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B7" w:rsidRPr="00245FA5" w:rsidRDefault="002425B7" w:rsidP="00245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>СПИСОК</w:t>
      </w:r>
    </w:p>
    <w:p w:rsidR="002425B7" w:rsidRPr="00245FA5" w:rsidRDefault="002425B7" w:rsidP="00245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>опубликованных учебных изданий и научных трудов</w:t>
      </w:r>
    </w:p>
    <w:p w:rsidR="002425B7" w:rsidRPr="00245FA5" w:rsidRDefault="002425B7" w:rsidP="00245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0CA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45FA5" w:rsidRPr="00A610CA">
        <w:rPr>
          <w:rFonts w:ascii="Times New Roman" w:hAnsi="Times New Roman" w:cs="Times New Roman"/>
          <w:b/>
          <w:sz w:val="24"/>
          <w:szCs w:val="24"/>
          <w:u w:val="single"/>
        </w:rPr>
        <w:t>Кобазовой Юлии Владимировны</w:t>
      </w:r>
      <w:r w:rsidR="00245FA5" w:rsidRPr="00245FA5">
        <w:rPr>
          <w:rFonts w:ascii="Times New Roman" w:hAnsi="Times New Roman" w:cs="Times New Roman"/>
          <w:sz w:val="24"/>
          <w:szCs w:val="24"/>
        </w:rPr>
        <w:t xml:space="preserve"> </w:t>
      </w:r>
      <w:r w:rsidRPr="00245FA5">
        <w:rPr>
          <w:rFonts w:ascii="Times New Roman" w:hAnsi="Times New Roman" w:cs="Times New Roman"/>
          <w:sz w:val="24"/>
          <w:szCs w:val="24"/>
        </w:rPr>
        <w:t>______</w:t>
      </w:r>
    </w:p>
    <w:p w:rsidR="002425B7" w:rsidRPr="00245FA5" w:rsidRDefault="002425B7" w:rsidP="00245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полностью)</w:t>
      </w:r>
    </w:p>
    <w:p w:rsidR="00245FA5" w:rsidRPr="00245FA5" w:rsidRDefault="00245FA5" w:rsidP="0051118F">
      <w:pPr>
        <w:spacing w:after="0" w:line="240" w:lineRule="auto"/>
        <w:ind w:right="-765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3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2882"/>
        <w:gridCol w:w="1249"/>
        <w:gridCol w:w="3110"/>
        <w:gridCol w:w="990"/>
        <w:gridCol w:w="1455"/>
      </w:tblGrid>
      <w:tr w:rsidR="00245FA5" w:rsidRPr="00245FA5" w:rsidTr="00275BAF">
        <w:trPr>
          <w:jc w:val="center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245FA5" w:rsidP="00245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5FA5" w:rsidRPr="00245FA5" w:rsidRDefault="00245FA5" w:rsidP="00245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245FA5" w:rsidP="00245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245FA5" w:rsidP="00245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245FA5" w:rsidP="00245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245FA5" w:rsidP="00245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245FA5" w:rsidP="00245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245FA5" w:rsidRPr="00245FA5" w:rsidTr="00275BAF">
        <w:trPr>
          <w:trHeight w:val="207"/>
          <w:jc w:val="center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245FA5" w:rsidP="00245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245FA5" w:rsidP="00245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245FA5" w:rsidP="00245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245FA5" w:rsidP="00245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245FA5" w:rsidP="00245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245FA5" w:rsidP="00245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5FA5" w:rsidRPr="00245FA5" w:rsidTr="00D5284D">
        <w:trPr>
          <w:cantSplit/>
          <w:jc w:val="center"/>
        </w:trPr>
        <w:tc>
          <w:tcPr>
            <w:tcW w:w="10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245FA5" w:rsidP="00245FA5">
            <w:pPr>
              <w:pStyle w:val="6"/>
              <w:jc w:val="center"/>
              <w:rPr>
                <w:b/>
                <w:szCs w:val="24"/>
                <w:lang w:val="ru-RU"/>
              </w:rPr>
            </w:pPr>
            <w:r w:rsidRPr="00245FA5">
              <w:rPr>
                <w:b/>
                <w:szCs w:val="24"/>
                <w:lang w:val="ru-RU"/>
              </w:rPr>
              <w:t>а) учебные издания</w:t>
            </w:r>
          </w:p>
        </w:tc>
      </w:tr>
      <w:tr w:rsidR="00245FA5" w:rsidRPr="00245FA5" w:rsidTr="00275BAF">
        <w:trPr>
          <w:trHeight w:val="360"/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245FA5" w:rsidP="00245FA5">
            <w:pPr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5E182A" w:rsidRDefault="00AA1366" w:rsidP="0095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организации самостоятельной работы студентов по дисциплине </w:t>
            </w:r>
            <w:r w:rsidR="0095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методы в работе психолога</w:t>
            </w:r>
            <w:r w:rsidR="0095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AA1366" w:rsidRDefault="00245FA5" w:rsidP="00245FA5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366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A1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AA1366" w:rsidRDefault="00AA1366" w:rsidP="00245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ТИ (ф) СВФУ</w:t>
            </w:r>
            <w:r w:rsidRPr="00AA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AA1366" w:rsidRDefault="00245FA5" w:rsidP="00150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66">
              <w:rPr>
                <w:rFonts w:ascii="Times New Roman" w:hAnsi="Times New Roman" w:cs="Times New Roman"/>
                <w:sz w:val="24"/>
                <w:szCs w:val="24"/>
              </w:rPr>
              <w:t>100/</w:t>
            </w:r>
            <w:r w:rsidR="00150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1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AA1366" w:rsidRDefault="00AA1366" w:rsidP="00245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Шахмалова</w:t>
            </w:r>
            <w:proofErr w:type="spellEnd"/>
            <w:r w:rsidRPr="00AA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И.Ж.</w:t>
            </w:r>
          </w:p>
        </w:tc>
      </w:tr>
      <w:tr w:rsidR="00245FA5" w:rsidRPr="00245FA5" w:rsidTr="00275BAF">
        <w:trPr>
          <w:trHeight w:val="360"/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245FA5" w:rsidP="00245FA5">
            <w:pPr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5E182A" w:rsidRDefault="00AA1366" w:rsidP="00951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дисциплине </w:t>
            </w:r>
            <w:r w:rsidR="0095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к дошкольному образовательному учреждению и к школе</w:t>
            </w:r>
            <w:r w:rsidR="0095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245FA5" w:rsidP="00245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24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AA1366" w:rsidP="00245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ТИ (ф) СВФУ</w:t>
            </w:r>
            <w:r w:rsidRPr="00AA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150DDE" w:rsidP="00150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245FA5" w:rsidRPr="00245F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5FA5" w:rsidRPr="00245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AA1366" w:rsidP="00AA1366">
            <w:pPr>
              <w:pStyle w:val="a3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Мамедова Л.В.</w:t>
            </w:r>
          </w:p>
        </w:tc>
      </w:tr>
      <w:tr w:rsidR="00245FA5" w:rsidRPr="00245FA5" w:rsidTr="00275BAF">
        <w:trPr>
          <w:trHeight w:val="360"/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245FA5" w:rsidP="00245FA5">
            <w:pPr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5E182A" w:rsidRDefault="005E182A" w:rsidP="0095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Учебно-методическое пособие «Методы и технологии работы в учреждениях различного типа».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245FA5" w:rsidP="00245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24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5E182A" w:rsidP="00245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ТИ (ф) СВФУ</w:t>
            </w:r>
            <w:r w:rsidRPr="00AA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150DDE" w:rsidP="00150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245FA5" w:rsidRPr="00245F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AA1366" w:rsidP="00245FA5">
            <w:pPr>
              <w:pStyle w:val="a3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Мамедова Л.В.</w:t>
            </w:r>
          </w:p>
        </w:tc>
      </w:tr>
      <w:tr w:rsidR="00245FA5" w:rsidRPr="00245FA5" w:rsidTr="00275BAF">
        <w:trPr>
          <w:trHeight w:val="360"/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245FA5" w:rsidP="00245FA5">
            <w:pPr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5E182A" w:rsidRDefault="005E182A" w:rsidP="009511B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Учебно-методическое пособие по организации практической и самостоятельной работы студентов по дисциплине: </w:t>
            </w:r>
            <w:r w:rsidR="0095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  <w:r w:rsidR="0095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245FA5" w:rsidP="00245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24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5E182A" w:rsidP="0027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ТИ (ф) СВФУ</w:t>
            </w:r>
            <w:r w:rsidRPr="00AA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 w:rsidR="0027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150DDE" w:rsidP="00245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5E182A" w:rsidP="00245FA5">
            <w:pPr>
              <w:pStyle w:val="a3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Мамедова Л.В.</w:t>
            </w:r>
          </w:p>
        </w:tc>
      </w:tr>
      <w:tr w:rsidR="00245FA5" w:rsidRPr="00245FA5" w:rsidTr="00275BAF">
        <w:trPr>
          <w:trHeight w:val="360"/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245FA5" w:rsidRDefault="00245FA5" w:rsidP="00245FA5">
            <w:pPr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656854" w:rsidRDefault="005E182A" w:rsidP="006568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Учебно-методическое пособие по организации практической и самостоятельной работы студентов по дисциплине: </w:t>
            </w:r>
            <w:r w:rsidR="009511B3" w:rsidRPr="006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инклюзивного образования»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656854" w:rsidRDefault="00245FA5" w:rsidP="00656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656854" w:rsidRDefault="005E182A" w:rsidP="0027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ТИ (ф) СВФУ, 202</w:t>
            </w:r>
            <w:r w:rsidR="0027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656854" w:rsidRDefault="00150DDE" w:rsidP="00150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5FA5" w:rsidRPr="00656854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5FA5" w:rsidRPr="0065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FA5" w:rsidRPr="00656854" w:rsidRDefault="005E182A" w:rsidP="00656854">
            <w:pPr>
              <w:pStyle w:val="a3"/>
              <w:rPr>
                <w:szCs w:val="24"/>
                <w:lang w:val="ru-RU" w:eastAsia="ru-RU"/>
              </w:rPr>
            </w:pPr>
            <w:r w:rsidRPr="00656854">
              <w:rPr>
                <w:szCs w:val="24"/>
                <w:lang w:val="ru-RU" w:eastAsia="ru-RU"/>
              </w:rPr>
              <w:t>Мамедова Л.В.</w:t>
            </w:r>
          </w:p>
        </w:tc>
      </w:tr>
      <w:tr w:rsidR="005E182A" w:rsidRPr="00245FA5" w:rsidTr="00275BAF">
        <w:trPr>
          <w:trHeight w:val="360"/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82A" w:rsidRPr="00245FA5" w:rsidRDefault="005E182A" w:rsidP="005E182A">
            <w:pPr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82A" w:rsidRPr="00656854" w:rsidRDefault="005E182A" w:rsidP="0065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Учебно-методическое пособие по организации практической и самостоятельной работы студентов по дисциплине: </w:t>
            </w:r>
            <w:r w:rsidR="009511B3" w:rsidRPr="006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="009511B3" w:rsidRPr="006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82A" w:rsidRPr="00656854" w:rsidRDefault="005E182A" w:rsidP="00656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82A" w:rsidRPr="00656854" w:rsidRDefault="005E182A" w:rsidP="0027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ТИ (ф) СВФУ, 202</w:t>
            </w:r>
            <w:r w:rsidR="0027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82A" w:rsidRPr="00656854" w:rsidRDefault="00150DDE" w:rsidP="00150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182A" w:rsidRPr="00656854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82A" w:rsidRPr="00656854" w:rsidRDefault="005E182A" w:rsidP="00656854">
            <w:pPr>
              <w:pStyle w:val="a3"/>
              <w:rPr>
                <w:szCs w:val="24"/>
                <w:lang w:val="ru-RU" w:eastAsia="ru-RU"/>
              </w:rPr>
            </w:pPr>
            <w:r w:rsidRPr="00656854">
              <w:rPr>
                <w:szCs w:val="24"/>
                <w:lang w:val="ru-RU" w:eastAsia="ru-RU"/>
              </w:rPr>
              <w:t>Мамедова Л.В.</w:t>
            </w:r>
          </w:p>
        </w:tc>
      </w:tr>
      <w:tr w:rsidR="00245FA5" w:rsidRPr="00245FA5" w:rsidTr="00D5284D">
        <w:trPr>
          <w:trHeight w:val="360"/>
          <w:jc w:val="center"/>
        </w:trPr>
        <w:tc>
          <w:tcPr>
            <w:tcW w:w="1034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245FA5" w:rsidRPr="00656854" w:rsidRDefault="00245FA5" w:rsidP="0065685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б) научные труды</w:t>
            </w:r>
          </w:p>
        </w:tc>
      </w:tr>
      <w:tr w:rsidR="00552322" w:rsidRPr="00245FA5" w:rsidTr="00275BAF">
        <w:trPr>
          <w:trHeight w:val="360"/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245FA5" w:rsidRDefault="00552322" w:rsidP="00552322">
            <w:pPr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Современные подходы к изучению проблемы готовность детей к школьному обучению </w:t>
            </w:r>
          </w:p>
          <w:p w:rsidR="00552322" w:rsidRPr="00656854" w:rsidRDefault="00552322" w:rsidP="005523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</w:t>
            </w:r>
            <w:proofErr w:type="spellEnd"/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Материалы всероссийской научно-практической конференции «Современные исследования в психологии и педагогике», Новороссийск, 24 ноября 2020 года. – Саратов: Общество с ограниченной ответственностью "Центр профессионального менеджмента "Академия Бизнеса", 2020. – С. 90-96.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656854" w:rsidRDefault="00552322" w:rsidP="005523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7/4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656854" w:rsidRDefault="00552322" w:rsidP="005523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Сушко</w:t>
            </w: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А. В.</w:t>
            </w:r>
          </w:p>
        </w:tc>
      </w:tr>
      <w:tr w:rsidR="00552322" w:rsidRPr="00245FA5" w:rsidTr="00275BAF">
        <w:trPr>
          <w:trHeight w:val="360"/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245FA5" w:rsidRDefault="00552322" w:rsidP="00552322">
            <w:pPr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B51FA1" w:rsidRDefault="00552322" w:rsidP="0055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B51FA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Развитие познавательной активности старших дошкольников путем решения интеллектуальных задач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</w:t>
            </w:r>
            <w:proofErr w:type="spellEnd"/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B51FA1" w:rsidRDefault="00552322" w:rsidP="005523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B51FA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Сборник статей Национальной (Всероссийской) научно-практической конференции «Потенциал инновационного развития российской федерации в новых геополитических условиях», Пенза, 22 ноября 2020 года. – Уфа: Общество с ограниченной ответственностью "ОМЕГА САЙНС", 2020. – С. 261-264.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656854" w:rsidRDefault="00552322" w:rsidP="005523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4/2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656854" w:rsidRDefault="00552322" w:rsidP="005523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Кудренко</w:t>
            </w:r>
            <w:proofErr w:type="spellEnd"/>
            <w:r w:rsidRPr="00B51FA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Л. В.</w:t>
            </w:r>
          </w:p>
        </w:tc>
      </w:tr>
      <w:tr w:rsidR="00552322" w:rsidRPr="00245FA5" w:rsidTr="00275BAF">
        <w:trPr>
          <w:trHeight w:val="360"/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245FA5" w:rsidRDefault="00552322" w:rsidP="00552322">
            <w:pPr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Психолого-педагогические условия формирования профессиональных этических компетенций студентов психолого-педагогического направления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</w:t>
            </w:r>
            <w:proofErr w:type="spellEnd"/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Современные наукоемкие технологии. – 2020. – № 11-1. – С. 166-172.</w:t>
            </w:r>
          </w:p>
          <w:p w:rsidR="00552322" w:rsidRPr="00656854" w:rsidRDefault="00552322" w:rsidP="005523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568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Входит в ВАК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656854" w:rsidRDefault="00552322" w:rsidP="005523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</w:t>
            </w: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656854" w:rsidRDefault="00552322" w:rsidP="005523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Мамедова</w:t>
            </w: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Л. В.</w:t>
            </w:r>
          </w:p>
        </w:tc>
      </w:tr>
      <w:tr w:rsidR="00552322" w:rsidRPr="00245FA5" w:rsidTr="00275BAF">
        <w:trPr>
          <w:trHeight w:val="360"/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245FA5" w:rsidRDefault="00552322" w:rsidP="00552322">
            <w:pPr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Роль психолого-педагогической поддержки в процессе адаптации студентов ТИ (Ф) СВФУ г. Нерюнгри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</w:t>
            </w:r>
            <w:proofErr w:type="spellEnd"/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Современное педагогическое образование. – 2020. – № 12. – С. 94-97.</w:t>
            </w:r>
          </w:p>
          <w:p w:rsidR="00552322" w:rsidRPr="00656854" w:rsidRDefault="00552322" w:rsidP="005523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568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Входит в ВАК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656854" w:rsidRDefault="00552322" w:rsidP="005523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4/2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656854" w:rsidRDefault="00552322" w:rsidP="005523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Мамедова</w:t>
            </w: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Л. В.</w:t>
            </w:r>
          </w:p>
        </w:tc>
      </w:tr>
      <w:tr w:rsidR="00552322" w:rsidRPr="00E268F2" w:rsidTr="00275BAF">
        <w:trPr>
          <w:trHeight w:val="360"/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245FA5" w:rsidRDefault="00552322" w:rsidP="00552322">
            <w:pPr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408CB" w:rsidRDefault="00552322" w:rsidP="005523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 xml:space="preserve">Psychological and Pedagogical Methods for Development of Assertive Behavior in High-School Students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Proceedings of the International Scientific Confer</w:t>
            </w:r>
            <w:r w:rsidR="00E268F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ence "</w:t>
            </w:r>
            <w:proofErr w:type="spellStart"/>
            <w:r w:rsidR="00E268F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FarEastCon</w:t>
            </w:r>
            <w:proofErr w:type="spellEnd"/>
            <w:r w:rsidR="00E268F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" (ISCFEC 2020)</w:t>
            </w:r>
            <w:bookmarkStart w:id="0" w:name="_GoBack"/>
            <w:bookmarkEnd w:id="0"/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 xml:space="preserve">: </w:t>
            </w: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Серия</w:t>
            </w: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 xml:space="preserve">: Advances in Economics, Business and Management Research, Vladivostok, 01–04 </w:t>
            </w: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октября</w:t>
            </w: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 xml:space="preserve"> 2019 </w:t>
            </w: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года</w:t>
            </w: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. Vol. 128. – Vladivostok: Atlantis Press, 2020.</w:t>
            </w:r>
          </w:p>
          <w:p w:rsidR="00552322" w:rsidRPr="00656854" w:rsidRDefault="00552322" w:rsidP="005523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56854">
              <w:rPr>
                <w:rFonts w:ascii="Times New Roman" w:eastAsia="Calibri" w:hAnsi="Times New Roman" w:cs="Times New Roman"/>
                <w:sz w:val="24"/>
                <w:szCs w:val="24"/>
              </w:rPr>
              <w:t>БД</w:t>
            </w:r>
            <w:r w:rsidRPr="006568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6854">
              <w:rPr>
                <w:rFonts w:ascii="Times New Roman" w:eastAsia="Calibri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656854" w:rsidRDefault="00552322" w:rsidP="005523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7/2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624AD7" w:rsidRDefault="00552322" w:rsidP="005523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</w:pPr>
            <w:proofErr w:type="spellStart"/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Mamedova</w:t>
            </w:r>
            <w:proofErr w:type="spellEnd"/>
            <w:r w:rsidRPr="00624AD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 xml:space="preserve">, </w:t>
            </w: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L</w:t>
            </w:r>
            <w:r w:rsidRPr="00624AD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 xml:space="preserve">. </w:t>
            </w: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V</w:t>
            </w:r>
            <w:r w:rsidRPr="00624AD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 xml:space="preserve">., </w:t>
            </w:r>
            <w:proofErr w:type="spellStart"/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Shakhmalova</w:t>
            </w:r>
            <w:proofErr w:type="spellEnd"/>
            <w:r w:rsidRPr="00624AD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I</w:t>
            </w:r>
            <w:r w:rsidRPr="00624AD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 xml:space="preserve">. </w:t>
            </w: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J</w:t>
            </w:r>
            <w:r w:rsidRPr="00624AD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.</w:t>
            </w:r>
          </w:p>
        </w:tc>
      </w:tr>
      <w:tr w:rsidR="00552322" w:rsidRPr="00245FA5" w:rsidTr="00275BAF">
        <w:trPr>
          <w:trHeight w:val="360"/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245FA5" w:rsidRDefault="00552322" w:rsidP="00552322">
            <w:pPr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Кобазова, Ю. В. Роль детско-родительских отношений в </w:t>
            </w: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формировании агрессивного поведения </w:t>
            </w:r>
          </w:p>
          <w:p w:rsidR="00552322" w:rsidRPr="00656854" w:rsidRDefault="00552322" w:rsidP="005523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Печ</w:t>
            </w:r>
            <w:proofErr w:type="spellEnd"/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Современное педагогическое </w:t>
            </w: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образование. – 2021. – № 10. – С. 260-263.</w:t>
            </w:r>
          </w:p>
          <w:p w:rsidR="00552322" w:rsidRPr="00656854" w:rsidRDefault="00552322" w:rsidP="005523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568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Входит в ВАК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656854" w:rsidRDefault="00552322" w:rsidP="005523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4/2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656854" w:rsidRDefault="00552322" w:rsidP="005523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Мамедова Л. В.</w:t>
            </w:r>
          </w:p>
        </w:tc>
      </w:tr>
      <w:tr w:rsidR="00552322" w:rsidRPr="00245FA5" w:rsidTr="00275BAF">
        <w:trPr>
          <w:trHeight w:val="360"/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245FA5" w:rsidRDefault="00552322" w:rsidP="00552322">
            <w:pPr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Кобазова, Ю. В. Особенности профессионального выгорания педагогических работников в рамках психолого-педагогического сопровождения детей с ОВЗ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</w:t>
            </w:r>
            <w:proofErr w:type="spellEnd"/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Современное педагогическое образование. – 2021. – № 11. – С. 227-229.</w:t>
            </w:r>
          </w:p>
          <w:p w:rsidR="00552322" w:rsidRPr="00656854" w:rsidRDefault="00552322" w:rsidP="005523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568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Входит в ВАК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656854" w:rsidRDefault="00552322" w:rsidP="005523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3/1,5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656854" w:rsidRDefault="00552322" w:rsidP="005523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Мамедова Л. В.</w:t>
            </w:r>
          </w:p>
        </w:tc>
      </w:tr>
      <w:tr w:rsidR="00552322" w:rsidRPr="00245FA5" w:rsidTr="00275BAF">
        <w:trPr>
          <w:trHeight w:val="360"/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245FA5" w:rsidRDefault="00552322" w:rsidP="00552322">
            <w:pPr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Эмоциональное состояние детей в игре </w:t>
            </w:r>
          </w:p>
          <w:p w:rsidR="00552322" w:rsidRPr="00656854" w:rsidRDefault="00552322" w:rsidP="005523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статей по материалам LVII международной научно-практической конференции «Педагогика и психология в современном мире: теоретические и практические исследования», Москва, 29 марта 2022 года. Том 3 (57). – Москва: Общество с ограниченной ответственностью "</w:t>
            </w:r>
            <w:proofErr w:type="spellStart"/>
            <w:r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Интернаука</w:t>
            </w:r>
            <w:proofErr w:type="spellEnd"/>
            <w:r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2022. – С. 91-94.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656854" w:rsidRDefault="00552322" w:rsidP="005523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4/2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656854" w:rsidRDefault="00552322" w:rsidP="005523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Сушко</w:t>
            </w:r>
            <w:r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В.</w:t>
            </w:r>
          </w:p>
        </w:tc>
      </w:tr>
      <w:tr w:rsidR="00552322" w:rsidRPr="00245FA5" w:rsidTr="00275BAF">
        <w:trPr>
          <w:trHeight w:val="360"/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245FA5" w:rsidRDefault="00552322" w:rsidP="00552322">
            <w:pPr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внимания детей дошкольного возраста </w:t>
            </w:r>
          </w:p>
          <w:p w:rsidR="00552322" w:rsidRPr="00656854" w:rsidRDefault="00552322" w:rsidP="005523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научных статей по материалам VIII Международной научно-практической конференции «Структурные преобразования экономики территорий: в поиске социального и экономического равновесия», Уфа, 29 марта 2022 года. – Уфа: Общество с ограниченной ответственностью "Научно-издательский центр "Вестник науки", 2022. – С. 149-154.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656854" w:rsidRDefault="00552322" w:rsidP="005523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656854" w:rsidRDefault="00552322" w:rsidP="005523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Кудренко</w:t>
            </w:r>
            <w:proofErr w:type="spellEnd"/>
            <w:r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Середкина Т. А.</w:t>
            </w:r>
          </w:p>
        </w:tc>
      </w:tr>
      <w:tr w:rsidR="00552322" w:rsidRPr="00245FA5" w:rsidTr="00275BAF">
        <w:trPr>
          <w:trHeight w:val="360"/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245FA5" w:rsidRDefault="00552322" w:rsidP="00552322">
            <w:pPr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Оптимизация детско-родительских отношений как одно из направлений формирования эмпатии у детей дошкольного возраста с ограниченными возможностями </w:t>
            </w:r>
          </w:p>
          <w:p w:rsidR="00552322" w:rsidRPr="00656854" w:rsidRDefault="00552322" w:rsidP="005523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статей XI Международной научно-практической конференции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дискурс развития современной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Петрозаводск, 31 марта 2022 года. – г. Петрозаводск: Международный центр научного партнерства «Новая Наука» (ИП </w:t>
            </w:r>
            <w:r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Ивановская И.И.), 2022. – С. 117-121.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656854" w:rsidRDefault="00552322" w:rsidP="005523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5/2,5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656854" w:rsidRDefault="00552322" w:rsidP="005523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Кудренко</w:t>
            </w:r>
            <w:proofErr w:type="spellEnd"/>
            <w:r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Л. В.</w:t>
            </w:r>
          </w:p>
        </w:tc>
      </w:tr>
      <w:tr w:rsidR="00552322" w:rsidRPr="00245FA5" w:rsidTr="00275BAF">
        <w:trPr>
          <w:trHeight w:val="360"/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245FA5" w:rsidRDefault="00552322" w:rsidP="00552322">
            <w:pPr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Психологическая безопасность студентов в образовательной среде ТИ (ф) СВФУ в г. Нерюнгри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 Историко-критические обзоры и современные исследования. – 2022. – Т. 11. – № 4А. – С. 27-35.</w:t>
            </w:r>
          </w:p>
          <w:p w:rsidR="00552322" w:rsidRPr="00656854" w:rsidRDefault="00552322" w:rsidP="005523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8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Входит в ВАК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656854" w:rsidRDefault="00552322" w:rsidP="005523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656854" w:rsidRDefault="00552322" w:rsidP="005523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22" w:rsidRPr="00245FA5" w:rsidTr="00275BAF">
        <w:trPr>
          <w:trHeight w:val="360"/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245FA5" w:rsidRDefault="00552322" w:rsidP="00552322">
            <w:pPr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психологической адаптации первокурсников к образовательной среде института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 Историко-критические обзоры и современные исследования. – 2022. – Т. 11. – № 4А. – С. 111-118.</w:t>
            </w:r>
          </w:p>
          <w:p w:rsidR="00552322" w:rsidRPr="00656854" w:rsidRDefault="00552322" w:rsidP="00552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Входит в ВАК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656854" w:rsidRDefault="00552322" w:rsidP="005523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656854" w:rsidRDefault="00552322" w:rsidP="005523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22" w:rsidRPr="00245FA5" w:rsidTr="00275BAF">
        <w:trPr>
          <w:trHeight w:val="360"/>
          <w:jc w:val="center"/>
        </w:trPr>
        <w:tc>
          <w:tcPr>
            <w:tcW w:w="6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245FA5" w:rsidRDefault="00552322" w:rsidP="00552322">
            <w:pPr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A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Эмоциональный интеллект и психологическое благополучие студентов педагогических специальностей ТИ (Ф) СВФУ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52322" w:rsidRPr="00656854" w:rsidRDefault="00552322" w:rsidP="005523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 Историко-критические обзоры и современные исследования. – 2022. – Т. 11. – № 5А. – С. 47-55.</w:t>
            </w:r>
          </w:p>
          <w:p w:rsidR="00552322" w:rsidRPr="00656854" w:rsidRDefault="00552322" w:rsidP="00552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Входит в ВАК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656854" w:rsidRDefault="00552322" w:rsidP="005523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22" w:rsidRPr="00656854" w:rsidRDefault="00552322" w:rsidP="005523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FA5" w:rsidRPr="00245FA5" w:rsidRDefault="00245FA5" w:rsidP="0024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A5" w:rsidRPr="00245FA5" w:rsidRDefault="00245FA5" w:rsidP="0024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5B7" w:rsidRPr="00245FA5" w:rsidRDefault="002425B7" w:rsidP="0024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 xml:space="preserve">Соискатель </w:t>
      </w:r>
      <w:r w:rsidRPr="00245FA5">
        <w:rPr>
          <w:rFonts w:ascii="Times New Roman" w:hAnsi="Times New Roman" w:cs="Times New Roman"/>
          <w:sz w:val="24"/>
          <w:szCs w:val="24"/>
        </w:rPr>
        <w:tab/>
      </w:r>
      <w:r w:rsidRPr="00245FA5">
        <w:rPr>
          <w:rFonts w:ascii="Times New Roman" w:hAnsi="Times New Roman" w:cs="Times New Roman"/>
          <w:sz w:val="24"/>
          <w:szCs w:val="24"/>
        </w:rPr>
        <w:tab/>
      </w:r>
      <w:r w:rsidRPr="00245FA5">
        <w:rPr>
          <w:rFonts w:ascii="Times New Roman" w:hAnsi="Times New Roman" w:cs="Times New Roman"/>
          <w:sz w:val="24"/>
          <w:szCs w:val="24"/>
        </w:rPr>
        <w:tab/>
      </w:r>
      <w:r w:rsidRPr="00245FA5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D15E9F">
        <w:rPr>
          <w:rFonts w:ascii="Times New Roman" w:hAnsi="Times New Roman" w:cs="Times New Roman"/>
          <w:sz w:val="24"/>
          <w:szCs w:val="24"/>
        </w:rPr>
        <w:t xml:space="preserve">      Ю.В. Кобазова    </w:t>
      </w:r>
    </w:p>
    <w:p w:rsidR="002425B7" w:rsidRPr="00245FA5" w:rsidRDefault="002425B7" w:rsidP="00245FA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>(подпись)</w:t>
      </w:r>
    </w:p>
    <w:p w:rsidR="002425B7" w:rsidRPr="00245FA5" w:rsidRDefault="002425B7" w:rsidP="0024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>Список верен:</w:t>
      </w:r>
    </w:p>
    <w:p w:rsidR="00D15E9F" w:rsidRDefault="00D15E9F" w:rsidP="0024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5B7" w:rsidRPr="00245FA5" w:rsidRDefault="002425B7" w:rsidP="0024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2425B7" w:rsidRPr="00245FA5" w:rsidRDefault="002425B7" w:rsidP="0024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>(руководитель подразделения,</w:t>
      </w:r>
    </w:p>
    <w:p w:rsidR="002425B7" w:rsidRPr="00245FA5" w:rsidRDefault="002425B7" w:rsidP="0024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>Организации)</w:t>
      </w:r>
      <w:r w:rsidRPr="00245FA5">
        <w:rPr>
          <w:rFonts w:ascii="Times New Roman" w:hAnsi="Times New Roman" w:cs="Times New Roman"/>
          <w:sz w:val="24"/>
          <w:szCs w:val="24"/>
        </w:rPr>
        <w:tab/>
      </w:r>
      <w:r w:rsidRPr="00245FA5">
        <w:rPr>
          <w:rFonts w:ascii="Times New Roman" w:hAnsi="Times New Roman" w:cs="Times New Roman"/>
          <w:sz w:val="24"/>
          <w:szCs w:val="24"/>
        </w:rPr>
        <w:tab/>
      </w:r>
      <w:r w:rsidRPr="00245FA5">
        <w:rPr>
          <w:rFonts w:ascii="Times New Roman" w:hAnsi="Times New Roman" w:cs="Times New Roman"/>
          <w:sz w:val="24"/>
          <w:szCs w:val="24"/>
        </w:rPr>
        <w:tab/>
        <w:t>__________________ ___________________________</w:t>
      </w:r>
    </w:p>
    <w:p w:rsidR="002425B7" w:rsidRPr="00245FA5" w:rsidRDefault="002425B7" w:rsidP="00245FA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45FA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45FA5">
        <w:rPr>
          <w:rFonts w:ascii="Times New Roman" w:hAnsi="Times New Roman" w:cs="Times New Roman"/>
          <w:sz w:val="24"/>
          <w:szCs w:val="24"/>
        </w:rPr>
        <w:t xml:space="preserve">           (инициалы, фамилия)</w:t>
      </w:r>
    </w:p>
    <w:p w:rsidR="00D15E9F" w:rsidRDefault="00D15E9F" w:rsidP="0024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5B7" w:rsidRPr="00245FA5" w:rsidRDefault="002425B7" w:rsidP="0024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>Ученый секретарь Ученого совета</w:t>
      </w:r>
      <w:r w:rsidRPr="00245FA5">
        <w:rPr>
          <w:rFonts w:ascii="Times New Roman" w:hAnsi="Times New Roman" w:cs="Times New Roman"/>
          <w:sz w:val="24"/>
          <w:szCs w:val="24"/>
        </w:rPr>
        <w:tab/>
        <w:t>__________________ _____________________________</w:t>
      </w:r>
    </w:p>
    <w:p w:rsidR="002425B7" w:rsidRPr="00245FA5" w:rsidRDefault="002425B7" w:rsidP="00245FA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45FA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45FA5">
        <w:rPr>
          <w:rFonts w:ascii="Times New Roman" w:hAnsi="Times New Roman" w:cs="Times New Roman"/>
          <w:sz w:val="24"/>
          <w:szCs w:val="24"/>
        </w:rPr>
        <w:t xml:space="preserve">          (инициалы, фамилия)</w:t>
      </w:r>
    </w:p>
    <w:p w:rsidR="00D15E9F" w:rsidRDefault="00D15E9F" w:rsidP="0024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9F" w:rsidRDefault="00D15E9F" w:rsidP="00D15E9F">
      <w:pPr>
        <w:snapToGri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245FA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45FA5">
        <w:rPr>
          <w:rFonts w:ascii="Times New Roman" w:hAnsi="Times New Roman" w:cs="Times New Roman"/>
          <w:sz w:val="24"/>
          <w:szCs w:val="24"/>
        </w:rPr>
        <w:t>____________202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5FA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25B7" w:rsidRPr="00245FA5" w:rsidRDefault="002425B7" w:rsidP="0024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 xml:space="preserve">(Гербовая </w:t>
      </w:r>
      <w:proofErr w:type="gramStart"/>
      <w:r w:rsidRPr="00245FA5">
        <w:rPr>
          <w:rFonts w:ascii="Times New Roman" w:hAnsi="Times New Roman" w:cs="Times New Roman"/>
          <w:sz w:val="24"/>
          <w:szCs w:val="24"/>
        </w:rPr>
        <w:t xml:space="preserve">печать)   </w:t>
      </w:r>
      <w:proofErr w:type="gramEnd"/>
      <w:r w:rsidRPr="00245FA5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(дата)</w:t>
      </w:r>
    </w:p>
    <w:p w:rsidR="002425B7" w:rsidRPr="00245FA5" w:rsidRDefault="002425B7" w:rsidP="0024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5B7" w:rsidRPr="00245FA5" w:rsidRDefault="002425B7" w:rsidP="0024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1D5" w:rsidRPr="00245FA5" w:rsidRDefault="00FB21D5" w:rsidP="0024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21D5" w:rsidRPr="00245FA5" w:rsidSect="00242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B7"/>
    <w:rsid w:val="0003771C"/>
    <w:rsid w:val="000728D6"/>
    <w:rsid w:val="00092885"/>
    <w:rsid w:val="000A4829"/>
    <w:rsid w:val="000F4B3E"/>
    <w:rsid w:val="00110605"/>
    <w:rsid w:val="001329E0"/>
    <w:rsid w:val="00150DDE"/>
    <w:rsid w:val="00165CB1"/>
    <w:rsid w:val="002425B7"/>
    <w:rsid w:val="00245FA5"/>
    <w:rsid w:val="00275BAF"/>
    <w:rsid w:val="002B7776"/>
    <w:rsid w:val="00321A4E"/>
    <w:rsid w:val="004B5CC2"/>
    <w:rsid w:val="0051118F"/>
    <w:rsid w:val="00530A0B"/>
    <w:rsid w:val="00552322"/>
    <w:rsid w:val="005E182A"/>
    <w:rsid w:val="00624AD7"/>
    <w:rsid w:val="006408CB"/>
    <w:rsid w:val="00656854"/>
    <w:rsid w:val="008412D1"/>
    <w:rsid w:val="008555FE"/>
    <w:rsid w:val="008C41D9"/>
    <w:rsid w:val="008F0891"/>
    <w:rsid w:val="009511B3"/>
    <w:rsid w:val="009B14E2"/>
    <w:rsid w:val="00A610CA"/>
    <w:rsid w:val="00AA1366"/>
    <w:rsid w:val="00AD11CA"/>
    <w:rsid w:val="00B51FA1"/>
    <w:rsid w:val="00CE69AD"/>
    <w:rsid w:val="00CF5C64"/>
    <w:rsid w:val="00D15E9F"/>
    <w:rsid w:val="00D5284D"/>
    <w:rsid w:val="00E1309B"/>
    <w:rsid w:val="00E268F2"/>
    <w:rsid w:val="00E415C2"/>
    <w:rsid w:val="00E422E2"/>
    <w:rsid w:val="00E547B8"/>
    <w:rsid w:val="00E77CC0"/>
    <w:rsid w:val="00EB5489"/>
    <w:rsid w:val="00F20F48"/>
    <w:rsid w:val="00F9233D"/>
    <w:rsid w:val="00FB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FAD8"/>
  <w15:chartTrackingRefBased/>
  <w15:docId w15:val="{1897926A-09D8-4E92-A8D8-F1C53CD3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B7"/>
  </w:style>
  <w:style w:type="paragraph" w:styleId="6">
    <w:name w:val="heading 6"/>
    <w:basedOn w:val="a"/>
    <w:next w:val="a"/>
    <w:link w:val="60"/>
    <w:qFormat/>
    <w:rsid w:val="00245FA5"/>
    <w:pPr>
      <w:keepNext/>
      <w:spacing w:after="0" w:line="240" w:lineRule="auto"/>
      <w:ind w:right="-108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45FA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Body Text"/>
    <w:basedOn w:val="a"/>
    <w:link w:val="a4"/>
    <w:rsid w:val="00245F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45F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Абзац списка1"/>
    <w:basedOn w:val="a"/>
    <w:rsid w:val="00245FA5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5">
    <w:name w:val="Hyperlink"/>
    <w:uiPriority w:val="99"/>
    <w:rsid w:val="00E41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УЛК-212</dc:creator>
  <cp:keywords/>
  <dc:description/>
  <cp:lastModifiedBy>Юлия Владимировна Кобазова</cp:lastModifiedBy>
  <cp:revision>42</cp:revision>
  <dcterms:created xsi:type="dcterms:W3CDTF">2017-04-18T04:37:00Z</dcterms:created>
  <dcterms:modified xsi:type="dcterms:W3CDTF">2023-10-11T05:52:00Z</dcterms:modified>
</cp:coreProperties>
</file>