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7A" w:rsidRDefault="002C2C74" w:rsidP="006C7E8F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ГОСУДАРСТВЕННЫХ СТИПЕНДИЯХ</w:t>
      </w:r>
      <w:r w:rsidR="004D2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C2C74" w:rsidRPr="004D2B7A" w:rsidRDefault="004D2B7A" w:rsidP="006C7E8F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ВЫПЛАТАХ СТУДЕНТАМ</w:t>
      </w:r>
    </w:p>
    <w:p w:rsidR="004D2B7A" w:rsidRDefault="004D2B7A" w:rsidP="00C45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C74" w:rsidRPr="00C4564F" w:rsidRDefault="002C2C74" w:rsidP="004D2B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Студентам, обучающимся по очной форме обучения на бюджетных местах, назначается </w:t>
      </w:r>
      <w:r w:rsidRPr="00C45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академическая стипендия и (или) государственная социальная стипендия</w:t>
      </w:r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за достижение определенных критериев в учебной, научно-исследовательской, общественной, культурно-творческой, спортивной деятельности студенту может быть назначена повышенная государственная академическая стипендия.</w:t>
      </w:r>
    </w:p>
    <w:p w:rsidR="002C2C74" w:rsidRPr="00C4564F" w:rsidRDefault="002C2C74" w:rsidP="004D2B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Государственную академическую стипендию </w:t>
      </w:r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студенты, у которых отсутствует академической задолженности и по итогам промежуточной аттестации отсутствуют оценки «удовлетворительно».</w:t>
      </w:r>
    </w:p>
    <w:p w:rsidR="002C2C74" w:rsidRPr="00C4564F" w:rsidRDefault="002C2C74" w:rsidP="004D2B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Государственную социальную стипендию </w:t>
      </w:r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студенты, нуждающиеся в социальной поддержке. К ним относятся:</w:t>
      </w:r>
    </w:p>
    <w:p w:rsidR="002C2C74" w:rsidRPr="00C4564F" w:rsidRDefault="002C2C74" w:rsidP="00C45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–дети-сироты и дети, оставшиеся без попечения родителей;</w:t>
      </w:r>
    </w:p>
    <w:p w:rsidR="002C2C74" w:rsidRPr="00C4564F" w:rsidRDefault="002C2C74" w:rsidP="00C45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–лица из числа детей-сирот и детей, оставшихся без попечения родителей;</w:t>
      </w:r>
    </w:p>
    <w:p w:rsidR="002C2C74" w:rsidRPr="00C4564F" w:rsidRDefault="002C2C74" w:rsidP="00C45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–лица, потерявшие в период обучения обоих родителей или единственного родителя;</w:t>
      </w:r>
    </w:p>
    <w:p w:rsidR="002C2C74" w:rsidRPr="00C4564F" w:rsidRDefault="002C2C74" w:rsidP="00C45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–дети-инвалиды;</w:t>
      </w:r>
    </w:p>
    <w:p w:rsidR="002C2C74" w:rsidRPr="00C4564F" w:rsidRDefault="002C2C74" w:rsidP="00C45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–инвалиды I и II групп;</w:t>
      </w:r>
    </w:p>
    <w:p w:rsidR="002C2C74" w:rsidRPr="00C4564F" w:rsidRDefault="002C2C74" w:rsidP="00C45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–инвалиды с детства;</w:t>
      </w:r>
    </w:p>
    <w:p w:rsidR="002C2C74" w:rsidRPr="00C4564F" w:rsidRDefault="002C2C74" w:rsidP="00C45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–инвалиды вследствие военной травмы или заболевания, полученных в период прохождения военной службы, и ветераны боевых действий;</w:t>
      </w:r>
    </w:p>
    <w:p w:rsidR="002C2C74" w:rsidRPr="00C4564F" w:rsidRDefault="002C2C74" w:rsidP="00C45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–студенты,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2C2C74" w:rsidRPr="00C4564F" w:rsidRDefault="002C2C74" w:rsidP="00C45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–студенты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</w:t>
      </w:r>
      <w:proofErr w:type="gramEnd"/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– «в» пункта 3</w:t>
      </w:r>
      <w:proofErr w:type="gramEnd"/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51 Федерального закона от 28 марта 1998 года N 53-ФЗ «О воинской обязанности и военной службе»,</w:t>
      </w:r>
    </w:p>
    <w:p w:rsidR="002C2C74" w:rsidRPr="00C4564F" w:rsidRDefault="002C2C74" w:rsidP="00C45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студенты, получившие государственную социальную помощь.</w:t>
      </w:r>
    </w:p>
    <w:p w:rsidR="002C2C74" w:rsidRPr="00C4564F" w:rsidRDefault="002C2C74" w:rsidP="004D2B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каждого вида государственных стипендий университет определяет самостоятельно в пределах выделенного фонда стипендиального обеспечения, но размеры стипендий не могут быть меньше нормативов, установленных Правительством Российской Федерации.</w:t>
      </w:r>
    </w:p>
    <w:p w:rsidR="00E21468" w:rsidRPr="00C4564F" w:rsidRDefault="00E21468" w:rsidP="004D2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5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Студентам первого и второго курсов, обучающимся по образовательным программам высшего образования (программам </w:t>
      </w:r>
      <w:proofErr w:type="spellStart"/>
      <w:r w:rsidRPr="00C4564F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C45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программам </w:t>
      </w:r>
      <w:proofErr w:type="spellStart"/>
      <w:r w:rsidRPr="00C4564F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специалитета</w:t>
      </w:r>
      <w:proofErr w:type="spellEnd"/>
      <w:r w:rsidRPr="00C4564F">
        <w:rPr>
          <w:rFonts w:ascii="Times New Roman" w:hAnsi="Times New Roman" w:cs="Times New Roman"/>
          <w:sz w:val="24"/>
          <w:szCs w:val="24"/>
          <w:shd w:val="clear" w:color="auto" w:fill="FFFFFF"/>
        </w:rPr>
        <w:t>), имеющим оценки успеваемости «отлично» или «хорошо» или «отлично» и «хорошо» и относящимся к категориям лиц, имеющих право на получение государственной социальной стипендии в соответствии с </w:t>
      </w:r>
      <w:hyperlink r:id="rId6" w:anchor="1013" w:history="1">
        <w:r w:rsidRPr="00C4564F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пунктом 13</w:t>
        </w:r>
      </w:hyperlink>
      <w:r w:rsidRPr="00C4564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Порядка, или являющимся студентами в возрасте до 20 лет, имеющими только одного родителя - инвалида I группы, назначается</w:t>
      </w:r>
      <w:proofErr w:type="gramEnd"/>
      <w:r w:rsidRPr="00C45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45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государственная академическая и (или) государственная </w:t>
      </w:r>
      <w:r w:rsidRPr="00C456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социальная стипендия в повышенном размере</w:t>
      </w:r>
      <w:hyperlink r:id="rId7" w:anchor="6666" w:history="1">
        <w:r w:rsidRPr="00C4564F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*(6)</w:t>
        </w:r>
      </w:hyperlink>
      <w:r w:rsidRPr="00C4564F">
        <w:rPr>
          <w:rFonts w:ascii="Times New Roman" w:hAnsi="Times New Roman" w:cs="Times New Roman"/>
          <w:sz w:val="24"/>
          <w:szCs w:val="24"/>
          <w:shd w:val="clear" w:color="auto" w:fill="FFFFFF"/>
        </w:rPr>
        <w:t>. Сумма указанных стипендий не может составлять менее величины прожиточного минимума на душу населения в целом по Российской Федерации, установленного Правительством Российской Федерации</w:t>
      </w:r>
      <w:hyperlink r:id="rId8" w:anchor="7777" w:history="1">
        <w:r w:rsidRPr="00C4564F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*(7)</w:t>
        </w:r>
      </w:hyperlink>
      <w:r w:rsidRPr="00C4564F">
        <w:rPr>
          <w:rFonts w:ascii="Times New Roman" w:hAnsi="Times New Roman" w:cs="Times New Roman"/>
          <w:sz w:val="24"/>
          <w:szCs w:val="24"/>
          <w:shd w:val="clear" w:color="auto" w:fill="FFFFFF"/>
        </w:rPr>
        <w:t> за IV квартал года, предшествующего году, в котором осуществлялось формирование стипендиального фонда этой федеральной государственной образовательной организации высшего образования.</w:t>
      </w:r>
      <w:proofErr w:type="gramEnd"/>
    </w:p>
    <w:p w:rsidR="00E21468" w:rsidRPr="006C7E8F" w:rsidRDefault="006C7E8F" w:rsidP="006C7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ВЫПЛАТ:</w:t>
      </w:r>
    </w:p>
    <w:p w:rsidR="002C2C74" w:rsidRPr="004D2B7A" w:rsidRDefault="002C2C74" w:rsidP="006C7E8F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Государственные академические стипендии </w:t>
      </w:r>
      <w:r w:rsidRPr="004D2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студентам, обучающимся по программам </w:t>
      </w:r>
      <w:proofErr w:type="spellStart"/>
      <w:r w:rsidRPr="004D2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Pr="004D2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программам </w:t>
      </w:r>
      <w:proofErr w:type="spellStart"/>
      <w:r w:rsidRPr="004D2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специалитета</w:t>
      </w:r>
      <w:proofErr w:type="spellEnd"/>
      <w:r w:rsidR="006C7E8F" w:rsidRPr="004D2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«хорошо» и «отлично»</w:t>
      </w:r>
      <w:r w:rsidR="004D2B7A" w:rsidRPr="004D2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4D2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D2B7A" w:rsidRPr="004D2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ежемесячно по результатам экзаменационных сессий</w:t>
      </w:r>
      <w:r w:rsidR="006C7E8F" w:rsidRPr="004D2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C7E8F" w:rsidRPr="006C7E8F" w:rsidRDefault="006C7E8F" w:rsidP="006C7E8F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Государственные академические повышенные стипендии </w:t>
      </w:r>
      <w:r w:rsidRPr="006C7E8F">
        <w:rPr>
          <w:rFonts w:ascii="Times New Roman" w:hAnsi="Times New Roman" w:cs="Times New Roman"/>
          <w:sz w:val="24"/>
          <w:szCs w:val="24"/>
        </w:rPr>
        <w:t>за достижения в учебной, научно-исследовательской, культурно-творческой, общественной и спортивной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– на конкурсной основе ежемесячно в течение семестра.</w:t>
      </w:r>
    </w:p>
    <w:p w:rsidR="004D2B7A" w:rsidRPr="004D2B7A" w:rsidRDefault="002C2C74" w:rsidP="00C4564F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Государственные социальные стипендии</w:t>
      </w:r>
      <w:r w:rsidR="006C7E8F" w:rsidRPr="006C7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C7E8F" w:rsidRPr="004D2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ежемесячно </w:t>
      </w:r>
      <w:proofErr w:type="gramStart"/>
      <w:r w:rsidR="004D2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предоставления</w:t>
      </w:r>
      <w:proofErr w:type="gramEnd"/>
      <w:r w:rsidR="004D2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 </w:t>
      </w:r>
      <w:r w:rsidR="006C7E8F" w:rsidRPr="004D2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срок действия справки</w:t>
      </w:r>
      <w:r w:rsidR="004D2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получение социальной стипендии</w:t>
      </w:r>
    </w:p>
    <w:p w:rsidR="002C2C74" w:rsidRPr="006C7E8F" w:rsidRDefault="00BB215F" w:rsidP="00C4564F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B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C2C74" w:rsidRPr="004D2B7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</w:t>
      </w:r>
      <w:r w:rsidRPr="004D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2C2C74" w:rsidRPr="004D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компенсационн</w:t>
      </w:r>
      <w:r w:rsidRPr="004D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2C2C74" w:rsidRPr="004D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</w:t>
      </w:r>
      <w:r w:rsidRPr="004D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C2C74" w:rsidRPr="004D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студентам, находящимся в академическом</w:t>
      </w:r>
      <w:r w:rsidR="002C2C74" w:rsidRPr="006C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отпуске по медицинским показаниям.</w:t>
      </w:r>
    </w:p>
    <w:p w:rsidR="002C2C74" w:rsidRPr="00C4564F" w:rsidRDefault="002C2C74" w:rsidP="00C45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C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15F"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адбавк</w:t>
      </w:r>
      <w:r w:rsidR="00BB215F"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государственной академической стипендии студентам, обучающимся по образовательным программам высшего образования и являющимся старостами учебных групп.</w:t>
      </w:r>
    </w:p>
    <w:p w:rsidR="006C7E8F" w:rsidRDefault="004D2B7A" w:rsidP="00C45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6. </w:t>
      </w:r>
      <w:r w:rsidRPr="004D2B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Также студенты СВФУ могут претендовать на </w:t>
      </w:r>
      <w:hyperlink r:id="rId9" w:history="1">
        <w:r w:rsidRPr="004D2B7A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Именные стипендии Р</w:t>
        </w:r>
        <w:proofErr w:type="gramStart"/>
        <w:r w:rsidRPr="004D2B7A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С(</w:t>
        </w:r>
        <w:proofErr w:type="gramEnd"/>
        <w:r w:rsidRPr="004D2B7A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Я) и Персональные стипендии РФ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.</w:t>
      </w:r>
    </w:p>
    <w:p w:rsidR="004D2B7A" w:rsidRPr="004D2B7A" w:rsidRDefault="004D2B7A" w:rsidP="00C456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C74" w:rsidRPr="00C4564F" w:rsidRDefault="002C2C74" w:rsidP="006C7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64F">
        <w:rPr>
          <w:rFonts w:ascii="Times New Roman" w:hAnsi="Times New Roman" w:cs="Times New Roman"/>
          <w:b/>
          <w:sz w:val="24"/>
          <w:szCs w:val="24"/>
        </w:rPr>
        <w:t>Дополнительные льготы студентам из числа детей-сирот и детей,</w:t>
      </w:r>
    </w:p>
    <w:p w:rsidR="002C2C74" w:rsidRPr="00C4564F" w:rsidRDefault="002C2C74" w:rsidP="006C7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64F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</w:t>
      </w:r>
    </w:p>
    <w:p w:rsidR="002C2C74" w:rsidRPr="00C4564F" w:rsidRDefault="002C2C74" w:rsidP="00C456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C74" w:rsidRPr="00C4564F" w:rsidRDefault="002C2C74" w:rsidP="00C4564F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64F">
        <w:rPr>
          <w:rFonts w:ascii="Times New Roman" w:hAnsi="Times New Roman" w:cs="Times New Roman"/>
          <w:sz w:val="24"/>
          <w:szCs w:val="24"/>
        </w:rPr>
        <w:t>Оплата проезда до места проживания, 1 раз в год;</w:t>
      </w:r>
      <w:r w:rsidR="00C45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C74" w:rsidRPr="00C4564F" w:rsidRDefault="00C4564F" w:rsidP="00C4564F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Ежегодное обеспечение одеждой, обувью, мягким инвентарем и др. предметами вещевого довольствия</w:t>
      </w:r>
      <w:r w:rsidR="002C2C74" w:rsidRPr="00C4564F">
        <w:rPr>
          <w:rFonts w:ascii="Times New Roman" w:hAnsi="Times New Roman" w:cs="Times New Roman"/>
          <w:sz w:val="24"/>
          <w:szCs w:val="24"/>
        </w:rPr>
        <w:t>, 1 раз в год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2C74" w:rsidRPr="00C4564F" w:rsidRDefault="002C2C74" w:rsidP="00C4564F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64F">
        <w:rPr>
          <w:rFonts w:ascii="Times New Roman" w:hAnsi="Times New Roman" w:cs="Times New Roman"/>
          <w:sz w:val="24"/>
          <w:szCs w:val="24"/>
        </w:rPr>
        <w:t>Материальная помощь на питание</w:t>
      </w:r>
      <w:r w:rsidR="00C4564F">
        <w:rPr>
          <w:rFonts w:ascii="Times New Roman" w:hAnsi="Times New Roman" w:cs="Times New Roman"/>
          <w:sz w:val="24"/>
          <w:szCs w:val="24"/>
        </w:rPr>
        <w:t>;</w:t>
      </w:r>
    </w:p>
    <w:p w:rsidR="002C2C74" w:rsidRPr="00C4564F" w:rsidRDefault="002C2C74" w:rsidP="00C4564F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64F">
        <w:rPr>
          <w:rFonts w:ascii="Times New Roman" w:hAnsi="Times New Roman" w:cs="Times New Roman"/>
          <w:sz w:val="24"/>
          <w:szCs w:val="24"/>
        </w:rPr>
        <w:t>Материальная помощь на покупку канцелярских принадлежностей</w:t>
      </w:r>
      <w:r w:rsidR="00C4564F">
        <w:rPr>
          <w:rFonts w:ascii="Times New Roman" w:hAnsi="Times New Roman" w:cs="Times New Roman"/>
          <w:sz w:val="24"/>
          <w:szCs w:val="24"/>
        </w:rPr>
        <w:t xml:space="preserve"> 1 раз</w:t>
      </w:r>
      <w:r w:rsidRPr="00C4564F">
        <w:rPr>
          <w:rFonts w:ascii="Times New Roman" w:hAnsi="Times New Roman" w:cs="Times New Roman"/>
          <w:sz w:val="24"/>
          <w:szCs w:val="24"/>
        </w:rPr>
        <w:t xml:space="preserve"> в мес</w:t>
      </w:r>
      <w:r w:rsidR="00C4564F">
        <w:rPr>
          <w:rFonts w:ascii="Times New Roman" w:hAnsi="Times New Roman" w:cs="Times New Roman"/>
          <w:sz w:val="24"/>
          <w:szCs w:val="24"/>
        </w:rPr>
        <w:t>яц;</w:t>
      </w:r>
      <w:r w:rsidRPr="00C45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C74" w:rsidRDefault="002C2C74" w:rsidP="00C4564F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64F">
        <w:rPr>
          <w:rFonts w:ascii="Times New Roman" w:hAnsi="Times New Roman" w:cs="Times New Roman"/>
          <w:sz w:val="24"/>
          <w:szCs w:val="24"/>
        </w:rPr>
        <w:t>Оплата проезда на городском транспорте, 1 раз в месяц</w:t>
      </w:r>
      <w:r w:rsidR="00C4564F">
        <w:rPr>
          <w:rFonts w:ascii="Times New Roman" w:hAnsi="Times New Roman" w:cs="Times New Roman"/>
          <w:sz w:val="24"/>
          <w:szCs w:val="24"/>
        </w:rPr>
        <w:t>;</w:t>
      </w:r>
    </w:p>
    <w:p w:rsidR="00C4564F" w:rsidRPr="00C4564F" w:rsidRDefault="00C4564F" w:rsidP="00C4564F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Единовременное денежное пособие выпускникам</w:t>
      </w:r>
    </w:p>
    <w:p w:rsidR="00BB17E7" w:rsidRDefault="00BB17E7" w:rsidP="00C4564F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D2B7A" w:rsidRDefault="004D2B7A" w:rsidP="004D2B7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подробную информацию о выплатах и размерах выплат смотрите на сайте СВФУ, вкладка Студенту – Стипендия: </w:t>
      </w:r>
      <w:hyperlink r:id="rId10" w:history="1">
        <w:r w:rsidRPr="00EF4F1B">
          <w:rPr>
            <w:rStyle w:val="a4"/>
            <w:rFonts w:ascii="Times New Roman" w:hAnsi="Times New Roman" w:cs="Times New Roman"/>
            <w:sz w:val="24"/>
            <w:szCs w:val="24"/>
          </w:rPr>
          <w:t>https://www.s-vfu.ru/studentu/stipendiya/pol/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B7A" w:rsidRDefault="004D2B7A" w:rsidP="00C4564F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D2B7A" w:rsidRPr="00C4564F" w:rsidRDefault="004D2B7A" w:rsidP="004D2B7A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ссылками:</w:t>
      </w:r>
    </w:p>
    <w:p w:rsidR="00BB17E7" w:rsidRPr="00C4564F" w:rsidRDefault="00BD0758" w:rsidP="00C4564F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proofErr w:type="gramStart"/>
        <w:r w:rsidR="00BB17E7" w:rsidRPr="00C456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Федеральный закон «О дополнительных гарантиях по социальной поддержке детей-сирот и детей, оставшихся без попечения родителей»</w:t>
        </w:r>
      </w:hyperlink>
      <w:r w:rsidR="00BB17E7" w:rsidRPr="00C4564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21 декабря 1996 г. № 159-ФЗ).</w:t>
      </w:r>
      <w:proofErr w:type="gramEnd"/>
    </w:p>
    <w:p w:rsidR="00BB17E7" w:rsidRPr="00C4564F" w:rsidRDefault="00BD0758" w:rsidP="00C4564F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BB17E7" w:rsidRPr="00C456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порядке оплаты проезда детям-сиротам и детям, оставшимся без попечения родителей из числа студентов СВФУ от 2.03.2015</w:t>
        </w:r>
      </w:hyperlink>
    </w:p>
    <w:p w:rsidR="00BB17E7" w:rsidRPr="00C4564F" w:rsidRDefault="00BD0758" w:rsidP="00C4564F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self" w:history="1">
        <w:r w:rsidR="00BB17E7" w:rsidRPr="00C456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о внесении изменений в Положение о Фонде социальной защиты обучающихся в СВФУ от 31.12. 2013</w:t>
        </w:r>
      </w:hyperlink>
    </w:p>
    <w:p w:rsidR="00BB17E7" w:rsidRPr="00C4564F" w:rsidRDefault="00BB17E7" w:rsidP="00C4564F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564F">
        <w:rPr>
          <w:rFonts w:ascii="Times New Roman" w:hAnsi="Times New Roman" w:cs="Times New Roman"/>
          <w:sz w:val="24"/>
          <w:szCs w:val="24"/>
        </w:rPr>
        <w:t xml:space="preserve">Положение о стипендиальном обеспечении и других формах материальной поддержки обучающихся СВФУ </w:t>
      </w:r>
      <w:hyperlink r:id="rId14" w:history="1">
        <w:r w:rsidR="006C7E8F" w:rsidRPr="00EF4F1B">
          <w:rPr>
            <w:rStyle w:val="a4"/>
            <w:rFonts w:ascii="Times New Roman" w:hAnsi="Times New Roman" w:cs="Times New Roman"/>
            <w:sz w:val="24"/>
            <w:szCs w:val="24"/>
          </w:rPr>
          <w:t>https://www.s-vfu.ru/universitet/rukovodstvo-i-struktura/strukturnye-podrazdeleniya/departamentt_quality/pologtnie_o_stip_obespechenii_i_drugix_formax_matpoddergki_obuch_svfu_2017.pdf</w:t>
        </w:r>
      </w:hyperlink>
      <w:r w:rsidRPr="00C456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B17E7" w:rsidRPr="00C4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5C6C"/>
    <w:multiLevelType w:val="hybridMultilevel"/>
    <w:tmpl w:val="AA0E6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C3BCD"/>
    <w:multiLevelType w:val="multilevel"/>
    <w:tmpl w:val="DBFA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53D72"/>
    <w:multiLevelType w:val="multilevel"/>
    <w:tmpl w:val="5E8C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20C8D"/>
    <w:multiLevelType w:val="hybridMultilevel"/>
    <w:tmpl w:val="CD20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01CB1"/>
    <w:multiLevelType w:val="multilevel"/>
    <w:tmpl w:val="DCBE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32742"/>
    <w:multiLevelType w:val="hybridMultilevel"/>
    <w:tmpl w:val="7196F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70655"/>
    <w:multiLevelType w:val="multilevel"/>
    <w:tmpl w:val="100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74"/>
    <w:rsid w:val="000F6104"/>
    <w:rsid w:val="002C2C74"/>
    <w:rsid w:val="00346968"/>
    <w:rsid w:val="004D2B7A"/>
    <w:rsid w:val="006C7E8F"/>
    <w:rsid w:val="00932DBC"/>
    <w:rsid w:val="00BB17E7"/>
    <w:rsid w:val="00BB215F"/>
    <w:rsid w:val="00BD0758"/>
    <w:rsid w:val="00C4564F"/>
    <w:rsid w:val="00E2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C2C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C2C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2C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2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C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2C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2C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B17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C2C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C2C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2C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2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C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2C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2C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B17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494794/" TargetMode="External"/><Relationship Id="rId13" Type="http://schemas.openxmlformats.org/officeDocument/2006/relationships/hyperlink" Target="https://www.s-vfu.ru/upload/%D1%81%D0%BE%D1%8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1494794/" TargetMode="External"/><Relationship Id="rId12" Type="http://schemas.openxmlformats.org/officeDocument/2006/relationships/hyperlink" Target="https://www.s-vfu.ru/upload/iblock/1d8/1d80cf9aca31090de5143fb17887f4b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1494794/" TargetMode="External"/><Relationship Id="rId11" Type="http://schemas.openxmlformats.org/officeDocument/2006/relationships/hyperlink" Target="http://www.kemsu.ru/informal/159-fz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-vfu.ru/studentu/stipendiya/p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-vfu.ru/studentu/stipendiya/isrsy/" TargetMode="External"/><Relationship Id="rId14" Type="http://schemas.openxmlformats.org/officeDocument/2006/relationships/hyperlink" Target="https://www.s-vfu.ru/universitet/rukovodstvo-i-struktura/strukturnye-podrazdeleniya/departamentt_quality/pologtnie_o_stip_obespechenii_i_drugix_formax_matpoddergki_obuch_svfu_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ВУР</cp:lastModifiedBy>
  <cp:revision>11</cp:revision>
  <dcterms:created xsi:type="dcterms:W3CDTF">2020-02-05T05:22:00Z</dcterms:created>
  <dcterms:modified xsi:type="dcterms:W3CDTF">2020-02-06T02:09:00Z</dcterms:modified>
</cp:coreProperties>
</file>