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7D" w:rsidRDefault="00D6027D" w:rsidP="00D6027D">
      <w:pPr>
        <w:ind w:firstLine="0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ru-RU"/>
        </w:rPr>
        <w:t>Доплаты к стипендиям</w:t>
      </w:r>
    </w:p>
    <w:p w:rsidR="00D6027D" w:rsidRDefault="00D6027D" w:rsidP="00D602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27D" w:rsidRDefault="00D6027D" w:rsidP="00D602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27D" w:rsidRDefault="00D6027D" w:rsidP="00D602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CA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решением Административного совета (протокол № </w:t>
      </w:r>
      <w:r w:rsidR="001E4CA1" w:rsidRPr="001E4CA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E4CA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1E4CA1" w:rsidRPr="001E4CA1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1E4CA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1E4CA1" w:rsidRPr="001E4CA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E4C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1E4CA1" w:rsidRPr="001E4C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E4CA1">
        <w:rPr>
          <w:rFonts w:ascii="Times New Roman" w:hAnsi="Times New Roman" w:cs="Times New Roman"/>
          <w:sz w:val="28"/>
          <w:szCs w:val="28"/>
          <w:lang w:val="ru-RU"/>
        </w:rPr>
        <w:t xml:space="preserve"> г.) установлены доплаты к стипендиям для студентов 1 курса на 1 семестр</w:t>
      </w:r>
      <w:r w:rsidR="00EB3F3F">
        <w:rPr>
          <w:rFonts w:ascii="Times New Roman" w:hAnsi="Times New Roman" w:cs="Times New Roman"/>
          <w:sz w:val="28"/>
          <w:szCs w:val="28"/>
          <w:lang w:val="ru-RU"/>
        </w:rPr>
        <w:t xml:space="preserve"> (зачисленных</w:t>
      </w:r>
      <w:bookmarkStart w:id="0" w:name="_GoBack"/>
      <w:bookmarkEnd w:id="0"/>
      <w:r w:rsidR="00EB3F3F">
        <w:rPr>
          <w:rFonts w:ascii="Times New Roman" w:hAnsi="Times New Roman" w:cs="Times New Roman"/>
          <w:sz w:val="28"/>
          <w:szCs w:val="28"/>
          <w:lang w:val="ru-RU"/>
        </w:rPr>
        <w:t xml:space="preserve"> на общих основаниях)</w:t>
      </w:r>
      <w:r w:rsidRPr="001E4C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027D" w:rsidRPr="00E35E5B" w:rsidRDefault="00D6027D" w:rsidP="00D602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E5B" w:rsidRPr="00E35E5B" w:rsidRDefault="00E35E5B" w:rsidP="00E35E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E5B">
        <w:rPr>
          <w:rFonts w:ascii="Times New Roman" w:hAnsi="Times New Roman" w:cs="Times New Roman"/>
          <w:b/>
          <w:sz w:val="28"/>
          <w:szCs w:val="28"/>
          <w:lang w:val="ru-RU"/>
        </w:rPr>
        <w:t>Зачисленным по результатам ЕГЭ</w:t>
      </w:r>
    </w:p>
    <w:p w:rsidR="00E35E5B" w:rsidRPr="00E35E5B" w:rsidRDefault="00E35E5B" w:rsidP="00E35E5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6805"/>
        <w:gridCol w:w="1311"/>
        <w:gridCol w:w="2233"/>
      </w:tblGrid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Направления подготовки (специальности)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 ЕГЭ</w:t>
            </w:r>
            <w:proofErr w:type="gramStart"/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sym w:font="Symbol" w:char="F0E5"/>
            </w: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Сумма выплаты (руб.)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21.05.04 Горное дело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190 б. 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3 000 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21.05.03 Технология геологической разведки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13.03.02 Электроэнергетика и электротехника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08.03.01 Строительство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3 000 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45.03.01 Филология (Зарубежная филология (английский язык и литература))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09.03.03 Прикладная информатика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44.03.01 Педагогическое образование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21.05.04 Горное дело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21.05.03 Технология геологической разведки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13.03.02 Электроэнергетика и электротехника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5 000 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08.03.01 Строительство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б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45.03.01 Филология (Зарубежная филология (английский язык и литература))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б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09.03.03 Прикладная информатика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б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44.03.01 Педагогическое образование </w:t>
            </w:r>
          </w:p>
        </w:tc>
        <w:tc>
          <w:tcPr>
            <w:tcW w:w="1311" w:type="dxa"/>
          </w:tcPr>
          <w:p w:rsidR="00E35E5B" w:rsidRPr="00E35E5B" w:rsidRDefault="00E35E5B" w:rsidP="00F93B2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б.</w:t>
            </w:r>
          </w:p>
        </w:tc>
        <w:tc>
          <w:tcPr>
            <w:tcW w:w="2233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</w:tbl>
    <w:p w:rsidR="00E35E5B" w:rsidRPr="00E35E5B" w:rsidRDefault="00E35E5B" w:rsidP="00E35E5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35E5B" w:rsidRPr="00E35E5B" w:rsidRDefault="00E35E5B" w:rsidP="00E35E5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35E5B" w:rsidRPr="00E35E5B" w:rsidRDefault="00E35E5B" w:rsidP="00E35E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35E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Зачисленным по результатам вступительных испытаний, </w:t>
      </w:r>
      <w:proofErr w:type="gramEnd"/>
    </w:p>
    <w:p w:rsidR="00E35E5B" w:rsidRPr="00E35E5B" w:rsidRDefault="00E35E5B" w:rsidP="00E35E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35E5B">
        <w:rPr>
          <w:rFonts w:ascii="Times New Roman" w:hAnsi="Times New Roman" w:cs="Times New Roman"/>
          <w:b/>
          <w:sz w:val="28"/>
          <w:szCs w:val="28"/>
          <w:lang w:val="ru-RU"/>
        </w:rPr>
        <w:t>проводимых</w:t>
      </w:r>
      <w:proofErr w:type="gramEnd"/>
      <w:r w:rsidRPr="00E35E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 (ф) СВФУ самостоятельно (тесты)</w:t>
      </w:r>
    </w:p>
    <w:p w:rsidR="00E35E5B" w:rsidRPr="00E35E5B" w:rsidRDefault="00E35E5B" w:rsidP="00E35E5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0491" w:type="dxa"/>
        <w:tblInd w:w="-318" w:type="dxa"/>
        <w:tblLook w:val="04A0" w:firstRow="1" w:lastRow="0" w:firstColumn="1" w:lastColumn="0" w:noHBand="0" w:noVBand="1"/>
      </w:tblPr>
      <w:tblGrid>
        <w:gridCol w:w="6805"/>
        <w:gridCol w:w="1418"/>
        <w:gridCol w:w="2268"/>
      </w:tblGrid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Направления подготовки (специальности)</w:t>
            </w:r>
          </w:p>
        </w:tc>
        <w:tc>
          <w:tcPr>
            <w:tcW w:w="141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 теста</w:t>
            </w:r>
            <w:proofErr w:type="gramStart"/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sym w:font="Symbol" w:char="F0E5"/>
            </w: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226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Сумма выплаты (руб.)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21.05.04 Горное дело </w:t>
            </w:r>
          </w:p>
        </w:tc>
        <w:tc>
          <w:tcPr>
            <w:tcW w:w="141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 б.</w:t>
            </w:r>
          </w:p>
        </w:tc>
        <w:tc>
          <w:tcPr>
            <w:tcW w:w="226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21.05.03 Технология геологической разведки </w:t>
            </w:r>
          </w:p>
        </w:tc>
        <w:tc>
          <w:tcPr>
            <w:tcW w:w="1418" w:type="dxa"/>
          </w:tcPr>
          <w:p w:rsidR="00E35E5B" w:rsidRPr="00E35E5B" w:rsidRDefault="00E35E5B" w:rsidP="00F93B28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 б.</w:t>
            </w:r>
          </w:p>
        </w:tc>
        <w:tc>
          <w:tcPr>
            <w:tcW w:w="226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13.03.02 Электроэнергетика и электротехника </w:t>
            </w:r>
          </w:p>
        </w:tc>
        <w:tc>
          <w:tcPr>
            <w:tcW w:w="1418" w:type="dxa"/>
          </w:tcPr>
          <w:p w:rsidR="00E35E5B" w:rsidRPr="00E35E5B" w:rsidRDefault="00E35E5B" w:rsidP="00F93B28">
            <w:pPr>
              <w:ind w:firstLine="0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 б.</w:t>
            </w:r>
          </w:p>
        </w:tc>
        <w:tc>
          <w:tcPr>
            <w:tcW w:w="226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08.03.01 Строительство </w:t>
            </w:r>
          </w:p>
        </w:tc>
        <w:tc>
          <w:tcPr>
            <w:tcW w:w="1418" w:type="dxa"/>
          </w:tcPr>
          <w:p w:rsidR="00E35E5B" w:rsidRPr="00E35E5B" w:rsidRDefault="00E35E5B" w:rsidP="00F93B28">
            <w:pPr>
              <w:ind w:firstLine="0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 б.</w:t>
            </w:r>
          </w:p>
        </w:tc>
        <w:tc>
          <w:tcPr>
            <w:tcW w:w="226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45.03.01 Филология (Зарубежная филология (английский язык и литература))</w:t>
            </w:r>
          </w:p>
        </w:tc>
        <w:tc>
          <w:tcPr>
            <w:tcW w:w="1418" w:type="dxa"/>
          </w:tcPr>
          <w:p w:rsidR="00E35E5B" w:rsidRPr="00E35E5B" w:rsidRDefault="00E35E5B" w:rsidP="00F93B28">
            <w:pPr>
              <w:ind w:firstLine="0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 б.</w:t>
            </w:r>
          </w:p>
        </w:tc>
        <w:tc>
          <w:tcPr>
            <w:tcW w:w="226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09.03.03 Прикладная информатика</w:t>
            </w:r>
          </w:p>
        </w:tc>
        <w:tc>
          <w:tcPr>
            <w:tcW w:w="1418" w:type="dxa"/>
          </w:tcPr>
          <w:p w:rsidR="00E35E5B" w:rsidRPr="00E35E5B" w:rsidRDefault="00E35E5B" w:rsidP="00F93B28">
            <w:pPr>
              <w:ind w:firstLine="0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 б.</w:t>
            </w:r>
          </w:p>
        </w:tc>
        <w:tc>
          <w:tcPr>
            <w:tcW w:w="226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  <w:tr w:rsidR="00E35E5B" w:rsidRPr="00E35E5B" w:rsidTr="00E35E5B">
        <w:tc>
          <w:tcPr>
            <w:tcW w:w="6805" w:type="dxa"/>
          </w:tcPr>
          <w:p w:rsidR="00E35E5B" w:rsidRPr="00E35E5B" w:rsidRDefault="00E35E5B" w:rsidP="00F93B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44.03.01 Педагогическое образование </w:t>
            </w:r>
          </w:p>
        </w:tc>
        <w:tc>
          <w:tcPr>
            <w:tcW w:w="1418" w:type="dxa"/>
          </w:tcPr>
          <w:p w:rsidR="00E35E5B" w:rsidRPr="00E35E5B" w:rsidRDefault="00E35E5B" w:rsidP="00F93B28">
            <w:pPr>
              <w:ind w:firstLine="0"/>
              <w:jc w:val="center"/>
              <w:rPr>
                <w:sz w:val="28"/>
                <w:szCs w:val="28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 б.</w:t>
            </w:r>
          </w:p>
        </w:tc>
        <w:tc>
          <w:tcPr>
            <w:tcW w:w="2268" w:type="dxa"/>
          </w:tcPr>
          <w:p w:rsidR="00E35E5B" w:rsidRPr="00E35E5B" w:rsidRDefault="00E35E5B" w:rsidP="00F93B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5 000</w:t>
            </w:r>
          </w:p>
        </w:tc>
      </w:tr>
    </w:tbl>
    <w:p w:rsidR="00E35E5B" w:rsidRPr="00E35E5B" w:rsidRDefault="00E35E5B" w:rsidP="00E35E5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35E5B" w:rsidRPr="00E35E5B" w:rsidRDefault="00E35E5B" w:rsidP="00E35E5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35E5B" w:rsidRPr="00E35E5B" w:rsidRDefault="00E35E5B" w:rsidP="00E35E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E5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Назначение стимулирующей доплаты к стипендии осуществлять с 1 сентября 2016 года с последующим назначением после прохождения промежуточной текущей аттестации в 1 семестре 2016-2017 </w:t>
      </w:r>
      <w:proofErr w:type="spellStart"/>
      <w:r w:rsidRPr="00E35E5B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gramStart"/>
      <w:r w:rsidRPr="00E35E5B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E35E5B">
        <w:rPr>
          <w:rFonts w:ascii="Times New Roman" w:hAnsi="Times New Roman" w:cs="Times New Roman"/>
          <w:sz w:val="28"/>
          <w:szCs w:val="28"/>
          <w:lang w:val="ru-RU"/>
        </w:rPr>
        <w:t>ода</w:t>
      </w:r>
      <w:proofErr w:type="spellEnd"/>
      <w:r w:rsidRPr="00E35E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E35E5B" w:rsidRPr="00E35E5B" w:rsidSect="00E35E5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27D"/>
    <w:rsid w:val="000F51D1"/>
    <w:rsid w:val="001E4CA1"/>
    <w:rsid w:val="00267D84"/>
    <w:rsid w:val="002B2EF6"/>
    <w:rsid w:val="002E0D4F"/>
    <w:rsid w:val="0066243E"/>
    <w:rsid w:val="00D6027D"/>
    <w:rsid w:val="00E35E5B"/>
    <w:rsid w:val="00E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7D"/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table" w:styleId="af5">
    <w:name w:val="Table Grid"/>
    <w:basedOn w:val="a1"/>
    <w:uiPriority w:val="59"/>
    <w:rsid w:val="00D60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7</cp:revision>
  <cp:lastPrinted>2016-05-16T00:55:00Z</cp:lastPrinted>
  <dcterms:created xsi:type="dcterms:W3CDTF">2015-03-26T03:27:00Z</dcterms:created>
  <dcterms:modified xsi:type="dcterms:W3CDTF">2016-06-29T05:27:00Z</dcterms:modified>
</cp:coreProperties>
</file>