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B3" w:rsidRPr="00775DB3" w:rsidRDefault="00775DB3" w:rsidP="00775DB3">
      <w:pPr>
        <w:pStyle w:val="ConsPlusTitle"/>
        <w:jc w:val="center"/>
        <w:rPr>
          <w:rFonts w:ascii="Times New Roman" w:hAnsi="Times New Roman" w:cs="Times New Roman"/>
        </w:rPr>
      </w:pPr>
      <w:r w:rsidRPr="00775DB3">
        <w:rPr>
          <w:rFonts w:ascii="Times New Roman" w:hAnsi="Times New Roman" w:cs="Times New Roman"/>
        </w:rPr>
        <w:t>КОНЦЕПЦИЯ</w:t>
      </w:r>
    </w:p>
    <w:p w:rsidR="00775DB3" w:rsidRPr="00775DB3" w:rsidRDefault="00775DB3" w:rsidP="00775DB3">
      <w:pPr>
        <w:pStyle w:val="ConsPlusTitle"/>
        <w:jc w:val="center"/>
        <w:rPr>
          <w:rFonts w:ascii="Times New Roman" w:hAnsi="Times New Roman" w:cs="Times New Roman"/>
        </w:rPr>
      </w:pPr>
      <w:r w:rsidRPr="00775DB3">
        <w:rPr>
          <w:rFonts w:ascii="Times New Roman" w:hAnsi="Times New Roman" w:cs="Times New Roman"/>
        </w:rPr>
        <w:t>ПРОТИВОДЕЙСТВИЯ ТЕРРОРИЗМУ В РОССИЙСКОЙ ФЕДЕРАЦИИ</w:t>
      </w:r>
    </w:p>
    <w:p w:rsidR="00775DB3" w:rsidRPr="00775DB3" w:rsidRDefault="00775DB3" w:rsidP="00775DB3">
      <w:pPr>
        <w:pStyle w:val="ConsPlusNormal"/>
        <w:jc w:val="center"/>
      </w:pPr>
      <w:r w:rsidRPr="00775DB3">
        <w:t>У</w:t>
      </w:r>
      <w:r>
        <w:t xml:space="preserve">каз </w:t>
      </w:r>
      <w:r w:rsidRPr="00775DB3">
        <w:t>Президент</w:t>
      </w:r>
      <w:r>
        <w:t xml:space="preserve">а РФ от </w:t>
      </w:r>
      <w:r w:rsidRPr="00775DB3">
        <w:t>5 октября 2009 года</w:t>
      </w:r>
    </w:p>
    <w:p w:rsidR="00775DB3" w:rsidRPr="00775DB3" w:rsidRDefault="00775DB3" w:rsidP="00775DB3">
      <w:pPr>
        <w:pStyle w:val="ConsPlusNormal"/>
        <w:jc w:val="both"/>
      </w:pP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775DB3" w:rsidRPr="00775DB3" w:rsidRDefault="00775DB3" w:rsidP="00775DB3">
      <w:pPr>
        <w:pStyle w:val="ConsPlusNormal"/>
        <w:ind w:firstLine="567"/>
        <w:jc w:val="both"/>
      </w:pPr>
    </w:p>
    <w:p w:rsidR="00775DB3" w:rsidRPr="00775DB3" w:rsidRDefault="00775DB3" w:rsidP="00775DB3">
      <w:pPr>
        <w:pStyle w:val="ConsPlusNormal"/>
        <w:ind w:firstLine="567"/>
        <w:jc w:val="both"/>
        <w:outlineLvl w:val="0"/>
        <w:rPr>
          <w:b/>
        </w:rPr>
      </w:pPr>
      <w:r w:rsidRPr="00775DB3">
        <w:rPr>
          <w:b/>
        </w:rPr>
        <w:t>I. Терроризм как угроза национальной безопасности</w:t>
      </w:r>
      <w:r w:rsidRPr="00775DB3">
        <w:rPr>
          <w:b/>
        </w:rPr>
        <w:t xml:space="preserve"> </w:t>
      </w:r>
      <w:r w:rsidRPr="00775DB3">
        <w:rPr>
          <w:b/>
        </w:rPr>
        <w:t>Российской Федерации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1. Основными тенденциями современного терроризма являются: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а) увеличение количества террористических актов и пострадавших от них лиц;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 w:rsidRPr="00775DB3">
        <w:t>этнорелигиозного</w:t>
      </w:r>
      <w:proofErr w:type="spellEnd"/>
      <w:r w:rsidRPr="00775DB3">
        <w:t xml:space="preserve"> фактора;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д) усиление взаимосвязи терроризма и организованной преступности, в том числе транснациональной;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ж) стремление субъектов террористической деятельности завладеть оружием массового поражения;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з) попытки использования терроризма как инструмента вмешательства во внутренние дела государств;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2. </w:t>
      </w:r>
      <w:proofErr w:type="gramStart"/>
      <w:r w:rsidRPr="00775DB3">
        <w:t>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  <w:proofErr w:type="gramEnd"/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а) межэтнические, межконфессиональные и иные социальные противоречия;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б) наличие условий для деятельности </w:t>
      </w:r>
      <w:proofErr w:type="spellStart"/>
      <w:r w:rsidRPr="00775DB3">
        <w:t>экстремистски</w:t>
      </w:r>
      <w:proofErr w:type="spellEnd"/>
      <w:r w:rsidRPr="00775DB3">
        <w:t xml:space="preserve"> настроенных лиц и объединений;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г) ненадлежащий </w:t>
      </w:r>
      <w:proofErr w:type="gramStart"/>
      <w:r w:rsidRPr="00775DB3">
        <w:t>контроль за</w:t>
      </w:r>
      <w:proofErr w:type="gramEnd"/>
      <w:r w:rsidRPr="00775DB3">
        <w:t xml:space="preserve">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а) попытки проникновения международных террористических организаций в отдельные регионы Российской Федерации;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</w:t>
      </w:r>
      <w:r w:rsidRPr="00775DB3">
        <w:lastRenderedPageBreak/>
        <w:t>а также теологических учебных заведений, распространяющих идеологию религиозного экстремизма;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775DB3" w:rsidRPr="00775DB3" w:rsidRDefault="00775DB3" w:rsidP="00775DB3">
      <w:pPr>
        <w:pStyle w:val="ConsPlusNormal"/>
        <w:ind w:firstLine="567"/>
        <w:jc w:val="both"/>
      </w:pPr>
    </w:p>
    <w:p w:rsidR="00775DB3" w:rsidRPr="00775DB3" w:rsidRDefault="00775DB3" w:rsidP="00775DB3">
      <w:pPr>
        <w:pStyle w:val="ConsPlusNormal"/>
        <w:ind w:firstLine="567"/>
        <w:jc w:val="both"/>
        <w:outlineLvl w:val="0"/>
        <w:rPr>
          <w:b/>
        </w:rPr>
      </w:pPr>
      <w:r w:rsidRPr="00775DB3">
        <w:rPr>
          <w:b/>
        </w:rPr>
        <w:t>II. Общегосударственная система противодействия терроризму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6. Общегосударственная система противодействия терроризму призвана обеспечить проведение единой государственной политики в области противодействия </w:t>
      </w:r>
      <w:proofErr w:type="gramStart"/>
      <w:r w:rsidRPr="00775DB3">
        <w:t>терроризму</w:t>
      </w:r>
      <w:proofErr w:type="gramEnd"/>
      <w:r w:rsidRPr="00775DB3">
        <w:t xml:space="preserve">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комитет, Федеральный оперативный штаб, антитеррористические комиссии и оперативные штабы в субъектах Российской Федерации.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9. </w:t>
      </w:r>
      <w:proofErr w:type="gramStart"/>
      <w:r w:rsidRPr="00775DB3">
        <w:t>Правовую основу общегосударственной системы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Стратегия национальной безопасности Российской Федерации до 2020 года, Концепция внешней политики Российской Федерации, Военная доктрина Российской Федерации, настоящая Концепция, а также нормативные правовые акты Российской</w:t>
      </w:r>
      <w:proofErr w:type="gramEnd"/>
      <w:r w:rsidRPr="00775DB3">
        <w:t xml:space="preserve"> Федерации, направленные на совершенствование деятельности в данной области.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11. Основными задачами противодействия терроризму являются: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а) выявление и устранение причин и условий, способствующих возникновению и </w:t>
      </w:r>
      <w:r w:rsidRPr="00775DB3">
        <w:lastRenderedPageBreak/>
        <w:t>распространению терроризма;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12. Противодействие терроризму в Российской Федерации осуществляется по следующим направлениям: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а) предупреждение (профилактика) терроризма;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б) борьба с терроризмом;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в) минимизация и (или) ликвидация последствий проявлений терроризма.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13. Предупреждение (профилактика) терроризма осуществляется по трем основным направлениям: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а) создание системы противодействия идеологии терроризма;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в) усиление </w:t>
      </w:r>
      <w:proofErr w:type="gramStart"/>
      <w:r w:rsidRPr="00775DB3">
        <w:t>контроля за</w:t>
      </w:r>
      <w:proofErr w:type="gramEnd"/>
      <w:r w:rsidRPr="00775DB3">
        <w:t xml:space="preserve"> соблюдением административно-правовых режимов.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15. Предупреждение (профилактика) терроризма предполагает решение следующих задач: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в) улучшение социально-экономической, общественно-политической и правовой ситуации в стране;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</w:t>
      </w:r>
      <w:r w:rsidRPr="00775DB3">
        <w:lastRenderedPageBreak/>
        <w:t>а также лиц, пострадавших в результате террористического акта;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16. </w:t>
      </w:r>
      <w:proofErr w:type="gramStart"/>
      <w:r w:rsidRPr="00775DB3">
        <w:t>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</w:t>
      </w:r>
      <w:proofErr w:type="gramEnd"/>
      <w:r w:rsidRPr="00775DB3">
        <w:t xml:space="preserve"> ресурсами, включающими современные аппаратно-программные комплексы.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г) восстановление поврежденных или разрушенных в результате террористического акта объектов;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</w:t>
      </w:r>
      <w:r w:rsidRPr="00775DB3">
        <w:lastRenderedPageBreak/>
        <w:t xml:space="preserve">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 w:rsidRPr="00775DB3">
        <w:t>этноконфессиональных</w:t>
      </w:r>
      <w:proofErr w:type="spellEnd"/>
      <w:r w:rsidRPr="00775DB3">
        <w:t>, индивидуально-психологических и иных особенностей объекта, к которому применяются меры профилактического воздействия.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21. К основным мерам по предупреждению (профилактике) терроризма относятся: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 w:rsidRPr="00775DB3">
        <w:t>маргинализации</w:t>
      </w:r>
      <w:proofErr w:type="spellEnd"/>
      <w:r w:rsidRPr="00775DB3"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 w:rsidRPr="00775DB3">
        <w:t>прекурсоров</w:t>
      </w:r>
      <w:proofErr w:type="spellEnd"/>
      <w:r w:rsidRPr="00775DB3"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д) </w:t>
      </w:r>
      <w:proofErr w:type="gramStart"/>
      <w:r w:rsidRPr="00775DB3">
        <w:t>культурно-образовательные</w:t>
      </w:r>
      <w:proofErr w:type="gramEnd"/>
      <w:r w:rsidRPr="00775DB3">
        <w:t xml:space="preserve"> (пропаганда социально значимых ценностей и создание условий для мирного межнационального и межконфессионального диалога);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</w:t>
      </w:r>
      <w:proofErr w:type="gramStart"/>
      <w:r w:rsidRPr="00775DB3">
        <w:t>требований обеспечения антитеррористической защищенности объектов террористической деятельности</w:t>
      </w:r>
      <w:proofErr w:type="gramEnd"/>
      <w:r w:rsidRPr="00775DB3">
        <w:t xml:space="preserve"> и улучшение технической оснащенности субъектов противодействия терроризму).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22. </w:t>
      </w:r>
      <w:proofErr w:type="gramStart"/>
      <w:r w:rsidRPr="00775DB3">
        <w:t>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</w:t>
      </w:r>
      <w:proofErr w:type="spellStart"/>
      <w:r w:rsidRPr="00775DB3">
        <w:t>разыскные</w:t>
      </w:r>
      <w:proofErr w:type="spellEnd"/>
      <w:r w:rsidRPr="00775DB3"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</w:t>
      </w:r>
      <w:proofErr w:type="gramEnd"/>
      <w:r w:rsidRPr="00775DB3">
        <w:t xml:space="preserve"> минимизацию его последствий.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а) оказание экстренной медицинской помощи;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б) медико-психологическое сопровождение аварийно-спасательных и противопожарных мероприятий;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lastRenderedPageBreak/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д) возмещение морального и материального вреда лицам, пострадавшим в результате террористического акта.</w:t>
      </w:r>
    </w:p>
    <w:p w:rsidR="00775DB3" w:rsidRPr="00775DB3" w:rsidRDefault="00775DB3" w:rsidP="00775DB3">
      <w:pPr>
        <w:pStyle w:val="ConsPlusNormal"/>
        <w:ind w:firstLine="567"/>
        <w:jc w:val="both"/>
      </w:pPr>
    </w:p>
    <w:p w:rsidR="00775DB3" w:rsidRPr="00775DB3" w:rsidRDefault="00775DB3" w:rsidP="00775DB3">
      <w:pPr>
        <w:pStyle w:val="ConsPlusNormal"/>
        <w:ind w:firstLine="567"/>
        <w:jc w:val="both"/>
        <w:outlineLvl w:val="0"/>
        <w:rPr>
          <w:b/>
        </w:rPr>
      </w:pPr>
      <w:r w:rsidRPr="00775DB3">
        <w:rPr>
          <w:b/>
        </w:rPr>
        <w:t>III. Правовое, информационно-аналитическое, научное,</w:t>
      </w:r>
      <w:r w:rsidRPr="00775DB3">
        <w:rPr>
          <w:b/>
        </w:rPr>
        <w:t xml:space="preserve"> </w:t>
      </w:r>
      <w:r w:rsidRPr="00775DB3">
        <w:rPr>
          <w:b/>
        </w:rPr>
        <w:t>материально-техническое, финансовое и кадровое обеспечение</w:t>
      </w:r>
      <w:r w:rsidRPr="00775DB3">
        <w:rPr>
          <w:b/>
        </w:rPr>
        <w:t xml:space="preserve"> </w:t>
      </w:r>
      <w:r w:rsidRPr="00775DB3">
        <w:rPr>
          <w:b/>
        </w:rPr>
        <w:t>противодействия терроризму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26. Нормативно-правовая база противодействия терроризму должна соответствовать следующим требованиям: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б) учитывать международный опыт, реальные социально-политические, национальные, </w:t>
      </w:r>
      <w:proofErr w:type="spellStart"/>
      <w:r w:rsidRPr="00775DB3">
        <w:t>этноконфессиональные</w:t>
      </w:r>
      <w:proofErr w:type="spellEnd"/>
      <w:r w:rsidRPr="00775DB3">
        <w:t xml:space="preserve"> и другие факторы;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в) определять компетенцию субъектов противодействия терроризму, адекватную угрозам террористических актов;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е) обеспечивать эффективность уголовного преследования за террористическую деятельность.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а) исследование основных факторов, определяющих сущность и состояние угроз террористических актов;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г) организация и осуществление информационного взаимодействия субъектов противодействия терроризму;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д) мониторинг и анализ национального и международного опыта противодействия терроризму;</w:t>
      </w:r>
    </w:p>
    <w:p w:rsidR="00775DB3" w:rsidRPr="00775DB3" w:rsidRDefault="00775DB3" w:rsidP="00775DB3">
      <w:pPr>
        <w:pStyle w:val="ConsPlusNormal"/>
        <w:ind w:firstLine="567"/>
        <w:jc w:val="both"/>
      </w:pPr>
      <w:proofErr w:type="gramStart"/>
      <w:r w:rsidRPr="00775DB3">
        <w:t>е) совершенствование, в том числе на основе внедрения современных информационно-</w:t>
      </w:r>
      <w:r w:rsidRPr="00775DB3">
        <w:lastRenderedPageBreak/>
        <w:t>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  <w:proofErr w:type="gramEnd"/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ж) создание единого антитеррористического информационного пространства на национальном и международном уровнях;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33. Национальный антитеррористический комитет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36. Научное обеспечение противодействия терроризму включает в себя: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б) новых образцов вооружения антитеррористических подразделений, в том числе оружия </w:t>
      </w:r>
      <w:proofErr w:type="spellStart"/>
      <w:r w:rsidRPr="00775DB3">
        <w:t>нелетального</w:t>
      </w:r>
      <w:proofErr w:type="spellEnd"/>
      <w:r w:rsidRPr="00775DB3"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</w:t>
      </w:r>
      <w:r w:rsidRPr="00775DB3">
        <w:lastRenderedPageBreak/>
        <w:t>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39. </w:t>
      </w:r>
      <w:proofErr w:type="gramStart"/>
      <w:r w:rsidRPr="00775DB3">
        <w:t>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  <w:proofErr w:type="gramEnd"/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</w:t>
      </w:r>
      <w:proofErr w:type="gramStart"/>
      <w:r w:rsidRPr="00775DB3">
        <w:t>дств св</w:t>
      </w:r>
      <w:proofErr w:type="gramEnd"/>
      <w:r w:rsidRPr="00775DB3">
        <w:t>оих бюджетов.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</w:t>
      </w:r>
      <w:proofErr w:type="gramStart"/>
      <w:r w:rsidRPr="00775DB3">
        <w:t>связи</w:t>
      </w:r>
      <w:proofErr w:type="gramEnd"/>
      <w:r w:rsidRPr="00775DB3">
        <w:t xml:space="preserve"> с чем необходима разработка соответствующей нормативно-правовой базы.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</w:t>
      </w:r>
      <w:bookmarkStart w:id="0" w:name="_GoBack"/>
      <w:r w:rsidRPr="00775DB3">
        <w:t>внебюджетных источников.</w:t>
      </w:r>
    </w:p>
    <w:bookmarkEnd w:id="0"/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44. Продуманная кадровая политика является одним из основных направлений </w:t>
      </w:r>
      <w:proofErr w:type="gramStart"/>
      <w:r w:rsidRPr="00775DB3">
        <w:t>повышения эффективности функционирования общегосударственной системы противодействия</w:t>
      </w:r>
      <w:proofErr w:type="gramEnd"/>
      <w:r w:rsidRPr="00775DB3">
        <w:t xml:space="preserve">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45. Кадровое обеспечение противодействия терроризму осуществляется по следующим основным направлениям: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а) подготовка и переподготовка сотрудников, участвующих в противодействии терроризму;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в) антитеррористическая специализация сотрудников негосударственных структур </w:t>
      </w:r>
      <w:proofErr w:type="gramStart"/>
      <w:r w:rsidRPr="00775DB3">
        <w:t>безопасности</w:t>
      </w:r>
      <w:proofErr w:type="gramEnd"/>
      <w:r w:rsidRPr="00775DB3">
        <w:t xml:space="preserve"> с учетом специфики решаемых ими задач;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775DB3">
        <w:t>кибертерроризму</w:t>
      </w:r>
      <w:proofErr w:type="spellEnd"/>
      <w:r w:rsidRPr="00775DB3">
        <w:t xml:space="preserve"> и другим его видам);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 xml:space="preserve"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</w:t>
      </w:r>
      <w:r w:rsidRPr="00775DB3">
        <w:lastRenderedPageBreak/>
        <w:t>образовательных учреждений высшего профессионального образования.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775DB3" w:rsidRPr="00775DB3" w:rsidRDefault="00775DB3" w:rsidP="00775DB3">
      <w:pPr>
        <w:pStyle w:val="ConsPlusNormal"/>
        <w:ind w:firstLine="567"/>
        <w:jc w:val="both"/>
      </w:pPr>
    </w:p>
    <w:p w:rsidR="00775DB3" w:rsidRPr="00775DB3" w:rsidRDefault="00775DB3" w:rsidP="00775DB3">
      <w:pPr>
        <w:pStyle w:val="ConsPlusNormal"/>
        <w:ind w:firstLine="567"/>
        <w:jc w:val="both"/>
        <w:outlineLvl w:val="0"/>
        <w:rPr>
          <w:b/>
        </w:rPr>
      </w:pPr>
      <w:r w:rsidRPr="00775DB3">
        <w:rPr>
          <w:b/>
        </w:rPr>
        <w:t>IV. Международное сотрудничество в области</w:t>
      </w:r>
      <w:r w:rsidRPr="00775DB3">
        <w:rPr>
          <w:b/>
        </w:rPr>
        <w:t xml:space="preserve"> </w:t>
      </w:r>
      <w:r w:rsidRPr="00775DB3">
        <w:rPr>
          <w:b/>
        </w:rPr>
        <w:t>противодействия терроризму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775DB3" w:rsidRPr="00775DB3" w:rsidRDefault="00775DB3" w:rsidP="00775DB3">
      <w:pPr>
        <w:pStyle w:val="ConsPlusNormal"/>
        <w:ind w:firstLine="567"/>
        <w:jc w:val="both"/>
      </w:pPr>
      <w:r w:rsidRPr="00775DB3">
        <w:t>Национальный антитеррористический комитет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A2016B" w:rsidRPr="00775DB3" w:rsidRDefault="00775DB3" w:rsidP="00775DB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5DB3">
        <w:rPr>
          <w:rFonts w:ascii="Times New Roman" w:hAnsi="Times New Roman" w:cs="Times New Roman"/>
          <w:sz w:val="24"/>
          <w:szCs w:val="24"/>
        </w:rP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sectPr w:rsidR="00A2016B" w:rsidRPr="00775DB3" w:rsidSect="00775DB3">
      <w:headerReference w:type="default" r:id="rId7"/>
      <w:pgSz w:w="11906" w:h="16838"/>
      <w:pgMar w:top="962" w:right="849" w:bottom="851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4B" w:rsidRDefault="00D81C4B" w:rsidP="00775DB3">
      <w:pPr>
        <w:spacing w:after="0" w:line="240" w:lineRule="auto"/>
      </w:pPr>
      <w:r>
        <w:separator/>
      </w:r>
    </w:p>
  </w:endnote>
  <w:endnote w:type="continuationSeparator" w:id="0">
    <w:p w:rsidR="00D81C4B" w:rsidRDefault="00D81C4B" w:rsidP="0077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4B" w:rsidRDefault="00D81C4B" w:rsidP="00775DB3">
      <w:pPr>
        <w:spacing w:after="0" w:line="240" w:lineRule="auto"/>
      </w:pPr>
      <w:r>
        <w:separator/>
      </w:r>
    </w:p>
  </w:footnote>
  <w:footnote w:type="continuationSeparator" w:id="0">
    <w:p w:rsidR="00D81C4B" w:rsidRDefault="00D81C4B" w:rsidP="0077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996644"/>
      <w:docPartObj>
        <w:docPartGallery w:val="Page Numbers (Top of Page)"/>
        <w:docPartUnique/>
      </w:docPartObj>
    </w:sdtPr>
    <w:sdtContent>
      <w:p w:rsidR="00775DB3" w:rsidRDefault="00775D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775DB3" w:rsidRDefault="00775D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B3"/>
    <w:rsid w:val="00775DB3"/>
    <w:rsid w:val="00A2016B"/>
    <w:rsid w:val="00D8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75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7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5DB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7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5DB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75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7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5DB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7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5DB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4924</Words>
  <Characters>28072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2018-11-19T17:20:00Z</dcterms:created>
  <dcterms:modified xsi:type="dcterms:W3CDTF">2018-11-19T17:26:00Z</dcterms:modified>
</cp:coreProperties>
</file>