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B5" w:rsidRPr="008353CF" w:rsidRDefault="002B3FB5" w:rsidP="002B3FB5">
      <w:pPr>
        <w:pStyle w:val="ad"/>
        <w:ind w:left="540" w:right="610" w:firstLine="1000"/>
        <w:jc w:val="center"/>
        <w:rPr>
          <w:sz w:val="24"/>
          <w:szCs w:val="24"/>
        </w:rPr>
      </w:pPr>
      <w:r w:rsidRPr="008353CF">
        <w:rPr>
          <w:sz w:val="24"/>
          <w:szCs w:val="24"/>
        </w:rPr>
        <w:t xml:space="preserve">Министерство науки и высшего образования Российской Федерации Федеральное государственное автономное образовательное учреждение высшего образования «Северо-Восточный федеральный университет имени М.К. </w:t>
      </w:r>
      <w:proofErr w:type="spellStart"/>
      <w:r w:rsidRPr="008353CF">
        <w:rPr>
          <w:sz w:val="24"/>
          <w:szCs w:val="24"/>
        </w:rPr>
        <w:t>Аммосова</w:t>
      </w:r>
      <w:proofErr w:type="spellEnd"/>
      <w:r w:rsidRPr="008353CF">
        <w:rPr>
          <w:sz w:val="24"/>
          <w:szCs w:val="24"/>
        </w:rPr>
        <w:t>»</w:t>
      </w:r>
    </w:p>
    <w:p w:rsidR="002B3FB5" w:rsidRPr="008353CF" w:rsidRDefault="002B3FB5" w:rsidP="002B3FB5">
      <w:pPr>
        <w:pStyle w:val="ad"/>
        <w:spacing w:after="4196"/>
        <w:ind w:left="540" w:right="610"/>
        <w:jc w:val="center"/>
        <w:rPr>
          <w:sz w:val="24"/>
          <w:szCs w:val="24"/>
        </w:rPr>
      </w:pPr>
      <w:r w:rsidRPr="008353CF">
        <w:rPr>
          <w:sz w:val="24"/>
          <w:szCs w:val="24"/>
        </w:rPr>
        <w:t>Технический институт (филиал) в г. Нерюнгри</w:t>
      </w:r>
    </w:p>
    <w:p w:rsidR="002B3FB5" w:rsidRPr="008353CF" w:rsidRDefault="001126F9" w:rsidP="002B3FB5">
      <w:pPr>
        <w:pStyle w:val="110"/>
        <w:keepNext/>
        <w:keepLines/>
        <w:shd w:val="clear" w:color="auto" w:fill="auto"/>
        <w:spacing w:before="0" w:after="1688" w:line="240" w:lineRule="auto"/>
        <w:rPr>
          <w:b/>
          <w:sz w:val="24"/>
          <w:szCs w:val="24"/>
        </w:rPr>
      </w:pPr>
      <w:bookmarkStart w:id="0" w:name="bookmark0"/>
      <w:r w:rsidRPr="008353CF">
        <w:rPr>
          <w:b/>
          <w:sz w:val="24"/>
          <w:szCs w:val="24"/>
        </w:rPr>
        <w:t>НОМЕНКЛАТУРА ДЕЛ на 2021</w:t>
      </w:r>
      <w:r w:rsidR="002B3FB5" w:rsidRPr="008353CF">
        <w:rPr>
          <w:b/>
          <w:sz w:val="24"/>
          <w:szCs w:val="24"/>
        </w:rPr>
        <w:t xml:space="preserve"> год</w:t>
      </w:r>
      <w:bookmarkEnd w:id="0"/>
    </w:p>
    <w:p w:rsidR="002B3FB5" w:rsidRPr="008353CF" w:rsidRDefault="002B3FB5" w:rsidP="002B3FB5">
      <w:pPr>
        <w:pStyle w:val="ad"/>
        <w:ind w:left="3760" w:right="780"/>
        <w:rPr>
          <w:sz w:val="24"/>
          <w:szCs w:val="24"/>
        </w:rPr>
      </w:pPr>
      <w:r w:rsidRPr="008353CF">
        <w:rPr>
          <w:sz w:val="24"/>
          <w:szCs w:val="24"/>
        </w:rPr>
        <w:t>При составлении номенклатуры дел были использованы:</w:t>
      </w:r>
    </w:p>
    <w:p w:rsidR="002B3FB5" w:rsidRPr="008353CF" w:rsidRDefault="008353CF" w:rsidP="002B3FB5">
      <w:pPr>
        <w:pStyle w:val="ad"/>
        <w:tabs>
          <w:tab w:val="left" w:pos="5085"/>
        </w:tabs>
        <w:ind w:left="3760" w:right="22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B3FB5" w:rsidRPr="008353CF">
        <w:rPr>
          <w:sz w:val="24"/>
          <w:szCs w:val="24"/>
        </w:rPr>
        <w:t xml:space="preserve">«Перечень типовых документов, образующихся в деятельности госкомитетов, министерств, ведомств и других учреждений, организаций, предприятий, с указанием сроков хранения», утв. Начальником </w:t>
      </w:r>
      <w:proofErr w:type="spellStart"/>
      <w:r w:rsidR="002B3FB5" w:rsidRPr="008353CF">
        <w:rPr>
          <w:sz w:val="24"/>
          <w:szCs w:val="24"/>
        </w:rPr>
        <w:t>Главархива</w:t>
      </w:r>
      <w:proofErr w:type="spellEnd"/>
      <w:r w:rsidR="002B3FB5" w:rsidRPr="008353CF">
        <w:rPr>
          <w:sz w:val="24"/>
          <w:szCs w:val="24"/>
        </w:rPr>
        <w:t xml:space="preserve"> СССР 15.08.1988;</w:t>
      </w:r>
    </w:p>
    <w:p w:rsidR="002B3FB5" w:rsidRPr="008353CF" w:rsidRDefault="002B3FB5" w:rsidP="002B3FB5">
      <w:pPr>
        <w:pStyle w:val="ad"/>
        <w:tabs>
          <w:tab w:val="left" w:pos="5085"/>
        </w:tabs>
        <w:ind w:left="3760" w:right="220"/>
        <w:rPr>
          <w:sz w:val="24"/>
          <w:szCs w:val="24"/>
        </w:rPr>
      </w:pPr>
      <w:r w:rsidRPr="008353CF">
        <w:rPr>
          <w:sz w:val="24"/>
          <w:szCs w:val="24"/>
        </w:rPr>
        <w:t>2. «Перечень</w:t>
      </w:r>
      <w:r w:rsidR="001126F9" w:rsidRPr="008353CF">
        <w:rPr>
          <w:sz w:val="24"/>
          <w:szCs w:val="24"/>
        </w:rPr>
        <w:t xml:space="preserve"> </w:t>
      </w:r>
      <w:r w:rsidRPr="008353CF">
        <w:rPr>
          <w:sz w:val="24"/>
          <w:szCs w:val="24"/>
        </w:rPr>
        <w:t>типовых архивных документов, образующихся в научно-технической и производственной деятельности организаций, с указанием сроков хранения», утв. Приказом Минкультуры РФ от 31.07.2007 № 1182;</w:t>
      </w:r>
    </w:p>
    <w:p w:rsidR="002B3FB5" w:rsidRPr="008353CF" w:rsidRDefault="002B3FB5" w:rsidP="002B3FB5">
      <w:pPr>
        <w:pStyle w:val="ad"/>
        <w:tabs>
          <w:tab w:val="left" w:pos="5085"/>
        </w:tabs>
        <w:ind w:left="3760" w:right="220"/>
        <w:rPr>
          <w:sz w:val="24"/>
          <w:szCs w:val="24"/>
        </w:rPr>
      </w:pPr>
      <w:r w:rsidRPr="008353CF">
        <w:rPr>
          <w:sz w:val="24"/>
          <w:szCs w:val="24"/>
        </w:rPr>
        <w:t xml:space="preserve">3. </w:t>
      </w:r>
      <w:r w:rsidR="001126F9" w:rsidRPr="008353CF">
        <w:rPr>
          <w:color w:val="000000"/>
          <w:sz w:val="24"/>
          <w:szCs w:val="24"/>
        </w:rPr>
        <w:t>«Перечень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утв. Приказом Федерального архивного агентства от 20.12. РФ от 20.12.2019.</w:t>
      </w:r>
    </w:p>
    <w:p w:rsidR="002B3FB5" w:rsidRPr="008353CF" w:rsidRDefault="002B3FB5" w:rsidP="002B3FB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FB5" w:rsidRPr="008353CF" w:rsidRDefault="002B3FB5" w:rsidP="002B3FB5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FB5" w:rsidRPr="008353CF" w:rsidRDefault="002B3FB5" w:rsidP="002B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FB5" w:rsidRPr="008353CF" w:rsidRDefault="002B3FB5" w:rsidP="002B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FB5" w:rsidRPr="008353CF" w:rsidRDefault="002B3FB5" w:rsidP="002B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FB5" w:rsidRPr="008353CF" w:rsidRDefault="002B3FB5" w:rsidP="002B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FB5" w:rsidRPr="008353CF" w:rsidRDefault="001126F9" w:rsidP="001126F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53CF">
        <w:rPr>
          <w:rFonts w:ascii="Times New Roman" w:eastAsia="Calibri" w:hAnsi="Times New Roman" w:cs="Times New Roman"/>
          <w:sz w:val="24"/>
          <w:szCs w:val="24"/>
          <w:lang w:eastAsia="ru-RU"/>
        </w:rPr>
        <w:t>г. Нерюнгри, 2020 г.</w:t>
      </w:r>
    </w:p>
    <w:p w:rsidR="002B3FB5" w:rsidRPr="008353CF" w:rsidRDefault="002B3FB5" w:rsidP="002B3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FB5" w:rsidRPr="008353CF" w:rsidRDefault="002B3FB5" w:rsidP="002B3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53CF">
        <w:rPr>
          <w:rFonts w:ascii="Times New Roman" w:eastAsia="Calibri" w:hAnsi="Times New Roman" w:cs="Times New Roman"/>
          <w:sz w:val="24"/>
          <w:szCs w:val="24"/>
          <w:lang w:eastAsia="ru-RU"/>
        </w:rPr>
        <w:t>ФГАОУ ВО «Северо-Восточный</w:t>
      </w:r>
    </w:p>
    <w:p w:rsidR="002B3FB5" w:rsidRPr="008353CF" w:rsidRDefault="002B3FB5" w:rsidP="002B3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53CF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федеральный университет имени М.К.</w:t>
      </w:r>
      <w:r w:rsidR="00FE54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53CF">
        <w:rPr>
          <w:rFonts w:ascii="Times New Roman" w:eastAsia="Calibri" w:hAnsi="Times New Roman" w:cs="Times New Roman"/>
          <w:sz w:val="24"/>
          <w:szCs w:val="24"/>
          <w:lang w:eastAsia="ru-RU"/>
        </w:rPr>
        <w:t>Аммосова</w:t>
      </w:r>
      <w:proofErr w:type="spellEnd"/>
      <w:r w:rsidRPr="008353CF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2B3FB5" w:rsidRPr="008353CF" w:rsidRDefault="002B3FB5" w:rsidP="002B3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FB5" w:rsidRPr="008353CF" w:rsidRDefault="002B3FB5" w:rsidP="002B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CF">
        <w:rPr>
          <w:rFonts w:ascii="Times New Roman" w:hAnsi="Times New Roman" w:cs="Times New Roman"/>
          <w:sz w:val="24"/>
          <w:szCs w:val="24"/>
        </w:rPr>
        <w:t>Технический институт (филиал) г. Нерюнгри</w:t>
      </w:r>
    </w:p>
    <w:p w:rsidR="002B3FB5" w:rsidRPr="008353CF" w:rsidRDefault="002B3FB5" w:rsidP="002B3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1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7"/>
      </w:tblGrid>
      <w:tr w:rsidR="002B3FB5" w:rsidRPr="008353CF" w:rsidTr="001126F9">
        <w:trPr>
          <w:trHeight w:val="475"/>
        </w:trPr>
        <w:tc>
          <w:tcPr>
            <w:tcW w:w="4785" w:type="dxa"/>
            <w:hideMark/>
          </w:tcPr>
          <w:p w:rsidR="002B3FB5" w:rsidRPr="008353CF" w:rsidRDefault="002B3FB5" w:rsidP="001126F9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/>
                <w:sz w:val="24"/>
                <w:szCs w:val="24"/>
                <w:lang w:eastAsia="ru-RU"/>
              </w:rPr>
              <w:t>НОМЕНКЛАТУРА ДЕЛ</w:t>
            </w:r>
          </w:p>
        </w:tc>
        <w:tc>
          <w:tcPr>
            <w:tcW w:w="4786" w:type="dxa"/>
            <w:hideMark/>
          </w:tcPr>
          <w:p w:rsidR="002B3FB5" w:rsidRPr="008353CF" w:rsidRDefault="002B3FB5" w:rsidP="001126F9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FB5" w:rsidRPr="008353CF" w:rsidTr="001126F9">
        <w:tc>
          <w:tcPr>
            <w:tcW w:w="4785" w:type="dxa"/>
            <w:hideMark/>
          </w:tcPr>
          <w:p w:rsidR="002B3FB5" w:rsidRPr="008353CF" w:rsidRDefault="002B3FB5" w:rsidP="00DD589B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353C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D589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29.12.2020 </w:t>
            </w:r>
            <w:r w:rsidRPr="0083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DD589B" w:rsidRPr="00DD589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46</w:t>
            </w:r>
            <w:r w:rsidRPr="00DD589B">
              <w:rPr>
                <w:rFonts w:ascii="Times New Roman" w:hAnsi="Times New Roman"/>
                <w:color w:val="FFFFFF" w:themeColor="background1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4786" w:type="dxa"/>
            <w:hideMark/>
          </w:tcPr>
          <w:p w:rsidR="002B3FB5" w:rsidRPr="008353CF" w:rsidRDefault="002B3FB5" w:rsidP="001126F9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3FB5" w:rsidRPr="008353CF" w:rsidTr="001126F9">
        <w:tc>
          <w:tcPr>
            <w:tcW w:w="4785" w:type="dxa"/>
            <w:hideMark/>
          </w:tcPr>
          <w:p w:rsidR="002B3FB5" w:rsidRPr="008353CF" w:rsidRDefault="002B3FB5" w:rsidP="001126F9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/>
                <w:sz w:val="24"/>
                <w:szCs w:val="24"/>
                <w:lang w:eastAsia="ru-RU"/>
              </w:rPr>
              <w:t>г. Нерюнгри</w:t>
            </w:r>
            <w:r w:rsidR="001126F9" w:rsidRPr="0083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ул. Кравченко, 16, </w:t>
            </w:r>
            <w:proofErr w:type="spellStart"/>
            <w:r w:rsidR="001126F9" w:rsidRPr="008353CF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1126F9" w:rsidRPr="008353CF">
              <w:rPr>
                <w:rFonts w:ascii="Times New Roman" w:hAnsi="Times New Roman"/>
                <w:sz w:val="24"/>
                <w:szCs w:val="24"/>
                <w:lang w:eastAsia="ru-RU"/>
              </w:rPr>
              <w:t>. 202</w:t>
            </w:r>
          </w:p>
        </w:tc>
        <w:tc>
          <w:tcPr>
            <w:tcW w:w="4786" w:type="dxa"/>
            <w:hideMark/>
          </w:tcPr>
          <w:p w:rsidR="002B3FB5" w:rsidRPr="008353CF" w:rsidRDefault="002B3FB5" w:rsidP="001126F9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  <w:tr w:rsidR="002B3FB5" w:rsidRPr="008353CF" w:rsidTr="001126F9">
        <w:tc>
          <w:tcPr>
            <w:tcW w:w="4785" w:type="dxa"/>
            <w:hideMark/>
          </w:tcPr>
          <w:p w:rsidR="002B3FB5" w:rsidRPr="008353CF" w:rsidRDefault="001126F9" w:rsidP="001126F9">
            <w:pPr>
              <w:spacing w:after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/>
                <w:sz w:val="24"/>
                <w:szCs w:val="24"/>
                <w:lang w:eastAsia="ru-RU"/>
              </w:rPr>
              <w:t>На 2021</w:t>
            </w:r>
            <w:r w:rsidR="002B3FB5" w:rsidRPr="00835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786" w:type="dxa"/>
          </w:tcPr>
          <w:p w:rsidR="002B3FB5" w:rsidRPr="008353CF" w:rsidRDefault="002B3FB5" w:rsidP="001126F9">
            <w:pPr>
              <w:spacing w:after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98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25"/>
        <w:gridCol w:w="963"/>
        <w:gridCol w:w="1565"/>
        <w:gridCol w:w="2030"/>
      </w:tblGrid>
      <w:tr w:rsidR="002B3FB5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B5" w:rsidRPr="008353CF" w:rsidRDefault="002B3FB5" w:rsidP="00112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Индекс </w:t>
            </w: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дела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B5" w:rsidRPr="008353CF" w:rsidRDefault="002B3FB5" w:rsidP="00112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Заголовок </w:t>
            </w:r>
            <w:proofErr w:type="gramStart"/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дела</w:t>
            </w: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тома, частей)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B5" w:rsidRPr="008353CF" w:rsidRDefault="002B3FB5" w:rsidP="00112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Кол-во</w:t>
            </w: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дел (</w:t>
            </w:r>
            <w:proofErr w:type="gramStart"/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томов,</w:t>
            </w: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частей</w:t>
            </w:r>
            <w:proofErr w:type="gramEnd"/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B5" w:rsidRPr="008353CF" w:rsidRDefault="002B3FB5" w:rsidP="00112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Срок хранения</w:t>
            </w: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дела (тома, </w:t>
            </w:r>
            <w:proofErr w:type="gramStart"/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части)</w:t>
            </w: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№ статей по перечню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B5" w:rsidRPr="008353CF" w:rsidRDefault="002B3FB5" w:rsidP="00112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2B3FB5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B5" w:rsidRPr="008353CF" w:rsidRDefault="002B3FB5" w:rsidP="00112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B5" w:rsidRPr="008353CF" w:rsidRDefault="002B3FB5" w:rsidP="00112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B5" w:rsidRPr="008353CF" w:rsidRDefault="002B3FB5" w:rsidP="00112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B5" w:rsidRPr="008353CF" w:rsidRDefault="002B3FB5" w:rsidP="00112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B5" w:rsidRPr="008353CF" w:rsidRDefault="002B3FB5" w:rsidP="00112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3FB5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5" w:rsidRPr="008353CF" w:rsidRDefault="002B3FB5" w:rsidP="00112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5" w:rsidRPr="008353CF" w:rsidRDefault="002B3FB5" w:rsidP="001126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УЧЕБНО-МЕТОДИЧЕСКИЙ ОТДЕЛ</w:t>
            </w:r>
          </w:p>
        </w:tc>
      </w:tr>
      <w:tr w:rsidR="002B3FB5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5" w:rsidRPr="008353CF" w:rsidRDefault="002B3FB5" w:rsidP="001126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5" w:rsidRPr="008353CF" w:rsidRDefault="002B3FB5" w:rsidP="001126F9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по специальностям и направлениям подготовки.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5" w:rsidRPr="008353CF" w:rsidRDefault="002B3FB5" w:rsidP="001126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5" w:rsidRPr="008353CF" w:rsidRDefault="002B3FB5" w:rsidP="001126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ДМН </w:t>
            </w:r>
          </w:p>
          <w:p w:rsidR="002B3FB5" w:rsidRPr="008353CF" w:rsidRDefault="002B3FB5" w:rsidP="001126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5" w:rsidRPr="008353CF" w:rsidRDefault="001126F9" w:rsidP="001126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Подлинники – сайт 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России</w:t>
            </w:r>
          </w:p>
        </w:tc>
      </w:tr>
      <w:tr w:rsidR="002B3FB5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5" w:rsidRPr="008353CF" w:rsidRDefault="002B3FB5" w:rsidP="001126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5" w:rsidRPr="008353CF" w:rsidRDefault="002B3FB5" w:rsidP="001126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ректора университета по основной деятельности (по вопросам УМО).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5" w:rsidRPr="008353CF" w:rsidRDefault="002B3FB5" w:rsidP="001126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5" w:rsidRPr="008353CF" w:rsidRDefault="002B3FB5" w:rsidP="001126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5" w:rsidRPr="008353CF" w:rsidRDefault="002B3FB5" w:rsidP="001126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Подлинники в деле </w:t>
            </w:r>
          </w:p>
          <w:p w:rsidR="002B3FB5" w:rsidRPr="008353CF" w:rsidRDefault="001126F9" w:rsidP="001126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18/1-02</w:t>
            </w:r>
          </w:p>
        </w:tc>
      </w:tr>
      <w:tr w:rsidR="002B3FB5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5" w:rsidRPr="008353CF" w:rsidRDefault="002B3FB5" w:rsidP="001126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5" w:rsidRPr="008353CF" w:rsidRDefault="002B3FB5" w:rsidP="001126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Постановления Ученого Совета (по учебно-методической деятельности).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5" w:rsidRPr="008353CF" w:rsidRDefault="002B3FB5" w:rsidP="001126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5" w:rsidRPr="008353CF" w:rsidRDefault="002B3FB5" w:rsidP="001126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2B3FB5" w:rsidRPr="008353CF" w:rsidRDefault="002B3FB5" w:rsidP="001126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5" w:rsidRPr="008353CF" w:rsidRDefault="002B3FB5" w:rsidP="001126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 72/12-05</w:t>
            </w:r>
          </w:p>
        </w:tc>
      </w:tr>
      <w:tr w:rsidR="002B3FB5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5" w:rsidRPr="008353CF" w:rsidRDefault="002B3FB5" w:rsidP="001126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5" w:rsidRPr="008353CF" w:rsidRDefault="002B3FB5" w:rsidP="001126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об учебно-методическом отделе.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5" w:rsidRPr="008353CF" w:rsidRDefault="002B3FB5" w:rsidP="001126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5" w:rsidRPr="008353CF" w:rsidRDefault="002B3FB5" w:rsidP="001126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5" w:rsidRPr="008353CF" w:rsidRDefault="002B3FB5" w:rsidP="001126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2B3FB5" w:rsidRPr="008353CF" w:rsidRDefault="002B3FB5" w:rsidP="001126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2B3FB5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5" w:rsidRPr="008353CF" w:rsidRDefault="002B3FB5" w:rsidP="001126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5" w:rsidRPr="008353CF" w:rsidRDefault="002B3FB5" w:rsidP="001126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инструкции сотрудников отдела.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5" w:rsidRPr="008353CF" w:rsidRDefault="002B3FB5" w:rsidP="001126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5" w:rsidRPr="008353CF" w:rsidRDefault="002B3FB5" w:rsidP="001126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5" w:rsidRPr="008353CF" w:rsidRDefault="002B3FB5" w:rsidP="001126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</w:t>
            </w:r>
          </w:p>
          <w:p w:rsidR="002B3FB5" w:rsidRPr="008353CF" w:rsidRDefault="002B3FB5" w:rsidP="001126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деле 72/9-22</w:t>
            </w:r>
          </w:p>
        </w:tc>
      </w:tr>
      <w:tr w:rsidR="002B3FB5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5" w:rsidRPr="008353CF" w:rsidRDefault="002B3FB5" w:rsidP="001126F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5" w:rsidRPr="008353CF" w:rsidRDefault="002B3FB5" w:rsidP="001126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и распоряжения директора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5" w:rsidRPr="008353CF" w:rsidRDefault="002B3FB5" w:rsidP="001126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B5" w:rsidRPr="008353CF" w:rsidRDefault="002B3FB5" w:rsidP="001126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2B3FB5" w:rsidRPr="008353CF" w:rsidRDefault="002B3FB5" w:rsidP="001126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FB5" w:rsidRPr="008353CF" w:rsidRDefault="002B3FB5" w:rsidP="001126F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делах 72/10-07, 72/10-08</w:t>
            </w:r>
          </w:p>
        </w:tc>
      </w:tr>
      <w:tr w:rsidR="00EC71CE" w:rsidRPr="008353CF" w:rsidTr="00EC71CE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CE" w:rsidRPr="008353CF" w:rsidRDefault="00EC71CE" w:rsidP="00EC71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CE" w:rsidRPr="008353CF" w:rsidRDefault="00EC71CE" w:rsidP="00EC71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директора по личному составу обучающихся (очная форма обучения)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E" w:rsidRPr="008353CF" w:rsidRDefault="00EC71CE" w:rsidP="00EC71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E" w:rsidRPr="008353CF" w:rsidRDefault="00EC71CE" w:rsidP="00EC71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50/75 л. ЭПК</w:t>
            </w:r>
          </w:p>
          <w:p w:rsidR="00EC71CE" w:rsidRPr="008353CF" w:rsidRDefault="00EC71CE" w:rsidP="00EC71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CE" w:rsidRPr="008353CF" w:rsidRDefault="00EC71CE" w:rsidP="00EC71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71CE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CE" w:rsidRPr="008353CF" w:rsidRDefault="00EC71CE" w:rsidP="00EC71C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CE" w:rsidRPr="008353CF" w:rsidRDefault="00EC71CE" w:rsidP="00EC71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директора по учебной деятельности (заочная форма обучения).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CE" w:rsidRPr="008353CF" w:rsidRDefault="00EC71CE" w:rsidP="00EC71C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CE" w:rsidRPr="008353CF" w:rsidRDefault="00EC71CE" w:rsidP="00EC71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л. ЭПК</w:t>
            </w:r>
          </w:p>
          <w:p w:rsidR="00EC71CE" w:rsidRPr="008353CF" w:rsidRDefault="00EC71CE" w:rsidP="00EC71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ст.19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CE" w:rsidRPr="008353CF" w:rsidRDefault="00EC71CE" w:rsidP="00EC71C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Ст. 22.1. 125-ФЗ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директора по личному составу обучающихся (заочная форма обучения)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50/75 л. ЭПК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Основания к приказам директора по личному составу обучающихся очной формы обучения (представления и др.).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ст. 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Основания к приказам директора по личному составу обучающихся заочной формы обучения (представления и др.).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ст. 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72/1-12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(протоколы заседаний, выписки из протоколов, планы, представления и др.) учебно-методического совета института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ст. 571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ТП 1988 </w:t>
            </w:r>
          </w:p>
        </w:tc>
      </w:tr>
      <w:tr w:rsidR="00B44678" w:rsidRPr="008353CF" w:rsidTr="00B44678">
        <w:trPr>
          <w:trHeight w:val="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Протоколы заседаний ГЭК, ГАК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50/75 л.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ст. 592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Протоколы по назначению академической и социальной стипендии студентам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 по утверждению именных стипендий, списки стипендиатов, получающих именные стипендии – пост.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Протоколы по переводу и восстановлению студентов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Протоколы по переводу студентов с коммерческой формы обучения на бюджетную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учебно-методического отдела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работы по ведению воинского учета граждан, обучающихся по очной форме обучения.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285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планы по реализуемым институтом ООП (очное отделение).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ст. 568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планы по реализуемым институтом ООП (заочное отделение).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ст. 568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учебные планы студентов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учебные планы студентов ускоренного обучения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работы учебно-методического отдела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Годовые отчеты по трудоустройству выпускников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статистический отчет по воинскому учету студентов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ст. 457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72/1-26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Квартальный отчет по движению контингента студентов (очное, заочное отделение)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576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 о работе УМС за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 по форме № ВПО-1.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576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 по форме № ВПО-2.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ст. 576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 по форме № 1 – Мониторинг.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ст. 576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72/1-31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 «Мониторинг» СВФУ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ст. 576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72/1-32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курсах повышения квалификации ППС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491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72/1-33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курсах повышения квалификации ППС по программе развития института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491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72/1-34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учебных лабораториях ТИ (ф) СВФУ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72/1-35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передвижениях военнообязанных студентов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457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72/1-36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Списки студентов по учебным группам (очное отделение).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10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ст. 514 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72/1-37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Списки студентов по учебным группам (заочное отделение).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10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ст. 514 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72/1-38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гражданах, подлежащих призыву на военную службу.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463 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72/1-39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Личные дела студентов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50/75 л. ЭПК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445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Договоры на почасовую оплату ППС.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337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72/1-41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124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Пакеты документов, прилагаемых к договорам ППС.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337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72/1-42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Представления о перераспределении учебной нагрузки по учебным годам (очное отделение).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ст. 618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72/1-43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Представления о перераспределении учебной нагрузки по учебным годам (заочное отделение).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ст. 618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72/1-44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 за учебный год о выполнении учебной нагрузки ППС.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72/1-45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124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 часов и штатов по кафедрам и карточки учебных поручений.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72/1-46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124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(протоколы, представления, приказы, списки) ГЭК, ГАК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593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72/1-47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21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(письма, заявки, договоры, инструкции по пользованию системой и пр.) по Федеральному интернет-экзамену в сфере профессионального образования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599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72/1-48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(письма, договоры, списки студентов и пр.) по диагностическому тестированию студентов 1 курса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599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72/1-49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124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 открытых занятий преподавателей ТИ (ф) СВФУ.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72/1-50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Итоги экзаменационных сессий (по годам).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576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72/1-51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Личные карточки военнообязанных студентов и студентов, не подлежащих к военной службе 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(Форма Т-2).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50/75 л.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499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Ст. 22.1. 125-ФЗ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Студентов отчисленных с 1 – 3 курсов, - 15 лет ЭПК. Если обучению предшествовала трудовая деятельность или служба в армии – 75 лет. Отчисленных с 1 курса – 5 лет.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72/1-52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(представления, подтверждающие документы) по назначению повышенных и именных стипендий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 по утверждению именных стипендий, списки стипендиатов, получающих стипендию - постоянно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72/1-53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(справки, гарантийные письма, копии трудовых договоров) по распределению и трудоустройству выпускников.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72/1-54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(положение, справки, заявления, переписка и др.) о переводе и восстановлении студентов.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10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72/1-55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(заявления, представления, списки) по переводу студентов с коммерческой основы обучения на бюджетную.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10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72/1-56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(письма, договоры, планы проведения, списки студентов и пр.) по олимпиадам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 22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72/1-57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(сведения, таблицы, итоги) по промежуточной аттестации студентов.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597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72/1-58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Ведомости сдачи разницы в учебных планах.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597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72/1-59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Ведомости персонального распределения выпускников.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ст. 619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72/1-60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Списки баз производственной практики (электронные варианты).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72/1-61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Графики проведения ГИА.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72/1-62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Графики учебного процесса.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72/1-63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 проведения практик студентов.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72/1-64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 комиссий по трудоустройству выпускников и графики их заседаний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72/1-65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Расписание учебных занятий, экзаменов и зачетов, консультаций.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72/1-66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Номенклатура зачетов и экзаменов.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72/1-67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Сметы расходов на учебные и производственные практики студентов.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ст. 228 а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72/1-68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Переписка с организациями и предприятиями по основным (профильным) направлениям деятельности.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72/1-69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Переписка с Военным комиссариатом.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533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военкоматах – 3 года.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72/1-70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 учета выдачи дипломов студентам.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7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75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528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72/1-71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выдачи студенческих билетов и зачетных книжек.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526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72/1-72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учета проведения занятий ППС.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72/1-73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 справок-вызовов.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ст.463 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72/1-74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 экзаменационных листов (заочное отделение).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183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72/1-75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 экзаменационных листов для сдачи разницы в учебных планах.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183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72/1-76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 договоров на оплату разницы в учебных планах при восстановлении и переводе.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292 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72/1-77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учета экзаменационных листов (очное отделение).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183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72/1-78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учета индивидуальных графиков.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183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72/1-79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 направлений, выдаваемых на практику.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183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72/1-80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учета выдачи справок студентам (по месту требования, УПФ).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ст.463 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72/1-81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учета выдачи справок об обучении.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ст.463 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72/1-82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учета выдачи документов об образовании отчисленным студентам.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547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72/1-83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 учебно-методических материалов.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72/1-84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председателей ГЭК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595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72/1-85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кафедр о прохождении практик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72/1-86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Годовые отчеты по практикам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ст. 610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72/1-87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Ведомости персонального распределения выпускников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72/1-88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проверок состояния воинского учета и бронирования граждан, пребывающих в запасе.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459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72/1-89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учета выдачи справок ГВК.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ст.463 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72/1-90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 приказов директора по личному составу обучающихся (очная форма обучения).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72/1-91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учета и регистрации приказов по движению обучающихся очной формы обучения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/>
                <w:sz w:val="24"/>
                <w:szCs w:val="24"/>
                <w:lang w:eastAsia="ru-RU"/>
              </w:rPr>
              <w:t>50/75 л. ЭПК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/>
                <w:sz w:val="24"/>
                <w:szCs w:val="24"/>
                <w:lang w:eastAsia="ru-RU"/>
              </w:rPr>
              <w:t>ст. 182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72/1-92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 приказов директора по личному составу обучающихся (заочная форма обучения).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72/1-93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учета и регистрации приказов по движению обучающихся заочной формы обучения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/>
                <w:sz w:val="24"/>
                <w:szCs w:val="24"/>
                <w:lang w:eastAsia="ru-RU"/>
              </w:rPr>
              <w:t>50/75 л. ЭПК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/>
                <w:sz w:val="24"/>
                <w:szCs w:val="24"/>
                <w:lang w:eastAsia="ru-RU"/>
              </w:rPr>
              <w:t>ст. 182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72/1-94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 договоров на коммерческое обучение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292 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72/1-95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утвержденных учебно-методических материалов.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72/1-96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 регистрации выдаваемых дубликатов дипломов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 л.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489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72/1-97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Описи на дела, переданные в архив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3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72/1-98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проверки проведения аудиторных занятий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72/1-99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Заявления на выдачу личных дел из архива.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178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72/1-100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72/1-101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Листы ознакомления с документацией сотрудников.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183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Default="00B44678" w:rsidP="00B44678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72/1-102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Перечни внешних и внутренних нормативных документов по вопросам деятельности отдела.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Default="00B44678" w:rsidP="00B44678">
            <w:r w:rsidRPr="002052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72/1-10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Заявки на бланки строгой отчетности, знаков отличия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3г.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1019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Default="00B44678" w:rsidP="00B44678"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72/1-104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ВНЕУЧЕБНОЙ РАБОТЕ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72/2-01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и протоколы ректора, проректоров университета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СВФУ.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директора института по учебной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 72/1-09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и распоряжения директора института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делах 72/10-07, 72/10-08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об отделе.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инструкции сотрудников отдела.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деле 72/9-22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Протоколы заседаний комиссии по социально-воспитательной работе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 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Нормативно-правовые документы (Концепция, Положения, регламенты и др.) по деятельности отдела.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3E55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отдела.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работников отдела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203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72/2-10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Годовые планы по внеучебной работе кураторов, наставников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ст.574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72/2-11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Годовые планы по внеучебной работе кафедр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580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3E551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72/2-12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о работе отдела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72/2-13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сотрудников отдела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216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72/2-14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Годовые отчеты по внеучебной работе кураторов, наставников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72/2-15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Годовые отчеты по внеучебной работе кафедр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580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72/2-16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(протоколы, постановления, сведения и др.) Совета по ВУР.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 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72/2-17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(протоколы, сметы, отчеты) о деятельности ФСЗО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 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72/2-18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(программы, сметы, отчеты) о состоянии по ВУР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 ЭПК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580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72/2-19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Листы ознакомления сотрудников с документацией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183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72/2-20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Перечни внешних и внутренних нормативных документов по вопросам деятельности отдела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72/2-21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 входящих документов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72/2-22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 исходящих документов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72/2-23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Журналы учета инструктажа по технике безопасности и пожарной безопасности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72/2-24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7A3B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72/2-25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Описи на дела, переданные в архив университета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3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B44678" w:rsidRPr="008353CF" w:rsidTr="007A3B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72/2-26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выделения дел и документов к уничтожению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B44678" w:rsidRPr="008353CF" w:rsidTr="007A3B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72/2-27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ind w:firstLine="15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72/3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72/3-01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Приказы, распоряжения, протоколы совещаний у ректора, проректоров университета по основной деятельности.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СВФУ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Относящиеся к деятельности - пост.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72/3-02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и распоряжения директора института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делах 72/10-07, 72/10-08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72/3-03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библиотеке института.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72/3-04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инструкции работников библиотеки.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деле 72/9-22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72/3-05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Протоколы заседаний научно-методического совета института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 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D1B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72/3-06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библиотеки.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B44678" w:rsidRPr="008353CF" w:rsidTr="00BD1B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72/3-07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о выполнении годового плана работы библиотеки.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72/3-08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проверок библиотеки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л.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141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72/3-09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пользования библиотечным фондом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8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 замены новыми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72/3-10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(списки, отчеты) по оформлению годовой подписки на литературу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818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 получения подписной литературы.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72/3-11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списания книг.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л.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831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 проверки библиотечного фонда.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72/3-12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Каталоги книг (систематические, алфавитные, предметные).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ликвидации библиотеки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821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72/3-13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Книги суммарного учета библиотечного фонда 2007-2012 (с 2013 электронный вариант).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ликвидации библиотеки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820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72/3-14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 регистрации замены утерянных и испорченных книг.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827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7A3B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72/3-15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Описи на дела, переданные в архив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3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B44678" w:rsidRPr="008353CF" w:rsidTr="007A3B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72/3-16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72/3-17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72/4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ОТДЕЛ ТЕХНИЧЕСКОГО КОНТРОЛЯ ВЫЧИСЛИТЕЛЬНОЙ ТЕХНИКИ И КОММУНИКАЦИЙ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72/4-01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об отделе.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72/4-02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инструкции работников отдела.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деле 72/9-22</w:t>
            </w:r>
          </w:p>
        </w:tc>
      </w:tr>
      <w:tr w:rsidR="00B44678" w:rsidRPr="008353CF" w:rsidTr="007A3B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72/4-03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отдела.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B44678" w:rsidRPr="008353CF" w:rsidTr="007A3B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72/4-04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о работе отдела.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72/4-05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(заявки на выполнение работ, служебные записки и пр.) по деятельности отдела.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72/4-06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внешних и внутренних нормативных документов по вопросам деятельности отдела.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72/4-07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инструктажа по технике безопасности.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72/4-08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72/4-09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Листы ознакомления сотрудников с документацией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183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72/4-10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ПО ФОРМИРОВАНИЮ КОНТИНГЕНТА СТУДЕНТОВ И ДОПОЛНИТЕЛЬНОМУ ОБРАЗОВАНИЮ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Выписки из протоколов заседания УС ТИ (ф) СВФУ по вопросам ОК.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 72/12-05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Выписки из протоколов заседания Административного совета ТИ (ф) 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СВФУ по вопросам работы отдела.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753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 72/10-06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72/5-03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об Отделе по организации приема абитуриентов ТИ (ф) СВФУ. Копия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инструкции сотрудников отдела.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деле 72/9-22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Протоколы зачисления (очное отделение) в ТИ (ф) СВФУ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ст. 561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 окончания учебного заведения или выбытия из него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Протоколы зачисления (заочное отделение) ТИ (ф) СВФУ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ст. 561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 окончания учебного заведения или выбытия из него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Протоколы зачисления по ТИ (ф) СВФУ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ст. 561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 окончания учебного заведения или выбытия из него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Протоколы заседания предметных и апелляционных комиссий.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Приказы, распоряжения ректора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Подлинники в </w:t>
            </w:r>
            <w:r w:rsidRPr="008353CF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деле </w:t>
            </w: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18/1-02, 18/1-03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Приказы, распоряжения директора по ТИ (ф) СВФУ по ОД. Копии.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делах 72/10-07, 72/10-08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об утверждении состава Отборочной комиссии ТИ (ф) СВФУ.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05-04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о составе предметных, аттестационных, апелляционных комиссий.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05-04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Приказы по СВФУ по работе ЦПК. Копии.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ст. 564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05-04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по ТИ (ф) СВФУ по работе отдела.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ДМН 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 72/10-07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по зачислению (очное и заочное отделение).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05-04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Приказы об утверждении платных образовательных услуг Отдела по формированию контингента студентов и дополнительному образованию. Копии.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 72/10-07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Приказы по формированию групп, утверждению сроков курсов и назначению преподавателей. Копии.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 72/10-07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Отборочной комиссии 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224B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Годовые планы работы Отдела по организации приема абитуриентов.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вступительных испытаний, проводимых ТИ (ф) СВФУ самостоятельно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71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tabs>
                <w:tab w:val="left" w:pos="71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569а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72/5-21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Отборочной комиссии 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л. ЭПК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563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224BF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Годовые отчеты отдела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B44678" w:rsidRPr="008353CF" w:rsidTr="00E32A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Договоры на целевой прием студентов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 .492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 w:rsidR="00B44678" w:rsidRPr="008353CF" w:rsidTr="00E32A8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Договоры со слушателями курсов по подготовке к ЕГЭ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 .492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(договоры, переписка, сведения) о сотрудничестве с Центром тестирования и развития в МГУ «Гуманитарные технологии»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5 л. ЭПК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После истечения срока действия договора; после прекращения обязательств по договору.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72/5-26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Договоры, соглашения о совместной 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5 л. ЭПК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После истечения срока действия договора; после прекращения обязательств по договору.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Контрольные цифры приема ТИ СВФУ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Заявки и представления на бюджетные места от кафедр 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ст. 558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Заявки от предприятий на подготовку специалистов/бакалавров.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ст. 555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Переписка с ЦПК СВФУ по вопросам приема в 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ст. 558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72/5-31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Перечень соответствия ВО и СПО.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ст. 564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72/5-32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Расписание вступительных испытаний, проводимых ТИ (ф) СВФУ самостоятельно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72/5-33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Списки поступающих в ТИ (ф) СВФУ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514 ж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72/5-34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Списки рекомендованных к зачислению на I этап. Конкурсные списки абитуриентов.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514 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72/5-35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Документ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(журнал, сведения, инструкции)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по охране труда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БЖД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действия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в ЧС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72/5-36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(справки, сведения, сводки) по организации целевого приема студентов в Технический институт (ф) СВФУ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564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72/5-37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11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Листы ознакомления сотрудников с документацией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183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72/5-38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внешних и внутренних нормативных документов по вопросам деятельности отдела.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72/5-39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Переписка с СПО, предприятиями, организациями, СМИ по вопросам приемной кампании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Переписка с ОО по вопросам профориентации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72/5-41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Заявки об оснащении рабочих мест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327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72/5-42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D414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72/5-43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Описи на дела, переданные в архив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3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B44678" w:rsidRPr="008353CF" w:rsidTr="00D414E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72/5-44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72/5-45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72/6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КУЛЬТУРНЫЙ СЕКТОР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72/6-01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и протоколы ректора, проректоров университета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СВФУ.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Относящиеся к деятельности - пост.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72/6-02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культурном секторе.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72/6-03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инструкции сотрудников сектора.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деле 72/9-22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72/6-04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директора института по УЧ.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72/1-09, 72/1-10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72/6-05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и распоряжения директора института по ОД.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делах 72/10-07, 72/10-08</w:t>
            </w:r>
          </w:p>
        </w:tc>
      </w:tr>
      <w:tr w:rsidR="00B44678" w:rsidRPr="008353CF" w:rsidTr="00512B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72/6-06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сектора.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B44678" w:rsidRPr="008353CF" w:rsidTr="00512B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72/6-07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о работе сектора.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72/6-08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Нормативно-правовые документы (Концепция, Положения, регламенты и др.) по деятельности сектора.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72/6-09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 (программы, планы, отчеты и др.) о работе 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культорганизатора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ст.580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72/6-10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 (программы, планы, отчеты и др.) по организации 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Премии «Рождественские каникулы»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72/6-11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(протоколы, сведения, списки и др.) по повышенным стипендиям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Документы по утверждению именных стипендий, списки стипендиатов, получающих именные стипендии – пост.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72/6-12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(приглашения, положения по конкурсам и др.)о проведении конкурсов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72/6-13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Перечни внешних и внутренних нормативных документов по вопросам деятельности сектора.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72/6-14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Листы ознакомления с документацией сотрудников.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183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72/6-15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 входящих документов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72/6-16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 исходящих документов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72/6-17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Описи на дела, переданные в архив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3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72/6-18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72/6-19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72/7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ФИНАНСОВЫЙ ОТДЕЛ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Законы РФ нормативные документы по вопросам планирования, финансирования и оплаты труда.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ДМН                               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Относящиеся к деятельности института – постоянно.  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и инструктивные письма Министерства образования и науки РФ по вопросам планирования и финансирования.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ДМН                             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Подлинники в 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России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Относящиеся к деятельности института – постоянно.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Приказы, распоряжения ректора СВФУ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ДМН                             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Подлинники в </w:t>
            </w:r>
            <w:r w:rsidRPr="008353CF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деле </w:t>
            </w: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18/1-02, 18/1-03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Нормативно-правовые документы ТИ (ф) СВФУ (Коллективный договор, положения и т.д.).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27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ФО. Копия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инструкции работников отдела.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деле 72/9-22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72/7-07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об установлении стоимости оказания платных образовательных услуг.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 72/10-07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Выписки из протоколов заседания Административного и Ученого советов. Копии.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 72/10-06, 72/12-05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и распоряжения директора института по ОД.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делах 72/10-07, 72/10-08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директора института по ОК.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ДМН                            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 72/9-03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директора института по ЛС.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ДМН                             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Подлинники в деле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72/9-04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директора по УЧ/очное обучение.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ДМН                       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72/1-09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директора УЧ/заочное обучение.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ДМН                         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72/1-10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ФХД ТИ (ф) СВФУ и документы по его формированию и изменению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Пост.                 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ст. 243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мероприятий по выполнению «дорожной карты»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193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512B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ФО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B44678" w:rsidRPr="008353CF" w:rsidTr="00512B3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о выполнении плана ФО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 об исполнении плана ФХД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272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Статистические отчеты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335 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отсутствии годовых, полугодовых квартальных - постоянно.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в СВФУ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247 б, 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отсутствии годовых - постоянно.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и расчеты по стипендиям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Квартальные отчеты и расчеты по коммунальным услугам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247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отсутствии годовых -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Переписка с предприятиями и организациями по основной деятельности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 ЭПК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 (заявления, представления, сведения) по проезду студентов-сирот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256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(сведения, списки, представления) по студентам госзаказа РС (Я)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256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72/7-26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Заявления на отсрочку по оплате за обучение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 ЭПК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154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72/7-27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 договоров на оказание услуг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292 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института с утвержденными приложениями к нему по госбюджету, спецсредствам и капвложениям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268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Квартальные бухгалтерские отчеты по госбюджету, спецсредствам, капвложениям, заключения балансовой комиссии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268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Кассовая книга, кассовые планы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 л.</w:t>
              </w:r>
            </w:smartTag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35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277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>При условии проведения проверки; при возникновении споров, разногласий сохраняются до принятия решения по делу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72/7-31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проверок отдела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л. 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282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0C3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72/7-32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Акты, ведомости переоценки и определения износа основных фондов.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5 л.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 323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>После выбытия основных средств и нематериальных активов.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72/7-33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документальных ревизий финансово-хозяйственной деятельности университета.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286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72/7-34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проверки кассы, правильности налогов.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286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A76845">
        <w:trPr>
          <w:trHeight w:val="7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72/7-35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Главная книга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276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условии проведения проверки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72/7-36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(справки, заключения, расчеты, поручения, выписки банков) по финансированию капитального ремонта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7E040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72/7-37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(протоколы заседаний инвентаризационных комиссий, инвентаризационные описи, акты, сличительные ведомости) об инвентаризации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321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условии проведения проверки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72/7-38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(справки, акты, обязательства, переписка) по дебиторской задолженности, недостачах, растратах, хищениях.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266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условии погашения дебиторской и кредиторской задолженности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72/7-39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Первичные документы кассового и мемориального порядка со всеми приложениями к ним (заявки, доверенности, ведомости, авансовые отчеты).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5 л.</w:t>
              </w:r>
            </w:smartTag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35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277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>При условии проведения проверки; при возникновении споров, разногласий сохраняются до принятия решения по делу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72/7-40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Доверенности на получение денежных сумм и товарно-материальных ценностей.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л.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295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72/7-41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Оборотные ведомости.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276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>При условии проведения проверки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72/7-42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 счетов, кассовых ордеров, доверенностей, платежных поручений и др.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292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72/7-43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Журналы ордера №№ 1, 2, 3, 4, 5, 6, 9, 10, 11, 12, 13, 14, 15, 16, 17, 18.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276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условии проведения проверки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72/7-44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Описи на дела, переданные в архив университета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3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72/7-45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выделения дел и документов к уничтожению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72/7-46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НЕЗАВИСИМЫЙ АТТЕСТАЦИОННО-МЕТОДИЧЕСКИЙ ЦЕНТР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аккредитации НАМЦ ТИ (ф) СВФУ.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Руководство по качеству НАМЦ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Положение о НАМЦ.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Положение об ответственном за обеспечение качества в НАМЦ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 сотрудников отдела.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деле 72/9-22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Приказы и распоряжения директора института по основной деятельности (по вопросам НАМЦ).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делах 72/10-07, 72/10-08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Перечень имеющейся информационной, а также нормативно-технической и методической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Личные дела сотрудников НАМЦ.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деле 72/9-08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Приказы по личному составу обучающихся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50/75 л. ЭПК 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 434а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72/8-10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к приказам по составу обучающихся (представления и др.).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ст. 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72/8-11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План работы НАМЦ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72/8-12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Отчет о работе НАМЦ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72/8-13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Сведения о курсах повышения квалификации персонала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488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72/8-14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12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Анализ качества проведения занятий преподавателей НАМЦ ТИ (ф) СВФУ.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72/8-15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предаттестационной</w:t>
            </w:r>
            <w:proofErr w:type="spellEnd"/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в соответствии с заявленными областями аккредитации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710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72/8-16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Программы обучения рабочих основных профессий в соответствии с заявленными областями аккредитации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ст.710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72/8-17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pStyle w:val="ConsPlusCell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Расписание учебных занятий и экзаменов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72/8-18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Договоры на оказание платных услуг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 .492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>После истечения срока действия договора; после прекращения обязательств по договору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72/8-19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Переписка с организациями и предприятиями по основным (профильным) направлениям деятельности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pStyle w:val="ConsPlusCell"/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hAnsi="Times New Roman" w:cs="Times New Roman"/>
                  <w:sz w:val="24"/>
                  <w:szCs w:val="24"/>
                </w:rPr>
                <w:t>5 л</w:t>
              </w:r>
            </w:smartTag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. ЭПК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 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B44678" w:rsidRPr="008353CF" w:rsidRDefault="00B44678" w:rsidP="00B4467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72/8-20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Конспекты лекций преподавателей по читаемым программам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10 л. ЭПК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581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72/8-21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Полный список слушателей, прошедших подготовку (обучение), контроль (проверку) знаний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10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ст. 514 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EF50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72/8-22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Книги, журналы учета посещения занятий слушателями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72/8-23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12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Ведомости итогового контроля обучающихся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597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72/8-24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12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Копии документов о проведении подготовки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72/8-25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Журнал регистрации приказов по личному составу обучающихся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/>
                <w:sz w:val="24"/>
                <w:szCs w:val="24"/>
                <w:lang w:eastAsia="ru-RU"/>
              </w:rPr>
              <w:t>50/75 л. ЭПК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/>
                <w:sz w:val="24"/>
                <w:szCs w:val="24"/>
                <w:lang w:eastAsia="ru-RU"/>
              </w:rPr>
              <w:t>ст. 182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72/8-26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Журналы регистрации выдачи удостоверений об окончании учебных заведений (организаций), осуществляющих повышение квалификации работников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pStyle w:val="ConsPlusCell"/>
              <w:widowControl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50 л.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 489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72/8-27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 предложений, заявлений, жалоб граждан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72/8-28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Листы ознакомления с документацией сотрудников.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183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72/8-29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Перечни внешних и внутренних нормативных документов по вопросам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5728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72/8-30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72/8-31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Описи на дела, переданные в архив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3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72/8-32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72/9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КАДРОВ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72/9-01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и распоряжения директора института по основной деятельности, касающиеся деятельности отдела.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ДМН 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 72/10-07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72/9-02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Положения о структурных подразделениях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33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EF50C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72/9-03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директора института по личному составу профессорско-преподавательского состава, сотрудников (прием, перевод, увольнение)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50/75 л. ЭПК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434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A6F3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72/9-04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Приказы и распоряжения директора института по личному составу профессорско-преподавательского состава, сотрудников (доплаты, командировки, отпуска и. т.д.).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ст.434б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>Об отпусках, командировках работников с вредными и (или) опасными условиями труда - 50/75 лет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72/9-05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Штатное расписание. Копия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ДМН 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Подлинники в деле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22/2-08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72/9-06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Личные дела и штатный формуляр профессорско-преподавательского состава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50/75 л. ЭПК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445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>Виды документов, входящих в состав личных дел государственных и муниципальных служащих определяются законодательством Российской Федерации, иных работников - локальными нормативными актами организации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72/9-07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Личные дела учебно-вспомогательного, административно-управленческого персонала.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50/75 л. ЭПК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445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>Виды документов, входящих в состав личных дел государственных и муниципальных служащих определяются законодательством Российской Федерации, иных работников - локальными нормативными актами организации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72/9-08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Списки профессорско-преподавательского состава, научных работников и административно-управленческого персонала.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462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Хранятся в электронном виде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72/9-09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Личные карточки учета всех работников института, форма Т2.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50/75 л. ЭПК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444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72/9-10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Трудовые книжки преподавателей и работников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востребования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449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>Невостребованные работниками - 50/75 лет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72/9-11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Графики предоставления отпусков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453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72/9-12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Переписка по воинскому учету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457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72/9-13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Переписка по вопросам подтверждения трудового стажа работников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406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72/9-14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(заявления, справки, списки научных трудов, выписки из протоколов и др.) на замещение вакантных должностей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438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72/9-15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Журналы проверок состояния воинского учета и бронирования граждан, пребывающих в запасе.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459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72/9-16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 трудовых договоров и изменений к ним.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50/75 л.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463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72/9-17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учета выдачи трудовых книжек и вкладышей к ним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463 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72/9-18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учета листов нетрудоспособности работников института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72/9-19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 приказов по кадрам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50/75 л. ЭПК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 ежегодно оплачиваемых отпусках, отпусках в связи с обучением, дежурствах, не связанных с основной (профильной) деятельностью – 5 лет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72/9-20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учета положений о структурных подразделениях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72/9-21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учета должностных инструкций работников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72/9-22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инструкции сотрудников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442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 замены новыми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72/9-23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Описи на дела, переданные в архив университета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3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72/9-24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выделения дел и документов к уничтожению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72/9-25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72/10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ПРИЕМНАЯ ДИРЕКТОРА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72/10-01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Поручения руководства СВФУ (приказы, распоряжения, протоколы).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Подлинники в </w:t>
            </w:r>
            <w:r w:rsidRPr="008353CF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 xml:space="preserve">деле </w:t>
            </w: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18/1-4, 18/1-5, 18/1-2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ТИ (ф) СВФУ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33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Коллективный договор ТИ (ф) СВФУ.</w:t>
            </w:r>
          </w:p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386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инструкции работников АУП института.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деле 72/9-22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Протоколы совещаний у директора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9"/>
              </w:tabs>
              <w:snapToGri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Протоколы заседаний Административного совета ТИ (ф) СВФУ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директора ТИ (ф) СВФУ по основной деятельности.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ст.19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Распоряжения директора института по основной деятельности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ст.19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Годовые планы работы ТИ (ф) СВФУ по основным направлениям деятельности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9"/>
              </w:tabs>
              <w:snapToGri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285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Годовые отчеты о работе ТИ (ф) СВФУ по основным направлениям деятельности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9"/>
              </w:tabs>
              <w:snapToGri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Договоры с предприятиями и организациями о сотрудничестве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5 л. ЭПК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После истечения срока действия договора; после прекращения обязательств по договору.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(доклады, обзоры, сводки, докладные, служебные записки, справки) представляемые структурными подразделениями руководству ТИ (ф) СВФУ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(доклады, справки, отчеты, акты, заключения, представления) проверок института.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– в СП института.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Переписка с 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РС(Я), с 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РФ по основной деятельности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Переписка с СВФУ по основной деятельности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34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Переписка с органами милиции и прокуратуры Республики Саха (Якутия) по вопросам правового регулирования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Переписка с организациями и предприятиями по основной деятельности.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72/10-18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Переписка с Администрацией города и района по вопросам института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Переписка с другими учебными заведениями по организации учебного процесса.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Перечень внешних и внутренних нормативных документов.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Листы ознакомления с документацией сотрудников.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183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Правила, инструкции, регламенты, методические указания и рекомендации по архивному хранению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Акты, справки об итогах обследований (проверок) архивными учреждениями состояния и условий хранения документов.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л.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ст.141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Описи дел постоянного срока хранения.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Описи личных дел уволенных сотрудников (студентов).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50/75 л.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ст.172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72/10-26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 учета выдачи дел из архива во временное пользование.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183 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 возвращения всех дел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учета несоответствий подразделения.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 поступающих документов.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 обращений граждан.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е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 отправляемых документов.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72/10-31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учета внутренних нормативных документов.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72/10-32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 приказов по основной деятельности.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72/10-33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учета мероприятий по контролю исполнения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159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 снятия с контроля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72/10-34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учета печатей и штампов.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ликвидации организации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ст. 163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72/10-35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7134F2">
        <w:trPr>
          <w:trHeight w:val="8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72/10-36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Описи на дела, переданные в архив.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3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72/10-37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Описи приема-передачи документов в архив от кафедр, отделов и др.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72/10-38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72/10-39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 архива института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72/10-40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Сводная номенклатура дел ТИ (ф) СВФУ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157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>Структурных подразделений - 3 года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72/11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УЧЕТУ ЗАРАБОТНОЙ ПЛАТЫ И СТИПЕНДИИ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72/11-01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Штатное расписание университета.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Подлинники в деле 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22/2-08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72/11-02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Лицевые счета работников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50/75 л. ЭПК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296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72/11-03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Расчетные (расчетно-платежные) ведомости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л.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295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отсутствии лицевых счетов 50/75 лет.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72/11-04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Решения судов, исполнительные листы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299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 исполнения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72/11-05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(копии приказов, больничные листы, справки) по социальному страхованию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72/11-06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(выписки из протоколов, копии отчетов, заключения) о выплате пособий, листков нетрудоспособности по государственному социальному страхованию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298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72/11-07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Книга учета депонированной заработной платы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302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72/11-08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 исполнительных листов.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292 з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72/11-09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Описи на дела, переданные в архив университета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3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72/11-10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выделения дел и документов к уничтожению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72/11-11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72/12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УЧЕНЫЙ СОВЕТ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72/12-01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Приказы и инструктивные письма 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Минобрануки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России, относящиеся к деятельности Ученого совета университета, присланные для сведения.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Относящиеся к деятельности – пост.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72/12-02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ректора по составу Ученого совета.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Подлинники в деле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18/1-02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72/12-03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и распоряжения директора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делах 72/10-07, 72/10-08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72/12-04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об Ученом совете института.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72/12-05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Протоколы заседаний, постановления, протоколы счетной комиссии и др.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 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72/12-06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Ученого совета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72/12-07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Бюллетени тайного голосования Ученого совета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485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72/12-08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Описи на дела, переданные в архив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3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72/12-09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72/12-10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72/13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КАФЕДРА ПЕДАГОГИКИ И МЕТОДИКИ НАЧАЛЬНОГО ОБУЧЕНИЯ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и распоряжения ректора университета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Подлинники в </w:t>
            </w:r>
            <w:r w:rsidRPr="008353CF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18/1-02, 18/1-03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Постановления УС института по вопросам деятельности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 72/12-05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Постановления УМС.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72/1-13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и распоряжения директора института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делах 72/10-07, 72/10-08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кафедре.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инструкции сотрудников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деле 72/9-22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Протоколы заседаний кафедры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Протоколы заседаний педагогических советов по переводу учащихся на следующий курс – 3 г. после окончания учебного заведения или выбытия из него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napToGri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Перспективный план развития кафедры (на 5 лет)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193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B306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ст. 575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по учебно-методической работе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по НИР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2007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72/13-12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Годовые планы по внеучебной работе кураторов, наставников.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72/2-10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планы (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магистратура).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72/1-20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прохождения курсов повышения квалификации и стажировок ППС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482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проведения открытых занятий по семестрам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планы работы преподавателей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0C3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УМК по дисциплинам специальностей и направлению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10 л. ЭПК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ст. 581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о работе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ст. 575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о работе кафедры  по учебно-методической работе за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576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по научной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2007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Годовые отчеты по внеучебной работе кураторов, наставников.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72/2-14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председателя ГЭК и ГАК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595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о прохождении курсов повышения квалификации и стажировок ППС кафедры за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483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руководителей о прохождении производственной практики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студентов о практике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72/13-26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 часов и штатов, заполнение штатного расписания кафедры на учебный год. Копия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72/1-45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учебные планы, графики учебного процесса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 учебных поручений.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72/1-45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 работы ППС и УВП.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Аннотации ООП.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72/13-31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(семестровые отчеты, протоколы, переписка) о проведении открытых занятий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72/13-32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(ведомости, информации, отчеты) по трудоустройству выпускников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72/13-33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 (отчеты, экспертное заключение) о 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кафедры и аттестации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72/13-34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(представления, письма, служебные записки и др.) по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72/13-35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Документ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(сведения, инструкции)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по охране труда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БЖД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действия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в ЧС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72/13-36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(заявки, заказы и др.) на приобретение материалов.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327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72/13-37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(заявки, акты, ведомости) по учебно-лабораторному обеспечению специальности, направления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72/13-38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(заявки, планы, списки, графики, переписка, отзывы и др.) об организации и прохождении практики студентами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72/13-39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Контрольные работы по дисциплинам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ст.587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Листы ознакомления с БРС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72/13-41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Тексты контрольных/ зачетных заданий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566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72/13-42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Экзаменационные билеты по лекционным курсам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566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72/13-43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Выпускные квалификационные работы студентов. Отзывы на них, рецензии.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ст.591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Работы, отмеченные первыми премиями на всероссийских, республиканских и вузовских конкурсах – пост. Работы, выполненные на творческих факультетах художественных вузов, - 15 л. ЭПК. Отзывы известных лиц – пост.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72/13-44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Курсовые работы (проекты) студентов.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ст.590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Работы, отмеченные первыми премиями на всероссийских, республиканских и вузовских конкурсах – пост. Работы, выполненные на творческих факультетах </w:t>
            </w: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художественных вузов, - 15 л. ЭПК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72/13-45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Объяснительные записки студентов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ст. 607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72/13-46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Расписание учебных занятий, экзаменационных сессий.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72/13-47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Экзаменационные и зачетные ведомости по курсам.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597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72/13-48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посещения занятий студентами.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8007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72/13-49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поступающей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72/13-50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отправляемой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72/13-51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контроля проведения учебных занятий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5728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72/13-52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72/13-53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Листы ознакомления с документацией сотрудников.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183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72/13-54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Перечни внешних и внутренних нормативных документов по вопросам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72/13-5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Описи на дела, переданные в архив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3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72/13-56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72/13-57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72/13/1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УЧЕБНАЯ ЛАБОРАТОРИЯ ПСИХОЛОГИЧЕСКИХ ПРАКТИКУМОВ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72/13/1-01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72/13/1-02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72/13/1-03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ст.568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72/13/1-04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72/13/1-05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72/13/1-06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72/13/1-07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5728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72/13/1-08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</w:t>
            </w:r>
            <w:r w:rsidRPr="008353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ликвидации организации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72/13/1-09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72/14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КАФЕДРА ЭКОНОМИКИ И СОЦИАЛЬНО-ГУМАНИТАРНЫХ ДИСЦИПЛИН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и распоряжения ректора университета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Подлинники в </w:t>
            </w:r>
            <w:r w:rsidRPr="008353CF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18/1-02, 18/1-02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Постановления УС института по вопросам деятельности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 72/12-05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Постановления УМС.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72/1-13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и распоряжения директора института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делах 72/10-07, 72/10-08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кафедре.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инструкции сотрудников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деле 72/9-22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Протоколы заседаний кафедры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Протоколы заседаний педагогических советов по переводу учащихся на следующий курс – 3 г. после окончания учебного заведения или выбытия из него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napToGri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Перспективный план развития кафедры (на 5 лет)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193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ст. 575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по учебно-методической работе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по НИР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2007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Годовые планы по внеучебной работе кураторов, наставников.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72/2-10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планы (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магистратура).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72/1-20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прохождения курсов повышения квалификации и стажировок ППС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482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проведения открытых занятий по семестрам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планы работы преподавателей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0C3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72/14-17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УМК по дисциплинам специальностей и направлению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10 л. ЭПК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ст. 581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о работе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ст. 575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о работе кафедры по учебно-методической работе за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576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по научной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2007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Годовые отчеты по внеучебной работе кураторов, наставников.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72/2-14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председателя ГЭК и ГАК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595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о прохождении курсов повышения квалификации и стажировок ППС кафедры за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483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руководителей о прохождении производственной практики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студентов о практике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72/14-26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 часов и штатов, заполнение штатного расписания кафедры на учебный год. Копия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72/1-45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учебные планы, графики учебного процесса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 учебных поручений.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72/1-45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 работы ППС и УВП.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Аннотации ООП.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72/14-31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(семестровые отчеты, протоколы, переписка) о проведении открытых занятий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72/14-32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(ведомости, информации, отчеты) по трудоустройству выпускников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72/14-33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 (отчеты, 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эспертное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заключение) о 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кафедры и аттестации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72/14-34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(представления, письма, служебные записки и др.) по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72/14-35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Документ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(сведения, инструкции)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по охране труда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БЖД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действия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в ЧС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72/14-36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(заявки, заказы и др.) на приобретение материалов.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327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72/14-37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(заявки, акты, ведомости) по учебно-лабораторному обеспечению специальности, направления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72/14-38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(заявки, планы, списки, графики, переписка, отзывы и др.) об организации и прохождении практики студентами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72/14-39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Контрольные работы по дисциплинам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ст.587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Листы ознакомления с БРС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72/14-41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Экзаменационные билеты по лекционным курсам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566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72/14-42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Выпускные квалификационные работы студентов. Отзывы на них, рецензии.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ст.591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Работы, отмеченные первыми премиями на всероссийских, республиканских и вузовских конкурсах – пост. Работы, выполненные на творческих факультетах художественных вузов, - 15 л. ЭПК. Отзывы известных лиц – пост.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72/14-43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Курсовые работы (проекты) студентов.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ст.590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Работы, отмеченные первыми премиями на всероссийских, республиканских и вузовских конкурсах – пост. Работы, выполненные на творческих факультетах художественных вузов, - 15 л. ЭПК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72/14-44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Объяснительные записки студентов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ст. 607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72/14-45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Расписание учебных занятий, экзаменационных сессий.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72/14-46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Экзаменационные и зачетные ведомости по курсам.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597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72/14-47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посещения занятий студентами.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72/14-48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поступающей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72/14-49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отправляемой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72/14-50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контроля проведения учебных занятий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5728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72/14-51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Листы ознакомления с документацией сотрудников.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183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72/14-52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Перечни внешних и внутренних нормативных документов по вопросам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72/14-53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Описи на дела, переданные в архив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3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72/14-54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72/14-55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72/14/1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УЧЕБНО-НАУЧНАЯ ЛАБОРАТОРИЯ ЭКОНОМИЧЕСКИХ ИССЛЕДОВАНИЙ СЕВЕРО-ВОСТОЧНОГО РЕГИОНА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72/14/1-01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72/14/1-02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72/14/1-03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ст.568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8007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72/14/1-04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B44678" w:rsidRPr="008353CF" w:rsidTr="008007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72/14/1-05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72/14/1-06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72/14/1-07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72/14/1-08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72/14/1-09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72/15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КАФЕДРА ГОРНОГО ДЕЛА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и распоряжения ректора университета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Подлинники в </w:t>
            </w:r>
            <w:r w:rsidRPr="008353CF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18/1-02, 18/1-03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Постановления УС института по вопросам деятельности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 72/12-05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Постановления УМС.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72/1-13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и распоряжения директора института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делах 72/10-07, 72/10-08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72/15-05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кафедре.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инструкции сотрудников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деле 72/9-22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Протоколы заседаний кафедры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Протоколы заседаний педагогических советов по переводу учащихся на следующий курс – 3 г. после окончания учебного заведения или выбытия из него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Перспективный план развития кафедры (на 5 лет)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193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ст. 575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по учебно-методической работе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по НИР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2007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Годовые планы по внеучебной работе кураторов, наставников.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72/2-10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планы (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магистратура).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72/1-20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прохождения курсов повышения квалификации и стажировок ППС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482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проведения открытых занятий по семестрам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планы работы преподавателей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0C3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УМК по дисциплинам специальностей и направлению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10 л. ЭПК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ст. 581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о работе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ст. 575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о работе кафедры  по учебно-методической работе за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576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по научной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2007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Годовые отчеты по внеучебной работе кураторов, наставников.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72/2-14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председателя ГЭК и ГАК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595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Отчеты о прохождении курсов повышения квалификации и 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стажировок ППС кафедры за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483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72/15-24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руководителей о прохождении производственной практики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студентов о практике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72/15-26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 часов и штатов, заполнение штатного расписания кафедры на учебный год. Копия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72/1-45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учебные планы, графики учебного процесса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 учебных поручений.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72/1-45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 работы ППС и УВП.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Аннотации ООП.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72/15-31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(семестровые отчеты, протоколы, переписка) о проведении открытых занятий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72/15-32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(ведомости, информации, отчеты) по трудоустройству выпускников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72/15-33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 (отчеты, экспертное заключение) о 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кафедры и аттестации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72/15-34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(представления, письма, служебные записки и др.) по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72/15-35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Документ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(сведения, инструкции)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по охране труда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БЖД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действия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в ЧС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72/15-36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(заявки, заказы и др.) на приобретение материалов.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327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72/15-37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(заявки, акты, ведомости) по учебно-лабораторному обеспечению специальности, направления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72/15-38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контроля проведения учебных занятий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72/15-39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(заявки, планы, списки, графики, переписка, отзывы и др.) об организации и прохождении практики студентами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124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Контрольные работы по дисциплинам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ст.587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72/15-41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Листы ознакомления с БРС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72/15-42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Тексты контрольных/ зачетных заданий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566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72/15-43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Экзаменационные билеты по лекционным курсам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566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72/15-44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124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Выпускные квалификационные работы студентов. Отзывы на них, рецензии.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ст.591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Работы, отмеченные первыми премиями на всероссийских, республиканских и вузовских конкурсах – пост. Работы, выполненные на творческих факультетах художественных вузов, - 15 л. ЭПК. Отзывы известных лиц – пост.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72/15-45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124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Курсовые работы (проекты) студентов.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2г.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ст.590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Работы, отмеченные первыми премиями на всероссийских, республиканских и вузовских конкурсах – пост. Работы, выполненные на творческих факультетах художественных вузов, - 15 л. ЭПК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72/15-46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21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Объяснительные записки студентов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ст. 607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72/15-47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Расписание учебных занятий, экзаменационных сессий.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72/15-48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tabs>
                <w:tab w:val="left" w:pos="1246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Экзаменационные и зачетные ведомости по курсам.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597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72/15-49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посещения занятий студентами.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72/15-50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поступающей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72/15-51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отправляемой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5728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FE5496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</w:t>
            </w:r>
            <w:r w:rsidR="00B44678"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-52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72/15-53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Листы ознакомления с документацией сотрудников.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183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72/15-54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Перечни внешних и внутренних нормативных документов по вопросам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72/15-55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Описи на дела, переданные в архив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3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72/15-56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B44678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67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72/15-57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72/15/1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УЧЕБНАЯ ЛАБОРАТОРИЯ ГЕОДЕЗИИ И МАРКШЕЙДЕРИИ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72/15/1-01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72/15/1-02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72/15/1-03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ст.568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72/15/1-04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72/15/1-05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72/15/1-06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72/15/1-07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72/15/1-08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72/15/1-09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72/15/2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УЧЕБНАЯ ЛАБОРАТОРИЯ БЕЗОПАСНОСТИ ЖИЗНЕДЕЯТЕЛЬНОСТИ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72/15/2-01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72/15/2-02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72/15/2-03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ст.568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72/15/2-04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72/15/2-05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72/15/2-06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72/15/2-07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72/15/2-08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72/15/2-09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72/15/3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УЧЕБНАЯ ЛАБОРАТОРИЯ ГРУНТОВ И БУРОВЫХ ТАМПОНАЖНЫХ РАСТВОРОВ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72/15/3-01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72/15/3-02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72/15/3-03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ст.568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72/15/3-04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72/15/3-05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72/15/3-06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72/15/3-07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72/15/3-08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72/15/3-09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72/1</w:t>
            </w: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КАФЕДРА </w:t>
            </w: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ОБЩЕОБРАЗОВАТЕЛЬНЫХ ДИСЦИПЛИН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и распоряжения ректора университета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Подлинники в </w:t>
            </w:r>
            <w:r w:rsidRPr="008353CF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18/1-02, 18/1-03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Постановления УС института по вопросам деятельности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 72/12-05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Постановления УМС.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72/1-13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и распоряжения директора института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делах 72/10-07, 72/10-08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кафедре.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инструкции сотрудников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деле 72/9-22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Протоколы заседаний кафедры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Протоколы заседаний педагогических советов по переводу учащихся на следующий курс – 3 г. после окончания учебного заведения или выбытия из него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napToGri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Перспективный план развития кафедры (на 5 лет)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193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ст. 575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по учебно-методической работе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72/16-11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по НИР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2007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Годовые планы по внеучебной работе кураторов, наставников.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72/2-10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планы (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магистратура).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72/1-20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прохождения курсов повышения квалификации и стажировок ППС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482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проведения открытых занятий по семестрам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планы работы преподавателей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0C3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УМК по дисциплинам специальностей и направлению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10 л. ЭПК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ст. 581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о работе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ст. 575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о работе кафедры  по учебно-методической работе за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576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по научной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2007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Годовые отчеты по внеучебной работе кураторов, наставников.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72/2-14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председателя ГЭК и ГАК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595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о прохождении курсов повышения квалификации и стажировок ППС кафедры за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483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руководителей о прохождении производственной практики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студентов о практике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72/16-26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 часов и штатов, заполнение штатного расписания кафедры на учебный год. Копия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72/1-45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учебные планы, графики учебного процесса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 учебных поручений.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72/1-45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 работы ППС и УВП.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Аннотации ООП.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72/16-31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(семестровые отчеты, протоколы, переписка) о проведении открытых занятий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72/16-32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(ведомости, информации, отчеты) по трудоустройству выпускников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72/16-33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 (отчеты, экспертное заключение) о 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кафедры и аттестации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72/16-34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(представления, письма, служебные записки и др.) по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72/16-35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Документ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(сведения, инструкции)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по охране труда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БЖД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действия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в ЧС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72/16-36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(заявки, заказы и др.) на приобретение материалов.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327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72/16-37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(заявки, акты, ведомости) по учебно-лабораторному обеспечению специальности, направления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72/16-38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(заявки, планы, списки, графики, переписка, отзывы и др.) об организации и прохождении практики студентами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72/16-39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Контрольные работы по дисциплинам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ст.587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Листы ознакомления с БРС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72/1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Тексты контрольных/ зачетных заданий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566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72/16-4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Экзаменационные билеты по лекционным курсам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566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72/16-43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Выпускные квалификационные работы студентов. Отзывы на них, рецензии.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ст.591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Работы, отмеченные первыми премиями на всероссийских, республиканских и вузовских конкурсах – пост. Работы, выполненные на творческих факультетах художественных вузов, - 15 л. ЭПК. Отзывы известных лиц – пост.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72/16-44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Курсовые работы (проекты) студентов.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ст.590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Работы, отмеченные первыми премиями на всероссийских, республиканских и вузовских конкурсах – пост. Работы, </w:t>
            </w: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выполненные на творческих факультетах художественных вузов, - 15 л. ЭПК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72/16-45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Объяснительные записки студентов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ст. 607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72/16-46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Расписание учебных занятий, экзаменационных сессий.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72/16-47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Экзаменационные и зачетные ведомости по курсам.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597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72/16-48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посещения занятий студентами.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72/16-49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поступающей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72/16-50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отправляемой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72/16-51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контроля проведения учебных занятий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5728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72/16-52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72/16-53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Листы ознакомления с документацией сотрудников.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183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72/16-54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Перечни внешних и внутренних нормативных документов по вопросам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72/16-55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Описи на дела, переданные в архив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3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72/16-56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72/16-57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72/16/1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УЧЕБНАЯ ЛАБОРАТОРИЯ </w:t>
            </w: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ХИМИИ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72/16/1-01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72/16/1-02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72/16/1-03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ст.568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72/16/1-04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72/16/1-05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72/16/1-06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72/16/1-07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по технике безопасности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ст.626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72/16/1-08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72/16/1-09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72/16/2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УЧЕБНАЯ ЛАБОРАТОРИЯ ЭЛЕКТРИЧЕСТВА И МАГНЕТИЗМА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72/16/2-01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72/16/2-02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72/16/2-03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ст.568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72/16/2-04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72/16/2-05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72/16/2-06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72/16/2-07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72/16/2-08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72/16/2-09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72/16/3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УЧЕБНАЯ ЛАБОРАТОРИЯ МЕХАНИКИ И МОЛЕКУЛЯРНОЙ ФИЗИКИ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72/16/3-01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72/16/3-02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72/16/3-03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ст.568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72/16/3-04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72/16/3-05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72/16/3-06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72/16/3-07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72/16/3-08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</w:t>
            </w:r>
            <w:r w:rsidRPr="008353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ликвидации организации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72/16/3-09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72/17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НАУЧНО-ИССЛЕДОВАТЕЛЬСКАЯ ЛАБОРАТОРИЯ ГЕОЭКОЛОГИЧЕСКОГО МОНИТОРИНГА И ИНЖЕНЕРНО-ГЕОЛОГИЧЕСКИХ ИСПЫТАНИЙ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72/17-01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72/17-02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72/17-03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ст.568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72/17-04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72/17-05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72/17-06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72/17-07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72/17-08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72/17-09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72/18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КАФЕДРА МАТЕМАТИКИ И ИНФОРМАТИКИ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и распоряжения ректора университета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Подлинники в </w:t>
            </w:r>
            <w:r w:rsidRPr="008353CF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18/1-02, 18/1-03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Постановления УС института по вопросам деятельности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 72/12-05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Постановления УМС.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72/1-13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и распоряжения директора института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делах 72/10-07, 72/10-08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кафедре.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инструкции сотрудников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деле 72/9-22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Протоколы заседаний кафедры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Протоколы заседаний педагогических советов по переводу учащихся на следующий курс – 3 г. после окончания </w:t>
            </w: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учебного заведения или выбытия из него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72/18-08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napToGri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Перспективный план развития кафедры (на 5 лет)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193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ст. 575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по учебно-методической работе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по НИР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2007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Годовые планы по внеучебной работе кураторов, наставников.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72/2-10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планы (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магистратура).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72/1-20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прохождения курсов повышения квалификации и стажировок ППС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482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проведения открытых занятий по семестрам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планы работы преподавателей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0C3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ЭУМКД по дисциплинам специальностей и направлению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10 л. ЭПК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ст. 581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о работе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ст. 575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о работе кафедры  по учебно-методической работе за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576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по научной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2007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Годовые отчеты по внеучебной работе кураторов, наставников.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72/2-14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председателя ГЭК и ГАК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595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о прохождении курсов повышения квалификации и стажировок ППС кафедры за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483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руководителей о прохождении производственной практики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студентов о практике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72/18-26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 часов и штатов, заполнение штатного расписания кафедры на учебный год. Копия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72/1-45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72/18-27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учебные планы, графики учебного процесса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 учебных поручений.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72/1-45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 работы ППС и УВП.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Аннотации ООП.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72/18-31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(семестровые отчеты, протоколы, переписка) о проведении открытых занятий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72/18-32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(ведомости, информации, отчеты) по трудоустройству выпускников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72/18-33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 (отчеты, экспертное заключение) о 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кафедры и аттестации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72/18-34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(представления, письма, служебные записки и др.) по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72/18-35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Документ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(сведения, инструкции)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по охране труда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БЖД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действия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в ЧС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72/18-36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(заявки, заказы и др.) на приобретение материалов.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327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72/18-37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(заявки, акты, ведомости) по учебно-лабораторному обеспечению специальности, направления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72/18-38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(заявки, планы, списки, графики, переписка, отзывы и др.) об организации и прохождении практики студентами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72/18-39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Контрольные работы по дисциплинам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ст.587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Листы ознакомления с БРС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72/18-41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Тексты контрольных/ зачетных заданий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566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72/18-42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Экзаменационные билеты по лекционным курсам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566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72/18-43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Выпускные квалификационные работы студентов. Отзывы на них, рецензии.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ст.591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Работы, отмеченные первыми премиями на всероссийских, республиканских и вузовских конкурсах – пост. Работы, выполненные на творческих факультетах художественных вузов, - 15 л. ЭПК. </w:t>
            </w: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Отзывы известных лиц – пост.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72/18-44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Курсовые работы (проекты) студентов.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ст.590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Работы, отмеченные первыми премиями на всероссийских, республиканских и вузовских конкурсах – пост. Работы, выполненные на творческих факультетах художественных вузов, - 15 л. ЭПК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72/18-45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Объяснительные записки студентов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ст. 607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72/18-46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Расписание учебных занятий, экзаменационных сессий.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72/18-47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Экзаменационные и зачетные ведомости по курсам.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597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72/18-48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посещения занятий студентами.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72/18-49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поступающей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72/18-50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отправляемой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72/18-51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контроля проведения учебных занятий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5728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72/18-52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72/18-53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Листы ознакомления с документацией сотрудников.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183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72/18-54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Перечни внешних и внутренних нормативных документов по вопросам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72/18-55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Описи на дела, переданные в архив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3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72/18-56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72/18-57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72/19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КАФЕДРА ФИЛОЛОГИИ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и распоряжения ректора университета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Подлинники в </w:t>
            </w:r>
            <w:r w:rsidRPr="008353CF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18/1-02, 18/1-03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Постановления УС института по вопросам деятельности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 72/12-05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Постановления УМС.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72/1-13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72/19-04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и распоряжения директора института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делах 72/10-07, 72/10-08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кафедре.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инструкции сотрудников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деле 72/9-22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Протоколы заседаний кафедры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Протоколы заседаний педагогических советов по переводу учащихся на следующий курс – 3 г. после окончания учебного заведения или выбытия из него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napToGri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Перспективный план развития кафедры (на 5 лет)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193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ст. 575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работы лингафонного кабинета.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по НИР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2007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Годовые планы по внеучебной работе кураторов, наставников.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72/2-10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планы (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магистратура).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72/1-20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прохождения курсов повышения квалификации и стажировок ППС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482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проведения открытых занятий по семестрам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планы работы преподавателей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0C3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УМК по дисциплинам специальностей и направлению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10 л. ЭПК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ст. 581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B44678" w:rsidRPr="008353CF" w:rsidTr="001126F9">
        <w:trPr>
          <w:trHeight w:val="2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о работе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ст. 575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72/19-19</w:t>
            </w:r>
          </w:p>
        </w:tc>
        <w:tc>
          <w:tcPr>
            <w:tcW w:w="4025" w:type="dxa"/>
          </w:tcPr>
          <w:p w:rsidR="00B44678" w:rsidRPr="008353CF" w:rsidRDefault="00B44678" w:rsidP="00B4467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о работе лингафонного кабинета.</w:t>
            </w:r>
          </w:p>
        </w:tc>
        <w:tc>
          <w:tcPr>
            <w:tcW w:w="963" w:type="dxa"/>
          </w:tcPr>
          <w:p w:rsidR="00B44678" w:rsidRPr="008353CF" w:rsidRDefault="00B44678" w:rsidP="00B44678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B44678" w:rsidRPr="008353CF" w:rsidRDefault="00B44678" w:rsidP="00B44678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по научной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2007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Годовые отчеты по внеучебной работе кураторов, наставников.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72/2-14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председателя ГЭК и ГАК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595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72/19-23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о прохождении курсов повышения квалификации и стажировок ППС кафедры за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483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руководителей о прохождении производственной практики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студентов о практике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72/19-26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 часов и штатов, заполнение штатного расписания кафедры на учебный год. Копия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72/1-45</w:t>
            </w:r>
          </w:p>
        </w:tc>
      </w:tr>
      <w:tr w:rsidR="00B44678" w:rsidRPr="008353CF" w:rsidTr="001126F9">
        <w:tc>
          <w:tcPr>
            <w:tcW w:w="1242" w:type="dxa"/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72/19-27</w:t>
            </w:r>
          </w:p>
        </w:tc>
        <w:tc>
          <w:tcPr>
            <w:tcW w:w="4025" w:type="dxa"/>
          </w:tcPr>
          <w:p w:rsidR="00B44678" w:rsidRPr="008353CF" w:rsidRDefault="00B44678" w:rsidP="00B4467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Графики учебного процесса на учебный год</w:t>
            </w:r>
          </w:p>
        </w:tc>
        <w:tc>
          <w:tcPr>
            <w:tcW w:w="963" w:type="dxa"/>
            <w:vAlign w:val="bottom"/>
          </w:tcPr>
          <w:p w:rsidR="00B44678" w:rsidRPr="008353CF" w:rsidRDefault="00B44678" w:rsidP="00B44678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</w:tcPr>
          <w:p w:rsidR="00B44678" w:rsidRPr="008353CF" w:rsidRDefault="00B44678" w:rsidP="00B44678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B44678" w:rsidRPr="008353CF" w:rsidRDefault="00B44678" w:rsidP="00B44678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601</w:t>
            </w:r>
          </w:p>
        </w:tc>
        <w:tc>
          <w:tcPr>
            <w:tcW w:w="2030" w:type="dxa"/>
          </w:tcPr>
          <w:p w:rsidR="00B44678" w:rsidRPr="008353CF" w:rsidRDefault="00B44678" w:rsidP="00B44678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 учебных поручений.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72/1-45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 работы ППС и УВП.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Аннотации ООП.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72/19-31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(семестровые отчеты, протоколы, переписка) о проведении открытых занятий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72/19-32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(ведомости, информации, отчеты) по трудоустройству выпускников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72/19-33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 (отчеты, экспертное заключение) о 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кафедры и аттестации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72/19-34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(представления, письма, служебные записки и др.) по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72/19-35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Документ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(сведения, инструкции)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по охране труда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БЖД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действия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в ЧС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72/19-36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(заявки, заказы и др.) на приобретение материалов.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327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72/19-37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(заявки, акты, ведомости) по учебно-лабораторному обеспечению специальности, направления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72/19-38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(заявки, планы, списки, графики, переписка, отзывы и др.) об организации и прохождении практики студентами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72/19-39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Контрольные работы по дисциплинам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ст.587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Листы ознакомления с БРС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72/19-41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Тексты контрольных/ зачетных заданий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566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72/19-42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Экзаменационные билеты по лекционным курсам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566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72/19-43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Выпускные квалификационные работы студентов. Отзывы на них, рецензии.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ст.591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Работы, отмеченные первыми премиями на всероссийских, республиканских и вузовских конкурсах – пост. Работы, выполненные на творческих факультетах художественных вузов, - 15 л. ЭПК. Отзывы известных лиц – пост.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72/19-44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Курсовые работы (проекты) студентов.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ст.590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Работы, отмеченные первыми премиями на всероссийских, республиканских и вузовских конкурсах – пост. Работы, выполненные на творческих факультетах художественных вузов, - 15 л. ЭПК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72/19-45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Объяснительные записки студентов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ст. 607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72/19-46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Расписание учебных занятий, экзаменационных сессий.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72/19-47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Экзаменационные и зачетные ведомости по курсам.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597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72/19-48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посещения занятий студентами.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72/19-49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поступающей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72/19-50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отправляемой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72/19-51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контроля проведения учебных занятий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5728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72/19-52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72/19-53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Листы ознакомления с документацией сотрудников.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183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72/19-54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Перечни внешних и внутренних нормативных документов по вопросам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72/19-55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Описи на дела, переданные в архив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3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B44678" w:rsidRPr="008353CF" w:rsidTr="00B4467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72/19-56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72/19-57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72/19/1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УЧЕБНО-НАУЧНАЯ ЛАБОРАТОРИЯ РЕГИОНАЛЬНЫХ ТОПОНИМИЧЕСКИХ ИССЛЕДОВАНИЙ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72/19/1-01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72/19/1-02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72/19/1-03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ст.568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72/19/1-04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72/19/1-05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72/19/1-06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72/19/1-07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72/19/1-08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72/19/1-09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72/19/2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УЧЕБНО-НАУЧНАЯ ЛАБОРАТОРИЯ СОЦИОЛОГИЧЕСКИХ ИССЛЕДОВАНИЙ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72/19/2-01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72/19/2-02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72/19/2-03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72/19/2-04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72/19/2-05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72/19/2-06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72/19/2-07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72/19/2-08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72/20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ИСПЫТАТЕЛЬНАЯ ЛАБОРАТОРИЯ «НЕРЮНГРИСТРОЙ»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72/20-01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ст. 557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72/20-02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72/20-03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инструкции сотрудников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72/9-22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72/20-04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72/20-05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72/20-06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72/20-07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72/20-08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72/20-09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72/20-10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72/21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КАФЕДРА СТРОИТЕЛЬНОГО ДЕЛА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и распоряжения ректора университета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Подлинники в </w:t>
            </w:r>
            <w:r w:rsidRPr="008353CF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18/1-02, 18/1-03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Постановления УС института по вопросам деятельности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 72/12-05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Постановления УМС.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72/1-13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и распоряжения директора института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делах 72/10-07, 72/10-08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кафедре.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инструкции сотрудников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</w:t>
            </w:r>
          </w:p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деле 72/9-22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Протоколы заседаний кафедры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Протоколы заседаний педагогических советов по переводу учащихся на следующий курс – 3 г. после окончания учебного заведения или выбытия из него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napToGri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Перспективный план развития кафедры (на 5 лет)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193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ст. 575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72/21-10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по учебно-методической работе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по НИР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2007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Годовые планы по внеучебной работе кураторов, наставников.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72/2-10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планы (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магистратура).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72/1-20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прохождения курсов повышения квалификации и стажировок ППС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482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проведения открытых занятий по семестрам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планы работы преподавателей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0C3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УМК по дисциплинам специальностей и направлению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10 л. ЭПК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ст. 581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о работе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ст. 575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о работе кафедры  по учебно-методической работе за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576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по научной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2007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Годовые отчеты по внеучебной работе кураторов, наставников.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72/2-14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председателя ГЭК и ГАК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595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о прохождении курсов повышения квалификации и стажировок ППС кафедры за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483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руководителей о прохождении производственной практики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студентов о практике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72/21-26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 часов и штатов, заполнение штатного расписания кафедры на учебный год. Копия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72/1-45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учебные планы, графики учебного процесса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 учебных поручений.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72/1-45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 работы ППС и УВП.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72/21-30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Аннотации ООП.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72/21-31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(семестровые отчеты, протоколы, переписка) о проведении открытых занятий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72/21-32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(ведомости, информации, отчеты) по трудоустройству выпускников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72/21-33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 (отчеты, экспертное заключение) о 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кафедры и аттестации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72/21-34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(представления, письма, служебные записки и др.) по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72/21-35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Документ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(сведения, инструкции)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по охране труда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БЖД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действия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в ЧС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72/21-36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(заявки, заказы и др.) на приобретение материалов.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327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72/21-37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(заявки, акты, ведомости) по учебно-лабораторному обеспечению специальности, направления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72/21-38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(заявки, планы, списки, графики, переписка, отзывы и др.) об организации и прохождении практики студентами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72/21-39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Контрольные работы по дисциплинам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ст.587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Листы ознакомления с БРС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72/21-41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Тексты контрольных/ зачетных заданий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566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72/21-42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Экзаменационные билеты по лекционным курсам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566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72/21-43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Выпускные квалификационные работы студентов. Отзывы на них, рецензии.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ст.591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Работы, отмеченные первыми премиями на всероссийских, республиканских и вузовских конкурсах – пост. Работы, выполненные на творческих факультетах художественных вузов, - 15 л. ЭПК. Отзывы известных лиц – пост.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72/21-44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Курсовые работы (проекты) студентов.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2г.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ст.590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Работы, отмеченные первыми премиями на всероссийских, республиканских и </w:t>
            </w: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вузовских конкурсах – пост. Работы, выполненные на творческих факультетах художественных вузов, - 15 л. ЭПК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72/21-45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Объяснительные записки студентов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ст. 607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72/21-46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Расписание учебных занятий, экзаменационных сессий.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72/21-47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Экзаменационные и зачетные ведомости по курсам.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597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72/21-48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посещения занятий студентами.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B44678" w:rsidRPr="008353CF" w:rsidTr="00FE54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72/21-49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поступающей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72/21-50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отправляемой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678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72/21-51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контроля проведения учебных занятий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678" w:rsidRPr="008353CF" w:rsidRDefault="00B44678" w:rsidP="00B446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5728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72/21-52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FE54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72/21-53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Листы ознакомления с документацией сотрудников.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183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FE54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72/21-54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Перечни внешних и внутренних нормативных документов по вопросам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FE54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72/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-5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Описи на дела, переданные в архив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3 г.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FE5496" w:rsidRPr="008353CF" w:rsidTr="00FE54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72/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-5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Пост.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FE5496" w:rsidRPr="008353CF" w:rsidTr="00FE54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72/21-57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72/21/1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УЧЕБНО-НАУЧНАЯ ЛАБОРАТОРИЯ МАТЕРИАЛОВЕДЕНИЯ И МЕХАНИЧЕСКИХ ИСПЫТАНИЙ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72/21/1-01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72/21/1-02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72/21/1-03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ст.568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72/21/1-04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72/21/1-05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72/21/1-06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FE5496" w:rsidRPr="008353CF" w:rsidRDefault="00FE5496" w:rsidP="00FE5496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72/21/1-07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72/21/1-08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72/21/1-09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72/22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КАФЕДРА ЭЛЕКТРОПРИВОДА И АВТОМАТИЗАЦИИ ПРОИЗВОДСТВЕННЫХ ПРОЦЕССОВ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и распоряжения ректора университета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Подлинники в </w:t>
            </w:r>
            <w:r w:rsidRPr="008353CF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деле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18/1-02, 18/1-03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Постановления УС института по вопросам деятельности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 72/12-05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Постановления УМС.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72/1-13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и распоряжения директора института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делах 72/10-07, 72/10-08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кафедре.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инструкции сотрудников кафедры.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</w:t>
            </w:r>
          </w:p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деле 72/9-22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Протоколы заседаний кафедры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Протоколы заседаний педагогических советов по переводу учащихся на следующий курс – 3 г. после окончания учебного заведения или выбытия из него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napToGri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Перспективный план развития кафедры (на 5 лет)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193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ст. 575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по учебно-методической работе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по НИР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2007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Годовые планы по внеучебной работе кураторов, наставников.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72/2-10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Учебные планы (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магистратура).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72/1-20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прохождения курсов повышения квалификации и стажировок ППС кафедры на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482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72/22-15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проведения открытых занятий по семестрам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Индивидуальные планы работы преподавателей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FE5496" w:rsidRPr="008353CF" w:rsidTr="000C329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УМК по дисциплинам специальностей и направлению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10 л. ЭПК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ст. 581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о работе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ст. 575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о работе кафедры  по учебно-методической работе за учебный год.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576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по научной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2007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Годовые отчеты по внеучебной работе кураторов, наставников.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72/2-14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председателя ГЭК и ГАК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595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о прохождении курсов повышения квалификации и стажировок ППС кафедры за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483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руководителей о прохождении производственной практики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студентов о практике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72/22-26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 часов и штатов, заполнение штатного расписания кафедры на учебный год. Копия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72/1-45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учебные планы, графики учебного процесса на учебный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Карточки учебных поручений.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деле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72/1-45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График работы ППС и УВП.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Аннотации ООП.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72/22-31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(семестровые отчеты, протоколы, переписка) о проведении открытых занятий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72/22-32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(ведомости, информации, отчеты) по трудоустройству выпускников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619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72/22-33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 (отчеты, экспертное заключение) о 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самообследовании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кафедры и аттестации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140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72/22-34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(представления, письма, служебные записки и др.) по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72/22-35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>Документ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 (сведения, инструкции)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по охране труда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БЖД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действия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sah-RU" w:eastAsia="ru-RU"/>
              </w:rPr>
              <w:t xml:space="preserve"> в ЧС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72/22-36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(заявки, заказы и др.) на приобретение материалов.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327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72/22-37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(заявки, акты, ведомости) по учебно-лабораторному обеспечению специальности, направления подготовки.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72/22-38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(заявки, планы, списки, графики, переписка, отзывы и др.) об организации и прохождении практики студентами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72/22-39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Контрольные работы по дисциплинам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ст.587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Листы ознакомления с БРС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72/22-41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Тексты контрольных/ зачетных заданий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566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72/22-42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Экзаменационные билеты по лекционным курсам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566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72/22-43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Выпускные квалификационные работы студентов. Отзывы на них, рецензии.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ст.591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Работы, отмеченные первыми премиями на всероссийских, республиканских и вузовских конкурсах – пост. Работы, выполненные на творческих факультетах художественных вузов, - 15 л. ЭПК. Отзывы известных лиц – пост.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72/22-44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Курсовые работы (проекты) студентов.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2г.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ст.590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Работы, отмеченные первыми премиями на всероссийских, республиканских и вузовских конкурсах – пост. Работы, выполненные на творческих факультетах художественных вузов, - 15 л. ЭПК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72/22-45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Объяснительные записки студентов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ст. 607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72/22-46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Расписание учебных занятий, экзаменационных сессий.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1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72/22-47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Экзаменационные и зачетные ведомости по курсам.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597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72/22-48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посещения занятий студентами.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 1988</w:t>
            </w:r>
          </w:p>
        </w:tc>
      </w:tr>
      <w:tr w:rsidR="00FE5496" w:rsidRPr="008353CF" w:rsidTr="00FE54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72/22-49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поступающей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72/22-50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отправляемой документации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72/22-51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контроля проведения учебных занятий кафедры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5728C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72/22-52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FE54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72/22-53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Листы ознакомления с документацией сотрудников.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183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FE54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72/22-54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Перечни внешних и внутренних нормативных документов по вопросам деятельности кафедры.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FE54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72/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-5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Описи на дела, переданные в архив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3 г.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FE5496" w:rsidRPr="008353CF" w:rsidTr="00FE54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72/22-56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Пост.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FE5496" w:rsidRPr="008353CF" w:rsidTr="00FE54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72/22-57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72/22/1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УЧЕБНАЯ ЛАБОРАТОРИЯ ЭЛЕКТРОСНАБЖЕНИЯ ПРОМЫШЛЕННЫХ ПРЕДПРИЯТИЙ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72/22/1-01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72/22/1-02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72/22/1-03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ст.568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72/22/1-04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72/22/1-05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72/22/1-06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FE5496" w:rsidRPr="008353CF" w:rsidRDefault="00FE5496" w:rsidP="00FE5496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72/22/1-07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72/22/1-08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72/22/2-09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72/22/2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УЧЕБНАЯ ЛАБОРАТОРИЯ ЭЛЕКТРИЧЕСКИХ МАШИН И ЭЛЕКТРОМЕХАНИКИ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72/22/2-01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72/22/2-02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72/22/2-03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ст.568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72/22/2-04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72/22/2-05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72/22/2-06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FE5496" w:rsidRPr="008353CF" w:rsidRDefault="00FE5496" w:rsidP="00FE5496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72/22/2-07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72/22/2-08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72/22/2-09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72/22/3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УЧЕБНАЯ ЛАБОРАТОРИЯ ЭЛЕКТРИЧЕСКОГО ПРИВОДА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72/22/3-01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72/22/3-02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72/22/3-03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ст.568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72/22/3-04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72/22/3-05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72/22/3-06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FE5496" w:rsidRPr="008353CF" w:rsidRDefault="00FE5496" w:rsidP="00FE5496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72/22/3-07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72/22/3-08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72/22/3-09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72/22/4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УЧЕБНАЯ ЛАБОРАТОРИЯ ЭЛЕКТРОТЕХНИКИ И ЭЛЕКТРОНИКИ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72/22/4-01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72/22/4-02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72/22/4-03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ст.568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72/22/4-04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 xml:space="preserve">При отсутствии годовых планов </w:t>
            </w:r>
            <w:r w:rsidRPr="008353CF">
              <w:rPr>
                <w:rFonts w:ascii="Times New Roman" w:hAnsi="Times New Roman"/>
                <w:sz w:val="20"/>
                <w:szCs w:val="20"/>
              </w:rPr>
              <w:lastRenderedPageBreak/>
              <w:t>работы организации – постоянно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72/22/4-05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72/22/4-06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FE5496" w:rsidRPr="008353CF" w:rsidRDefault="00FE5496" w:rsidP="00FE5496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72/22/4-07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72/22/4-08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72/22/4-09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72/22/5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УЧЕБНАЯ ЛАБОРАТОРИЯ ЭЛЕКТРИЧЕСКИХ АППАРАТОВ И ИЗМЕРЕНИЙ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72/22/5-01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72/22/5-02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72/22/5-03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ст.568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72/22/5-04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72/22/5-05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72/22/5-06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FE5496" w:rsidRPr="008353CF" w:rsidRDefault="00FE5496" w:rsidP="00FE5496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rPr>
          <w:trHeight w:val="7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72/22/5-07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72/22/5-08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72/22/5-09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72/23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МЕДИЦИНСКИЙ КАБИНЕТ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72/23-01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34"/>
              </w:tabs>
              <w:snapToGrid w:val="0"/>
              <w:spacing w:after="0" w:line="240" w:lineRule="auto"/>
              <w:ind w:hanging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медицинском кабинете.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9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9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  <w:p w:rsidR="00FE5496" w:rsidRPr="008353CF" w:rsidRDefault="00FE5496" w:rsidP="00FE5496">
            <w:pPr>
              <w:tabs>
                <w:tab w:val="left" w:pos="439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72/23-02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34"/>
              </w:tabs>
              <w:spacing w:after="0" w:line="240" w:lineRule="auto"/>
              <w:ind w:hanging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инструкции работников</w:t>
            </w:r>
          </w:p>
          <w:p w:rsidR="00FE5496" w:rsidRPr="008353CF" w:rsidRDefault="00FE5496" w:rsidP="00FE5496">
            <w:pPr>
              <w:tabs>
                <w:tab w:val="left" w:pos="34"/>
              </w:tabs>
              <w:spacing w:after="0" w:line="240" w:lineRule="auto"/>
              <w:ind w:hanging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медицинского кабинета.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</w:t>
            </w:r>
          </w:p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деле 72/9-22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72/23-03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34"/>
              </w:tabs>
              <w:spacing w:after="0" w:line="240" w:lineRule="auto"/>
              <w:ind w:hanging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мед. кабинета.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72/23-04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34"/>
              </w:tabs>
              <w:spacing w:after="0" w:line="240" w:lineRule="auto"/>
              <w:ind w:hanging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о работе мед. кабинета.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72/23-05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34"/>
              </w:tabs>
              <w:spacing w:after="0" w:line="240" w:lineRule="auto"/>
              <w:ind w:hanging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(письма, служебные записки и др.) по деятельности мед. кабинета.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72/23-06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FE54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72/23-07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34"/>
              </w:tabs>
              <w:spacing w:after="0" w:line="240" w:lineRule="auto"/>
              <w:ind w:hanging="3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проверок мед. кабинета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л.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141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FE54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72/23-08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FE5496" w:rsidRPr="008353CF" w:rsidTr="00FE54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72/23-09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72/24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 НАУЧНЫХ ИССЛЕДОВАНИЙ И ИННОВАЦИОННОЙ ДЕЯТЕЛЬНОСТИ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72/24-01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и распоряжения ректора и проректоров университета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Подлинники в </w:t>
            </w:r>
            <w:r w:rsidRPr="008353CF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ru-RU"/>
              </w:rPr>
              <w:t>деле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18/1-02, 18/1-03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72/24-02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и распоряжения директора института по основной деятельности.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делах 72/10-07, 72/10-08.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72/24-03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об отделе научных исследований и инновационной деятельности.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72/24-04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НТС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72/24-05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Положения научных кружков.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72/24-06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инструкции работников отдела.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</w:t>
            </w:r>
          </w:p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деле 72/9-22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72/24-07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Протоколы заседания научно-технического совета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 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72/24-08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Протоколы вступительных экзаменов в аспирантуру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50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626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8007E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72/24-09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отдела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72/24-10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Тематический план научно-исследовательских работ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2007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72/24-11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Планы структурных подразделений по научно-исследовательской работе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 xml:space="preserve"> 2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2007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72/24-12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Планы научных командировок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35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2007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72/24-13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о работе отдела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72/24-14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структурных подразделений по научно-исследовательской работе.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2007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72/24-15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 xml:space="preserve">Годовой отчет о 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научно-исследовательской работе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2007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72/24-16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Государственные контракты на выполнение научно-исследовательских работ, оказание научных услуг.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2007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72/24-17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Договоры с учреждениями, организациями, предприятиями на выполнение научно-исследовательской работы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5 л. ЭПК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После истечения срока действия договора; после прекращения обязательств по договору.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72/24-18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(планы, отчеты, сведения) о мероприятиях, научно-технических конференциях, проводимых в институте.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72/24-19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(планы, отчеты, сведения) о проведении научной деятельности (конкурсов)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22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72/24-20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(доклады, обзоры, справки) по аспирантуре и соискательству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624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72/24-21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 входящих документов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72/24-22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регистрации исходящих документов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182 г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72/24-23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FE54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72/24-24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Информационные издания (информационные письма).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535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FE54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72/24-25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</w:rPr>
              <w:t>Описи на дела, переданные в архив университета.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3 г.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FE5496" w:rsidRPr="008353CF" w:rsidTr="00FE54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72/24-26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</w:rPr>
              <w:t>Акты выделения дел и документов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Пост.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FE5496" w:rsidRPr="008353CF" w:rsidTr="00FE54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72/24-27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72/25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НАУЧНО-ИССЛЕДОВАТЕЛЬСКАЯ ЛАБОРАТОРИЯ ФИЗИКИ МЕРЗЛЫХ ПОРОД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72/25-01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72/25-02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72/25-03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ст.568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72/25-04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72/25-05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 xml:space="preserve">При отсутствии годовых отчетов </w:t>
            </w:r>
            <w:r w:rsidRPr="008353CF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– постоянно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72/25-06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FE5496" w:rsidRPr="008353CF" w:rsidRDefault="00FE5496" w:rsidP="00FE5496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72/25-07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72/25-08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72/25-09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72/26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НАУЧНО-ИССЛЕДОВАТЕЛЬСКАЯ ЛАБОРАТОРИЯ НЕТРАДИЦИОННЫХ ТЕХНОЛОГИЙ ОСВОЕНИЯ УГОЛЬНЫХ МЕСТОРОЖДЕНИЙ СЕВЕРА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72/26-01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72/26-02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72/26-03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ст.568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72/26-04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72/26-05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72/26-06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FE5496" w:rsidRPr="008353CF" w:rsidRDefault="00FE5496" w:rsidP="00FE5496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519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72/26-07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72/26-08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72/26-09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72/27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НАУЧНО-ИССЛЕДОВАТЕЛЬСКАЯ ЛАБОРАТОРИЯ МОНИТОРИНГА И ПРОГНОЗА СЕЙСМИЧЕСКИХ СОБЫТИЙ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72/27-01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557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72/27-02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лаборатории.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72/27-03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Рабочие программы дисциплин.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ст.568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ТП 1988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72/27-04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72/27-05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лаборатории.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72/27-06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Заявки на оборудование.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hd w:val="clear" w:color="auto" w:fill="FFFFFF"/>
              <w:spacing w:after="0" w:line="240" w:lineRule="auto"/>
              <w:ind w:left="187" w:right="1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FE5496" w:rsidRPr="008353CF" w:rsidRDefault="00FE5496" w:rsidP="00FE5496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519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72/27-07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72/27-08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72/27-09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tabs>
                <w:tab w:val="left" w:pos="97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72/28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before="100" w:beforeAutospacing="1" w:after="119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СТУДЕНЧЕСКОЕ ОБЩЕЖИТИЕ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72/28-01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директора института по общежитию.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Подлинники в делах 72/10-07 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72/28-02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об общежитии.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72/28-03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внутреннего распорядка в общежитии.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9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381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 замены новыми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72/28-04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 рейтинговой аттестации жильцов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9"/>
              </w:tabs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72/28-05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инструкции работников.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</w:t>
            </w:r>
          </w:p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деле 72/9-22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72/28-06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 заседаний комиссии по социально-воспитательной работе, комиссии по правонарушениям.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ст.18 д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72/28-07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работы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72/28-08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72/28-09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проверок отдела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л.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141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72/28-10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Заявления студентов на предоставление общежития.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г.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327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72/28-11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(письма, служебные записки и др.) по деятельности общежития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72/28-12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Документы, содержащие персональные данные (карточки).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447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72/28-13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Журналы учета инструктажа по технике безопасности и пожарной безопасности.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72/28-14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о выделении дел к уничтожению.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 xml:space="preserve">Пост.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3CF">
              <w:rPr>
                <w:rFonts w:ascii="Times New Roman" w:hAnsi="Times New Roman" w:cs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72/28-15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</w:t>
            </w:r>
          </w:p>
        </w:tc>
        <w:tc>
          <w:tcPr>
            <w:tcW w:w="8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ЭКСПЛУАТАЦИОННО-ТЕХНИЧЕСКИЙ ОТДЕЛ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72/29-01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Нормативно-правовые акты РФ, регламентирующая документация обеспечения БЖД.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Присланные для сведения – до минования надобности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72/29-02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и распоряжения ректора, проректоров университета по обеспечению общей и противопожарной безопасности и гражданской обороны.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– в СВФУ.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72/29-03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Приказы, распоряжения директора по основной деятельности.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делах 72/10-07, 72/10-08.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72/29-04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Приказы директора по охране труда. Копии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ДМН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 в делах 72/10-07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72/29-05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Положение об отделе. Копия.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Подлинник в деле 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72/9-02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72/29-06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Должностные инструкции работников отдела. Копии.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Подлинники</w:t>
            </w:r>
          </w:p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деле 72/9-22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72/29-07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Паспорта зданий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532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 сноса здания, строения, сооружения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72/29-08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антитеррористической  и противодиверсионной защищенности объектов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594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 актуализации паспорта безопасности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72/29-09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Протоколы по проведению обучения и проверки знаний требований охраны труда.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422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72/29-10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Программы инструктажа по охране труда для студентов и сотрудников.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479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72/29-11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Инструкции по охране труда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8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72/29-12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Инструкции  по пожарной безопасности, чрезвычайным ситуациям и по обеспечению безопасности антитеррористической защищенности объектов.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599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 замены новыми.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72/29-13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план работ по охране труда.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1 г.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ст.202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планов работы организации – постоянно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72/29-14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Планы мероприятий по улучшению условий труда работников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409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72/29-15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Статистические отчеты по формам: №7-травматизм, № 1-т (условия труда), о несчастных случаях с учащимися (воспитанниками) во время учебно-воспитательного процесса.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Пост.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 335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72/29-16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Квартальные отчеты по всем основным направлениям и видам деятельности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335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72/29-17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Годовой отчет о работе отдела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1 г.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215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При отсутствии годовых отчетов организации – постоянно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72/29-18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Отчеты об устройстве и эксплуатации технических средств охраны.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ст. 520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72/29-19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 (доклады, обзоры, акты, справки, заявки, докладные записки, планы-графики работ, переписка) о состоянии зданий и помещений, занимаемых организацией, необходимости проведения капитального и текущего ремонта.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3 г.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ст. 539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72/29-20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(решения, планы, заключения и др.) об аттестации рабочих мест по условиям труда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584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 переаттестации или окончания эксплуатации помещения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72/29-21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(постановления, акты, доклады, справки) о санитарном состоянии организации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429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72/29-22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(предписания, акты, заключения) проверок объектов института по обеспечению безопасности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л.</w:t>
            </w:r>
          </w:p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141 б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72/29-23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 (планы, отчеты, докладные, служебные записки, справки, акты, переписка)  об организации общей и   противопожарной безопасности.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611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72/29-24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(планы, отчеты, акты, справки, списки) об организации работы по гражданской обороне и чрезвычайным ситуациям.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601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72/29-25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(акты, справки, планы, отчеты, сводки, сведения) об обследовании охраны и противопожарного состояния объектов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601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72/29-26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Планы-схемы действий личного состава при чрезвычайных ситуациях в случае, если немедленная эвакуация из здания невозможна.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ст.606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72/29-27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 (планы, отчеты, информации, справки, акты переписка) об улучшении технической и антитеррористической 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укрепленности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объектов.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597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72/29-28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(акты, справки, докладные, служебные записки, заключения, переписка) по вопросам пропускного режима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72/29-29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 (конкурсная документация, протоколы, </w:t>
            </w: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аудиозаписи, запросы, извещения, уведомления, заявки, сводные заявки, технические задания,   графики - календарные планы, доверенности, информационные карты, копии договоров (контрактов) и др.) о проведении открытых конкурсов, конкурсов котировочных заявок (котировок), аукционов на поставку товаров, выполнение работ, оказание услуг для нужд организации.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ст.219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72/29-30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(заявки, справки,  лимиты, расчеты) о расходах на   приобретение оборудования, производственного и жилого фонда.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328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72/29-31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(заявки, наряды, сведения, переписка) об оснащении рабочих мест оргтехникой.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520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72/29-32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 (заявки, отчеты, переписка) об энергетических ресурсах и водоснабжении.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542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72/29-33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Документы (доклады, справки, отчеты, акты, заключения, представления, предписания, докладные записки) проверок организации.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л.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ст.141 б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72/29-34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Переписка о выполнении решений, определений, предписаний, актов, заключений проверок, ревизий.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ст.150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72/29-35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Документы (справки, сводки, переписка) о подготовке зданий, сооружений к зиме и предупредительных мерах от стихийных бедствий.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543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72/29-36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Договоры коммунального обслуживания организации.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541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 истечения срока действия договора; после прекращения обязательств по договору.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72/29-37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Переписка с другими организациями по основным (профильным) направлениям деятельности.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70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72/29-38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Акты, предписания по технике безопасности, документы  об их выполнении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 л.</w:t>
            </w:r>
          </w:p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407 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72/29-39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Заявки на выдачу специальной одежды и обуви.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427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отсутствии других документов о вредных и опасных условиях труда акты, заключения – 50/75 лет.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72/29-40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Представления на доплату за вредные  и неблагоприятные условия труда.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50/75 л.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72/29-41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Переписка о содержании зданий, прилегающих территорий в надлежащем техническом и санитарном состоянии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 ЭПК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429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napToGrid w:val="0"/>
              <w:spacing w:after="0" w:line="240" w:lineRule="auto"/>
              <w:ind w:left="74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72/29-42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Переписка о предупредительных мерах  от стихийных бедствий.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543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72/29-43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Списки противопожарного оборудования и инвентаря.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 замены новыми.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72/29-44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Переписка с государственными    </w:t>
            </w:r>
          </w:p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органами Российской Федерации, </w:t>
            </w:r>
          </w:p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государственными органами  </w:t>
            </w:r>
          </w:p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субъектов Российской Федерации,                  </w:t>
            </w:r>
          </w:p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органами местного самоуправления     </w:t>
            </w:r>
          </w:p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основным (профильным)  </w:t>
            </w:r>
          </w:p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направлениям деятельности.  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5 л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ЭПК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ст.70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72/29-45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 медицинских осмотрах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8353CF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3 г</w:t>
              </w:r>
            </w:smartTag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635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Заключительные акты медицинских осмотров работников, выполняющих </w:t>
            </w:r>
            <w:proofErr w:type="spellStart"/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рабоы</w:t>
            </w:r>
            <w:proofErr w:type="spellEnd"/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вредными, опасными условиями труда – 50/75 лет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72/29-46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Журнал регистрации инструктажа на рабочем месте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45 л.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 423а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72/29-47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 учета несчастных случаев.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 л.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424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72/29-48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Журналы учета, списки формирований гражданской обороны.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602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После замены новыми.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72/29-49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Журналы регистрации инструктажа по пожарной безопасности и технике безопасности.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613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72/29-50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Журнал регистрации заявок на участие в конкурсе, аукционе, запросах котировок цен.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227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72/29-51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Описи на дела, переданные в архив университета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3 г.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>После утверждения (согласования) описей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72/29-52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Акты выделения дел и документов к уничтожению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 xml:space="preserve">Пост. </w:t>
            </w:r>
          </w:p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3CF">
              <w:rPr>
                <w:rFonts w:ascii="Times New Roman" w:hAnsi="Times New Roman"/>
                <w:sz w:val="24"/>
                <w:szCs w:val="24"/>
              </w:rPr>
              <w:t>ст.170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3CF">
              <w:rPr>
                <w:rFonts w:ascii="Times New Roman" w:hAnsi="Times New Roman"/>
                <w:sz w:val="20"/>
                <w:szCs w:val="20"/>
              </w:rPr>
              <w:t xml:space="preserve"> В государственные, муниципальные архивы передаются при ликвидации организации</w:t>
            </w:r>
          </w:p>
        </w:tc>
      </w:tr>
      <w:tr w:rsidR="00FE5496" w:rsidRPr="008353CF" w:rsidTr="001126F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72/29-53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tabs>
                <w:tab w:val="left" w:pos="434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номенклатуры дел института.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ДЗН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496" w:rsidRPr="008353CF" w:rsidRDefault="00FE5496" w:rsidP="00FE54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Подлинник в деле</w:t>
            </w:r>
          </w:p>
          <w:p w:rsidR="00FE5496" w:rsidRPr="008353CF" w:rsidRDefault="00FE5496" w:rsidP="00FE549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353C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72/10-39</w:t>
            </w:r>
          </w:p>
        </w:tc>
      </w:tr>
    </w:tbl>
    <w:p w:rsidR="002B3FB5" w:rsidRPr="008353CF" w:rsidRDefault="002B3FB5" w:rsidP="002B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CF">
        <w:rPr>
          <w:rFonts w:ascii="Times New Roman" w:hAnsi="Times New Roman" w:cs="Times New Roman"/>
          <w:sz w:val="24"/>
          <w:szCs w:val="24"/>
        </w:rPr>
        <w:t>ЭПК – экспертно-проверочная комиссия</w:t>
      </w:r>
    </w:p>
    <w:p w:rsidR="002B3FB5" w:rsidRPr="008353CF" w:rsidRDefault="002B3FB5" w:rsidP="002B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CF">
        <w:rPr>
          <w:rFonts w:ascii="Times New Roman" w:hAnsi="Times New Roman" w:cs="Times New Roman"/>
          <w:sz w:val="24"/>
          <w:szCs w:val="24"/>
        </w:rPr>
        <w:t>ОК – отдел кадров</w:t>
      </w:r>
    </w:p>
    <w:p w:rsidR="002B3FB5" w:rsidRPr="008353CF" w:rsidRDefault="002B3FB5" w:rsidP="002B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CF">
        <w:rPr>
          <w:rFonts w:ascii="Times New Roman" w:hAnsi="Times New Roman" w:cs="Times New Roman"/>
          <w:sz w:val="24"/>
          <w:szCs w:val="24"/>
        </w:rPr>
        <w:t>УМО – Учебно-методический отдел</w:t>
      </w:r>
    </w:p>
    <w:p w:rsidR="002B3FB5" w:rsidRPr="008353CF" w:rsidRDefault="002B3FB5" w:rsidP="002B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3CF">
        <w:rPr>
          <w:rFonts w:ascii="Times New Roman" w:hAnsi="Times New Roman" w:cs="Times New Roman"/>
          <w:sz w:val="24"/>
          <w:szCs w:val="24"/>
        </w:rPr>
        <w:t>ВУР – отдел по внеучебной работе</w:t>
      </w:r>
    </w:p>
    <w:p w:rsidR="002B3FB5" w:rsidRPr="008353CF" w:rsidRDefault="002B3FB5" w:rsidP="002B3FB5">
      <w:pPr>
        <w:tabs>
          <w:tab w:val="left" w:pos="1134"/>
        </w:tabs>
        <w:spacing w:after="0" w:line="240" w:lineRule="auto"/>
        <w:ind w:left="426" w:right="-143" w:hanging="425"/>
        <w:rPr>
          <w:rFonts w:ascii="Times New Roman" w:hAnsi="Times New Roman" w:cs="Times New Roman"/>
          <w:sz w:val="24"/>
          <w:szCs w:val="24"/>
        </w:rPr>
      </w:pPr>
      <w:r w:rsidRPr="008353CF">
        <w:rPr>
          <w:rFonts w:ascii="Times New Roman" w:hAnsi="Times New Roman" w:cs="Times New Roman"/>
          <w:sz w:val="24"/>
          <w:szCs w:val="24"/>
        </w:rPr>
        <w:t>ФСЗО – фонд социальной защиты обучающихся</w:t>
      </w:r>
    </w:p>
    <w:p w:rsidR="00DD589B" w:rsidRDefault="00DD589B" w:rsidP="002B3FB5">
      <w:pPr>
        <w:tabs>
          <w:tab w:val="left" w:pos="1134"/>
        </w:tabs>
        <w:spacing w:after="0" w:line="240" w:lineRule="auto"/>
        <w:ind w:left="426" w:right="-143" w:hanging="42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008067F" wp14:editId="5CB5A129">
            <wp:extent cx="5939790" cy="831405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1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FB5" w:rsidRDefault="002B3FB5" w:rsidP="002B3F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589B" w:rsidRDefault="00DD589B" w:rsidP="002B3F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589B" w:rsidRDefault="00DD589B" w:rsidP="002B3F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589B" w:rsidRDefault="00DD589B" w:rsidP="002B3F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589B" w:rsidRPr="008353CF" w:rsidRDefault="00DD589B" w:rsidP="002B3F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3FB5" w:rsidRPr="008353CF" w:rsidRDefault="002B3FB5" w:rsidP="002B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8353CF">
        <w:rPr>
          <w:rFonts w:ascii="Times New Roman" w:hAnsi="Times New Roman" w:cs="Times New Roman"/>
          <w:sz w:val="24"/>
          <w:szCs w:val="24"/>
        </w:rPr>
        <w:lastRenderedPageBreak/>
        <w:t xml:space="preserve">Итоговая запись о категориях и </w:t>
      </w:r>
      <w:r w:rsidR="000D211B" w:rsidRPr="008353CF">
        <w:rPr>
          <w:rFonts w:ascii="Times New Roman" w:hAnsi="Times New Roman" w:cs="Times New Roman"/>
          <w:sz w:val="24"/>
          <w:szCs w:val="24"/>
        </w:rPr>
        <w:t>количестве дел, заведенных в 2021</w:t>
      </w:r>
      <w:r w:rsidRPr="008353CF">
        <w:rPr>
          <w:rFonts w:ascii="Times New Roman" w:hAnsi="Times New Roman" w:cs="Times New Roman"/>
          <w:sz w:val="24"/>
          <w:szCs w:val="24"/>
        </w:rPr>
        <w:t xml:space="preserve"> году в ТИ (ф)</w:t>
      </w:r>
      <w:r w:rsidR="005739F7">
        <w:rPr>
          <w:rFonts w:ascii="Times New Roman" w:hAnsi="Times New Roman" w:cs="Times New Roman"/>
          <w:sz w:val="24"/>
          <w:szCs w:val="24"/>
        </w:rPr>
        <w:t xml:space="preserve"> </w:t>
      </w:r>
      <w:r w:rsidRPr="008353CF">
        <w:rPr>
          <w:rFonts w:ascii="Times New Roman" w:hAnsi="Times New Roman" w:cs="Times New Roman"/>
          <w:sz w:val="24"/>
          <w:szCs w:val="24"/>
        </w:rPr>
        <w:t>СВФУ:</w:t>
      </w:r>
    </w:p>
    <w:p w:rsidR="002B3FB5" w:rsidRPr="008353CF" w:rsidRDefault="002B3FB5" w:rsidP="002B3FB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945"/>
        <w:gridCol w:w="1890"/>
        <w:gridCol w:w="2295"/>
      </w:tblGrid>
      <w:tr w:rsidR="002B3FB5" w:rsidRPr="008353CF" w:rsidTr="001126F9">
        <w:trPr>
          <w:cantSplit/>
          <w:trHeight w:val="240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3FB5" w:rsidRPr="008353CF" w:rsidRDefault="002B3FB5" w:rsidP="001126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По срокам хранения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B3FB5" w:rsidRPr="008353CF" w:rsidRDefault="002B3FB5" w:rsidP="001126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5" w:rsidRPr="008353CF" w:rsidRDefault="002B3FB5" w:rsidP="001126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B3FB5" w:rsidRPr="008353CF" w:rsidTr="001126F9">
        <w:trPr>
          <w:cantSplit/>
          <w:trHeight w:val="240"/>
        </w:trPr>
        <w:tc>
          <w:tcPr>
            <w:tcW w:w="43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5" w:rsidRPr="008353CF" w:rsidRDefault="002B3FB5" w:rsidP="001126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5" w:rsidRPr="008353CF" w:rsidRDefault="002B3FB5" w:rsidP="001126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5" w:rsidRPr="008353CF" w:rsidRDefault="002B3FB5" w:rsidP="001126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переходящих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5" w:rsidRPr="008353CF" w:rsidRDefault="002B3FB5" w:rsidP="001126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с отметкой "ЭК"</w:t>
            </w:r>
          </w:p>
        </w:tc>
      </w:tr>
      <w:tr w:rsidR="002B3FB5" w:rsidRPr="008353CF" w:rsidTr="001126F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5" w:rsidRPr="008353CF" w:rsidRDefault="002B3FB5" w:rsidP="001126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5" w:rsidRPr="008353CF" w:rsidRDefault="002B3FB5" w:rsidP="001126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5" w:rsidRPr="008353CF" w:rsidRDefault="002B3FB5" w:rsidP="001126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5" w:rsidRPr="008353CF" w:rsidRDefault="002B3FB5" w:rsidP="001126F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3FB5" w:rsidRPr="008353CF" w:rsidTr="001126F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5" w:rsidRPr="008353CF" w:rsidRDefault="002B3FB5" w:rsidP="001126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Постоянного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5" w:rsidRPr="008353CF" w:rsidRDefault="002B3FB5" w:rsidP="001126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5" w:rsidRPr="008353CF" w:rsidRDefault="002B3FB5" w:rsidP="001126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5" w:rsidRPr="008353CF" w:rsidRDefault="002B3FB5" w:rsidP="001126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FB5" w:rsidRPr="008353CF" w:rsidTr="001126F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5" w:rsidRPr="008353CF" w:rsidRDefault="002B3FB5" w:rsidP="001126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Временного (свыше 10 лет)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5" w:rsidRPr="008353CF" w:rsidRDefault="002B3FB5" w:rsidP="001126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5" w:rsidRPr="008353CF" w:rsidRDefault="002B3FB5" w:rsidP="001126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5" w:rsidRPr="008353CF" w:rsidRDefault="002B3FB5" w:rsidP="001126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FB5" w:rsidRPr="008353CF" w:rsidTr="001126F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5" w:rsidRPr="008353CF" w:rsidRDefault="002B3FB5" w:rsidP="001126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Временного (до 10 лет включительно)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5" w:rsidRPr="008353CF" w:rsidRDefault="002B3FB5" w:rsidP="001126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5" w:rsidRPr="008353CF" w:rsidRDefault="002B3FB5" w:rsidP="001126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5" w:rsidRPr="008353CF" w:rsidRDefault="002B3FB5" w:rsidP="001126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FB5" w:rsidRPr="008353CF" w:rsidTr="001126F9">
        <w:trPr>
          <w:cantSplit/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5" w:rsidRPr="008353CF" w:rsidRDefault="002B3FB5" w:rsidP="001126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353CF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5" w:rsidRPr="008353CF" w:rsidRDefault="002B3FB5" w:rsidP="001126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5" w:rsidRPr="008353CF" w:rsidRDefault="002B3FB5" w:rsidP="001126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B5" w:rsidRPr="008353CF" w:rsidRDefault="002B3FB5" w:rsidP="001126F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FB5" w:rsidRPr="008353CF" w:rsidRDefault="002B3FB5" w:rsidP="002B3FB5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2B3FB5" w:rsidRPr="008353CF" w:rsidRDefault="002B3FB5" w:rsidP="002B3F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53CF">
        <w:rPr>
          <w:rFonts w:ascii="Times New Roman" w:hAnsi="Times New Roman" w:cs="Times New Roman"/>
          <w:sz w:val="24"/>
          <w:szCs w:val="24"/>
        </w:rPr>
        <w:t>Ответственный за ведение делопроизводства</w:t>
      </w:r>
    </w:p>
    <w:p w:rsidR="002B3FB5" w:rsidRPr="008353CF" w:rsidRDefault="002B3FB5" w:rsidP="002B3F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53CF">
        <w:rPr>
          <w:rFonts w:ascii="Times New Roman" w:hAnsi="Times New Roman" w:cs="Times New Roman"/>
          <w:sz w:val="24"/>
          <w:szCs w:val="24"/>
        </w:rPr>
        <w:t>в ТИ (ф) СВФУ</w:t>
      </w:r>
      <w:r w:rsidRPr="008353CF">
        <w:rPr>
          <w:rFonts w:ascii="Times New Roman" w:hAnsi="Times New Roman" w:cs="Times New Roman"/>
          <w:sz w:val="24"/>
          <w:szCs w:val="24"/>
        </w:rPr>
        <w:tab/>
      </w:r>
      <w:r w:rsidRPr="008353CF">
        <w:rPr>
          <w:rFonts w:ascii="Times New Roman" w:hAnsi="Times New Roman" w:cs="Times New Roman"/>
          <w:sz w:val="24"/>
          <w:szCs w:val="24"/>
        </w:rPr>
        <w:tab/>
      </w:r>
      <w:r w:rsidRPr="008353CF">
        <w:rPr>
          <w:rFonts w:ascii="Times New Roman" w:hAnsi="Times New Roman" w:cs="Times New Roman"/>
          <w:sz w:val="24"/>
          <w:szCs w:val="24"/>
        </w:rPr>
        <w:tab/>
      </w:r>
      <w:r w:rsidRPr="008353CF">
        <w:rPr>
          <w:rFonts w:ascii="Times New Roman" w:hAnsi="Times New Roman" w:cs="Times New Roman"/>
          <w:sz w:val="24"/>
          <w:szCs w:val="24"/>
        </w:rPr>
        <w:tab/>
      </w:r>
      <w:r w:rsidRPr="008353CF">
        <w:rPr>
          <w:rFonts w:ascii="Times New Roman" w:hAnsi="Times New Roman" w:cs="Times New Roman"/>
          <w:sz w:val="24"/>
          <w:szCs w:val="24"/>
        </w:rPr>
        <w:tab/>
      </w:r>
      <w:r w:rsidRPr="008353CF">
        <w:rPr>
          <w:rFonts w:ascii="Times New Roman" w:hAnsi="Times New Roman" w:cs="Times New Roman"/>
          <w:sz w:val="24"/>
          <w:szCs w:val="24"/>
        </w:rPr>
        <w:tab/>
      </w:r>
      <w:r w:rsidRPr="008353CF">
        <w:rPr>
          <w:rFonts w:ascii="Times New Roman" w:hAnsi="Times New Roman" w:cs="Times New Roman"/>
          <w:sz w:val="24"/>
          <w:szCs w:val="24"/>
        </w:rPr>
        <w:tab/>
      </w:r>
      <w:r w:rsidRPr="008353CF">
        <w:rPr>
          <w:rFonts w:ascii="Times New Roman" w:hAnsi="Times New Roman" w:cs="Times New Roman"/>
          <w:sz w:val="24"/>
          <w:szCs w:val="24"/>
        </w:rPr>
        <w:tab/>
        <w:t>Н.В. Зотова</w:t>
      </w:r>
    </w:p>
    <w:p w:rsidR="002B3FB5" w:rsidRPr="008353CF" w:rsidRDefault="002B3FB5" w:rsidP="002B3F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B3FB5" w:rsidRPr="00E81B44" w:rsidRDefault="000D211B" w:rsidP="002B3FB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353CF">
        <w:rPr>
          <w:rFonts w:ascii="Times New Roman" w:hAnsi="Times New Roman" w:cs="Times New Roman"/>
          <w:sz w:val="24"/>
          <w:szCs w:val="24"/>
        </w:rPr>
        <w:t>«_____» января 2022 года</w:t>
      </w:r>
    </w:p>
    <w:p w:rsidR="002B3FB5" w:rsidRPr="00E81B44" w:rsidRDefault="002B3FB5" w:rsidP="002B3F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FB5" w:rsidRPr="00505552" w:rsidRDefault="002B3FB5" w:rsidP="002B3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FB5" w:rsidRPr="00505552" w:rsidRDefault="002B3FB5" w:rsidP="002B3F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21946" w:rsidRDefault="00721946"/>
    <w:sectPr w:rsidR="00721946" w:rsidSect="001126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horndale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D3EE5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B5"/>
    <w:rsid w:val="000C329B"/>
    <w:rsid w:val="000D211B"/>
    <w:rsid w:val="001126F9"/>
    <w:rsid w:val="001A6F36"/>
    <w:rsid w:val="001B3062"/>
    <w:rsid w:val="001C3F71"/>
    <w:rsid w:val="00224BFF"/>
    <w:rsid w:val="002B3FB5"/>
    <w:rsid w:val="002E0B57"/>
    <w:rsid w:val="00304BFB"/>
    <w:rsid w:val="00372076"/>
    <w:rsid w:val="00394D47"/>
    <w:rsid w:val="003E5514"/>
    <w:rsid w:val="00512B3B"/>
    <w:rsid w:val="0051678F"/>
    <w:rsid w:val="00544D63"/>
    <w:rsid w:val="005728CA"/>
    <w:rsid w:val="005739F7"/>
    <w:rsid w:val="00577C9E"/>
    <w:rsid w:val="005C27AC"/>
    <w:rsid w:val="005F3AE7"/>
    <w:rsid w:val="005F5549"/>
    <w:rsid w:val="006C78C9"/>
    <w:rsid w:val="006E0ACB"/>
    <w:rsid w:val="007134F2"/>
    <w:rsid w:val="00721946"/>
    <w:rsid w:val="0072251D"/>
    <w:rsid w:val="007A3B36"/>
    <w:rsid w:val="007E0403"/>
    <w:rsid w:val="007F4F2D"/>
    <w:rsid w:val="008007E2"/>
    <w:rsid w:val="008353CF"/>
    <w:rsid w:val="008A1300"/>
    <w:rsid w:val="008B1577"/>
    <w:rsid w:val="008D621A"/>
    <w:rsid w:val="008F1E83"/>
    <w:rsid w:val="00A76845"/>
    <w:rsid w:val="00A83208"/>
    <w:rsid w:val="00AA51D3"/>
    <w:rsid w:val="00AA7405"/>
    <w:rsid w:val="00B44678"/>
    <w:rsid w:val="00B84E1D"/>
    <w:rsid w:val="00BD1BF7"/>
    <w:rsid w:val="00BD6BE8"/>
    <w:rsid w:val="00C83123"/>
    <w:rsid w:val="00D414E4"/>
    <w:rsid w:val="00D80FC9"/>
    <w:rsid w:val="00D90274"/>
    <w:rsid w:val="00DD10E4"/>
    <w:rsid w:val="00DD589B"/>
    <w:rsid w:val="00E0078D"/>
    <w:rsid w:val="00E32A88"/>
    <w:rsid w:val="00E9153D"/>
    <w:rsid w:val="00EA48B4"/>
    <w:rsid w:val="00EC71CE"/>
    <w:rsid w:val="00ED3CE2"/>
    <w:rsid w:val="00EF50C7"/>
    <w:rsid w:val="00F02864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F4D53-B99A-4F88-ADA7-758A7725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3FB5"/>
    <w:pPr>
      <w:spacing w:after="200" w:line="276" w:lineRule="auto"/>
    </w:pPr>
  </w:style>
  <w:style w:type="paragraph" w:styleId="1">
    <w:name w:val="heading 1"/>
    <w:basedOn w:val="a0"/>
    <w:link w:val="10"/>
    <w:uiPriority w:val="9"/>
    <w:qFormat/>
    <w:rsid w:val="002B3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2B3FB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B3FB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B3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semiHidden/>
    <w:rsid w:val="002B3F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2B3FB5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B3FB5"/>
  </w:style>
  <w:style w:type="character" w:styleId="a4">
    <w:name w:val="Hyperlink"/>
    <w:basedOn w:val="a1"/>
    <w:uiPriority w:val="99"/>
    <w:semiHidden/>
    <w:unhideWhenUsed/>
    <w:rsid w:val="002B3FB5"/>
    <w:rPr>
      <w:color w:val="0563C1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2B3FB5"/>
    <w:rPr>
      <w:color w:val="954F72" w:themeColor="followedHyperlink"/>
      <w:u w:val="single"/>
    </w:rPr>
  </w:style>
  <w:style w:type="paragraph" w:styleId="a6">
    <w:name w:val="Normal (Web)"/>
    <w:basedOn w:val="a0"/>
    <w:uiPriority w:val="99"/>
    <w:semiHidden/>
    <w:unhideWhenUsed/>
    <w:rsid w:val="002B3F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0"/>
    <w:link w:val="a8"/>
    <w:uiPriority w:val="99"/>
    <w:semiHidden/>
    <w:unhideWhenUsed/>
    <w:rsid w:val="002B3F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1"/>
    <w:link w:val="a7"/>
    <w:uiPriority w:val="99"/>
    <w:semiHidden/>
    <w:rsid w:val="002B3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semiHidden/>
    <w:unhideWhenUsed/>
    <w:rsid w:val="002B3F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2B3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2B3FB5"/>
    <w:pPr>
      <w:numPr>
        <w:numId w:val="1"/>
      </w:numPr>
      <w:contextualSpacing/>
    </w:pPr>
    <w:rPr>
      <w:rFonts w:ascii="Calibri" w:eastAsia="Calibri" w:hAnsi="Calibri" w:cs="Times New Roman"/>
    </w:rPr>
  </w:style>
  <w:style w:type="paragraph" w:styleId="ab">
    <w:name w:val="Title"/>
    <w:basedOn w:val="a0"/>
    <w:link w:val="ac"/>
    <w:uiPriority w:val="99"/>
    <w:qFormat/>
    <w:rsid w:val="002B3F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1"/>
    <w:link w:val="ab"/>
    <w:uiPriority w:val="99"/>
    <w:rsid w:val="002B3FB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2B3F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uiPriority w:val="99"/>
    <w:semiHidden/>
    <w:rsid w:val="002B3F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0"/>
    <w:link w:val="af0"/>
    <w:uiPriority w:val="99"/>
    <w:semiHidden/>
    <w:unhideWhenUsed/>
    <w:rsid w:val="002B3FB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1"/>
    <w:link w:val="af"/>
    <w:uiPriority w:val="99"/>
    <w:semiHidden/>
    <w:rsid w:val="002B3F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Subtitle"/>
    <w:basedOn w:val="a0"/>
    <w:link w:val="af2"/>
    <w:uiPriority w:val="99"/>
    <w:qFormat/>
    <w:rsid w:val="002B3F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Подзаголовок Знак"/>
    <w:basedOn w:val="a1"/>
    <w:link w:val="af1"/>
    <w:uiPriority w:val="99"/>
    <w:rsid w:val="002B3F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0"/>
    <w:link w:val="22"/>
    <w:uiPriority w:val="99"/>
    <w:semiHidden/>
    <w:unhideWhenUsed/>
    <w:rsid w:val="002B3FB5"/>
    <w:pPr>
      <w:widowControl w:val="0"/>
      <w:autoSpaceDE w:val="0"/>
      <w:autoSpaceDN w:val="0"/>
      <w:spacing w:after="0" w:line="259" w:lineRule="auto"/>
      <w:ind w:firstLine="740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2B3FB5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0"/>
    <w:link w:val="24"/>
    <w:uiPriority w:val="99"/>
    <w:semiHidden/>
    <w:unhideWhenUsed/>
    <w:rsid w:val="002B3FB5"/>
    <w:pPr>
      <w:widowControl w:val="0"/>
      <w:autoSpaceDE w:val="0"/>
      <w:autoSpaceDN w:val="0"/>
      <w:adjustRightInd w:val="0"/>
      <w:spacing w:after="120" w:line="480" w:lineRule="auto"/>
      <w:ind w:left="283" w:firstLine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semiHidden/>
    <w:rsid w:val="002B3F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Document Map"/>
    <w:basedOn w:val="a0"/>
    <w:link w:val="af4"/>
    <w:uiPriority w:val="99"/>
    <w:semiHidden/>
    <w:unhideWhenUsed/>
    <w:rsid w:val="002B3FB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2B3FB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2B3FB5"/>
    <w:pPr>
      <w:spacing w:after="0" w:line="240" w:lineRule="auto"/>
    </w:pPr>
    <w:rPr>
      <w:rFonts w:ascii="Segoe UI" w:eastAsia="Calibri" w:hAnsi="Segoe UI" w:cs="Segoe UI"/>
      <w:sz w:val="18"/>
      <w:szCs w:val="18"/>
      <w:lang w:eastAsia="ru-RU"/>
    </w:rPr>
  </w:style>
  <w:style w:type="character" w:customStyle="1" w:styleId="af6">
    <w:name w:val="Текст выноски Знак"/>
    <w:basedOn w:val="a1"/>
    <w:link w:val="af5"/>
    <w:uiPriority w:val="99"/>
    <w:semiHidden/>
    <w:rsid w:val="002B3FB5"/>
    <w:rPr>
      <w:rFonts w:ascii="Segoe UI" w:eastAsia="Calibri" w:hAnsi="Segoe UI" w:cs="Segoe UI"/>
      <w:sz w:val="18"/>
      <w:szCs w:val="18"/>
      <w:lang w:eastAsia="ru-RU"/>
    </w:rPr>
  </w:style>
  <w:style w:type="paragraph" w:styleId="af7">
    <w:name w:val="No Spacing"/>
    <w:uiPriority w:val="1"/>
    <w:qFormat/>
    <w:rsid w:val="002B3FB5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List Paragraph"/>
    <w:basedOn w:val="a0"/>
    <w:uiPriority w:val="34"/>
    <w:qFormat/>
    <w:rsid w:val="002B3F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31">
    <w:name w:val="Заголовок 31"/>
    <w:basedOn w:val="a0"/>
    <w:next w:val="a0"/>
    <w:uiPriority w:val="9"/>
    <w:semiHidden/>
    <w:qFormat/>
    <w:rsid w:val="002B3FB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12">
    <w:name w:val="Абзац списка1"/>
    <w:basedOn w:val="a0"/>
    <w:next w:val="af8"/>
    <w:uiPriority w:val="99"/>
    <w:qFormat/>
    <w:rsid w:val="002B3FB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2B3F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stParagraph1">
    <w:name w:val="List Paragraph1"/>
    <w:basedOn w:val="a0"/>
    <w:uiPriority w:val="99"/>
    <w:rsid w:val="002B3FB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B3F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Без интервала1"/>
    <w:uiPriority w:val="99"/>
    <w:rsid w:val="002B3FB5"/>
    <w:pPr>
      <w:tabs>
        <w:tab w:val="left" w:pos="19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16"/>
      <w:lang w:eastAsia="ar-SA"/>
    </w:rPr>
  </w:style>
  <w:style w:type="paragraph" w:customStyle="1" w:styleId="Default">
    <w:name w:val="Default"/>
    <w:uiPriority w:val="99"/>
    <w:rsid w:val="002B3F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Обычный1"/>
    <w:uiPriority w:val="99"/>
    <w:rsid w:val="002B3FB5"/>
    <w:pPr>
      <w:widowControl w:val="0"/>
      <w:snapToGrid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9">
    <w:name w:val="?????????? ???????"/>
    <w:basedOn w:val="a0"/>
    <w:uiPriority w:val="99"/>
    <w:rsid w:val="002B3FB5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horndale" w:eastAsia="Times New Roman" w:hAnsi="Thorndale" w:cs="Times New Roman"/>
      <w:color w:val="000000"/>
      <w:sz w:val="24"/>
      <w:szCs w:val="20"/>
      <w:lang w:val="en-US" w:eastAsia="ru-RU"/>
    </w:rPr>
  </w:style>
  <w:style w:type="paragraph" w:customStyle="1" w:styleId="ConsPlusTitle">
    <w:name w:val="ConsPlusTitle"/>
    <w:uiPriority w:val="99"/>
    <w:rsid w:val="002B3F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a">
    <w:name w:val="Содержимое таблицы"/>
    <w:basedOn w:val="a0"/>
    <w:uiPriority w:val="99"/>
    <w:rsid w:val="002B3FB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hi-IN" w:bidi="hi-IN"/>
    </w:rPr>
  </w:style>
  <w:style w:type="character" w:customStyle="1" w:styleId="afb">
    <w:name w:val="Основной текст_"/>
    <w:link w:val="15"/>
    <w:locked/>
    <w:rsid w:val="002B3F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5">
    <w:name w:val="Основной текст1"/>
    <w:basedOn w:val="a0"/>
    <w:link w:val="afb"/>
    <w:rsid w:val="002B3FB5"/>
    <w:pPr>
      <w:shd w:val="clear" w:color="auto" w:fill="FFFFFF"/>
      <w:spacing w:after="120" w:line="24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5">
    <w:name w:val="Заголовок №2_"/>
    <w:link w:val="26"/>
    <w:locked/>
    <w:rsid w:val="002B3F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Заголовок №2"/>
    <w:basedOn w:val="a0"/>
    <w:link w:val="25"/>
    <w:rsid w:val="002B3FB5"/>
    <w:pPr>
      <w:shd w:val="clear" w:color="auto" w:fill="FFFFFF"/>
      <w:spacing w:before="120" w:after="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2">
    <w:name w:val="Заголовок №3_"/>
    <w:link w:val="33"/>
    <w:locked/>
    <w:rsid w:val="002B3FB5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3">
    <w:name w:val="Заголовок №3"/>
    <w:basedOn w:val="a0"/>
    <w:link w:val="32"/>
    <w:rsid w:val="002B3FB5"/>
    <w:pPr>
      <w:shd w:val="clear" w:color="auto" w:fill="FFFFFF"/>
      <w:spacing w:after="240" w:line="322" w:lineRule="exact"/>
      <w:jc w:val="center"/>
      <w:outlineLvl w:val="2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16">
    <w:name w:val="Заголовок №1_"/>
    <w:link w:val="17"/>
    <w:locked/>
    <w:rsid w:val="002B3FB5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17">
    <w:name w:val="Заголовок №1"/>
    <w:basedOn w:val="a0"/>
    <w:link w:val="16"/>
    <w:rsid w:val="002B3FB5"/>
    <w:pPr>
      <w:shd w:val="clear" w:color="auto" w:fill="FFFFFF"/>
      <w:spacing w:before="2880" w:after="240" w:line="408" w:lineRule="exac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Preformatted">
    <w:name w:val="Preformatted"/>
    <w:basedOn w:val="a0"/>
    <w:uiPriority w:val="99"/>
    <w:rsid w:val="002B3FB5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c">
    <w:name w:val="Обычный + по ширине"/>
    <w:basedOn w:val="a0"/>
    <w:uiPriority w:val="99"/>
    <w:rsid w:val="002B3F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Style3">
    <w:name w:val="Style3"/>
    <w:basedOn w:val="a0"/>
    <w:uiPriority w:val="99"/>
    <w:rsid w:val="002B3FB5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№11"/>
    <w:basedOn w:val="a0"/>
    <w:rsid w:val="002B3FB5"/>
    <w:pPr>
      <w:shd w:val="clear" w:color="auto" w:fill="FFFFFF"/>
      <w:spacing w:before="4200" w:after="1680" w:line="269" w:lineRule="exact"/>
      <w:jc w:val="center"/>
      <w:outlineLvl w:val="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2B3F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d">
    <w:name w:val="Placeholder Text"/>
    <w:basedOn w:val="a1"/>
    <w:uiPriority w:val="99"/>
    <w:semiHidden/>
    <w:rsid w:val="002B3FB5"/>
    <w:rPr>
      <w:color w:val="808080"/>
    </w:rPr>
  </w:style>
  <w:style w:type="character" w:customStyle="1" w:styleId="18">
    <w:name w:val="Гиперссылка1"/>
    <w:basedOn w:val="a1"/>
    <w:rsid w:val="002B3FB5"/>
    <w:rPr>
      <w:color w:val="0000FF"/>
      <w:u w:val="single"/>
    </w:rPr>
  </w:style>
  <w:style w:type="character" w:customStyle="1" w:styleId="19">
    <w:name w:val="Основной текст Знак1"/>
    <w:basedOn w:val="a1"/>
    <w:uiPriority w:val="99"/>
    <w:semiHidden/>
    <w:rsid w:val="002B3FB5"/>
  </w:style>
  <w:style w:type="character" w:customStyle="1" w:styleId="115">
    <w:name w:val="Заголовок №1 + 15"/>
    <w:aliases w:val="5 pt"/>
    <w:rsid w:val="002B3F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1"/>
      <w:szCs w:val="31"/>
      <w:u w:val="none"/>
      <w:effect w:val="none"/>
    </w:rPr>
  </w:style>
  <w:style w:type="character" w:customStyle="1" w:styleId="FontStyle23">
    <w:name w:val="Font Style23"/>
    <w:basedOn w:val="a1"/>
    <w:rsid w:val="002B3FB5"/>
    <w:rPr>
      <w:rFonts w:ascii="Times New Roman" w:hAnsi="Times New Roman" w:cs="Times New Roman" w:hint="default"/>
      <w:sz w:val="22"/>
      <w:szCs w:val="22"/>
    </w:rPr>
  </w:style>
  <w:style w:type="character" w:customStyle="1" w:styleId="tgc">
    <w:name w:val="_tgc"/>
    <w:basedOn w:val="a1"/>
    <w:rsid w:val="002B3FB5"/>
  </w:style>
  <w:style w:type="character" w:customStyle="1" w:styleId="st">
    <w:name w:val="st"/>
    <w:basedOn w:val="a1"/>
    <w:rsid w:val="002B3FB5"/>
  </w:style>
  <w:style w:type="character" w:customStyle="1" w:styleId="310">
    <w:name w:val="Заголовок 3 Знак1"/>
    <w:basedOn w:val="a1"/>
    <w:uiPriority w:val="9"/>
    <w:semiHidden/>
    <w:rsid w:val="002B3FB5"/>
    <w:rPr>
      <w:rFonts w:ascii="Cambria" w:eastAsia="Times New Roman" w:hAnsi="Cambria" w:cs="Times New Roman" w:hint="default"/>
      <w:b/>
      <w:bCs/>
      <w:color w:val="5B9BD5" w:themeColor="accent1"/>
    </w:rPr>
  </w:style>
  <w:style w:type="table" w:styleId="afe">
    <w:name w:val="Table Grid"/>
    <w:basedOn w:val="a2"/>
    <w:uiPriority w:val="59"/>
    <w:rsid w:val="002B3F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2"/>
    <w:uiPriority w:val="59"/>
    <w:rsid w:val="002B3F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uiPriority w:val="59"/>
    <w:rsid w:val="002B3F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uiPriority w:val="59"/>
    <w:rsid w:val="002B3F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rsid w:val="002B3FB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2"/>
    <w:rsid w:val="002B3FB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rsid w:val="002B3FB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uiPriority w:val="59"/>
    <w:rsid w:val="002B3F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rsid w:val="002B3FB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17599</Words>
  <Characters>100318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users</cp:lastModifiedBy>
  <cp:revision>2</cp:revision>
  <cp:lastPrinted>2020-12-24T02:07:00Z</cp:lastPrinted>
  <dcterms:created xsi:type="dcterms:W3CDTF">2021-02-18T01:23:00Z</dcterms:created>
  <dcterms:modified xsi:type="dcterms:W3CDTF">2021-02-18T01:23:00Z</dcterms:modified>
</cp:coreProperties>
</file>