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B9" w:rsidRPr="008C10B9" w:rsidRDefault="008C10B9" w:rsidP="008C10B9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10B9">
        <w:rPr>
          <w:rFonts w:ascii="Times New Roman" w:eastAsia="Calibri" w:hAnsi="Times New Roman" w:cs="Times New Roman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8C10B9" w:rsidRPr="008C10B9" w:rsidRDefault="008C10B9" w:rsidP="008C10B9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10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Федеральное государственное автономное образовательное учреждение </w:t>
      </w:r>
    </w:p>
    <w:p w:rsidR="008C10B9" w:rsidRPr="008C10B9" w:rsidRDefault="008C10B9" w:rsidP="008C10B9">
      <w:pPr>
        <w:suppressAutoHyphens/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C10B9">
        <w:rPr>
          <w:rFonts w:ascii="Times New Roman" w:eastAsia="Calibri" w:hAnsi="Times New Roman" w:cs="Times New Roman"/>
          <w:sz w:val="24"/>
          <w:szCs w:val="24"/>
          <w:lang w:eastAsia="ar-SA"/>
        </w:rPr>
        <w:t>высшего профессионального образования</w:t>
      </w:r>
    </w:p>
    <w:p w:rsidR="008C10B9" w:rsidRPr="008C10B9" w:rsidRDefault="008C10B9" w:rsidP="008C10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C10B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«СЕВЕРО-ВОСТОЧНЫЙ ФЕДЕРАЛЬНЫЙ УНИВЕРСИТЕТ </w:t>
      </w:r>
    </w:p>
    <w:p w:rsidR="008C10B9" w:rsidRPr="008C10B9" w:rsidRDefault="008C10B9" w:rsidP="008C10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10B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ИМЕНИ М.К.АММОСОВА»</w:t>
      </w:r>
    </w:p>
    <w:p w:rsidR="008C10B9" w:rsidRPr="008C10B9" w:rsidRDefault="008C10B9" w:rsidP="008C10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C10B9">
        <w:rPr>
          <w:rFonts w:ascii="Times New Roman" w:eastAsia="Calibri" w:hAnsi="Times New Roman" w:cs="Times New Roman"/>
          <w:sz w:val="28"/>
          <w:szCs w:val="28"/>
          <w:lang w:eastAsia="ar-SA"/>
        </w:rPr>
        <w:t>(СВФУ)</w:t>
      </w:r>
    </w:p>
    <w:p w:rsidR="008C10B9" w:rsidRPr="008C10B9" w:rsidRDefault="008C10B9" w:rsidP="008C10B9">
      <w:pPr>
        <w:keepNext/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0B9" w:rsidRPr="008C10B9" w:rsidRDefault="008C10B9" w:rsidP="008C10B9">
      <w:pPr>
        <w:keepNext/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0B9" w:rsidRPr="008C10B9" w:rsidRDefault="008C10B9" w:rsidP="008C10B9">
      <w:pPr>
        <w:keepNext/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8C10B9" w:rsidRPr="008C10B9" w:rsidRDefault="008C10B9" w:rsidP="008C10B9">
      <w:pPr>
        <w:rPr>
          <w:rFonts w:ascii="Calibri" w:eastAsia="Times New Roman" w:hAnsi="Calibri" w:cs="Times New Roman"/>
          <w:lang w:eastAsia="ru-RU"/>
        </w:rPr>
      </w:pPr>
      <w:r w:rsidRPr="008C10B9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8C10B9" w:rsidRPr="008C10B9" w:rsidRDefault="008C10B9" w:rsidP="008C10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8C10B9" w:rsidRPr="008C10B9" w:rsidRDefault="008C10B9" w:rsidP="008C10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__________________Е.И. Михайлова</w:t>
      </w:r>
    </w:p>
    <w:p w:rsidR="008C10B9" w:rsidRPr="008C10B9" w:rsidRDefault="008C10B9" w:rsidP="008C10B9">
      <w:pPr>
        <w:rPr>
          <w:rFonts w:ascii="Calibri" w:eastAsia="Times New Roman" w:hAnsi="Calibri" w:cs="Times New Roman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«_______»_________2013 г.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lang w:eastAsia="ru-RU"/>
        </w:rPr>
        <w:t xml:space="preserve">СИСТЕМА МЕНЕДЖМЕНТА КАЧЕСТВА 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lang w:eastAsia="ru-RU"/>
        </w:rPr>
        <w:t>ОРГАНИЗАЦИОННО-ПРАВОВОЙ ДОКУМЕНТ</w:t>
      </w:r>
    </w:p>
    <w:p w:rsidR="008C10B9" w:rsidRPr="008C10B9" w:rsidRDefault="008C10B9" w:rsidP="008C10B9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lang w:eastAsia="ru-RU"/>
        </w:rPr>
      </w:pPr>
      <w:r w:rsidRPr="008C10B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5D37B5" wp14:editId="022EE277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6019800" cy="0"/>
                <wp:effectExtent l="14605" t="12700" r="1397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hb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" o:allowincell="f" strokeweight="1.5pt"/>
            </w:pict>
          </mc:Fallback>
        </mc:AlternateConten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10B9">
        <w:rPr>
          <w:rFonts w:ascii="Times New Roman" w:eastAsia="Times New Roman" w:hAnsi="Times New Roman" w:cs="Times New Roman"/>
          <w:b/>
          <w:lang w:eastAsia="ru-RU"/>
        </w:rPr>
        <w:t xml:space="preserve">ПОЛОЖЕНИЕ ОБ ЕЖЕГОДНОЙ ПРЕМИИ  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10B9">
        <w:rPr>
          <w:rFonts w:ascii="Times New Roman" w:eastAsia="Times New Roman" w:hAnsi="Times New Roman" w:cs="Times New Roman"/>
          <w:b/>
          <w:lang w:eastAsia="ru-RU"/>
        </w:rPr>
        <w:t xml:space="preserve">«РОЖДЕСТВЕНСКИЕ КАНИКУЛЫ», 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C10B9">
        <w:rPr>
          <w:rFonts w:ascii="Times New Roman" w:eastAsia="Times New Roman" w:hAnsi="Times New Roman" w:cs="Times New Roman"/>
          <w:b/>
          <w:lang w:eastAsia="ru-RU"/>
        </w:rPr>
        <w:t>ПРИСУЖДАЕМОЙ</w:t>
      </w:r>
      <w:proofErr w:type="gramEnd"/>
      <w:r w:rsidRPr="008C10B9">
        <w:rPr>
          <w:rFonts w:ascii="Times New Roman" w:eastAsia="Times New Roman" w:hAnsi="Times New Roman" w:cs="Times New Roman"/>
          <w:b/>
          <w:lang w:eastAsia="ru-RU"/>
        </w:rPr>
        <w:t xml:space="preserve"> ОТЛИЧИВШИМСЯ СТУДЕНТАМ 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10B9">
        <w:rPr>
          <w:rFonts w:ascii="Times New Roman" w:eastAsia="Times New Roman" w:hAnsi="Times New Roman" w:cs="Times New Roman"/>
          <w:b/>
          <w:lang w:eastAsia="ru-RU"/>
        </w:rPr>
        <w:t>УЧЕБНЫХ ПОДРАЗДЕЛЕНИЙ  И ФИЛИАЛОВ СВФУ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10B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A5303D" wp14:editId="41386442">
                <wp:simplePos x="0" y="0"/>
                <wp:positionH relativeFrom="column">
                  <wp:posOffset>76200</wp:posOffset>
                </wp:positionH>
                <wp:positionV relativeFrom="paragraph">
                  <wp:posOffset>163830</wp:posOffset>
                </wp:positionV>
                <wp:extent cx="6019800" cy="0"/>
                <wp:effectExtent l="14605" t="13335" r="1397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9pt" to="48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6o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" o:allowincell="f" strokeweight="1.5pt"/>
            </w:pict>
          </mc:Fallback>
        </mc:AlternateConten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СМК-П-2.6-36-13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2.0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РАЗРАБОТАНО</w:t>
            </w:r>
          </w:p>
        </w:tc>
        <w:tc>
          <w:tcPr>
            <w:tcW w:w="1959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организационно-методической и воспитательной работы  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Прокопьева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959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корпоративной политике и культуре 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Зайкова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студенческим развитием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Ильин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управления-проректор</w:t>
            </w:r>
            <w:proofErr w:type="gramEnd"/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финансово-экономической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Г.Н. Павлов 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305"/>
        </w:trPr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Т.Г. Китаева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качества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Игнатьев </w:t>
            </w:r>
          </w:p>
        </w:tc>
      </w:tr>
      <w:tr w:rsidR="008C10B9" w:rsidRPr="008C10B9" w:rsidTr="006D2BF3"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425"/>
        </w:trPr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Алексеева </w:t>
            </w:r>
          </w:p>
        </w:tc>
      </w:tr>
      <w:tr w:rsidR="008C10B9" w:rsidRPr="008C10B9" w:rsidTr="006D2BF3">
        <w:trPr>
          <w:trHeight w:val="425"/>
        </w:trPr>
        <w:tc>
          <w:tcPr>
            <w:tcW w:w="5498" w:type="dxa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ППОС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Сусоев</w:t>
            </w:r>
            <w:proofErr w:type="spellEnd"/>
          </w:p>
        </w:tc>
      </w:tr>
      <w:tr w:rsidR="008C10B9" w:rsidRPr="008C10B9" w:rsidTr="006D2BF3">
        <w:trPr>
          <w:trHeight w:val="425"/>
        </w:trPr>
        <w:tc>
          <w:tcPr>
            <w:tcW w:w="10145" w:type="dxa"/>
            <w:gridSpan w:val="3"/>
          </w:tcPr>
          <w:p w:rsidR="008C10B9" w:rsidRPr="008C10B9" w:rsidRDefault="008C10B9" w:rsidP="008C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0B9" w:rsidRPr="008C10B9" w:rsidTr="006D2BF3">
        <w:trPr>
          <w:trHeight w:val="425"/>
        </w:trPr>
        <w:tc>
          <w:tcPr>
            <w:tcW w:w="10145" w:type="dxa"/>
            <w:gridSpan w:val="3"/>
          </w:tcPr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Якутск, 2013</w:t>
            </w:r>
          </w:p>
          <w:p w:rsidR="008C10B9" w:rsidRPr="008C10B9" w:rsidRDefault="008C10B9" w:rsidP="008C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НАЗНАЧЕНИЕ И ОБЛАСТЬ ПРИМЕНЕНИЯ</w:t>
      </w:r>
    </w:p>
    <w:p w:rsidR="008C10B9" w:rsidRPr="008C10B9" w:rsidRDefault="008C10B9" w:rsidP="008C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конкурса «Ежегодная премия Северо-Восточного федерального университета «Рождественские каникулы», </w:t>
      </w:r>
      <w:r w:rsidR="00640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присуждаемая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отличившимся студентам учебных подразделений и филиалов СВФУ» (далее по тексту - Конкурс).</w:t>
      </w:r>
    </w:p>
    <w:p w:rsidR="008C10B9" w:rsidRPr="008C10B9" w:rsidRDefault="008C10B9" w:rsidP="008C1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ОПРЕДЕЛЕНИЯ</w:t>
      </w:r>
    </w:p>
    <w:p w:rsidR="008C10B9" w:rsidRPr="008C10B9" w:rsidRDefault="008C10B9" w:rsidP="008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 –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Северо-Восточный федеральный университет имени М.К. </w:t>
      </w:r>
      <w:proofErr w:type="spellStart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Сокращенное название - СВФУ.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рабочая группа, утвержденная приказом ректора для организации и проведения конкурса.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комиссия УЧП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коллегиальный орган, сформированный в УЧП под председательством заместителя руководителя по воспитательной работе в целях отбора кандидатов для  присуждения премии.  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УЧП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учебное подразделение.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УСР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студенческим развитием.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организуется и проводится Управлением студенческим развитием СВФУ.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назначается в форме поощрения из стипендиального фонда для 150 студентов головного вуза и филиалов СВФУ на основании решения оргкомитета и утверждается приказом ректора.   </w:t>
      </w:r>
    </w:p>
    <w:p w:rsidR="008C10B9" w:rsidRPr="008C10B9" w:rsidRDefault="008C10B9" w:rsidP="008C10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создание условий для разностороннего раз</w:t>
      </w:r>
      <w:r w:rsidR="00640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личности студентов - будущих конкурентоспособных специалистов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интеллектуального, культурного развития, гражданско-патриотического становления и приобщения к здоровому образу жизни.</w:t>
      </w:r>
    </w:p>
    <w:p w:rsidR="008C10B9" w:rsidRPr="008C10B9" w:rsidRDefault="008C10B9" w:rsidP="008C10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</w:t>
      </w:r>
    </w:p>
    <w:p w:rsidR="008C10B9" w:rsidRPr="006403D6" w:rsidRDefault="006403D6" w:rsidP="008C10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0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и</w:t>
      </w:r>
      <w:r w:rsidR="008C10B9" w:rsidRPr="0064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студентов, проявивших себя в учебе, науке, спорте, творчестве</w:t>
      </w:r>
      <w:r w:rsidR="008C10B9" w:rsidRPr="00640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ественной деятельности</w:t>
      </w:r>
      <w:r w:rsidR="008C10B9" w:rsidRPr="006403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0B9" w:rsidRPr="008C10B9" w:rsidRDefault="008C10B9" w:rsidP="008C10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имиджа среди с</w:t>
      </w:r>
      <w:r w:rsidR="00E564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тудентов СВФУ о сокурсниках с активной жизненной позицией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сферах </w:t>
      </w:r>
      <w:r w:rsidR="00E564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8C10B9" w:rsidRPr="008C10B9" w:rsidRDefault="008C10B9" w:rsidP="008C10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64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активности и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 студентов. </w:t>
      </w:r>
    </w:p>
    <w:p w:rsidR="008C10B9" w:rsidRPr="008C10B9" w:rsidRDefault="008C10B9" w:rsidP="008C10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7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используют премию на приобретение путевок и авиабилетов в гг. Москва и Санкт-Петербург. </w:t>
      </w:r>
    </w:p>
    <w:p w:rsidR="008C10B9" w:rsidRPr="008C10B9" w:rsidRDefault="008C10B9" w:rsidP="008C10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Конкурса рассылается в учебные подразделения, филиалы СВФУ и размещается на сайте университета.  </w:t>
      </w:r>
    </w:p>
    <w:p w:rsidR="008C10B9" w:rsidRPr="008C10B9" w:rsidRDefault="008C10B9" w:rsidP="008C10B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keepNext/>
        <w:keepLines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283809989"/>
      <w:r w:rsidRPr="008C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Конкурс</w:t>
      </w:r>
      <w:bookmarkEnd w:id="0"/>
      <w:r w:rsidRPr="008C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Конкурсе на добровольной и равноправной основе могут принять студенты со 2 по 6 курсы, обучающиеся за счет средств федерального бюджета, имеющие значительные достижения в учебной, научной, спортивной, общественной, </w:t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творческой деятельности. </w:t>
      </w:r>
      <w:proofErr w:type="gramStart"/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магистратуре, аспирантуре, </w:t>
      </w:r>
      <w:r w:rsidR="00C3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докторантуре, интернатуре </w:t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</w:t>
      </w:r>
      <w:r w:rsidR="00C3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допускаются</w:t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не допускаются студенты, ранее награжденные премией «Рождественские каникулы».  </w:t>
      </w:r>
    </w:p>
    <w:p w:rsidR="008C10B9" w:rsidRPr="008C10B9" w:rsidRDefault="008C10B9" w:rsidP="008C1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конкурса</w:t>
      </w:r>
    </w:p>
    <w:p w:rsidR="008C10B9" w:rsidRPr="008C10B9" w:rsidRDefault="008C10B9" w:rsidP="008C10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1"/>
          <w:numId w:val="1"/>
        </w:numPr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проведения Конкурса ежегодно определяются оргкомитетом.</w:t>
      </w:r>
    </w:p>
    <w:p w:rsidR="008C10B9" w:rsidRPr="008C10B9" w:rsidRDefault="008C10B9" w:rsidP="008C10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и состав оргкомитета утверждаются приказом ректора СВФУ. 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информирование учебных подразделений, филиалов СВФУ о проведении Конкурса.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по организационным вопросам.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организацию и проведение заседаний оргкомитета.</w:t>
      </w:r>
    </w:p>
    <w:p w:rsidR="00695A33" w:rsidRPr="00695A33" w:rsidRDefault="006F5F71" w:rsidP="00695A33">
      <w:pPr>
        <w:pStyle w:val="aa"/>
        <w:numPr>
          <w:ilvl w:val="1"/>
          <w:numId w:val="1"/>
        </w:numPr>
        <w:spacing w:after="0" w:line="240" w:lineRule="auto"/>
        <w:ind w:right="5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</w:t>
      </w:r>
      <w:r w:rsidR="008C10B9" w:rsidRPr="00695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ротоколов УЧП принимает решение о награждении 150-ти участников конкурса ежегодной премией «Рождественские каникулы».</w:t>
      </w:r>
    </w:p>
    <w:p w:rsidR="008C10B9" w:rsidRPr="00695A33" w:rsidRDefault="008C10B9" w:rsidP="00695A33">
      <w:pPr>
        <w:numPr>
          <w:ilvl w:val="1"/>
          <w:numId w:val="1"/>
        </w:numPr>
        <w:spacing w:after="0" w:line="240" w:lineRule="auto"/>
        <w:ind w:right="57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список 150-ти награжденных студентов на сайте университета.</w:t>
      </w:r>
    </w:p>
    <w:p w:rsidR="008C10B9" w:rsidRPr="008C10B9" w:rsidRDefault="008C10B9" w:rsidP="00695A33">
      <w:pPr>
        <w:numPr>
          <w:ilvl w:val="1"/>
          <w:numId w:val="1"/>
        </w:numPr>
        <w:spacing w:after="0" w:line="240" w:lineRule="auto"/>
        <w:ind w:right="57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</w:t>
      </w:r>
      <w:r w:rsidR="00EE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по обеспечению качества образования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сроки выездов в гг. Москва и Санкт-Петербург.</w:t>
      </w:r>
    </w:p>
    <w:p w:rsidR="008C10B9" w:rsidRPr="008C10B9" w:rsidRDefault="008C10B9" w:rsidP="00695A33">
      <w:pPr>
        <w:numPr>
          <w:ilvl w:val="1"/>
          <w:numId w:val="1"/>
        </w:numPr>
        <w:spacing w:after="0" w:line="240" w:lineRule="auto"/>
        <w:ind w:right="57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программу пребывания в гг. Москва и Санкт-Петербург.</w:t>
      </w:r>
    </w:p>
    <w:p w:rsidR="008C10B9" w:rsidRPr="008C10B9" w:rsidRDefault="008C10B9" w:rsidP="008C1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Конкурсная комиссия УЧП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списка претендентов приказом руководителя УЧП создаются Конкурсные комиссии УЧП под председательством заместителя руководителя по воспитательной работе.    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Конкурса должен иметь оценки только «хорошо» и «отлично» за 2 последние сессии (зимняя и летняя).     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предоставляют в Конкурсную комиссию УЧП, заполненную анкету с приложением оригиналов грамот, дипломов, благодарственных писем, </w:t>
      </w:r>
      <w:r w:rsidR="00C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</w:t>
      </w:r>
      <w:r w:rsidR="00C349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публикаций в СМИ</w:t>
      </w:r>
      <w:r w:rsidR="00EE377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ходатайства Культурного центра «</w:t>
      </w:r>
      <w:proofErr w:type="spellStart"/>
      <w:r w:rsidR="00EE3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Сергеляхские</w:t>
      </w:r>
      <w:proofErr w:type="spellEnd"/>
      <w:r w:rsidR="00EE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за подписью руководителя коллектива, художественного руководителя и директора КЦ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обучения в СВФУ (школьные достижения не учитываются) и проходят собеседование.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списков претендентов и первоначальный отбор участников осуществляется Конкурсной комиссией УЧП, в указанные оргкомитетом сроки и оформляются в виде протокола с подписью руководителя и печатью УЧП согласно Приложению №3. </w:t>
      </w:r>
    </w:p>
    <w:p w:rsidR="008C10B9" w:rsidRPr="008C10B9" w:rsidRDefault="006F5F71" w:rsidP="008C10B9">
      <w:pPr>
        <w:numPr>
          <w:ilvl w:val="1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баллов</w:t>
      </w:r>
      <w:r w:rsidR="00EE37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10B9"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ываются все достижения студента</w:t>
      </w:r>
      <w:r w:rsidR="00EE37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10B9"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выставляется суммарный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</w:t>
      </w:r>
      <w:r w:rsidR="008C10B9"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балл.</w:t>
      </w:r>
    </w:p>
    <w:p w:rsidR="008C10B9" w:rsidRPr="008C10B9" w:rsidRDefault="008C10B9" w:rsidP="008C10B9">
      <w:pPr>
        <w:numPr>
          <w:ilvl w:val="1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Конкурсных комиссий УЧП предоставляются в отдел организационно-методической и воспитательной работы УСР по адресу: г. Якутск, ул. Белинского д. 58, </w:t>
      </w:r>
      <w:proofErr w:type="spellStart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510, телефон 8(4112)321765.   </w:t>
      </w: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10B9" w:rsidRPr="008C10B9" w:rsidRDefault="008C10B9" w:rsidP="008C10B9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C10B9" w:rsidRPr="008C10B9" w:rsidRDefault="008C10B9" w:rsidP="008C10B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 К Е Т А</w:t>
      </w: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конкурса на ежегодную премию «Рождественские каникулы», </w:t>
      </w: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присуждаемую</w:t>
      </w:r>
      <w:proofErr w:type="gramEnd"/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отличившимся студентам учебных подразделений и филиалов СВФУ</w:t>
      </w: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ФИО___________________________________________________________________</w:t>
      </w:r>
    </w:p>
    <w:p w:rsidR="008C10B9" w:rsidRPr="008C10B9" w:rsidRDefault="008C10B9" w:rsidP="008C10B9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подразделение___________________________________________________</w:t>
      </w:r>
    </w:p>
    <w:p w:rsidR="008C10B9" w:rsidRPr="008C10B9" w:rsidRDefault="008C10B9" w:rsidP="008C10B9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группа____________________________________________________________</w:t>
      </w:r>
    </w:p>
    <w:p w:rsidR="008C10B9" w:rsidRPr="008C10B9" w:rsidRDefault="008C10B9" w:rsidP="008C10B9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достижения по видам деятельности: НАУКА, СПОРТ, ТВОРЧЕСТВО, ОБЩЕСТВЕННАЯ ДЕЯТЕЛЬНОСТЬ 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Придерживаетесь ли Вы здорового образа жизни? 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0B9" w:rsidRPr="008C10B9" w:rsidRDefault="008C10B9" w:rsidP="008C10B9">
      <w:pPr>
        <w:spacing w:after="0" w:line="240" w:lineRule="auto"/>
        <w:ind w:left="72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                                                    б) НЕТ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Вы должны стать обладателем ежегодной премии «Рождественские каникулы»?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5F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20___г.                     __________________/____________________/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расшифровка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C10B9" w:rsidRPr="008C10B9" w:rsidRDefault="008C10B9" w:rsidP="008C10B9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участников</w:t>
      </w: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на ежегодную премию «Рождественские каникулы», присуждаемую</w:t>
      </w:r>
    </w:p>
    <w:p w:rsidR="008C10B9" w:rsidRPr="008C10B9" w:rsidRDefault="008C10B9" w:rsidP="008C10B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отличившимся студентам учебных подразделений и филиалов СВФУ</w:t>
      </w: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502"/>
        <w:gridCol w:w="3110"/>
        <w:gridCol w:w="2122"/>
        <w:gridCol w:w="2484"/>
        <w:gridCol w:w="2096"/>
      </w:tblGrid>
      <w:tr w:rsidR="005D4802" w:rsidRPr="008C10B9" w:rsidTr="005D4802">
        <w:tc>
          <w:tcPr>
            <w:tcW w:w="502" w:type="dxa"/>
            <w:vMerge w:val="restart"/>
            <w:vAlign w:val="center"/>
          </w:tcPr>
          <w:p w:rsidR="005D4802" w:rsidRPr="008C10B9" w:rsidRDefault="005D4802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0" w:type="dxa"/>
            <w:vMerge w:val="restart"/>
            <w:vAlign w:val="center"/>
          </w:tcPr>
          <w:p w:rsidR="005D4802" w:rsidRPr="008C10B9" w:rsidRDefault="005D4802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702" w:type="dxa"/>
            <w:gridSpan w:val="3"/>
          </w:tcPr>
          <w:p w:rsidR="005D4802" w:rsidRPr="008C10B9" w:rsidRDefault="005D4802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D4802" w:rsidRPr="008C10B9" w:rsidTr="005D4802">
        <w:tc>
          <w:tcPr>
            <w:tcW w:w="502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</w:p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84" w:type="dxa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Категория: участник, занявший призовое место в мероприятии</w:t>
            </w:r>
          </w:p>
        </w:tc>
        <w:tc>
          <w:tcPr>
            <w:tcW w:w="2096" w:type="dxa"/>
          </w:tcPr>
          <w:p w:rsidR="005D4802" w:rsidRPr="008C10B9" w:rsidRDefault="005D4802" w:rsidP="005D480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</w:p>
          <w:p w:rsidR="005D4802" w:rsidRPr="008C10B9" w:rsidRDefault="005D4802" w:rsidP="005D480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обычное участие в мероприятии</w:t>
            </w:r>
          </w:p>
        </w:tc>
      </w:tr>
      <w:tr w:rsidR="005D4802" w:rsidRPr="008C10B9" w:rsidTr="005D4802">
        <w:tc>
          <w:tcPr>
            <w:tcW w:w="502" w:type="dxa"/>
            <w:vMerge w:val="restart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vMerge w:val="restart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6702" w:type="dxa"/>
            <w:gridSpan w:val="3"/>
          </w:tcPr>
          <w:p w:rsidR="005D4802" w:rsidRPr="008C10B9" w:rsidRDefault="005D4802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Отличник- 10</w:t>
            </w:r>
          </w:p>
        </w:tc>
      </w:tr>
      <w:tr w:rsidR="005D4802" w:rsidRPr="008C10B9" w:rsidTr="005D4802">
        <w:tc>
          <w:tcPr>
            <w:tcW w:w="502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D4802" w:rsidRPr="008C10B9" w:rsidRDefault="005D4802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Хорошист- 5</w:t>
            </w:r>
          </w:p>
        </w:tc>
      </w:tr>
      <w:tr w:rsidR="005D4802" w:rsidRPr="008C10B9" w:rsidTr="005D4802">
        <w:tc>
          <w:tcPr>
            <w:tcW w:w="502" w:type="dxa"/>
            <w:vMerge w:val="restart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по видам деятельности:</w:t>
            </w:r>
          </w:p>
        </w:tc>
        <w:tc>
          <w:tcPr>
            <w:tcW w:w="2122" w:type="dxa"/>
            <w:vMerge w:val="restart"/>
          </w:tcPr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Университет-3;</w:t>
            </w:r>
          </w:p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Город – 4;</w:t>
            </w:r>
          </w:p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Я)-5;</w:t>
            </w:r>
          </w:p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ДВ-7; </w:t>
            </w:r>
          </w:p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РФ-10; Международный-15.</w:t>
            </w:r>
          </w:p>
        </w:tc>
        <w:tc>
          <w:tcPr>
            <w:tcW w:w="2484" w:type="dxa"/>
            <w:vMerge w:val="restart"/>
          </w:tcPr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Университет-5;</w:t>
            </w:r>
          </w:p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Город– 6;</w:t>
            </w:r>
          </w:p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Я)-8;</w:t>
            </w:r>
          </w:p>
          <w:p w:rsidR="005D4802" w:rsidRPr="008C10B9" w:rsidRDefault="005D480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ДВ-10; </w:t>
            </w:r>
          </w:p>
          <w:p w:rsidR="005D4802" w:rsidRPr="008C10B9" w:rsidRDefault="002A68A2" w:rsidP="008C10B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РФ-15;</w:t>
            </w:r>
            <w:r w:rsidR="005D4802"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Международный-20.</w:t>
            </w:r>
          </w:p>
        </w:tc>
        <w:tc>
          <w:tcPr>
            <w:tcW w:w="2096" w:type="dxa"/>
            <w:vMerge w:val="restart"/>
          </w:tcPr>
          <w:p w:rsidR="005D4802" w:rsidRPr="008C10B9" w:rsidRDefault="005D4802" w:rsidP="005D480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Университет-1</w:t>
            </w: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802" w:rsidRPr="008C10B9" w:rsidRDefault="005D4802" w:rsidP="005D480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– 2</w:t>
            </w: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802" w:rsidRPr="008C10B9" w:rsidRDefault="005D4802" w:rsidP="005D480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Я)-3</w:t>
            </w: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802" w:rsidRPr="008C10B9" w:rsidRDefault="005D4802" w:rsidP="005D480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ДВ-5</w:t>
            </w: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D4802" w:rsidRPr="008C10B9" w:rsidRDefault="005D4802" w:rsidP="005D480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РФ-7; Международный-10</w:t>
            </w: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802" w:rsidRPr="008C10B9" w:rsidTr="005D4802">
        <w:tc>
          <w:tcPr>
            <w:tcW w:w="502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122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02" w:rsidRPr="008C10B9" w:rsidTr="005D4802">
        <w:tc>
          <w:tcPr>
            <w:tcW w:w="502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122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02" w:rsidRPr="008C10B9" w:rsidTr="005D4802">
        <w:tc>
          <w:tcPr>
            <w:tcW w:w="502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2122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02" w:rsidRPr="008C10B9" w:rsidTr="005D4802">
        <w:tc>
          <w:tcPr>
            <w:tcW w:w="502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122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02" w:rsidRPr="008C10B9" w:rsidTr="00C70249">
        <w:tc>
          <w:tcPr>
            <w:tcW w:w="502" w:type="dxa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6702" w:type="dxa"/>
            <w:gridSpan w:val="3"/>
          </w:tcPr>
          <w:p w:rsidR="005D4802" w:rsidRPr="008C10B9" w:rsidRDefault="005D4802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Университет – 5; Р</w:t>
            </w:r>
            <w:proofErr w:type="gramStart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Я)- 7;</w:t>
            </w:r>
          </w:p>
          <w:p w:rsidR="005D4802" w:rsidRPr="008C10B9" w:rsidRDefault="005D4802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ДВ-10; РФ-15.</w:t>
            </w:r>
          </w:p>
        </w:tc>
      </w:tr>
      <w:tr w:rsidR="005D4802" w:rsidRPr="008C10B9" w:rsidTr="00FA5187">
        <w:tc>
          <w:tcPr>
            <w:tcW w:w="502" w:type="dxa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органах студенческого самоуправления</w:t>
            </w:r>
          </w:p>
        </w:tc>
        <w:tc>
          <w:tcPr>
            <w:tcW w:w="6702" w:type="dxa"/>
            <w:gridSpan w:val="3"/>
          </w:tcPr>
          <w:p w:rsidR="005D4802" w:rsidRPr="008C10B9" w:rsidRDefault="005D4802" w:rsidP="008C10B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02" w:rsidRPr="008C10B9" w:rsidTr="0075262A">
        <w:tc>
          <w:tcPr>
            <w:tcW w:w="10314" w:type="dxa"/>
            <w:gridSpan w:val="5"/>
          </w:tcPr>
          <w:p w:rsidR="005D4802" w:rsidRPr="008C10B9" w:rsidRDefault="005D4802" w:rsidP="008C10B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</w:tr>
    </w:tbl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F71" w:rsidRDefault="006F5F71" w:rsidP="008C10B9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8C10B9" w:rsidRPr="008C10B9" w:rsidRDefault="008C10B9" w:rsidP="008C10B9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конкурсной комиссии по назначению</w:t>
      </w: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ежегодной премии «Рождественские каникулы»</w:t>
      </w: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 _______________________________________</w:t>
      </w: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(учебное подразделение)</w:t>
      </w:r>
    </w:p>
    <w:p w:rsidR="008C10B9" w:rsidRPr="008C10B9" w:rsidRDefault="008C10B9" w:rsidP="008C10B9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Якутск</w:t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«___» ________________ 20___г.</w:t>
      </w: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8C10B9" w:rsidRP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0B9" w:rsidRPr="008C10B9" w:rsidRDefault="008C10B9" w:rsidP="008C10B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2A68A2" w:rsidRDefault="008C10B9" w:rsidP="002A68A2">
      <w:pPr>
        <w:pStyle w:val="aa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кандидатуры следующих студентов,  набравших максимальное количество баллов, для рассмотрения рабочей группой по назначению ежегодной премии «Рождественские каникулы»:  </w:t>
      </w:r>
    </w:p>
    <w:p w:rsidR="002A68A2" w:rsidRDefault="002A68A2" w:rsidP="002A68A2">
      <w:pPr>
        <w:pStyle w:val="aa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66" w:type="dxa"/>
        <w:tblInd w:w="-601" w:type="dxa"/>
        <w:tblLook w:val="04A0" w:firstRow="1" w:lastRow="0" w:firstColumn="1" w:lastColumn="0" w:noHBand="0" w:noVBand="1"/>
      </w:tblPr>
      <w:tblGrid>
        <w:gridCol w:w="441"/>
        <w:gridCol w:w="850"/>
        <w:gridCol w:w="851"/>
        <w:gridCol w:w="1417"/>
        <w:gridCol w:w="1276"/>
        <w:gridCol w:w="1134"/>
        <w:gridCol w:w="1134"/>
        <w:gridCol w:w="1332"/>
        <w:gridCol w:w="1645"/>
        <w:gridCol w:w="850"/>
        <w:gridCol w:w="236"/>
      </w:tblGrid>
      <w:tr w:rsidR="002A68A2" w:rsidRPr="002A68A2" w:rsidTr="002A68A2">
        <w:trPr>
          <w:trHeight w:val="1215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курс, группа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организатор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Членство в органах студенческого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баллов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68A2" w:rsidRPr="002A68A2" w:rsidTr="002A68A2">
        <w:trPr>
          <w:trHeight w:val="300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A2" w:rsidRPr="002A68A2" w:rsidRDefault="002A68A2" w:rsidP="002A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68A2" w:rsidRPr="002A68A2" w:rsidTr="002A68A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68A2" w:rsidRPr="002A68A2" w:rsidTr="002A68A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68A2" w:rsidRPr="002A68A2" w:rsidTr="002A68A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68A2" w:rsidRPr="002A68A2" w:rsidTr="002A68A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68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A2" w:rsidRPr="002A68A2" w:rsidRDefault="002A68A2" w:rsidP="002A6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8A2" w:rsidRPr="002A68A2" w:rsidRDefault="002A68A2" w:rsidP="002A68A2">
      <w:pPr>
        <w:pStyle w:val="aa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0B9" w:rsidRDefault="008C10B9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8A2" w:rsidRPr="008C10B9" w:rsidRDefault="002A68A2" w:rsidP="008C10B9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7D8" w:rsidRPr="005D4465" w:rsidRDefault="007D27D8" w:rsidP="007D27D8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5D446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Приложение </w:t>
      </w:r>
      <w:r w:rsidR="005D4465" w:rsidRPr="005D446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№</w:t>
      </w:r>
      <w:r w:rsidRPr="005D446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4</w:t>
      </w:r>
    </w:p>
    <w:p w:rsidR="007D27D8" w:rsidRPr="007D27D8" w:rsidRDefault="007D27D8" w:rsidP="007D27D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E7D" w:rsidRPr="007C3E7D" w:rsidRDefault="007C3E7D" w:rsidP="007C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регистрации изменений</w:t>
      </w:r>
    </w:p>
    <w:p w:rsidR="007C3E7D" w:rsidRPr="007C3E7D" w:rsidRDefault="007C3E7D" w:rsidP="007C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134"/>
        <w:gridCol w:w="2410"/>
        <w:gridCol w:w="992"/>
        <w:gridCol w:w="993"/>
        <w:gridCol w:w="1275"/>
        <w:gridCol w:w="1134"/>
      </w:tblGrid>
      <w:tr w:rsidR="00955D40" w:rsidRPr="007C3E7D" w:rsidTr="00955D40">
        <w:tc>
          <w:tcPr>
            <w:tcW w:w="851" w:type="dxa"/>
            <w:vMerge w:val="restart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изменения</w:t>
            </w:r>
          </w:p>
        </w:tc>
        <w:tc>
          <w:tcPr>
            <w:tcW w:w="3118" w:type="dxa"/>
            <w:gridSpan w:val="3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листов</w:t>
            </w:r>
          </w:p>
        </w:tc>
        <w:tc>
          <w:tcPr>
            <w:tcW w:w="2410" w:type="dxa"/>
            <w:vMerge w:val="restart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</w:t>
            </w:r>
          </w:p>
        </w:tc>
        <w:tc>
          <w:tcPr>
            <w:tcW w:w="993" w:type="dxa"/>
            <w:vMerge w:val="restart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1275" w:type="dxa"/>
            <w:vMerge w:val="restart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введения изменения</w:t>
            </w:r>
          </w:p>
        </w:tc>
      </w:tr>
      <w:tr w:rsidR="00955D40" w:rsidRPr="007C3E7D" w:rsidTr="00955D40">
        <w:tc>
          <w:tcPr>
            <w:tcW w:w="851" w:type="dxa"/>
            <w:vMerge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новых </w:t>
            </w: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аннулированных</w:t>
            </w:r>
          </w:p>
        </w:tc>
        <w:tc>
          <w:tcPr>
            <w:tcW w:w="2410" w:type="dxa"/>
            <w:vMerge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955D40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2" w:type="dxa"/>
          </w:tcPr>
          <w:p w:rsidR="007C3E7D" w:rsidRPr="007C3E7D" w:rsidRDefault="00955D40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7C3E7D" w:rsidRPr="007C3E7D" w:rsidRDefault="00955D40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3-з</w:t>
            </w:r>
          </w:p>
        </w:tc>
        <w:tc>
          <w:tcPr>
            <w:tcW w:w="1134" w:type="dxa"/>
          </w:tcPr>
          <w:p w:rsidR="007C3E7D" w:rsidRPr="007C3E7D" w:rsidRDefault="00955D40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7C3E7D" w:rsidRPr="007C3E7D" w:rsidRDefault="00955D40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№1044-ОД от 06.10.2015 г. «Об организации конкурса на ежегодную премию «Рождественские каникулы» и Протокол №1 от 07.10.2015 г. заседания рабочей группы по организации и проведению конкурса на ежегодную премию «Рождественские каникулы»</w:t>
            </w: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955D40" w:rsidP="0095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8.10.2015</w:t>
            </w:r>
          </w:p>
        </w:tc>
        <w:tc>
          <w:tcPr>
            <w:tcW w:w="1134" w:type="dxa"/>
          </w:tcPr>
          <w:p w:rsidR="007C3E7D" w:rsidRPr="007C3E7D" w:rsidRDefault="00955D40" w:rsidP="0095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8.10.2015</w:t>
            </w: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D40" w:rsidRPr="007C3E7D" w:rsidTr="00955D40">
        <w:tc>
          <w:tcPr>
            <w:tcW w:w="851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3E7D" w:rsidRPr="007C3E7D" w:rsidRDefault="007C3E7D" w:rsidP="007C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756A" w:rsidRDefault="00F01848" w:rsidP="007C3E7D"/>
    <w:sectPr w:rsidR="00BA756A" w:rsidSect="00CF3C8D">
      <w:headerReference w:type="default" r:id="rId8"/>
      <w:footerReference w:type="default" r:id="rId9"/>
      <w:pgSz w:w="11906" w:h="16838"/>
      <w:pgMar w:top="709" w:right="851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48" w:rsidRDefault="00F01848">
      <w:pPr>
        <w:spacing w:after="0" w:line="240" w:lineRule="auto"/>
      </w:pPr>
      <w:r>
        <w:separator/>
      </w:r>
    </w:p>
  </w:endnote>
  <w:endnote w:type="continuationSeparator" w:id="0">
    <w:p w:rsidR="00F01848" w:rsidRDefault="00F0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4" w:rsidRDefault="00F018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48" w:rsidRDefault="00F01848">
      <w:pPr>
        <w:spacing w:after="0" w:line="240" w:lineRule="auto"/>
      </w:pPr>
      <w:r>
        <w:separator/>
      </w:r>
    </w:p>
  </w:footnote>
  <w:footnote w:type="continuationSeparator" w:id="0">
    <w:p w:rsidR="00F01848" w:rsidRDefault="00F0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843"/>
      <w:gridCol w:w="7302"/>
    </w:tblGrid>
    <w:tr w:rsidR="00CF3C8D" w:rsidRPr="00CF3C8D" w:rsidTr="00C53E21">
      <w:trPr>
        <w:trHeight w:val="210"/>
      </w:trPr>
      <w:tc>
        <w:tcPr>
          <w:tcW w:w="2843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  <w:r w:rsidRPr="00CF3C8D">
            <w:rPr>
              <w:rFonts w:ascii="Times New Roman" w:hAnsi="Times New Roman" w:cs="Times New Roman"/>
              <w:i/>
              <w:noProof/>
            </w:rPr>
            <w:drawing>
              <wp:inline distT="0" distB="0" distL="0" distR="0" wp14:anchorId="43A49D8A" wp14:editId="1D3C9193">
                <wp:extent cx="828040" cy="551815"/>
                <wp:effectExtent l="0" t="0" r="0" b="635"/>
                <wp:docPr id="3" name="Рисунок 3" descr="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2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Министерство образования и науки Российской Федерации</w:t>
          </w:r>
        </w:p>
      </w:tc>
    </w:tr>
    <w:tr w:rsidR="00CF3C8D" w:rsidRPr="00CF3C8D" w:rsidTr="00C53E21">
      <w:trPr>
        <w:trHeight w:val="195"/>
      </w:trPr>
      <w:tc>
        <w:tcPr>
          <w:tcW w:w="2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F01848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0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высшего профессионального образования</w:t>
          </w:r>
        </w:p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 xml:space="preserve">«Северо-Восточный федеральный университет имени М.К. </w:t>
          </w:r>
          <w:proofErr w:type="spellStart"/>
          <w:r w:rsidRPr="00CF3C8D">
            <w:rPr>
              <w:rFonts w:ascii="Times New Roman" w:hAnsi="Times New Roman" w:cs="Times New Roman"/>
            </w:rPr>
            <w:t>Аммосова</w:t>
          </w:r>
          <w:proofErr w:type="spellEnd"/>
          <w:r w:rsidRPr="00CF3C8D">
            <w:rPr>
              <w:rFonts w:ascii="Times New Roman" w:hAnsi="Times New Roman" w:cs="Times New Roman"/>
            </w:rPr>
            <w:t>»</w:t>
          </w:r>
        </w:p>
      </w:tc>
    </w:tr>
    <w:tr w:rsidR="00CF3C8D" w:rsidRPr="00CF3C8D" w:rsidTr="00C53E21">
      <w:trPr>
        <w:trHeight w:val="195"/>
      </w:trPr>
      <w:tc>
        <w:tcPr>
          <w:tcW w:w="2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F01848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0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CF3C8D">
            <w:rPr>
              <w:rFonts w:ascii="Times New Roman" w:hAnsi="Times New Roman" w:cs="Times New Roman"/>
              <w:b/>
            </w:rPr>
            <w:t>Система менеджмента качества</w:t>
          </w:r>
        </w:p>
      </w:tc>
    </w:tr>
    <w:tr w:rsidR="00CF3C8D" w:rsidRPr="00CF3C8D" w:rsidTr="00C53E21">
      <w:tblPrEx>
        <w:tblBorders>
          <w:insideH w:val="single" w:sz="6" w:space="0" w:color="auto"/>
          <w:insideV w:val="single" w:sz="6" w:space="0" w:color="auto"/>
        </w:tblBorders>
      </w:tblPrEx>
      <w:trPr>
        <w:trHeight w:val="577"/>
      </w:trPr>
      <w:tc>
        <w:tcPr>
          <w:tcW w:w="2843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СМК-П-2.6-36-13</w:t>
          </w:r>
        </w:p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Версия 2.0</w:t>
          </w:r>
        </w:p>
        <w:p w:rsidR="00CF3C8D" w:rsidRPr="00CF3C8D" w:rsidRDefault="00F01848" w:rsidP="00CF3C8D">
          <w:pPr>
            <w:pStyle w:val="a3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7302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CF3C8D" w:rsidRPr="00CF3C8D" w:rsidRDefault="008C10B9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  <w:r w:rsidRPr="00CF3C8D">
            <w:rPr>
              <w:rFonts w:ascii="Times New Roman" w:hAnsi="Times New Roman" w:cs="Times New Roman"/>
              <w:i/>
            </w:rPr>
            <w:t xml:space="preserve">Положение </w:t>
          </w:r>
          <w:proofErr w:type="gramStart"/>
          <w:r w:rsidRPr="00CF3C8D">
            <w:rPr>
              <w:rFonts w:ascii="Times New Roman" w:hAnsi="Times New Roman" w:cs="Times New Roman"/>
              <w:i/>
            </w:rPr>
            <w:t>об</w:t>
          </w:r>
          <w:proofErr w:type="gramEnd"/>
          <w:r>
            <w:rPr>
              <w:rFonts w:ascii="Times New Roman" w:hAnsi="Times New Roman" w:cs="Times New Roman"/>
              <w:i/>
            </w:rPr>
            <w:t xml:space="preserve"> ежегодной</w:t>
          </w:r>
          <w:r w:rsidRPr="00CF3C8D">
            <w:rPr>
              <w:rFonts w:ascii="Times New Roman" w:hAnsi="Times New Roman" w:cs="Times New Roman"/>
              <w:i/>
            </w:rPr>
            <w:t xml:space="preserve"> премии «Рождественские каникулы», присуждаемой отличившимся студентам учебных подразделений </w:t>
          </w:r>
          <w:r>
            <w:rPr>
              <w:rFonts w:ascii="Times New Roman" w:hAnsi="Times New Roman" w:cs="Times New Roman"/>
              <w:i/>
            </w:rPr>
            <w:t xml:space="preserve">и филиалов </w:t>
          </w:r>
          <w:r w:rsidRPr="00CF3C8D">
            <w:rPr>
              <w:rFonts w:ascii="Times New Roman" w:hAnsi="Times New Roman" w:cs="Times New Roman"/>
              <w:i/>
            </w:rPr>
            <w:t>СВФУ</w:t>
          </w:r>
        </w:p>
      </w:tc>
    </w:tr>
  </w:tbl>
  <w:p w:rsidR="00CF3C8D" w:rsidRDefault="00F01848" w:rsidP="008965EF">
    <w:pPr>
      <w:pStyle w:val="a3"/>
      <w:tabs>
        <w:tab w:val="clear" w:pos="4677"/>
        <w:tab w:val="clear" w:pos="9355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731"/>
    <w:multiLevelType w:val="hybridMultilevel"/>
    <w:tmpl w:val="7500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959"/>
    <w:multiLevelType w:val="multilevel"/>
    <w:tmpl w:val="8148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35D3E"/>
    <w:multiLevelType w:val="multilevel"/>
    <w:tmpl w:val="CFA20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F316CC"/>
    <w:multiLevelType w:val="hybridMultilevel"/>
    <w:tmpl w:val="F33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22DAF"/>
    <w:multiLevelType w:val="hybridMultilevel"/>
    <w:tmpl w:val="522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B9"/>
    <w:rsid w:val="000D07A1"/>
    <w:rsid w:val="000E658A"/>
    <w:rsid w:val="00181C3C"/>
    <w:rsid w:val="001A6D8B"/>
    <w:rsid w:val="00236F6E"/>
    <w:rsid w:val="002A68A2"/>
    <w:rsid w:val="0030397E"/>
    <w:rsid w:val="00364C98"/>
    <w:rsid w:val="0041077D"/>
    <w:rsid w:val="0053315D"/>
    <w:rsid w:val="005D4465"/>
    <w:rsid w:val="005D4802"/>
    <w:rsid w:val="006403D6"/>
    <w:rsid w:val="006455EC"/>
    <w:rsid w:val="00691CE3"/>
    <w:rsid w:val="00695A33"/>
    <w:rsid w:val="006F5F71"/>
    <w:rsid w:val="007C3E7D"/>
    <w:rsid w:val="007D27D8"/>
    <w:rsid w:val="00877C1B"/>
    <w:rsid w:val="008A5A33"/>
    <w:rsid w:val="008C10B9"/>
    <w:rsid w:val="008F5113"/>
    <w:rsid w:val="00955D40"/>
    <w:rsid w:val="00C03231"/>
    <w:rsid w:val="00C349FE"/>
    <w:rsid w:val="00E56402"/>
    <w:rsid w:val="00ED27BE"/>
    <w:rsid w:val="00EE0711"/>
    <w:rsid w:val="00EE3779"/>
    <w:rsid w:val="00EE7F63"/>
    <w:rsid w:val="00F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10B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C1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10B9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8C10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C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0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10B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C1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10B9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7"/>
    <w:uiPriority w:val="59"/>
    <w:rsid w:val="008C10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C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0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2015-10-07T00:30:00Z</cp:lastPrinted>
  <dcterms:created xsi:type="dcterms:W3CDTF">2014-10-28T03:41:00Z</dcterms:created>
  <dcterms:modified xsi:type="dcterms:W3CDTF">2016-10-25T04:50:00Z</dcterms:modified>
</cp:coreProperties>
</file>