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0F" w:rsidRPr="00E0230F" w:rsidRDefault="00E0230F" w:rsidP="00E0230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0230F">
        <w:rPr>
          <w:rFonts w:ascii="Times New Roman" w:eastAsia="Times New Roman" w:hAnsi="Times New Roman" w:cs="Times New Roman"/>
          <w:b/>
          <w:bCs/>
          <w:sz w:val="36"/>
          <w:szCs w:val="36"/>
          <w:lang w:eastAsia="ru-RU"/>
        </w:rPr>
        <w:t>Регламент Общественного совета</w:t>
      </w:r>
    </w:p>
    <w:p w:rsidR="00E0230F" w:rsidRPr="00E0230F" w:rsidRDefault="00E0230F" w:rsidP="00E0230F">
      <w:pPr>
        <w:pStyle w:val="a4"/>
        <w:numPr>
          <w:ilvl w:val="0"/>
          <w:numId w:val="1"/>
        </w:numPr>
        <w:shd w:val="clear" w:color="auto" w:fill="FFFFFF"/>
        <w:spacing w:after="0" w:line="240" w:lineRule="auto"/>
        <w:jc w:val="both"/>
        <w:rPr>
          <w:rFonts w:ascii="Times New Roman" w:eastAsia="Times New Roman" w:hAnsi="Times New Roman" w:cs="Times New Roman"/>
          <w:b/>
          <w:bCs/>
          <w:sz w:val="24"/>
          <w:szCs w:val="24"/>
          <w:lang w:val="en-US" w:eastAsia="ru-RU"/>
        </w:rPr>
      </w:pPr>
      <w:r w:rsidRPr="00E0230F">
        <w:rPr>
          <w:rFonts w:ascii="Times New Roman" w:eastAsia="Times New Roman" w:hAnsi="Times New Roman" w:cs="Times New Roman"/>
          <w:b/>
          <w:bCs/>
          <w:sz w:val="24"/>
          <w:szCs w:val="24"/>
          <w:lang w:eastAsia="ru-RU"/>
        </w:rPr>
        <w:t>Общие положения.</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proofErr w:type="gramStart"/>
      <w:r w:rsidRPr="00E0230F">
        <w:rPr>
          <w:rFonts w:ascii="Times New Roman" w:eastAsia="Times New Roman" w:hAnsi="Times New Roman" w:cs="Times New Roman"/>
          <w:sz w:val="24"/>
          <w:szCs w:val="24"/>
          <w:lang w:eastAsia="ru-RU"/>
        </w:rPr>
        <w:t>Настоящий Регламент в соответствии с Указом Президента Российской Федерации от 4 августа 2006 г. №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устанавливает статус, правила внутренней организации, направления и порядок деятельности Общественного совета при Управлении внутренних дел</w:t>
      </w:r>
      <w:proofErr w:type="gramEnd"/>
      <w:r w:rsidRPr="00E0230F">
        <w:rPr>
          <w:rFonts w:ascii="Times New Roman" w:eastAsia="Times New Roman" w:hAnsi="Times New Roman" w:cs="Times New Roman"/>
          <w:sz w:val="24"/>
          <w:szCs w:val="24"/>
          <w:lang w:eastAsia="ru-RU"/>
        </w:rPr>
        <w:t xml:space="preserve">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 в дальнейшем «Общественный совет», по осуществлению своих полномочий.</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 Правовая основа деятельности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 xml:space="preserve">1. </w:t>
      </w:r>
      <w:proofErr w:type="gramStart"/>
      <w:r w:rsidRPr="00E0230F">
        <w:rPr>
          <w:rFonts w:ascii="Times New Roman" w:eastAsia="Times New Roman" w:hAnsi="Times New Roman" w:cs="Times New Roman"/>
          <w:sz w:val="24"/>
          <w:szCs w:val="24"/>
          <w:lang w:eastAsia="ru-RU"/>
        </w:rPr>
        <w:t>Правовую основу создания и деятельности Общественного совета составляют Конституция Российской Федерации и Конституция Республики Саха (Якутия), общепризнанные принципы и нормы международного права, международные договоры, участником которых является Республика Саха (Якутия), федеральные и республиканские конституционные законы, федеральные законы и законы Республики Саха (Якутия), акты Президента Российской Федерации и Президента Республики Саха (Якутия), акты Правительства Российской Федерации и Правительства Республики Саха (Якутия</w:t>
      </w:r>
      <w:proofErr w:type="gramEnd"/>
      <w:r w:rsidRPr="00E0230F">
        <w:rPr>
          <w:rFonts w:ascii="Times New Roman" w:eastAsia="Times New Roman" w:hAnsi="Times New Roman" w:cs="Times New Roman"/>
          <w:sz w:val="24"/>
          <w:szCs w:val="24"/>
          <w:lang w:eastAsia="ru-RU"/>
        </w:rPr>
        <w:t>), приказы и иные нормативно-правовые акты Министра внутренних дел Российской Федерации и Министра внутренних дел по Республике Саха (Якутия).</w:t>
      </w:r>
      <w:r w:rsidRPr="00E0230F">
        <w:rPr>
          <w:rFonts w:ascii="Times New Roman" w:eastAsia="Times New Roman" w:hAnsi="Times New Roman" w:cs="Times New Roman"/>
          <w:sz w:val="24"/>
          <w:szCs w:val="24"/>
          <w:lang w:eastAsia="ru-RU"/>
        </w:rPr>
        <w:br/>
        <w:t xml:space="preserve">2. При осуществлении своих полномочий Общественный совет непосредственно взаимодействует с Управлением внутренних дел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 Республики Саха (Якутия), в целях защиты прав и свобод человека и гражданина, при формировании и реализации государственной политики в области внутренних дел, защиты общественной нравственности, повышения авторитета и престижа органов внутренних дел, укрепления правопорядка и дисциплины в органах внутренних дел.</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П. Состав, по</w:t>
      </w:r>
      <w:r>
        <w:rPr>
          <w:rFonts w:ascii="Times New Roman" w:eastAsia="Times New Roman" w:hAnsi="Times New Roman" w:cs="Times New Roman"/>
          <w:sz w:val="24"/>
          <w:szCs w:val="24"/>
          <w:lang w:eastAsia="ru-RU"/>
        </w:rPr>
        <w:t>лномочия и порядок деятельности</w:t>
      </w:r>
      <w:r w:rsidRPr="00E0230F">
        <w:rPr>
          <w:rFonts w:ascii="Times New Roman" w:eastAsia="Times New Roman" w:hAnsi="Times New Roman" w:cs="Times New Roman"/>
          <w:sz w:val="24"/>
          <w:szCs w:val="24"/>
          <w:lang w:eastAsia="ru-RU"/>
        </w:rPr>
        <w:t xml:space="preserve"> органов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2. Срок полномочий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Срок полномочий Общественного совета составляет 2 года.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val="en-US" w:eastAsia="ru-RU"/>
        </w:rPr>
      </w:pPr>
      <w:r w:rsidRPr="00E0230F">
        <w:rPr>
          <w:rFonts w:ascii="Times New Roman" w:eastAsia="Times New Roman" w:hAnsi="Times New Roman" w:cs="Times New Roman"/>
          <w:b/>
          <w:bCs/>
          <w:sz w:val="24"/>
          <w:szCs w:val="24"/>
          <w:lang w:eastAsia="ru-RU"/>
        </w:rPr>
        <w:t>Статья 3. Руководящие органы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t>К руководящим органам Общественного совета относятся: председатель Общественного совета; ответственный секретарь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4. Порядок избрания председателя Общественного совета и освобождения его от должности.</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t>1. Председатель Общественного совета избирается из числа членов Общественного совета открытым голосованием на первом пленарном заседании Общественного совета. Общественный совет может принять решение о проведении тайного голосования.</w:t>
      </w:r>
      <w:r w:rsidRPr="00E0230F">
        <w:rPr>
          <w:rFonts w:ascii="Times New Roman" w:eastAsia="Times New Roman" w:hAnsi="Times New Roman" w:cs="Times New Roman"/>
          <w:sz w:val="24"/>
          <w:szCs w:val="24"/>
          <w:lang w:eastAsia="ru-RU"/>
        </w:rPr>
        <w:br/>
        <w:t>2. Кандидаты на должность председателя Общественного совета выдвигаются членами Общественного совета и представителями МВД России. Каждый член Общественного совета вправе предложить только одну кандидатуру.</w:t>
      </w:r>
      <w:r w:rsidRPr="00E0230F">
        <w:rPr>
          <w:rFonts w:ascii="Times New Roman" w:eastAsia="Times New Roman" w:hAnsi="Times New Roman" w:cs="Times New Roman"/>
          <w:sz w:val="24"/>
          <w:szCs w:val="24"/>
          <w:lang w:eastAsia="ru-RU"/>
        </w:rPr>
        <w:br/>
        <w:t xml:space="preserve">3. Член Общественного совета, выдвинутый для избрания на должность председателя Общественного совета, имеет право заявить о самоотводе. Заявление о самоотводе </w:t>
      </w:r>
      <w:r w:rsidRPr="00E0230F">
        <w:rPr>
          <w:rFonts w:ascii="Times New Roman" w:eastAsia="Times New Roman" w:hAnsi="Times New Roman" w:cs="Times New Roman"/>
          <w:sz w:val="24"/>
          <w:szCs w:val="24"/>
          <w:lang w:eastAsia="ru-RU"/>
        </w:rPr>
        <w:lastRenderedPageBreak/>
        <w:t>принимается без обсуждения и голосования.</w:t>
      </w:r>
      <w:r w:rsidRPr="00E0230F">
        <w:rPr>
          <w:rFonts w:ascii="Times New Roman" w:eastAsia="Times New Roman" w:hAnsi="Times New Roman" w:cs="Times New Roman"/>
          <w:sz w:val="24"/>
          <w:szCs w:val="24"/>
          <w:lang w:eastAsia="ru-RU"/>
        </w:rPr>
        <w:br/>
        <w:t>4. В список для голосования вносятся все кандидаты, выдвинутые на должность председателя Общественного совета, за исключением лиц, взявших самоотвод.</w:t>
      </w:r>
      <w:r w:rsidRPr="00E0230F">
        <w:rPr>
          <w:rFonts w:ascii="Times New Roman" w:eastAsia="Times New Roman" w:hAnsi="Times New Roman" w:cs="Times New Roman"/>
          <w:sz w:val="24"/>
          <w:szCs w:val="24"/>
          <w:lang w:eastAsia="ru-RU"/>
        </w:rPr>
        <w:br/>
        <w:t>5. Член Совета считается избранным председателем Общественного совета, если за него проголосовало более половины от общего числа членов Общественного совета, присутствовавших на заседании.</w:t>
      </w:r>
      <w:r w:rsidRPr="00E0230F">
        <w:rPr>
          <w:rFonts w:ascii="Times New Roman" w:eastAsia="Times New Roman" w:hAnsi="Times New Roman" w:cs="Times New Roman"/>
          <w:sz w:val="24"/>
          <w:szCs w:val="24"/>
          <w:lang w:eastAsia="ru-RU"/>
        </w:rPr>
        <w:br/>
        <w:t>6. Решение об избрании председателя Общественного совета оформляется протоколом.</w:t>
      </w:r>
      <w:r w:rsidRPr="00E0230F">
        <w:rPr>
          <w:rFonts w:ascii="Times New Roman" w:eastAsia="Times New Roman" w:hAnsi="Times New Roman" w:cs="Times New Roman"/>
          <w:sz w:val="24"/>
          <w:szCs w:val="24"/>
          <w:lang w:eastAsia="ru-RU"/>
        </w:rPr>
        <w:br/>
        <w:t>7. Председатель Общественного совета избирается на срок его полномочий в качестве члена Общественного совета.</w:t>
      </w:r>
      <w:r w:rsidRPr="00E0230F">
        <w:rPr>
          <w:rFonts w:ascii="Times New Roman" w:eastAsia="Times New Roman" w:hAnsi="Times New Roman" w:cs="Times New Roman"/>
          <w:sz w:val="24"/>
          <w:szCs w:val="24"/>
          <w:lang w:eastAsia="ru-RU"/>
        </w:rPr>
        <w:br/>
        <w:t>8. Вопрос о досрочном освобождении председателя Общественного совета от должности рассматривается Общественным советом либо по его личному заявлению, либо по предложению более одной пятой членов Общественного совета. Решение об освобождении председателя Общественного совета от должности принимается, если за него проголосовало более половины от общего числа членов Общественного совета, принявших участие в голосовании.</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5. Председатель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1. Председатель Общественного совета:</w:t>
      </w:r>
      <w:r w:rsidRPr="00E0230F">
        <w:rPr>
          <w:rFonts w:ascii="Times New Roman" w:eastAsia="Times New Roman" w:hAnsi="Times New Roman" w:cs="Times New Roman"/>
          <w:sz w:val="24"/>
          <w:szCs w:val="24"/>
          <w:lang w:eastAsia="ru-RU"/>
        </w:rPr>
        <w:br/>
        <w:t>- возглавляет Общественный совет;</w:t>
      </w:r>
      <w:r w:rsidRPr="00E0230F">
        <w:rPr>
          <w:rFonts w:ascii="Times New Roman" w:eastAsia="Times New Roman" w:hAnsi="Times New Roman" w:cs="Times New Roman"/>
          <w:sz w:val="24"/>
          <w:szCs w:val="24"/>
          <w:lang w:eastAsia="ru-RU"/>
        </w:rPr>
        <w:br/>
        <w:t>- осуществляет организацию деятельности Общественного совета и ее рабочих групп; </w:t>
      </w:r>
      <w:r w:rsidRPr="00E0230F">
        <w:rPr>
          <w:rFonts w:ascii="Times New Roman" w:eastAsia="Times New Roman" w:hAnsi="Times New Roman" w:cs="Times New Roman"/>
          <w:sz w:val="24"/>
          <w:szCs w:val="24"/>
          <w:lang w:eastAsia="ru-RU"/>
        </w:rPr>
        <w:br/>
        <w:t>- организует и координирует взаимодействие Общественного совета и органов внутренних дел;</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ведает вопросами внутреннего распорядка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xml:space="preserve">- представляет Общественный совет во взаимоотношениях с Начальником Управления внутренних дел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 Р</w:t>
      </w:r>
      <w:proofErr w:type="gramStart"/>
      <w:r w:rsidRPr="00E0230F">
        <w:rPr>
          <w:rFonts w:ascii="Times New Roman" w:eastAsia="Times New Roman" w:hAnsi="Times New Roman" w:cs="Times New Roman"/>
          <w:sz w:val="24"/>
          <w:szCs w:val="24"/>
          <w:lang w:eastAsia="ru-RU"/>
        </w:rPr>
        <w:t>С(</w:t>
      </w:r>
      <w:proofErr w:type="gramEnd"/>
      <w:r w:rsidRPr="00E0230F">
        <w:rPr>
          <w:rFonts w:ascii="Times New Roman" w:eastAsia="Times New Roman" w:hAnsi="Times New Roman" w:cs="Times New Roman"/>
          <w:sz w:val="24"/>
          <w:szCs w:val="24"/>
          <w:lang w:eastAsia="ru-RU"/>
        </w:rPr>
        <w:t>Я), в дальнейшем «Начальник Управления внутренних дел», государственными органами, органами местного самоуправления, общественными и иными объединениями граждан, средствами массовой информации, международными организациями, гражданами;</w:t>
      </w:r>
      <w:r w:rsidRPr="00E0230F">
        <w:rPr>
          <w:rFonts w:ascii="Times New Roman" w:eastAsia="Times New Roman" w:hAnsi="Times New Roman" w:cs="Times New Roman"/>
          <w:sz w:val="24"/>
          <w:szCs w:val="24"/>
          <w:lang w:eastAsia="ru-RU"/>
        </w:rPr>
        <w:br/>
        <w:t>- председательствует на заседаниях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формирует проект повестки дня заседания Общественного совета, </w:t>
      </w:r>
      <w:r w:rsidRPr="00E0230F">
        <w:rPr>
          <w:rFonts w:ascii="Times New Roman" w:eastAsia="Times New Roman" w:hAnsi="Times New Roman" w:cs="Times New Roman"/>
          <w:sz w:val="24"/>
          <w:szCs w:val="24"/>
          <w:lang w:eastAsia="ru-RU"/>
        </w:rPr>
        <w:br/>
        <w:t>- направляет членам Общественного совета проект повестки дня заседания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подписывает решения и иные документы, принятые Общественным советом, а также запросы, обращения, приглашения и прочие документы в целях реализации полномочий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направляет заключения Общественного совета по результатам общественной экспертизы проектов федеральных законов и иных нормативных правовых актов в области внутренних дел, в том числе разрабатываемых МВД России;</w:t>
      </w:r>
      <w:r w:rsidRPr="00E0230F">
        <w:rPr>
          <w:rFonts w:ascii="Times New Roman" w:eastAsia="Times New Roman" w:hAnsi="Times New Roman" w:cs="Times New Roman"/>
          <w:sz w:val="24"/>
          <w:szCs w:val="24"/>
          <w:lang w:eastAsia="ru-RU"/>
        </w:rPr>
        <w:br/>
        <w:t>- дает поручения рабочим группам Общественного совета и членам Общественного совета по вопросам, отнесенным к его компетенции.</w:t>
      </w: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val="en-US" w:eastAsia="ru-RU"/>
        </w:rPr>
      </w:pPr>
      <w:r w:rsidRPr="00E0230F">
        <w:rPr>
          <w:rFonts w:ascii="Times New Roman" w:eastAsia="Times New Roman" w:hAnsi="Times New Roman" w:cs="Times New Roman"/>
          <w:sz w:val="24"/>
          <w:szCs w:val="24"/>
          <w:lang w:eastAsia="ru-RU"/>
        </w:rPr>
        <w:t>2. Председатель Общественного совета или по его поручению член Общественного совета представляет на заседаниях Общественного совета информацию о деятельности Общественного совета за истекший период со дня предыдущего заседания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6. Ответственный секретарь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t>1. Кандидатура Ответственного секретаря Общественного совета вносится Начальником Управления внутренних дел для утверждения на первом пленарном заседании Общественного совета.</w:t>
      </w:r>
      <w:r w:rsidRPr="00E0230F">
        <w:rPr>
          <w:rFonts w:ascii="Times New Roman" w:eastAsia="Times New Roman" w:hAnsi="Times New Roman" w:cs="Times New Roman"/>
          <w:sz w:val="24"/>
          <w:szCs w:val="24"/>
          <w:lang w:eastAsia="ru-RU"/>
        </w:rPr>
        <w:br/>
        <w:t>2. Ответственный секретарь Общественного совета готовит к рассмотрению на заседаниях Общественного совета поступившие предложения и иные документы.</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lastRenderedPageBreak/>
        <w:t>3. Обязанности ответственного секретаря Общественного совета утверждаются председателем Общественного совета.</w:t>
      </w:r>
      <w:r w:rsidRPr="00E0230F">
        <w:rPr>
          <w:rFonts w:ascii="Times New Roman" w:eastAsia="Times New Roman" w:hAnsi="Times New Roman" w:cs="Times New Roman"/>
          <w:sz w:val="24"/>
          <w:szCs w:val="24"/>
          <w:lang w:eastAsia="ru-RU"/>
        </w:rPr>
        <w:br/>
        <w:t>4. В случае отсутствия председателя Общественного совета его обязанности исполняет ответственный секретарь Общественного совета, или один из членов Общественного совета, по его поручению.</w:t>
      </w:r>
    </w:p>
    <w:p w:rsidR="00E0230F" w:rsidRPr="00E0230F" w:rsidRDefault="00E0230F" w:rsidP="00E0230F">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val="en-US" w:eastAsia="ru-RU"/>
        </w:rPr>
      </w:pPr>
      <w:r w:rsidRPr="00E0230F">
        <w:rPr>
          <w:rFonts w:ascii="Times New Roman" w:eastAsia="Times New Roman" w:hAnsi="Times New Roman" w:cs="Times New Roman"/>
          <w:sz w:val="24"/>
          <w:szCs w:val="24"/>
          <w:lang w:eastAsia="ru-RU"/>
        </w:rPr>
        <w:t>Порядок участия членов Общественного совета  в его деятельности.</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7. Условия деятельности членов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t>1. Член Общественного совета принимает личное участие в его работе.</w:t>
      </w:r>
      <w:r w:rsidRPr="00E0230F">
        <w:rPr>
          <w:rFonts w:ascii="Times New Roman" w:eastAsia="Times New Roman" w:hAnsi="Times New Roman" w:cs="Times New Roman"/>
          <w:sz w:val="24"/>
          <w:szCs w:val="24"/>
          <w:lang w:eastAsia="ru-RU"/>
        </w:rPr>
        <w:br/>
        <w:t>2. В случае невозможности участия в заседании член Общественного совета информирует об этом председателя или ответственного секретаря Общественного совета не менее чем за сутки до его проведения.</w:t>
      </w:r>
      <w:r w:rsidRPr="00E0230F">
        <w:rPr>
          <w:rFonts w:ascii="Times New Roman" w:eastAsia="Times New Roman" w:hAnsi="Times New Roman" w:cs="Times New Roman"/>
          <w:sz w:val="24"/>
          <w:szCs w:val="24"/>
          <w:lang w:eastAsia="ru-RU"/>
        </w:rPr>
        <w:br/>
        <w:t>3. Не допускается делегирование своих полномочий другим лицам, не входящим в состав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4. Свое мнение по выносимым на обсуждение Общественного совета вопросам, в случае невозможности участия в нем, член Общественного совета может направить председателю Общественного совета в письменной форме. При голосовании по рассматриваемому вопросу его мнение учитывается на общих основаниях.</w:t>
      </w:r>
      <w:r w:rsidRPr="00E0230F">
        <w:rPr>
          <w:rFonts w:ascii="Times New Roman" w:eastAsia="Times New Roman" w:hAnsi="Times New Roman" w:cs="Times New Roman"/>
          <w:sz w:val="24"/>
          <w:szCs w:val="24"/>
          <w:lang w:eastAsia="ru-RU"/>
        </w:rPr>
        <w:br/>
        <w:t>5. При исполнении своих полномочий в Общественном совете его члены:</w:t>
      </w:r>
      <w:r w:rsidRPr="00E0230F">
        <w:rPr>
          <w:rFonts w:ascii="Times New Roman" w:eastAsia="Times New Roman" w:hAnsi="Times New Roman" w:cs="Times New Roman"/>
          <w:sz w:val="24"/>
          <w:szCs w:val="24"/>
          <w:lang w:eastAsia="ru-RU"/>
        </w:rPr>
        <w:br/>
        <w:t>- обладают равными правами при обсуждении и принятии решений Общественного совета. Каждый член Общественного совета при принятии решений обладает одним голосом;</w:t>
      </w:r>
      <w:r w:rsidRPr="00E0230F">
        <w:rPr>
          <w:rFonts w:ascii="Times New Roman" w:eastAsia="Times New Roman" w:hAnsi="Times New Roman" w:cs="Times New Roman"/>
          <w:sz w:val="24"/>
          <w:szCs w:val="24"/>
          <w:lang w:eastAsia="ru-RU"/>
        </w:rPr>
        <w:br/>
        <w:t>- осуществляют свою деятельность в Общественном совете безвозмездно, на общественных началах.</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b/>
          <w:bCs/>
          <w:sz w:val="24"/>
          <w:szCs w:val="24"/>
          <w:lang w:eastAsia="ru-RU"/>
        </w:rPr>
        <w:t>Статья 8. Права и обязанности члена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1. Член Общественного совета имеет право:</w:t>
      </w:r>
      <w:r w:rsidRPr="00E0230F">
        <w:rPr>
          <w:rFonts w:ascii="Times New Roman" w:eastAsia="Times New Roman" w:hAnsi="Times New Roman" w:cs="Times New Roman"/>
          <w:sz w:val="24"/>
          <w:szCs w:val="24"/>
          <w:lang w:eastAsia="ru-RU"/>
        </w:rPr>
        <w:br/>
        <w:t>- принимать личное участие в заседаниях Общественного совета, в иных мероприятиях, проводимых Общественным советом;</w:t>
      </w:r>
      <w:r w:rsidRPr="00E0230F">
        <w:rPr>
          <w:rFonts w:ascii="Times New Roman" w:eastAsia="Times New Roman" w:hAnsi="Times New Roman" w:cs="Times New Roman"/>
          <w:sz w:val="24"/>
          <w:szCs w:val="24"/>
          <w:lang w:eastAsia="ru-RU"/>
        </w:rPr>
        <w:br/>
        <w:t>- принимать участие с правом совещательного голоса в заседаниях рабочих групп Общественного совета, членом которых он не является;</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свободно высказывать свое мнение по любому вопросу деятельности Общественного совета и рабочих групп, принимать участие в прениях на пленарных заседаниях Общественного совета, вносить предложения, замечания и поправки по существу обсуждаемых вопросов и по повестке дня;</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предлагать кандидатуры и высказывать свое мнение по кандидатурам лиц, избираемых, назначаемых или утверждаемых Общественным советом,</w:t>
      </w:r>
      <w:r w:rsidRPr="00E0230F">
        <w:rPr>
          <w:rFonts w:ascii="Times New Roman" w:eastAsia="Times New Roman" w:hAnsi="Times New Roman" w:cs="Times New Roman"/>
          <w:sz w:val="24"/>
          <w:szCs w:val="24"/>
          <w:lang w:eastAsia="ru-RU"/>
        </w:rPr>
        <w:br/>
        <w:t>- задавать вопросы, давать справки, а также пользоваться иными правами, предоставленными членам Общественного совета в соответствии с Положением об Общественном совете, настоящим Регламентом;</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proofErr w:type="gramStart"/>
      <w:r w:rsidRPr="00E0230F">
        <w:rPr>
          <w:rFonts w:ascii="Times New Roman" w:eastAsia="Times New Roman" w:hAnsi="Times New Roman" w:cs="Times New Roman"/>
          <w:sz w:val="24"/>
          <w:szCs w:val="24"/>
          <w:lang w:eastAsia="ru-RU"/>
        </w:rPr>
        <w:t>- принимать участие в подготовке материалов к заседаниям Общественного совета, а также проектов его решений, участвовать в реализации решений Общественного совета;</w:t>
      </w:r>
      <w:r w:rsidRPr="00E0230F">
        <w:rPr>
          <w:rFonts w:ascii="Times New Roman" w:eastAsia="Times New Roman" w:hAnsi="Times New Roman" w:cs="Times New Roman"/>
          <w:sz w:val="24"/>
          <w:szCs w:val="24"/>
          <w:lang w:eastAsia="ru-RU"/>
        </w:rPr>
        <w:br/>
        <w:t>- принимать участие в работе временных рабочих органов Общественного совета (согласительных комиссий, консультационных, экспертных и других групп), создаваемых в порядке, установленном настоящим Регламентом;</w:t>
      </w:r>
      <w:r w:rsidRPr="00E0230F">
        <w:rPr>
          <w:rFonts w:ascii="Times New Roman" w:eastAsia="Times New Roman" w:hAnsi="Times New Roman" w:cs="Times New Roman"/>
          <w:sz w:val="24"/>
          <w:szCs w:val="24"/>
          <w:lang w:eastAsia="ru-RU"/>
        </w:rPr>
        <w:br/>
        <w:t>- избирать и быть избранными на выборные должности в органы Общественного совета;</w:t>
      </w:r>
      <w:proofErr w:type="gramEnd"/>
      <w:r w:rsidRPr="00E0230F">
        <w:rPr>
          <w:rFonts w:ascii="Times New Roman" w:eastAsia="Times New Roman" w:hAnsi="Times New Roman" w:cs="Times New Roman"/>
          <w:sz w:val="24"/>
          <w:szCs w:val="24"/>
          <w:lang w:eastAsia="ru-RU"/>
        </w:rPr>
        <w:br/>
        <w:t>- обращаться с вопросами к представителям МВД России, иным лицам, приглашенным на заседание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lastRenderedPageBreak/>
        <w:t>- знакомиться со стенограммами пленарных заседаний Общественного совета, протоколами и материалами заседаний рабочих групп, иными документами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в случае несогласия с решением Общественного совета или рабочей группы Общественного совета излагать в письменном виде особое мнение, которое заносится в протокол заседания Общественного совета или рабочей группы соответственно и прилагается к решению, в отношении которого высказано это мнение.</w:t>
      </w:r>
      <w:r w:rsidRPr="00E0230F">
        <w:rPr>
          <w:rFonts w:ascii="Times New Roman" w:eastAsia="Times New Roman" w:hAnsi="Times New Roman" w:cs="Times New Roman"/>
          <w:sz w:val="24"/>
          <w:szCs w:val="24"/>
          <w:lang w:eastAsia="ru-RU"/>
        </w:rPr>
        <w:br/>
        <w:t>2. Член Общественного совета обязан:</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принимать личное участие в работе пленарных заседаний Общественного совета, а также рабочих групп, членом которых он является, в иных мероприятиях, проводимых Общественным советом;</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proofErr w:type="gramStart"/>
      <w:r w:rsidRPr="00E0230F">
        <w:rPr>
          <w:rFonts w:ascii="Times New Roman" w:eastAsia="Times New Roman" w:hAnsi="Times New Roman" w:cs="Times New Roman"/>
          <w:sz w:val="24"/>
          <w:szCs w:val="24"/>
          <w:lang w:eastAsia="ru-RU"/>
        </w:rPr>
        <w:t>- в случае невозможности по уважительной причине присутствовать на заседании Общественного совета, рабочей группы до начала пленарного заседания, заседания рабочей группы, членом которых он является, проинформировать соответственно председателя Общественного совета, руководителя рабочей группы;</w:t>
      </w:r>
      <w:r w:rsidRPr="00E0230F">
        <w:rPr>
          <w:rFonts w:ascii="Times New Roman" w:eastAsia="Times New Roman" w:hAnsi="Times New Roman" w:cs="Times New Roman"/>
          <w:sz w:val="24"/>
          <w:szCs w:val="24"/>
          <w:lang w:eastAsia="ru-RU"/>
        </w:rPr>
        <w:br/>
        <w:t>- выполнять поручения, принятые на себя на заседании Общественного совета, рабочих групп, либо данные председателем Общественного совета или Начальником Управления внутренних дел;</w:t>
      </w:r>
      <w:proofErr w:type="gramEnd"/>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соблюдать требования дисциплины и этики в своей работе в Общественном совете.</w:t>
      </w:r>
      <w:r w:rsidRPr="00E0230F">
        <w:rPr>
          <w:rFonts w:ascii="Times New Roman" w:eastAsia="Times New Roman" w:hAnsi="Times New Roman" w:cs="Times New Roman"/>
          <w:sz w:val="24"/>
          <w:szCs w:val="24"/>
          <w:lang w:eastAsia="ru-RU"/>
        </w:rPr>
        <w:br/>
        <w:t>3. Член Общественного совета не вправе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IV. Формы, сроки и порядок проведения заседаний Общественного совета</w:t>
      </w:r>
      <w:r w:rsidRPr="00E0230F">
        <w:rPr>
          <w:rFonts w:ascii="Times New Roman" w:eastAsia="Times New Roman" w:hAnsi="Times New Roman" w:cs="Times New Roman"/>
          <w:b/>
          <w:bCs/>
          <w:sz w:val="24"/>
          <w:szCs w:val="24"/>
          <w:lang w:eastAsia="ru-RU"/>
        </w:rPr>
        <w:br/>
      </w:r>
      <w:r w:rsidRPr="00E0230F">
        <w:rPr>
          <w:rFonts w:ascii="Times New Roman" w:eastAsia="Times New Roman" w:hAnsi="Times New Roman" w:cs="Times New Roman"/>
          <w:b/>
          <w:bCs/>
          <w:sz w:val="24"/>
          <w:szCs w:val="24"/>
          <w:lang w:eastAsia="ru-RU"/>
        </w:rPr>
        <w:br/>
        <w:t>Статья 9. Формы проведения заседаний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1. Пленарные заседания Общественного совета проводятся не реже двух раз в год.</w:t>
      </w:r>
      <w:r w:rsidRPr="00E0230F">
        <w:rPr>
          <w:rFonts w:ascii="Times New Roman" w:eastAsia="Times New Roman" w:hAnsi="Times New Roman" w:cs="Times New Roman"/>
          <w:sz w:val="24"/>
          <w:szCs w:val="24"/>
          <w:lang w:eastAsia="ru-RU"/>
        </w:rPr>
        <w:br/>
        <w:t>2. Внеочередное пленарное заседание Общественного совета может быть проведено по решению председателя Общественного совета, по предложению Начальника Управления внутренних дел или по инициативе более одной трети от общего числа членов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3. Инициатор внеочередного пленарного заседания Общественного совета вносит на рассмотрение председателя Общественного совета перечень вопросов для обсуждения и проекты решений по ним.</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r w:rsidRPr="00E0230F">
        <w:rPr>
          <w:rFonts w:ascii="Times New Roman" w:eastAsia="Times New Roman" w:hAnsi="Times New Roman" w:cs="Times New Roman"/>
          <w:sz w:val="24"/>
          <w:szCs w:val="24"/>
          <w:lang w:eastAsia="ru-RU"/>
        </w:rPr>
        <w:t>4. Председатель Общественного совета по согласованию с Начальником Управления внутренних дел определяет порядок работы внеочередного пленарного заседания Общественного совета и назначает его дату.</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10. Порядок формирования плана работы Общественного совета</w:t>
      </w:r>
      <w:r w:rsidRPr="00E0230F">
        <w:rPr>
          <w:rFonts w:ascii="Times New Roman" w:eastAsia="Times New Roman" w:hAnsi="Times New Roman" w:cs="Times New Roman"/>
          <w:sz w:val="24"/>
          <w:szCs w:val="24"/>
          <w:lang w:eastAsia="ru-RU"/>
        </w:rPr>
        <w:br/>
        <w:t>1. План работы Общественного совета формируется исходя из предложений членов Общественного совета, рабочих групп и согласовывается с Начальником Управления внутренних дел.</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2. В план работы Общественного совета включаются повестки дня пленарных заседаний общественного совета, а также другие мероприятия.</w:t>
      </w:r>
      <w:r w:rsidRPr="00E0230F">
        <w:rPr>
          <w:rFonts w:ascii="Times New Roman" w:eastAsia="Times New Roman" w:hAnsi="Times New Roman" w:cs="Times New Roman"/>
          <w:sz w:val="24"/>
          <w:szCs w:val="24"/>
          <w:lang w:eastAsia="ru-RU"/>
        </w:rPr>
        <w:br/>
        <w:t>3. Предложения о внесении изменений в план работы представляются председателю Общественного совета в письменной форме руководителями рабочих групп Общественного совета или отдельными членами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11. Порядок проведения пленарных заседаний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lastRenderedPageBreak/>
        <w:t>1. Члены Общественного совета о дате и повестке дня пленарного заседания Общественного совета и рассматриваемых на нем вопросах уведомляются ответственным секретарем Общественного совета не позднее 7 дней до его проведения. Проекты решений Общественного совета и иные материалы по вопросам, включенным в повестку дня пленарного заседания Общественного совета, готовятся соответствующими рабочими группами Общественного совета и направляются членам Общественного совета не позднее, чем за 5 дней до их рассмотрения на заседании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2. Заседание Общественного совета, как правило, открывает и ведет председатель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r w:rsidRPr="00E0230F">
        <w:rPr>
          <w:rFonts w:ascii="Times New Roman" w:eastAsia="Times New Roman" w:hAnsi="Times New Roman" w:cs="Times New Roman"/>
          <w:sz w:val="24"/>
          <w:szCs w:val="24"/>
          <w:lang w:eastAsia="ru-RU"/>
        </w:rPr>
        <w:t>3. Заседание Общественного совета правомочно, если в его работе принимают участие не менее половины от общего числа членов Общественного совета.</w:t>
      </w:r>
      <w:r w:rsidRPr="00E0230F">
        <w:rPr>
          <w:rFonts w:ascii="Times New Roman" w:eastAsia="Times New Roman" w:hAnsi="Times New Roman" w:cs="Times New Roman"/>
          <w:sz w:val="24"/>
          <w:szCs w:val="24"/>
          <w:lang w:eastAsia="ru-RU"/>
        </w:rPr>
        <w:br/>
        <w:t>4. Повестка заседания может быть дополнена или изменена по предложениям членов Общественного совета. Предложение о дополнении или изменении порядка работы (повестки дня) заседания Общественного совета считается принятым, если за него проголосовало более половины членов Общественного совета, присутствующих на заседании.</w:t>
      </w:r>
      <w:r w:rsidRPr="00E0230F">
        <w:rPr>
          <w:rFonts w:ascii="Times New Roman" w:eastAsia="Times New Roman" w:hAnsi="Times New Roman" w:cs="Times New Roman"/>
          <w:sz w:val="24"/>
          <w:szCs w:val="24"/>
          <w:lang w:eastAsia="ru-RU"/>
        </w:rPr>
        <w:br/>
        <w:t>5. В случае возникновения разногласий при обсуждении проектов решений Общественного совета в ходе пленарного заседания большинством голосов может быть создана согласительная комиссия. Согласительная комиссия дорабатывает те</w:t>
      </w:r>
      <w:proofErr w:type="gramStart"/>
      <w:r w:rsidRPr="00E0230F">
        <w:rPr>
          <w:rFonts w:ascii="Times New Roman" w:eastAsia="Times New Roman" w:hAnsi="Times New Roman" w:cs="Times New Roman"/>
          <w:sz w:val="24"/>
          <w:szCs w:val="24"/>
          <w:lang w:eastAsia="ru-RU"/>
        </w:rPr>
        <w:t>кст пр</w:t>
      </w:r>
      <w:proofErr w:type="gramEnd"/>
      <w:r w:rsidRPr="00E0230F">
        <w:rPr>
          <w:rFonts w:ascii="Times New Roman" w:eastAsia="Times New Roman" w:hAnsi="Times New Roman" w:cs="Times New Roman"/>
          <w:sz w:val="24"/>
          <w:szCs w:val="24"/>
          <w:lang w:eastAsia="ru-RU"/>
        </w:rPr>
        <w:t>оекта решения Общественного совета с учетом предлагаемых членами Общественного совета изменений и дополнений и вносит его на рассмотрение очередного заседания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12. Права и обязанности председательствующего на пленарном заседании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1. Председательствующий на заседании Общественного совета имеет право:</w:t>
      </w:r>
      <w:r w:rsidRPr="00E0230F">
        <w:rPr>
          <w:rFonts w:ascii="Times New Roman" w:eastAsia="Times New Roman" w:hAnsi="Times New Roman" w:cs="Times New Roman"/>
          <w:sz w:val="24"/>
          <w:szCs w:val="24"/>
          <w:lang w:eastAsia="ru-RU"/>
        </w:rPr>
        <w:br/>
        <w:t>- предупреждать выступающих об отклонении от темы выступления, а при повторном нарушении лишать их слова;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указывать на допущенные в ходе заседания нарушения положений законодательства Российской Федерации, Республики Саха (Якутия), настоящего Регламента.</w:t>
      </w:r>
      <w:r w:rsidRPr="00E0230F">
        <w:rPr>
          <w:rFonts w:ascii="Times New Roman" w:eastAsia="Times New Roman" w:hAnsi="Times New Roman" w:cs="Times New Roman"/>
          <w:sz w:val="24"/>
          <w:szCs w:val="24"/>
          <w:lang w:eastAsia="ru-RU"/>
        </w:rPr>
        <w:br/>
        <w:t>2. Председательствующий на заседании Общественного совета обязан: </w:t>
      </w:r>
      <w:r w:rsidRPr="00E0230F">
        <w:rPr>
          <w:rFonts w:ascii="Times New Roman" w:eastAsia="Times New Roman" w:hAnsi="Times New Roman" w:cs="Times New Roman"/>
          <w:sz w:val="24"/>
          <w:szCs w:val="24"/>
          <w:lang w:eastAsia="ru-RU"/>
        </w:rPr>
        <w:br/>
        <w:t>- руководить общим ходом заседания в соответствии с настоящим Регламентом и утвержденной повесткой заседания;</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предоставлять слово для выступления в порядке поступления зарегистрированных заявок в соответствии с повесткой и Регламентом Общественного совета, либо в ином порядке, определенном решением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предоставлять слово вне утвержденного порядка работы заседания Общественного совета только для внесения процедурных вопросов, замечаний по порядку ведения заседания;</w:t>
      </w:r>
      <w:r w:rsidRPr="00E0230F">
        <w:rPr>
          <w:rFonts w:ascii="Times New Roman" w:eastAsia="Times New Roman" w:hAnsi="Times New Roman" w:cs="Times New Roman"/>
          <w:sz w:val="24"/>
          <w:szCs w:val="24"/>
          <w:lang w:eastAsia="ru-RU"/>
        </w:rPr>
        <w:br/>
        <w:t>- ставить на голосование предложения членов Общественного совета в порядке поступления;</w:t>
      </w:r>
      <w:r w:rsidRPr="00E0230F">
        <w:rPr>
          <w:rFonts w:ascii="Times New Roman" w:eastAsia="Times New Roman" w:hAnsi="Times New Roman" w:cs="Times New Roman"/>
          <w:sz w:val="24"/>
          <w:szCs w:val="24"/>
          <w:lang w:eastAsia="ru-RU"/>
        </w:rPr>
        <w:br/>
        <w:t>- проводить открытые и тайные голосования и оглашать их результаты;</w:t>
      </w:r>
      <w:r w:rsidRPr="00E0230F">
        <w:rPr>
          <w:rFonts w:ascii="Times New Roman" w:eastAsia="Times New Roman" w:hAnsi="Times New Roman" w:cs="Times New Roman"/>
          <w:sz w:val="24"/>
          <w:szCs w:val="24"/>
          <w:lang w:eastAsia="ru-RU"/>
        </w:rPr>
        <w:br/>
        <w:t>- контролировать ведение протоколов и стенограмм заседаний Общественного совета, подписывать указанные протоколы.</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t>3. Если председательствующий считает необходимым принять участие в обсуждении какого-либо вопроса в форме выступления, он записывается для выступления в общем порядке.</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13. Порядок участия приглашенных и иных лиц в пленарных заседаниях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lastRenderedPageBreak/>
        <w:t>1. По решению Общественного совета на заседания Общественного совета могут быть приглашены представители органов государственной власти,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могут присутствовать на заседаниях Общественного совета по приглашению Общественного совета в установленном законодательством Российской Федерации и Республики Саха (Якутия) порядке.</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2. Начальник Управления внутренних дел и его заместители вправе присутствовать на любом заседании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b/>
          <w:bCs/>
          <w:sz w:val="24"/>
          <w:szCs w:val="24"/>
          <w:lang w:eastAsia="ru-RU"/>
        </w:rPr>
        <w:t>Статья 14. Порядок выступлений на пленарных заседаниях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1. Член Общественного совета выступает на заседаниях в порядке, определенном председательствующим.</w:t>
      </w:r>
      <w:r w:rsidRPr="00E0230F">
        <w:rPr>
          <w:rFonts w:ascii="Times New Roman" w:eastAsia="Times New Roman" w:hAnsi="Times New Roman" w:cs="Times New Roman"/>
          <w:sz w:val="24"/>
          <w:szCs w:val="24"/>
          <w:lang w:eastAsia="ru-RU"/>
        </w:rPr>
        <w:br/>
        <w:t>2. Каждый член Общественного совета должен придерживаться темы и выделенного времени на обсуждаемый вопрос.</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3. С согласия большинства присутствующих на заседании членов Совета председательствующий может продлить время выступления.</w:t>
      </w:r>
      <w:r w:rsidRPr="00E0230F">
        <w:rPr>
          <w:rFonts w:ascii="Times New Roman" w:eastAsia="Times New Roman" w:hAnsi="Times New Roman" w:cs="Times New Roman"/>
          <w:sz w:val="24"/>
          <w:szCs w:val="24"/>
          <w:lang w:eastAsia="ru-RU"/>
        </w:rPr>
        <w:br/>
        <w:t>4. Прения по обсуждаемому вопросу могут быть прекращены либо по истечении отведенного времени, установленного Общественным советом, либо по решению членов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5. Члены Общественного совета,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15. Порядок принятия Общественным советом решений и порядок проведения голосований Общественного совета</w:t>
      </w:r>
      <w:r w:rsidRPr="00E0230F">
        <w:rPr>
          <w:rFonts w:ascii="Times New Roman" w:eastAsia="Times New Roman" w:hAnsi="Times New Roman" w:cs="Times New Roman"/>
          <w:b/>
          <w:bCs/>
          <w:sz w:val="24"/>
          <w:szCs w:val="24"/>
          <w:lang w:eastAsia="ru-RU"/>
        </w:rPr>
        <w:br/>
      </w:r>
      <w:r w:rsidRPr="00E0230F">
        <w:rPr>
          <w:rFonts w:ascii="Times New Roman" w:eastAsia="Times New Roman" w:hAnsi="Times New Roman" w:cs="Times New Roman"/>
          <w:b/>
          <w:bCs/>
          <w:sz w:val="24"/>
          <w:szCs w:val="24"/>
          <w:lang w:eastAsia="ru-RU"/>
        </w:rPr>
        <w:br/>
      </w:r>
      <w:r w:rsidRPr="00E0230F">
        <w:rPr>
          <w:rFonts w:ascii="Times New Roman" w:eastAsia="Times New Roman" w:hAnsi="Times New Roman" w:cs="Times New Roman"/>
          <w:sz w:val="24"/>
          <w:szCs w:val="24"/>
          <w:lang w:eastAsia="ru-RU"/>
        </w:rPr>
        <w:t>1. Решения Общественного совета, в том числе и по процедурным вопросам, принимаются большинством голосов принимающих участие в заседании членов Общественного совета при условии, наличия кворума.</w:t>
      </w:r>
      <w:r w:rsidRPr="00E0230F">
        <w:rPr>
          <w:rFonts w:ascii="Times New Roman" w:eastAsia="Times New Roman" w:hAnsi="Times New Roman" w:cs="Times New Roman"/>
          <w:sz w:val="24"/>
          <w:szCs w:val="24"/>
          <w:lang w:eastAsia="ru-RU"/>
        </w:rPr>
        <w:br/>
        <w:t>2. Решения Общественного совета на его заседаниях принимаются, как правило, открытым голосованием.</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r w:rsidRPr="00E0230F">
        <w:rPr>
          <w:rFonts w:ascii="Times New Roman" w:eastAsia="Times New Roman" w:hAnsi="Times New Roman" w:cs="Times New Roman"/>
          <w:sz w:val="24"/>
          <w:szCs w:val="24"/>
          <w:lang w:eastAsia="ru-RU"/>
        </w:rPr>
        <w:t>3. Тайное голосование может проводиться по решению Общественного совета, принимаемому большинством голосов.</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16. Виды и порядок оформления решений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1. Во время пленарного заседания Общественного совета производится аудиозапись с последующим оформлением стенограммы и протокола.</w:t>
      </w:r>
      <w:r w:rsidRPr="00E0230F">
        <w:rPr>
          <w:rFonts w:ascii="Times New Roman" w:eastAsia="Times New Roman" w:hAnsi="Times New Roman" w:cs="Times New Roman"/>
          <w:sz w:val="24"/>
          <w:szCs w:val="24"/>
          <w:lang w:eastAsia="ru-RU"/>
        </w:rPr>
        <w:br/>
        <w:t xml:space="preserve">2. Протокол подписывается председателем Общественного совета и представителем руководства Управления внутренних дел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 В случае отсутствия на заседании председателя Общественного совета протокол подписывается председательствующим на заседании.</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xml:space="preserve"> 3. Подписанные протоколы заседаний Общественного совета могут быть размещены в ведомственных средствах массовой информации и в сети Интернет.</w:t>
      </w:r>
      <w:r w:rsidRPr="00E0230F">
        <w:rPr>
          <w:rFonts w:ascii="Times New Roman" w:eastAsia="Times New Roman" w:hAnsi="Times New Roman" w:cs="Times New Roman"/>
          <w:sz w:val="24"/>
          <w:szCs w:val="24"/>
          <w:lang w:eastAsia="ru-RU"/>
        </w:rPr>
        <w:br/>
        <w:t xml:space="preserve">4. По результатам </w:t>
      </w:r>
      <w:proofErr w:type="gramStart"/>
      <w:r w:rsidRPr="00E0230F">
        <w:rPr>
          <w:rFonts w:ascii="Times New Roman" w:eastAsia="Times New Roman" w:hAnsi="Times New Roman" w:cs="Times New Roman"/>
          <w:sz w:val="24"/>
          <w:szCs w:val="24"/>
          <w:lang w:eastAsia="ru-RU"/>
        </w:rPr>
        <w:t>рассмотрения вопросов повестки пленарного заседания Общественного совета</w:t>
      </w:r>
      <w:proofErr w:type="gramEnd"/>
      <w:r w:rsidRPr="00E0230F">
        <w:rPr>
          <w:rFonts w:ascii="Times New Roman" w:eastAsia="Times New Roman" w:hAnsi="Times New Roman" w:cs="Times New Roman"/>
          <w:sz w:val="24"/>
          <w:szCs w:val="24"/>
          <w:lang w:eastAsia="ru-RU"/>
        </w:rPr>
        <w:t xml:space="preserve"> могут быть приняты решения Общественного совета в виде постановлений, заключений, предложений и обращений.</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lastRenderedPageBreak/>
        <w:t>5. Решения Общественного совета могут быть направлены для исполнения (рассмотрения) по компетенции в виде выписок из протоколов, которые подписываются председателем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r w:rsidRPr="00E0230F">
        <w:rPr>
          <w:rFonts w:ascii="Times New Roman" w:eastAsia="Times New Roman" w:hAnsi="Times New Roman" w:cs="Times New Roman"/>
          <w:sz w:val="24"/>
          <w:szCs w:val="24"/>
          <w:lang w:eastAsia="ru-RU"/>
        </w:rPr>
        <w:t>6. Оформленные протоколы заседаний Общественного совета и рабочих групп (в подлинниках), а также сопроводительные материалы хранятся в архиве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17. Поручения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1. Для подготовки обсуждения вопроса Общественный совет вправе дать поручение рабочим группам или отдельным членам Общественного совета.</w:t>
      </w:r>
      <w:r w:rsidRPr="00E0230F">
        <w:rPr>
          <w:rFonts w:ascii="Times New Roman" w:eastAsia="Times New Roman" w:hAnsi="Times New Roman" w:cs="Times New Roman"/>
          <w:sz w:val="24"/>
          <w:szCs w:val="24"/>
          <w:lang w:eastAsia="ru-RU"/>
        </w:rPr>
        <w:br/>
        <w:t>2. Поручения даются по предложению председательствующего на заседании Общественного совета, по предложениям рабочих групп, группы членов Общественного совета или отдельных членов Общественного совета.</w:t>
      </w:r>
      <w:r w:rsidRPr="00E0230F">
        <w:rPr>
          <w:rFonts w:ascii="Times New Roman" w:eastAsia="Times New Roman" w:hAnsi="Times New Roman" w:cs="Times New Roman"/>
          <w:sz w:val="24"/>
          <w:szCs w:val="24"/>
          <w:lang w:eastAsia="ru-RU"/>
        </w:rPr>
        <w:br/>
        <w:t>3. Текст поручения, внесенный в письменной форме и подписанный инициатором, оглашается на заседании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4. При наличии возражений предложение о даче поручения ставится на голосование. Решение принимается большинством голосов от числа членов Общественного совета, принявших участие в голосовании.</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r w:rsidRPr="00E0230F">
        <w:rPr>
          <w:rFonts w:ascii="Times New Roman" w:eastAsia="Times New Roman" w:hAnsi="Times New Roman" w:cs="Times New Roman"/>
          <w:sz w:val="24"/>
          <w:szCs w:val="24"/>
          <w:lang w:eastAsia="ru-RU"/>
        </w:rPr>
        <w:t>5. Поручение оформляется протоколом. Выписка из протокола в течение 3 рабочих дней направляется исполнителям, которые не позднее, чем через 30 дней (или в иной установленный в протоколе срок) со дня получения поручения информируют председателя Общественного совета о результатах его выполнения. Председательствующий на очередном заседании Общественного совета доводит эту информацию до сведения членов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V. Порядок формирования и деятельности рабочих групп Общественного совета, а также порядок избрания и полномочия их руководителей</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18. Рабочие группы Общественного совета</w:t>
      </w:r>
      <w:proofErr w:type="gramStart"/>
      <w:r w:rsidRPr="00E0230F">
        <w:rPr>
          <w:rFonts w:ascii="Times New Roman" w:eastAsia="Times New Roman" w:hAnsi="Times New Roman" w:cs="Times New Roman"/>
          <w:sz w:val="24"/>
          <w:szCs w:val="24"/>
          <w:lang w:eastAsia="ru-RU"/>
        </w:rPr>
        <w:br/>
        <w:t>Д</w:t>
      </w:r>
      <w:proofErr w:type="gramEnd"/>
      <w:r w:rsidRPr="00E0230F">
        <w:rPr>
          <w:rFonts w:ascii="Times New Roman" w:eastAsia="Times New Roman" w:hAnsi="Times New Roman" w:cs="Times New Roman"/>
          <w:sz w:val="24"/>
          <w:szCs w:val="24"/>
          <w:lang w:eastAsia="ru-RU"/>
        </w:rPr>
        <w:t>ля организации эффективной деятельности по реализации целей и задач Общественного совета образуются рабочие группы.</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1. Руководитель рабочей группы избирается из числа членов рабочей группы открытым голосованием на первом заседании рабочей группы. Члены рабочей группы могут принять решение о проведении тайного голосования;</w:t>
      </w:r>
      <w:r w:rsidRPr="00E0230F">
        <w:rPr>
          <w:rFonts w:ascii="Times New Roman" w:eastAsia="Times New Roman" w:hAnsi="Times New Roman" w:cs="Times New Roman"/>
          <w:sz w:val="24"/>
          <w:szCs w:val="24"/>
          <w:lang w:eastAsia="ru-RU"/>
        </w:rPr>
        <w:br/>
        <w:t>Обязанности Руководителя рабочей группы Общественного совета утверждаются председателем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2. В состав рабочих групп Общественного совета могут входить члены Общественного совета, представители общественных объединений и иные граждане, привлекаемые к работе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3. Рабочая группа: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осуществляет информационно-аналитическую, экспертную и иную деятельность по реализации целей и задач Общественного совета в рамках своего направления;</w:t>
      </w:r>
      <w:r w:rsidRPr="00E0230F">
        <w:rPr>
          <w:rFonts w:ascii="Times New Roman" w:eastAsia="Times New Roman" w:hAnsi="Times New Roman" w:cs="Times New Roman"/>
          <w:sz w:val="24"/>
          <w:szCs w:val="24"/>
          <w:lang w:eastAsia="ru-RU"/>
        </w:rPr>
        <w:br/>
        <w:t>- запрашивает документы и материалы, необходимые для ее деятельности у руководителей МВД России и иных организаций;</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xml:space="preserve">- привлекает к участию в своей деятельности экспертов, общественные объединения, организации и граждан </w:t>
      </w:r>
      <w:proofErr w:type="spellStart"/>
      <w:r w:rsidRPr="00E0230F">
        <w:rPr>
          <w:rFonts w:ascii="Times New Roman" w:eastAsia="Times New Roman" w:hAnsi="Times New Roman" w:cs="Times New Roman"/>
          <w:sz w:val="24"/>
          <w:szCs w:val="24"/>
          <w:lang w:eastAsia="ru-RU"/>
        </w:rPr>
        <w:t>Нерюнгринского</w:t>
      </w:r>
      <w:proofErr w:type="spellEnd"/>
      <w:r w:rsidRPr="00E0230F">
        <w:rPr>
          <w:rFonts w:ascii="Times New Roman" w:eastAsia="Times New Roman" w:hAnsi="Times New Roman" w:cs="Times New Roman"/>
          <w:sz w:val="24"/>
          <w:szCs w:val="24"/>
          <w:lang w:eastAsia="ru-RU"/>
        </w:rPr>
        <w:t xml:space="preserve"> района и Республики Саха (Якутия);</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вносит на рассмотрение Общественного совета предложения о проведении мероприятий Общественного совета;</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решает вопросы организации своей деятельности;</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xml:space="preserve">- осуществляет подготовку аналитических материалов и предложений в проекты заключений по актуальным вопросам деятельности Управления внутренних дел по </w:t>
      </w:r>
      <w:proofErr w:type="spellStart"/>
      <w:r w:rsidRPr="00E0230F">
        <w:rPr>
          <w:rFonts w:ascii="Times New Roman" w:eastAsia="Times New Roman" w:hAnsi="Times New Roman" w:cs="Times New Roman"/>
          <w:sz w:val="24"/>
          <w:szCs w:val="24"/>
          <w:lang w:eastAsia="ru-RU"/>
        </w:rPr>
        <w:lastRenderedPageBreak/>
        <w:t>Нерюнгринскому</w:t>
      </w:r>
      <w:proofErr w:type="spellEnd"/>
      <w:r w:rsidRPr="00E0230F">
        <w:rPr>
          <w:rFonts w:ascii="Times New Roman" w:eastAsia="Times New Roman" w:hAnsi="Times New Roman" w:cs="Times New Roman"/>
          <w:sz w:val="24"/>
          <w:szCs w:val="24"/>
          <w:lang w:eastAsia="ru-RU"/>
        </w:rPr>
        <w:t xml:space="preserve"> району Республики Саха (Якутия) для рассмотрения на заседаниях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val="en-US" w:eastAsia="ru-RU"/>
        </w:rPr>
      </w:pPr>
      <w:r w:rsidRPr="00E0230F">
        <w:rPr>
          <w:rFonts w:ascii="Times New Roman" w:eastAsia="Times New Roman" w:hAnsi="Times New Roman" w:cs="Times New Roman"/>
          <w:sz w:val="24"/>
          <w:szCs w:val="24"/>
          <w:lang w:eastAsia="ru-RU"/>
        </w:rPr>
        <w:t>- ежегодно не позднее 10 декабря текущего года готовит и представляет председателю Общественного совета отчетный доклад о своей деятельности.</w:t>
      </w:r>
      <w:r w:rsidRPr="00E0230F">
        <w:rPr>
          <w:rFonts w:ascii="Times New Roman" w:eastAsia="Times New Roman" w:hAnsi="Times New Roman" w:cs="Times New Roman"/>
          <w:sz w:val="24"/>
          <w:szCs w:val="24"/>
          <w:lang w:eastAsia="ru-RU"/>
        </w:rPr>
        <w:br/>
        <w:t>4. Каждый член Общественного совета, за исключением его председателя, должен принимать участие не менее чем в одной из рабочих групп Общественного совета.</w:t>
      </w:r>
      <w:r w:rsidRPr="00E0230F">
        <w:rPr>
          <w:rFonts w:ascii="Times New Roman" w:eastAsia="Times New Roman" w:hAnsi="Times New Roman" w:cs="Times New Roman"/>
          <w:sz w:val="24"/>
          <w:szCs w:val="24"/>
          <w:lang w:eastAsia="ru-RU"/>
        </w:rPr>
        <w:br/>
        <w:t>5. Предложения и инициативы граждан и организаций, поступающие в адрес Общественного совета и его членов, направляются в соответствующие рабочие группы Общественного совета для обобщения и учета в работе.</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19. Порядок участия в заседаниях рабочих групп</w:t>
      </w:r>
      <w:r w:rsidRPr="00E0230F">
        <w:rPr>
          <w:rFonts w:ascii="Times New Roman" w:eastAsia="Times New Roman" w:hAnsi="Times New Roman" w:cs="Times New Roman"/>
          <w:sz w:val="24"/>
          <w:szCs w:val="24"/>
          <w:lang w:eastAsia="ru-RU"/>
        </w:rPr>
        <w:br/>
        <w:t xml:space="preserve">1. На заседание рабочей группы могут быть приглашены эксперты, а также </w:t>
      </w:r>
      <w:r>
        <w:rPr>
          <w:rFonts w:ascii="Times New Roman" w:eastAsia="Times New Roman" w:hAnsi="Times New Roman" w:cs="Times New Roman"/>
          <w:sz w:val="24"/>
          <w:szCs w:val="24"/>
          <w:lang w:eastAsia="ru-RU"/>
        </w:rPr>
        <w:t>п</w:t>
      </w:r>
      <w:r w:rsidRPr="00E0230F">
        <w:rPr>
          <w:rFonts w:ascii="Times New Roman" w:eastAsia="Times New Roman" w:hAnsi="Times New Roman" w:cs="Times New Roman"/>
          <w:sz w:val="24"/>
          <w:szCs w:val="24"/>
          <w:lang w:eastAsia="ru-RU"/>
        </w:rPr>
        <w:t>редставители заинтересованных государственных органов и общественных объединений, средств массовой информации.</w:t>
      </w:r>
      <w:r w:rsidRPr="00E0230F">
        <w:rPr>
          <w:rFonts w:ascii="Times New Roman" w:eastAsia="Times New Roman" w:hAnsi="Times New Roman" w:cs="Times New Roman"/>
          <w:sz w:val="24"/>
          <w:szCs w:val="24"/>
          <w:lang w:eastAsia="ru-RU"/>
        </w:rPr>
        <w:br/>
        <w:t>2. В заседании рабочей группы Общественного совета могут принимать участие с правом совещательного голоса члены Общественного совета, не входящие в ее состав, а также привлеченные решением рабочей группы эксперты. Руководитель рабочей группы обеспечивает членов Общественного совета, желающих принять участие в заседании рабочей группы, необходимыми материалами.</w:t>
      </w:r>
      <w:r w:rsidRPr="00E0230F">
        <w:rPr>
          <w:rFonts w:ascii="Times New Roman" w:eastAsia="Times New Roman" w:hAnsi="Times New Roman" w:cs="Times New Roman"/>
          <w:sz w:val="24"/>
          <w:szCs w:val="24"/>
          <w:lang w:eastAsia="ru-RU"/>
        </w:rPr>
        <w:br/>
        <w:t>3. Рабочие группы вправе проводить совместные заседания.</w:t>
      </w: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VI. Порядок прекращения и приостановления </w:t>
      </w:r>
      <w:r w:rsidRPr="00E0230F">
        <w:rPr>
          <w:rFonts w:ascii="Times New Roman" w:eastAsia="Times New Roman" w:hAnsi="Times New Roman" w:cs="Times New Roman"/>
          <w:b/>
          <w:bCs/>
          <w:sz w:val="24"/>
          <w:szCs w:val="24"/>
          <w:lang w:eastAsia="ru-RU"/>
        </w:rPr>
        <w:br/>
        <w:t>полномочий членов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b/>
          <w:bCs/>
          <w:sz w:val="24"/>
          <w:szCs w:val="24"/>
          <w:lang w:eastAsia="ru-RU"/>
        </w:rPr>
        <w:t>Статья 20. Основания для прекращения и приостановления полномочий члена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1. Полномочия члена Общественного совета прекращаются в порядке, предусмотренном настоящим Регламентом, в случае:</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подачи им заявления о выходе из состава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неспособности его по состоянию здоровья или других причин участвовать в работе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вступления в законную силу вынесенного в отношении его обвинительного приговора суда;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признания его недееспособным или безвестно отсутствующим на основании решения суда, вступившего в законную силу;</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грубого нарушения им этических норм - по решению Общественного совета, принятому большинством голосов от общего числа членов Общественного совета на пленарном заседании;</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выезда на постоянное место жительства за пределы Республики Саха (Якутия), прекращения гражданства Российской Федерации.</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2. Полномочия члена Общественного совета приостанавливаются в порядке, предусмотренном настоящим Регламентом, в случае:</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r w:rsidRPr="00E0230F">
        <w:rPr>
          <w:rFonts w:ascii="Times New Roman" w:eastAsia="Times New Roman" w:hAnsi="Times New Roman" w:cs="Times New Roman"/>
          <w:sz w:val="24"/>
          <w:szCs w:val="24"/>
          <w:lang w:eastAsia="ru-RU"/>
        </w:rPr>
        <w:br/>
        <w:t>- назначения ему административного наказания в виде административного ареста;</w:t>
      </w:r>
      <w:r w:rsidRPr="00E0230F">
        <w:rPr>
          <w:rFonts w:ascii="Times New Roman" w:eastAsia="Times New Roman" w:hAnsi="Times New Roman" w:cs="Times New Roman"/>
          <w:sz w:val="24"/>
          <w:szCs w:val="24"/>
          <w:lang w:eastAsia="ru-RU"/>
        </w:rPr>
        <w:br/>
        <w:t xml:space="preserve">- </w:t>
      </w:r>
      <w:proofErr w:type="gramStart"/>
      <w:r w:rsidRPr="00E0230F">
        <w:rPr>
          <w:rFonts w:ascii="Times New Roman" w:eastAsia="Times New Roman" w:hAnsi="Times New Roman" w:cs="Times New Roman"/>
          <w:sz w:val="24"/>
          <w:szCs w:val="24"/>
          <w:lang w:eastAsia="ru-RU"/>
        </w:rPr>
        <w:t>регистрации его в качестве кандидата на должность Президента Российской Федерации, Президента Республики Саха (Якутия),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lastRenderedPageBreak/>
        <w:br/>
      </w:r>
      <w:r w:rsidRPr="00E0230F">
        <w:rPr>
          <w:rFonts w:ascii="Times New Roman" w:eastAsia="Times New Roman" w:hAnsi="Times New Roman" w:cs="Times New Roman"/>
          <w:b/>
          <w:bCs/>
          <w:sz w:val="24"/>
          <w:szCs w:val="24"/>
          <w:lang w:eastAsia="ru-RU"/>
        </w:rPr>
        <w:t>Статья 21. Порядок и процедура прекращения или приостановления полномочий члена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1. Вопрос о прекращении или приостановлении полномочий члена Общественного совета рассматривается Общественным советом по представлению председателя Общественного совета или по личному заявлению члена Общественного совета. О внесенном представлении и поступлении личного заявления извещаются члены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2. Представление председателя Общественного совета или заявление рассматривается Общественным советом на ближайшем заседании.</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3. Вопрос о прекращении или приостановлении полномочий члена Общественного совета, как правило, рассматривается на заседании Общественного совета с участием члена Общественного совета, в отношении которого внесено представление. Отсутствие на заседании Совета без уважительной причины члена Совета, в отношении которого внесено представление, не является препятствием для рассмотрения данного вопроса Общественным советом.</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4. Представление или заявление на заседании Общественного совета зачитывает председатель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5. Члену Общественного совета, в отношении которого внесено представление, может быть предоставлено слово для выступления и ответов на вопросы членов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6. По окончании ответов на вопросы перед голосованием могут выступать члены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7. Решение Общественного совета о прекращении или приостановлении полномочий члена Общественного совета принимается по усмотрению Общественного совета открытым (тайным) голосованием, если соответствующее решение будет принято большинством голосов от общего числа членов Общественного совета.</w:t>
      </w:r>
      <w:r w:rsidRPr="00E0230F">
        <w:rPr>
          <w:rFonts w:ascii="Times New Roman" w:eastAsia="Times New Roman" w:hAnsi="Times New Roman" w:cs="Times New Roman"/>
          <w:sz w:val="24"/>
          <w:szCs w:val="24"/>
          <w:lang w:eastAsia="ru-RU"/>
        </w:rPr>
        <w:br/>
        <w:t>8. Решение Общественного совета о прекращении или приостановлении полномочий члена Общественного совета считается принятым, если за него проголосовало более половины от общего числа членов Общественного совета, присутствующих на заседании, с учетом соблюдения кворума.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9. Решения Общественного совета о прекращении или приостановлении полномочий члена Общественного совета оформляются протоколом.</w:t>
      </w: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t xml:space="preserve">10. В случае прекращения полномочий члена Общественного совета из </w:t>
      </w:r>
      <w:proofErr w:type="gramStart"/>
      <w:r w:rsidRPr="00E0230F">
        <w:rPr>
          <w:rFonts w:ascii="Times New Roman" w:eastAsia="Times New Roman" w:hAnsi="Times New Roman" w:cs="Times New Roman"/>
          <w:sz w:val="24"/>
          <w:szCs w:val="24"/>
          <w:lang w:eastAsia="ru-RU"/>
        </w:rPr>
        <w:t>числа</w:t>
      </w:r>
      <w:proofErr w:type="gramEnd"/>
      <w:r w:rsidRPr="00E023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E0230F">
        <w:rPr>
          <w:rFonts w:ascii="Times New Roman" w:eastAsia="Times New Roman" w:hAnsi="Times New Roman" w:cs="Times New Roman"/>
          <w:sz w:val="24"/>
          <w:szCs w:val="24"/>
          <w:lang w:eastAsia="ru-RU"/>
        </w:rPr>
        <w:t>твержденных Начальником Управления внутренних дел, Общественный совет обращается к Начальнику Управления внутренних дел с просьбой принять решение об утверждении кандидатуры нового члена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VII. Порядок утверждения новых членов </w:t>
      </w:r>
      <w:r w:rsidRPr="00E0230F">
        <w:rPr>
          <w:rFonts w:ascii="Times New Roman" w:eastAsia="Times New Roman" w:hAnsi="Times New Roman" w:cs="Times New Roman"/>
          <w:b/>
          <w:bCs/>
          <w:sz w:val="24"/>
          <w:szCs w:val="24"/>
          <w:lang w:eastAsia="ru-RU"/>
        </w:rPr>
        <w:br/>
        <w:t>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b/>
          <w:bCs/>
          <w:sz w:val="24"/>
          <w:szCs w:val="24"/>
          <w:lang w:eastAsia="ru-RU"/>
        </w:rPr>
        <w:br/>
        <w:t xml:space="preserve">Статья 22. Порядок утверждения новых членов Общественного совета. </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 xml:space="preserve">1. Персональный состав Общественного совета утверждается Начальником Управления внутренних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 по представлению заместителя начальника УВД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 начальника штаба.</w:t>
      </w:r>
      <w:r w:rsidRPr="00E0230F">
        <w:rPr>
          <w:rFonts w:ascii="Times New Roman" w:eastAsia="Times New Roman" w:hAnsi="Times New Roman" w:cs="Times New Roman"/>
          <w:sz w:val="24"/>
          <w:szCs w:val="24"/>
          <w:lang w:eastAsia="ru-RU"/>
        </w:rPr>
        <w:br/>
        <w:t>2. Кандидатуры новых членов Общественного совета рассматриваются на заседаниях Общественного совета по предложениям членов Общественного совета, общественных объединений и других организаций, руководства Управления внутренних дел и утверждаются Начальником Управления внутренних дел.</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lastRenderedPageBreak/>
        <w:t>3. Для рассмотрения на заседании Общественного совета кандидатуры нового члена Общественного совета предоставляется не менее трех рекомендаций действующих членов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t>4. Решение Общественного совета о внесении кандидатур новых членов Общественного совета для утверждения Начальником Управления внутренних дел считается принятым, если за него проголосовало более половины от общего числа членов Общественного совета, присутствующих на заседании, с учетом соблюдения кворума.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VIII. Формы работы и решения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b/>
          <w:bCs/>
          <w:sz w:val="24"/>
          <w:szCs w:val="24"/>
          <w:lang w:eastAsia="ru-RU"/>
        </w:rPr>
        <w:t>Статья 23. Основные формы работы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b/>
          <w:bCs/>
          <w:sz w:val="24"/>
          <w:szCs w:val="24"/>
          <w:lang w:eastAsia="ru-RU"/>
        </w:rPr>
        <w:br/>
      </w:r>
      <w:r w:rsidRPr="00E0230F">
        <w:rPr>
          <w:rFonts w:ascii="Times New Roman" w:eastAsia="Times New Roman" w:hAnsi="Times New Roman" w:cs="Times New Roman"/>
          <w:sz w:val="24"/>
          <w:szCs w:val="24"/>
          <w:lang w:eastAsia="ru-RU"/>
        </w:rPr>
        <w:t>1. Основными формами работы Общественного совета являются пленарные заседания Общественного совета, заседания рабочих групп Общественного совета, а также подготовка ежегодных докладов.</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2. В целях реализации возложенных на него функций, Общественный совет вправе:</w:t>
      </w:r>
      <w:r w:rsidRPr="00E0230F">
        <w:rPr>
          <w:rFonts w:ascii="Times New Roman" w:eastAsia="Times New Roman" w:hAnsi="Times New Roman" w:cs="Times New Roman"/>
          <w:sz w:val="24"/>
          <w:szCs w:val="24"/>
          <w:lang w:eastAsia="ru-RU"/>
        </w:rPr>
        <w:br/>
        <w:t>- проводить слушания, конференции, семинары, круглые столы, иные обсуждения и слушания по общественно значимым проблемам в области внутренних дел;</w:t>
      </w:r>
      <w:r w:rsidRPr="00E0230F">
        <w:rPr>
          <w:rFonts w:ascii="Times New Roman" w:eastAsia="Times New Roman" w:hAnsi="Times New Roman" w:cs="Times New Roman"/>
          <w:sz w:val="24"/>
          <w:szCs w:val="24"/>
          <w:lang w:eastAsia="ru-RU"/>
        </w:rPr>
        <w:br/>
        <w:t xml:space="preserve">- приглашать руководителей Управления внутренних дел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 на пленарные заседания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направлять запросы Общественного совета органам государственной власти, общественным организациям и объединениям;</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направлять руководству Управления внутренних дел по Республики Сах</w:t>
      </w:r>
      <w:proofErr w:type="gramStart"/>
      <w:r w:rsidRPr="00E0230F">
        <w:rPr>
          <w:rFonts w:ascii="Times New Roman" w:eastAsia="Times New Roman" w:hAnsi="Times New Roman" w:cs="Times New Roman"/>
          <w:sz w:val="24"/>
          <w:szCs w:val="24"/>
          <w:lang w:eastAsia="ru-RU"/>
        </w:rPr>
        <w:t>а(</w:t>
      </w:r>
      <w:proofErr w:type="gramEnd"/>
      <w:r w:rsidRPr="00E0230F">
        <w:rPr>
          <w:rFonts w:ascii="Times New Roman" w:eastAsia="Times New Roman" w:hAnsi="Times New Roman" w:cs="Times New Roman"/>
          <w:sz w:val="24"/>
          <w:szCs w:val="24"/>
          <w:lang w:eastAsia="ru-RU"/>
        </w:rPr>
        <w:t xml:space="preserve">Якутия) предложения по улучшению учета потребностей и интересов граждан </w:t>
      </w:r>
      <w:proofErr w:type="spellStart"/>
      <w:r w:rsidRPr="00E0230F">
        <w:rPr>
          <w:rFonts w:ascii="Times New Roman" w:eastAsia="Times New Roman" w:hAnsi="Times New Roman" w:cs="Times New Roman"/>
          <w:sz w:val="24"/>
          <w:szCs w:val="24"/>
          <w:lang w:eastAsia="ru-RU"/>
        </w:rPr>
        <w:t>Нерюнгринского</w:t>
      </w:r>
      <w:proofErr w:type="spellEnd"/>
      <w:r w:rsidRPr="00E0230F">
        <w:rPr>
          <w:rFonts w:ascii="Times New Roman" w:eastAsia="Times New Roman" w:hAnsi="Times New Roman" w:cs="Times New Roman"/>
          <w:sz w:val="24"/>
          <w:szCs w:val="24"/>
          <w:lang w:eastAsia="ru-RU"/>
        </w:rPr>
        <w:t xml:space="preserve"> района Республики Саха (Якутия), защиты общественной нравственности, привлечения институтов гражданского общества к обеспечению правопорядка и законности, защиты прав и свобод граждан </w:t>
      </w:r>
      <w:proofErr w:type="spellStart"/>
      <w:r w:rsidRPr="00E0230F">
        <w:rPr>
          <w:rFonts w:ascii="Times New Roman" w:eastAsia="Times New Roman" w:hAnsi="Times New Roman" w:cs="Times New Roman"/>
          <w:sz w:val="24"/>
          <w:szCs w:val="24"/>
          <w:lang w:eastAsia="ru-RU"/>
        </w:rPr>
        <w:t>Нерюнгринского</w:t>
      </w:r>
      <w:proofErr w:type="spellEnd"/>
      <w:r w:rsidRPr="00E0230F">
        <w:rPr>
          <w:rFonts w:ascii="Times New Roman" w:eastAsia="Times New Roman" w:hAnsi="Times New Roman" w:cs="Times New Roman"/>
          <w:sz w:val="24"/>
          <w:szCs w:val="24"/>
          <w:lang w:eastAsia="ru-RU"/>
        </w:rPr>
        <w:t xml:space="preserve"> района Республики Саха (Якутия) и прав общественных объединений и религиозных организаций при формировании и реализации государственной политики в области внутренних дел;</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осуществлять взаимодействие с общественными советами при других региональных органах внутренних дел;</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информировать общественность о результатах своей деятельности через средства массовой информации;</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осуществлять иные полномочия, не противоречащие законодательству Российской Федерации и Республики Саха (Якутия), настоящему Регламенту, для реализации целей и задач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t>3. В период между пленарными заседаниями Общественного совета запросы от имени Общественного совета направляет председатель Общественного совета.</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24. Решения Общественного совета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b/>
          <w:bCs/>
          <w:sz w:val="24"/>
          <w:szCs w:val="24"/>
          <w:lang w:eastAsia="ru-RU"/>
        </w:rPr>
        <w:br/>
      </w:r>
      <w:r w:rsidRPr="00E0230F">
        <w:rPr>
          <w:rFonts w:ascii="Times New Roman" w:eastAsia="Times New Roman" w:hAnsi="Times New Roman" w:cs="Times New Roman"/>
          <w:sz w:val="24"/>
          <w:szCs w:val="24"/>
          <w:lang w:eastAsia="ru-RU"/>
        </w:rPr>
        <w:t>Решения Общественного совета, принимаемые в форме заключений, предложений и обращений, носят рекомендательный характер.</w:t>
      </w:r>
    </w:p>
    <w:p w:rsidR="00E0230F" w:rsidRDefault="00E0230F" w:rsidP="00E0230F">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25. Общественная экспертиза</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t xml:space="preserve">1. Общественный совет вправе по собственной инициативе либо по инициативе Начальника Управления внутренних дел проводить общественную экспертизу проектов нормативных правовых актов и иных документов в области внутренних дел, </w:t>
      </w:r>
      <w:r w:rsidRPr="00E0230F">
        <w:rPr>
          <w:rFonts w:ascii="Times New Roman" w:eastAsia="Times New Roman" w:hAnsi="Times New Roman" w:cs="Times New Roman"/>
          <w:sz w:val="24"/>
          <w:szCs w:val="24"/>
          <w:lang w:eastAsia="ru-RU"/>
        </w:rPr>
        <w:lastRenderedPageBreak/>
        <w:t>в том числе разрабатываемых МВД по РС (Я).</w:t>
      </w:r>
      <w:r w:rsidRPr="00E0230F">
        <w:rPr>
          <w:rFonts w:ascii="Times New Roman" w:eastAsia="Times New Roman" w:hAnsi="Times New Roman" w:cs="Times New Roman"/>
          <w:sz w:val="24"/>
          <w:szCs w:val="24"/>
          <w:lang w:eastAsia="ru-RU"/>
        </w:rPr>
        <w:br/>
        <w:t>2. Проведение экспертизы Общественный совет поручает действующей рабочей группе, либо создаваемой для этой цели решением Общественного совета временной экспертной рабочей группе.</w:t>
      </w:r>
    </w:p>
    <w:p w:rsid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 xml:space="preserve">3. При поступлении запроса Общественного совета Управление внутренних дел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 Республики Саха (Якутия) обязано передать Общественному совету указанные в запросе проекты нормативных правовых актов и иных документов, за исключением составляющих государственную, служебную или иную тайну, со всеми необходимыми документами и материалами.</w:t>
      </w:r>
    </w:p>
    <w:p w:rsidR="00E0230F" w:rsidRPr="00E0230F" w:rsidRDefault="00E0230F" w:rsidP="00E0230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26. Заключения Общественного совета по результатам общественной экспертизы</w:t>
      </w:r>
    </w:p>
    <w:p w:rsidR="00E0230F" w:rsidRDefault="00E0230F" w:rsidP="00E0230F">
      <w:pPr>
        <w:shd w:val="clear" w:color="auto" w:fill="FFFFFF"/>
        <w:spacing w:after="240" w:line="240" w:lineRule="auto"/>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br/>
        <w:t>Заключения Общественного совета по результатам общественной экспертизы проектов федеральных законов и иных нормативных правовых актов, разрабатываемых МВД по РС (Я), направляются Начальнику Управления внутренних дел и носят рекомендательный характер.</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27. Ежегодный доклад Общественного совета</w:t>
      </w:r>
    </w:p>
    <w:p w:rsidR="00E0230F" w:rsidRDefault="00E0230F" w:rsidP="00E0230F">
      <w:pPr>
        <w:shd w:val="clear" w:color="auto" w:fill="FFFFFF"/>
        <w:spacing w:after="240" w:line="240" w:lineRule="auto"/>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b/>
          <w:bCs/>
          <w:sz w:val="24"/>
          <w:szCs w:val="24"/>
          <w:lang w:eastAsia="ru-RU"/>
        </w:rPr>
        <w:br/>
      </w:r>
      <w:r w:rsidRPr="00E0230F">
        <w:rPr>
          <w:rFonts w:ascii="Times New Roman" w:eastAsia="Times New Roman" w:hAnsi="Times New Roman" w:cs="Times New Roman"/>
          <w:sz w:val="24"/>
          <w:szCs w:val="24"/>
          <w:lang w:eastAsia="ru-RU"/>
        </w:rPr>
        <w:t>1. Общественный совет ежегодно не позднее 25 декабря текущего года представляет доклад об итогах своей деятельности, состоянии взаимодействия органов внутренних дел и общественности в вопросах укрепления правопорядка и дисциплины в органах внутренних дел МВД по Р</w:t>
      </w:r>
      <w:proofErr w:type="gramStart"/>
      <w:r w:rsidRPr="00E0230F">
        <w:rPr>
          <w:rFonts w:ascii="Times New Roman" w:eastAsia="Times New Roman" w:hAnsi="Times New Roman" w:cs="Times New Roman"/>
          <w:sz w:val="24"/>
          <w:szCs w:val="24"/>
          <w:lang w:eastAsia="ru-RU"/>
        </w:rPr>
        <w:t>С(</w:t>
      </w:r>
      <w:proofErr w:type="gramEnd"/>
      <w:r w:rsidRPr="00E0230F">
        <w:rPr>
          <w:rFonts w:ascii="Times New Roman" w:eastAsia="Times New Roman" w:hAnsi="Times New Roman" w:cs="Times New Roman"/>
          <w:sz w:val="24"/>
          <w:szCs w:val="24"/>
          <w:lang w:eastAsia="ru-RU"/>
        </w:rPr>
        <w:t>Я), повышения авторитета и престижа органов внутренних дел, защиты общественной нравственности, защиты прав и свобод человека и гражданина, при формировании и реализации государственной политики в области внутренних дел.</w:t>
      </w:r>
      <w:r w:rsidRPr="00E0230F">
        <w:rPr>
          <w:rFonts w:ascii="Times New Roman" w:eastAsia="Times New Roman" w:hAnsi="Times New Roman" w:cs="Times New Roman"/>
          <w:sz w:val="24"/>
          <w:szCs w:val="24"/>
          <w:lang w:eastAsia="ru-RU"/>
        </w:rPr>
        <w:br/>
        <w:t>2. Ежегодный доклад Общественного совета направляется Начальнику Управления внутренних дел.</w:t>
      </w:r>
    </w:p>
    <w:p w:rsidR="00E0230F" w:rsidRDefault="00E0230F" w:rsidP="00E0230F">
      <w:pPr>
        <w:shd w:val="clear" w:color="auto" w:fill="FFFFFF"/>
        <w:spacing w:after="240" w:line="240" w:lineRule="auto"/>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t>3. Рекомендации, содержащиеся в Ежегодном докладе Общественного совета, учитываются МВД по РС (Я) при формировании и реализации государственной политики в области внутренних дел.</w:t>
      </w:r>
      <w:r w:rsidRPr="00E0230F">
        <w:rPr>
          <w:rFonts w:ascii="Times New Roman" w:eastAsia="Times New Roman" w:hAnsi="Times New Roman" w:cs="Times New Roman"/>
          <w:sz w:val="24"/>
          <w:szCs w:val="24"/>
          <w:lang w:eastAsia="ru-RU"/>
        </w:rPr>
        <w:br/>
        <w:t>4. Общественный совет вправе издавать тематические доклады по направлениям деятельности рабочих групп.</w:t>
      </w:r>
    </w:p>
    <w:p w:rsidR="00E0230F" w:rsidRDefault="00E0230F" w:rsidP="00E0230F">
      <w:pPr>
        <w:shd w:val="clear" w:color="auto" w:fill="FFFFFF"/>
        <w:spacing w:after="240" w:line="240" w:lineRule="auto"/>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28. Поддержка Общественным советом гражданских инициатив</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 xml:space="preserve">1. Общественный совет осуществляет сбор и обработку информации об инициативах граждан </w:t>
      </w:r>
      <w:proofErr w:type="spellStart"/>
      <w:r w:rsidRPr="00E0230F">
        <w:rPr>
          <w:rFonts w:ascii="Times New Roman" w:eastAsia="Times New Roman" w:hAnsi="Times New Roman" w:cs="Times New Roman"/>
          <w:sz w:val="24"/>
          <w:szCs w:val="24"/>
          <w:lang w:eastAsia="ru-RU"/>
        </w:rPr>
        <w:t>Нерюнгринского</w:t>
      </w:r>
      <w:proofErr w:type="spellEnd"/>
      <w:r w:rsidRPr="00E0230F">
        <w:rPr>
          <w:rFonts w:ascii="Times New Roman" w:eastAsia="Times New Roman" w:hAnsi="Times New Roman" w:cs="Times New Roman"/>
          <w:sz w:val="24"/>
          <w:szCs w:val="24"/>
          <w:lang w:eastAsia="ru-RU"/>
        </w:rPr>
        <w:t xml:space="preserve"> района Республики Саха (Якутия) и общественных объединений, направленных на реализацию государственной политики в области внутренних дел, конституционных прав, свобод и законных интересов граждан и общественных объединений.</w:t>
      </w:r>
    </w:p>
    <w:p w:rsidR="00E0230F" w:rsidRDefault="00E0230F" w:rsidP="00E0230F">
      <w:pPr>
        <w:shd w:val="clear" w:color="auto" w:fill="FFFFFF"/>
        <w:spacing w:after="240" w:line="240" w:lineRule="auto"/>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sz w:val="24"/>
          <w:szCs w:val="24"/>
          <w:lang w:eastAsia="ru-RU"/>
        </w:rPr>
        <w:t xml:space="preserve">2. Общественный совет доводит до сведения граждан </w:t>
      </w:r>
      <w:proofErr w:type="spellStart"/>
      <w:r w:rsidRPr="00E0230F">
        <w:rPr>
          <w:rFonts w:ascii="Times New Roman" w:eastAsia="Times New Roman" w:hAnsi="Times New Roman" w:cs="Times New Roman"/>
          <w:sz w:val="24"/>
          <w:szCs w:val="24"/>
          <w:lang w:eastAsia="ru-RU"/>
        </w:rPr>
        <w:t>Нерюнгринского</w:t>
      </w:r>
      <w:proofErr w:type="spellEnd"/>
      <w:r w:rsidRPr="00E0230F">
        <w:rPr>
          <w:rFonts w:ascii="Times New Roman" w:eastAsia="Times New Roman" w:hAnsi="Times New Roman" w:cs="Times New Roman"/>
          <w:sz w:val="24"/>
          <w:szCs w:val="24"/>
          <w:lang w:eastAsia="ru-RU"/>
        </w:rPr>
        <w:t xml:space="preserve"> района Республики Саха (Якутия) информацию об инициативах, указанных в части 1 настоящей статьи.</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 xml:space="preserve">Статья 29. Удостоверение члена Общественного совета </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Член Общественного совета имеет удостоверение члена Общественного совета, далее «Удостоверение», являющееся документом, подтверждающим его полномочия. Член Общественного совета пользуется удостоверением в течение срока своих полномочий.</w:t>
      </w: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lastRenderedPageBreak/>
        <w:br/>
      </w:r>
      <w:r w:rsidRPr="00E0230F">
        <w:rPr>
          <w:rFonts w:ascii="Times New Roman" w:eastAsia="Times New Roman" w:hAnsi="Times New Roman" w:cs="Times New Roman"/>
          <w:b/>
          <w:bCs/>
          <w:sz w:val="24"/>
          <w:szCs w:val="24"/>
          <w:lang w:eastAsia="ru-RU"/>
        </w:rPr>
        <w:t>IX. Заключительные положения.</w:t>
      </w:r>
    </w:p>
    <w:p w:rsidR="00E0230F" w:rsidRDefault="00E0230F" w:rsidP="00E0230F">
      <w:pPr>
        <w:shd w:val="clear" w:color="auto" w:fill="FFFFFF"/>
        <w:spacing w:after="240" w:line="240" w:lineRule="auto"/>
        <w:jc w:val="both"/>
        <w:rPr>
          <w:rFonts w:ascii="Times New Roman" w:eastAsia="Times New Roman" w:hAnsi="Times New Roman" w:cs="Times New Roman"/>
          <w:b/>
          <w:bCs/>
          <w:sz w:val="24"/>
          <w:szCs w:val="24"/>
          <w:lang w:eastAsia="ru-RU"/>
        </w:rPr>
      </w:pPr>
      <w:r w:rsidRPr="00E0230F">
        <w:rPr>
          <w:rFonts w:ascii="Times New Roman" w:eastAsia="Times New Roman" w:hAnsi="Times New Roman" w:cs="Times New Roman"/>
          <w:b/>
          <w:bCs/>
          <w:sz w:val="24"/>
          <w:szCs w:val="24"/>
          <w:lang w:eastAsia="ru-RU"/>
        </w:rPr>
        <w:t>Статья 30. Обеспечение деятельности Общественного совета</w:t>
      </w:r>
    </w:p>
    <w:p w:rsidR="00E0230F" w:rsidRDefault="00E0230F" w:rsidP="00E0230F">
      <w:pPr>
        <w:shd w:val="clear" w:color="auto" w:fill="FFFFFF"/>
        <w:spacing w:after="240" w:line="240" w:lineRule="auto"/>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t xml:space="preserve">Обеспечение деятельности Общественного совета осуществляет ответственный секретарь Общественного совета во взаимодействии с инспектором по связям с общественностью Управления внутренних дел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w:t>
      </w:r>
    </w:p>
    <w:p w:rsidR="00E0230F" w:rsidRDefault="00E0230F" w:rsidP="00E0230F">
      <w:pPr>
        <w:shd w:val="clear" w:color="auto" w:fill="FFFFFF"/>
        <w:spacing w:after="240" w:line="240" w:lineRule="auto"/>
        <w:jc w:val="both"/>
        <w:rPr>
          <w:rFonts w:ascii="Times New Roman" w:eastAsia="Times New Roman" w:hAnsi="Times New Roman" w:cs="Times New Roman"/>
          <w:sz w:val="24"/>
          <w:szCs w:val="24"/>
          <w:lang w:eastAsia="ru-RU"/>
        </w:rPr>
      </w:pPr>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b/>
          <w:bCs/>
          <w:sz w:val="24"/>
          <w:szCs w:val="24"/>
          <w:lang w:eastAsia="ru-RU"/>
        </w:rPr>
        <w:t>Статья 31. Информационное обеспечение деятельности Общественного совета</w:t>
      </w:r>
      <w:proofErr w:type="gramStart"/>
      <w:r w:rsidRPr="00E0230F">
        <w:rPr>
          <w:rFonts w:ascii="Times New Roman" w:eastAsia="Times New Roman" w:hAnsi="Times New Roman" w:cs="Times New Roman"/>
          <w:sz w:val="24"/>
          <w:szCs w:val="24"/>
          <w:lang w:eastAsia="ru-RU"/>
        </w:rPr>
        <w:br/>
      </w:r>
      <w:r w:rsidRPr="00E0230F">
        <w:rPr>
          <w:rFonts w:ascii="Times New Roman" w:eastAsia="Times New Roman" w:hAnsi="Times New Roman" w:cs="Times New Roman"/>
          <w:sz w:val="24"/>
          <w:szCs w:val="24"/>
          <w:lang w:eastAsia="ru-RU"/>
        </w:rPr>
        <w:br/>
        <w:t>Д</w:t>
      </w:r>
      <w:proofErr w:type="gramEnd"/>
      <w:r w:rsidRPr="00E0230F">
        <w:rPr>
          <w:rFonts w:ascii="Times New Roman" w:eastAsia="Times New Roman" w:hAnsi="Times New Roman" w:cs="Times New Roman"/>
          <w:sz w:val="24"/>
          <w:szCs w:val="24"/>
          <w:lang w:eastAsia="ru-RU"/>
        </w:rPr>
        <w:t xml:space="preserve">ля информационного обеспечения деятельности Общественного совета ответственный секретарь Общественного совета установленным порядком представляет информацию для ее размещения на специальном разделе официального сайта МВД по РС (Я) в глобальной информационной сети «Интернет» и сайта Управления внутренних дел по </w:t>
      </w:r>
      <w:proofErr w:type="spellStart"/>
      <w:r w:rsidRPr="00E0230F">
        <w:rPr>
          <w:rFonts w:ascii="Times New Roman" w:eastAsia="Times New Roman" w:hAnsi="Times New Roman" w:cs="Times New Roman"/>
          <w:sz w:val="24"/>
          <w:szCs w:val="24"/>
          <w:lang w:eastAsia="ru-RU"/>
        </w:rPr>
        <w:t>Нерюнгринскому</w:t>
      </w:r>
      <w:proofErr w:type="spellEnd"/>
      <w:r w:rsidRPr="00E0230F">
        <w:rPr>
          <w:rFonts w:ascii="Times New Roman" w:eastAsia="Times New Roman" w:hAnsi="Times New Roman" w:cs="Times New Roman"/>
          <w:sz w:val="24"/>
          <w:szCs w:val="24"/>
          <w:lang w:eastAsia="ru-RU"/>
        </w:rPr>
        <w:t xml:space="preserve"> району.</w:t>
      </w:r>
    </w:p>
    <w:p w:rsidR="00E0230F" w:rsidRPr="00E0230F" w:rsidRDefault="00E0230F" w:rsidP="00E0230F">
      <w:pPr>
        <w:shd w:val="clear" w:color="auto" w:fill="FFFFFF"/>
        <w:spacing w:after="240" w:line="240" w:lineRule="auto"/>
        <w:jc w:val="both"/>
        <w:rPr>
          <w:rFonts w:ascii="Times New Roman" w:eastAsia="Times New Roman" w:hAnsi="Times New Roman" w:cs="Times New Roman"/>
          <w:sz w:val="24"/>
          <w:szCs w:val="24"/>
          <w:lang w:eastAsia="ru-RU"/>
        </w:rPr>
      </w:pPr>
    </w:p>
    <w:p w:rsidR="007F770A" w:rsidRDefault="007F770A" w:rsidP="00E0230F">
      <w:pPr>
        <w:jc w:val="both"/>
      </w:pPr>
    </w:p>
    <w:sectPr w:rsidR="007F770A" w:rsidSect="007F7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D0137"/>
    <w:multiLevelType w:val="hybridMultilevel"/>
    <w:tmpl w:val="50763506"/>
    <w:lvl w:ilvl="0" w:tplc="55400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30F"/>
    <w:rsid w:val="001754B5"/>
    <w:rsid w:val="007F770A"/>
    <w:rsid w:val="00E02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0A"/>
  </w:style>
  <w:style w:type="paragraph" w:styleId="2">
    <w:name w:val="heading 2"/>
    <w:basedOn w:val="a"/>
    <w:link w:val="20"/>
    <w:uiPriority w:val="9"/>
    <w:qFormat/>
    <w:rsid w:val="00E023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230F"/>
    <w:rPr>
      <w:rFonts w:ascii="Times New Roman" w:eastAsia="Times New Roman" w:hAnsi="Times New Roman" w:cs="Times New Roman"/>
      <w:b/>
      <w:bCs/>
      <w:sz w:val="36"/>
      <w:szCs w:val="36"/>
      <w:lang w:eastAsia="ru-RU"/>
    </w:rPr>
  </w:style>
  <w:style w:type="character" w:styleId="a3">
    <w:name w:val="Strong"/>
    <w:basedOn w:val="a0"/>
    <w:uiPriority w:val="22"/>
    <w:qFormat/>
    <w:rsid w:val="00E0230F"/>
    <w:rPr>
      <w:b/>
      <w:bCs/>
    </w:rPr>
  </w:style>
  <w:style w:type="paragraph" w:styleId="a4">
    <w:name w:val="List Paragraph"/>
    <w:basedOn w:val="a"/>
    <w:uiPriority w:val="34"/>
    <w:qFormat/>
    <w:rsid w:val="00E0230F"/>
    <w:pPr>
      <w:ind w:left="720"/>
      <w:contextualSpacing/>
    </w:pPr>
  </w:style>
</w:styles>
</file>

<file path=word/webSettings.xml><?xml version="1.0" encoding="utf-8"?>
<w:webSettings xmlns:r="http://schemas.openxmlformats.org/officeDocument/2006/relationships" xmlns:w="http://schemas.openxmlformats.org/wordprocessingml/2006/main">
  <w:divs>
    <w:div w:id="1893618310">
      <w:bodyDiv w:val="1"/>
      <w:marLeft w:val="0"/>
      <w:marRight w:val="0"/>
      <w:marTop w:val="0"/>
      <w:marBottom w:val="0"/>
      <w:divBdr>
        <w:top w:val="none" w:sz="0" w:space="0" w:color="auto"/>
        <w:left w:val="none" w:sz="0" w:space="0" w:color="auto"/>
        <w:bottom w:val="none" w:sz="0" w:space="0" w:color="auto"/>
        <w:right w:val="none" w:sz="0" w:space="0" w:color="auto"/>
      </w:divBdr>
      <w:divsChild>
        <w:div w:id="959871621">
          <w:marLeft w:val="0"/>
          <w:marRight w:val="0"/>
          <w:marTop w:val="0"/>
          <w:marBottom w:val="0"/>
          <w:divBdr>
            <w:top w:val="none" w:sz="0" w:space="0" w:color="auto"/>
            <w:left w:val="none" w:sz="0" w:space="0" w:color="auto"/>
            <w:bottom w:val="none" w:sz="0" w:space="0" w:color="auto"/>
            <w:right w:val="none" w:sz="0" w:space="0" w:color="auto"/>
          </w:divBdr>
          <w:divsChild>
            <w:div w:id="737171590">
              <w:marLeft w:val="0"/>
              <w:marRight w:val="0"/>
              <w:marTop w:val="0"/>
              <w:marBottom w:val="0"/>
              <w:divBdr>
                <w:top w:val="none" w:sz="0" w:space="0" w:color="auto"/>
                <w:left w:val="none" w:sz="0" w:space="0" w:color="auto"/>
                <w:bottom w:val="none" w:sz="0" w:space="0" w:color="auto"/>
                <w:right w:val="none" w:sz="0" w:space="0" w:color="auto"/>
              </w:divBdr>
              <w:divsChild>
                <w:div w:id="1028064471">
                  <w:marLeft w:val="0"/>
                  <w:marRight w:val="225"/>
                  <w:marTop w:val="0"/>
                  <w:marBottom w:val="0"/>
                  <w:divBdr>
                    <w:top w:val="none" w:sz="0" w:space="0" w:color="auto"/>
                    <w:left w:val="none" w:sz="0" w:space="0" w:color="auto"/>
                    <w:bottom w:val="none" w:sz="0" w:space="0" w:color="auto"/>
                    <w:right w:val="none" w:sz="0" w:space="0" w:color="auto"/>
                  </w:divBdr>
                  <w:divsChild>
                    <w:div w:id="909123337">
                      <w:marLeft w:val="0"/>
                      <w:marRight w:val="0"/>
                      <w:marTop w:val="0"/>
                      <w:marBottom w:val="0"/>
                      <w:divBdr>
                        <w:top w:val="none" w:sz="0" w:space="0" w:color="auto"/>
                        <w:left w:val="none" w:sz="0" w:space="0" w:color="auto"/>
                        <w:bottom w:val="none" w:sz="0" w:space="0" w:color="auto"/>
                        <w:right w:val="none" w:sz="0" w:space="0" w:color="auto"/>
                      </w:divBdr>
                      <w:divsChild>
                        <w:div w:id="761798916">
                          <w:marLeft w:val="0"/>
                          <w:marRight w:val="0"/>
                          <w:marTop w:val="0"/>
                          <w:marBottom w:val="0"/>
                          <w:divBdr>
                            <w:top w:val="none" w:sz="0" w:space="0" w:color="auto"/>
                            <w:left w:val="none" w:sz="0" w:space="0" w:color="auto"/>
                            <w:bottom w:val="none" w:sz="0" w:space="0" w:color="auto"/>
                            <w:right w:val="none" w:sz="0" w:space="0" w:color="auto"/>
                          </w:divBdr>
                          <w:divsChild>
                            <w:div w:id="1559626837">
                              <w:marLeft w:val="0"/>
                              <w:marRight w:val="0"/>
                              <w:marTop w:val="0"/>
                              <w:marBottom w:val="0"/>
                              <w:divBdr>
                                <w:top w:val="none" w:sz="0" w:space="0" w:color="auto"/>
                                <w:left w:val="none" w:sz="0" w:space="0" w:color="auto"/>
                                <w:bottom w:val="none" w:sz="0" w:space="0" w:color="auto"/>
                                <w:right w:val="none" w:sz="0" w:space="0" w:color="auto"/>
                              </w:divBdr>
                              <w:divsChild>
                                <w:div w:id="774836204">
                                  <w:marLeft w:val="0"/>
                                  <w:marRight w:val="0"/>
                                  <w:marTop w:val="0"/>
                                  <w:marBottom w:val="0"/>
                                  <w:divBdr>
                                    <w:top w:val="none" w:sz="0" w:space="0" w:color="auto"/>
                                    <w:left w:val="none" w:sz="0" w:space="0" w:color="auto"/>
                                    <w:bottom w:val="none" w:sz="0" w:space="0" w:color="auto"/>
                                    <w:right w:val="none" w:sz="0" w:space="0" w:color="auto"/>
                                  </w:divBdr>
                                  <w:divsChild>
                                    <w:div w:id="1588416959">
                                      <w:marLeft w:val="0"/>
                                      <w:marRight w:val="0"/>
                                      <w:marTop w:val="0"/>
                                      <w:marBottom w:val="0"/>
                                      <w:divBdr>
                                        <w:top w:val="none" w:sz="0" w:space="0" w:color="auto"/>
                                        <w:left w:val="none" w:sz="0" w:space="0" w:color="auto"/>
                                        <w:bottom w:val="none" w:sz="0" w:space="0" w:color="auto"/>
                                        <w:right w:val="none" w:sz="0" w:space="0" w:color="auto"/>
                                      </w:divBdr>
                                      <w:divsChild>
                                        <w:div w:id="1941599363">
                                          <w:marLeft w:val="0"/>
                                          <w:marRight w:val="0"/>
                                          <w:marTop w:val="0"/>
                                          <w:marBottom w:val="0"/>
                                          <w:divBdr>
                                            <w:top w:val="none" w:sz="0" w:space="0" w:color="auto"/>
                                            <w:left w:val="none" w:sz="0" w:space="0" w:color="auto"/>
                                            <w:bottom w:val="none" w:sz="0" w:space="0" w:color="auto"/>
                                            <w:right w:val="none" w:sz="0" w:space="0" w:color="auto"/>
                                          </w:divBdr>
                                          <w:divsChild>
                                            <w:div w:id="1521163849">
                                              <w:marLeft w:val="0"/>
                                              <w:marRight w:val="0"/>
                                              <w:marTop w:val="0"/>
                                              <w:marBottom w:val="0"/>
                                              <w:divBdr>
                                                <w:top w:val="none" w:sz="0" w:space="0" w:color="auto"/>
                                                <w:left w:val="none" w:sz="0" w:space="0" w:color="auto"/>
                                                <w:bottom w:val="none" w:sz="0" w:space="0" w:color="auto"/>
                                                <w:right w:val="none" w:sz="0" w:space="0" w:color="auto"/>
                                              </w:divBdr>
                                              <w:divsChild>
                                                <w:div w:id="1525821335">
                                                  <w:marLeft w:val="0"/>
                                                  <w:marRight w:val="0"/>
                                                  <w:marTop w:val="0"/>
                                                  <w:marBottom w:val="0"/>
                                                  <w:divBdr>
                                                    <w:top w:val="none" w:sz="0" w:space="0" w:color="auto"/>
                                                    <w:left w:val="none" w:sz="0" w:space="0" w:color="auto"/>
                                                    <w:bottom w:val="none" w:sz="0" w:space="0" w:color="auto"/>
                                                    <w:right w:val="none" w:sz="0" w:space="0" w:color="auto"/>
                                                  </w:divBdr>
                                                  <w:divsChild>
                                                    <w:div w:id="272173422">
                                                      <w:marLeft w:val="0"/>
                                                      <w:marRight w:val="0"/>
                                                      <w:marTop w:val="0"/>
                                                      <w:marBottom w:val="0"/>
                                                      <w:divBdr>
                                                        <w:top w:val="none" w:sz="0" w:space="0" w:color="auto"/>
                                                        <w:left w:val="none" w:sz="0" w:space="0" w:color="auto"/>
                                                        <w:bottom w:val="none" w:sz="0" w:space="0" w:color="auto"/>
                                                        <w:right w:val="none" w:sz="0" w:space="0" w:color="auto"/>
                                                      </w:divBdr>
                                                      <w:divsChild>
                                                        <w:div w:id="1220088754">
                                                          <w:marLeft w:val="0"/>
                                                          <w:marRight w:val="0"/>
                                                          <w:marTop w:val="0"/>
                                                          <w:marBottom w:val="0"/>
                                                          <w:divBdr>
                                                            <w:top w:val="none" w:sz="0" w:space="0" w:color="auto"/>
                                                            <w:left w:val="none" w:sz="0" w:space="0" w:color="auto"/>
                                                            <w:bottom w:val="none" w:sz="0" w:space="0" w:color="auto"/>
                                                            <w:right w:val="none" w:sz="0" w:space="0" w:color="auto"/>
                                                          </w:divBdr>
                                                          <w:divsChild>
                                                            <w:div w:id="870071041">
                                                              <w:marLeft w:val="0"/>
                                                              <w:marRight w:val="0"/>
                                                              <w:marTop w:val="0"/>
                                                              <w:marBottom w:val="0"/>
                                                              <w:divBdr>
                                                                <w:top w:val="none" w:sz="0" w:space="0" w:color="auto"/>
                                                                <w:left w:val="none" w:sz="0" w:space="0" w:color="auto"/>
                                                                <w:bottom w:val="none" w:sz="0" w:space="0" w:color="auto"/>
                                                                <w:right w:val="none" w:sz="0" w:space="0" w:color="auto"/>
                                                              </w:divBdr>
                                                            </w:div>
                                                            <w:div w:id="9625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4898</Words>
  <Characters>27919</Characters>
  <Application>Microsoft Office Word</Application>
  <DocSecurity>0</DocSecurity>
  <Lines>232</Lines>
  <Paragraphs>65</Paragraphs>
  <ScaleCrop>false</ScaleCrop>
  <Company>RePack by SPecialiST</Company>
  <LinksUpToDate>false</LinksUpToDate>
  <CharactersWithSpaces>32752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2012-05-22T01:02:00Z</dcterms:created>
  <dcterms:modified xsi:type="dcterms:W3CDTF">2012-05-22T01:16:00Z</dcterms:modified>
</cp:coreProperties>
</file>