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E5" w:rsidRDefault="004358E5" w:rsidP="004358E5">
      <w:pPr>
        <w:pStyle w:val="a5"/>
      </w:pPr>
      <w:r>
        <w:rPr>
          <w:noProof/>
        </w:rPr>
        <w:drawing>
          <wp:inline distT="0" distB="0" distL="0" distR="0" wp14:anchorId="6A46D6FF" wp14:editId="6E476A2F">
            <wp:extent cx="6300733" cy="8665974"/>
            <wp:effectExtent l="0" t="1588" r="3493" b="3492"/>
            <wp:docPr id="1" name="Рисунок 1" descr="C:\Users\Shpiller\Desktop\титульник план культурный сект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piller\Desktop\титульник план культурный сектор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08375" cy="867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8E5" w:rsidRDefault="004358E5"/>
    <w:tbl>
      <w:tblPr>
        <w:tblW w:w="14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73"/>
        <w:gridCol w:w="1871"/>
        <w:gridCol w:w="6208"/>
        <w:gridCol w:w="2977"/>
        <w:gridCol w:w="992"/>
        <w:gridCol w:w="1276"/>
      </w:tblGrid>
      <w:tr w:rsidR="008A57E6" w:rsidRPr="008A57E6" w:rsidTr="00572F08">
        <w:trPr>
          <w:trHeight w:val="221"/>
        </w:trPr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bookmarkStart w:id="0" w:name="_GoBack"/>
            <w:bookmarkEnd w:id="0"/>
            <w:r w:rsidRPr="008A57E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20 октября, смешанный формат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 xml:space="preserve">День первокурсника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Культурный сектор, ПОС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150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ЦУР 4</w:t>
            </w:r>
          </w:p>
        </w:tc>
      </w:tr>
      <w:tr w:rsidR="008A57E6" w:rsidRPr="008A57E6" w:rsidTr="00572F08">
        <w:trPr>
          <w:trHeight w:val="647"/>
        </w:trPr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В течении октября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8A57E6">
              <w:rPr>
                <w:rFonts w:ascii="Times New Roman" w:eastAsia="Calibri" w:hAnsi="Times New Roman" w:cs="Times New Roman"/>
                <w:sz w:val="18"/>
              </w:rPr>
              <w:t>Квест</w:t>
            </w:r>
            <w:proofErr w:type="spellEnd"/>
            <w:r w:rsidRPr="008A57E6">
              <w:rPr>
                <w:rFonts w:ascii="Times New Roman" w:eastAsia="Calibri" w:hAnsi="Times New Roman" w:cs="Times New Roman"/>
                <w:sz w:val="18"/>
              </w:rPr>
              <w:t xml:space="preserve"> «Фактор страха»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ПОС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40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ЦУР 4</w:t>
            </w:r>
          </w:p>
        </w:tc>
      </w:tr>
      <w:tr w:rsidR="008A57E6" w:rsidRPr="008A57E6" w:rsidTr="00572F08">
        <w:trPr>
          <w:trHeight w:val="278"/>
        </w:trPr>
        <w:tc>
          <w:tcPr>
            <w:tcW w:w="149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57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НОЯБРЬ</w:t>
            </w:r>
          </w:p>
        </w:tc>
      </w:tr>
      <w:tr w:rsidR="008A57E6" w:rsidRPr="008A57E6" w:rsidTr="00572F08">
        <w:trPr>
          <w:trHeight w:val="70"/>
        </w:trPr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В течение ноября, офлайн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 xml:space="preserve">Встречи студентов с ОМВД России по РС(Я) по профилактике участия в несанкционированных публичных мероприятиях, профилактика </w:t>
            </w:r>
            <w:proofErr w:type="spellStart"/>
            <w:r w:rsidRPr="008A57E6">
              <w:rPr>
                <w:rFonts w:ascii="Times New Roman" w:eastAsia="Calibri" w:hAnsi="Times New Roman" w:cs="Times New Roman"/>
                <w:sz w:val="18"/>
              </w:rPr>
              <w:t>мошеничества</w:t>
            </w:r>
            <w:proofErr w:type="spellEnd"/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Отдел по ВУР, кафедры,</w:t>
            </w:r>
          </w:p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ОМВД России по РС(Я)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ЦУР 4, 16</w:t>
            </w:r>
          </w:p>
        </w:tc>
      </w:tr>
      <w:tr w:rsidR="008A57E6" w:rsidRPr="008A57E6" w:rsidTr="00572F08">
        <w:trPr>
          <w:trHeight w:val="367"/>
        </w:trPr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8-19 ноября, офлайн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Всероссийская акция «Сообщи, где торгуют смертью!»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Отдел по ВУР, кафедры,</w:t>
            </w:r>
          </w:p>
          <w:p w:rsidR="008A57E6" w:rsidRPr="008A57E6" w:rsidRDefault="008A57E6" w:rsidP="008A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  <w:szCs w:val="24"/>
              </w:rPr>
              <w:t>ОМВД России по РС(Я)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ЦУР 3</w:t>
            </w:r>
          </w:p>
        </w:tc>
      </w:tr>
      <w:tr w:rsidR="008A57E6" w:rsidRPr="008A57E6" w:rsidTr="00572F08">
        <w:trPr>
          <w:trHeight w:val="332"/>
        </w:trPr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  <w:szCs w:val="18"/>
              </w:rPr>
              <w:t>Патриотическое воспитание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  <w:szCs w:val="18"/>
              </w:rPr>
              <w:t>4 ноября, офлайн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Мероприятия, посвященные Дню народного единства </w:t>
            </w:r>
          </w:p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  <w:szCs w:val="18"/>
              </w:rPr>
              <w:t>Культурный сектор, ПОС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  <w:szCs w:val="18"/>
              </w:rPr>
              <w:t>ЦУР 16</w:t>
            </w:r>
          </w:p>
        </w:tc>
      </w:tr>
      <w:tr w:rsidR="008A57E6" w:rsidRPr="008A57E6" w:rsidTr="00572F08">
        <w:trPr>
          <w:trHeight w:val="182"/>
        </w:trPr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6 ноября, офлайн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Викторина посвященная Дню города и района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Культурный сектор, ПОС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ЦУР 16</w:t>
            </w:r>
          </w:p>
        </w:tc>
      </w:tr>
      <w:tr w:rsidR="008A57E6" w:rsidRPr="008A57E6" w:rsidTr="00572F08">
        <w:trPr>
          <w:trHeight w:val="114"/>
        </w:trPr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В течении ноября, онлайн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Конкурсная программа «Вечер в стиле ретро»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ПОС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8A57E6" w:rsidRPr="008A57E6" w:rsidTr="00572F08">
        <w:trPr>
          <w:trHeight w:val="262"/>
        </w:trPr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В течение ноября,  офлайн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Игра «Посвящение ППОС»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ПОС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60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8A57E6" w:rsidRPr="008A57E6" w:rsidTr="00572F08">
        <w:trPr>
          <w:trHeight w:val="371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Физическое воспитание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В течении ноября, онлайн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Конкурс социальных роликов по пропаганде здорового образа жизни «Я против наркотиков»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  <w:szCs w:val="24"/>
              </w:rPr>
              <w:t>Отдел по ВУР, ПОС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ЦУР 3, 17</w:t>
            </w:r>
          </w:p>
        </w:tc>
      </w:tr>
      <w:tr w:rsidR="008A57E6" w:rsidRPr="008A57E6" w:rsidTr="00572F08">
        <w:trPr>
          <w:trHeight w:val="267"/>
        </w:trPr>
        <w:tc>
          <w:tcPr>
            <w:tcW w:w="149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57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ДЕКАБРЬ</w:t>
            </w:r>
          </w:p>
        </w:tc>
      </w:tr>
      <w:tr w:rsidR="008A57E6" w:rsidRPr="008A57E6" w:rsidTr="00572F08">
        <w:trPr>
          <w:trHeight w:val="697"/>
        </w:trPr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февраля, смешанный формат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Профилактические мероприятия по вопросам противодействия распространению террористической идеологии </w:t>
            </w:r>
          </w:p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  <w:szCs w:val="18"/>
              </w:rPr>
              <w:t>и экстремизму в молодежной среде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Отдел по ВУР, кафедры,</w:t>
            </w:r>
          </w:p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ОМВД России по РС(Я)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  <w:szCs w:val="18"/>
              </w:rPr>
              <w:t>ЦУР 16</w:t>
            </w:r>
          </w:p>
        </w:tc>
      </w:tr>
      <w:tr w:rsidR="008A57E6" w:rsidRPr="008A57E6" w:rsidTr="00572F08">
        <w:trPr>
          <w:trHeight w:val="70"/>
        </w:trPr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12</w:t>
            </w:r>
            <w:r w:rsidRPr="008A57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декабря</w:t>
            </w:r>
          </w:p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  <w:szCs w:val="18"/>
              </w:rPr>
              <w:t>офлайн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Блиц турнир посвященный Дню конституции РФ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Культурный сектор, ПОС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ЦУР 16</w:t>
            </w:r>
          </w:p>
        </w:tc>
      </w:tr>
      <w:tr w:rsidR="008A57E6" w:rsidRPr="008A57E6" w:rsidTr="00572F08">
        <w:trPr>
          <w:trHeight w:val="562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  <w:szCs w:val="18"/>
              </w:rPr>
              <w:t>Патриотическое воспитание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3-9 декабря, онлайн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Мероприятия, посвященные Дню Героев Отечества в России, </w:t>
            </w:r>
          </w:p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Дню Неизвестного солдата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Культурный сектор, социальный педагог,  ПОС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ЦУР 16</w:t>
            </w:r>
          </w:p>
        </w:tc>
      </w:tr>
      <w:tr w:rsidR="008A57E6" w:rsidRPr="008A57E6" w:rsidTr="00572F08">
        <w:trPr>
          <w:trHeight w:val="292"/>
        </w:trPr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Духовно-нравственное воспитание</w:t>
            </w:r>
          </w:p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декабря, офлайн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студентов в благотворительных акциях в канун Нового года (детский дом, СКШИ, </w:t>
            </w:r>
            <w:proofErr w:type="spellStart"/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Тускул</w:t>
            </w:r>
            <w:proofErr w:type="spellEnd"/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ПОС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ЦУР 3</w:t>
            </w:r>
          </w:p>
        </w:tc>
      </w:tr>
      <w:tr w:rsidR="008A57E6" w:rsidRPr="008A57E6" w:rsidTr="00572F08">
        <w:trPr>
          <w:trHeight w:val="242"/>
        </w:trPr>
        <w:tc>
          <w:tcPr>
            <w:tcW w:w="1673" w:type="dxa"/>
            <w:vMerge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2-9 декабря, смешанный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посвященные Декаде инвалидов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Культурный сектор,  ПОС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ЦУР 3, 4</w:t>
            </w:r>
          </w:p>
        </w:tc>
      </w:tr>
      <w:tr w:rsidR="008A57E6" w:rsidRPr="008A57E6" w:rsidTr="00572F08">
        <w:trPr>
          <w:trHeight w:val="206"/>
        </w:trPr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декабря, смешанный 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День добровольца (волонтера) в России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ПОС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ЦУР 4</w:t>
            </w:r>
          </w:p>
        </w:tc>
      </w:tr>
      <w:tr w:rsidR="008A57E6" w:rsidRPr="008A57E6" w:rsidTr="00572F08">
        <w:trPr>
          <w:trHeight w:val="426"/>
        </w:trPr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20 декабря, офлайн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 xml:space="preserve">Празднование Нового года </w:t>
            </w:r>
          </w:p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Конкурс «Мистер и Мисс ТИ (ф) СВФУ»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Культурный сектор,  ПОС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70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8A57E6" w:rsidRPr="008A57E6" w:rsidTr="00572F08">
        <w:trPr>
          <w:trHeight w:val="192"/>
        </w:trPr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В течение декабря, офлайн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Конкурс короткометражек «Новый год в ТИ(ф) СВФУ»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ПОС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8A57E6" w:rsidRPr="008A57E6" w:rsidTr="00572F08">
        <w:trPr>
          <w:trHeight w:val="197"/>
        </w:trPr>
        <w:tc>
          <w:tcPr>
            <w:tcW w:w="149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57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ЯНВАРЬ</w:t>
            </w:r>
          </w:p>
        </w:tc>
      </w:tr>
      <w:tr w:rsidR="008A57E6" w:rsidRPr="008A57E6" w:rsidTr="00572F08">
        <w:trPr>
          <w:trHeight w:val="70"/>
        </w:trPr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8 января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Рождественские посиделки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Культурный сектор,  ПОС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40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ЦУР 16</w:t>
            </w:r>
          </w:p>
        </w:tc>
      </w:tr>
      <w:tr w:rsidR="008A57E6" w:rsidRPr="008A57E6" w:rsidTr="00572F08">
        <w:trPr>
          <w:trHeight w:val="445"/>
        </w:trPr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25 января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 xml:space="preserve"> «Татьянин день»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ПОС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40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ЦУР 16</w:t>
            </w:r>
          </w:p>
        </w:tc>
      </w:tr>
      <w:tr w:rsidR="008A57E6" w:rsidRPr="008A57E6" w:rsidTr="00572F08">
        <w:trPr>
          <w:trHeight w:val="70"/>
        </w:trPr>
        <w:tc>
          <w:tcPr>
            <w:tcW w:w="149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57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ФЕВРАЛЬ</w:t>
            </w:r>
          </w:p>
        </w:tc>
      </w:tr>
      <w:tr w:rsidR="008A57E6" w:rsidRPr="008A57E6" w:rsidTr="00572F08">
        <w:trPr>
          <w:trHeight w:val="326"/>
        </w:trPr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14 февраля, онлайн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 xml:space="preserve">Творческий </w:t>
            </w: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фото и видео конкурс среди студентов «</w:t>
            </w:r>
            <w:r w:rsidRPr="008A57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</w:t>
            </w: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победу»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 xml:space="preserve"> ПОС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ЦУР 16</w:t>
            </w:r>
          </w:p>
        </w:tc>
      </w:tr>
      <w:tr w:rsidR="008A57E6" w:rsidRPr="008A57E6" w:rsidTr="00572F08">
        <w:trPr>
          <w:trHeight w:val="429"/>
        </w:trPr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23 февраля, офлайн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 xml:space="preserve">День Защитника Отечества 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 xml:space="preserve"> ПОС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ЦУР 16</w:t>
            </w:r>
          </w:p>
        </w:tc>
      </w:tr>
      <w:tr w:rsidR="008A57E6" w:rsidRPr="008A57E6" w:rsidTr="00572F08">
        <w:trPr>
          <w:trHeight w:val="278"/>
        </w:trPr>
        <w:tc>
          <w:tcPr>
            <w:tcW w:w="149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57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МАРТ</w:t>
            </w:r>
          </w:p>
        </w:tc>
      </w:tr>
      <w:tr w:rsidR="008A57E6" w:rsidRPr="008A57E6" w:rsidTr="00572F08">
        <w:trPr>
          <w:trHeight w:val="282"/>
        </w:trPr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8 марта, офлайн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  <w:szCs w:val="24"/>
              </w:rPr>
              <w:t>Конкурсная программа посвященная Международному женскому дню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  <w:szCs w:val="24"/>
              </w:rPr>
              <w:t>ПОС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ЦУР 16</w:t>
            </w:r>
          </w:p>
        </w:tc>
      </w:tr>
      <w:tr w:rsidR="008A57E6" w:rsidRPr="008A57E6" w:rsidTr="00572F08">
        <w:trPr>
          <w:trHeight w:val="70"/>
        </w:trPr>
        <w:tc>
          <w:tcPr>
            <w:tcW w:w="1673" w:type="dxa"/>
            <w:vMerge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В течение марта, офлайн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Конкурс «Лучшая академическая группа </w:t>
            </w:r>
            <w:r w:rsidRPr="008A57E6">
              <w:rPr>
                <w:rFonts w:ascii="Times New Roman" w:eastAsia="Calibri" w:hAnsi="Times New Roman" w:cs="Times New Roman"/>
                <w:sz w:val="18"/>
              </w:rPr>
              <w:t>СВФУ</w:t>
            </w:r>
            <w:r w:rsidRPr="008A57E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8A57E6" w:rsidRPr="008A57E6" w:rsidRDefault="008A57E6" w:rsidP="008A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  <w:szCs w:val="24"/>
              </w:rPr>
              <w:t>Культурный сектор, ПОС Кураторы, наставники,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ЦУР 16</w:t>
            </w:r>
          </w:p>
        </w:tc>
      </w:tr>
      <w:tr w:rsidR="008A57E6" w:rsidRPr="008A57E6" w:rsidTr="00572F08">
        <w:trPr>
          <w:trHeight w:val="426"/>
        </w:trPr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марта, офлайн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Посещение обучающихся учреждений культуры </w:t>
            </w:r>
          </w:p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(музеи, театры, концерты, выставки)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ПОС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E6">
              <w:rPr>
                <w:rFonts w:ascii="Times New Roman" w:eastAsia="Calibri" w:hAnsi="Times New Roman" w:cs="Times New Roman"/>
                <w:sz w:val="20"/>
                <w:szCs w:val="20"/>
              </w:rPr>
              <w:t>ЦУР 16</w:t>
            </w:r>
          </w:p>
        </w:tc>
      </w:tr>
      <w:tr w:rsidR="008A57E6" w:rsidRPr="008A57E6" w:rsidTr="00572F08">
        <w:trPr>
          <w:trHeight w:val="376"/>
        </w:trPr>
        <w:tc>
          <w:tcPr>
            <w:tcW w:w="149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57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АПРЕЛЬ</w:t>
            </w:r>
          </w:p>
        </w:tc>
      </w:tr>
      <w:tr w:rsidR="008A57E6" w:rsidRPr="008A57E6" w:rsidTr="00572F08">
        <w:trPr>
          <w:trHeight w:val="403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27 апреля, смешанный формат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День Республики Саха (Якутия)</w:t>
            </w:r>
          </w:p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Творческий вечер посвященный деятелям культуры РС(Я)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Культурный сектор, ПОС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ЦУР 4, 16</w:t>
            </w:r>
          </w:p>
        </w:tc>
      </w:tr>
      <w:tr w:rsidR="008A57E6" w:rsidRPr="008A57E6" w:rsidTr="00572F08">
        <w:trPr>
          <w:trHeight w:val="342"/>
        </w:trPr>
        <w:tc>
          <w:tcPr>
            <w:tcW w:w="1673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12 апреля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 xml:space="preserve">Конкурс коллажей посвященных Дню космонавтики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ПОС, культурный сектор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8A57E6" w:rsidRPr="008A57E6" w:rsidTr="00572F08">
        <w:trPr>
          <w:trHeight w:val="133"/>
        </w:trPr>
        <w:tc>
          <w:tcPr>
            <w:tcW w:w="1673" w:type="dxa"/>
            <w:vMerge w:val="restart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В течение апреля, офлайн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Акция «Весенняя неделя добра»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ПОС</w:t>
            </w:r>
          </w:p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Волонтерский корпус «Сова»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ЦУР 3</w:t>
            </w:r>
          </w:p>
        </w:tc>
      </w:tr>
      <w:tr w:rsidR="008A57E6" w:rsidRPr="008A57E6" w:rsidTr="00572F08">
        <w:trPr>
          <w:trHeight w:val="268"/>
        </w:trPr>
        <w:tc>
          <w:tcPr>
            <w:tcW w:w="1673" w:type="dxa"/>
            <w:vMerge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В течение марта, офлайн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Конкурс фото и видео материалов «Юность ТИ(ф) </w:t>
            </w:r>
            <w:r w:rsidRPr="008A57E6">
              <w:rPr>
                <w:rFonts w:ascii="Times New Roman" w:eastAsia="Calibri" w:hAnsi="Times New Roman" w:cs="Times New Roman"/>
                <w:sz w:val="18"/>
              </w:rPr>
              <w:t>СВФУ</w:t>
            </w:r>
            <w:r w:rsidRPr="008A57E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8A57E6" w:rsidRPr="008A57E6" w:rsidRDefault="008A57E6" w:rsidP="008A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  <w:szCs w:val="24"/>
              </w:rPr>
              <w:t>Культурный сектор, ПОС Кураторы, наставники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8A57E6" w:rsidRPr="008A57E6" w:rsidTr="00572F08">
        <w:trPr>
          <w:trHeight w:val="132"/>
        </w:trPr>
        <w:tc>
          <w:tcPr>
            <w:tcW w:w="1673" w:type="dxa"/>
            <w:vMerge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В течение апреля, офлайн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 xml:space="preserve">Районный конкурс «Студенческая весна»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Культурный сектор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ЦУР 3</w:t>
            </w:r>
          </w:p>
        </w:tc>
      </w:tr>
      <w:tr w:rsidR="008A57E6" w:rsidRPr="008A57E6" w:rsidTr="00572F08">
        <w:trPr>
          <w:trHeight w:val="352"/>
        </w:trPr>
        <w:tc>
          <w:tcPr>
            <w:tcW w:w="149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57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</w:tr>
      <w:tr w:rsidR="008A57E6" w:rsidRPr="008A57E6" w:rsidTr="00572F08">
        <w:trPr>
          <w:trHeight w:val="272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1 мая, офлайн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День весны и труда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Профсоюз работников, ПОС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ЦУР 16</w:t>
            </w:r>
          </w:p>
        </w:tc>
      </w:tr>
      <w:tr w:rsidR="008A57E6" w:rsidRPr="008A57E6" w:rsidTr="00572F08">
        <w:trPr>
          <w:trHeight w:val="210"/>
        </w:trPr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8 мая, офлайн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Акция «Свеча памяти»</w:t>
            </w:r>
          </w:p>
        </w:tc>
        <w:tc>
          <w:tcPr>
            <w:tcW w:w="2977" w:type="dxa"/>
            <w:shd w:val="clear" w:color="auto" w:fill="FFFFFF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ПОС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ЦУР 16</w:t>
            </w:r>
          </w:p>
        </w:tc>
      </w:tr>
      <w:tr w:rsidR="008A57E6" w:rsidRPr="008A57E6" w:rsidTr="00572F08">
        <w:trPr>
          <w:trHeight w:val="265"/>
        </w:trPr>
        <w:tc>
          <w:tcPr>
            <w:tcW w:w="1673" w:type="dxa"/>
            <w:vMerge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9 мая, офлайн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Мероприятия посвященные Дню Победы</w:t>
            </w:r>
          </w:p>
        </w:tc>
        <w:tc>
          <w:tcPr>
            <w:tcW w:w="2977" w:type="dxa"/>
            <w:shd w:val="clear" w:color="auto" w:fill="FFFFFF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Культурный сектор, ПОС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ЦУР 16</w:t>
            </w:r>
          </w:p>
        </w:tc>
      </w:tr>
      <w:tr w:rsidR="008A57E6" w:rsidRPr="008A57E6" w:rsidTr="00572F08">
        <w:trPr>
          <w:trHeight w:val="284"/>
        </w:trPr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в течение мая, офлайн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Встреча с ветеранами Великой отечественной войны, детьми ВОВ, участниками СВО</w:t>
            </w:r>
          </w:p>
        </w:tc>
        <w:tc>
          <w:tcPr>
            <w:tcW w:w="2977" w:type="dxa"/>
            <w:shd w:val="clear" w:color="auto" w:fill="FFFFFF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Культурный сектор, ПОС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ЦУР 16</w:t>
            </w:r>
          </w:p>
        </w:tc>
      </w:tr>
      <w:tr w:rsidR="008A57E6" w:rsidRPr="008A57E6" w:rsidTr="00572F08">
        <w:trPr>
          <w:trHeight w:val="289"/>
        </w:trPr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Духовно-нравственное воспитание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Май, офлайн</w:t>
            </w:r>
          </w:p>
        </w:tc>
        <w:tc>
          <w:tcPr>
            <w:tcW w:w="6208" w:type="dxa"/>
            <w:shd w:val="clear" w:color="auto" w:fill="FFFFFF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  <w:szCs w:val="18"/>
              </w:rPr>
              <w:t>Акция «</w:t>
            </w:r>
            <w:proofErr w:type="spellStart"/>
            <w:r w:rsidRPr="008A57E6">
              <w:rPr>
                <w:rFonts w:ascii="Times New Roman" w:eastAsia="Calibri" w:hAnsi="Times New Roman" w:cs="Times New Roman"/>
                <w:sz w:val="18"/>
                <w:szCs w:val="18"/>
              </w:rPr>
              <w:t>Библионочь</w:t>
            </w:r>
            <w:proofErr w:type="spellEnd"/>
            <w:r w:rsidRPr="008A57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2024»</w:t>
            </w:r>
          </w:p>
        </w:tc>
        <w:tc>
          <w:tcPr>
            <w:tcW w:w="2977" w:type="dxa"/>
            <w:shd w:val="clear" w:color="auto" w:fill="FFFFFF"/>
          </w:tcPr>
          <w:p w:rsidR="008A57E6" w:rsidRPr="008A57E6" w:rsidRDefault="008A57E6" w:rsidP="008A57E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ПОС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ЦУР 16</w:t>
            </w:r>
          </w:p>
        </w:tc>
      </w:tr>
      <w:tr w:rsidR="008A57E6" w:rsidRPr="008A57E6" w:rsidTr="00572F08">
        <w:trPr>
          <w:trHeight w:val="265"/>
        </w:trPr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Май, онлайн</w:t>
            </w:r>
          </w:p>
        </w:tc>
        <w:tc>
          <w:tcPr>
            <w:tcW w:w="6208" w:type="dxa"/>
            <w:shd w:val="clear" w:color="auto" w:fill="FFFFFF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  <w:szCs w:val="18"/>
              </w:rPr>
              <w:t>Конкурс фото и видео роликов приуроченный ко Дню Семьи</w:t>
            </w:r>
          </w:p>
        </w:tc>
        <w:tc>
          <w:tcPr>
            <w:tcW w:w="2977" w:type="dxa"/>
            <w:shd w:val="clear" w:color="auto" w:fill="FFFFFF"/>
          </w:tcPr>
          <w:p w:rsidR="008A57E6" w:rsidRPr="008A57E6" w:rsidRDefault="008A57E6" w:rsidP="008A57E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  <w:szCs w:val="18"/>
              </w:rPr>
              <w:t>Культурный сектор, ПОС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8A57E6" w:rsidRPr="008A57E6" w:rsidTr="00572F08">
        <w:trPr>
          <w:trHeight w:val="345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71" w:type="dxa"/>
            <w:shd w:val="clear" w:color="auto" w:fill="FFFFFF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Май, офлайн</w:t>
            </w:r>
          </w:p>
        </w:tc>
        <w:tc>
          <w:tcPr>
            <w:tcW w:w="6208" w:type="dxa"/>
            <w:shd w:val="clear" w:color="auto" w:fill="FFFFFF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Молодёжная акция  «Экология – дело каждого»</w:t>
            </w:r>
          </w:p>
        </w:tc>
        <w:tc>
          <w:tcPr>
            <w:tcW w:w="2977" w:type="dxa"/>
            <w:shd w:val="clear" w:color="auto" w:fill="FFFFFF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Культурный сектор, ПОС</w:t>
            </w:r>
          </w:p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ЦУР 11, 12, 13, 14, 15</w:t>
            </w:r>
          </w:p>
        </w:tc>
      </w:tr>
      <w:tr w:rsidR="008A57E6" w:rsidRPr="008A57E6" w:rsidTr="00572F08">
        <w:trPr>
          <w:trHeight w:val="351"/>
        </w:trPr>
        <w:tc>
          <w:tcPr>
            <w:tcW w:w="149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57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ИЮНЬ</w:t>
            </w:r>
          </w:p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57E6" w:rsidRPr="008A57E6" w:rsidTr="00572F08">
        <w:trPr>
          <w:trHeight w:val="420"/>
        </w:trPr>
        <w:tc>
          <w:tcPr>
            <w:tcW w:w="1673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12 июня, онлайн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Молодежная акция в рамках празднования Дня России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Культурный сектор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ЦУР 16</w:t>
            </w:r>
          </w:p>
        </w:tc>
      </w:tr>
      <w:tr w:rsidR="008A57E6" w:rsidRPr="008A57E6" w:rsidTr="00572F08">
        <w:trPr>
          <w:trHeight w:val="278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Духовно-нравственное воспитание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  <w:szCs w:val="18"/>
              </w:rPr>
              <w:t>16 июня, офлайн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  <w:szCs w:val="18"/>
              </w:rPr>
              <w:t>Встреча с волонтерами, подведение итогов учебного года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Отдел по ВУР, ПОС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  <w:szCs w:val="18"/>
              </w:rPr>
              <w:t>ЦУР 16</w:t>
            </w:r>
          </w:p>
        </w:tc>
      </w:tr>
      <w:tr w:rsidR="008A57E6" w:rsidRPr="008A57E6" w:rsidTr="00572F08">
        <w:trPr>
          <w:trHeight w:val="562"/>
        </w:trPr>
        <w:tc>
          <w:tcPr>
            <w:tcW w:w="1673" w:type="dxa"/>
            <w:vMerge w:val="restart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1 июня, офлайн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8A57E6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 xml:space="preserve">Конкурсная программа </w:t>
            </w:r>
            <w:r w:rsidRPr="008A57E6">
              <w:rPr>
                <w:rFonts w:ascii="Times New Roman" w:eastAsia="Calibri" w:hAnsi="Times New Roman" w:cs="Times New Roman"/>
                <w:sz w:val="18"/>
              </w:rPr>
              <w:t xml:space="preserve">в рамках празднования </w:t>
            </w:r>
            <w:r w:rsidRPr="008A57E6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Дня Защиты детей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Культурный сектор, ПОС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8A57E6" w:rsidRPr="008A57E6" w:rsidTr="00572F08">
        <w:trPr>
          <w:trHeight w:val="969"/>
        </w:trPr>
        <w:tc>
          <w:tcPr>
            <w:tcW w:w="1673" w:type="dxa"/>
            <w:vMerge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27 июня, офлайн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8A57E6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Арт конкурс посвященный Дню Молодежи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ПОС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8A57E6" w:rsidRPr="008A57E6" w:rsidTr="00572F08">
        <w:trPr>
          <w:trHeight w:val="292"/>
        </w:trPr>
        <w:tc>
          <w:tcPr>
            <w:tcW w:w="149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57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ИЮЛЬ</w:t>
            </w:r>
          </w:p>
        </w:tc>
      </w:tr>
      <w:tr w:rsidR="008A57E6" w:rsidRPr="008A57E6" w:rsidTr="00572F08">
        <w:trPr>
          <w:trHeight w:val="283"/>
        </w:trPr>
        <w:tc>
          <w:tcPr>
            <w:tcW w:w="1673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июль, офлайн</w:t>
            </w:r>
          </w:p>
        </w:tc>
        <w:tc>
          <w:tcPr>
            <w:tcW w:w="6208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8A57E6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Выпускной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Культурный сектор, ПОС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57E6" w:rsidRPr="008A57E6" w:rsidRDefault="008A57E6" w:rsidP="008A5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8A57E6">
              <w:rPr>
                <w:rFonts w:ascii="Times New Roman" w:eastAsia="Calibri" w:hAnsi="Times New Roman" w:cs="Times New Roman"/>
                <w:sz w:val="18"/>
              </w:rPr>
              <w:t>ЦУР 4, 16</w:t>
            </w:r>
          </w:p>
        </w:tc>
      </w:tr>
    </w:tbl>
    <w:p w:rsidR="008A57E6" w:rsidRPr="008A57E6" w:rsidRDefault="008A57E6" w:rsidP="008A57E6">
      <w:pPr>
        <w:rPr>
          <w:rFonts w:ascii="Calibri" w:eastAsia="Calibri" w:hAnsi="Calibri" w:cs="Times New Roman"/>
        </w:rPr>
      </w:pPr>
    </w:p>
    <w:p w:rsidR="008A57E6" w:rsidRDefault="008A57E6" w:rsidP="008A57E6">
      <w:pPr>
        <w:jc w:val="right"/>
      </w:pPr>
    </w:p>
    <w:sectPr w:rsidR="008A57E6" w:rsidSect="00BE45E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B2"/>
    <w:rsid w:val="002217B2"/>
    <w:rsid w:val="004358E5"/>
    <w:rsid w:val="0060461E"/>
    <w:rsid w:val="008A57E6"/>
    <w:rsid w:val="00BE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724F"/>
  <w15:chartTrackingRefBased/>
  <w15:docId w15:val="{13EBA369-BC8B-4CD5-8BFA-AFE05A09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45E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3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Культурный сектор</dc:creator>
  <cp:keywords/>
  <dc:description/>
  <cp:lastModifiedBy>Татьяна Валерьевна Шпиллер</cp:lastModifiedBy>
  <cp:revision>3</cp:revision>
  <cp:lastPrinted>2024-07-08T00:06:00Z</cp:lastPrinted>
  <dcterms:created xsi:type="dcterms:W3CDTF">2024-07-05T01:04:00Z</dcterms:created>
  <dcterms:modified xsi:type="dcterms:W3CDTF">2024-07-08T00:10:00Z</dcterms:modified>
</cp:coreProperties>
</file>