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1A" w:rsidRDefault="00431232" w:rsidP="00BC5E1A">
      <w:pPr>
        <w:jc w:val="center"/>
      </w:pPr>
      <w:r w:rsidRPr="00431232">
        <w:rPr>
          <w:noProof/>
        </w:rPr>
        <w:drawing>
          <wp:inline distT="0" distB="0" distL="0" distR="0">
            <wp:extent cx="6570345" cy="9034224"/>
            <wp:effectExtent l="0" t="0" r="1905" b="0"/>
            <wp:docPr id="4" name="Рисунок 4" descr="C:\Users\ВУР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32" w:rsidRDefault="00431232" w:rsidP="00893A8B">
      <w:pPr>
        <w:jc w:val="center"/>
        <w:rPr>
          <w:b/>
          <w:bCs/>
        </w:rPr>
      </w:pPr>
    </w:p>
    <w:p w:rsidR="00256201" w:rsidRPr="00893A8B" w:rsidRDefault="00256201" w:rsidP="00893A8B">
      <w:pPr>
        <w:jc w:val="center"/>
        <w:rPr>
          <w:b/>
          <w:color w:val="000000"/>
          <w:szCs w:val="28"/>
        </w:rPr>
      </w:pPr>
      <w:bookmarkStart w:id="0" w:name="_GoBack"/>
      <w:bookmarkEnd w:id="0"/>
      <w:r>
        <w:rPr>
          <w:b/>
          <w:bCs/>
        </w:rPr>
        <w:lastRenderedPageBreak/>
        <w:t>Содержание</w:t>
      </w:r>
    </w:p>
    <w:p w:rsidR="00256201" w:rsidRDefault="00256201" w:rsidP="00256201">
      <w:pPr>
        <w:tabs>
          <w:tab w:val="left" w:pos="0"/>
        </w:tabs>
        <w:spacing w:line="36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355"/>
        <w:gridCol w:w="389"/>
      </w:tblGrid>
      <w:tr w:rsidR="00256201" w:rsidTr="00256201">
        <w:tc>
          <w:tcPr>
            <w:tcW w:w="392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1.</w:t>
            </w:r>
          </w:p>
        </w:tc>
        <w:tc>
          <w:tcPr>
            <w:tcW w:w="9355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Общие положения</w:t>
            </w:r>
            <w:r w:rsidR="005B3253">
              <w:rPr>
                <w:bCs/>
              </w:rPr>
              <w:t xml:space="preserve"> </w:t>
            </w:r>
            <w:r>
              <w:rPr>
                <w:bCs/>
              </w:rPr>
              <w:t>……………………………………………………………………….</w:t>
            </w:r>
          </w:p>
        </w:tc>
        <w:tc>
          <w:tcPr>
            <w:tcW w:w="389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3</w:t>
            </w: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2.</w:t>
            </w:r>
          </w:p>
        </w:tc>
        <w:tc>
          <w:tcPr>
            <w:tcW w:w="9355" w:type="dxa"/>
            <w:hideMark/>
          </w:tcPr>
          <w:p w:rsidR="00256201" w:rsidRPr="00C07CBE" w:rsidRDefault="00722AD1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Цели и задачи…………………………………………………………………………….</w:t>
            </w:r>
            <w:r w:rsidR="000E3A6A">
              <w:rPr>
                <w:bCs/>
              </w:rPr>
              <w:t>.</w:t>
            </w:r>
          </w:p>
        </w:tc>
        <w:tc>
          <w:tcPr>
            <w:tcW w:w="389" w:type="dxa"/>
            <w:hideMark/>
          </w:tcPr>
          <w:p w:rsidR="00256201" w:rsidRDefault="005B325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3.</w:t>
            </w:r>
          </w:p>
        </w:tc>
        <w:tc>
          <w:tcPr>
            <w:tcW w:w="9355" w:type="dxa"/>
            <w:hideMark/>
          </w:tcPr>
          <w:p w:rsidR="00256201" w:rsidRPr="006141F4" w:rsidRDefault="00722AD1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Состав и структура коллектива…………………………………………………………</w:t>
            </w:r>
          </w:p>
        </w:tc>
        <w:tc>
          <w:tcPr>
            <w:tcW w:w="389" w:type="dxa"/>
            <w:hideMark/>
          </w:tcPr>
          <w:p w:rsidR="00256201" w:rsidRPr="006141F4" w:rsidRDefault="000E3A6A" w:rsidP="000E3A6A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 w:rsidP="000E3A6A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4.</w:t>
            </w:r>
          </w:p>
        </w:tc>
        <w:tc>
          <w:tcPr>
            <w:tcW w:w="9355" w:type="dxa"/>
            <w:hideMark/>
          </w:tcPr>
          <w:p w:rsidR="00256201" w:rsidRPr="000E3A6A" w:rsidRDefault="009C7762">
            <w:pPr>
              <w:tabs>
                <w:tab w:val="left" w:pos="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Права и обязанности членов «</w:t>
            </w:r>
            <w:proofErr w:type="spellStart"/>
            <w:r w:rsidR="00B2786F">
              <w:rPr>
                <w:bCs/>
              </w:rPr>
              <w:t>Урдэл</w:t>
            </w:r>
            <w:proofErr w:type="spellEnd"/>
            <w:r w:rsidR="00722AD1">
              <w:rPr>
                <w:bCs/>
              </w:rPr>
              <w:t>»………………………………………………..</w:t>
            </w:r>
          </w:p>
        </w:tc>
        <w:tc>
          <w:tcPr>
            <w:tcW w:w="389" w:type="dxa"/>
            <w:hideMark/>
          </w:tcPr>
          <w:p w:rsidR="00256201" w:rsidRPr="00EC3E0D" w:rsidRDefault="005B3253" w:rsidP="000E3A6A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5.</w:t>
            </w:r>
          </w:p>
        </w:tc>
        <w:tc>
          <w:tcPr>
            <w:tcW w:w="9355" w:type="dxa"/>
            <w:hideMark/>
          </w:tcPr>
          <w:p w:rsidR="00256201" w:rsidRPr="00722AD1" w:rsidRDefault="00722AD1" w:rsidP="009C7762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Руководител</w:t>
            </w:r>
            <w:r w:rsidR="00FF6CA1">
              <w:rPr>
                <w:bCs/>
              </w:rPr>
              <w:t>ь якутского танцевального анс</w:t>
            </w:r>
            <w:r w:rsidR="00C12895">
              <w:rPr>
                <w:bCs/>
              </w:rPr>
              <w:t>а</w:t>
            </w:r>
            <w:r w:rsidR="00FF6CA1">
              <w:rPr>
                <w:bCs/>
              </w:rPr>
              <w:t>мбля</w:t>
            </w:r>
            <w:r w:rsidR="00B2786F">
              <w:rPr>
                <w:bCs/>
              </w:rPr>
              <w:t xml:space="preserve">  «</w:t>
            </w:r>
            <w:proofErr w:type="spellStart"/>
            <w:r w:rsidR="00B2786F">
              <w:rPr>
                <w:bCs/>
              </w:rPr>
              <w:t>Урдэл</w:t>
            </w:r>
            <w:proofErr w:type="spellEnd"/>
            <w:r>
              <w:rPr>
                <w:bCs/>
              </w:rPr>
              <w:t>»………………………….</w:t>
            </w:r>
          </w:p>
        </w:tc>
        <w:tc>
          <w:tcPr>
            <w:tcW w:w="389" w:type="dxa"/>
            <w:hideMark/>
          </w:tcPr>
          <w:p w:rsidR="00256201" w:rsidRDefault="00722AD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 w:rsidP="005B3253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</w:p>
        </w:tc>
        <w:tc>
          <w:tcPr>
            <w:tcW w:w="9355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389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 w:rsidP="005B3253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</w:p>
        </w:tc>
        <w:tc>
          <w:tcPr>
            <w:tcW w:w="9355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389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256201" w:rsidTr="00256201">
        <w:tc>
          <w:tcPr>
            <w:tcW w:w="392" w:type="dxa"/>
            <w:hideMark/>
          </w:tcPr>
          <w:p w:rsidR="00256201" w:rsidRDefault="00256201" w:rsidP="005B3253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</w:p>
        </w:tc>
        <w:tc>
          <w:tcPr>
            <w:tcW w:w="9355" w:type="dxa"/>
            <w:hideMark/>
          </w:tcPr>
          <w:p w:rsidR="00256201" w:rsidRDefault="00256201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</w:p>
        </w:tc>
        <w:tc>
          <w:tcPr>
            <w:tcW w:w="389" w:type="dxa"/>
            <w:hideMark/>
          </w:tcPr>
          <w:p w:rsidR="00256201" w:rsidRDefault="00256201" w:rsidP="005B3253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</w:p>
        </w:tc>
      </w:tr>
    </w:tbl>
    <w:p w:rsidR="003F783D" w:rsidRPr="000F65E8" w:rsidRDefault="00722AD1" w:rsidP="00722AD1">
      <w:pPr>
        <w:rPr>
          <w:color w:val="000000"/>
          <w:szCs w:val="28"/>
        </w:rPr>
      </w:pPr>
      <w:r w:rsidRPr="000F65E8">
        <w:rPr>
          <w:color w:val="000000"/>
          <w:szCs w:val="28"/>
        </w:rPr>
        <w:t xml:space="preserve">6.   Финансирование…………………………………………………………………………            </w:t>
      </w:r>
      <w:r w:rsidR="000F65E8">
        <w:rPr>
          <w:color w:val="000000"/>
          <w:szCs w:val="28"/>
        </w:rPr>
        <w:t xml:space="preserve">   </w:t>
      </w:r>
      <w:r w:rsidRPr="000F65E8">
        <w:rPr>
          <w:color w:val="000000"/>
          <w:szCs w:val="28"/>
        </w:rPr>
        <w:t xml:space="preserve"> 4</w:t>
      </w:r>
    </w:p>
    <w:p w:rsidR="003F783D" w:rsidRPr="000F65E8" w:rsidRDefault="003F783D" w:rsidP="003F783D">
      <w:pPr>
        <w:jc w:val="center"/>
        <w:rPr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3F783D" w:rsidRDefault="003F783D" w:rsidP="003F783D">
      <w:pPr>
        <w:jc w:val="center"/>
        <w:rPr>
          <w:b/>
          <w:color w:val="000000"/>
          <w:szCs w:val="28"/>
        </w:rPr>
      </w:pPr>
    </w:p>
    <w:p w:rsidR="00256201" w:rsidRDefault="00256201" w:rsidP="00256201">
      <w:pPr>
        <w:rPr>
          <w:b/>
          <w:color w:val="000000"/>
          <w:szCs w:val="28"/>
        </w:rPr>
      </w:pPr>
    </w:p>
    <w:p w:rsidR="00A22C9F" w:rsidRDefault="00256201" w:rsidP="00256201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</w:t>
      </w:r>
    </w:p>
    <w:p w:rsidR="00A22C9F" w:rsidRDefault="00A22C9F" w:rsidP="00256201">
      <w:pPr>
        <w:rPr>
          <w:b/>
          <w:color w:val="000000"/>
          <w:szCs w:val="28"/>
        </w:rPr>
      </w:pPr>
    </w:p>
    <w:p w:rsidR="00A22C9F" w:rsidRDefault="00A22C9F" w:rsidP="00256201">
      <w:pPr>
        <w:rPr>
          <w:b/>
          <w:color w:val="000000"/>
          <w:szCs w:val="28"/>
        </w:rPr>
      </w:pPr>
    </w:p>
    <w:p w:rsidR="00A22C9F" w:rsidRDefault="00A22C9F" w:rsidP="00256201">
      <w:pPr>
        <w:rPr>
          <w:b/>
          <w:color w:val="000000"/>
          <w:szCs w:val="28"/>
        </w:rPr>
      </w:pPr>
    </w:p>
    <w:p w:rsidR="00A22C9F" w:rsidRDefault="00A22C9F" w:rsidP="00256201">
      <w:pPr>
        <w:rPr>
          <w:b/>
          <w:color w:val="000000"/>
          <w:szCs w:val="28"/>
        </w:rPr>
      </w:pPr>
    </w:p>
    <w:p w:rsidR="00D02CE0" w:rsidRDefault="00A22C9F" w:rsidP="00256201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</w:t>
      </w:r>
    </w:p>
    <w:p w:rsidR="00D02CE0" w:rsidRDefault="00D02CE0" w:rsidP="00256201">
      <w:pPr>
        <w:rPr>
          <w:b/>
          <w:color w:val="000000"/>
          <w:szCs w:val="28"/>
        </w:rPr>
      </w:pPr>
    </w:p>
    <w:p w:rsidR="00D02CE0" w:rsidRDefault="00D02CE0" w:rsidP="00256201">
      <w:pPr>
        <w:rPr>
          <w:b/>
          <w:color w:val="000000"/>
          <w:szCs w:val="28"/>
        </w:rPr>
      </w:pPr>
    </w:p>
    <w:p w:rsidR="00764076" w:rsidRPr="003F783D" w:rsidRDefault="00D02CE0" w:rsidP="00256201">
      <w:r>
        <w:rPr>
          <w:b/>
          <w:color w:val="000000"/>
          <w:szCs w:val="28"/>
        </w:rPr>
        <w:lastRenderedPageBreak/>
        <w:t xml:space="preserve">                                                            </w:t>
      </w:r>
      <w:r w:rsidR="00A22C9F">
        <w:rPr>
          <w:b/>
          <w:color w:val="000000"/>
          <w:szCs w:val="28"/>
        </w:rPr>
        <w:t xml:space="preserve">  </w:t>
      </w:r>
      <w:r w:rsidR="003F783D">
        <w:rPr>
          <w:b/>
          <w:color w:val="000000"/>
          <w:szCs w:val="28"/>
        </w:rPr>
        <w:t xml:space="preserve"> 1.</w:t>
      </w:r>
      <w:r w:rsidR="00764076" w:rsidRPr="003F783D">
        <w:rPr>
          <w:b/>
          <w:color w:val="000000"/>
          <w:szCs w:val="28"/>
        </w:rPr>
        <w:t>Общие положения</w:t>
      </w:r>
    </w:p>
    <w:p w:rsidR="00764076" w:rsidRPr="00824E5C" w:rsidRDefault="00764076" w:rsidP="00824E5C">
      <w:pPr>
        <w:jc w:val="both"/>
        <w:rPr>
          <w:color w:val="000000"/>
          <w:szCs w:val="28"/>
        </w:rPr>
      </w:pPr>
      <w:r w:rsidRPr="00824E5C">
        <w:rPr>
          <w:color w:val="000000"/>
          <w:szCs w:val="28"/>
        </w:rPr>
        <w:t xml:space="preserve"> </w:t>
      </w:r>
    </w:p>
    <w:p w:rsidR="001F16B6" w:rsidRDefault="001F16B6" w:rsidP="00824E5C">
      <w:pPr>
        <w:pStyle w:val="a6"/>
        <w:numPr>
          <w:ilvl w:val="1"/>
          <w:numId w:val="1"/>
        </w:numPr>
        <w:ind w:firstLine="196"/>
        <w:jc w:val="both"/>
        <w:rPr>
          <w:szCs w:val="28"/>
        </w:rPr>
      </w:pPr>
      <w:r>
        <w:rPr>
          <w:szCs w:val="28"/>
        </w:rPr>
        <w:t>Наименование коллектива:</w:t>
      </w:r>
    </w:p>
    <w:p w:rsidR="001F16B6" w:rsidRDefault="004E338A" w:rsidP="001F16B6">
      <w:pPr>
        <w:ind w:left="1080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1D12D9">
        <w:rPr>
          <w:szCs w:val="28"/>
        </w:rPr>
        <w:t xml:space="preserve">-полное –Якутский танцевальный </w:t>
      </w:r>
      <w:proofErr w:type="gramStart"/>
      <w:r w:rsidR="001D12D9">
        <w:rPr>
          <w:szCs w:val="28"/>
        </w:rPr>
        <w:t>ансамбль  «</w:t>
      </w:r>
      <w:proofErr w:type="gramEnd"/>
      <w:r w:rsidR="001D12D9">
        <w:rPr>
          <w:szCs w:val="28"/>
        </w:rPr>
        <w:t xml:space="preserve"> </w:t>
      </w:r>
      <w:proofErr w:type="spellStart"/>
      <w:r w:rsidR="001D12D9">
        <w:rPr>
          <w:szCs w:val="28"/>
        </w:rPr>
        <w:t>Урдэл</w:t>
      </w:r>
      <w:proofErr w:type="spellEnd"/>
      <w:r w:rsidR="001F16B6">
        <w:rPr>
          <w:szCs w:val="28"/>
        </w:rPr>
        <w:t>» Технического института (филиала)</w:t>
      </w:r>
      <w:r>
        <w:rPr>
          <w:szCs w:val="28"/>
        </w:rPr>
        <w:t xml:space="preserve"> федерального государственного автономного образовательного учреждения высшего образования</w:t>
      </w:r>
      <w:r w:rsidR="001F16B6">
        <w:rPr>
          <w:szCs w:val="28"/>
        </w:rPr>
        <w:t xml:space="preserve"> </w:t>
      </w:r>
      <w:r>
        <w:rPr>
          <w:szCs w:val="28"/>
        </w:rPr>
        <w:t>«Северо-Восточного федеральный  университет</w:t>
      </w:r>
      <w:r w:rsidR="001F16B6">
        <w:rPr>
          <w:szCs w:val="28"/>
        </w:rPr>
        <w:t xml:space="preserve"> имени М.К.</w:t>
      </w:r>
      <w:r>
        <w:rPr>
          <w:szCs w:val="28"/>
        </w:rPr>
        <w:t xml:space="preserve"> </w:t>
      </w:r>
      <w:r w:rsidR="001F16B6">
        <w:rPr>
          <w:szCs w:val="28"/>
        </w:rPr>
        <w:t>Аммосова</w:t>
      </w:r>
      <w:r>
        <w:rPr>
          <w:szCs w:val="28"/>
        </w:rPr>
        <w:t>»</w:t>
      </w:r>
      <w:r w:rsidR="001F16B6">
        <w:rPr>
          <w:szCs w:val="28"/>
        </w:rPr>
        <w:t xml:space="preserve"> в г. Нерюнгри.</w:t>
      </w:r>
    </w:p>
    <w:p w:rsidR="001F16B6" w:rsidRPr="001F16B6" w:rsidRDefault="001F16B6" w:rsidP="001F16B6">
      <w:pPr>
        <w:ind w:left="1080"/>
        <w:jc w:val="both"/>
        <w:rPr>
          <w:szCs w:val="28"/>
        </w:rPr>
      </w:pPr>
      <w:r>
        <w:rPr>
          <w:szCs w:val="28"/>
        </w:rPr>
        <w:t xml:space="preserve">                 -сокращенное –</w:t>
      </w:r>
      <w:r w:rsidR="000627B0">
        <w:rPr>
          <w:szCs w:val="28"/>
        </w:rPr>
        <w:t xml:space="preserve"> </w:t>
      </w:r>
      <w:r w:rsidR="001D12D9">
        <w:rPr>
          <w:szCs w:val="28"/>
        </w:rPr>
        <w:t xml:space="preserve">Якутский танцевальный ансамбль </w:t>
      </w:r>
      <w:proofErr w:type="gramStart"/>
      <w:r w:rsidR="001D12D9">
        <w:rPr>
          <w:szCs w:val="28"/>
        </w:rPr>
        <w:t xml:space="preserve">« </w:t>
      </w:r>
      <w:proofErr w:type="spellStart"/>
      <w:r w:rsidR="001D12D9">
        <w:rPr>
          <w:szCs w:val="28"/>
        </w:rPr>
        <w:t>Урдэл</w:t>
      </w:r>
      <w:proofErr w:type="spellEnd"/>
      <w:proofErr w:type="gramEnd"/>
      <w:r>
        <w:rPr>
          <w:szCs w:val="28"/>
        </w:rPr>
        <w:t>» ТИ(ф) СВФУ.</w:t>
      </w:r>
    </w:p>
    <w:p w:rsidR="00764076" w:rsidRDefault="001D12D9" w:rsidP="00824E5C">
      <w:pPr>
        <w:pStyle w:val="a6"/>
        <w:numPr>
          <w:ilvl w:val="1"/>
          <w:numId w:val="1"/>
        </w:numPr>
        <w:ind w:firstLine="196"/>
        <w:jc w:val="both"/>
        <w:rPr>
          <w:szCs w:val="28"/>
        </w:rPr>
      </w:pPr>
      <w:r>
        <w:rPr>
          <w:szCs w:val="28"/>
        </w:rPr>
        <w:t>Якутский танцевальный ансамбль  «</w:t>
      </w:r>
      <w:proofErr w:type="spellStart"/>
      <w:r>
        <w:rPr>
          <w:szCs w:val="28"/>
        </w:rPr>
        <w:t>Урдэл</w:t>
      </w:r>
      <w:proofErr w:type="spellEnd"/>
      <w:r w:rsidR="00371AB3" w:rsidRPr="00824E5C">
        <w:rPr>
          <w:szCs w:val="28"/>
        </w:rPr>
        <w:t>»</w:t>
      </w:r>
      <w:r w:rsidR="00764076" w:rsidRPr="00824E5C">
        <w:rPr>
          <w:szCs w:val="28"/>
        </w:rPr>
        <w:t xml:space="preserve"> ТИ</w:t>
      </w:r>
      <w:r w:rsidR="00BC5E1A" w:rsidRPr="00824E5C">
        <w:rPr>
          <w:szCs w:val="28"/>
        </w:rPr>
        <w:t xml:space="preserve"> </w:t>
      </w:r>
      <w:r w:rsidR="00764076" w:rsidRPr="00824E5C">
        <w:rPr>
          <w:szCs w:val="28"/>
        </w:rPr>
        <w:t xml:space="preserve">(ф) СВФУ </w:t>
      </w:r>
      <w:r w:rsidR="00371AB3" w:rsidRPr="00824E5C">
        <w:rPr>
          <w:szCs w:val="28"/>
        </w:rPr>
        <w:t>им.</w:t>
      </w:r>
      <w:r w:rsidR="00BC5E1A" w:rsidRPr="00824E5C">
        <w:rPr>
          <w:szCs w:val="28"/>
        </w:rPr>
        <w:t xml:space="preserve"> </w:t>
      </w:r>
      <w:r w:rsidR="00371AB3" w:rsidRPr="00824E5C">
        <w:rPr>
          <w:szCs w:val="28"/>
        </w:rPr>
        <w:t>М.К. Аммосова</w:t>
      </w:r>
      <w:r w:rsidR="00E9151C" w:rsidRPr="00824E5C">
        <w:rPr>
          <w:szCs w:val="28"/>
        </w:rPr>
        <w:t xml:space="preserve"> </w:t>
      </w:r>
      <w:r w:rsidR="00B032DC" w:rsidRPr="00824E5C">
        <w:rPr>
          <w:szCs w:val="28"/>
        </w:rPr>
        <w:t>(далее</w:t>
      </w:r>
      <w:r w:rsidR="00824E5C">
        <w:rPr>
          <w:szCs w:val="28"/>
        </w:rPr>
        <w:t xml:space="preserve"> - </w:t>
      </w:r>
      <w:r>
        <w:rPr>
          <w:szCs w:val="28"/>
        </w:rPr>
        <w:t>«</w:t>
      </w:r>
      <w:proofErr w:type="spellStart"/>
      <w:r>
        <w:rPr>
          <w:szCs w:val="28"/>
        </w:rPr>
        <w:t>Урдэл</w:t>
      </w:r>
      <w:proofErr w:type="spellEnd"/>
      <w:r w:rsidR="00780D7A" w:rsidRPr="00824E5C">
        <w:rPr>
          <w:szCs w:val="28"/>
        </w:rPr>
        <w:t>»</w:t>
      </w:r>
      <w:r w:rsidR="00B032DC" w:rsidRPr="00824E5C">
        <w:rPr>
          <w:szCs w:val="28"/>
        </w:rPr>
        <w:t>)</w:t>
      </w:r>
      <w:r w:rsidR="00371AB3" w:rsidRPr="00824E5C">
        <w:rPr>
          <w:szCs w:val="28"/>
        </w:rPr>
        <w:t xml:space="preserve"> </w:t>
      </w:r>
      <w:r w:rsidR="000775D5" w:rsidRPr="00824E5C">
        <w:rPr>
          <w:szCs w:val="28"/>
        </w:rPr>
        <w:t xml:space="preserve">действует на основании </w:t>
      </w:r>
      <w:r w:rsidR="00C40ECE" w:rsidRPr="00824E5C">
        <w:rPr>
          <w:szCs w:val="28"/>
        </w:rPr>
        <w:t>П</w:t>
      </w:r>
      <w:r w:rsidR="00764076" w:rsidRPr="00824E5C">
        <w:rPr>
          <w:szCs w:val="28"/>
        </w:rPr>
        <w:t xml:space="preserve">оложения о </w:t>
      </w:r>
      <w:r>
        <w:rPr>
          <w:szCs w:val="28"/>
        </w:rPr>
        <w:t xml:space="preserve">якутском танцевальном ансамбле </w:t>
      </w:r>
      <w:r w:rsidR="000775D5" w:rsidRPr="00824E5C">
        <w:rPr>
          <w:szCs w:val="28"/>
        </w:rPr>
        <w:t>«</w:t>
      </w:r>
      <w:proofErr w:type="spellStart"/>
      <w:r>
        <w:rPr>
          <w:szCs w:val="28"/>
        </w:rPr>
        <w:t>Урдэл</w:t>
      </w:r>
      <w:proofErr w:type="spellEnd"/>
      <w:r w:rsidR="000775D5" w:rsidRPr="00824E5C">
        <w:rPr>
          <w:szCs w:val="28"/>
        </w:rPr>
        <w:t>»</w:t>
      </w:r>
      <w:r w:rsidR="00DC5B34" w:rsidRPr="00824E5C">
        <w:rPr>
          <w:szCs w:val="28"/>
        </w:rPr>
        <w:t xml:space="preserve"> ТИ</w:t>
      </w:r>
      <w:r w:rsidR="001734CC" w:rsidRPr="00824E5C">
        <w:rPr>
          <w:szCs w:val="28"/>
        </w:rPr>
        <w:t xml:space="preserve"> </w:t>
      </w:r>
      <w:r w:rsidR="00DC5B34" w:rsidRPr="00824E5C">
        <w:rPr>
          <w:szCs w:val="28"/>
        </w:rPr>
        <w:t>(ф) СВФУ им. М.К. Аммосова в г.</w:t>
      </w:r>
      <w:r w:rsidR="00BC5E1A" w:rsidRPr="00824E5C">
        <w:rPr>
          <w:szCs w:val="28"/>
        </w:rPr>
        <w:t xml:space="preserve"> </w:t>
      </w:r>
      <w:r w:rsidR="00DC5B34" w:rsidRPr="00824E5C">
        <w:rPr>
          <w:szCs w:val="28"/>
        </w:rPr>
        <w:t>Нерюнгри.</w:t>
      </w:r>
    </w:p>
    <w:p w:rsidR="004E338A" w:rsidRPr="00824E5C" w:rsidRDefault="001D12D9" w:rsidP="00824E5C">
      <w:pPr>
        <w:pStyle w:val="a6"/>
        <w:numPr>
          <w:ilvl w:val="1"/>
          <w:numId w:val="1"/>
        </w:numPr>
        <w:ind w:firstLine="196"/>
        <w:jc w:val="both"/>
        <w:rPr>
          <w:szCs w:val="28"/>
        </w:rPr>
      </w:pPr>
      <w:r>
        <w:rPr>
          <w:szCs w:val="28"/>
        </w:rPr>
        <w:t xml:space="preserve">« </w:t>
      </w:r>
      <w:proofErr w:type="spellStart"/>
      <w:r>
        <w:rPr>
          <w:szCs w:val="28"/>
        </w:rPr>
        <w:t>Урдэл</w:t>
      </w:r>
      <w:proofErr w:type="spellEnd"/>
      <w:r w:rsidR="004E338A">
        <w:rPr>
          <w:szCs w:val="28"/>
        </w:rPr>
        <w:t>» осуществляет свою деятельность во взаимодействии с заведующей культурным сектором ТИ</w:t>
      </w:r>
      <w:r w:rsidR="007D3291">
        <w:rPr>
          <w:szCs w:val="28"/>
        </w:rPr>
        <w:t xml:space="preserve"> </w:t>
      </w:r>
      <w:r w:rsidR="004E338A">
        <w:rPr>
          <w:szCs w:val="28"/>
        </w:rPr>
        <w:t xml:space="preserve">(ф) СВФУ 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</w:p>
    <w:p w:rsidR="00764076" w:rsidRPr="00824E5C" w:rsidRDefault="00764076" w:rsidP="00824E5C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824E5C">
        <w:rPr>
          <w:b/>
          <w:szCs w:val="28"/>
        </w:rPr>
        <w:t>Цели и задачи</w:t>
      </w:r>
    </w:p>
    <w:p w:rsidR="00764076" w:rsidRPr="00824E5C" w:rsidRDefault="00824E5C" w:rsidP="00824E5C">
      <w:pPr>
        <w:ind w:firstLine="851"/>
        <w:jc w:val="both"/>
        <w:rPr>
          <w:szCs w:val="28"/>
        </w:rPr>
      </w:pPr>
      <w:r>
        <w:rPr>
          <w:szCs w:val="28"/>
        </w:rPr>
        <w:t xml:space="preserve">     </w:t>
      </w:r>
      <w:r w:rsidR="006E5D40" w:rsidRPr="00824E5C">
        <w:rPr>
          <w:szCs w:val="28"/>
        </w:rPr>
        <w:t>2.1.</w:t>
      </w:r>
      <w:r w:rsidR="00E62193">
        <w:rPr>
          <w:szCs w:val="28"/>
        </w:rPr>
        <w:t xml:space="preserve">  </w:t>
      </w:r>
      <w:r w:rsidR="00780D7A" w:rsidRPr="00824E5C">
        <w:rPr>
          <w:szCs w:val="28"/>
        </w:rPr>
        <w:t>Совершенствование системы эстетического воспитания и создание условий для реализации творческого потенциала, сохранение  и приумножение нравственных, культурных, творческих традиций студентов  ТИ (Ф) СВФУ.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6E5D40" w:rsidRPr="00824E5C">
        <w:rPr>
          <w:szCs w:val="28"/>
        </w:rPr>
        <w:t>2.2</w:t>
      </w:r>
      <w:r w:rsidR="00E62193">
        <w:rPr>
          <w:szCs w:val="28"/>
        </w:rPr>
        <w:t xml:space="preserve">. </w:t>
      </w:r>
      <w:r w:rsidR="00780D7A" w:rsidRPr="00824E5C">
        <w:rPr>
          <w:szCs w:val="28"/>
        </w:rPr>
        <w:t>Улучшения условий организации и совершенствования содержания досуга студентов.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6E5D40" w:rsidRPr="00824E5C">
        <w:rPr>
          <w:szCs w:val="28"/>
        </w:rPr>
        <w:t>2.3.</w:t>
      </w:r>
      <w:r w:rsidR="00E62193">
        <w:rPr>
          <w:szCs w:val="28"/>
        </w:rPr>
        <w:t xml:space="preserve">    </w:t>
      </w:r>
      <w:r w:rsidR="00780D7A" w:rsidRPr="00824E5C">
        <w:rPr>
          <w:szCs w:val="28"/>
        </w:rPr>
        <w:t>Постановка национальных танцев.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6E5D40" w:rsidRPr="00824E5C">
        <w:rPr>
          <w:szCs w:val="28"/>
        </w:rPr>
        <w:t>2.4.</w:t>
      </w:r>
      <w:r w:rsidR="00E322E3" w:rsidRPr="00824E5C">
        <w:rPr>
          <w:szCs w:val="28"/>
        </w:rPr>
        <w:t xml:space="preserve"> </w:t>
      </w:r>
      <w:r w:rsidR="00780D7A" w:rsidRPr="00824E5C">
        <w:rPr>
          <w:szCs w:val="28"/>
        </w:rPr>
        <w:t>Повышение художественного и  исполнительского уровня студенческого  танцевального ансамбля.</w:t>
      </w:r>
    </w:p>
    <w:p w:rsidR="00C40ECE" w:rsidRPr="00824E5C" w:rsidRDefault="00780D7A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</w:t>
      </w:r>
      <w:r w:rsidR="00580D93" w:rsidRPr="00824E5C">
        <w:rPr>
          <w:szCs w:val="28"/>
        </w:rPr>
        <w:t xml:space="preserve"> </w:t>
      </w:r>
      <w:r w:rsidR="00C40ECE" w:rsidRPr="00824E5C">
        <w:rPr>
          <w:szCs w:val="28"/>
        </w:rPr>
        <w:t>2.5. Участие в конкурсах различного уровня.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</w:p>
    <w:p w:rsidR="00764076" w:rsidRPr="00824E5C" w:rsidRDefault="00EC3E0D" w:rsidP="00EC3E0D">
      <w:pPr>
        <w:ind w:firstLine="851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E9151C" w:rsidRPr="00824E5C">
        <w:rPr>
          <w:b/>
          <w:szCs w:val="28"/>
        </w:rPr>
        <w:t xml:space="preserve">3. Состав и структура </w:t>
      </w:r>
      <w:r w:rsidR="00780D7A" w:rsidRPr="00824E5C">
        <w:rPr>
          <w:b/>
          <w:szCs w:val="28"/>
        </w:rPr>
        <w:t>коллектива</w:t>
      </w:r>
      <w:r w:rsidR="00371AB3" w:rsidRPr="00824E5C">
        <w:rPr>
          <w:b/>
          <w:szCs w:val="28"/>
        </w:rPr>
        <w:t>.</w:t>
      </w:r>
    </w:p>
    <w:p w:rsidR="00764076" w:rsidRPr="00824E5C" w:rsidRDefault="006E5D40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3.1.</w:t>
      </w:r>
      <w:r w:rsidR="00E62193">
        <w:rPr>
          <w:szCs w:val="28"/>
        </w:rPr>
        <w:t xml:space="preserve"> </w:t>
      </w:r>
      <w:r w:rsidR="00E9151C" w:rsidRPr="00824E5C">
        <w:rPr>
          <w:szCs w:val="28"/>
        </w:rPr>
        <w:t xml:space="preserve">Членами </w:t>
      </w:r>
      <w:r w:rsidR="00780D7A" w:rsidRPr="00824E5C">
        <w:rPr>
          <w:szCs w:val="28"/>
        </w:rPr>
        <w:t>коллектива</w:t>
      </w:r>
      <w:r w:rsidR="00764076" w:rsidRPr="00824E5C">
        <w:rPr>
          <w:szCs w:val="28"/>
        </w:rPr>
        <w:t xml:space="preserve"> являются студенты ТИ</w:t>
      </w:r>
      <w:r w:rsidR="002925D9" w:rsidRPr="00824E5C">
        <w:rPr>
          <w:szCs w:val="28"/>
        </w:rPr>
        <w:t xml:space="preserve"> </w:t>
      </w:r>
      <w:r w:rsidR="00BC5E1A" w:rsidRPr="00824E5C">
        <w:rPr>
          <w:szCs w:val="28"/>
        </w:rPr>
        <w:t xml:space="preserve">(ф) СВФУ, </w:t>
      </w:r>
      <w:r w:rsidR="00764076" w:rsidRPr="00824E5C">
        <w:rPr>
          <w:szCs w:val="28"/>
        </w:rPr>
        <w:t>записавшиеся на добровольной основе.</w:t>
      </w:r>
    </w:p>
    <w:p w:rsidR="00780D7A" w:rsidRPr="00824E5C" w:rsidRDefault="00E322E3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780D7A" w:rsidRPr="00824E5C">
        <w:rPr>
          <w:szCs w:val="28"/>
        </w:rPr>
        <w:t xml:space="preserve">3.2. </w:t>
      </w:r>
      <w:r w:rsidRPr="00824E5C">
        <w:rPr>
          <w:szCs w:val="28"/>
        </w:rPr>
        <w:t xml:space="preserve">  </w:t>
      </w:r>
      <w:r w:rsidR="00780D7A" w:rsidRPr="00824E5C">
        <w:rPr>
          <w:szCs w:val="28"/>
        </w:rPr>
        <w:t>Занятия танцами в коллективе бесплатное.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</w:p>
    <w:p w:rsidR="00764076" w:rsidRPr="00824E5C" w:rsidRDefault="00764076" w:rsidP="00824E5C">
      <w:pPr>
        <w:ind w:firstLine="851"/>
        <w:jc w:val="center"/>
        <w:rPr>
          <w:b/>
          <w:szCs w:val="28"/>
        </w:rPr>
      </w:pPr>
      <w:r w:rsidRPr="00824E5C">
        <w:rPr>
          <w:b/>
          <w:szCs w:val="28"/>
        </w:rPr>
        <w:t>4. П</w:t>
      </w:r>
      <w:r w:rsidR="00E9151C" w:rsidRPr="00824E5C">
        <w:rPr>
          <w:b/>
          <w:szCs w:val="28"/>
        </w:rPr>
        <w:t xml:space="preserve">рава и обязанности членов </w:t>
      </w:r>
      <w:r w:rsidR="001D12D9">
        <w:rPr>
          <w:b/>
          <w:szCs w:val="28"/>
        </w:rPr>
        <w:t>«</w:t>
      </w:r>
      <w:proofErr w:type="spellStart"/>
      <w:r w:rsidR="001D12D9">
        <w:rPr>
          <w:b/>
          <w:szCs w:val="28"/>
        </w:rPr>
        <w:t>Урдэл</w:t>
      </w:r>
      <w:proofErr w:type="spellEnd"/>
      <w:r w:rsidR="00780D7A" w:rsidRPr="00824E5C">
        <w:rPr>
          <w:b/>
          <w:szCs w:val="28"/>
        </w:rPr>
        <w:t>»</w:t>
      </w:r>
      <w:r w:rsidRPr="00824E5C">
        <w:rPr>
          <w:b/>
          <w:szCs w:val="28"/>
        </w:rPr>
        <w:t>: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6E5D40" w:rsidRPr="00824E5C">
        <w:rPr>
          <w:szCs w:val="28"/>
        </w:rPr>
        <w:t>4.1.</w:t>
      </w:r>
      <w:r w:rsidR="00E322E3" w:rsidRPr="00824E5C">
        <w:rPr>
          <w:szCs w:val="28"/>
        </w:rPr>
        <w:t xml:space="preserve"> </w:t>
      </w:r>
      <w:r w:rsidRPr="00824E5C">
        <w:rPr>
          <w:szCs w:val="28"/>
        </w:rPr>
        <w:t>В</w:t>
      </w:r>
      <w:r w:rsidR="00780D7A" w:rsidRPr="00824E5C">
        <w:rPr>
          <w:szCs w:val="28"/>
        </w:rPr>
        <w:t>ы</w:t>
      </w:r>
      <w:r w:rsidRPr="00824E5C">
        <w:rPr>
          <w:szCs w:val="28"/>
        </w:rPr>
        <w:t>носить на рассмотрение художественного руководителя предложения о выборе</w:t>
      </w:r>
      <w:r w:rsidR="00E9151C" w:rsidRPr="00824E5C">
        <w:rPr>
          <w:szCs w:val="28"/>
        </w:rPr>
        <w:t xml:space="preserve"> танцев для постановки</w:t>
      </w:r>
      <w:r w:rsidR="00DC5B34" w:rsidRPr="00824E5C">
        <w:rPr>
          <w:szCs w:val="28"/>
        </w:rPr>
        <w:t>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</w:t>
      </w:r>
      <w:r w:rsidR="006E5D40" w:rsidRPr="00824E5C">
        <w:rPr>
          <w:szCs w:val="28"/>
        </w:rPr>
        <w:t xml:space="preserve">   </w:t>
      </w:r>
      <w:r w:rsidRPr="00824E5C">
        <w:rPr>
          <w:szCs w:val="28"/>
        </w:rPr>
        <w:t xml:space="preserve"> </w:t>
      </w:r>
      <w:r w:rsidR="006E5D40" w:rsidRPr="00824E5C">
        <w:rPr>
          <w:szCs w:val="28"/>
        </w:rPr>
        <w:t>4.2.     С</w:t>
      </w:r>
      <w:r w:rsidR="00DC5B34" w:rsidRPr="00824E5C">
        <w:rPr>
          <w:szCs w:val="28"/>
        </w:rPr>
        <w:t>тремится к творческому росту.</w:t>
      </w:r>
    </w:p>
    <w:p w:rsidR="00764076" w:rsidRPr="00824E5C" w:rsidRDefault="006E5D40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</w:t>
      </w:r>
      <w:r w:rsidR="00764076" w:rsidRPr="00824E5C">
        <w:rPr>
          <w:szCs w:val="28"/>
        </w:rPr>
        <w:t xml:space="preserve"> </w:t>
      </w:r>
      <w:r w:rsidRPr="00824E5C">
        <w:rPr>
          <w:szCs w:val="28"/>
        </w:rPr>
        <w:t>4.3.     Д</w:t>
      </w:r>
      <w:r w:rsidR="00764076" w:rsidRPr="00824E5C">
        <w:rPr>
          <w:szCs w:val="28"/>
        </w:rPr>
        <w:t>обросовестно посещать репетиции во внеучебное вре</w:t>
      </w:r>
      <w:r w:rsidR="00DC5B34" w:rsidRPr="00824E5C">
        <w:rPr>
          <w:szCs w:val="28"/>
        </w:rPr>
        <w:t>мя.</w:t>
      </w:r>
    </w:p>
    <w:p w:rsidR="00764076" w:rsidRPr="00824E5C" w:rsidRDefault="006E5D40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</w:t>
      </w:r>
      <w:r w:rsidR="00764076" w:rsidRPr="00824E5C">
        <w:rPr>
          <w:szCs w:val="28"/>
        </w:rPr>
        <w:t xml:space="preserve"> </w:t>
      </w:r>
      <w:r w:rsidR="00E322E3" w:rsidRPr="00824E5C">
        <w:rPr>
          <w:szCs w:val="28"/>
        </w:rPr>
        <w:t xml:space="preserve">4.4.  </w:t>
      </w:r>
      <w:r w:rsidRPr="00824E5C">
        <w:rPr>
          <w:szCs w:val="28"/>
        </w:rPr>
        <w:t>Д</w:t>
      </w:r>
      <w:r w:rsidR="00764076" w:rsidRPr="00824E5C">
        <w:rPr>
          <w:szCs w:val="28"/>
        </w:rPr>
        <w:t>обросовестно выполнять поручение руководителя, св</w:t>
      </w:r>
      <w:r w:rsidR="00E9151C" w:rsidRPr="00824E5C">
        <w:rPr>
          <w:szCs w:val="28"/>
        </w:rPr>
        <w:t>язанные с подготовкой танцев.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6E5D40" w:rsidRPr="00824E5C">
        <w:rPr>
          <w:szCs w:val="28"/>
        </w:rPr>
        <w:t>4.5.</w:t>
      </w:r>
      <w:r w:rsidR="00E322E3" w:rsidRPr="00824E5C">
        <w:rPr>
          <w:szCs w:val="28"/>
        </w:rPr>
        <w:t xml:space="preserve">   </w:t>
      </w:r>
      <w:r w:rsidR="00E62193">
        <w:rPr>
          <w:szCs w:val="28"/>
        </w:rPr>
        <w:t xml:space="preserve">  </w:t>
      </w:r>
      <w:r w:rsidR="003A0F6A" w:rsidRPr="00824E5C">
        <w:rPr>
          <w:szCs w:val="28"/>
        </w:rPr>
        <w:t>П</w:t>
      </w:r>
      <w:r w:rsidRPr="00824E5C">
        <w:rPr>
          <w:szCs w:val="28"/>
        </w:rPr>
        <w:t>ринима</w:t>
      </w:r>
      <w:r w:rsidR="00E9151C" w:rsidRPr="00824E5C">
        <w:rPr>
          <w:szCs w:val="28"/>
        </w:rPr>
        <w:t>ть участие в мероприятиях</w:t>
      </w:r>
      <w:r w:rsidR="00780D7A" w:rsidRPr="00824E5C">
        <w:rPr>
          <w:szCs w:val="28"/>
        </w:rPr>
        <w:t>, конкурсах</w:t>
      </w:r>
      <w:r w:rsidR="00E9151C" w:rsidRPr="00824E5C">
        <w:rPr>
          <w:szCs w:val="28"/>
        </w:rPr>
        <w:t xml:space="preserve"> </w:t>
      </w:r>
      <w:r w:rsidR="00EA7AB3" w:rsidRPr="00824E5C">
        <w:rPr>
          <w:szCs w:val="28"/>
        </w:rPr>
        <w:t>ТИ</w:t>
      </w:r>
      <w:r w:rsidR="00E42051" w:rsidRPr="00824E5C">
        <w:rPr>
          <w:szCs w:val="28"/>
        </w:rPr>
        <w:t xml:space="preserve"> </w:t>
      </w:r>
      <w:r w:rsidR="00EA7AB3" w:rsidRPr="00824E5C">
        <w:rPr>
          <w:szCs w:val="28"/>
        </w:rPr>
        <w:t>(ф) СВФУ</w:t>
      </w:r>
      <w:r w:rsidR="00780D7A" w:rsidRPr="00824E5C">
        <w:rPr>
          <w:szCs w:val="28"/>
        </w:rPr>
        <w:t xml:space="preserve"> и иного уровня</w:t>
      </w:r>
      <w:r w:rsidR="00EA7AB3" w:rsidRPr="00824E5C">
        <w:rPr>
          <w:szCs w:val="28"/>
        </w:rPr>
        <w:t>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3A0F6A" w:rsidRPr="00824E5C">
        <w:rPr>
          <w:szCs w:val="28"/>
        </w:rPr>
        <w:t>4.6.</w:t>
      </w:r>
      <w:r w:rsidR="00DC5B34" w:rsidRPr="00824E5C">
        <w:rPr>
          <w:szCs w:val="28"/>
        </w:rPr>
        <w:t xml:space="preserve">    </w:t>
      </w:r>
      <w:r w:rsidR="00E322E3" w:rsidRPr="00824E5C">
        <w:rPr>
          <w:szCs w:val="28"/>
        </w:rPr>
        <w:t xml:space="preserve"> </w:t>
      </w:r>
      <w:r w:rsidRPr="00824E5C">
        <w:rPr>
          <w:szCs w:val="28"/>
        </w:rPr>
        <w:t>Руководствоваться в своей деятельности настоящим положением ТИ</w:t>
      </w:r>
      <w:r w:rsidR="00B73A04" w:rsidRPr="00824E5C">
        <w:rPr>
          <w:szCs w:val="28"/>
        </w:rPr>
        <w:t xml:space="preserve"> </w:t>
      </w:r>
      <w:r w:rsidRPr="00824E5C">
        <w:rPr>
          <w:szCs w:val="28"/>
        </w:rPr>
        <w:t>(ф) СВФУ.</w:t>
      </w:r>
    </w:p>
    <w:p w:rsidR="00764076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 </w:t>
      </w:r>
      <w:r w:rsidR="003A0F6A" w:rsidRPr="00824E5C">
        <w:rPr>
          <w:szCs w:val="28"/>
        </w:rPr>
        <w:t>4.7.</w:t>
      </w:r>
      <w:r w:rsidR="00E322E3" w:rsidRPr="00824E5C">
        <w:rPr>
          <w:szCs w:val="28"/>
        </w:rPr>
        <w:t xml:space="preserve">     </w:t>
      </w:r>
      <w:r w:rsidRPr="00824E5C">
        <w:rPr>
          <w:szCs w:val="28"/>
        </w:rPr>
        <w:t>Бережно относиться</w:t>
      </w:r>
      <w:r w:rsidR="00E9151C" w:rsidRPr="00824E5C">
        <w:rPr>
          <w:szCs w:val="28"/>
        </w:rPr>
        <w:t xml:space="preserve"> к материальным ценностям </w:t>
      </w:r>
      <w:r w:rsidR="00BC5E1A" w:rsidRPr="00824E5C">
        <w:rPr>
          <w:szCs w:val="28"/>
        </w:rPr>
        <w:t>ТИ</w:t>
      </w:r>
      <w:r w:rsidR="001734CC" w:rsidRPr="00824E5C">
        <w:rPr>
          <w:szCs w:val="28"/>
        </w:rPr>
        <w:t xml:space="preserve"> </w:t>
      </w:r>
      <w:r w:rsidR="00BC5E1A" w:rsidRPr="00824E5C">
        <w:rPr>
          <w:szCs w:val="28"/>
        </w:rPr>
        <w:t>(ф) СВФУ</w:t>
      </w:r>
      <w:r w:rsidRPr="00824E5C">
        <w:rPr>
          <w:szCs w:val="28"/>
        </w:rPr>
        <w:t>.</w:t>
      </w:r>
    </w:p>
    <w:p w:rsidR="00764076" w:rsidRDefault="003A0F6A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   </w:t>
      </w:r>
      <w:r w:rsidR="00764076" w:rsidRPr="00824E5C">
        <w:rPr>
          <w:szCs w:val="28"/>
        </w:rPr>
        <w:t xml:space="preserve"> </w:t>
      </w:r>
      <w:r w:rsidRPr="00824E5C">
        <w:rPr>
          <w:szCs w:val="28"/>
        </w:rPr>
        <w:t>4.8.</w:t>
      </w:r>
      <w:r w:rsidR="00764076" w:rsidRPr="00824E5C">
        <w:rPr>
          <w:szCs w:val="28"/>
        </w:rPr>
        <w:t xml:space="preserve">  </w:t>
      </w:r>
      <w:r w:rsidR="00E9151C" w:rsidRPr="00824E5C">
        <w:rPr>
          <w:szCs w:val="28"/>
        </w:rPr>
        <w:t xml:space="preserve">   Поддерживать авторитет </w:t>
      </w:r>
      <w:r w:rsidR="00780D7A" w:rsidRPr="00824E5C">
        <w:rPr>
          <w:szCs w:val="28"/>
        </w:rPr>
        <w:t>коллектива</w:t>
      </w:r>
      <w:r w:rsidR="00764076" w:rsidRPr="00824E5C">
        <w:rPr>
          <w:szCs w:val="28"/>
        </w:rPr>
        <w:t xml:space="preserve"> и ТИ</w:t>
      </w:r>
      <w:r w:rsidR="00DC5B34" w:rsidRPr="00824E5C">
        <w:rPr>
          <w:szCs w:val="28"/>
        </w:rPr>
        <w:t xml:space="preserve"> </w:t>
      </w:r>
      <w:r w:rsidR="00764076" w:rsidRPr="00824E5C">
        <w:rPr>
          <w:szCs w:val="28"/>
        </w:rPr>
        <w:t>(ф) СВФУ.</w:t>
      </w:r>
    </w:p>
    <w:p w:rsidR="00EC3E0D" w:rsidRDefault="00EC3E0D" w:rsidP="00824E5C">
      <w:pPr>
        <w:ind w:firstLine="851"/>
        <w:jc w:val="both"/>
        <w:rPr>
          <w:szCs w:val="28"/>
        </w:rPr>
      </w:pPr>
    </w:p>
    <w:p w:rsidR="006141F4" w:rsidRPr="006141F4" w:rsidRDefault="00EC3E0D" w:rsidP="006141F4">
      <w:pPr>
        <w:tabs>
          <w:tab w:val="left" w:pos="3456"/>
        </w:tabs>
        <w:ind w:firstLine="851"/>
        <w:jc w:val="both"/>
        <w:rPr>
          <w:b/>
          <w:szCs w:val="28"/>
        </w:rPr>
      </w:pPr>
      <w:r>
        <w:rPr>
          <w:szCs w:val="28"/>
        </w:rPr>
        <w:t xml:space="preserve">                  </w:t>
      </w:r>
      <w:r w:rsidR="006141F4" w:rsidRPr="006141F4">
        <w:rPr>
          <w:b/>
          <w:szCs w:val="28"/>
        </w:rPr>
        <w:t>5.</w:t>
      </w:r>
      <w:r w:rsidR="00702CB5">
        <w:rPr>
          <w:b/>
          <w:szCs w:val="28"/>
        </w:rPr>
        <w:t>Руководитель</w:t>
      </w:r>
      <w:r w:rsidR="001D12D9">
        <w:rPr>
          <w:b/>
          <w:szCs w:val="28"/>
        </w:rPr>
        <w:t xml:space="preserve"> якутского танцевального ансамбля « </w:t>
      </w:r>
      <w:proofErr w:type="spellStart"/>
      <w:r w:rsidR="001D12D9">
        <w:rPr>
          <w:b/>
          <w:szCs w:val="28"/>
        </w:rPr>
        <w:t>Урдэл</w:t>
      </w:r>
      <w:proofErr w:type="spellEnd"/>
      <w:r>
        <w:rPr>
          <w:b/>
          <w:szCs w:val="28"/>
        </w:rPr>
        <w:t>»</w:t>
      </w:r>
      <w:r w:rsidR="000E3A6A">
        <w:rPr>
          <w:b/>
          <w:szCs w:val="28"/>
        </w:rPr>
        <w:t>:</w:t>
      </w:r>
    </w:p>
    <w:p w:rsidR="003A0F6A" w:rsidRPr="000E3A6A" w:rsidRDefault="006141F4" w:rsidP="006141F4">
      <w:pPr>
        <w:rPr>
          <w:szCs w:val="28"/>
        </w:rPr>
      </w:pPr>
      <w:r w:rsidRPr="000E3A6A">
        <w:rPr>
          <w:szCs w:val="28"/>
        </w:rPr>
        <w:t xml:space="preserve">                    5.1    </w:t>
      </w:r>
      <w:r w:rsidR="005B3253" w:rsidRPr="000E3A6A">
        <w:rPr>
          <w:szCs w:val="28"/>
        </w:rPr>
        <w:t>Руководство коллектива</w:t>
      </w:r>
      <w:r w:rsidR="00764076" w:rsidRPr="000E3A6A">
        <w:rPr>
          <w:szCs w:val="28"/>
        </w:rPr>
        <w:t xml:space="preserve"> осуществляет художественный руководитель.</w:t>
      </w:r>
    </w:p>
    <w:p w:rsidR="00780D7A" w:rsidRPr="00824E5C" w:rsidRDefault="00764076" w:rsidP="00824E5C">
      <w:pPr>
        <w:ind w:firstLine="851"/>
        <w:jc w:val="both"/>
        <w:rPr>
          <w:szCs w:val="28"/>
        </w:rPr>
      </w:pPr>
      <w:r w:rsidRPr="00824E5C">
        <w:rPr>
          <w:szCs w:val="28"/>
        </w:rPr>
        <w:t xml:space="preserve"> </w:t>
      </w:r>
      <w:r w:rsidR="006141F4">
        <w:rPr>
          <w:szCs w:val="28"/>
        </w:rPr>
        <w:t xml:space="preserve">    5.2</w:t>
      </w:r>
      <w:r w:rsidR="00E322E3" w:rsidRPr="00824E5C">
        <w:rPr>
          <w:szCs w:val="28"/>
        </w:rPr>
        <w:t>.</w:t>
      </w:r>
      <w:r w:rsidR="00E62193">
        <w:rPr>
          <w:szCs w:val="28"/>
        </w:rPr>
        <w:t xml:space="preserve">  </w:t>
      </w:r>
      <w:r w:rsidR="00E322E3" w:rsidRPr="00824E5C">
        <w:rPr>
          <w:szCs w:val="28"/>
        </w:rPr>
        <w:t xml:space="preserve"> </w:t>
      </w:r>
      <w:r w:rsidR="00780D7A" w:rsidRPr="00824E5C">
        <w:rPr>
          <w:szCs w:val="28"/>
        </w:rPr>
        <w:t xml:space="preserve">Руководитель коллектива принимается на основании Договора оказания услуг. </w:t>
      </w:r>
    </w:p>
    <w:p w:rsidR="003A0F6A" w:rsidRPr="00824E5C" w:rsidRDefault="000E3A6A" w:rsidP="00824E5C">
      <w:pPr>
        <w:ind w:firstLine="851"/>
        <w:jc w:val="both"/>
        <w:rPr>
          <w:szCs w:val="28"/>
        </w:rPr>
      </w:pPr>
      <w:r>
        <w:rPr>
          <w:szCs w:val="28"/>
        </w:rPr>
        <w:t xml:space="preserve">    </w:t>
      </w:r>
      <w:r w:rsidR="006141F4">
        <w:rPr>
          <w:szCs w:val="28"/>
        </w:rPr>
        <w:t>5.3</w:t>
      </w:r>
      <w:r w:rsidR="00780D7A" w:rsidRPr="00824E5C">
        <w:rPr>
          <w:szCs w:val="28"/>
        </w:rPr>
        <w:t xml:space="preserve">. </w:t>
      </w:r>
      <w:r w:rsidR="00702CB5">
        <w:rPr>
          <w:szCs w:val="28"/>
        </w:rPr>
        <w:t xml:space="preserve"> </w:t>
      </w:r>
      <w:r w:rsidR="00780D7A" w:rsidRPr="00824E5C">
        <w:rPr>
          <w:szCs w:val="28"/>
        </w:rPr>
        <w:t>Р</w:t>
      </w:r>
      <w:r w:rsidR="000775D5" w:rsidRPr="00824E5C">
        <w:rPr>
          <w:szCs w:val="28"/>
        </w:rPr>
        <w:t>уководитель</w:t>
      </w:r>
      <w:r w:rsidR="00E322E3" w:rsidRPr="00824E5C">
        <w:rPr>
          <w:szCs w:val="28"/>
        </w:rPr>
        <w:t xml:space="preserve"> готовит план работы а</w:t>
      </w:r>
      <w:r w:rsidR="00E9151C" w:rsidRPr="00824E5C">
        <w:rPr>
          <w:szCs w:val="28"/>
        </w:rPr>
        <w:t>нсамбля</w:t>
      </w:r>
      <w:r w:rsidR="003A0F6A" w:rsidRPr="00824E5C">
        <w:rPr>
          <w:szCs w:val="28"/>
        </w:rPr>
        <w:t>.</w:t>
      </w:r>
    </w:p>
    <w:p w:rsidR="00764076" w:rsidRPr="00824E5C" w:rsidRDefault="006141F4" w:rsidP="00824E5C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580D93" w:rsidRPr="00824E5C">
        <w:rPr>
          <w:szCs w:val="28"/>
        </w:rPr>
        <w:t xml:space="preserve"> </w:t>
      </w:r>
      <w:r>
        <w:rPr>
          <w:szCs w:val="28"/>
        </w:rPr>
        <w:t>5.4</w:t>
      </w:r>
      <w:r w:rsidR="00E322E3" w:rsidRPr="00824E5C">
        <w:rPr>
          <w:szCs w:val="28"/>
        </w:rPr>
        <w:t xml:space="preserve">.  </w:t>
      </w:r>
      <w:r w:rsidR="00780D7A" w:rsidRPr="00824E5C">
        <w:rPr>
          <w:szCs w:val="28"/>
        </w:rPr>
        <w:t>Руководитель о</w:t>
      </w:r>
      <w:r w:rsidR="00E9151C" w:rsidRPr="00824E5C">
        <w:rPr>
          <w:szCs w:val="28"/>
        </w:rPr>
        <w:t>существляет выбор танцоров для танца</w:t>
      </w:r>
      <w:r w:rsidR="000775D5" w:rsidRPr="00824E5C">
        <w:rPr>
          <w:szCs w:val="28"/>
        </w:rPr>
        <w:t xml:space="preserve"> (</w:t>
      </w:r>
      <w:r w:rsidR="00764076" w:rsidRPr="00824E5C">
        <w:rPr>
          <w:szCs w:val="28"/>
        </w:rPr>
        <w:t>согласно план</w:t>
      </w:r>
      <w:r w:rsidR="00E9151C" w:rsidRPr="00824E5C">
        <w:rPr>
          <w:szCs w:val="28"/>
        </w:rPr>
        <w:t xml:space="preserve">у работы) из числа членов </w:t>
      </w:r>
      <w:r w:rsidR="00780D7A" w:rsidRPr="00824E5C">
        <w:rPr>
          <w:szCs w:val="28"/>
        </w:rPr>
        <w:t>коллектива</w:t>
      </w:r>
      <w:r w:rsidR="00764076" w:rsidRPr="00824E5C">
        <w:rPr>
          <w:szCs w:val="28"/>
        </w:rPr>
        <w:t>, организовывает регулярны</w:t>
      </w:r>
      <w:r w:rsidR="00E9151C" w:rsidRPr="00824E5C">
        <w:rPr>
          <w:szCs w:val="28"/>
        </w:rPr>
        <w:t>е репетиции танцев</w:t>
      </w:r>
      <w:r w:rsidR="00764076" w:rsidRPr="00824E5C">
        <w:rPr>
          <w:szCs w:val="28"/>
        </w:rPr>
        <w:t xml:space="preserve"> во внеучебное врем</w:t>
      </w:r>
      <w:r w:rsidR="00E9151C" w:rsidRPr="00824E5C">
        <w:rPr>
          <w:szCs w:val="28"/>
        </w:rPr>
        <w:t xml:space="preserve">я, готовит участие членов </w:t>
      </w:r>
      <w:r w:rsidR="00780D7A" w:rsidRPr="00824E5C">
        <w:rPr>
          <w:szCs w:val="28"/>
        </w:rPr>
        <w:t>коллектива</w:t>
      </w:r>
      <w:r w:rsidR="00E9151C" w:rsidRPr="00824E5C">
        <w:rPr>
          <w:szCs w:val="28"/>
        </w:rPr>
        <w:t xml:space="preserve">  в </w:t>
      </w:r>
      <w:r w:rsidR="00764076" w:rsidRPr="00824E5C">
        <w:rPr>
          <w:szCs w:val="28"/>
        </w:rPr>
        <w:t xml:space="preserve"> фестивалях и конкурсах, </w:t>
      </w:r>
      <w:r w:rsidR="00B73A04" w:rsidRPr="00824E5C">
        <w:rPr>
          <w:szCs w:val="28"/>
        </w:rPr>
        <w:t xml:space="preserve">участие в </w:t>
      </w:r>
      <w:r w:rsidR="00780D7A" w:rsidRPr="00824E5C">
        <w:rPr>
          <w:szCs w:val="28"/>
        </w:rPr>
        <w:t>иных</w:t>
      </w:r>
      <w:r w:rsidR="00E322E3" w:rsidRPr="00824E5C">
        <w:rPr>
          <w:szCs w:val="28"/>
        </w:rPr>
        <w:t xml:space="preserve"> мероприятиях.</w:t>
      </w:r>
      <w:r w:rsidR="00B73A04" w:rsidRPr="00824E5C">
        <w:rPr>
          <w:szCs w:val="28"/>
        </w:rPr>
        <w:t xml:space="preserve"> </w:t>
      </w:r>
      <w:r w:rsidR="00E322E3" w:rsidRPr="00824E5C">
        <w:rPr>
          <w:szCs w:val="28"/>
        </w:rPr>
        <w:t>О</w:t>
      </w:r>
      <w:r w:rsidR="00764076" w:rsidRPr="00824E5C">
        <w:rPr>
          <w:szCs w:val="28"/>
        </w:rPr>
        <w:t>рганизует</w:t>
      </w:r>
      <w:r w:rsidR="00E322E3" w:rsidRPr="00824E5C">
        <w:rPr>
          <w:szCs w:val="28"/>
        </w:rPr>
        <w:t xml:space="preserve"> творческий показ работы а</w:t>
      </w:r>
      <w:r w:rsidR="00E9151C" w:rsidRPr="00824E5C">
        <w:rPr>
          <w:szCs w:val="28"/>
        </w:rPr>
        <w:t>нсамбля через постановку танцев</w:t>
      </w:r>
      <w:r w:rsidR="00196C57" w:rsidRPr="00824E5C">
        <w:rPr>
          <w:szCs w:val="28"/>
        </w:rPr>
        <w:t xml:space="preserve"> в течении года</w:t>
      </w:r>
      <w:r w:rsidR="00E9151C" w:rsidRPr="00824E5C">
        <w:rPr>
          <w:szCs w:val="28"/>
        </w:rPr>
        <w:t>.</w:t>
      </w:r>
    </w:p>
    <w:p w:rsidR="00FF3070" w:rsidRPr="00824E5C" w:rsidRDefault="00FF3070" w:rsidP="00824E5C">
      <w:pPr>
        <w:ind w:firstLine="851"/>
        <w:jc w:val="both"/>
        <w:rPr>
          <w:b/>
          <w:szCs w:val="28"/>
        </w:rPr>
      </w:pPr>
    </w:p>
    <w:p w:rsidR="00FF3070" w:rsidRPr="00824E5C" w:rsidRDefault="00FF3070" w:rsidP="00824E5C">
      <w:pPr>
        <w:ind w:firstLine="851"/>
        <w:jc w:val="center"/>
        <w:rPr>
          <w:b/>
          <w:szCs w:val="28"/>
        </w:rPr>
      </w:pPr>
      <w:r w:rsidRPr="00824E5C">
        <w:rPr>
          <w:b/>
          <w:szCs w:val="28"/>
        </w:rPr>
        <w:t>6. Финансирование</w:t>
      </w:r>
    </w:p>
    <w:p w:rsidR="00A625A7" w:rsidRDefault="000E3A6A" w:rsidP="00824E5C">
      <w:pPr>
        <w:ind w:firstLine="851"/>
        <w:jc w:val="both"/>
        <w:rPr>
          <w:sz w:val="22"/>
        </w:rPr>
      </w:pPr>
      <w:r>
        <w:rPr>
          <w:szCs w:val="28"/>
        </w:rPr>
        <w:t xml:space="preserve">    6.1    </w:t>
      </w:r>
      <w:r w:rsidR="00FF3070" w:rsidRPr="00824E5C">
        <w:rPr>
          <w:szCs w:val="28"/>
        </w:rPr>
        <w:t>Финансирование работы коллектива осуществляется из ср</w:t>
      </w:r>
      <w:r w:rsidR="00E42051" w:rsidRPr="00824E5C">
        <w:rPr>
          <w:szCs w:val="28"/>
        </w:rPr>
        <w:t>едств на организацию культурно-</w:t>
      </w:r>
      <w:r w:rsidR="00FF3070" w:rsidRPr="00824E5C">
        <w:rPr>
          <w:szCs w:val="28"/>
        </w:rPr>
        <w:t>массовых мер</w:t>
      </w:r>
      <w:r w:rsidR="00E42051" w:rsidRPr="00824E5C">
        <w:rPr>
          <w:szCs w:val="28"/>
        </w:rPr>
        <w:t>оприятий ТИ (ф) СВФУ, внебюджет</w:t>
      </w:r>
      <w:r w:rsidR="00FF3070" w:rsidRPr="00824E5C">
        <w:rPr>
          <w:szCs w:val="28"/>
        </w:rPr>
        <w:t>ных и иных средств.</w:t>
      </w: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Default="0018639A" w:rsidP="0018639A">
      <w:pPr>
        <w:tabs>
          <w:tab w:val="left" w:pos="8434"/>
        </w:tabs>
        <w:rPr>
          <w:sz w:val="22"/>
        </w:rPr>
      </w:pPr>
    </w:p>
    <w:p w:rsidR="0018639A" w:rsidRPr="0018639A" w:rsidRDefault="0018639A" w:rsidP="0018639A">
      <w:pPr>
        <w:tabs>
          <w:tab w:val="left" w:pos="8434"/>
        </w:tabs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t xml:space="preserve">  Приложение 1</w:t>
      </w:r>
    </w:p>
    <w:p w:rsidR="0018639A" w:rsidRDefault="0018639A" w:rsidP="0018639A">
      <w:pPr>
        <w:jc w:val="right"/>
      </w:pPr>
    </w:p>
    <w:p w:rsidR="0018639A" w:rsidRDefault="0018639A" w:rsidP="0018639A">
      <w:pPr>
        <w:autoSpaceDE w:val="0"/>
        <w:autoSpaceDN w:val="0"/>
        <w:jc w:val="center"/>
        <w:rPr>
          <w:b/>
        </w:rPr>
      </w:pPr>
      <w:r>
        <w:rPr>
          <w:b/>
        </w:rPr>
        <w:t>Лист ознакомления</w:t>
      </w:r>
    </w:p>
    <w:p w:rsidR="0018639A" w:rsidRDefault="0018639A" w:rsidP="0018639A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>
        <w:t>с ____________________________________________________________________</w:t>
      </w:r>
    </w:p>
    <w:p w:rsidR="0018639A" w:rsidRDefault="0018639A" w:rsidP="0018639A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 для ознакомления)</w:t>
      </w:r>
    </w:p>
    <w:p w:rsidR="0018639A" w:rsidRDefault="0018639A" w:rsidP="0018639A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>
        <w:t>_______________________________________________________________________</w:t>
      </w:r>
    </w:p>
    <w:p w:rsidR="0018639A" w:rsidRDefault="0018639A" w:rsidP="0018639A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подразделения)</w:t>
      </w:r>
    </w:p>
    <w:p w:rsidR="0018639A" w:rsidRDefault="0018639A" w:rsidP="0018639A">
      <w:pPr>
        <w:tabs>
          <w:tab w:val="left" w:pos="252"/>
          <w:tab w:val="left" w:pos="425"/>
        </w:tabs>
        <w:autoSpaceDE w:val="0"/>
        <w:autoSpaceDN w:val="0"/>
        <w:ind w:firstLine="284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77"/>
        <w:gridCol w:w="1899"/>
        <w:gridCol w:w="1249"/>
        <w:gridCol w:w="2555"/>
      </w:tblGrid>
      <w:tr w:rsidR="0018639A" w:rsidTr="0018639A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должность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39A" w:rsidRDefault="0018639A">
            <w:pPr>
              <w:tabs>
                <w:tab w:val="left" w:pos="-124"/>
              </w:tabs>
              <w:autoSpaceDE w:val="0"/>
              <w:autoSpaceDN w:val="0"/>
              <w:spacing w:line="276" w:lineRule="auto"/>
              <w:ind w:firstLine="1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Личная</w:t>
            </w:r>
            <w:r>
              <w:rPr>
                <w:sz w:val="22"/>
                <w:szCs w:val="22"/>
                <w:lang w:eastAsia="en-US"/>
              </w:rPr>
              <w:br/>
              <w:t>подпись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1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Примечания</w:t>
            </w: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18639A" w:rsidTr="0018639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9A" w:rsidRDefault="0018639A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9A" w:rsidRDefault="0018639A" w:rsidP="0018639A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</w:tbl>
    <w:p w:rsidR="005A792F" w:rsidRDefault="005A792F" w:rsidP="005A792F">
      <w:pPr>
        <w:jc w:val="center"/>
      </w:pPr>
      <w:r>
        <w:lastRenderedPageBreak/>
        <w:t xml:space="preserve">                                                                                                                                 Приложение 2</w:t>
      </w:r>
    </w:p>
    <w:p w:rsidR="005A792F" w:rsidRDefault="005A792F" w:rsidP="005A792F">
      <w:pPr>
        <w:jc w:val="right"/>
      </w:pPr>
    </w:p>
    <w:p w:rsidR="005A792F" w:rsidRPr="005A792F" w:rsidRDefault="005A792F" w:rsidP="005A792F">
      <w:pPr>
        <w:autoSpaceDE w:val="0"/>
        <w:autoSpaceDN w:val="0"/>
        <w:jc w:val="center"/>
        <w:rPr>
          <w:b/>
        </w:rPr>
      </w:pPr>
      <w:r>
        <w:rPr>
          <w:b/>
        </w:rPr>
        <w:t>Лист учета периодических проверок</w:t>
      </w:r>
    </w:p>
    <w:p w:rsidR="005A792F" w:rsidRDefault="005A792F" w:rsidP="005A792F">
      <w:pPr>
        <w:tabs>
          <w:tab w:val="left" w:pos="252"/>
          <w:tab w:val="left" w:pos="425"/>
        </w:tabs>
        <w:autoSpaceDE w:val="0"/>
        <w:autoSpaceDN w:val="0"/>
        <w:ind w:firstLine="284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243"/>
        <w:gridCol w:w="3544"/>
        <w:gridCol w:w="1995"/>
        <w:gridCol w:w="3099"/>
      </w:tblGrid>
      <w:tr w:rsidR="005A792F" w:rsidTr="000A199F">
        <w:trPr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2F" w:rsidRDefault="005A792F" w:rsidP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проверки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Default="005A792F" w:rsidP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19"/>
              <w:rPr>
                <w:lang w:eastAsia="en-US"/>
              </w:rPr>
            </w:pPr>
            <w:r>
              <w:rPr>
                <w:lang w:eastAsia="en-US"/>
              </w:rPr>
              <w:t>Ф.И.О. и должность лица,                  выполнившего периодическую проверку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Default="005A792F" w:rsidP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Подпись лица , выполнившего проверку.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Default="005A792F" w:rsidP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19"/>
              <w:rPr>
                <w:lang w:eastAsia="en-US"/>
              </w:rPr>
            </w:pPr>
            <w:r>
              <w:rPr>
                <w:lang w:eastAsia="en-US"/>
              </w:rPr>
              <w:t xml:space="preserve">    Результаты проверки</w:t>
            </w: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  <w:tr w:rsidR="005A792F" w:rsidTr="000A199F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2F" w:rsidRDefault="005A792F">
            <w:pPr>
              <w:tabs>
                <w:tab w:val="left" w:pos="252"/>
                <w:tab w:val="left" w:pos="425"/>
              </w:tabs>
              <w:autoSpaceDE w:val="0"/>
              <w:autoSpaceDN w:val="0"/>
              <w:spacing w:line="276" w:lineRule="auto"/>
              <w:ind w:firstLine="440"/>
              <w:rPr>
                <w:lang w:eastAsia="en-US"/>
              </w:rPr>
            </w:pPr>
          </w:p>
        </w:tc>
      </w:tr>
    </w:tbl>
    <w:p w:rsidR="00A625A7" w:rsidRPr="00A625A7" w:rsidRDefault="00A625A7" w:rsidP="00A625A7">
      <w:pPr>
        <w:rPr>
          <w:sz w:val="22"/>
        </w:rPr>
      </w:pPr>
    </w:p>
    <w:p w:rsidR="00A625A7" w:rsidRPr="00A625A7" w:rsidRDefault="00A625A7" w:rsidP="00A625A7">
      <w:pPr>
        <w:rPr>
          <w:sz w:val="22"/>
        </w:rPr>
      </w:pPr>
    </w:p>
    <w:p w:rsidR="001F2023" w:rsidRDefault="001F2023" w:rsidP="001F2023">
      <w:pPr>
        <w:rPr>
          <w:sz w:val="22"/>
        </w:rPr>
      </w:pPr>
    </w:p>
    <w:p w:rsidR="005A288F" w:rsidRDefault="001F2023" w:rsidP="001F2023"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5A288F">
        <w:t>Приложение 3</w:t>
      </w:r>
    </w:p>
    <w:p w:rsidR="005A288F" w:rsidRDefault="005A288F" w:rsidP="005A288F">
      <w:pPr>
        <w:jc w:val="center"/>
        <w:rPr>
          <w:b/>
        </w:rPr>
      </w:pPr>
    </w:p>
    <w:p w:rsidR="005A288F" w:rsidRDefault="005A288F" w:rsidP="005A288F">
      <w:pPr>
        <w:jc w:val="center"/>
        <w:rPr>
          <w:b/>
        </w:rPr>
      </w:pPr>
      <w:r>
        <w:rPr>
          <w:b/>
        </w:rPr>
        <w:t>Лист регистрации изменений</w:t>
      </w:r>
    </w:p>
    <w:p w:rsidR="005A288F" w:rsidRDefault="005A288F" w:rsidP="005A288F">
      <w:pPr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993"/>
        <w:gridCol w:w="851"/>
        <w:gridCol w:w="992"/>
        <w:gridCol w:w="2233"/>
        <w:gridCol w:w="1026"/>
        <w:gridCol w:w="1133"/>
        <w:gridCol w:w="709"/>
        <w:gridCol w:w="1527"/>
      </w:tblGrid>
      <w:tr w:rsidR="005A288F" w:rsidTr="00F06C77"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изменения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листов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внесения изменений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Расшифровка подписи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введения изменения</w:t>
            </w:r>
          </w:p>
        </w:tc>
      </w:tr>
      <w:tr w:rsidR="005A288F" w:rsidTr="00F06C77"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8F" w:rsidRDefault="005A288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замененных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аннулированных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8F" w:rsidRDefault="005A288F">
            <w:pPr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8F" w:rsidRDefault="005A288F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8F" w:rsidRDefault="005A288F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8F" w:rsidRDefault="005A288F">
            <w:pPr>
              <w:rPr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8F" w:rsidRDefault="005A288F">
            <w:pPr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ind w:left="-108" w:firstLine="43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288F" w:rsidTr="00F06C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F" w:rsidRDefault="005A28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25A7" w:rsidRPr="00A625A7" w:rsidRDefault="00A625A7" w:rsidP="001F2023">
      <w:pPr>
        <w:rPr>
          <w:sz w:val="22"/>
        </w:rPr>
      </w:pPr>
    </w:p>
    <w:sectPr w:rsidR="00A625A7" w:rsidRPr="00A625A7" w:rsidSect="00824E5C">
      <w:headerReference w:type="default" r:id="rId9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F6" w:rsidRDefault="009A60F6" w:rsidP="00824E5C">
      <w:r>
        <w:separator/>
      </w:r>
    </w:p>
  </w:endnote>
  <w:endnote w:type="continuationSeparator" w:id="0">
    <w:p w:rsidR="009A60F6" w:rsidRDefault="009A60F6" w:rsidP="008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F6" w:rsidRDefault="009A60F6" w:rsidP="00824E5C">
      <w:r>
        <w:separator/>
      </w:r>
    </w:p>
  </w:footnote>
  <w:footnote w:type="continuationSeparator" w:id="0">
    <w:p w:rsidR="009A60F6" w:rsidRDefault="009A60F6" w:rsidP="0082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824E5C" w:rsidRPr="00824E5C" w:rsidTr="001E2ACC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824E5C" w:rsidRPr="00824E5C" w:rsidRDefault="00824E5C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i/>
              <w:noProof/>
              <w:sz w:val="20"/>
              <w:szCs w:val="20"/>
            </w:rPr>
          </w:pPr>
          <w:r w:rsidRPr="00824E5C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143337D1" wp14:editId="0BF0FD42">
                <wp:extent cx="628650" cy="495300"/>
                <wp:effectExtent l="19050" t="0" r="0" b="0"/>
                <wp:docPr id="3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824E5C" w:rsidRPr="00824E5C" w:rsidRDefault="00B90C67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Министерство </w:t>
          </w:r>
          <w:r w:rsidR="00824E5C" w:rsidRPr="00824E5C">
            <w:rPr>
              <w:sz w:val="20"/>
              <w:szCs w:val="20"/>
            </w:rPr>
            <w:t xml:space="preserve"> науки </w:t>
          </w:r>
          <w:r>
            <w:rPr>
              <w:sz w:val="20"/>
              <w:szCs w:val="20"/>
            </w:rPr>
            <w:t xml:space="preserve">и высшего образования </w:t>
          </w:r>
          <w:r w:rsidR="00824E5C" w:rsidRPr="00824E5C">
            <w:rPr>
              <w:sz w:val="20"/>
              <w:szCs w:val="20"/>
            </w:rPr>
            <w:t>Российской Федерации</w:t>
          </w:r>
        </w:p>
      </w:tc>
    </w:tr>
    <w:tr w:rsidR="00824E5C" w:rsidRPr="00824E5C" w:rsidTr="001E2ACC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824E5C" w:rsidRPr="00824E5C" w:rsidRDefault="00824E5C" w:rsidP="00824E5C">
          <w:pPr>
            <w:jc w:val="center"/>
            <w:rPr>
              <w:rFonts w:eastAsia="SimSun"/>
              <w:i/>
              <w:sz w:val="20"/>
              <w:szCs w:val="20"/>
              <w:lang w:eastAsia="zh-CN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824E5C" w:rsidRPr="00824E5C" w:rsidRDefault="00824E5C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824E5C">
            <w:rPr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824E5C" w:rsidRPr="00824E5C" w:rsidRDefault="00824E5C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824E5C">
            <w:rPr>
              <w:sz w:val="20"/>
              <w:szCs w:val="20"/>
            </w:rPr>
            <w:t xml:space="preserve">высшего образования </w:t>
          </w:r>
        </w:p>
        <w:p w:rsidR="00824E5C" w:rsidRPr="00824E5C" w:rsidRDefault="00824E5C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824E5C">
            <w:rPr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824E5C" w:rsidRPr="00824E5C" w:rsidRDefault="00824E5C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0"/>
              <w:szCs w:val="20"/>
              <w:lang w:eastAsia="en-US"/>
            </w:rPr>
          </w:pPr>
          <w:r w:rsidRPr="00824E5C">
            <w:rPr>
              <w:sz w:val="20"/>
              <w:szCs w:val="20"/>
            </w:rPr>
            <w:t>Технический институт (филиал) в г. Нерюнгри</w:t>
          </w:r>
        </w:p>
      </w:tc>
    </w:tr>
    <w:tr w:rsidR="00824E5C" w:rsidRPr="00824E5C" w:rsidTr="001E2ACC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824E5C" w:rsidRPr="00824E5C" w:rsidRDefault="00824E5C" w:rsidP="00824E5C">
          <w:pPr>
            <w:jc w:val="center"/>
            <w:rPr>
              <w:rFonts w:eastAsia="SimSun"/>
              <w:i/>
              <w:sz w:val="20"/>
              <w:szCs w:val="20"/>
              <w:lang w:eastAsia="zh-CN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824E5C" w:rsidRPr="00824E5C" w:rsidRDefault="00824E5C" w:rsidP="00824E5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0"/>
              <w:szCs w:val="20"/>
              <w:lang w:eastAsia="en-US"/>
            </w:rPr>
          </w:pPr>
          <w:r w:rsidRPr="00824E5C">
            <w:rPr>
              <w:rFonts w:eastAsia="Calibri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824E5C" w:rsidRPr="00824E5C" w:rsidTr="001E2ACC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824E5C" w:rsidRPr="00824E5C" w:rsidRDefault="009C7762" w:rsidP="00824E5C">
          <w:pPr>
            <w:tabs>
              <w:tab w:val="center" w:pos="4677"/>
              <w:tab w:val="right" w:pos="9355"/>
            </w:tabs>
            <w:ind w:hanging="10"/>
            <w:jc w:val="center"/>
            <w:rPr>
              <w:rFonts w:eastAsia="Calibri"/>
              <w:b/>
              <w:bCs/>
              <w:sz w:val="20"/>
              <w:szCs w:val="20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>СМК-</w:t>
          </w:r>
          <w:r w:rsidR="001718C0">
            <w:rPr>
              <w:rFonts w:eastAsia="Calibri"/>
              <w:b/>
              <w:bCs/>
              <w:sz w:val="20"/>
              <w:szCs w:val="20"/>
              <w:lang w:eastAsia="en-US"/>
            </w:rPr>
            <w:t>П-</w:t>
          </w:r>
          <w:r>
            <w:rPr>
              <w:rFonts w:eastAsia="Calibri"/>
              <w:b/>
              <w:bCs/>
              <w:sz w:val="20"/>
              <w:szCs w:val="20"/>
              <w:lang w:eastAsia="en-US"/>
            </w:rPr>
            <w:t>2.6.-110-20</w:t>
          </w:r>
        </w:p>
        <w:p w:rsidR="00824E5C" w:rsidRPr="00824E5C" w:rsidRDefault="001718C0" w:rsidP="00824E5C">
          <w:pPr>
            <w:tabs>
              <w:tab w:val="center" w:pos="4677"/>
              <w:tab w:val="right" w:pos="9355"/>
            </w:tabs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>Версия</w:t>
          </w:r>
          <w:r w:rsidR="0050411D">
            <w:rPr>
              <w:rFonts w:eastAsia="Calibri"/>
              <w:b/>
              <w:bCs/>
              <w:sz w:val="20"/>
              <w:szCs w:val="20"/>
              <w:lang w:eastAsia="en-US"/>
            </w:rPr>
            <w:t>-01</w:t>
          </w:r>
          <w:r>
            <w:rPr>
              <w:rFonts w:eastAsia="Calibri"/>
              <w:b/>
              <w:bCs/>
              <w:sz w:val="20"/>
              <w:szCs w:val="20"/>
              <w:lang w:eastAsia="en-US"/>
            </w:rPr>
            <w:t xml:space="preserve"> 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824E5C" w:rsidRPr="00824E5C" w:rsidRDefault="00E6082F" w:rsidP="009C7762">
          <w:pPr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b/>
              <w:i/>
              <w:color w:val="000000"/>
              <w:sz w:val="20"/>
              <w:szCs w:val="20"/>
            </w:rPr>
            <w:t>Положение якутского танцевального ансамбля «</w:t>
          </w:r>
          <w:proofErr w:type="spellStart"/>
          <w:r>
            <w:rPr>
              <w:b/>
              <w:i/>
              <w:color w:val="000000"/>
              <w:sz w:val="20"/>
              <w:szCs w:val="20"/>
            </w:rPr>
            <w:t>Урдэл</w:t>
          </w:r>
          <w:proofErr w:type="spellEnd"/>
          <w:r w:rsidR="00824E5C">
            <w:rPr>
              <w:b/>
              <w:i/>
              <w:color w:val="000000"/>
              <w:sz w:val="20"/>
              <w:szCs w:val="20"/>
            </w:rPr>
            <w:t>»</w:t>
          </w:r>
          <w:r w:rsidR="009C7762">
            <w:rPr>
              <w:b/>
              <w:i/>
              <w:color w:val="000000"/>
              <w:sz w:val="20"/>
              <w:szCs w:val="20"/>
            </w:rPr>
            <w:t xml:space="preserve"> </w:t>
          </w:r>
          <w:r w:rsidR="00B90C67">
            <w:rPr>
              <w:b/>
              <w:i/>
              <w:color w:val="000000"/>
              <w:sz w:val="20"/>
              <w:szCs w:val="20"/>
            </w:rPr>
            <w:t>Технического института (филиала) СВФУ им. М.К. Аммосова</w:t>
          </w:r>
        </w:p>
      </w:tc>
    </w:tr>
  </w:tbl>
  <w:p w:rsidR="00824E5C" w:rsidRDefault="00824E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F10"/>
    <w:multiLevelType w:val="multilevel"/>
    <w:tmpl w:val="831AE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CA"/>
    <w:rsid w:val="00002323"/>
    <w:rsid w:val="00022B1B"/>
    <w:rsid w:val="00042017"/>
    <w:rsid w:val="000627B0"/>
    <w:rsid w:val="00075CFC"/>
    <w:rsid w:val="00075D21"/>
    <w:rsid w:val="000775D5"/>
    <w:rsid w:val="000A199F"/>
    <w:rsid w:val="000C29C6"/>
    <w:rsid w:val="000E3A6A"/>
    <w:rsid w:val="000F65E8"/>
    <w:rsid w:val="001413E8"/>
    <w:rsid w:val="00150ABE"/>
    <w:rsid w:val="001554CB"/>
    <w:rsid w:val="001718C0"/>
    <w:rsid w:val="001734CC"/>
    <w:rsid w:val="0018639A"/>
    <w:rsid w:val="00196C57"/>
    <w:rsid w:val="001A06ED"/>
    <w:rsid w:val="001C5C8F"/>
    <w:rsid w:val="001D12D9"/>
    <w:rsid w:val="001E0577"/>
    <w:rsid w:val="001F16B6"/>
    <w:rsid w:val="001F2023"/>
    <w:rsid w:val="00256201"/>
    <w:rsid w:val="002731E1"/>
    <w:rsid w:val="002925D9"/>
    <w:rsid w:val="002C0A2C"/>
    <w:rsid w:val="002E393F"/>
    <w:rsid w:val="00302073"/>
    <w:rsid w:val="003334DF"/>
    <w:rsid w:val="00371AB3"/>
    <w:rsid w:val="003A0F6A"/>
    <w:rsid w:val="003F4093"/>
    <w:rsid w:val="003F783D"/>
    <w:rsid w:val="004002D8"/>
    <w:rsid w:val="004178EF"/>
    <w:rsid w:val="00431232"/>
    <w:rsid w:val="0048248C"/>
    <w:rsid w:val="004A5F2B"/>
    <w:rsid w:val="004D159B"/>
    <w:rsid w:val="004E338A"/>
    <w:rsid w:val="005013C6"/>
    <w:rsid w:val="0050411D"/>
    <w:rsid w:val="00531891"/>
    <w:rsid w:val="00531C67"/>
    <w:rsid w:val="00580D93"/>
    <w:rsid w:val="005A288F"/>
    <w:rsid w:val="005A5318"/>
    <w:rsid w:val="005A792F"/>
    <w:rsid w:val="005A7EE8"/>
    <w:rsid w:val="005B3253"/>
    <w:rsid w:val="005C4134"/>
    <w:rsid w:val="005D56B1"/>
    <w:rsid w:val="006141F4"/>
    <w:rsid w:val="0065421F"/>
    <w:rsid w:val="00657509"/>
    <w:rsid w:val="006E5D40"/>
    <w:rsid w:val="00702CB5"/>
    <w:rsid w:val="00722AD1"/>
    <w:rsid w:val="00746F0A"/>
    <w:rsid w:val="00764076"/>
    <w:rsid w:val="00780D7A"/>
    <w:rsid w:val="007B0C41"/>
    <w:rsid w:val="007B3587"/>
    <w:rsid w:val="007B3934"/>
    <w:rsid w:val="007D3291"/>
    <w:rsid w:val="00815FB4"/>
    <w:rsid w:val="00824E5C"/>
    <w:rsid w:val="00833BCD"/>
    <w:rsid w:val="00836167"/>
    <w:rsid w:val="00857B41"/>
    <w:rsid w:val="00893A8B"/>
    <w:rsid w:val="008E193E"/>
    <w:rsid w:val="009003EA"/>
    <w:rsid w:val="009163EB"/>
    <w:rsid w:val="009A60F6"/>
    <w:rsid w:val="009C7762"/>
    <w:rsid w:val="009E139E"/>
    <w:rsid w:val="009E20F4"/>
    <w:rsid w:val="00A108CA"/>
    <w:rsid w:val="00A217CE"/>
    <w:rsid w:val="00A22C9F"/>
    <w:rsid w:val="00A42FC7"/>
    <w:rsid w:val="00A625A7"/>
    <w:rsid w:val="00A74BBD"/>
    <w:rsid w:val="00AD565E"/>
    <w:rsid w:val="00AE4F0A"/>
    <w:rsid w:val="00B032DC"/>
    <w:rsid w:val="00B03853"/>
    <w:rsid w:val="00B2786F"/>
    <w:rsid w:val="00B3245B"/>
    <w:rsid w:val="00B73A04"/>
    <w:rsid w:val="00B90C67"/>
    <w:rsid w:val="00BC5E1A"/>
    <w:rsid w:val="00C07CBE"/>
    <w:rsid w:val="00C12895"/>
    <w:rsid w:val="00C40ECE"/>
    <w:rsid w:val="00C93C89"/>
    <w:rsid w:val="00CC6DF8"/>
    <w:rsid w:val="00CD7DD9"/>
    <w:rsid w:val="00CE65BA"/>
    <w:rsid w:val="00D02CE0"/>
    <w:rsid w:val="00D1326D"/>
    <w:rsid w:val="00D147D0"/>
    <w:rsid w:val="00D222F0"/>
    <w:rsid w:val="00D30AEE"/>
    <w:rsid w:val="00D539FA"/>
    <w:rsid w:val="00D644E2"/>
    <w:rsid w:val="00DC5B34"/>
    <w:rsid w:val="00DE1170"/>
    <w:rsid w:val="00E20C2C"/>
    <w:rsid w:val="00E322E3"/>
    <w:rsid w:val="00E40507"/>
    <w:rsid w:val="00E42051"/>
    <w:rsid w:val="00E6082F"/>
    <w:rsid w:val="00E62193"/>
    <w:rsid w:val="00E75BD3"/>
    <w:rsid w:val="00E84BC6"/>
    <w:rsid w:val="00E9151C"/>
    <w:rsid w:val="00EA7AB3"/>
    <w:rsid w:val="00EB6F23"/>
    <w:rsid w:val="00EC1874"/>
    <w:rsid w:val="00EC3E0D"/>
    <w:rsid w:val="00ED360E"/>
    <w:rsid w:val="00EE7B48"/>
    <w:rsid w:val="00EF2320"/>
    <w:rsid w:val="00EF624C"/>
    <w:rsid w:val="00F004F7"/>
    <w:rsid w:val="00F06C77"/>
    <w:rsid w:val="00F66AD5"/>
    <w:rsid w:val="00FF3070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9D2F"/>
  <w15:docId w15:val="{8812F1E4-8CF0-477A-8492-64F0501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076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4">
    <w:name w:val="Title"/>
    <w:basedOn w:val="a"/>
    <w:link w:val="a5"/>
    <w:qFormat/>
    <w:rsid w:val="00BC5E1A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4"/>
    <w:rsid w:val="00BC5E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C40E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4E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E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6EE8-2DAD-4FDE-AFD5-7BD7EED5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ВУР</cp:lastModifiedBy>
  <cp:revision>11</cp:revision>
  <cp:lastPrinted>2020-03-16T07:49:00Z</cp:lastPrinted>
  <dcterms:created xsi:type="dcterms:W3CDTF">2020-01-29T05:53:00Z</dcterms:created>
  <dcterms:modified xsi:type="dcterms:W3CDTF">2020-05-29T05:15:00Z</dcterms:modified>
</cp:coreProperties>
</file>