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37" w:rsidRPr="009427EE" w:rsidRDefault="00E53937" w:rsidP="009A3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58">
        <w:rPr>
          <w:rFonts w:ascii="Times New Roman" w:hAnsi="Times New Roman" w:cs="Times New Roman"/>
          <w:b/>
          <w:sz w:val="32"/>
          <w:szCs w:val="24"/>
        </w:rPr>
        <w:t>ПРОГРАММА ФЕСТИВАЛЯ НАУКИ СВФУ</w:t>
      </w:r>
    </w:p>
    <w:p w:rsidR="00E53937" w:rsidRPr="009427EE" w:rsidRDefault="00F0239A" w:rsidP="00580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EE">
        <w:rPr>
          <w:rFonts w:ascii="Times New Roman" w:hAnsi="Times New Roman" w:cs="Times New Roman"/>
          <w:b/>
          <w:sz w:val="24"/>
          <w:szCs w:val="24"/>
        </w:rPr>
        <w:t>26</w:t>
      </w:r>
      <w:r w:rsidR="006F4A6A" w:rsidRPr="009427EE">
        <w:rPr>
          <w:rFonts w:ascii="Times New Roman" w:hAnsi="Times New Roman" w:cs="Times New Roman"/>
          <w:b/>
          <w:sz w:val="24"/>
          <w:szCs w:val="24"/>
        </w:rPr>
        <w:t xml:space="preserve"> сентября 2015</w:t>
      </w:r>
      <w:r w:rsidR="00E53937" w:rsidRPr="009427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53937" w:rsidRPr="009427EE" w:rsidRDefault="00E53937" w:rsidP="009A3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EE">
        <w:rPr>
          <w:rFonts w:ascii="Times New Roman" w:hAnsi="Times New Roman" w:cs="Times New Roman"/>
          <w:b/>
          <w:sz w:val="24"/>
          <w:szCs w:val="24"/>
        </w:rPr>
        <w:t>г. Якутск, ул. Кулаковского, 48 (КФЕН)</w:t>
      </w:r>
    </w:p>
    <w:p w:rsidR="00E53937" w:rsidRPr="009427EE" w:rsidRDefault="00E53937" w:rsidP="009A3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34" w:type="dxa"/>
        <w:tblLook w:val="04A0"/>
      </w:tblPr>
      <w:tblGrid>
        <w:gridCol w:w="2694"/>
        <w:gridCol w:w="5245"/>
        <w:gridCol w:w="2976"/>
        <w:gridCol w:w="4820"/>
      </w:tblGrid>
      <w:tr w:rsidR="00F3379D" w:rsidRPr="009427EE" w:rsidTr="00580258">
        <w:tc>
          <w:tcPr>
            <w:tcW w:w="2694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6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4820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3379D" w:rsidRPr="009427EE" w:rsidTr="00580258">
        <w:tc>
          <w:tcPr>
            <w:tcW w:w="2694" w:type="dxa"/>
          </w:tcPr>
          <w:p w:rsidR="00F3379D" w:rsidRPr="009427EE" w:rsidRDefault="00F3379D" w:rsidP="004E4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>09:00 ч.-11:45 ч.</w:t>
            </w:r>
          </w:p>
        </w:tc>
        <w:tc>
          <w:tcPr>
            <w:tcW w:w="5245" w:type="dxa"/>
          </w:tcPr>
          <w:p w:rsidR="00F3379D" w:rsidRPr="009427EE" w:rsidRDefault="00F3379D" w:rsidP="009A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Подготовка: выставление экспозиций, оформление площадок, оформление зала </w:t>
            </w:r>
          </w:p>
        </w:tc>
        <w:tc>
          <w:tcPr>
            <w:tcW w:w="2976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КФЕН: атриум, 1,2 этажи</w:t>
            </w:r>
          </w:p>
        </w:tc>
        <w:tc>
          <w:tcPr>
            <w:tcW w:w="4820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Ответственные за площадки подразделений</w:t>
            </w:r>
            <w:proofErr w:type="gramEnd"/>
          </w:p>
        </w:tc>
      </w:tr>
      <w:tr w:rsidR="00F3379D" w:rsidRPr="009427EE" w:rsidTr="00580258">
        <w:tc>
          <w:tcPr>
            <w:tcW w:w="2694" w:type="dxa"/>
          </w:tcPr>
          <w:p w:rsidR="00F3379D" w:rsidRPr="009427EE" w:rsidRDefault="00F3379D" w:rsidP="004E4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11.45 ч.-12.00 ч.  </w:t>
            </w:r>
          </w:p>
        </w:tc>
        <w:tc>
          <w:tcPr>
            <w:tcW w:w="5245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2976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Атриум, 1 этаж КФЕН</w:t>
            </w:r>
          </w:p>
        </w:tc>
        <w:tc>
          <w:tcPr>
            <w:tcW w:w="4820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СНО, НИРС МУиС МИ СВФУ</w:t>
            </w:r>
          </w:p>
        </w:tc>
      </w:tr>
      <w:tr w:rsidR="00F3379D" w:rsidRPr="009427EE" w:rsidTr="00580258">
        <w:trPr>
          <w:trHeight w:val="169"/>
        </w:trPr>
        <w:tc>
          <w:tcPr>
            <w:tcW w:w="2694" w:type="dxa"/>
          </w:tcPr>
          <w:p w:rsidR="00F3379D" w:rsidRPr="009427EE" w:rsidRDefault="00F3379D" w:rsidP="004E4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>13:00 ч.-13:45 ч.</w:t>
            </w:r>
          </w:p>
        </w:tc>
        <w:tc>
          <w:tcPr>
            <w:tcW w:w="5245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gramStart"/>
            <w:r w:rsidRPr="009427E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ретьего Фестиваля науки СВФУ</w:t>
            </w:r>
          </w:p>
        </w:tc>
        <w:tc>
          <w:tcPr>
            <w:tcW w:w="2976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Атриум, 1 этаж КФЕН</w:t>
            </w:r>
          </w:p>
        </w:tc>
        <w:tc>
          <w:tcPr>
            <w:tcW w:w="4820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УНИР</w:t>
            </w:r>
          </w:p>
        </w:tc>
      </w:tr>
      <w:tr w:rsidR="00F3379D" w:rsidRPr="009427EE" w:rsidTr="00580258">
        <w:trPr>
          <w:trHeight w:val="169"/>
        </w:trPr>
        <w:tc>
          <w:tcPr>
            <w:tcW w:w="2694" w:type="dxa"/>
          </w:tcPr>
          <w:p w:rsidR="00F3379D" w:rsidRPr="009427EE" w:rsidRDefault="00F3379D" w:rsidP="004E4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>13:45ч.-18:00 ч.</w:t>
            </w:r>
          </w:p>
        </w:tc>
        <w:tc>
          <w:tcPr>
            <w:tcW w:w="5245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Работа интерактивных площадок</w:t>
            </w:r>
          </w:p>
        </w:tc>
        <w:tc>
          <w:tcPr>
            <w:tcW w:w="2976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Атриум, 1 этаж, 2 этаж КФЕН</w:t>
            </w:r>
          </w:p>
        </w:tc>
        <w:tc>
          <w:tcPr>
            <w:tcW w:w="4820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Ответственные за площадки подразделений</w:t>
            </w:r>
            <w:proofErr w:type="gramEnd"/>
          </w:p>
        </w:tc>
      </w:tr>
      <w:tr w:rsidR="00F3379D" w:rsidRPr="009427EE" w:rsidTr="00580258">
        <w:trPr>
          <w:trHeight w:val="169"/>
        </w:trPr>
        <w:tc>
          <w:tcPr>
            <w:tcW w:w="2694" w:type="dxa"/>
          </w:tcPr>
          <w:p w:rsidR="00F3379D" w:rsidRPr="009427EE" w:rsidRDefault="00F3379D" w:rsidP="004E4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>14:00 ч.-18:00 ч.</w:t>
            </w:r>
          </w:p>
        </w:tc>
        <w:tc>
          <w:tcPr>
            <w:tcW w:w="5245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proofErr w:type="gramStart"/>
            <w:r w:rsidRPr="009427E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ретьего Фестиваля науки СВФУ</w:t>
            </w:r>
          </w:p>
        </w:tc>
        <w:tc>
          <w:tcPr>
            <w:tcW w:w="2976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Центральная сцена, Атриум 1 этаж КФЕН</w:t>
            </w:r>
          </w:p>
        </w:tc>
        <w:tc>
          <w:tcPr>
            <w:tcW w:w="4820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НИРС МУиС, СНО</w:t>
            </w:r>
          </w:p>
        </w:tc>
      </w:tr>
      <w:tr w:rsidR="00F3379D" w:rsidRPr="009427EE" w:rsidTr="00580258">
        <w:trPr>
          <w:trHeight w:val="169"/>
        </w:trPr>
        <w:tc>
          <w:tcPr>
            <w:tcW w:w="2694" w:type="dxa"/>
          </w:tcPr>
          <w:p w:rsidR="00F3379D" w:rsidRPr="009427EE" w:rsidRDefault="00F3379D" w:rsidP="004E4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>12:00 ч.-18:00 ч.</w:t>
            </w:r>
          </w:p>
        </w:tc>
        <w:tc>
          <w:tcPr>
            <w:tcW w:w="5245" w:type="dxa"/>
          </w:tcPr>
          <w:p w:rsidR="00F3379D" w:rsidRPr="009427EE" w:rsidRDefault="00F3379D" w:rsidP="009F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Выставка «Фауна околдованных животных»</w:t>
            </w:r>
          </w:p>
        </w:tc>
        <w:tc>
          <w:tcPr>
            <w:tcW w:w="2976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2 этаж, КФЕН Зоологический музей</w:t>
            </w:r>
          </w:p>
        </w:tc>
        <w:tc>
          <w:tcPr>
            <w:tcW w:w="4820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ИЕН</w:t>
            </w:r>
          </w:p>
        </w:tc>
      </w:tr>
      <w:tr w:rsidR="00F3379D" w:rsidRPr="009427EE" w:rsidTr="00580258">
        <w:trPr>
          <w:trHeight w:val="169"/>
        </w:trPr>
        <w:tc>
          <w:tcPr>
            <w:tcW w:w="2694" w:type="dxa"/>
          </w:tcPr>
          <w:p w:rsidR="00F3379D" w:rsidRPr="009427EE" w:rsidRDefault="00F3379D" w:rsidP="004E4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>12:00ч.-18:00 ч.</w:t>
            </w:r>
          </w:p>
        </w:tc>
        <w:tc>
          <w:tcPr>
            <w:tcW w:w="5245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Выставка «Природная и культурная флора Якутии»</w:t>
            </w:r>
          </w:p>
        </w:tc>
        <w:tc>
          <w:tcPr>
            <w:tcW w:w="2976" w:type="dxa"/>
          </w:tcPr>
          <w:p w:rsidR="00F3379D" w:rsidRPr="009427EE" w:rsidRDefault="00F3379D" w:rsidP="009A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2 этаж, КФЕН Ботанический сад</w:t>
            </w:r>
          </w:p>
        </w:tc>
        <w:tc>
          <w:tcPr>
            <w:tcW w:w="4820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ИЕН</w:t>
            </w:r>
          </w:p>
        </w:tc>
      </w:tr>
      <w:tr w:rsidR="00F3379D" w:rsidRPr="009427EE" w:rsidTr="00580258">
        <w:tc>
          <w:tcPr>
            <w:tcW w:w="2694" w:type="dxa"/>
          </w:tcPr>
          <w:p w:rsidR="00F3379D" w:rsidRPr="009427EE" w:rsidRDefault="00F3379D" w:rsidP="004E4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b/>
                <w:sz w:val="24"/>
                <w:szCs w:val="24"/>
              </w:rPr>
              <w:t>18:00 ч.-19:00 ч.</w:t>
            </w:r>
          </w:p>
        </w:tc>
        <w:tc>
          <w:tcPr>
            <w:tcW w:w="5245" w:type="dxa"/>
          </w:tcPr>
          <w:p w:rsidR="00F3379D" w:rsidRPr="009427EE" w:rsidRDefault="00F3379D" w:rsidP="009A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proofErr w:type="gramStart"/>
            <w:r w:rsidRPr="009427E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ретьего Фестиваля науки СВФУ.</w:t>
            </w:r>
          </w:p>
          <w:p w:rsidR="00F3379D" w:rsidRPr="009427EE" w:rsidRDefault="00F3379D" w:rsidP="009A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победителей. </w:t>
            </w:r>
          </w:p>
        </w:tc>
        <w:tc>
          <w:tcPr>
            <w:tcW w:w="2976" w:type="dxa"/>
          </w:tcPr>
          <w:p w:rsidR="00F3379D" w:rsidRPr="009427EE" w:rsidRDefault="00F3379D" w:rsidP="009A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Атриум, 1 этаж КФЕН</w:t>
            </w:r>
          </w:p>
        </w:tc>
        <w:tc>
          <w:tcPr>
            <w:tcW w:w="4820" w:type="dxa"/>
          </w:tcPr>
          <w:p w:rsidR="00F3379D" w:rsidRPr="009427EE" w:rsidRDefault="00F3379D" w:rsidP="009A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E">
              <w:rPr>
                <w:rFonts w:ascii="Times New Roman" w:hAnsi="Times New Roman" w:cs="Times New Roman"/>
                <w:sz w:val="24"/>
                <w:szCs w:val="24"/>
              </w:rPr>
              <w:t>УНИР</w:t>
            </w:r>
          </w:p>
        </w:tc>
      </w:tr>
    </w:tbl>
    <w:p w:rsidR="00580258" w:rsidRDefault="00580258" w:rsidP="00F33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53937" w:rsidRDefault="00F3379D" w:rsidP="00F33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80258">
        <w:rPr>
          <w:rFonts w:ascii="Times New Roman" w:hAnsi="Times New Roman" w:cs="Times New Roman"/>
          <w:b/>
          <w:sz w:val="32"/>
          <w:szCs w:val="24"/>
        </w:rPr>
        <w:t>Центральная выставочная площадка Атриум 1 этаж, 2 этаж КФЕН</w:t>
      </w:r>
    </w:p>
    <w:p w:rsidR="00580258" w:rsidRPr="00580258" w:rsidRDefault="00580258" w:rsidP="00F33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444"/>
        <w:gridCol w:w="5253"/>
        <w:gridCol w:w="6153"/>
      </w:tblGrid>
      <w:tr w:rsidR="00F3379D" w:rsidRPr="009427EE" w:rsidTr="009427EE">
        <w:tc>
          <w:tcPr>
            <w:tcW w:w="817" w:type="dxa"/>
          </w:tcPr>
          <w:p w:rsidR="00F3379D" w:rsidRPr="00580258" w:rsidRDefault="00F3379D" w:rsidP="00F3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4" w:type="dxa"/>
          </w:tcPr>
          <w:p w:rsidR="00F3379D" w:rsidRPr="00580258" w:rsidRDefault="00F3379D" w:rsidP="00F3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</w:t>
            </w:r>
          </w:p>
          <w:p w:rsidR="00F3379D" w:rsidRPr="00580258" w:rsidRDefault="00F3379D" w:rsidP="00F3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F3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экспозиции</w:t>
            </w:r>
          </w:p>
        </w:tc>
        <w:tc>
          <w:tcPr>
            <w:tcW w:w="6153" w:type="dxa"/>
          </w:tcPr>
          <w:p w:rsidR="00F3379D" w:rsidRPr="00580258" w:rsidRDefault="00F3379D" w:rsidP="00F3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выставки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F3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НИИПЭС</w:t>
            </w:r>
          </w:p>
          <w:p w:rsidR="00F3379D" w:rsidRPr="00580258" w:rsidRDefault="00F3379D" w:rsidP="00F3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F3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Стенд «Особенности рекультивации нарушенных земель Якутии»</w:t>
            </w:r>
          </w:p>
        </w:tc>
        <w:tc>
          <w:tcPr>
            <w:tcW w:w="6153" w:type="dxa"/>
          </w:tcPr>
          <w:p w:rsidR="00F3379D" w:rsidRPr="00580258" w:rsidRDefault="00F3379D" w:rsidP="00F3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F3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Музей Мамонта</w:t>
            </w:r>
          </w:p>
          <w:p w:rsidR="00F3379D" w:rsidRPr="00580258" w:rsidRDefault="00F3379D" w:rsidP="00F3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им. П.А. Лазарева </w:t>
            </w:r>
          </w:p>
          <w:p w:rsidR="00F3379D" w:rsidRPr="00580258" w:rsidRDefault="00F3379D" w:rsidP="00F3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F3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палеонтологических экспонатов, стенды о работе музея, демонстрация ролика о палеонтологических экспедициях НИИПЭС</w:t>
            </w:r>
          </w:p>
        </w:tc>
        <w:tc>
          <w:tcPr>
            <w:tcW w:w="6153" w:type="dxa"/>
          </w:tcPr>
          <w:p w:rsidR="00F3379D" w:rsidRPr="00580258" w:rsidRDefault="00F3379D" w:rsidP="00F3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Физико-технический институт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Современная радиофизика</w:t>
            </w:r>
          </w:p>
          <w:p w:rsidR="00F3379D" w:rsidRPr="00580258" w:rsidRDefault="00F3379D" w:rsidP="008E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разработки кафедры радиофизики и электроники в составе лабораторий «Графеновые нанотехнологии» и «3</w:t>
            </w: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моделирования и виртуальной  реальности»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Физико-технический институт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Приборы и оборудования по теплофизическим измерениям. </w:t>
            </w:r>
          </w:p>
          <w:p w:rsidR="00F3379D" w:rsidRPr="00580258" w:rsidRDefault="00F3379D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 работы приборов и оборудований по теплофизическим измерениям: тепловизора, </w:t>
            </w: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инфракрасного термометра, датчики температуры, макет солнечной батареи, двигателя, стирлинга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Физико-технический институт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Машинное зрение системы визуального контроля продукции.</w:t>
            </w:r>
          </w:p>
          <w:p w:rsidR="00F3379D" w:rsidRPr="00580258" w:rsidRDefault="00580258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Демонстрация принципа действия программное обеспечение для диспетчеризации многоквартирных объектов.</w:t>
            </w:r>
          </w:p>
        </w:tc>
        <w:tc>
          <w:tcPr>
            <w:tcW w:w="6153" w:type="dxa"/>
          </w:tcPr>
          <w:p w:rsidR="00F3379D" w:rsidRPr="00580258" w:rsidRDefault="00F3379D" w:rsidP="0058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Машинное зрение система визуального контроля продукции. Демонстрация принципа действия программное обеспечение для визуальной оценки объектов по контуру при помощи IP/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Webкамеры</w:t>
            </w:r>
            <w:proofErr w:type="gram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диспетчеризации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SmartCity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Физико-технический институт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Выставка образцов порошковых и композиционных материалов.</w:t>
            </w:r>
          </w:p>
          <w:p w:rsidR="00F3379D" w:rsidRPr="00580258" w:rsidRDefault="00F3379D" w:rsidP="008E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образцов порошковых и композиционных материалов, результаты исследований в области материаловедения.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Физико-технический институт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Работы студентов по живописи, скульптуре и лепке, сувенирные и ювелирные изделия.</w:t>
            </w:r>
          </w:p>
          <w:p w:rsidR="00F3379D" w:rsidRPr="00580258" w:rsidRDefault="00F3379D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студентов по живописи, скульптуре и лепке, сувенирные и ювелирные изделия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79D" w:rsidRPr="00580258" w:rsidRDefault="00F3379D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дипломных работ студентов.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Физико-технический институт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Мобильное измерительное устройство сигналов радиостанций.</w:t>
            </w:r>
          </w:p>
          <w:p w:rsidR="00580258" w:rsidRPr="00580258" w:rsidRDefault="00580258" w:rsidP="0058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программ обработки данных и представления результатов измерений. </w:t>
            </w:r>
          </w:p>
          <w:p w:rsidR="00F3379D" w:rsidRPr="00580258" w:rsidRDefault="00580258" w:rsidP="0058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Макет генератора произвольных сигналов и персональный компьютер.</w:t>
            </w:r>
          </w:p>
        </w:tc>
        <w:tc>
          <w:tcPr>
            <w:tcW w:w="6153" w:type="dxa"/>
          </w:tcPr>
          <w:p w:rsidR="00580258" w:rsidRPr="00580258" w:rsidRDefault="00F3379D" w:rsidP="0058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мобильного измерительного устройства сигналов радиостанций: приемник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Winradio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G339, спутниковый нав</w:t>
            </w:r>
            <w:r w:rsidR="00580258"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игационный приемник «Геос-1», 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институт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pStyle w:val="a4"/>
              <w:ind w:left="0" w:firstLine="34"/>
            </w:pPr>
            <w:r w:rsidRPr="00580258">
              <w:rPr>
                <w:color w:val="222222"/>
              </w:rPr>
              <w:t>«Валюты мира».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 большую административную карту участники должны прикрепить части валют, которые представляют собой фрагмент купюры страны.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институт</w:t>
            </w:r>
          </w:p>
        </w:tc>
        <w:tc>
          <w:tcPr>
            <w:tcW w:w="5253" w:type="dxa"/>
          </w:tcPr>
          <w:p w:rsidR="00F3379D" w:rsidRPr="00580258" w:rsidRDefault="00F3379D" w:rsidP="008E5DEE">
            <w:pPr>
              <w:pStyle w:val="a4"/>
              <w:ind w:left="0"/>
            </w:pPr>
            <w:r w:rsidRPr="00580258">
              <w:rPr>
                <w:color w:val="222222"/>
              </w:rPr>
              <w:t>«Тест на профориентацию в финансовой сфере».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Участники заполняют короткий тест, который определит, к какой финансовой специальности они бы подошли.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институт</w:t>
            </w:r>
          </w:p>
        </w:tc>
        <w:tc>
          <w:tcPr>
            <w:tcW w:w="5253" w:type="dxa"/>
          </w:tcPr>
          <w:p w:rsidR="00F3379D" w:rsidRPr="00580258" w:rsidRDefault="00F3379D" w:rsidP="008E5DEE">
            <w:pPr>
              <w:pStyle w:val="a4"/>
              <w:ind w:left="0"/>
            </w:pPr>
            <w:r w:rsidRPr="00580258">
              <w:rPr>
                <w:color w:val="222222"/>
              </w:rPr>
              <w:t>«Раскольников».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Денежные суммы в русской литературе «тогда» и «сейчас».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институт</w:t>
            </w:r>
          </w:p>
        </w:tc>
        <w:tc>
          <w:tcPr>
            <w:tcW w:w="5253" w:type="dxa"/>
          </w:tcPr>
          <w:p w:rsidR="00F3379D" w:rsidRPr="00580258" w:rsidRDefault="00F3379D" w:rsidP="008E5DEE">
            <w:pPr>
              <w:pStyle w:val="a4"/>
              <w:ind w:left="0" w:firstLine="34"/>
            </w:pPr>
            <w:r w:rsidRPr="00580258">
              <w:rPr>
                <w:color w:val="222222"/>
              </w:rPr>
              <w:t>«Торги».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Участники становятся представителями крупнейших компаний мира и ведут торги.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институт</w:t>
            </w:r>
          </w:p>
        </w:tc>
        <w:tc>
          <w:tcPr>
            <w:tcW w:w="5253" w:type="dxa"/>
          </w:tcPr>
          <w:p w:rsidR="00F3379D" w:rsidRPr="00580258" w:rsidRDefault="00F3379D" w:rsidP="008E5DEE">
            <w:pPr>
              <w:pStyle w:val="a4"/>
              <w:ind w:left="0"/>
            </w:pPr>
            <w:r w:rsidRPr="00580258">
              <w:rPr>
                <w:color w:val="222222"/>
              </w:rPr>
              <w:t>«Я - легенда».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Печать лица участника на купюре.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F3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</w:t>
            </w:r>
          </w:p>
          <w:p w:rsidR="00F3379D" w:rsidRPr="00580258" w:rsidRDefault="00F3379D" w:rsidP="00F3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F33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Выставка-презентация: </w:t>
            </w:r>
          </w:p>
          <w:p w:rsidR="00F3379D" w:rsidRPr="00580258" w:rsidRDefault="00F3379D" w:rsidP="00F33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Портативная лабораторная установка ГСМ</w:t>
            </w:r>
          </w:p>
          <w:p w:rsidR="00F3379D" w:rsidRPr="00580258" w:rsidRDefault="00F3379D" w:rsidP="00F33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Плотномер асфальтобетона</w:t>
            </w:r>
          </w:p>
          <w:p w:rsidR="00F3379D" w:rsidRPr="00580258" w:rsidRDefault="00F3379D" w:rsidP="00F33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Образцы асфальтобетона, бетона, грунтов</w:t>
            </w:r>
          </w:p>
          <w:p w:rsidR="00F3379D" w:rsidRPr="00580258" w:rsidRDefault="00F3379D" w:rsidP="0058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Автотренажер категории «В»</w:t>
            </w:r>
          </w:p>
        </w:tc>
        <w:tc>
          <w:tcPr>
            <w:tcW w:w="6153" w:type="dxa"/>
          </w:tcPr>
          <w:p w:rsidR="00580258" w:rsidRPr="00580258" w:rsidRDefault="00580258" w:rsidP="0058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Водородная установка – демонстрация получения водорода </w:t>
            </w:r>
          </w:p>
          <w:p w:rsidR="00580258" w:rsidRPr="00580258" w:rsidRDefault="00580258" w:rsidP="0058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Учебный стенд «Передачи и подшипники»</w:t>
            </w:r>
          </w:p>
          <w:p w:rsidR="00F3379D" w:rsidRPr="00580258" w:rsidRDefault="00580258" w:rsidP="0058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Полученная резина для сальников автомобиля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Геологоразведочный факультет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 w:rsidR="00580258"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приборами</w:t>
            </w:r>
            <w:r w:rsidR="00580258"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геологов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участников с приборами геологов 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-метров, солемеров, партотивный рентгенофлюорифентный спектрометр и микроскоп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79D" w:rsidRPr="009427EE" w:rsidTr="009427EE">
        <w:trPr>
          <w:trHeight w:val="604"/>
        </w:trPr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Геологоразведочный факультет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разведки полезных ископаемых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участников с нефтегазовой отраслью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Стенды, макеты буровых установок, подручные материалы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79D" w:rsidRPr="009427EE" w:rsidTr="009427EE">
        <w:trPr>
          <w:trHeight w:val="1191"/>
        </w:trPr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Геологоразведочный факультет</w:t>
            </w:r>
          </w:p>
          <w:p w:rsidR="00F3379D" w:rsidRPr="00580258" w:rsidRDefault="00F3379D" w:rsidP="008E5D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</w:t>
            </w:r>
            <w:r w:rsidR="00580258"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приборами</w:t>
            </w:r>
            <w:r w:rsidR="00580258"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геофизиков</w:t>
            </w:r>
          </w:p>
          <w:p w:rsidR="00F3379D" w:rsidRPr="00580258" w:rsidRDefault="00F3379D" w:rsidP="008E5DEE">
            <w:pPr>
              <w:pStyle w:val="a4"/>
              <w:ind w:left="0"/>
              <w:rPr>
                <w:rFonts w:eastAsia="Calibri"/>
              </w:rPr>
            </w:pP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участников с радиометрическими методами поисков месторождений полезных ископаемых и демонстрация приборов: Радиометр-дозиметр МКС-15ЭЦ;  Дозиметр; </w:t>
            </w:r>
            <w:proofErr w:type="spellStart"/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Гамлюкс-спектрометр</w:t>
            </w:r>
            <w:proofErr w:type="spellEnd"/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РСК-008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spacing w:line="100" w:lineRule="atLeas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УНЛ экспериментальной филологии </w:t>
            </w:r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им. Н.Д. Дьячковского</w:t>
            </w:r>
          </w:p>
          <w:p w:rsidR="00F3379D" w:rsidRPr="00580258" w:rsidRDefault="00F3379D" w:rsidP="008E5D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ИЯиКН</w:t>
            </w:r>
            <w:r w:rsidR="00EF5CFB"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="00EF5CFB"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5253" w:type="dxa"/>
          </w:tcPr>
          <w:p w:rsidR="00F3379D" w:rsidRPr="00580258" w:rsidRDefault="00F3379D" w:rsidP="008E5DEE">
            <w:pPr>
              <w:spacing w:line="100" w:lineRule="atLeast"/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Сан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арар са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ам дор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ооно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Применение экспериментальной программы исследования речи </w:t>
            </w:r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SpeechAnalyzer</w:t>
            </w:r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и моментальная запись речи информантов.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  <w:lang w:val="sah-RU"/>
              </w:rPr>
              <w:t>Лаборатория сказительского искусства ИЯКН СВ РФ</w:t>
            </w:r>
          </w:p>
          <w:p w:rsidR="00F3379D" w:rsidRPr="00580258" w:rsidRDefault="00F3379D" w:rsidP="008E5DEE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spacing w:line="100" w:lineRule="atLeast"/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Өбүгэбит үтүө суолунан, аймахпыт албаннаах аартыгынан 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  <w:t xml:space="preserve">Увлекательное путешествие по тропам предков народа саха, в видеозаписи </w:t>
            </w:r>
            <w:proofErr w:type="gramStart"/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  <w:t>тувинский</w:t>
            </w:r>
            <w:proofErr w:type="gramEnd"/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  <w:t>хööмей</w:t>
            </w:r>
            <w:proofErr w:type="spellEnd"/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  <w:t xml:space="preserve">, хакасский, алтайский — хай. Мастер-класс по выработке техники </w:t>
            </w:r>
            <w:proofErr w:type="spellStart"/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  <w:t>Кылы</w:t>
            </w:r>
            <w:proofErr w:type="spellEnd"/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һах и исполнению народных песен.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spacing w:line="100" w:lineRule="atLeas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  <w:lang w:val="sah-RU"/>
              </w:rPr>
              <w:t>НУЛ «Современный якутский язык: переводоведение и лингвостилистика»</w:t>
            </w:r>
          </w:p>
          <w:p w:rsidR="00F3379D" w:rsidRPr="00580258" w:rsidRDefault="00F3379D" w:rsidP="008E5DEE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ИЯиКНСВ РФ</w:t>
            </w:r>
          </w:p>
        </w:tc>
        <w:tc>
          <w:tcPr>
            <w:tcW w:w="5253" w:type="dxa"/>
          </w:tcPr>
          <w:p w:rsidR="00F3379D" w:rsidRPr="00580258" w:rsidRDefault="00F3379D" w:rsidP="008E5DEE">
            <w:pPr>
              <w:spacing w:line="100" w:lineRule="atLeast"/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Много языков — одна профессия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  <w:t>Час пик в «Мире перевода»: представление научно-прикладных разработок за период 2013-2015 гг.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spacing w:line="100" w:lineRule="atLeas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  <w:lang w:val="sah-RU"/>
              </w:rPr>
              <w:t>УНЛ художественного наследия и сравнительного изучения литератур народов СВиС РФ</w:t>
            </w:r>
          </w:p>
          <w:p w:rsidR="00F3379D" w:rsidRPr="00580258" w:rsidRDefault="00F3379D" w:rsidP="008E5D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ИЯиКН </w:t>
            </w:r>
            <w:proofErr w:type="gramStart"/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5253" w:type="dxa"/>
          </w:tcPr>
          <w:p w:rsidR="00F3379D" w:rsidRPr="00580258" w:rsidRDefault="00F3379D" w:rsidP="008E5DEE">
            <w:pPr>
              <w:spacing w:line="100" w:lineRule="atLeast"/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Художественное наследие народов Северо-Востока и Сибири РФ.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Презентация сайта лаборатории labnssrf.sakhaweb.ru, выставка продукции сотрудников лаборатории., интерактивные познавательные игры для детей среднего и старшего школьного возраста.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tabs>
                <w:tab w:val="center" w:pos="4677"/>
                <w:tab w:val="left" w:pos="7491"/>
              </w:tabs>
              <w:spacing w:line="100" w:lineRule="atLeas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Кафедра социально-культурного сервиса и туризма</w:t>
            </w:r>
          </w:p>
          <w:p w:rsidR="00F3379D" w:rsidRPr="00580258" w:rsidRDefault="00F3379D" w:rsidP="00E521D0">
            <w:pPr>
              <w:tabs>
                <w:tab w:val="center" w:pos="4677"/>
                <w:tab w:val="left" w:pos="7491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ИЯиКН </w:t>
            </w:r>
            <w:proofErr w:type="gramStart"/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5253" w:type="dxa"/>
          </w:tcPr>
          <w:p w:rsidR="00F3379D" w:rsidRPr="00580258" w:rsidRDefault="002D5822" w:rsidP="008E5D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«Вокруг света за полчаса</w:t>
            </w:r>
            <w:r w:rsidR="005B76AE"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80258"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Интерактивная выставка со стендами, жив</w:t>
            </w:r>
            <w:r w:rsidR="00580258"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ыми скульптурами, </w:t>
            </w:r>
            <w:proofErr w:type="spellStart"/>
            <w:r w:rsidR="00580258" w:rsidRPr="00580258">
              <w:rPr>
                <w:rFonts w:ascii="Times New Roman" w:hAnsi="Times New Roman" w:cs="Times New Roman"/>
                <w:sz w:val="24"/>
                <w:szCs w:val="24"/>
              </w:rPr>
              <w:t>видеопрезента</w:t>
            </w:r>
            <w:r w:rsidR="00580258"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циями</w:t>
            </w:r>
            <w:proofErr w:type="spellEnd"/>
            <w:r w:rsidR="00580258"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258"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и взаимодействиями с посетителями</w:t>
            </w:r>
            <w:r w:rsidR="00580258" w:rsidRPr="0058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3" w:type="dxa"/>
          </w:tcPr>
          <w:p w:rsidR="00F3379D" w:rsidRPr="00580258" w:rsidRDefault="00827F6A" w:rsidP="0082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ознакомит вас с возможностями интернета в сфере туризма и сервиса. Научит заказывать авиа и ж/д билеты, заказывать туры. Во время интерактивного полета можно ознакомиться с культурой народов мира, познакомиться с деятельностью кафедры.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spacing w:line="100" w:lineRule="atLeas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Кафедра культурологии</w:t>
            </w:r>
          </w:p>
          <w:p w:rsidR="00F3379D" w:rsidRPr="00580258" w:rsidRDefault="00F3379D" w:rsidP="008E5DEE">
            <w:pPr>
              <w:tabs>
                <w:tab w:val="center" w:pos="4677"/>
                <w:tab w:val="left" w:pos="7491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ИЯиКН </w:t>
            </w:r>
            <w:proofErr w:type="gramStart"/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F3379D" w:rsidRPr="00580258" w:rsidRDefault="00F3379D" w:rsidP="008E5DEE">
            <w:pPr>
              <w:tabs>
                <w:tab w:val="center" w:pos="4677"/>
                <w:tab w:val="left" w:pos="7491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spacing w:line="100" w:lineRule="atLeas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К культуре через спорт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Проект знакомит школьников, иностранных студентов с играми народа саха, которые отражают неповторимый стиль, древние традиции, самобытность Якутии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Горный институт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  <w:vAlign w:val="center"/>
          </w:tcPr>
          <w:p w:rsidR="00580258" w:rsidRPr="00580258" w:rsidRDefault="00F3379D" w:rsidP="00580258">
            <w:pPr>
              <w:pStyle w:val="a4"/>
              <w:ind w:left="0"/>
              <w:rPr>
                <w:rFonts w:eastAsia="Calibri"/>
              </w:rPr>
            </w:pPr>
            <w:r w:rsidRPr="00580258">
              <w:lastRenderedPageBreak/>
              <w:t>Измерительные приборы в области горного дела</w:t>
            </w:r>
            <w:r w:rsidR="00580258" w:rsidRPr="00580258">
              <w:rPr>
                <w:rFonts w:eastAsia="Calibri"/>
              </w:rPr>
              <w:t xml:space="preserve"> </w:t>
            </w:r>
            <w:r w:rsidR="00580258" w:rsidRPr="00580258">
              <w:rPr>
                <w:rFonts w:eastAsia="Calibri"/>
              </w:rPr>
              <w:lastRenderedPageBreak/>
              <w:t xml:space="preserve">Демонстрация использования </w:t>
            </w:r>
            <w:proofErr w:type="spellStart"/>
            <w:r w:rsidR="00580258" w:rsidRPr="00580258">
              <w:rPr>
                <w:rFonts w:eastAsia="Calibri"/>
              </w:rPr>
              <w:t>тепловизора</w:t>
            </w:r>
            <w:proofErr w:type="spellEnd"/>
            <w:r w:rsidR="00580258" w:rsidRPr="00580258">
              <w:rPr>
                <w:rFonts w:eastAsia="Calibri"/>
              </w:rPr>
              <w:t xml:space="preserve"> в машиностроении. Измерение температуры окружающих объектов и гостей.</w:t>
            </w:r>
          </w:p>
          <w:p w:rsidR="00580258" w:rsidRPr="00580258" w:rsidRDefault="00580258" w:rsidP="00580258">
            <w:pPr>
              <w:pStyle w:val="a4"/>
              <w:ind w:left="0"/>
              <w:rPr>
                <w:rFonts w:eastAsia="Calibri"/>
              </w:rPr>
            </w:pPr>
            <w:r w:rsidRPr="00580258">
              <w:rPr>
                <w:rFonts w:eastAsia="Calibri"/>
              </w:rPr>
              <w:t xml:space="preserve">Презентация и демонстрация </w:t>
            </w:r>
            <w:proofErr w:type="gramStart"/>
            <w:r w:rsidRPr="00580258">
              <w:rPr>
                <w:rFonts w:eastAsia="Calibri"/>
              </w:rPr>
              <w:t>ручного</w:t>
            </w:r>
            <w:proofErr w:type="gramEnd"/>
            <w:r w:rsidRPr="00580258">
              <w:rPr>
                <w:rFonts w:eastAsia="Calibri"/>
              </w:rPr>
              <w:t xml:space="preserve"> </w:t>
            </w:r>
            <w:proofErr w:type="spellStart"/>
            <w:r w:rsidRPr="00580258">
              <w:rPr>
                <w:rFonts w:eastAsia="Calibri"/>
              </w:rPr>
              <w:t>тепловизора</w:t>
            </w:r>
            <w:proofErr w:type="spellEnd"/>
            <w:r w:rsidRPr="00580258">
              <w:rPr>
                <w:rFonts w:eastAsia="Calibri"/>
              </w:rPr>
              <w:t>.</w:t>
            </w:r>
          </w:p>
          <w:p w:rsidR="00F3379D" w:rsidRPr="00580258" w:rsidRDefault="00F3379D" w:rsidP="00580258">
            <w:pPr>
              <w:pStyle w:val="a4"/>
              <w:ind w:left="0"/>
            </w:pPr>
          </w:p>
        </w:tc>
        <w:tc>
          <w:tcPr>
            <w:tcW w:w="6153" w:type="dxa"/>
          </w:tcPr>
          <w:p w:rsidR="00F3379D" w:rsidRPr="00580258" w:rsidRDefault="00F3379D" w:rsidP="008E5DEE">
            <w:pPr>
              <w:pStyle w:val="a4"/>
              <w:ind w:left="0"/>
            </w:pPr>
            <w:r w:rsidRPr="00580258">
              <w:lastRenderedPageBreak/>
              <w:t xml:space="preserve">Видеоролики: </w:t>
            </w:r>
          </w:p>
          <w:p w:rsidR="00F3379D" w:rsidRPr="00580258" w:rsidRDefault="00F3379D" w:rsidP="008E5DEE">
            <w:pPr>
              <w:pStyle w:val="a4"/>
              <w:ind w:left="0"/>
            </w:pPr>
            <w:r w:rsidRPr="00580258">
              <w:lastRenderedPageBreak/>
              <w:t>Презентационный ролик о применении лазерного сканера в горной промышленности;</w:t>
            </w:r>
          </w:p>
          <w:p w:rsidR="00F3379D" w:rsidRPr="00580258" w:rsidRDefault="00F3379D" w:rsidP="008E5DEE">
            <w:pPr>
              <w:pStyle w:val="a4"/>
              <w:ind w:left="0"/>
            </w:pPr>
            <w:r w:rsidRPr="00580258">
              <w:t xml:space="preserve">Презентационный ролик </w:t>
            </w:r>
            <w:r w:rsidRPr="00580258">
              <w:rPr>
                <w:rFonts w:eastAsia="Calibri"/>
              </w:rPr>
              <w:t>о применении подземного лазерного сканера на рудниках и шахтах Севера;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Горный институт 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  <w:vAlign w:val="center"/>
          </w:tcPr>
          <w:p w:rsidR="00F3379D" w:rsidRPr="00580258" w:rsidRDefault="00F3379D" w:rsidP="008E5D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Защита в ЧС и техника безопасности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знакомительные ролики, посвященные защите в чрезвычайных ситуациях в горном деле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приборов в области техники безопасности и выставочные материалы.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факультет 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факультет 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379D" w:rsidRPr="00580258" w:rsidRDefault="00F3379D" w:rsidP="008E5D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направлениями и профилями, которые есть на факультете путем применения интерактивных форм:  мультимедийная экскурсия, экспресс-викторина, фотоконкурс. 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Инженерно-технический институт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80258">
              <w:rPr>
                <w:color w:val="000000"/>
              </w:rPr>
              <w:t>Исследование</w:t>
            </w:r>
            <w:r w:rsidR="008E5DEE" w:rsidRPr="00580258">
              <w:rPr>
                <w:color w:val="000000"/>
              </w:rPr>
              <w:t xml:space="preserve"> </w:t>
            </w:r>
            <w:r w:rsidRPr="00580258">
              <w:rPr>
                <w:color w:val="000000"/>
              </w:rPr>
              <w:t>тепловой защиты</w:t>
            </w:r>
            <w:r w:rsidR="008E5DEE" w:rsidRPr="00580258">
              <w:rPr>
                <w:color w:val="000000"/>
              </w:rPr>
              <w:t xml:space="preserve"> </w:t>
            </w:r>
            <w:r w:rsidRPr="00580258">
              <w:rPr>
                <w:color w:val="000000"/>
              </w:rPr>
              <w:t>зданий и</w:t>
            </w:r>
          </w:p>
          <w:p w:rsidR="00F3379D" w:rsidRPr="00580258" w:rsidRDefault="00F3379D" w:rsidP="00E521D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80258">
              <w:rPr>
                <w:color w:val="000000"/>
              </w:rPr>
              <w:t>сооружений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 наглядно демонстрироваться методы исследования тепловых потерь зданий и сооружений помощью оборудования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Инженерно-технический институт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8E5DE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80258">
              <w:rPr>
                <w:color w:val="000000"/>
              </w:rPr>
              <w:t>Энергоэффективные</w:t>
            </w:r>
            <w:proofErr w:type="spellEnd"/>
            <w:r w:rsidR="008E5DEE" w:rsidRPr="00580258">
              <w:rPr>
                <w:color w:val="000000"/>
              </w:rPr>
              <w:t xml:space="preserve"> </w:t>
            </w:r>
            <w:r w:rsidRPr="00580258">
              <w:rPr>
                <w:color w:val="000000"/>
              </w:rPr>
              <w:t>материалы на</w:t>
            </w:r>
            <w:r w:rsidR="008E5DEE" w:rsidRPr="00580258">
              <w:rPr>
                <w:color w:val="000000"/>
              </w:rPr>
              <w:t xml:space="preserve"> основе </w:t>
            </w:r>
            <w:r w:rsidRPr="00580258">
              <w:rPr>
                <w:color w:val="000000"/>
              </w:rPr>
              <w:t>местного</w:t>
            </w:r>
            <w:r w:rsidR="008E5DEE" w:rsidRPr="00580258">
              <w:rPr>
                <w:color w:val="000000"/>
              </w:rPr>
              <w:t xml:space="preserve"> </w:t>
            </w:r>
            <w:r w:rsidRPr="00580258">
              <w:rPr>
                <w:color w:val="000000"/>
              </w:rPr>
              <w:t>сырья</w:t>
            </w:r>
          </w:p>
        </w:tc>
        <w:tc>
          <w:tcPr>
            <w:tcW w:w="6153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Показываются экземпляры строительных энергоэффективных материалов на основе местного сырья</w:t>
            </w:r>
          </w:p>
        </w:tc>
      </w:tr>
      <w:tr w:rsidR="00F3379D" w:rsidRPr="009427EE" w:rsidTr="009427EE">
        <w:tc>
          <w:tcPr>
            <w:tcW w:w="817" w:type="dxa"/>
          </w:tcPr>
          <w:p w:rsidR="00F3379D" w:rsidRPr="00580258" w:rsidRDefault="00F3379D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НИИ Здоровья</w:t>
            </w:r>
          </w:p>
          <w:p w:rsidR="00F3379D" w:rsidRPr="00580258" w:rsidRDefault="00F3379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3379D" w:rsidRPr="00580258" w:rsidRDefault="00F3379D" w:rsidP="003037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Презентационные материалы по питанию детей и подростков в условиях РС (Я), по возрождению и популяризацию традиционного здорового питания </w:t>
            </w:r>
          </w:p>
        </w:tc>
        <w:tc>
          <w:tcPr>
            <w:tcW w:w="6153" w:type="dxa"/>
          </w:tcPr>
          <w:p w:rsidR="00F3379D" w:rsidRPr="00580258" w:rsidRDefault="00303764" w:rsidP="008E5DEE">
            <w:pPr>
              <w:spacing w:line="100" w:lineRule="atLeast"/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остеры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, презентация, продукция).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НИИ Олонхо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Издания НИИ Олонхо.</w:t>
            </w:r>
          </w:p>
        </w:tc>
        <w:tc>
          <w:tcPr>
            <w:tcW w:w="6153" w:type="dxa"/>
          </w:tcPr>
          <w:p w:rsidR="00F40E85" w:rsidRPr="00580258" w:rsidRDefault="008E5DEE" w:rsidP="008E5DEE">
            <w:pPr>
              <w:spacing w:line="100" w:lineRule="atLeast"/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Олонхо.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«Криминалистическая лаборатория». 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На экспозиции будут представлены: дактилоскопическая экспертиза; интерактивные игры – «Опознание по фотороботу», «Проверь свою интуицию»; демонстрация технико-криминалистических средств, применяемых при исследовании вещественных доказательств.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консультация.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Проведение бесплатной юридической консультации для населения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Исследование вещественных доказательств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Демонстрация технико-криминалистических средств, применяемых при исследовании вещественных доказательств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зарубежной 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филологии и регионоведения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</w:pPr>
            <w:r w:rsidRPr="00580258">
              <w:rPr>
                <w:rFonts w:eastAsia="Calibri"/>
              </w:rPr>
              <w:lastRenderedPageBreak/>
              <w:t xml:space="preserve">Станция «Англия». 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английском языке, ориентированные на </w:t>
            </w: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говорение, сообразительность, определение уровня знания английского языка.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Институт зарубежной филологии и регионоведения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rFonts w:eastAsia="Calibri"/>
              </w:rPr>
            </w:pPr>
            <w:r w:rsidRPr="00580258">
              <w:rPr>
                <w:rFonts w:eastAsia="Calibri"/>
              </w:rPr>
              <w:t xml:space="preserve">Станция «Америка». 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возрождения Америки (индейцы) и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жизни США, проводятся игры и викторины о США.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Институт зарубежной филологии и регионоведения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rFonts w:eastAsia="Calibri"/>
              </w:rPr>
            </w:pPr>
            <w:r w:rsidRPr="00580258">
              <w:t xml:space="preserve">Станция «Восток». 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Оригами,  каллиграфия,  фото - презентация стажировок студентов.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Институт зарубежной филологии и регионоведения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rFonts w:eastAsia="Calibri"/>
              </w:rPr>
            </w:pPr>
            <w:proofErr w:type="gramStart"/>
            <w:r w:rsidRPr="00580258">
              <w:rPr>
                <w:rFonts w:eastAsia="Calibri"/>
              </w:rPr>
              <w:t>Станция «Франция».)</w:t>
            </w:r>
            <w:proofErr w:type="gramEnd"/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Страноведческий  </w:t>
            </w:r>
            <w:proofErr w:type="spellStart"/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proofErr w:type="spellEnd"/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, конкурс "</w:t>
            </w:r>
            <w:proofErr w:type="spellStart"/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Римбамбель</w:t>
            </w:r>
            <w:proofErr w:type="spellEnd"/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" (французские гирлянды</w:t>
            </w:r>
            <w:proofErr w:type="gramEnd"/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Институт зарубежной филологии и регионоведения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rFonts w:eastAsia="Calibri"/>
              </w:rPr>
            </w:pPr>
            <w:r w:rsidRPr="00580258">
              <w:rPr>
                <w:rFonts w:eastAsia="Calibri"/>
              </w:rPr>
              <w:t xml:space="preserve">Станция «Германия».  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обменных программ с зарубежными ВУЗами, </w:t>
            </w:r>
            <w:proofErr w:type="spellStart"/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тесты: страноведческие и лексико-грамматические, игры и викторины на языке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Институт зарубежной филологии и регионоведения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rFonts w:eastAsia="Calibri"/>
              </w:rPr>
            </w:pPr>
            <w:r w:rsidRPr="00580258">
              <w:rPr>
                <w:rFonts w:eastAsia="Calibri"/>
              </w:rPr>
              <w:t xml:space="preserve">Станция «Планета перевода». 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прохождения стажировок в зарубежных ВУЗах, переводческие конкурсы.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институт</w:t>
            </w:r>
          </w:p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</w:pPr>
            <w:r w:rsidRPr="00580258">
              <w:rPr>
                <w:rFonts w:eastAsia="Calibri"/>
              </w:rPr>
              <w:t xml:space="preserve">Биотехнологии. </w:t>
            </w:r>
          </w:p>
        </w:tc>
        <w:tc>
          <w:tcPr>
            <w:tcW w:w="6153" w:type="dxa"/>
          </w:tcPr>
          <w:p w:rsidR="00F40E85" w:rsidRPr="00580258" w:rsidRDefault="008E5DEE" w:rsidP="008E5DEE">
            <w:pPr>
              <w:spacing w:line="100" w:lineRule="atLeast"/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сорбционных свойств образцов коры лиственницы и сосны.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институт</w:t>
            </w:r>
          </w:p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rFonts w:eastAsia="Calibri"/>
                <w:bCs/>
              </w:rPr>
            </w:pPr>
            <w:r w:rsidRPr="00580258">
              <w:rPr>
                <w:rFonts w:eastAsia="Calibri"/>
                <w:bCs/>
              </w:rPr>
              <w:t>Демонстрация деформированных образцов металла.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spacing w:line="100" w:lineRule="atLeast"/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институт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rFonts w:eastAsia="Calibri"/>
                <w:bCs/>
              </w:rPr>
            </w:pPr>
            <w:r w:rsidRPr="00580258">
              <w:rPr>
                <w:rFonts w:eastAsia="Calibri"/>
                <w:bCs/>
              </w:rPr>
              <w:t xml:space="preserve">Информационные технологии. </w:t>
            </w:r>
          </w:p>
        </w:tc>
        <w:tc>
          <w:tcPr>
            <w:tcW w:w="6153" w:type="dxa"/>
          </w:tcPr>
          <w:p w:rsidR="00F40E85" w:rsidRPr="00580258" w:rsidRDefault="008E5DEE" w:rsidP="008E5DEE">
            <w:pPr>
              <w:spacing w:line="100" w:lineRule="atLeast"/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радиосхем.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психологии</w:t>
            </w:r>
          </w:p>
          <w:p w:rsidR="00F40E85" w:rsidRPr="00580258" w:rsidRDefault="00F40E85" w:rsidP="008E5DEE">
            <w:pPr>
              <w:pStyle w:val="a4"/>
              <w:ind w:left="0"/>
            </w:pP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rFonts w:eastAsia="Calibri"/>
                <w:bCs/>
              </w:rPr>
            </w:pPr>
            <w:r w:rsidRPr="00580258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580258">
              <w:rPr>
                <w:color w:val="000000"/>
                <w:shd w:val="clear" w:color="auto" w:fill="FFFFFF"/>
              </w:rPr>
              <w:t>Юнгианская</w:t>
            </w:r>
            <w:proofErr w:type="spellEnd"/>
            <w:r w:rsidRPr="00580258">
              <w:rPr>
                <w:color w:val="000000"/>
                <w:shd w:val="clear" w:color="auto" w:fill="FFFFFF"/>
              </w:rPr>
              <w:t xml:space="preserve"> песочная терапия»</w:t>
            </w:r>
            <w:r w:rsidR="00580258" w:rsidRPr="00580258">
              <w:rPr>
                <w:color w:val="333333"/>
                <w:shd w:val="clear" w:color="auto" w:fill="FFFFFF"/>
              </w:rPr>
              <w:t xml:space="preserve"> Построение мира на песке высвобождает внутреннее бессознательное содержание психики</w:t>
            </w:r>
          </w:p>
        </w:tc>
        <w:tc>
          <w:tcPr>
            <w:tcW w:w="6153" w:type="dxa"/>
          </w:tcPr>
          <w:p w:rsidR="00F40E85" w:rsidRPr="00580258" w:rsidRDefault="00F40E85" w:rsidP="0058025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специальном подносе, заполненном песком, создаются композиции, используя воду, а также понравившиеся им миниатюрные фигурки и предметы из коробок или с полок</w:t>
            </w:r>
            <w:proofErr w:type="gram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802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8E5DEE" w:rsidRPr="009427EE" w:rsidTr="009427EE">
        <w:tc>
          <w:tcPr>
            <w:tcW w:w="817" w:type="dxa"/>
          </w:tcPr>
          <w:p w:rsidR="008E5DEE" w:rsidRPr="00580258" w:rsidRDefault="008E5DEE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8E5DEE" w:rsidRPr="00580258" w:rsidRDefault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естественных наук </w:t>
            </w:r>
          </w:p>
        </w:tc>
        <w:tc>
          <w:tcPr>
            <w:tcW w:w="5253" w:type="dxa"/>
          </w:tcPr>
          <w:p w:rsidR="008E5DEE" w:rsidRPr="00580258" w:rsidRDefault="008E5DEE" w:rsidP="008E5DEE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 w:rsidRPr="00580258">
              <w:t xml:space="preserve">Экспозиция «Микромир озера </w:t>
            </w:r>
            <w:proofErr w:type="spellStart"/>
            <w:r w:rsidRPr="00580258">
              <w:t>Сайсары</w:t>
            </w:r>
            <w:proofErr w:type="spellEnd"/>
            <w:r w:rsidRPr="00580258">
              <w:t>»</w:t>
            </w:r>
            <w:r w:rsidR="00580258" w:rsidRPr="00580258">
              <w:t xml:space="preserve"> Описание: создание влажного препарата, рассматриваем беспозвоночные объекты пресного водоема – коловратки, инфузории, и др.</w:t>
            </w:r>
          </w:p>
        </w:tc>
        <w:tc>
          <w:tcPr>
            <w:tcW w:w="6153" w:type="dxa"/>
          </w:tcPr>
          <w:p w:rsidR="008E5DEE" w:rsidRPr="00580258" w:rsidRDefault="008E5D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телевизор, компьютер, микроскоп,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бинокуляр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, пипетки, живые объекты (водные беспозвоночные организмы).</w:t>
            </w:r>
            <w:proofErr w:type="gramEnd"/>
          </w:p>
        </w:tc>
      </w:tr>
      <w:tr w:rsidR="008E5DEE" w:rsidRPr="009427EE" w:rsidTr="009427EE">
        <w:tc>
          <w:tcPr>
            <w:tcW w:w="817" w:type="dxa"/>
          </w:tcPr>
          <w:p w:rsidR="008E5DEE" w:rsidRPr="00580258" w:rsidRDefault="008E5DEE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8E5DEE" w:rsidRPr="00580258" w:rsidRDefault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естественных наук </w:t>
            </w:r>
          </w:p>
        </w:tc>
        <w:tc>
          <w:tcPr>
            <w:tcW w:w="5253" w:type="dxa"/>
          </w:tcPr>
          <w:p w:rsidR="008E5DEE" w:rsidRPr="00580258" w:rsidRDefault="008E5DEE" w:rsidP="008E5DEE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proofErr w:type="gramStart"/>
            <w:r w:rsidRPr="00580258">
              <w:t>Экспозиция «Живая карта»</w:t>
            </w:r>
            <w:r w:rsidR="00580258" w:rsidRPr="00580258">
              <w:t xml:space="preserve"> Демонстрируются картографические изображения географических объектов (стран, континентов, городов) на предметах: сувенирах, атрибутах одежды, аксессуарах и др.</w:t>
            </w:r>
            <w:proofErr w:type="gramEnd"/>
          </w:p>
        </w:tc>
        <w:tc>
          <w:tcPr>
            <w:tcW w:w="6153" w:type="dxa"/>
          </w:tcPr>
          <w:p w:rsidR="008E5DEE" w:rsidRPr="00580258" w:rsidRDefault="008E5DEE" w:rsidP="0058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экран,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компьютер, презентационный материал, демонстрационный материал: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магнитки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, одежда, аксессуары.</w:t>
            </w:r>
            <w:proofErr w:type="gramEnd"/>
          </w:p>
        </w:tc>
      </w:tr>
      <w:tr w:rsidR="008E5DEE" w:rsidRPr="009427EE" w:rsidTr="009427EE">
        <w:tc>
          <w:tcPr>
            <w:tcW w:w="817" w:type="dxa"/>
          </w:tcPr>
          <w:p w:rsidR="008E5DEE" w:rsidRPr="00580258" w:rsidRDefault="008E5DEE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8E5DEE" w:rsidRPr="00580258" w:rsidRDefault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естественных наук </w:t>
            </w:r>
          </w:p>
        </w:tc>
        <w:tc>
          <w:tcPr>
            <w:tcW w:w="5253" w:type="dxa"/>
          </w:tcPr>
          <w:p w:rsidR="008E5DEE" w:rsidRPr="00580258" w:rsidRDefault="008E5DEE" w:rsidP="008E5DEE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 w:rsidRPr="00580258">
              <w:t>Экспозиция «Плесень – что это такое?»</w:t>
            </w:r>
            <w:r w:rsidR="00580258" w:rsidRPr="00580258">
              <w:t xml:space="preserve"> Оборудование: микроскоп, телевизор, образцы плесени различной природы, с различных продуктов и предметов.</w:t>
            </w:r>
          </w:p>
        </w:tc>
        <w:tc>
          <w:tcPr>
            <w:tcW w:w="6153" w:type="dxa"/>
          </w:tcPr>
          <w:p w:rsidR="008E5DEE" w:rsidRPr="00580258" w:rsidRDefault="008E5DEE" w:rsidP="00580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создание микропрепарата из плесени различного происхождения. Под микроскопом исследуется структура грибницы плесени. 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F40E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естественных наук </w:t>
            </w:r>
          </w:p>
          <w:p w:rsidR="00F40E85" w:rsidRPr="00580258" w:rsidRDefault="00F40E85" w:rsidP="00F40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УНЛ научно-исследовательской деятельности учащихся и молодежи по химии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rFonts w:eastAsia="Calibri"/>
              </w:rPr>
            </w:pPr>
            <w:r w:rsidRPr="00580258">
              <w:rPr>
                <w:lang w:bidi="en-US"/>
              </w:rPr>
              <w:t>Демонстрация работы приборов для научной и учебной деятельности по химии, экскурсия по лаборатории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spacing w:line="100" w:lineRule="atLeast"/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УНЛ рационального природопользования «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Экотехнополис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кафедры экологии СВФУ и кафедры инженерной экологии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ИжГТУ</w:t>
            </w:r>
            <w:proofErr w:type="spellEnd"/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lang w:bidi="en-US"/>
              </w:rPr>
            </w:pPr>
            <w:r w:rsidRPr="00580258">
              <w:rPr>
                <w:lang w:bidi="en-US"/>
              </w:rPr>
              <w:t>Выставка «Обращение с отходами производства и потребления в условиях Крайнего Севера»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Будут представлены стенды, макеты и слайд-шоу с разработками и различными проектами.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декоративно-прикладного искусства студентов</w:t>
            </w:r>
          </w:p>
          <w:p w:rsidR="00580258" w:rsidRPr="00580258" w:rsidRDefault="00580258" w:rsidP="0058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по дошкольному образованию.</w:t>
            </w:r>
          </w:p>
          <w:p w:rsidR="00F40E85" w:rsidRPr="00580258" w:rsidRDefault="00580258" w:rsidP="0058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по подготовке к школе.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учебно-научной лаборатории инновационных технологий и декоративно-прикладного искусства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логопедические игры.</w:t>
            </w:r>
          </w:p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Мастер-классы, консультации родителям.</w:t>
            </w:r>
          </w:p>
          <w:p w:rsidR="00580258" w:rsidRPr="00580258" w:rsidRDefault="00580258" w:rsidP="0058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«Корея по науке. Как заслужить поездку?»</w:t>
            </w:r>
          </w:p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институт</w:t>
            </w:r>
          </w:p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Экспонаты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борьбы с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консультация специалиста.</w:t>
            </w:r>
          </w:p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F40E85" w:rsidRPr="00580258" w:rsidRDefault="008E5D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молекулярной эндокринологии - консультация специалиста (врача-эндокринолога) - школа диабета - экспресс-диагностика (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глюкометрия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 состава тела)</w:t>
            </w:r>
            <w:proofErr w:type="gram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тенды, баннеры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 физико-технических проблем Севера СО РАН</w:t>
            </w:r>
            <w:r w:rsidRPr="005802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научно-популярных фильмов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Исторический факультет 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««Игры народов мира». 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Будут представлены игры народов мира. Кроме игр будут проведены мастер-классы по гаданию,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мехенди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, тату, плетению кос. 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F40E8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Исторический факультет 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«Парламентские дебаты»</w:t>
            </w:r>
            <w:proofErr w:type="gram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258" w:rsidRPr="0058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0258" w:rsidRPr="00580258">
              <w:rPr>
                <w:rFonts w:ascii="Times New Roman" w:hAnsi="Times New Roman" w:cs="Times New Roman"/>
                <w:sz w:val="24"/>
                <w:szCs w:val="24"/>
              </w:rPr>
              <w:t>В ходе мастер-класса будет проведена викторина.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Имитация</w:t>
            </w:r>
          </w:p>
          <w:p w:rsidR="00F40E85" w:rsidRPr="00580258" w:rsidRDefault="00F40E85" w:rsidP="0058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классических дебатов. Каждый желающий может принять участие в мастер-классе по подготовке молодых ораторов. 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Институт математики и информатики 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площадка клуба «Интеллект» ИМИ. </w:t>
            </w:r>
          </w:p>
          <w:p w:rsidR="00F40E85" w:rsidRPr="00580258" w:rsidRDefault="00F40E85" w:rsidP="0058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клуба; викторины; 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клуба; викторины; встречи со студентами, прошедшими обучение в зарубежном вузе.</w:t>
            </w:r>
          </w:p>
          <w:p w:rsidR="00F40E85" w:rsidRPr="00580258" w:rsidRDefault="00580258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встречи со студентами, прошедшими обучение в зарубежном вузе.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Институт математики и информатики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площадка по сбору и программированию образовательных роботов на базе Малой компьютерной академии ИМИ. 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и программирование роботов. 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 программирование роботов. Зрителям экспозиции будет предложен сбор и показано программирование образовательных роботов</w:t>
            </w:r>
            <w:r w:rsidR="008E5DEE"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. Зрителям экспозиции будет </w:t>
            </w:r>
            <w:r w:rsidR="008E5DEE" w:rsidRPr="0058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 сбор и показано программирование образовательных роботов.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Научно-исследовательский институт математики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Стенд и демонстрация презентационного ролика.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Музей археологии, этнографии и высшей школы 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«От древности к современности».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Промыслы, ремесла, материальная культура предков.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Институт физической культуры и спорта 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Оптическая система анализа движений спортсменов «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Qualisys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medical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Оптическая система анализа движений спортсменов 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Qualisysmedical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-диагностическое оборудование по регистрации скоростных движений спортсменов. (Состоит из 6 видеокамер, компьютер с аксессуарами)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Институт физической культуры и спорта</w:t>
            </w:r>
          </w:p>
        </w:tc>
        <w:tc>
          <w:tcPr>
            <w:tcW w:w="5253" w:type="dxa"/>
          </w:tcPr>
          <w:p w:rsidR="00F40E85" w:rsidRPr="00580258" w:rsidRDefault="00F40E85" w:rsidP="00F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Тензоплатформа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измерений усилий отталкивания при спортивных исследованиях </w:t>
            </w:r>
          </w:p>
          <w:p w:rsidR="00F40E85" w:rsidRPr="00580258" w:rsidRDefault="00F40E85" w:rsidP="008E5DEE">
            <w:pPr>
              <w:pStyle w:val="a4"/>
              <w:ind w:left="0"/>
              <w:rPr>
                <w:rFonts w:eastAsia="Calibri"/>
                <w:bCs/>
              </w:rPr>
            </w:pPr>
            <w:proofErr w:type="spellStart"/>
            <w:r w:rsidRPr="00580258">
              <w:t>Тензоплатформа</w:t>
            </w:r>
            <w:proofErr w:type="spellEnd"/>
            <w:r w:rsidRPr="00580258">
              <w:t xml:space="preserve"> состоит из жесткой плиты 1, шесть </w:t>
            </w:r>
            <w:proofErr w:type="gramStart"/>
            <w:r w:rsidRPr="00580258">
              <w:t>степеней</w:t>
            </w:r>
            <w:proofErr w:type="gramEnd"/>
            <w:r w:rsidRPr="00580258">
              <w:t xml:space="preserve"> свободы которой ограничены опорами-динамометрами 2-7. </w:t>
            </w:r>
          </w:p>
        </w:tc>
        <w:tc>
          <w:tcPr>
            <w:tcW w:w="6153" w:type="dxa"/>
          </w:tcPr>
          <w:p w:rsidR="00F40E85" w:rsidRPr="00580258" w:rsidRDefault="008E5D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Каждая опора представляет собой консольную балку равного сопротивления.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Институт физической культуры и спорта 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Электронный боксерский мешок  модель «Кик-тест – 100»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боксерский мешок  модель «Кик-тест – 100»</w:t>
            </w:r>
          </w:p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описание: 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силы удара </w:t>
            </w:r>
            <w:r w:rsidRPr="0058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резкости удара </w:t>
            </w:r>
            <w:r w:rsidRPr="0058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/мс;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- Определение энергии удара</w:t>
            </w:r>
            <w:proofErr w:type="gram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в Дж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Институт физической культуры и спорта</w:t>
            </w:r>
          </w:p>
        </w:tc>
        <w:tc>
          <w:tcPr>
            <w:tcW w:w="5253" w:type="dxa"/>
          </w:tcPr>
          <w:p w:rsidR="00F40E85" w:rsidRPr="00580258" w:rsidRDefault="00F40E85" w:rsidP="00F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компьютерной программы «Лазерные стрелковые тренажеры «Рубин»» </w:t>
            </w:r>
          </w:p>
          <w:p w:rsidR="00F40E85" w:rsidRPr="00580258" w:rsidRDefault="00F40E85" w:rsidP="00F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Состоит из компьютера, пистолет, автомат.</w:t>
            </w:r>
          </w:p>
          <w:p w:rsidR="00F40E85" w:rsidRPr="00580258" w:rsidRDefault="00F40E85" w:rsidP="00F40E85">
            <w:pPr>
              <w:pStyle w:val="a4"/>
              <w:ind w:left="0"/>
              <w:rPr>
                <w:rFonts w:eastAsia="Calibri"/>
                <w:bCs/>
              </w:rPr>
            </w:pPr>
          </w:p>
        </w:tc>
        <w:tc>
          <w:tcPr>
            <w:tcW w:w="6153" w:type="dxa"/>
          </w:tcPr>
          <w:p w:rsidR="00F40E85" w:rsidRPr="00580258" w:rsidRDefault="008E5D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характеристика: На тренажере проводится начальная имитационная стрельба посредством кратковременных лазерных импульсов излучения с последующим визуальным контролем или электронной индикацией попадания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Институт физической культуры и спорта</w:t>
            </w:r>
          </w:p>
        </w:tc>
        <w:tc>
          <w:tcPr>
            <w:tcW w:w="5253" w:type="dxa"/>
          </w:tcPr>
          <w:p w:rsidR="00F40E85" w:rsidRPr="00580258" w:rsidRDefault="00F40E85" w:rsidP="00F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Мастер-класс по настольному теннису</w:t>
            </w:r>
          </w:p>
          <w:p w:rsidR="00F40E85" w:rsidRPr="00580258" w:rsidRDefault="00F40E85" w:rsidP="008E5DEE">
            <w:pPr>
              <w:pStyle w:val="a4"/>
              <w:ind w:left="0"/>
              <w:rPr>
                <w:rFonts w:eastAsia="Calibri"/>
                <w:bCs/>
              </w:rPr>
            </w:pPr>
            <w:r w:rsidRPr="00580258">
              <w:t>Краткое описание: Стол теннисный фирмы «</w:t>
            </w:r>
            <w:proofErr w:type="spellStart"/>
            <w:r w:rsidRPr="00580258">
              <w:rPr>
                <w:lang w:val="en-US"/>
              </w:rPr>
              <w:t>DoubleFish</w:t>
            </w:r>
            <w:proofErr w:type="spellEnd"/>
            <w:r w:rsidRPr="00580258">
              <w:t xml:space="preserve">». </w:t>
            </w:r>
          </w:p>
        </w:tc>
        <w:tc>
          <w:tcPr>
            <w:tcW w:w="6153" w:type="dxa"/>
          </w:tcPr>
          <w:p w:rsidR="00F40E85" w:rsidRPr="00580258" w:rsidRDefault="008E5D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TabletennisrobotV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-989 </w:t>
            </w:r>
            <w:r w:rsidRPr="0058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58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Институт физической культуры и спорта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Презентация туристских снаряжений, оборудований и маршрутов Якутии.</w:t>
            </w:r>
          </w:p>
        </w:tc>
        <w:tc>
          <w:tcPr>
            <w:tcW w:w="6153" w:type="dxa"/>
          </w:tcPr>
          <w:p w:rsidR="00F40E85" w:rsidRPr="00580258" w:rsidRDefault="008E5D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Краткое описание: компьютерная презентация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Институт физической культуры и спорта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pStyle w:val="a4"/>
              <w:ind w:left="0"/>
              <w:rPr>
                <w:rFonts w:eastAsia="Calibri"/>
                <w:bCs/>
              </w:rPr>
            </w:pPr>
            <w:proofErr w:type="gramStart"/>
            <w:r w:rsidRPr="00580258">
              <w:t>Презентация компьютерной программы по оценке и коррекции физического развития и подготовленности учащихся Республики (Саха (Якутия).</w:t>
            </w:r>
            <w:proofErr w:type="gramEnd"/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Институт физической культуры и спорта 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«ХИВОМАТ» - аппарат восстановительной медицины.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«ХИВОМАТ» - аппарат восстановительной медицины.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Краткое описание: Применение новых технологий восстановительной медицины в спорте высших достижений.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Институт физической культуры и спорта 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«POLAR 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term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аппарат восстановительной медицины. 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POLARterm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» - аппарат восстановительной медицины.</w:t>
            </w:r>
          </w:p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Краткое описание: экспресс диагностика сердечной деятельности спортсмена во время тренировочного процесса.</w:t>
            </w:r>
          </w:p>
        </w:tc>
      </w:tr>
      <w:tr w:rsidR="00F40E85" w:rsidRPr="009427EE" w:rsidTr="009427EE">
        <w:tc>
          <w:tcPr>
            <w:tcW w:w="817" w:type="dxa"/>
          </w:tcPr>
          <w:p w:rsidR="00F40E85" w:rsidRPr="00580258" w:rsidRDefault="00F40E85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F40E85" w:rsidRPr="00580258" w:rsidRDefault="00F40E85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Малая экономическая академия СВФУ</w:t>
            </w:r>
          </w:p>
        </w:tc>
        <w:tc>
          <w:tcPr>
            <w:tcW w:w="52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EconomicQuest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153" w:type="dxa"/>
          </w:tcPr>
          <w:p w:rsidR="00F40E85" w:rsidRPr="00580258" w:rsidRDefault="00F40E85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игра для школьников с решением головоломок, поиском подсказок и выполнением заданий по различным направлениям увлекательного мира экономической науки.</w:t>
            </w:r>
          </w:p>
        </w:tc>
      </w:tr>
      <w:tr w:rsidR="00E521D0" w:rsidRPr="009427EE" w:rsidTr="009427EE">
        <w:tc>
          <w:tcPr>
            <w:tcW w:w="817" w:type="dxa"/>
          </w:tcPr>
          <w:p w:rsidR="00E521D0" w:rsidRPr="00580258" w:rsidRDefault="00E521D0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E521D0" w:rsidRPr="00580258" w:rsidRDefault="00E521D0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Физико-математический форум «Ленский край»</w:t>
            </w:r>
          </w:p>
          <w:p w:rsidR="00E521D0" w:rsidRPr="00580258" w:rsidRDefault="00E521D0" w:rsidP="008E5D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:rsidR="00E521D0" w:rsidRPr="00580258" w:rsidRDefault="00E521D0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 (баннеры) о ФМФ «Ленский край»;</w:t>
            </w:r>
          </w:p>
          <w:p w:rsidR="00E521D0" w:rsidRPr="00580258" w:rsidRDefault="00E521D0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 </w:t>
            </w:r>
            <w:proofErr w:type="gram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ФМФ «Ленский край»</w:t>
            </w:r>
          </w:p>
          <w:p w:rsidR="00E521D0" w:rsidRPr="00580258" w:rsidRDefault="00E521D0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8E5DEE" w:rsidRPr="00580258" w:rsidRDefault="008E5D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роекты лаборатории «Образовательный спутник </w:t>
            </w: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CANSAT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E5DEE" w:rsidRPr="00580258" w:rsidRDefault="008E5D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 лаборатории </w:t>
            </w:r>
          </w:p>
          <w:p w:rsidR="00E521D0" w:rsidRPr="00580258" w:rsidRDefault="008E5DEE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«Дистанционного зондирования Земли»</w:t>
            </w:r>
          </w:p>
        </w:tc>
      </w:tr>
      <w:tr w:rsidR="004F26CF" w:rsidRPr="009427EE" w:rsidTr="009427EE">
        <w:tc>
          <w:tcPr>
            <w:tcW w:w="817" w:type="dxa"/>
          </w:tcPr>
          <w:p w:rsidR="004F26CF" w:rsidRPr="00580258" w:rsidRDefault="004F26CF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4F26CF" w:rsidRPr="00580258" w:rsidRDefault="004F26CF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Мюрюнская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Г.В. Егорова</w:t>
            </w:r>
          </w:p>
        </w:tc>
        <w:tc>
          <w:tcPr>
            <w:tcW w:w="5253" w:type="dxa"/>
          </w:tcPr>
          <w:p w:rsidR="004F26CF" w:rsidRPr="00580258" w:rsidRDefault="004F26CF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робототехника, Кабинет здоровья</w:t>
            </w:r>
          </w:p>
        </w:tc>
        <w:tc>
          <w:tcPr>
            <w:tcW w:w="6153" w:type="dxa"/>
          </w:tcPr>
          <w:p w:rsidR="004F26CF" w:rsidRPr="00580258" w:rsidRDefault="004F26CF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Посетителей ждет бой роботов, практическая демонстрация авиамоделей, будет работать кабинет здоровья</w:t>
            </w:r>
          </w:p>
        </w:tc>
      </w:tr>
      <w:tr w:rsidR="004F26CF" w:rsidRPr="009427EE" w:rsidTr="009427EE">
        <w:tc>
          <w:tcPr>
            <w:tcW w:w="817" w:type="dxa"/>
          </w:tcPr>
          <w:p w:rsidR="004F26CF" w:rsidRPr="00580258" w:rsidRDefault="004F26CF" w:rsidP="009427E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3444" w:type="dxa"/>
          </w:tcPr>
          <w:p w:rsidR="004F26CF" w:rsidRPr="00580258" w:rsidRDefault="004F26CF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Лаборатории биотехнологии ГАУ Технопарк "Якутия"</w:t>
            </w:r>
          </w:p>
        </w:tc>
        <w:tc>
          <w:tcPr>
            <w:tcW w:w="5253" w:type="dxa"/>
          </w:tcPr>
          <w:p w:rsidR="004F26CF" w:rsidRPr="00580258" w:rsidRDefault="004F26CF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4F26CF" w:rsidRPr="00580258" w:rsidRDefault="004F26CF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 концепции лаборатории, выставка некоторых материалов, ознакомление с деятельностью работы технопарка Якутия и его резидентов.</w:t>
            </w:r>
          </w:p>
        </w:tc>
      </w:tr>
    </w:tbl>
    <w:p w:rsidR="00580258" w:rsidRDefault="00580258" w:rsidP="008E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26CF" w:rsidRDefault="004F26CF" w:rsidP="008E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7EE">
        <w:rPr>
          <w:rFonts w:ascii="Times New Roman" w:hAnsi="Times New Roman" w:cs="Times New Roman"/>
          <w:b/>
          <w:sz w:val="28"/>
          <w:szCs w:val="24"/>
        </w:rPr>
        <w:t>Стендовые доклады школьников РС (Я)</w:t>
      </w:r>
    </w:p>
    <w:p w:rsidR="00580258" w:rsidRPr="009427EE" w:rsidRDefault="00580258" w:rsidP="008E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444"/>
        <w:gridCol w:w="5628"/>
        <w:gridCol w:w="5778"/>
      </w:tblGrid>
      <w:tr w:rsidR="004F26CF" w:rsidRPr="00580258" w:rsidTr="009427EE">
        <w:tc>
          <w:tcPr>
            <w:tcW w:w="817" w:type="dxa"/>
          </w:tcPr>
          <w:p w:rsidR="004F26CF" w:rsidRPr="00580258" w:rsidRDefault="009427EE" w:rsidP="008E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4" w:type="dxa"/>
          </w:tcPr>
          <w:p w:rsidR="004F26CF" w:rsidRPr="00580258" w:rsidRDefault="009427EE" w:rsidP="008E5D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школьника</w:t>
            </w:r>
          </w:p>
        </w:tc>
        <w:tc>
          <w:tcPr>
            <w:tcW w:w="5628" w:type="dxa"/>
          </w:tcPr>
          <w:p w:rsidR="004F26CF" w:rsidRPr="00580258" w:rsidRDefault="009427EE" w:rsidP="008E5D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5778" w:type="dxa"/>
          </w:tcPr>
          <w:p w:rsidR="004F26CF" w:rsidRPr="00580258" w:rsidRDefault="009427EE" w:rsidP="008E5D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СОШ,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руководитель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Капитонова Мария </w:t>
            </w:r>
          </w:p>
        </w:tc>
        <w:tc>
          <w:tcPr>
            <w:tcW w:w="5628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Многокомпонентная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мехатронная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с элементами технического зрения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 рук. Панфилов А.О., МГТУ им. Баумана</w:t>
            </w:r>
          </w:p>
        </w:tc>
      </w:tr>
      <w:tr w:rsidR="00E76B50" w:rsidRPr="00580258" w:rsidTr="009427EE">
        <w:tc>
          <w:tcPr>
            <w:tcW w:w="817" w:type="dxa"/>
          </w:tcPr>
          <w:p w:rsidR="00E76B50" w:rsidRPr="00580258" w:rsidRDefault="00E76B50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E76B50" w:rsidRDefault="00E76B50" w:rsidP="00E76B50">
            <w:pPr>
              <w:pStyle w:val="a4"/>
              <w:ind w:left="0"/>
            </w:pPr>
            <w:proofErr w:type="spellStart"/>
            <w:r w:rsidRPr="005A75D4">
              <w:t>Лукачевская</w:t>
            </w:r>
            <w:proofErr w:type="spellEnd"/>
            <w:r w:rsidRPr="005A75D4">
              <w:t xml:space="preserve"> Мария</w:t>
            </w:r>
          </w:p>
          <w:p w:rsidR="00E76B50" w:rsidRPr="00580258" w:rsidRDefault="00E76B50" w:rsidP="00E76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Сухаринова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Кюннэй</w:t>
            </w:r>
            <w:proofErr w:type="spellEnd"/>
          </w:p>
        </w:tc>
        <w:tc>
          <w:tcPr>
            <w:tcW w:w="5628" w:type="dxa"/>
          </w:tcPr>
          <w:p w:rsidR="00E76B50" w:rsidRPr="005A75D4" w:rsidRDefault="00E76B50" w:rsidP="00E76B50">
            <w:pPr>
              <w:rPr>
                <w:rFonts w:ascii="Times New Roman" w:hAnsi="Times New Roman" w:cs="Times New Roman"/>
              </w:rPr>
            </w:pPr>
            <w:r w:rsidRPr="005A75D4">
              <w:rPr>
                <w:rFonts w:ascii="Times New Roman" w:hAnsi="Times New Roman" w:cs="Times New Roman"/>
              </w:rPr>
              <w:t>Самодельный фотометрический прибор</w:t>
            </w:r>
          </w:p>
          <w:p w:rsidR="00E76B50" w:rsidRPr="00580258" w:rsidRDefault="00E76B50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76B50" w:rsidRPr="00580258" w:rsidRDefault="00E76B50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D4">
              <w:rPr>
                <w:rFonts w:ascii="Times New Roman" w:hAnsi="Times New Roman" w:cs="Times New Roman"/>
              </w:rPr>
              <w:t xml:space="preserve">МОБУ ЯГНГ « </w:t>
            </w:r>
            <w:proofErr w:type="spellStart"/>
            <w:r w:rsidRPr="005A75D4">
              <w:rPr>
                <w:rFonts w:ascii="Times New Roman" w:hAnsi="Times New Roman" w:cs="Times New Roman"/>
              </w:rPr>
              <w:t>Айыы</w:t>
            </w:r>
            <w:proofErr w:type="spellEnd"/>
            <w:r w:rsidRPr="005A75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5D4">
              <w:rPr>
                <w:rFonts w:ascii="Times New Roman" w:hAnsi="Times New Roman" w:cs="Times New Roman"/>
              </w:rPr>
              <w:t>Кыьата</w:t>
            </w:r>
            <w:proofErr w:type="spellEnd"/>
            <w:r w:rsidRPr="005A75D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11 класс</w:t>
            </w:r>
          </w:p>
        </w:tc>
      </w:tr>
      <w:tr w:rsidR="00E76B50" w:rsidRPr="00580258" w:rsidTr="009427EE">
        <w:tc>
          <w:tcPr>
            <w:tcW w:w="817" w:type="dxa"/>
          </w:tcPr>
          <w:p w:rsidR="00E76B50" w:rsidRPr="00580258" w:rsidRDefault="00E76B50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E76B50" w:rsidRPr="005A75D4" w:rsidRDefault="00E76B50" w:rsidP="00E76B50">
            <w:pPr>
              <w:pStyle w:val="a4"/>
              <w:ind w:left="0"/>
            </w:pPr>
            <w:r w:rsidRPr="005A75D4">
              <w:t>Колодезникова Татьяна</w:t>
            </w:r>
          </w:p>
        </w:tc>
        <w:tc>
          <w:tcPr>
            <w:tcW w:w="5628" w:type="dxa"/>
          </w:tcPr>
          <w:p w:rsidR="00E76B50" w:rsidRPr="00E76B50" w:rsidRDefault="00E76B50" w:rsidP="00E7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F4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почвы под естественным пырейным лугом в условиях Центральной Якутии</w:t>
            </w:r>
          </w:p>
        </w:tc>
        <w:tc>
          <w:tcPr>
            <w:tcW w:w="5778" w:type="dxa"/>
          </w:tcPr>
          <w:p w:rsidR="00E76B50" w:rsidRDefault="00E76B50" w:rsidP="00E76B50">
            <w:pPr>
              <w:rPr>
                <w:rFonts w:ascii="Times New Roman" w:hAnsi="Times New Roman" w:cs="Times New Roman"/>
                <w:b/>
              </w:rPr>
            </w:pPr>
            <w:r w:rsidRPr="005A75D4">
              <w:rPr>
                <w:rFonts w:ascii="Times New Roman" w:hAnsi="Times New Roman" w:cs="Times New Roman"/>
              </w:rPr>
              <w:t xml:space="preserve">МОБУ ЯГНГ « </w:t>
            </w:r>
            <w:proofErr w:type="spellStart"/>
            <w:r w:rsidRPr="005A75D4">
              <w:rPr>
                <w:rFonts w:ascii="Times New Roman" w:hAnsi="Times New Roman" w:cs="Times New Roman"/>
              </w:rPr>
              <w:t>Айыы</w:t>
            </w:r>
            <w:proofErr w:type="spellEnd"/>
            <w:r w:rsidRPr="005A75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5D4">
              <w:rPr>
                <w:rFonts w:ascii="Times New Roman" w:hAnsi="Times New Roman" w:cs="Times New Roman"/>
              </w:rPr>
              <w:t>Кыьата</w:t>
            </w:r>
            <w:proofErr w:type="spellEnd"/>
            <w:r w:rsidRPr="005A75D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7 класс</w:t>
            </w:r>
          </w:p>
        </w:tc>
      </w:tr>
      <w:tr w:rsidR="00E76B50" w:rsidRPr="00580258" w:rsidTr="009427EE">
        <w:tc>
          <w:tcPr>
            <w:tcW w:w="817" w:type="dxa"/>
          </w:tcPr>
          <w:p w:rsidR="00E76B50" w:rsidRPr="00580258" w:rsidRDefault="00E76B50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E76B50" w:rsidRPr="005A75D4" w:rsidRDefault="00E76B50" w:rsidP="00E76B50">
            <w:pPr>
              <w:pStyle w:val="a4"/>
              <w:ind w:left="0"/>
            </w:pPr>
            <w:r w:rsidRPr="005A75D4">
              <w:t>Пермяков Андрей</w:t>
            </w:r>
          </w:p>
        </w:tc>
        <w:tc>
          <w:tcPr>
            <w:tcW w:w="5628" w:type="dxa"/>
          </w:tcPr>
          <w:p w:rsidR="00E76B50" w:rsidRPr="005A75D4" w:rsidRDefault="00E76B50" w:rsidP="00E76B50">
            <w:pPr>
              <w:pStyle w:val="a4"/>
              <w:ind w:left="0"/>
            </w:pPr>
            <w:r w:rsidRPr="005A75D4">
              <w:rPr>
                <w:rFonts w:eastAsia="Calibri"/>
                <w:iCs/>
              </w:rPr>
              <w:t>Изучение теплопроводности  золы древесины, бурого угля и способов  применения золы в быту</w:t>
            </w:r>
          </w:p>
        </w:tc>
        <w:tc>
          <w:tcPr>
            <w:tcW w:w="5778" w:type="dxa"/>
          </w:tcPr>
          <w:p w:rsidR="00E76B50" w:rsidRPr="005A75D4" w:rsidRDefault="00E76B50" w:rsidP="00E76B50">
            <w:pPr>
              <w:pStyle w:val="a4"/>
              <w:ind w:left="0"/>
            </w:pPr>
            <w:r w:rsidRPr="005A75D4">
              <w:t>НПСОШ №2, 8 класс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 Леонид</w:t>
            </w:r>
          </w:p>
        </w:tc>
        <w:tc>
          <w:tcPr>
            <w:tcW w:w="5628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защиты входа в здание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Науч. рук. Панфилов А.О.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Шевелева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Анита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8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массовой доли железа руде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Куллатынского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месторождения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Лэйла</w:t>
            </w:r>
            <w:proofErr w:type="spellEnd"/>
          </w:p>
        </w:tc>
        <w:tc>
          <w:tcPr>
            <w:tcW w:w="5628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Смех и плач в ритуально-обрядовой культуре народа саха</w:t>
            </w:r>
          </w:p>
        </w:tc>
        <w:tc>
          <w:tcPr>
            <w:tcW w:w="5778" w:type="dxa"/>
          </w:tcPr>
          <w:p w:rsidR="009427EE" w:rsidRPr="00580258" w:rsidRDefault="009427EE" w:rsidP="00942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Экспозиция в виде презентации в стендовой форме.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 Дархан</w:t>
            </w:r>
          </w:p>
        </w:tc>
        <w:tc>
          <w:tcPr>
            <w:tcW w:w="5628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Эльтон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ытык</w:t>
            </w:r>
            <w:proofErr w:type="spellEnd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58">
              <w:rPr>
                <w:rFonts w:ascii="Times New Roman" w:eastAsia="Times New Roman" w:hAnsi="Times New Roman" w:cs="Times New Roman"/>
                <w:sz w:val="24"/>
                <w:szCs w:val="24"/>
              </w:rPr>
              <w:t>сиригэр</w:t>
            </w:r>
            <w:proofErr w:type="spellEnd"/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Капитонова Мария</w:t>
            </w:r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«Многокомпонентная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мехатронная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 элементами технического зрения»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Октемский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лицей», 11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9427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Кондратьев Леонид»</w:t>
            </w:r>
          </w:p>
        </w:tc>
        <w:tc>
          <w:tcPr>
            <w:tcW w:w="5628" w:type="dxa"/>
          </w:tcPr>
          <w:p w:rsidR="009427EE" w:rsidRPr="00580258" w:rsidRDefault="009427EE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«Система защиты входа в здание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Октемский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лицей», 11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«Определение массовой доли железа (</w:t>
            </w:r>
            <w:r w:rsidRPr="0058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) руде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Куллатынского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месторождения»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Октемский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лицей»,  9</w:t>
            </w:r>
          </w:p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МихайловаЛэйла</w:t>
            </w:r>
            <w:proofErr w:type="spellEnd"/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«Смех и плач  в ритуально-обрядовой культуре народа саха»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Октемскийлицей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», 9 кл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ШевелевДархан</w:t>
            </w:r>
            <w:proofErr w:type="spellEnd"/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Эльтонытыксиригэр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Октемский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лицей», 5 кл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АпросимоваЕлизаветаСергеевна</w:t>
            </w:r>
            <w:proofErr w:type="spellEnd"/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Дешифровочные признаки зональных и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азональных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типов лесных сообществ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Филиал МОБУ ЯГНГ 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АйыыКыьата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», 9 кл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Багирян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, Чеша Дмитрий Константинович </w:t>
            </w:r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программного обеспечения введения во </w:t>
            </w:r>
            <w:r w:rsidRPr="0058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«СОШ №24», 11 кл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СафоновВладислав</w:t>
            </w:r>
            <w:proofErr w:type="spellEnd"/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Обучающийспутник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CubeSat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«Физико-технический лицей им. В.П. Ларионова», 11 кл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АндросовМаксим</w:t>
            </w:r>
            <w:proofErr w:type="spellEnd"/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отображения траектории полета спутника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CanSat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«Физико-технический лицей им. В.П. Ларионова», 10 кл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Корзинникова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Бандерова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«Программа анализа для эффективного ассортимента в сфере торговли»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«СОШ №24», 10 кл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КапитоноваМария</w:t>
            </w:r>
            <w:proofErr w:type="spellEnd"/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«Многокомпонентная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мехатронная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 элементами технического зрения»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Октемскийлицей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», 11 кл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КондратьевЛеонид</w:t>
            </w:r>
            <w:proofErr w:type="spellEnd"/>
          </w:p>
        </w:tc>
        <w:tc>
          <w:tcPr>
            <w:tcW w:w="562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«Система защиты входа в здание»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Октемскийлицей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», 11 кл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Харитонов Семен</w:t>
            </w:r>
          </w:p>
        </w:tc>
        <w:tc>
          <w:tcPr>
            <w:tcW w:w="5628" w:type="dxa"/>
          </w:tcPr>
          <w:p w:rsidR="009427EE" w:rsidRPr="00580258" w:rsidRDefault="009427EE" w:rsidP="009427EE">
            <w:pPr>
              <w:pStyle w:val="a4"/>
              <w:ind w:left="0"/>
              <w:rPr>
                <w:rFonts w:eastAsia="Calibri"/>
                <w:bCs/>
              </w:rPr>
            </w:pPr>
            <w:r w:rsidRPr="00580258">
              <w:rPr>
                <w:color w:val="000000"/>
              </w:rPr>
              <w:t>«Проектирование многоступенчатой модели – копии ракет</w:t>
            </w:r>
            <w:proofErr w:type="gramStart"/>
            <w:r w:rsidRPr="00580258">
              <w:rPr>
                <w:color w:val="000000"/>
              </w:rPr>
              <w:t>ы»</w:t>
            </w:r>
            <w:proofErr w:type="gramEnd"/>
            <w:r w:rsidRPr="00580258">
              <w:rPr>
                <w:color w:val="000000"/>
              </w:rPr>
              <w:t xml:space="preserve">Восток». В экспозиции </w:t>
            </w:r>
            <w:proofErr w:type="gramStart"/>
            <w:r w:rsidRPr="00580258">
              <w:rPr>
                <w:color w:val="000000"/>
              </w:rPr>
              <w:t>–э</w:t>
            </w:r>
            <w:proofErr w:type="gramEnd"/>
            <w:r w:rsidRPr="00580258">
              <w:rPr>
                <w:color w:val="000000"/>
              </w:rPr>
              <w:t xml:space="preserve">кспонат –модель-копия ракеты Восток. 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gram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омидонтов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Иннокентий Егорович, педагог дополнительного образования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Октемского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лицея.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8E5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Кривошапкин Николай</w:t>
            </w:r>
          </w:p>
        </w:tc>
        <w:tc>
          <w:tcPr>
            <w:tcW w:w="5628" w:type="dxa"/>
          </w:tcPr>
          <w:p w:rsidR="00A2696D" w:rsidRPr="00580258" w:rsidRDefault="00A2696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«Эффект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Магнуса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696D" w:rsidRPr="00580258" w:rsidRDefault="00A2696D" w:rsidP="008E5DEE">
            <w:pPr>
              <w:pStyle w:val="a4"/>
              <w:ind w:left="0"/>
              <w:rPr>
                <w:rFonts w:eastAsia="Calibri"/>
                <w:bCs/>
              </w:rPr>
            </w:pP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F01DB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Ноева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A2696D" w:rsidRPr="00580258" w:rsidRDefault="00A2696D" w:rsidP="00F01DB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28" w:type="dxa"/>
          </w:tcPr>
          <w:p w:rsidR="00A2696D" w:rsidRPr="00580258" w:rsidRDefault="00A2696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«Роль капилляров в окраске перьев птиц и органах растений»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F0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Максимов Гаврил и Панченко Руслан</w:t>
            </w:r>
          </w:p>
        </w:tc>
        <w:tc>
          <w:tcPr>
            <w:tcW w:w="5628" w:type="dxa"/>
          </w:tcPr>
          <w:p w:rsidR="00A2696D" w:rsidRPr="00580258" w:rsidRDefault="00A2696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«История создания паровой машины»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F0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Борисов Руслан</w:t>
            </w:r>
          </w:p>
        </w:tc>
        <w:tc>
          <w:tcPr>
            <w:tcW w:w="5628" w:type="dxa"/>
          </w:tcPr>
          <w:p w:rsidR="00A2696D" w:rsidRPr="00580258" w:rsidRDefault="00A2696D" w:rsidP="00F01D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«Инструкция по изготовлению игры «Ну, погоди».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F0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Надежда,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Бодров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Данил, 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5628" w:type="dxa"/>
          </w:tcPr>
          <w:p w:rsidR="00A2696D" w:rsidRPr="00580258" w:rsidRDefault="00A2696D" w:rsidP="008E5DEE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Аласы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Якутии»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F0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Айсаар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Родионович</w:t>
            </w:r>
          </w:p>
        </w:tc>
        <w:tc>
          <w:tcPr>
            <w:tcW w:w="5628" w:type="dxa"/>
          </w:tcPr>
          <w:p w:rsidR="00A2696D" w:rsidRPr="00580258" w:rsidRDefault="00A2696D" w:rsidP="00F01DBE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Робот-исследователь “Робот-помощник тренера”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С.П. Данилова 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F0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Дьячковский Петр Петрович</w:t>
            </w:r>
          </w:p>
        </w:tc>
        <w:tc>
          <w:tcPr>
            <w:tcW w:w="5628" w:type="dxa"/>
          </w:tcPr>
          <w:p w:rsidR="00A2696D" w:rsidRPr="00580258" w:rsidRDefault="00A2696D" w:rsidP="008E5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по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лего-конструированию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“Умный квартал”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С.П. Данилова 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DC7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 Егор Егорович</w:t>
            </w:r>
          </w:p>
        </w:tc>
        <w:tc>
          <w:tcPr>
            <w:tcW w:w="5628" w:type="dxa"/>
          </w:tcPr>
          <w:p w:rsidR="00A2696D" w:rsidRPr="00580258" w:rsidRDefault="00A2696D" w:rsidP="008E5D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Робот-автоисследователь</w:t>
            </w:r>
            <w:proofErr w:type="spellEnd"/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С.П. Данилова 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942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Бандеров Михаил Константинович, </w:t>
            </w:r>
          </w:p>
        </w:tc>
        <w:tc>
          <w:tcPr>
            <w:tcW w:w="5628" w:type="dxa"/>
          </w:tcPr>
          <w:p w:rsidR="00A2696D" w:rsidRPr="00580258" w:rsidRDefault="00A2696D" w:rsidP="008E5D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Проект “Умный холл”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С.П. Данилова 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DC7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Лукин Илья Григорьева </w:t>
            </w:r>
          </w:p>
        </w:tc>
        <w:tc>
          <w:tcPr>
            <w:tcW w:w="5628" w:type="dxa"/>
          </w:tcPr>
          <w:p w:rsidR="00A2696D" w:rsidRPr="00580258" w:rsidRDefault="00A2696D" w:rsidP="008E5D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“Огонь из пальчиковых батареек”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С.П. Данилова 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DC7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Вадим</w:t>
            </w:r>
          </w:p>
        </w:tc>
        <w:tc>
          <w:tcPr>
            <w:tcW w:w="5628" w:type="dxa"/>
          </w:tcPr>
          <w:p w:rsidR="00A2696D" w:rsidRPr="00580258" w:rsidRDefault="00A2696D" w:rsidP="008E5D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“Получение электрической энергии”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С.П. Данилова 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DC7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Айсаар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Родионович, </w:t>
            </w:r>
          </w:p>
        </w:tc>
        <w:tc>
          <w:tcPr>
            <w:tcW w:w="5628" w:type="dxa"/>
          </w:tcPr>
          <w:p w:rsidR="00A2696D" w:rsidRPr="00580258" w:rsidRDefault="00A2696D" w:rsidP="008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“Из негатива – позитив” 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С.П. Данилова 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DC7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Таисия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5628" w:type="dxa"/>
          </w:tcPr>
          <w:p w:rsidR="00A2696D" w:rsidRPr="00580258" w:rsidRDefault="00A2696D" w:rsidP="0094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Мини-химическая</w:t>
            </w:r>
            <w:proofErr w:type="spellEnd"/>
            <w:proofErr w:type="gram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лаборатория 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С.П. Данилова 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F0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Алекселина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Альбертовна Максимова Вера Вячеславовна</w:t>
            </w:r>
          </w:p>
        </w:tc>
        <w:tc>
          <w:tcPr>
            <w:tcW w:w="5628" w:type="dxa"/>
          </w:tcPr>
          <w:p w:rsidR="00A2696D" w:rsidRPr="00580258" w:rsidRDefault="00A2696D" w:rsidP="00942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пособие “Сборник задач к 70-летию Победы в ВОВ”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С.П. Данилова </w:t>
            </w:r>
          </w:p>
        </w:tc>
      </w:tr>
      <w:tr w:rsidR="00A2696D" w:rsidRPr="00580258" w:rsidTr="009427EE">
        <w:tc>
          <w:tcPr>
            <w:tcW w:w="817" w:type="dxa"/>
          </w:tcPr>
          <w:p w:rsidR="00A2696D" w:rsidRPr="00580258" w:rsidRDefault="00A2696D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A2696D" w:rsidRPr="00580258" w:rsidRDefault="00A2696D" w:rsidP="00F0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Алена Станиславовна</w:t>
            </w:r>
          </w:p>
        </w:tc>
        <w:tc>
          <w:tcPr>
            <w:tcW w:w="5628" w:type="dxa"/>
          </w:tcPr>
          <w:p w:rsidR="00A2696D" w:rsidRPr="00580258" w:rsidRDefault="00A2696D" w:rsidP="00942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пособие по литературе “Мода 18 века”</w:t>
            </w:r>
          </w:p>
        </w:tc>
        <w:tc>
          <w:tcPr>
            <w:tcW w:w="5778" w:type="dxa"/>
          </w:tcPr>
          <w:p w:rsidR="00A2696D" w:rsidRPr="00580258" w:rsidRDefault="00A2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>Бердигестяхская</w:t>
            </w:r>
            <w:proofErr w:type="spellEnd"/>
            <w:r w:rsidRPr="005802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С.П. Данилова </w:t>
            </w:r>
          </w:p>
        </w:tc>
      </w:tr>
      <w:tr w:rsidR="00E76B50" w:rsidRPr="00580258" w:rsidTr="009427EE">
        <w:tc>
          <w:tcPr>
            <w:tcW w:w="817" w:type="dxa"/>
          </w:tcPr>
          <w:p w:rsidR="00E76B50" w:rsidRPr="00580258" w:rsidRDefault="00E76B50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E76B50" w:rsidRPr="005A75D4" w:rsidRDefault="00E76B50" w:rsidP="00E76B50">
            <w:pPr>
              <w:pStyle w:val="a4"/>
              <w:ind w:left="0"/>
            </w:pPr>
            <w:r w:rsidRPr="005A75D4">
              <w:t>Данилова Алена</w:t>
            </w:r>
          </w:p>
        </w:tc>
        <w:tc>
          <w:tcPr>
            <w:tcW w:w="5628" w:type="dxa"/>
          </w:tcPr>
          <w:p w:rsidR="00E76B50" w:rsidRPr="005A75D4" w:rsidRDefault="00DC75F4" w:rsidP="00E76B50">
            <w:pPr>
              <w:pStyle w:val="a4"/>
              <w:ind w:left="0"/>
            </w:pPr>
            <w:r w:rsidRPr="005A75D4">
              <w:t xml:space="preserve">Эффект </w:t>
            </w:r>
            <w:proofErr w:type="spellStart"/>
            <w:r w:rsidRPr="005A75D4">
              <w:t>Мпембы</w:t>
            </w:r>
            <w:proofErr w:type="spellEnd"/>
          </w:p>
        </w:tc>
        <w:tc>
          <w:tcPr>
            <w:tcW w:w="5778" w:type="dxa"/>
          </w:tcPr>
          <w:p w:rsidR="00E76B50" w:rsidRPr="005A75D4" w:rsidRDefault="00DC75F4" w:rsidP="00E76B50">
            <w:pPr>
              <w:pStyle w:val="a4"/>
              <w:ind w:left="0"/>
            </w:pPr>
            <w:r w:rsidRPr="005A75D4">
              <w:t>МОБУ СОШ № 17, 10 класс</w:t>
            </w:r>
          </w:p>
        </w:tc>
      </w:tr>
      <w:tr w:rsidR="00E76B50" w:rsidRPr="00580258" w:rsidTr="009427EE">
        <w:tc>
          <w:tcPr>
            <w:tcW w:w="817" w:type="dxa"/>
          </w:tcPr>
          <w:p w:rsidR="00E76B50" w:rsidRPr="00580258" w:rsidRDefault="00E76B50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E76B50" w:rsidRPr="005A75D4" w:rsidRDefault="00E76B50" w:rsidP="00E76B50">
            <w:pPr>
              <w:pStyle w:val="a4"/>
              <w:ind w:left="0"/>
            </w:pPr>
            <w:r w:rsidRPr="005A75D4">
              <w:t xml:space="preserve">Атласова </w:t>
            </w:r>
            <w:proofErr w:type="spellStart"/>
            <w:r w:rsidRPr="005A75D4">
              <w:t>Мичийэ</w:t>
            </w:r>
            <w:proofErr w:type="spellEnd"/>
          </w:p>
        </w:tc>
        <w:tc>
          <w:tcPr>
            <w:tcW w:w="5628" w:type="dxa"/>
          </w:tcPr>
          <w:p w:rsidR="00E76B50" w:rsidRPr="005A75D4" w:rsidRDefault="00DC75F4" w:rsidP="00E76B50">
            <w:pPr>
              <w:pStyle w:val="a4"/>
              <w:ind w:left="0"/>
            </w:pPr>
            <w:proofErr w:type="spellStart"/>
            <w:r>
              <w:t>Гемореологические</w:t>
            </w:r>
            <w:proofErr w:type="spellEnd"/>
            <w:r>
              <w:t xml:space="preserve"> свойства крови при обезвоживании организма</w:t>
            </w:r>
          </w:p>
        </w:tc>
        <w:tc>
          <w:tcPr>
            <w:tcW w:w="5778" w:type="dxa"/>
          </w:tcPr>
          <w:p w:rsidR="00E76B50" w:rsidRPr="005A75D4" w:rsidRDefault="00DC75F4" w:rsidP="00E76B50">
            <w:pPr>
              <w:pStyle w:val="a4"/>
              <w:ind w:left="0"/>
            </w:pPr>
            <w:r w:rsidRPr="005A75D4">
              <w:t>РЛИ, 11 класс</w:t>
            </w:r>
          </w:p>
        </w:tc>
      </w:tr>
      <w:tr w:rsidR="00DC75F4" w:rsidRPr="00580258" w:rsidTr="009427EE">
        <w:tc>
          <w:tcPr>
            <w:tcW w:w="817" w:type="dxa"/>
          </w:tcPr>
          <w:p w:rsidR="00DC75F4" w:rsidRPr="00580258" w:rsidRDefault="00DC75F4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DC75F4" w:rsidRPr="007A048A" w:rsidRDefault="00DC75F4" w:rsidP="0071653C">
            <w:pPr>
              <w:pStyle w:val="a4"/>
              <w:ind w:left="0"/>
            </w:pPr>
            <w:proofErr w:type="spellStart"/>
            <w:r w:rsidRPr="007A048A">
              <w:t>Апросимова</w:t>
            </w:r>
            <w:proofErr w:type="spellEnd"/>
            <w:r w:rsidRPr="007A048A">
              <w:t xml:space="preserve"> Лиза</w:t>
            </w:r>
          </w:p>
        </w:tc>
        <w:tc>
          <w:tcPr>
            <w:tcW w:w="5628" w:type="dxa"/>
          </w:tcPr>
          <w:p w:rsidR="00DC75F4" w:rsidRPr="007A048A" w:rsidRDefault="00DC75F4" w:rsidP="00DC75F4">
            <w:pPr>
              <w:pStyle w:val="a4"/>
              <w:ind w:left="0"/>
            </w:pPr>
            <w:r w:rsidRPr="007A048A">
              <w:t xml:space="preserve">Дешифровочные признаки основных зональных и </w:t>
            </w:r>
            <w:proofErr w:type="spellStart"/>
            <w:r w:rsidRPr="007A048A">
              <w:t>азональных</w:t>
            </w:r>
            <w:proofErr w:type="spellEnd"/>
            <w:r w:rsidRPr="007A048A">
              <w:t xml:space="preserve"> типов лесных сообществ </w:t>
            </w:r>
          </w:p>
        </w:tc>
        <w:tc>
          <w:tcPr>
            <w:tcW w:w="5778" w:type="dxa"/>
          </w:tcPr>
          <w:p w:rsidR="00DC75F4" w:rsidRPr="007A048A" w:rsidRDefault="00DC75F4" w:rsidP="0071653C">
            <w:pPr>
              <w:pStyle w:val="a4"/>
              <w:ind w:left="0"/>
            </w:pPr>
            <w:r w:rsidRPr="007A048A">
              <w:t xml:space="preserve">МОБУ ЯГНГ « </w:t>
            </w:r>
            <w:proofErr w:type="spellStart"/>
            <w:r w:rsidRPr="007A048A">
              <w:t>Айыы</w:t>
            </w:r>
            <w:proofErr w:type="spellEnd"/>
            <w:r w:rsidRPr="007A048A">
              <w:t xml:space="preserve"> </w:t>
            </w:r>
            <w:proofErr w:type="spellStart"/>
            <w:r w:rsidRPr="007A048A">
              <w:t>Кыьата</w:t>
            </w:r>
            <w:proofErr w:type="spellEnd"/>
            <w:r w:rsidRPr="007A048A">
              <w:t>»</w:t>
            </w:r>
            <w:r>
              <w:t>, 9</w:t>
            </w:r>
            <w:r w:rsidRPr="007A048A">
              <w:t xml:space="preserve"> класс</w:t>
            </w:r>
          </w:p>
        </w:tc>
      </w:tr>
      <w:tr w:rsidR="00DC75F4" w:rsidRPr="00580258" w:rsidTr="009427EE">
        <w:tc>
          <w:tcPr>
            <w:tcW w:w="817" w:type="dxa"/>
          </w:tcPr>
          <w:p w:rsidR="00DC75F4" w:rsidRPr="00580258" w:rsidRDefault="00DC75F4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DC75F4" w:rsidRPr="00885EDE" w:rsidRDefault="00DC75F4" w:rsidP="0071653C">
            <w:pPr>
              <w:pStyle w:val="a4"/>
              <w:ind w:left="0"/>
            </w:pPr>
            <w:r w:rsidRPr="00885EDE">
              <w:t>Игнатьев Яша</w:t>
            </w:r>
          </w:p>
        </w:tc>
        <w:tc>
          <w:tcPr>
            <w:tcW w:w="5628" w:type="dxa"/>
          </w:tcPr>
          <w:p w:rsidR="00DC75F4" w:rsidRPr="00885EDE" w:rsidRDefault="00DC75F4" w:rsidP="0071653C">
            <w:pPr>
              <w:pStyle w:val="a4"/>
              <w:ind w:left="0"/>
            </w:pPr>
            <w:r w:rsidRPr="00997CF4">
              <w:rPr>
                <w:bCs/>
              </w:rPr>
              <w:t xml:space="preserve">Изготовление самодельного устройства подледной съемки и изучения подледного мира озер </w:t>
            </w:r>
            <w:proofErr w:type="gramStart"/>
            <w:r w:rsidRPr="00997CF4">
              <w:rPr>
                <w:bCs/>
              </w:rPr>
              <w:t>г</w:t>
            </w:r>
            <w:proofErr w:type="gramEnd"/>
            <w:r w:rsidRPr="00997CF4">
              <w:rPr>
                <w:bCs/>
              </w:rPr>
              <w:t>. Якутска</w:t>
            </w:r>
          </w:p>
        </w:tc>
        <w:tc>
          <w:tcPr>
            <w:tcW w:w="5778" w:type="dxa"/>
          </w:tcPr>
          <w:p w:rsidR="00DC75F4" w:rsidRPr="00997CF4" w:rsidRDefault="00DC75F4" w:rsidP="00D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5EDE">
              <w:rPr>
                <w:rFonts w:ascii="Times New Roman" w:hAnsi="Times New Roman" w:cs="Times New Roman"/>
              </w:rPr>
              <w:t xml:space="preserve">СПЛ, </w:t>
            </w:r>
            <w:r>
              <w:rPr>
                <w:rFonts w:ascii="Times New Roman" w:hAnsi="Times New Roman" w:cs="Times New Roman"/>
              </w:rPr>
              <w:t>7класс</w:t>
            </w:r>
          </w:p>
        </w:tc>
      </w:tr>
      <w:tr w:rsidR="00DC75F4" w:rsidRPr="00580258" w:rsidTr="009427EE">
        <w:tc>
          <w:tcPr>
            <w:tcW w:w="817" w:type="dxa"/>
          </w:tcPr>
          <w:p w:rsidR="00DC75F4" w:rsidRPr="00580258" w:rsidRDefault="00DC75F4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DC75F4" w:rsidRPr="00885EDE" w:rsidRDefault="00DC75F4" w:rsidP="0071653C">
            <w:pPr>
              <w:pStyle w:val="a4"/>
              <w:ind w:left="0"/>
            </w:pPr>
            <w:r>
              <w:t>Попова Лена</w:t>
            </w:r>
          </w:p>
        </w:tc>
        <w:tc>
          <w:tcPr>
            <w:tcW w:w="5628" w:type="dxa"/>
          </w:tcPr>
          <w:p w:rsidR="00DC75F4" w:rsidRPr="00885EDE" w:rsidRDefault="00DC75F4" w:rsidP="0071653C">
            <w:pPr>
              <w:pStyle w:val="a4"/>
              <w:ind w:left="0"/>
            </w:pPr>
            <w:r>
              <w:t>Выращивание вишни в д</w:t>
            </w:r>
            <w:r w:rsidRPr="00997CF4">
              <w:t>омашни</w:t>
            </w:r>
            <w:r>
              <w:t>х</w:t>
            </w:r>
            <w:r w:rsidRPr="00997CF4">
              <w:t xml:space="preserve"> условиях</w:t>
            </w:r>
          </w:p>
        </w:tc>
        <w:tc>
          <w:tcPr>
            <w:tcW w:w="5778" w:type="dxa"/>
          </w:tcPr>
          <w:p w:rsidR="00DC75F4" w:rsidRPr="00997CF4" w:rsidRDefault="00DC75F4" w:rsidP="0071653C">
            <w:pPr>
              <w:pStyle w:val="a4"/>
              <w:ind w:left="0"/>
            </w:pPr>
            <w:proofErr w:type="spellStart"/>
            <w:r>
              <w:t>Сахагимназия</w:t>
            </w:r>
            <w:proofErr w:type="spellEnd"/>
            <w:r>
              <w:t>, 7 кл</w:t>
            </w:r>
          </w:p>
        </w:tc>
      </w:tr>
      <w:tr w:rsidR="00DC75F4" w:rsidRPr="00580258" w:rsidTr="009427EE">
        <w:tc>
          <w:tcPr>
            <w:tcW w:w="817" w:type="dxa"/>
          </w:tcPr>
          <w:p w:rsidR="00DC75F4" w:rsidRPr="00580258" w:rsidRDefault="00DC75F4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DC75F4" w:rsidRDefault="00DC75F4" w:rsidP="0071653C">
            <w:pPr>
              <w:pStyle w:val="a4"/>
              <w:ind w:left="0"/>
            </w:pPr>
            <w:proofErr w:type="spellStart"/>
            <w:r>
              <w:t>Унаров</w:t>
            </w:r>
            <w:proofErr w:type="spellEnd"/>
            <w:r>
              <w:t xml:space="preserve"> Айтал</w:t>
            </w:r>
          </w:p>
        </w:tc>
        <w:tc>
          <w:tcPr>
            <w:tcW w:w="5628" w:type="dxa"/>
          </w:tcPr>
          <w:p w:rsidR="00DC75F4" w:rsidRDefault="00DC75F4" w:rsidP="0071653C">
            <w:pPr>
              <w:pStyle w:val="a4"/>
              <w:ind w:left="0"/>
            </w:pPr>
            <w:r>
              <w:t xml:space="preserve"> «Мои изобретения»,</w:t>
            </w:r>
          </w:p>
        </w:tc>
        <w:tc>
          <w:tcPr>
            <w:tcW w:w="5778" w:type="dxa"/>
          </w:tcPr>
          <w:p w:rsidR="00DC75F4" w:rsidRDefault="00DC75F4" w:rsidP="0071653C">
            <w:pPr>
              <w:pStyle w:val="a4"/>
              <w:ind w:left="0"/>
            </w:pPr>
            <w:r>
              <w:t>ЯГНГ, 7 кл</w:t>
            </w:r>
          </w:p>
        </w:tc>
      </w:tr>
      <w:tr w:rsidR="00DC75F4" w:rsidRPr="00580258" w:rsidTr="009427EE">
        <w:tc>
          <w:tcPr>
            <w:tcW w:w="817" w:type="dxa"/>
          </w:tcPr>
          <w:p w:rsidR="00DC75F4" w:rsidRPr="00580258" w:rsidRDefault="00DC75F4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DC75F4" w:rsidRDefault="00DC75F4" w:rsidP="0071653C">
            <w:pPr>
              <w:pStyle w:val="a4"/>
              <w:ind w:left="0"/>
            </w:pPr>
            <w:proofErr w:type="spellStart"/>
            <w:r>
              <w:t>Богатырев</w:t>
            </w:r>
            <w:proofErr w:type="spellEnd"/>
            <w:r>
              <w:t xml:space="preserve"> </w:t>
            </w:r>
            <w:proofErr w:type="spellStart"/>
            <w:r>
              <w:t>Эрхан</w:t>
            </w:r>
            <w:proofErr w:type="spellEnd"/>
          </w:p>
        </w:tc>
        <w:tc>
          <w:tcPr>
            <w:tcW w:w="5628" w:type="dxa"/>
          </w:tcPr>
          <w:p w:rsidR="00DC75F4" w:rsidRPr="005A75D4" w:rsidRDefault="00DC75F4" w:rsidP="0071653C">
            <w:pPr>
              <w:pStyle w:val="a4"/>
              <w:ind w:left="0"/>
            </w:pPr>
            <w:r>
              <w:t xml:space="preserve">Изучение качества воды озер </w:t>
            </w:r>
            <w:proofErr w:type="gramStart"/>
            <w:r>
              <w:t>г</w:t>
            </w:r>
            <w:proofErr w:type="gramEnd"/>
            <w:r>
              <w:t xml:space="preserve">. Якутска методом </w:t>
            </w:r>
            <w:proofErr w:type="spellStart"/>
            <w:r>
              <w:lastRenderedPageBreak/>
              <w:t>биоиндикации</w:t>
            </w:r>
            <w:proofErr w:type="spellEnd"/>
          </w:p>
        </w:tc>
        <w:tc>
          <w:tcPr>
            <w:tcW w:w="5778" w:type="dxa"/>
          </w:tcPr>
          <w:p w:rsidR="00DC75F4" w:rsidRDefault="00DC75F4" w:rsidP="0071653C">
            <w:pPr>
              <w:pStyle w:val="a4"/>
              <w:ind w:left="0"/>
            </w:pPr>
            <w:r w:rsidRPr="005A75D4">
              <w:lastRenderedPageBreak/>
              <w:t xml:space="preserve">МОБУ ЯГНГ « </w:t>
            </w:r>
            <w:proofErr w:type="spellStart"/>
            <w:r w:rsidRPr="005A75D4">
              <w:t>Айыы</w:t>
            </w:r>
            <w:proofErr w:type="spellEnd"/>
            <w:r w:rsidRPr="005A75D4">
              <w:t xml:space="preserve"> </w:t>
            </w:r>
            <w:proofErr w:type="spellStart"/>
            <w:r w:rsidRPr="005A75D4">
              <w:t>Кыьата</w:t>
            </w:r>
            <w:proofErr w:type="spellEnd"/>
            <w:r w:rsidRPr="005A75D4">
              <w:t>»</w:t>
            </w:r>
            <w:r>
              <w:t>, 7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Николаева Айталина Алексеевна</w:t>
            </w:r>
          </w:p>
        </w:tc>
        <w:tc>
          <w:tcPr>
            <w:tcW w:w="5628" w:type="dxa"/>
          </w:tcPr>
          <w:p w:rsidR="009427EE" w:rsidRPr="00580258" w:rsidRDefault="009427EE" w:rsidP="009427EE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"Свет и тень"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ЦРР - д/с 33 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Чуоранчык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Хангаласского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улуса Центр занимательных наук 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Сайдыс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Кычкина Наталья Александровна-воспитатель</w:t>
            </w:r>
          </w:p>
        </w:tc>
        <w:tc>
          <w:tcPr>
            <w:tcW w:w="5628" w:type="dxa"/>
          </w:tcPr>
          <w:p w:rsidR="009427EE" w:rsidRPr="00580258" w:rsidRDefault="009427EE" w:rsidP="00942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"От зародыша до взрослого организма"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ЦРР - д/с 33 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Чуоранчык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Хангаласского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улуса Центр занимательных наук 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Сайдыс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Никифорова Анфиса Петровна</w:t>
            </w:r>
          </w:p>
        </w:tc>
        <w:tc>
          <w:tcPr>
            <w:tcW w:w="5628" w:type="dxa"/>
          </w:tcPr>
          <w:p w:rsidR="009427EE" w:rsidRPr="00580258" w:rsidRDefault="009427EE" w:rsidP="00942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"Математическая мастерская"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ЦРР - д/с 33 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Чуоранчык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Хангаласского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улуса Центр занимательных наук 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Сайдыс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Тобонова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Степановна</w:t>
            </w:r>
          </w:p>
        </w:tc>
        <w:tc>
          <w:tcPr>
            <w:tcW w:w="5628" w:type="dxa"/>
          </w:tcPr>
          <w:p w:rsidR="009427EE" w:rsidRPr="00580258" w:rsidRDefault="00DC75F4" w:rsidP="00942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"Природа звука</w:t>
            </w:r>
            <w:r w:rsidR="009427EE"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ЦРР - д/с 33 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Чуоранчык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Хангаласского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улуса Центр занимательных наук 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Сайдыс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9427EE" w:rsidRPr="00580258" w:rsidTr="009427EE">
        <w:tc>
          <w:tcPr>
            <w:tcW w:w="817" w:type="dxa"/>
          </w:tcPr>
          <w:p w:rsidR="009427EE" w:rsidRPr="00580258" w:rsidRDefault="009427EE" w:rsidP="009427E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444" w:type="dxa"/>
          </w:tcPr>
          <w:p w:rsidR="009427EE" w:rsidRPr="00580258" w:rsidRDefault="009427EE" w:rsidP="008E5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Титова Мария Михайловна</w:t>
            </w:r>
          </w:p>
        </w:tc>
        <w:tc>
          <w:tcPr>
            <w:tcW w:w="5628" w:type="dxa"/>
          </w:tcPr>
          <w:p w:rsidR="009427EE" w:rsidRPr="00580258" w:rsidRDefault="009427EE" w:rsidP="00942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Легоробототехника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778" w:type="dxa"/>
          </w:tcPr>
          <w:p w:rsidR="009427EE" w:rsidRPr="00580258" w:rsidRDefault="009427EE" w:rsidP="008E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ЦРР - д/с 33 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Чуоранчык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Хангаласского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улуса Центр занимательных наук "</w:t>
            </w:r>
            <w:proofErr w:type="spellStart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Сайдыс</w:t>
            </w:r>
            <w:proofErr w:type="spellEnd"/>
            <w:r w:rsidRPr="00580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</w:tbl>
    <w:p w:rsidR="00580258" w:rsidRDefault="00580258">
      <w:pPr>
        <w:rPr>
          <w:rFonts w:ascii="Times New Roman" w:hAnsi="Times New Roman" w:cs="Times New Roman"/>
          <w:b/>
          <w:sz w:val="24"/>
          <w:szCs w:val="24"/>
        </w:rPr>
      </w:pPr>
    </w:p>
    <w:p w:rsidR="008E5DEE" w:rsidRPr="00580258" w:rsidRDefault="00C15210">
      <w:pPr>
        <w:rPr>
          <w:rFonts w:ascii="Times New Roman" w:hAnsi="Times New Roman" w:cs="Times New Roman"/>
          <w:b/>
          <w:sz w:val="28"/>
          <w:szCs w:val="24"/>
        </w:rPr>
      </w:pPr>
      <w:r w:rsidRPr="00580258">
        <w:rPr>
          <w:rFonts w:ascii="Times New Roman" w:hAnsi="Times New Roman" w:cs="Times New Roman"/>
          <w:b/>
          <w:sz w:val="28"/>
          <w:szCs w:val="24"/>
        </w:rPr>
        <w:t>*Оргкомитетом могут быть внесены изменения в программу Фестиваля</w:t>
      </w:r>
    </w:p>
    <w:sectPr w:rsidR="008E5DEE" w:rsidRPr="00580258" w:rsidSect="009A3BB8">
      <w:pgSz w:w="16838" w:h="11906" w:orient="landscape"/>
      <w:pgMar w:top="851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477"/>
    <w:multiLevelType w:val="hybridMultilevel"/>
    <w:tmpl w:val="B21A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6E73"/>
    <w:multiLevelType w:val="hybridMultilevel"/>
    <w:tmpl w:val="1026E418"/>
    <w:lvl w:ilvl="0" w:tplc="EAE4E3F0">
      <w:start w:val="1"/>
      <w:numFmt w:val="decimal"/>
      <w:lvlText w:val="%1."/>
      <w:lvlJc w:val="left"/>
      <w:pPr>
        <w:ind w:left="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11482"/>
    <w:multiLevelType w:val="hybridMultilevel"/>
    <w:tmpl w:val="639CF35E"/>
    <w:lvl w:ilvl="0" w:tplc="831A0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26B3"/>
    <w:multiLevelType w:val="hybridMultilevel"/>
    <w:tmpl w:val="BBCA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A04"/>
    <w:multiLevelType w:val="hybridMultilevel"/>
    <w:tmpl w:val="5A34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48F8"/>
    <w:multiLevelType w:val="hybridMultilevel"/>
    <w:tmpl w:val="15023400"/>
    <w:lvl w:ilvl="0" w:tplc="49F6BD8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70006"/>
    <w:multiLevelType w:val="hybridMultilevel"/>
    <w:tmpl w:val="307E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473F4"/>
    <w:multiLevelType w:val="hybridMultilevel"/>
    <w:tmpl w:val="32729B46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2D031058"/>
    <w:multiLevelType w:val="hybridMultilevel"/>
    <w:tmpl w:val="34A28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B56A5"/>
    <w:multiLevelType w:val="hybridMultilevel"/>
    <w:tmpl w:val="B21A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B2152"/>
    <w:multiLevelType w:val="hybridMultilevel"/>
    <w:tmpl w:val="17D0D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E2801"/>
    <w:multiLevelType w:val="hybridMultilevel"/>
    <w:tmpl w:val="32880184"/>
    <w:lvl w:ilvl="0" w:tplc="28440C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7542FD"/>
    <w:multiLevelType w:val="hybridMultilevel"/>
    <w:tmpl w:val="B21A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37B76"/>
    <w:multiLevelType w:val="hybridMultilevel"/>
    <w:tmpl w:val="B21A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D59E7"/>
    <w:multiLevelType w:val="hybridMultilevel"/>
    <w:tmpl w:val="639CF35E"/>
    <w:lvl w:ilvl="0" w:tplc="831A0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461DA2"/>
    <w:multiLevelType w:val="hybridMultilevel"/>
    <w:tmpl w:val="B21A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271C4"/>
    <w:multiLevelType w:val="hybridMultilevel"/>
    <w:tmpl w:val="648230D0"/>
    <w:lvl w:ilvl="0" w:tplc="C6B6EA7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F75EE"/>
    <w:multiLevelType w:val="hybridMultilevel"/>
    <w:tmpl w:val="B21A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6562D"/>
    <w:multiLevelType w:val="hybridMultilevel"/>
    <w:tmpl w:val="5E960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F4CC4"/>
    <w:multiLevelType w:val="hybridMultilevel"/>
    <w:tmpl w:val="D32827F8"/>
    <w:lvl w:ilvl="0" w:tplc="0AACE5D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19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8"/>
  </w:num>
  <w:num w:numId="15">
    <w:abstractNumId w:val="0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10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937"/>
    <w:rsid w:val="0000072B"/>
    <w:rsid w:val="00002416"/>
    <w:rsid w:val="00003234"/>
    <w:rsid w:val="00003C1C"/>
    <w:rsid w:val="00015919"/>
    <w:rsid w:val="00017798"/>
    <w:rsid w:val="00022343"/>
    <w:rsid w:val="000309ED"/>
    <w:rsid w:val="0003152F"/>
    <w:rsid w:val="00036751"/>
    <w:rsid w:val="000402A5"/>
    <w:rsid w:val="000412FB"/>
    <w:rsid w:val="00044051"/>
    <w:rsid w:val="00051C2F"/>
    <w:rsid w:val="00053C55"/>
    <w:rsid w:val="000542D2"/>
    <w:rsid w:val="000560FA"/>
    <w:rsid w:val="000615E4"/>
    <w:rsid w:val="000635D5"/>
    <w:rsid w:val="00065458"/>
    <w:rsid w:val="0006692A"/>
    <w:rsid w:val="0006694A"/>
    <w:rsid w:val="0007166D"/>
    <w:rsid w:val="00073C93"/>
    <w:rsid w:val="00074E7F"/>
    <w:rsid w:val="00077AC7"/>
    <w:rsid w:val="00086465"/>
    <w:rsid w:val="000914EF"/>
    <w:rsid w:val="000A077A"/>
    <w:rsid w:val="000A4E87"/>
    <w:rsid w:val="000C54E7"/>
    <w:rsid w:val="000D7EB8"/>
    <w:rsid w:val="000E22C8"/>
    <w:rsid w:val="00101A22"/>
    <w:rsid w:val="001032BD"/>
    <w:rsid w:val="00113FC7"/>
    <w:rsid w:val="00117A2B"/>
    <w:rsid w:val="001239BD"/>
    <w:rsid w:val="00127269"/>
    <w:rsid w:val="001324E6"/>
    <w:rsid w:val="0013420D"/>
    <w:rsid w:val="001415BD"/>
    <w:rsid w:val="001445CC"/>
    <w:rsid w:val="00145186"/>
    <w:rsid w:val="00145CAC"/>
    <w:rsid w:val="001527CF"/>
    <w:rsid w:val="00153219"/>
    <w:rsid w:val="00153C84"/>
    <w:rsid w:val="00155DFA"/>
    <w:rsid w:val="00172CB0"/>
    <w:rsid w:val="00175112"/>
    <w:rsid w:val="00180719"/>
    <w:rsid w:val="00192F92"/>
    <w:rsid w:val="001B38DC"/>
    <w:rsid w:val="001B4804"/>
    <w:rsid w:val="001B5A1F"/>
    <w:rsid w:val="001B7FBC"/>
    <w:rsid w:val="001C2A02"/>
    <w:rsid w:val="001C79E2"/>
    <w:rsid w:val="001D6050"/>
    <w:rsid w:val="001E1477"/>
    <w:rsid w:val="001E2119"/>
    <w:rsid w:val="001E24DB"/>
    <w:rsid w:val="00206223"/>
    <w:rsid w:val="00220F3E"/>
    <w:rsid w:val="002364AF"/>
    <w:rsid w:val="00240BE9"/>
    <w:rsid w:val="00250344"/>
    <w:rsid w:val="0025035C"/>
    <w:rsid w:val="00265441"/>
    <w:rsid w:val="00267247"/>
    <w:rsid w:val="002708D8"/>
    <w:rsid w:val="002726F9"/>
    <w:rsid w:val="0027283C"/>
    <w:rsid w:val="00273F9F"/>
    <w:rsid w:val="0027513E"/>
    <w:rsid w:val="002766B7"/>
    <w:rsid w:val="00276FD8"/>
    <w:rsid w:val="002779BB"/>
    <w:rsid w:val="00283309"/>
    <w:rsid w:val="002836FB"/>
    <w:rsid w:val="00286B0F"/>
    <w:rsid w:val="002901CB"/>
    <w:rsid w:val="00291236"/>
    <w:rsid w:val="002938D1"/>
    <w:rsid w:val="002B0D16"/>
    <w:rsid w:val="002B7907"/>
    <w:rsid w:val="002C576E"/>
    <w:rsid w:val="002C75E0"/>
    <w:rsid w:val="002C7817"/>
    <w:rsid w:val="002C7CEE"/>
    <w:rsid w:val="002D331D"/>
    <w:rsid w:val="002D5822"/>
    <w:rsid w:val="002F1151"/>
    <w:rsid w:val="00303764"/>
    <w:rsid w:val="003127B4"/>
    <w:rsid w:val="003127B8"/>
    <w:rsid w:val="003150FE"/>
    <w:rsid w:val="00317DDF"/>
    <w:rsid w:val="00322086"/>
    <w:rsid w:val="0032357B"/>
    <w:rsid w:val="00323F4B"/>
    <w:rsid w:val="00330459"/>
    <w:rsid w:val="0033484B"/>
    <w:rsid w:val="00343C02"/>
    <w:rsid w:val="0034488B"/>
    <w:rsid w:val="00345066"/>
    <w:rsid w:val="00346018"/>
    <w:rsid w:val="00351210"/>
    <w:rsid w:val="00351CB7"/>
    <w:rsid w:val="00372818"/>
    <w:rsid w:val="003809C0"/>
    <w:rsid w:val="0038386E"/>
    <w:rsid w:val="00385FB1"/>
    <w:rsid w:val="00390344"/>
    <w:rsid w:val="0039726F"/>
    <w:rsid w:val="003B5039"/>
    <w:rsid w:val="003B6E0C"/>
    <w:rsid w:val="003C0B6D"/>
    <w:rsid w:val="003C6964"/>
    <w:rsid w:val="003D551B"/>
    <w:rsid w:val="003D7B00"/>
    <w:rsid w:val="003E4106"/>
    <w:rsid w:val="003F2CCC"/>
    <w:rsid w:val="003F65F5"/>
    <w:rsid w:val="004012DC"/>
    <w:rsid w:val="0041385C"/>
    <w:rsid w:val="00422B97"/>
    <w:rsid w:val="00424003"/>
    <w:rsid w:val="00431579"/>
    <w:rsid w:val="00432DCD"/>
    <w:rsid w:val="00434018"/>
    <w:rsid w:val="004413A1"/>
    <w:rsid w:val="00442B0E"/>
    <w:rsid w:val="0044515D"/>
    <w:rsid w:val="00466544"/>
    <w:rsid w:val="00472262"/>
    <w:rsid w:val="004762AF"/>
    <w:rsid w:val="0047675F"/>
    <w:rsid w:val="00482B31"/>
    <w:rsid w:val="004857C3"/>
    <w:rsid w:val="00486194"/>
    <w:rsid w:val="00486801"/>
    <w:rsid w:val="00491059"/>
    <w:rsid w:val="004A131B"/>
    <w:rsid w:val="004A19FE"/>
    <w:rsid w:val="004A75E8"/>
    <w:rsid w:val="004B1D3D"/>
    <w:rsid w:val="004B6783"/>
    <w:rsid w:val="004B72C3"/>
    <w:rsid w:val="004B72F3"/>
    <w:rsid w:val="004D2128"/>
    <w:rsid w:val="004D375D"/>
    <w:rsid w:val="004D4E1B"/>
    <w:rsid w:val="004D5CB9"/>
    <w:rsid w:val="004E1C63"/>
    <w:rsid w:val="004E30F1"/>
    <w:rsid w:val="004E486D"/>
    <w:rsid w:val="004E6A56"/>
    <w:rsid w:val="004F2273"/>
    <w:rsid w:val="004F26CF"/>
    <w:rsid w:val="004F4D6B"/>
    <w:rsid w:val="004F5039"/>
    <w:rsid w:val="004F6AB3"/>
    <w:rsid w:val="00500847"/>
    <w:rsid w:val="00506253"/>
    <w:rsid w:val="00512F73"/>
    <w:rsid w:val="00516653"/>
    <w:rsid w:val="00523888"/>
    <w:rsid w:val="005247C0"/>
    <w:rsid w:val="00530856"/>
    <w:rsid w:val="005353EC"/>
    <w:rsid w:val="00540171"/>
    <w:rsid w:val="00540C7F"/>
    <w:rsid w:val="00540F49"/>
    <w:rsid w:val="00547AA2"/>
    <w:rsid w:val="00550036"/>
    <w:rsid w:val="00553FC4"/>
    <w:rsid w:val="0055454E"/>
    <w:rsid w:val="005569E1"/>
    <w:rsid w:val="0056079B"/>
    <w:rsid w:val="00560B60"/>
    <w:rsid w:val="00561D6C"/>
    <w:rsid w:val="00563BF2"/>
    <w:rsid w:val="00563F12"/>
    <w:rsid w:val="005652DF"/>
    <w:rsid w:val="005667AC"/>
    <w:rsid w:val="00574C94"/>
    <w:rsid w:val="00577508"/>
    <w:rsid w:val="00577BB8"/>
    <w:rsid w:val="00580258"/>
    <w:rsid w:val="00580DBB"/>
    <w:rsid w:val="005820BF"/>
    <w:rsid w:val="0059703E"/>
    <w:rsid w:val="005A13D2"/>
    <w:rsid w:val="005A18C0"/>
    <w:rsid w:val="005A2D1A"/>
    <w:rsid w:val="005A4481"/>
    <w:rsid w:val="005A60EB"/>
    <w:rsid w:val="005A7720"/>
    <w:rsid w:val="005A7EF2"/>
    <w:rsid w:val="005B293C"/>
    <w:rsid w:val="005B4A9C"/>
    <w:rsid w:val="005B6BDC"/>
    <w:rsid w:val="005B6E56"/>
    <w:rsid w:val="005B76AE"/>
    <w:rsid w:val="005D1264"/>
    <w:rsid w:val="005D4781"/>
    <w:rsid w:val="005E3598"/>
    <w:rsid w:val="005F2DB6"/>
    <w:rsid w:val="00602036"/>
    <w:rsid w:val="00624270"/>
    <w:rsid w:val="00625771"/>
    <w:rsid w:val="0063111D"/>
    <w:rsid w:val="00632A27"/>
    <w:rsid w:val="00634BB2"/>
    <w:rsid w:val="00635209"/>
    <w:rsid w:val="00640CA2"/>
    <w:rsid w:val="00641491"/>
    <w:rsid w:val="00642E08"/>
    <w:rsid w:val="006434B1"/>
    <w:rsid w:val="00645ACD"/>
    <w:rsid w:val="00645C30"/>
    <w:rsid w:val="0065137E"/>
    <w:rsid w:val="00660E4B"/>
    <w:rsid w:val="00672384"/>
    <w:rsid w:val="00680F8B"/>
    <w:rsid w:val="006857D4"/>
    <w:rsid w:val="00691F9C"/>
    <w:rsid w:val="00692BB6"/>
    <w:rsid w:val="00693660"/>
    <w:rsid w:val="00696EE8"/>
    <w:rsid w:val="006A5DCD"/>
    <w:rsid w:val="006A6483"/>
    <w:rsid w:val="006B17C9"/>
    <w:rsid w:val="006B6853"/>
    <w:rsid w:val="006B6903"/>
    <w:rsid w:val="006C04E7"/>
    <w:rsid w:val="006C1FCB"/>
    <w:rsid w:val="006D0B3D"/>
    <w:rsid w:val="006D2643"/>
    <w:rsid w:val="006D3CBA"/>
    <w:rsid w:val="006D480C"/>
    <w:rsid w:val="006E2B55"/>
    <w:rsid w:val="006E4214"/>
    <w:rsid w:val="006F402C"/>
    <w:rsid w:val="006F4A6A"/>
    <w:rsid w:val="0070152F"/>
    <w:rsid w:val="00703979"/>
    <w:rsid w:val="00706E8F"/>
    <w:rsid w:val="00714DF9"/>
    <w:rsid w:val="00720487"/>
    <w:rsid w:val="00721B5F"/>
    <w:rsid w:val="00721DA7"/>
    <w:rsid w:val="00726194"/>
    <w:rsid w:val="00735326"/>
    <w:rsid w:val="0074306F"/>
    <w:rsid w:val="00743493"/>
    <w:rsid w:val="00744B84"/>
    <w:rsid w:val="0075362B"/>
    <w:rsid w:val="00763C9F"/>
    <w:rsid w:val="007663D3"/>
    <w:rsid w:val="00766450"/>
    <w:rsid w:val="007676FF"/>
    <w:rsid w:val="007702B2"/>
    <w:rsid w:val="007705F1"/>
    <w:rsid w:val="00776DE8"/>
    <w:rsid w:val="00777854"/>
    <w:rsid w:val="00781E82"/>
    <w:rsid w:val="00792D1E"/>
    <w:rsid w:val="00795656"/>
    <w:rsid w:val="0079749E"/>
    <w:rsid w:val="007A0037"/>
    <w:rsid w:val="007A07EA"/>
    <w:rsid w:val="007A4E16"/>
    <w:rsid w:val="007A5136"/>
    <w:rsid w:val="007B2B92"/>
    <w:rsid w:val="007B3EAC"/>
    <w:rsid w:val="007C0285"/>
    <w:rsid w:val="007C2E2F"/>
    <w:rsid w:val="007C312B"/>
    <w:rsid w:val="007C3FFD"/>
    <w:rsid w:val="007C5FB0"/>
    <w:rsid w:val="007D4F1C"/>
    <w:rsid w:val="007D5BC3"/>
    <w:rsid w:val="007D5E30"/>
    <w:rsid w:val="007E2F77"/>
    <w:rsid w:val="007E37B6"/>
    <w:rsid w:val="007E5A4E"/>
    <w:rsid w:val="008038E4"/>
    <w:rsid w:val="00803BD5"/>
    <w:rsid w:val="00807BFB"/>
    <w:rsid w:val="00813C70"/>
    <w:rsid w:val="0081685C"/>
    <w:rsid w:val="00825905"/>
    <w:rsid w:val="00827537"/>
    <w:rsid w:val="00827F6A"/>
    <w:rsid w:val="00833055"/>
    <w:rsid w:val="00834775"/>
    <w:rsid w:val="00834A54"/>
    <w:rsid w:val="00835613"/>
    <w:rsid w:val="0083584A"/>
    <w:rsid w:val="00836379"/>
    <w:rsid w:val="00840EF6"/>
    <w:rsid w:val="008424B8"/>
    <w:rsid w:val="00842B40"/>
    <w:rsid w:val="00847014"/>
    <w:rsid w:val="00847CB4"/>
    <w:rsid w:val="00847D5D"/>
    <w:rsid w:val="00856027"/>
    <w:rsid w:val="008657A3"/>
    <w:rsid w:val="008659C2"/>
    <w:rsid w:val="00866369"/>
    <w:rsid w:val="008745BB"/>
    <w:rsid w:val="008776B2"/>
    <w:rsid w:val="00882FB1"/>
    <w:rsid w:val="00890946"/>
    <w:rsid w:val="00896252"/>
    <w:rsid w:val="008A15B5"/>
    <w:rsid w:val="008A2A31"/>
    <w:rsid w:val="008B4676"/>
    <w:rsid w:val="008D2672"/>
    <w:rsid w:val="008D4A52"/>
    <w:rsid w:val="008D5CC5"/>
    <w:rsid w:val="008E5DEE"/>
    <w:rsid w:val="009029F3"/>
    <w:rsid w:val="009136D3"/>
    <w:rsid w:val="00914A0C"/>
    <w:rsid w:val="009209FA"/>
    <w:rsid w:val="009318D5"/>
    <w:rsid w:val="009331B5"/>
    <w:rsid w:val="0093386C"/>
    <w:rsid w:val="00934C4D"/>
    <w:rsid w:val="00935AB9"/>
    <w:rsid w:val="0094160E"/>
    <w:rsid w:val="009427EE"/>
    <w:rsid w:val="00942D4A"/>
    <w:rsid w:val="00945EB9"/>
    <w:rsid w:val="00951B4D"/>
    <w:rsid w:val="0095215E"/>
    <w:rsid w:val="0095420D"/>
    <w:rsid w:val="00960F3E"/>
    <w:rsid w:val="0096224C"/>
    <w:rsid w:val="00972BD1"/>
    <w:rsid w:val="00974582"/>
    <w:rsid w:val="00976928"/>
    <w:rsid w:val="00981A52"/>
    <w:rsid w:val="00986F6C"/>
    <w:rsid w:val="00991275"/>
    <w:rsid w:val="00991C66"/>
    <w:rsid w:val="009926B6"/>
    <w:rsid w:val="00992DC5"/>
    <w:rsid w:val="009963D8"/>
    <w:rsid w:val="009A1980"/>
    <w:rsid w:val="009A2481"/>
    <w:rsid w:val="009A3BB8"/>
    <w:rsid w:val="009B2DDB"/>
    <w:rsid w:val="009B313E"/>
    <w:rsid w:val="009B5D14"/>
    <w:rsid w:val="009C4D87"/>
    <w:rsid w:val="009D1E6B"/>
    <w:rsid w:val="009D2B2B"/>
    <w:rsid w:val="009E45A2"/>
    <w:rsid w:val="009E62CF"/>
    <w:rsid w:val="009F3709"/>
    <w:rsid w:val="009F49D0"/>
    <w:rsid w:val="009F71CF"/>
    <w:rsid w:val="009F7DEE"/>
    <w:rsid w:val="00A0315F"/>
    <w:rsid w:val="00A07668"/>
    <w:rsid w:val="00A1362B"/>
    <w:rsid w:val="00A145B5"/>
    <w:rsid w:val="00A2041C"/>
    <w:rsid w:val="00A20E12"/>
    <w:rsid w:val="00A2696D"/>
    <w:rsid w:val="00A26AFD"/>
    <w:rsid w:val="00A354A3"/>
    <w:rsid w:val="00A3634A"/>
    <w:rsid w:val="00A410FB"/>
    <w:rsid w:val="00A4514E"/>
    <w:rsid w:val="00A52368"/>
    <w:rsid w:val="00A63250"/>
    <w:rsid w:val="00A65374"/>
    <w:rsid w:val="00A66D5F"/>
    <w:rsid w:val="00A70BB4"/>
    <w:rsid w:val="00A71F59"/>
    <w:rsid w:val="00A72E67"/>
    <w:rsid w:val="00A7775E"/>
    <w:rsid w:val="00A86F05"/>
    <w:rsid w:val="00A9052B"/>
    <w:rsid w:val="00AA0C19"/>
    <w:rsid w:val="00AA3B03"/>
    <w:rsid w:val="00AB73EB"/>
    <w:rsid w:val="00AC29E8"/>
    <w:rsid w:val="00AD105B"/>
    <w:rsid w:val="00AE02AF"/>
    <w:rsid w:val="00AE32B5"/>
    <w:rsid w:val="00AE5FD6"/>
    <w:rsid w:val="00AF2D21"/>
    <w:rsid w:val="00B01CF0"/>
    <w:rsid w:val="00B047B7"/>
    <w:rsid w:val="00B078ED"/>
    <w:rsid w:val="00B13D14"/>
    <w:rsid w:val="00B2338A"/>
    <w:rsid w:val="00B310B6"/>
    <w:rsid w:val="00B32F7A"/>
    <w:rsid w:val="00B36620"/>
    <w:rsid w:val="00B474AC"/>
    <w:rsid w:val="00B5398F"/>
    <w:rsid w:val="00B61EDC"/>
    <w:rsid w:val="00B65BF1"/>
    <w:rsid w:val="00B74EAE"/>
    <w:rsid w:val="00B90921"/>
    <w:rsid w:val="00B949B7"/>
    <w:rsid w:val="00B94AAE"/>
    <w:rsid w:val="00BA4BBA"/>
    <w:rsid w:val="00BB1679"/>
    <w:rsid w:val="00BC1C64"/>
    <w:rsid w:val="00BD1906"/>
    <w:rsid w:val="00BD35D2"/>
    <w:rsid w:val="00BD3FD4"/>
    <w:rsid w:val="00BE0F5C"/>
    <w:rsid w:val="00BE5E3F"/>
    <w:rsid w:val="00BE6125"/>
    <w:rsid w:val="00BE6572"/>
    <w:rsid w:val="00BF357F"/>
    <w:rsid w:val="00BF4200"/>
    <w:rsid w:val="00BF4E65"/>
    <w:rsid w:val="00BF7B33"/>
    <w:rsid w:val="00C07238"/>
    <w:rsid w:val="00C100A5"/>
    <w:rsid w:val="00C10637"/>
    <w:rsid w:val="00C15210"/>
    <w:rsid w:val="00C156CF"/>
    <w:rsid w:val="00C17711"/>
    <w:rsid w:val="00C40E78"/>
    <w:rsid w:val="00C526CE"/>
    <w:rsid w:val="00C52E2D"/>
    <w:rsid w:val="00C56303"/>
    <w:rsid w:val="00C61963"/>
    <w:rsid w:val="00C66120"/>
    <w:rsid w:val="00CA1447"/>
    <w:rsid w:val="00CA1FD0"/>
    <w:rsid w:val="00CA430D"/>
    <w:rsid w:val="00CB4744"/>
    <w:rsid w:val="00CB4A1A"/>
    <w:rsid w:val="00CB6F94"/>
    <w:rsid w:val="00CC1345"/>
    <w:rsid w:val="00CC1EFC"/>
    <w:rsid w:val="00CC3BC4"/>
    <w:rsid w:val="00CD6DBF"/>
    <w:rsid w:val="00CD7866"/>
    <w:rsid w:val="00CE6934"/>
    <w:rsid w:val="00CF31F1"/>
    <w:rsid w:val="00CF3EE3"/>
    <w:rsid w:val="00D068C4"/>
    <w:rsid w:val="00D07E4B"/>
    <w:rsid w:val="00D128EC"/>
    <w:rsid w:val="00D1371D"/>
    <w:rsid w:val="00D15642"/>
    <w:rsid w:val="00D17560"/>
    <w:rsid w:val="00D178F8"/>
    <w:rsid w:val="00D44D4C"/>
    <w:rsid w:val="00D463FE"/>
    <w:rsid w:val="00D4694E"/>
    <w:rsid w:val="00D701B3"/>
    <w:rsid w:val="00D70DB8"/>
    <w:rsid w:val="00D73F73"/>
    <w:rsid w:val="00D75162"/>
    <w:rsid w:val="00D75D2E"/>
    <w:rsid w:val="00D87B5F"/>
    <w:rsid w:val="00D94D74"/>
    <w:rsid w:val="00DA26A6"/>
    <w:rsid w:val="00DA5C1D"/>
    <w:rsid w:val="00DA6391"/>
    <w:rsid w:val="00DB11BE"/>
    <w:rsid w:val="00DB3E87"/>
    <w:rsid w:val="00DB7A3B"/>
    <w:rsid w:val="00DC1075"/>
    <w:rsid w:val="00DC75F4"/>
    <w:rsid w:val="00DD137B"/>
    <w:rsid w:val="00DD1659"/>
    <w:rsid w:val="00DD5DC7"/>
    <w:rsid w:val="00DE356D"/>
    <w:rsid w:val="00DE6A94"/>
    <w:rsid w:val="00DE6D14"/>
    <w:rsid w:val="00DF706D"/>
    <w:rsid w:val="00E03EB0"/>
    <w:rsid w:val="00E1162E"/>
    <w:rsid w:val="00E210CC"/>
    <w:rsid w:val="00E233E5"/>
    <w:rsid w:val="00E23B21"/>
    <w:rsid w:val="00E2636A"/>
    <w:rsid w:val="00E27633"/>
    <w:rsid w:val="00E346DF"/>
    <w:rsid w:val="00E521D0"/>
    <w:rsid w:val="00E52305"/>
    <w:rsid w:val="00E53937"/>
    <w:rsid w:val="00E542EE"/>
    <w:rsid w:val="00E55B87"/>
    <w:rsid w:val="00E63FB7"/>
    <w:rsid w:val="00E650CB"/>
    <w:rsid w:val="00E662D2"/>
    <w:rsid w:val="00E7063D"/>
    <w:rsid w:val="00E75F77"/>
    <w:rsid w:val="00E76B50"/>
    <w:rsid w:val="00E86320"/>
    <w:rsid w:val="00E86F45"/>
    <w:rsid w:val="00E9783E"/>
    <w:rsid w:val="00EB3273"/>
    <w:rsid w:val="00EB5E8F"/>
    <w:rsid w:val="00ED1AF4"/>
    <w:rsid w:val="00EE0193"/>
    <w:rsid w:val="00EE135E"/>
    <w:rsid w:val="00EE7613"/>
    <w:rsid w:val="00EF1237"/>
    <w:rsid w:val="00EF1729"/>
    <w:rsid w:val="00EF49AE"/>
    <w:rsid w:val="00EF4ECD"/>
    <w:rsid w:val="00EF5CFB"/>
    <w:rsid w:val="00F002D1"/>
    <w:rsid w:val="00F00E21"/>
    <w:rsid w:val="00F01DBE"/>
    <w:rsid w:val="00F0239A"/>
    <w:rsid w:val="00F03C00"/>
    <w:rsid w:val="00F1205F"/>
    <w:rsid w:val="00F1764B"/>
    <w:rsid w:val="00F31C06"/>
    <w:rsid w:val="00F32E7E"/>
    <w:rsid w:val="00F3379D"/>
    <w:rsid w:val="00F3429D"/>
    <w:rsid w:val="00F40E85"/>
    <w:rsid w:val="00F43BBD"/>
    <w:rsid w:val="00F45183"/>
    <w:rsid w:val="00F457EF"/>
    <w:rsid w:val="00F45FF5"/>
    <w:rsid w:val="00F46CE7"/>
    <w:rsid w:val="00F5250E"/>
    <w:rsid w:val="00F70470"/>
    <w:rsid w:val="00F714C6"/>
    <w:rsid w:val="00F803F9"/>
    <w:rsid w:val="00F80A3C"/>
    <w:rsid w:val="00F909FC"/>
    <w:rsid w:val="00F94084"/>
    <w:rsid w:val="00FB1430"/>
    <w:rsid w:val="00FB1F2B"/>
    <w:rsid w:val="00FB2854"/>
    <w:rsid w:val="00FB444A"/>
    <w:rsid w:val="00FB6968"/>
    <w:rsid w:val="00FC3762"/>
    <w:rsid w:val="00FD4995"/>
    <w:rsid w:val="00FE34DF"/>
    <w:rsid w:val="00FE51F4"/>
    <w:rsid w:val="00FE7F9B"/>
    <w:rsid w:val="00FF0448"/>
    <w:rsid w:val="00FF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72BD1"/>
    <w:rPr>
      <w:color w:val="0000FF"/>
      <w:u w:val="single"/>
    </w:rPr>
  </w:style>
  <w:style w:type="paragraph" w:customStyle="1" w:styleId="a6">
    <w:name w:val="Знак Знак Знак"/>
    <w:basedOn w:val="a"/>
    <w:rsid w:val="00934C4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2BB6"/>
  </w:style>
  <w:style w:type="paragraph" w:styleId="a9">
    <w:name w:val="Normal (Web)"/>
    <w:basedOn w:val="a"/>
    <w:uiPriority w:val="99"/>
    <w:unhideWhenUsed/>
    <w:rsid w:val="00E8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D128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113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72BD1"/>
    <w:rPr>
      <w:color w:val="0000FF"/>
      <w:u w:val="single"/>
    </w:rPr>
  </w:style>
  <w:style w:type="paragraph" w:customStyle="1" w:styleId="a6">
    <w:name w:val="Знак Знак Знак"/>
    <w:basedOn w:val="a"/>
    <w:rsid w:val="00934C4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2BB6"/>
  </w:style>
  <w:style w:type="paragraph" w:styleId="a9">
    <w:name w:val="Normal (Web)"/>
    <w:basedOn w:val="a"/>
    <w:uiPriority w:val="99"/>
    <w:semiHidden/>
    <w:unhideWhenUsed/>
    <w:rsid w:val="00E8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D128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113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F158-2675-4391-92D4-BE3EFC7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ЦТО</dc:creator>
  <cp:lastModifiedBy>ЦТО</cp:lastModifiedBy>
  <cp:revision>13</cp:revision>
  <cp:lastPrinted>2015-09-22T08:30:00Z</cp:lastPrinted>
  <dcterms:created xsi:type="dcterms:W3CDTF">2015-09-23T01:28:00Z</dcterms:created>
  <dcterms:modified xsi:type="dcterms:W3CDTF">2015-09-23T07:26:00Z</dcterms:modified>
</cp:coreProperties>
</file>