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8A0" w:rsidRDefault="002218A0" w:rsidP="002218A0">
      <w:pPr>
        <w:jc w:val="center"/>
        <w:rPr>
          <w:b/>
        </w:rPr>
      </w:pPr>
      <w:r>
        <w:rPr>
          <w:b/>
        </w:rPr>
        <w:t>ПРОТОКОЛ</w:t>
      </w:r>
    </w:p>
    <w:p w:rsidR="002218A0" w:rsidRDefault="002218A0" w:rsidP="002218A0">
      <w:pPr>
        <w:jc w:val="center"/>
        <w:rPr>
          <w:b/>
        </w:rPr>
      </w:pPr>
      <w:r>
        <w:rPr>
          <w:b/>
        </w:rPr>
        <w:t>заседания Научно-технического совета</w:t>
      </w:r>
    </w:p>
    <w:p w:rsidR="002218A0" w:rsidRDefault="002218A0" w:rsidP="002218A0">
      <w:pPr>
        <w:suppressAutoHyphens/>
        <w:jc w:val="center"/>
        <w:rPr>
          <w:b/>
        </w:rPr>
      </w:pPr>
      <w:r>
        <w:rPr>
          <w:b/>
        </w:rPr>
        <w:t>Технического института (филиала) ФГАОУ ВО</w:t>
      </w:r>
    </w:p>
    <w:p w:rsidR="002218A0" w:rsidRDefault="002218A0" w:rsidP="002218A0">
      <w:pPr>
        <w:suppressAutoHyphens/>
        <w:jc w:val="center"/>
        <w:rPr>
          <w:b/>
        </w:rPr>
      </w:pPr>
      <w:r>
        <w:rPr>
          <w:b/>
        </w:rPr>
        <w:t xml:space="preserve">«Северо-Восточный федеральный университет </w:t>
      </w:r>
    </w:p>
    <w:p w:rsidR="002218A0" w:rsidRDefault="002218A0" w:rsidP="002218A0">
      <w:pPr>
        <w:jc w:val="center"/>
        <w:rPr>
          <w:b/>
        </w:rPr>
      </w:pPr>
      <w:r>
        <w:rPr>
          <w:b/>
        </w:rPr>
        <w:t xml:space="preserve">им. М.К. </w:t>
      </w:r>
      <w:proofErr w:type="spellStart"/>
      <w:r>
        <w:rPr>
          <w:b/>
        </w:rPr>
        <w:t>Аммосова</w:t>
      </w:r>
      <w:proofErr w:type="spellEnd"/>
      <w:r>
        <w:rPr>
          <w:b/>
        </w:rPr>
        <w:t>» в г. Нерюнгри</w:t>
      </w:r>
    </w:p>
    <w:p w:rsidR="002218A0" w:rsidRDefault="002218A0" w:rsidP="002218A0">
      <w:pPr>
        <w:jc w:val="center"/>
        <w:rPr>
          <w:b/>
        </w:rPr>
      </w:pPr>
    </w:p>
    <w:p w:rsidR="002218A0" w:rsidRDefault="002218A0" w:rsidP="002218A0">
      <w:pPr>
        <w:rPr>
          <w:b/>
        </w:rPr>
      </w:pPr>
      <w:r>
        <w:rPr>
          <w:b/>
        </w:rPr>
        <w:t xml:space="preserve">                                               </w:t>
      </w:r>
      <w:r w:rsidR="00156859">
        <w:rPr>
          <w:b/>
        </w:rPr>
        <w:t xml:space="preserve">                             № </w:t>
      </w:r>
      <w:r w:rsidR="00B22704">
        <w:rPr>
          <w:b/>
        </w:rPr>
        <w:t>4</w:t>
      </w:r>
      <w:r>
        <w:rPr>
          <w:b/>
        </w:rPr>
        <w:t xml:space="preserve">                   </w:t>
      </w:r>
      <w:r w:rsidR="00156859">
        <w:rPr>
          <w:b/>
        </w:rPr>
        <w:t xml:space="preserve">      </w:t>
      </w:r>
      <w:r w:rsidR="0079245E">
        <w:rPr>
          <w:b/>
        </w:rPr>
        <w:t xml:space="preserve">                   от </w:t>
      </w:r>
      <w:r w:rsidR="00B22704">
        <w:rPr>
          <w:b/>
        </w:rPr>
        <w:t>18</w:t>
      </w:r>
      <w:r w:rsidR="0079245E">
        <w:rPr>
          <w:b/>
        </w:rPr>
        <w:t>.0</w:t>
      </w:r>
      <w:r w:rsidR="00B22704">
        <w:rPr>
          <w:b/>
        </w:rPr>
        <w:t>4</w:t>
      </w:r>
      <w:r w:rsidR="0022079C">
        <w:rPr>
          <w:b/>
        </w:rPr>
        <w:t>.20</w:t>
      </w:r>
      <w:r w:rsidR="00504791">
        <w:rPr>
          <w:b/>
        </w:rPr>
        <w:t>2</w:t>
      </w:r>
      <w:r w:rsidR="00B22704">
        <w:rPr>
          <w:b/>
        </w:rPr>
        <w:t>4</w:t>
      </w:r>
      <w:r>
        <w:rPr>
          <w:b/>
        </w:rPr>
        <w:t>г.</w:t>
      </w:r>
    </w:p>
    <w:p w:rsidR="002218A0" w:rsidRPr="00DA055E" w:rsidRDefault="002218A0" w:rsidP="002218A0">
      <w:pPr>
        <w:jc w:val="both"/>
        <w:rPr>
          <w:b/>
          <w:sz w:val="20"/>
        </w:rPr>
      </w:pPr>
    </w:p>
    <w:p w:rsidR="002218A0" w:rsidRPr="00F05085" w:rsidRDefault="002218A0" w:rsidP="002218A0">
      <w:pPr>
        <w:pStyle w:val="a3"/>
        <w:tabs>
          <w:tab w:val="center" w:pos="4677"/>
        </w:tabs>
        <w:jc w:val="both"/>
        <w:rPr>
          <w:b w:val="0"/>
        </w:rPr>
      </w:pPr>
      <w:r>
        <w:rPr>
          <w:szCs w:val="24"/>
          <w:u w:val="single"/>
        </w:rPr>
        <w:t>Присутствовали</w:t>
      </w:r>
      <w:r>
        <w:rPr>
          <w:szCs w:val="24"/>
        </w:rPr>
        <w:t xml:space="preserve">: </w:t>
      </w:r>
      <w:r w:rsidR="00504791">
        <w:rPr>
          <w:b w:val="0"/>
          <w:szCs w:val="24"/>
        </w:rPr>
        <w:t>1</w:t>
      </w:r>
      <w:r w:rsidR="00B22704">
        <w:rPr>
          <w:b w:val="0"/>
          <w:szCs w:val="24"/>
        </w:rPr>
        <w:t>2</w:t>
      </w:r>
      <w:r>
        <w:rPr>
          <w:b w:val="0"/>
          <w:szCs w:val="24"/>
        </w:rPr>
        <w:t xml:space="preserve"> членов Н</w:t>
      </w:r>
      <w:r w:rsidR="0079245E">
        <w:rPr>
          <w:b w:val="0"/>
          <w:szCs w:val="24"/>
        </w:rPr>
        <w:t>ТС из 1</w:t>
      </w:r>
      <w:r w:rsidR="00B22704">
        <w:rPr>
          <w:b w:val="0"/>
          <w:szCs w:val="24"/>
        </w:rPr>
        <w:t>4</w:t>
      </w:r>
      <w:r w:rsidR="0022079C">
        <w:rPr>
          <w:b w:val="0"/>
          <w:szCs w:val="24"/>
        </w:rPr>
        <w:t xml:space="preserve"> (отсутствовали: </w:t>
      </w:r>
      <w:r w:rsidR="00060887">
        <w:rPr>
          <w:b w:val="0"/>
          <w:szCs w:val="24"/>
        </w:rPr>
        <w:t>Мельников А.Е</w:t>
      </w:r>
      <w:r w:rsidR="00B57288">
        <w:rPr>
          <w:b w:val="0"/>
          <w:szCs w:val="24"/>
        </w:rPr>
        <w:t>.</w:t>
      </w:r>
      <w:r w:rsidR="00D65B7E">
        <w:rPr>
          <w:b w:val="0"/>
          <w:szCs w:val="24"/>
        </w:rPr>
        <w:t xml:space="preserve">, </w:t>
      </w:r>
      <w:r w:rsidR="00B22704">
        <w:rPr>
          <w:b w:val="0"/>
          <w:szCs w:val="24"/>
        </w:rPr>
        <w:t>Барышников Ю.А.</w:t>
      </w:r>
      <w:r>
        <w:rPr>
          <w:b w:val="0"/>
          <w:szCs w:val="24"/>
        </w:rPr>
        <w:t>)</w:t>
      </w:r>
      <w:r w:rsidR="00D70ECD">
        <w:rPr>
          <w:b w:val="0"/>
          <w:szCs w:val="24"/>
        </w:rPr>
        <w:t>.</w:t>
      </w:r>
    </w:p>
    <w:p w:rsidR="00F05085" w:rsidRPr="00DA055E" w:rsidRDefault="00F05085" w:rsidP="004C3EC0">
      <w:pPr>
        <w:pStyle w:val="a3"/>
        <w:tabs>
          <w:tab w:val="center" w:pos="4677"/>
        </w:tabs>
        <w:jc w:val="both"/>
        <w:rPr>
          <w:sz w:val="20"/>
          <w:u w:val="single"/>
        </w:rPr>
      </w:pPr>
    </w:p>
    <w:p w:rsidR="002218A0" w:rsidRDefault="002218A0" w:rsidP="004C3EC0">
      <w:pPr>
        <w:pStyle w:val="a3"/>
        <w:tabs>
          <w:tab w:val="center" w:pos="4677"/>
        </w:tabs>
        <w:jc w:val="both"/>
        <w:rPr>
          <w:b w:val="0"/>
          <w:u w:val="single"/>
        </w:rPr>
      </w:pPr>
      <w:r>
        <w:rPr>
          <w:u w:val="single"/>
        </w:rPr>
        <w:t>Повестка дня:</w:t>
      </w:r>
    </w:p>
    <w:p w:rsidR="00060887" w:rsidRDefault="00B22704" w:rsidP="00060887">
      <w:pPr>
        <w:spacing w:line="276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1</w:t>
      </w:r>
      <w:r w:rsidR="00060887" w:rsidRPr="00CC6ADE">
        <w:rPr>
          <w:sz w:val="26"/>
          <w:szCs w:val="26"/>
        </w:rPr>
        <w:t>. Финансирование НИР за 202</w:t>
      </w:r>
      <w:r>
        <w:rPr>
          <w:sz w:val="26"/>
          <w:szCs w:val="26"/>
        </w:rPr>
        <w:t>3</w:t>
      </w:r>
      <w:r w:rsidR="00060887" w:rsidRPr="00CC6ADE">
        <w:rPr>
          <w:sz w:val="26"/>
          <w:szCs w:val="26"/>
        </w:rPr>
        <w:t xml:space="preserve">г., </w:t>
      </w:r>
      <w:proofErr w:type="spellStart"/>
      <w:r w:rsidR="00060887" w:rsidRPr="00CC6ADE">
        <w:rPr>
          <w:sz w:val="26"/>
          <w:szCs w:val="26"/>
        </w:rPr>
        <w:t>докл</w:t>
      </w:r>
      <w:proofErr w:type="spellEnd"/>
      <w:r w:rsidR="00060887" w:rsidRPr="00CC6ADE">
        <w:rPr>
          <w:sz w:val="26"/>
          <w:szCs w:val="26"/>
        </w:rPr>
        <w:t xml:space="preserve">. – </w:t>
      </w:r>
      <w:r w:rsidR="00060887">
        <w:rPr>
          <w:b/>
          <w:i/>
          <w:sz w:val="26"/>
          <w:szCs w:val="26"/>
        </w:rPr>
        <w:t xml:space="preserve">О.А. </w:t>
      </w:r>
      <w:proofErr w:type="spellStart"/>
      <w:r w:rsidR="00060887">
        <w:rPr>
          <w:b/>
          <w:i/>
          <w:sz w:val="26"/>
          <w:szCs w:val="26"/>
        </w:rPr>
        <w:t>Новокшонова</w:t>
      </w:r>
      <w:proofErr w:type="spellEnd"/>
    </w:p>
    <w:p w:rsidR="00B22704" w:rsidRPr="00780967" w:rsidRDefault="00B22704" w:rsidP="00B22704">
      <w:pPr>
        <w:spacing w:line="276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2. План НИР ТИ (ф) СВФУ в 2024г., </w:t>
      </w:r>
      <w:proofErr w:type="spellStart"/>
      <w:r>
        <w:rPr>
          <w:sz w:val="26"/>
          <w:szCs w:val="26"/>
        </w:rPr>
        <w:t>докл</w:t>
      </w:r>
      <w:proofErr w:type="spellEnd"/>
      <w:r>
        <w:rPr>
          <w:sz w:val="26"/>
          <w:szCs w:val="26"/>
        </w:rPr>
        <w:t xml:space="preserve"> – </w:t>
      </w:r>
      <w:r>
        <w:rPr>
          <w:b/>
          <w:i/>
          <w:sz w:val="26"/>
          <w:szCs w:val="26"/>
        </w:rPr>
        <w:t>П</w:t>
      </w:r>
      <w:r w:rsidRPr="008E4FBA">
        <w:rPr>
          <w:b/>
          <w:i/>
          <w:sz w:val="26"/>
          <w:szCs w:val="26"/>
        </w:rPr>
        <w:t>.</w:t>
      </w:r>
      <w:r>
        <w:rPr>
          <w:b/>
          <w:i/>
          <w:sz w:val="26"/>
          <w:szCs w:val="26"/>
        </w:rPr>
        <w:t>Ю</w:t>
      </w:r>
      <w:r w:rsidRPr="008E4FBA">
        <w:rPr>
          <w:b/>
          <w:i/>
          <w:sz w:val="26"/>
          <w:szCs w:val="26"/>
        </w:rPr>
        <w:t xml:space="preserve">. </w:t>
      </w:r>
      <w:r>
        <w:rPr>
          <w:b/>
          <w:i/>
          <w:sz w:val="26"/>
          <w:szCs w:val="26"/>
        </w:rPr>
        <w:t>Кузнецов</w:t>
      </w:r>
    </w:p>
    <w:p w:rsidR="00060887" w:rsidRPr="00CC6ADE" w:rsidRDefault="008E4FBA" w:rsidP="0006088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60887" w:rsidRPr="00CC6ADE">
        <w:rPr>
          <w:sz w:val="26"/>
          <w:szCs w:val="26"/>
        </w:rPr>
        <w:t xml:space="preserve">. Об обеспеченности кафедр научно-педагогическими работниками для реализации образовательного процесса и научно-исследовательской деятельности. </w:t>
      </w:r>
      <w:r w:rsidR="00355A14">
        <w:rPr>
          <w:sz w:val="26"/>
          <w:szCs w:val="26"/>
        </w:rPr>
        <w:t>Мероприятия по обеспечению достижения показателей</w:t>
      </w:r>
      <w:r w:rsidR="00060887" w:rsidRPr="00CC6ADE">
        <w:rPr>
          <w:sz w:val="26"/>
          <w:szCs w:val="26"/>
        </w:rPr>
        <w:t xml:space="preserve">, </w:t>
      </w:r>
      <w:proofErr w:type="spellStart"/>
      <w:r w:rsidR="00060887" w:rsidRPr="00CC6ADE">
        <w:rPr>
          <w:sz w:val="26"/>
          <w:szCs w:val="26"/>
        </w:rPr>
        <w:t>докл</w:t>
      </w:r>
      <w:proofErr w:type="spellEnd"/>
      <w:r w:rsidR="00060887" w:rsidRPr="00CC6ADE">
        <w:rPr>
          <w:sz w:val="26"/>
          <w:szCs w:val="26"/>
        </w:rPr>
        <w:t xml:space="preserve">. – </w:t>
      </w:r>
      <w:r w:rsidR="00060887" w:rsidRPr="00CC6ADE">
        <w:rPr>
          <w:b/>
          <w:i/>
          <w:sz w:val="26"/>
          <w:szCs w:val="26"/>
        </w:rPr>
        <w:t>зав. кафедрами</w:t>
      </w:r>
      <w:r w:rsidR="00355A14">
        <w:rPr>
          <w:b/>
          <w:i/>
          <w:sz w:val="26"/>
          <w:szCs w:val="26"/>
        </w:rPr>
        <w:t>, зав. лабораториями</w:t>
      </w:r>
    </w:p>
    <w:p w:rsidR="00060887" w:rsidRPr="00CC6ADE" w:rsidRDefault="008E4FBA" w:rsidP="0006088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60887" w:rsidRPr="00CC6ADE">
        <w:rPr>
          <w:sz w:val="26"/>
          <w:szCs w:val="26"/>
        </w:rPr>
        <w:t xml:space="preserve">. О выполнении плана по показателям эффективности (доход НИР на 1 ППС, </w:t>
      </w:r>
      <w:proofErr w:type="spellStart"/>
      <w:r w:rsidR="00060887" w:rsidRPr="00CC6ADE">
        <w:rPr>
          <w:sz w:val="26"/>
          <w:szCs w:val="26"/>
        </w:rPr>
        <w:t>публикативность</w:t>
      </w:r>
      <w:proofErr w:type="spellEnd"/>
      <w:r w:rsidR="00060887" w:rsidRPr="00CC6ADE">
        <w:rPr>
          <w:sz w:val="26"/>
          <w:szCs w:val="26"/>
        </w:rPr>
        <w:t xml:space="preserve"> в международных БД и изданиях, рекомендованных ВАК</w:t>
      </w:r>
      <w:r w:rsidR="00355A14">
        <w:rPr>
          <w:sz w:val="26"/>
          <w:szCs w:val="26"/>
        </w:rPr>
        <w:t>, за 1 квартал 2024г.)</w:t>
      </w:r>
      <w:r w:rsidR="00060887" w:rsidRPr="00CC6ADE">
        <w:rPr>
          <w:sz w:val="26"/>
          <w:szCs w:val="26"/>
        </w:rPr>
        <w:t xml:space="preserve">, </w:t>
      </w:r>
      <w:r w:rsidR="00355A14">
        <w:rPr>
          <w:sz w:val="26"/>
          <w:szCs w:val="26"/>
        </w:rPr>
        <w:t xml:space="preserve">с комментариями зав. кафедрами по планируемым мероприятиям в структурных подразделениях для достижения плановых показателей НИР, на 2024 г., </w:t>
      </w:r>
      <w:proofErr w:type="spellStart"/>
      <w:r w:rsidR="00060887" w:rsidRPr="00CC6ADE">
        <w:rPr>
          <w:sz w:val="26"/>
          <w:szCs w:val="26"/>
        </w:rPr>
        <w:t>докл</w:t>
      </w:r>
      <w:proofErr w:type="spellEnd"/>
      <w:r w:rsidR="00060887" w:rsidRPr="00CC6ADE">
        <w:rPr>
          <w:sz w:val="26"/>
          <w:szCs w:val="26"/>
        </w:rPr>
        <w:t xml:space="preserve">. – </w:t>
      </w:r>
      <w:r w:rsidR="00060887" w:rsidRPr="00CC6ADE">
        <w:rPr>
          <w:b/>
          <w:i/>
          <w:sz w:val="26"/>
          <w:szCs w:val="26"/>
        </w:rPr>
        <w:t>зав. кафедрами</w:t>
      </w:r>
      <w:r w:rsidR="00355A14">
        <w:rPr>
          <w:b/>
          <w:i/>
          <w:sz w:val="26"/>
          <w:szCs w:val="26"/>
        </w:rPr>
        <w:t>, зав. лабораториями</w:t>
      </w:r>
    </w:p>
    <w:p w:rsidR="00355A14" w:rsidRDefault="008E4FBA" w:rsidP="0006088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60887" w:rsidRPr="00CC6ADE">
        <w:rPr>
          <w:sz w:val="26"/>
          <w:szCs w:val="26"/>
        </w:rPr>
        <w:t xml:space="preserve">. </w:t>
      </w:r>
      <w:r w:rsidR="00355A14">
        <w:rPr>
          <w:sz w:val="26"/>
          <w:szCs w:val="26"/>
        </w:rPr>
        <w:t xml:space="preserve">Об утверждении тематик конкурса грантов ТИ (ф) СВФУ, </w:t>
      </w:r>
      <w:proofErr w:type="spellStart"/>
      <w:r w:rsidR="00355A14">
        <w:rPr>
          <w:sz w:val="26"/>
          <w:szCs w:val="26"/>
        </w:rPr>
        <w:t>докл</w:t>
      </w:r>
      <w:proofErr w:type="spellEnd"/>
      <w:r w:rsidR="00355A14">
        <w:rPr>
          <w:sz w:val="26"/>
          <w:szCs w:val="26"/>
        </w:rPr>
        <w:t xml:space="preserve">. – </w:t>
      </w:r>
      <w:r w:rsidR="00355A14" w:rsidRPr="00355A14">
        <w:rPr>
          <w:b/>
          <w:i/>
          <w:sz w:val="26"/>
          <w:szCs w:val="26"/>
        </w:rPr>
        <w:t>К.С. Кузнецова</w:t>
      </w:r>
    </w:p>
    <w:p w:rsidR="00060887" w:rsidRPr="00CC6ADE" w:rsidRDefault="00355A14" w:rsidP="00060887">
      <w:pPr>
        <w:spacing w:line="276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6. </w:t>
      </w:r>
      <w:r w:rsidR="00060887" w:rsidRPr="00CC6ADE">
        <w:rPr>
          <w:sz w:val="26"/>
          <w:szCs w:val="26"/>
        </w:rPr>
        <w:t>Разное</w:t>
      </w:r>
      <w:r>
        <w:rPr>
          <w:sz w:val="26"/>
          <w:szCs w:val="26"/>
        </w:rPr>
        <w:t xml:space="preserve"> (выдача эл. доступов к секциям 24 МНПК</w:t>
      </w:r>
      <w:r w:rsidR="006510FB">
        <w:rPr>
          <w:sz w:val="26"/>
          <w:szCs w:val="26"/>
        </w:rPr>
        <w:t>, рассмотрение положения о НТС</w:t>
      </w:r>
      <w:r>
        <w:rPr>
          <w:sz w:val="26"/>
          <w:szCs w:val="26"/>
        </w:rPr>
        <w:t>)</w:t>
      </w:r>
    </w:p>
    <w:p w:rsidR="002218A0" w:rsidRPr="00DA055E" w:rsidRDefault="002218A0" w:rsidP="004C3EC0">
      <w:pPr>
        <w:jc w:val="both"/>
        <w:rPr>
          <w:sz w:val="20"/>
        </w:rPr>
      </w:pPr>
    </w:p>
    <w:p w:rsidR="00D65B7E" w:rsidRPr="00B56C9E" w:rsidRDefault="00D65B7E" w:rsidP="00D65B7E">
      <w:pPr>
        <w:pStyle w:val="a3"/>
        <w:tabs>
          <w:tab w:val="center" w:pos="4677"/>
        </w:tabs>
        <w:jc w:val="both"/>
        <w:rPr>
          <w:szCs w:val="24"/>
          <w:u w:val="single"/>
        </w:rPr>
      </w:pPr>
      <w:r>
        <w:rPr>
          <w:szCs w:val="24"/>
          <w:u w:val="single"/>
        </w:rPr>
        <w:t>Выступил:</w:t>
      </w:r>
    </w:p>
    <w:p w:rsidR="00D65B7E" w:rsidRDefault="00355A14" w:rsidP="00D65B7E">
      <w:pPr>
        <w:pStyle w:val="a3"/>
        <w:tabs>
          <w:tab w:val="center" w:pos="4677"/>
        </w:tabs>
        <w:jc w:val="both"/>
        <w:rPr>
          <w:b w:val="0"/>
          <w:szCs w:val="24"/>
        </w:rPr>
      </w:pPr>
      <w:r>
        <w:rPr>
          <w:szCs w:val="24"/>
        </w:rPr>
        <w:t>Кузнецов П.Ю.</w:t>
      </w:r>
      <w:r w:rsidR="00D65B7E">
        <w:rPr>
          <w:szCs w:val="24"/>
        </w:rPr>
        <w:t xml:space="preserve">: </w:t>
      </w:r>
      <w:r w:rsidR="00D65B7E" w:rsidRPr="00633BCA">
        <w:rPr>
          <w:b w:val="0"/>
          <w:szCs w:val="24"/>
        </w:rPr>
        <w:t>озвучил повестк</w:t>
      </w:r>
      <w:r w:rsidR="00D65B7E">
        <w:rPr>
          <w:b w:val="0"/>
          <w:szCs w:val="24"/>
        </w:rPr>
        <w:t>у заседания</w:t>
      </w:r>
      <w:r w:rsidR="00706AE5">
        <w:rPr>
          <w:b w:val="0"/>
          <w:szCs w:val="24"/>
        </w:rPr>
        <w:t xml:space="preserve">, предложил </w:t>
      </w:r>
      <w:r w:rsidR="00060887">
        <w:rPr>
          <w:b w:val="0"/>
          <w:szCs w:val="24"/>
        </w:rPr>
        <w:t xml:space="preserve">начать с </w:t>
      </w:r>
      <w:r w:rsidR="00F207C4">
        <w:rPr>
          <w:b w:val="0"/>
          <w:szCs w:val="24"/>
        </w:rPr>
        <w:t xml:space="preserve">вопроса: </w:t>
      </w:r>
      <w:r w:rsidR="00780967">
        <w:rPr>
          <w:b w:val="0"/>
          <w:szCs w:val="24"/>
        </w:rPr>
        <w:t>«</w:t>
      </w:r>
      <w:r w:rsidR="008E4FBA">
        <w:rPr>
          <w:b w:val="0"/>
          <w:szCs w:val="24"/>
        </w:rPr>
        <w:t>Финансирование НИР</w:t>
      </w:r>
      <w:r w:rsidR="00780967">
        <w:rPr>
          <w:b w:val="0"/>
          <w:szCs w:val="24"/>
        </w:rPr>
        <w:t>»</w:t>
      </w:r>
      <w:r>
        <w:rPr>
          <w:b w:val="0"/>
          <w:szCs w:val="24"/>
        </w:rPr>
        <w:t xml:space="preserve">, далее рассмотреть вопрос 5 </w:t>
      </w:r>
      <w:r w:rsidR="00780967">
        <w:rPr>
          <w:b w:val="0"/>
          <w:szCs w:val="24"/>
        </w:rPr>
        <w:t>«</w:t>
      </w:r>
      <w:r>
        <w:rPr>
          <w:b w:val="0"/>
          <w:szCs w:val="24"/>
        </w:rPr>
        <w:t>Об утверждении тематик конкурса грантов ТИ (ф) СВФУ</w:t>
      </w:r>
      <w:r w:rsidR="00780967">
        <w:rPr>
          <w:b w:val="0"/>
          <w:szCs w:val="24"/>
        </w:rPr>
        <w:t>»</w:t>
      </w:r>
      <w:r>
        <w:rPr>
          <w:b w:val="0"/>
          <w:szCs w:val="24"/>
        </w:rPr>
        <w:t xml:space="preserve">, остальные вопросы </w:t>
      </w:r>
      <w:r w:rsidR="00780967">
        <w:rPr>
          <w:b w:val="0"/>
          <w:szCs w:val="24"/>
        </w:rPr>
        <w:t xml:space="preserve">рассмотреть </w:t>
      </w:r>
      <w:r>
        <w:rPr>
          <w:b w:val="0"/>
          <w:szCs w:val="24"/>
        </w:rPr>
        <w:t>согласно повестки, предложил</w:t>
      </w:r>
      <w:r w:rsidR="00060887">
        <w:rPr>
          <w:b w:val="0"/>
          <w:szCs w:val="24"/>
        </w:rPr>
        <w:t xml:space="preserve"> </w:t>
      </w:r>
      <w:r w:rsidR="00706AE5">
        <w:rPr>
          <w:b w:val="0"/>
          <w:szCs w:val="24"/>
        </w:rPr>
        <w:t>утвердить</w:t>
      </w:r>
      <w:r w:rsidR="00060887">
        <w:rPr>
          <w:b w:val="0"/>
          <w:szCs w:val="24"/>
        </w:rPr>
        <w:t xml:space="preserve"> изменения</w:t>
      </w:r>
      <w:r w:rsidR="00D65B7E" w:rsidRPr="00633BCA">
        <w:rPr>
          <w:b w:val="0"/>
          <w:szCs w:val="24"/>
        </w:rPr>
        <w:t>.</w:t>
      </w:r>
    </w:p>
    <w:p w:rsidR="00D65B7E" w:rsidRPr="00DA055E" w:rsidRDefault="00D65B7E" w:rsidP="00D65B7E">
      <w:pPr>
        <w:pStyle w:val="a3"/>
        <w:tabs>
          <w:tab w:val="center" w:pos="4677"/>
        </w:tabs>
        <w:jc w:val="both"/>
        <w:rPr>
          <w:b w:val="0"/>
          <w:sz w:val="20"/>
          <w:szCs w:val="24"/>
        </w:rPr>
      </w:pPr>
    </w:p>
    <w:p w:rsidR="00D65B7E" w:rsidRDefault="00D65B7E" w:rsidP="00D65B7E">
      <w:pPr>
        <w:pStyle w:val="a3"/>
        <w:tabs>
          <w:tab w:val="center" w:pos="4677"/>
        </w:tabs>
        <w:jc w:val="both"/>
        <w:rPr>
          <w:b w:val="0"/>
          <w:szCs w:val="24"/>
        </w:rPr>
      </w:pPr>
      <w:r w:rsidRPr="00633BCA">
        <w:rPr>
          <w:szCs w:val="24"/>
          <w:u w:val="single"/>
        </w:rPr>
        <w:t>Голосовали:</w:t>
      </w:r>
      <w:r>
        <w:rPr>
          <w:b w:val="0"/>
          <w:szCs w:val="24"/>
        </w:rPr>
        <w:t xml:space="preserve"> </w:t>
      </w:r>
      <w:r w:rsidR="00780967">
        <w:rPr>
          <w:b w:val="0"/>
          <w:szCs w:val="24"/>
        </w:rPr>
        <w:t xml:space="preserve">«за» - </w:t>
      </w:r>
      <w:r>
        <w:rPr>
          <w:b w:val="0"/>
          <w:szCs w:val="24"/>
        </w:rPr>
        <w:t>единогласно.</w:t>
      </w:r>
    </w:p>
    <w:p w:rsidR="00D65B7E" w:rsidRPr="00DA055E" w:rsidRDefault="00D65B7E" w:rsidP="00D65B7E">
      <w:pPr>
        <w:pStyle w:val="a3"/>
        <w:tabs>
          <w:tab w:val="center" w:pos="4677"/>
        </w:tabs>
        <w:jc w:val="both"/>
        <w:rPr>
          <w:sz w:val="20"/>
          <w:szCs w:val="24"/>
          <w:u w:val="single"/>
        </w:rPr>
      </w:pPr>
    </w:p>
    <w:p w:rsidR="00D65B7E" w:rsidRPr="004E1400" w:rsidRDefault="00D65B7E" w:rsidP="00D65B7E">
      <w:pPr>
        <w:pStyle w:val="a3"/>
        <w:tabs>
          <w:tab w:val="center" w:pos="4677"/>
        </w:tabs>
        <w:jc w:val="both"/>
        <w:rPr>
          <w:szCs w:val="24"/>
        </w:rPr>
      </w:pPr>
      <w:r w:rsidRPr="00633BCA">
        <w:rPr>
          <w:szCs w:val="24"/>
          <w:u w:val="single"/>
        </w:rPr>
        <w:t>Постановили:</w:t>
      </w:r>
      <w:r>
        <w:rPr>
          <w:b w:val="0"/>
          <w:szCs w:val="24"/>
        </w:rPr>
        <w:t xml:space="preserve"> провести заседание согласно </w:t>
      </w:r>
      <w:r w:rsidR="00355A14">
        <w:rPr>
          <w:b w:val="0"/>
          <w:szCs w:val="24"/>
        </w:rPr>
        <w:t xml:space="preserve">внесенных </w:t>
      </w:r>
      <w:r w:rsidR="00060887">
        <w:rPr>
          <w:b w:val="0"/>
          <w:szCs w:val="24"/>
        </w:rPr>
        <w:t>изменени</w:t>
      </w:r>
      <w:r w:rsidR="00355A14">
        <w:rPr>
          <w:b w:val="0"/>
          <w:szCs w:val="24"/>
        </w:rPr>
        <w:t>й</w:t>
      </w:r>
      <w:r w:rsidR="00060887">
        <w:rPr>
          <w:b w:val="0"/>
          <w:szCs w:val="24"/>
        </w:rPr>
        <w:t xml:space="preserve"> в </w:t>
      </w:r>
      <w:r>
        <w:rPr>
          <w:b w:val="0"/>
          <w:szCs w:val="24"/>
        </w:rPr>
        <w:t>повест</w:t>
      </w:r>
      <w:r w:rsidR="00060887">
        <w:rPr>
          <w:b w:val="0"/>
          <w:szCs w:val="24"/>
        </w:rPr>
        <w:t>к</w:t>
      </w:r>
      <w:r w:rsidR="00355A14">
        <w:rPr>
          <w:b w:val="0"/>
          <w:szCs w:val="24"/>
        </w:rPr>
        <w:t>у</w:t>
      </w:r>
      <w:r w:rsidR="00060887">
        <w:rPr>
          <w:b w:val="0"/>
          <w:szCs w:val="24"/>
        </w:rPr>
        <w:t>.</w:t>
      </w:r>
    </w:p>
    <w:p w:rsidR="00D65B7E" w:rsidRPr="00DA055E" w:rsidRDefault="00D65B7E" w:rsidP="002218A0">
      <w:pPr>
        <w:pStyle w:val="a3"/>
        <w:tabs>
          <w:tab w:val="center" w:pos="4677"/>
        </w:tabs>
        <w:jc w:val="both"/>
        <w:rPr>
          <w:sz w:val="18"/>
          <w:u w:val="single"/>
        </w:rPr>
      </w:pPr>
    </w:p>
    <w:p w:rsidR="00E00519" w:rsidRDefault="008E4FBA" w:rsidP="00E00519">
      <w:pPr>
        <w:pStyle w:val="a3"/>
        <w:tabs>
          <w:tab w:val="center" w:pos="4677"/>
        </w:tabs>
        <w:jc w:val="both"/>
        <w:rPr>
          <w:u w:val="single"/>
        </w:rPr>
      </w:pPr>
      <w:r>
        <w:rPr>
          <w:u w:val="single"/>
        </w:rPr>
        <w:t>По первому вопросу</w:t>
      </w:r>
      <w:r w:rsidR="00717152">
        <w:rPr>
          <w:u w:val="single"/>
        </w:rPr>
        <w:t xml:space="preserve"> </w:t>
      </w:r>
      <w:r w:rsidR="00E00519">
        <w:rPr>
          <w:u w:val="single"/>
        </w:rPr>
        <w:t>слушали:</w:t>
      </w:r>
    </w:p>
    <w:p w:rsidR="008E4FBA" w:rsidRPr="00C80606" w:rsidRDefault="008E4FBA" w:rsidP="008E4FBA">
      <w:pPr>
        <w:pStyle w:val="a3"/>
        <w:tabs>
          <w:tab w:val="center" w:pos="4677"/>
        </w:tabs>
        <w:jc w:val="both"/>
        <w:rPr>
          <w:b w:val="0"/>
          <w:szCs w:val="24"/>
        </w:rPr>
      </w:pPr>
      <w:proofErr w:type="spellStart"/>
      <w:r w:rsidRPr="00C80606">
        <w:rPr>
          <w:szCs w:val="24"/>
        </w:rPr>
        <w:t>Новокшонову</w:t>
      </w:r>
      <w:proofErr w:type="spellEnd"/>
      <w:r w:rsidRPr="00C80606">
        <w:rPr>
          <w:szCs w:val="24"/>
        </w:rPr>
        <w:t xml:space="preserve"> О.А.: </w:t>
      </w:r>
      <w:r w:rsidRPr="006F08C4">
        <w:rPr>
          <w:b w:val="0"/>
          <w:i/>
          <w:szCs w:val="24"/>
        </w:rPr>
        <w:t>Финансирование НИР за 202</w:t>
      </w:r>
      <w:r w:rsidR="00873E3E" w:rsidRPr="006F08C4">
        <w:rPr>
          <w:b w:val="0"/>
          <w:i/>
          <w:szCs w:val="24"/>
        </w:rPr>
        <w:t xml:space="preserve">3 </w:t>
      </w:r>
      <w:r w:rsidRPr="006F08C4">
        <w:rPr>
          <w:b w:val="0"/>
          <w:i/>
          <w:szCs w:val="24"/>
        </w:rPr>
        <w:t xml:space="preserve">год </w:t>
      </w:r>
      <w:r w:rsidR="006F08C4">
        <w:rPr>
          <w:b w:val="0"/>
          <w:i/>
          <w:szCs w:val="24"/>
        </w:rPr>
        <w:t xml:space="preserve">в </w:t>
      </w:r>
      <w:r w:rsidRPr="006F08C4">
        <w:rPr>
          <w:b w:val="0"/>
          <w:i/>
          <w:szCs w:val="24"/>
        </w:rPr>
        <w:t>ТИ (ф) СВФУ г. Нерюнгри</w:t>
      </w:r>
      <w:r w:rsidRPr="00C80606">
        <w:rPr>
          <w:b w:val="0"/>
          <w:szCs w:val="24"/>
        </w:rPr>
        <w:t xml:space="preserve"> (отчет прилага</w:t>
      </w:r>
      <w:r w:rsidR="006F08C4">
        <w:rPr>
          <w:b w:val="0"/>
          <w:szCs w:val="24"/>
        </w:rPr>
        <w:t>е</w:t>
      </w:r>
      <w:r w:rsidRPr="00C80606">
        <w:rPr>
          <w:b w:val="0"/>
          <w:szCs w:val="24"/>
        </w:rPr>
        <w:t>тся).</w:t>
      </w:r>
    </w:p>
    <w:p w:rsidR="008E4FBA" w:rsidRDefault="008E4FBA" w:rsidP="00E00519">
      <w:pPr>
        <w:pStyle w:val="a3"/>
        <w:tabs>
          <w:tab w:val="center" w:pos="4677"/>
        </w:tabs>
        <w:jc w:val="both"/>
        <w:rPr>
          <w:sz w:val="20"/>
          <w:u w:val="single"/>
        </w:rPr>
      </w:pPr>
    </w:p>
    <w:p w:rsidR="00873E3E" w:rsidRDefault="0033773E" w:rsidP="00E00519">
      <w:pPr>
        <w:pStyle w:val="a3"/>
        <w:tabs>
          <w:tab w:val="center" w:pos="4677"/>
        </w:tabs>
        <w:jc w:val="both"/>
        <w:rPr>
          <w:b w:val="0"/>
        </w:rPr>
      </w:pPr>
      <w:r w:rsidRPr="0033773E">
        <w:t>Литвиненко А.В.:</w:t>
      </w:r>
      <w:r>
        <w:rPr>
          <w:b w:val="0"/>
        </w:rPr>
        <w:t xml:space="preserve"> на слайде «доходы по платным услугам» общая сумма поступлений по договорам за 2023 г. указана в размере 3684,1 тыс. руб., на слайде «расходы по хоздоговорным темам за 2023 г.» указана сумма 2346,08, а остаток сумм где находится?</w:t>
      </w:r>
    </w:p>
    <w:p w:rsidR="0033773E" w:rsidRPr="00F83AF5" w:rsidRDefault="0033773E" w:rsidP="00E00519">
      <w:pPr>
        <w:pStyle w:val="a3"/>
        <w:tabs>
          <w:tab w:val="center" w:pos="4677"/>
        </w:tabs>
        <w:jc w:val="both"/>
        <w:rPr>
          <w:b w:val="0"/>
          <w:sz w:val="20"/>
        </w:rPr>
      </w:pPr>
    </w:p>
    <w:p w:rsidR="0033773E" w:rsidRDefault="0033773E" w:rsidP="00E00519">
      <w:pPr>
        <w:pStyle w:val="a3"/>
        <w:tabs>
          <w:tab w:val="center" w:pos="4677"/>
        </w:tabs>
        <w:jc w:val="both"/>
        <w:rPr>
          <w:b w:val="0"/>
        </w:rPr>
      </w:pPr>
      <w:proofErr w:type="spellStart"/>
      <w:r w:rsidRPr="0033773E">
        <w:t>Новокшонова</w:t>
      </w:r>
      <w:proofErr w:type="spellEnd"/>
      <w:r w:rsidRPr="0033773E">
        <w:t xml:space="preserve"> О.А.:</w:t>
      </w:r>
      <w:r>
        <w:rPr>
          <w:b w:val="0"/>
        </w:rPr>
        <w:t xml:space="preserve"> остатки средств находятся на счетах института, в банке.</w:t>
      </w:r>
    </w:p>
    <w:p w:rsidR="0033773E" w:rsidRPr="00F83AF5" w:rsidRDefault="0033773E" w:rsidP="00E00519">
      <w:pPr>
        <w:pStyle w:val="a3"/>
        <w:tabs>
          <w:tab w:val="center" w:pos="4677"/>
        </w:tabs>
        <w:jc w:val="both"/>
        <w:rPr>
          <w:b w:val="0"/>
          <w:sz w:val="20"/>
        </w:rPr>
      </w:pPr>
    </w:p>
    <w:p w:rsidR="0033773E" w:rsidRPr="0033773E" w:rsidRDefault="0033773E" w:rsidP="00E00519">
      <w:pPr>
        <w:pStyle w:val="a3"/>
        <w:tabs>
          <w:tab w:val="center" w:pos="4677"/>
        </w:tabs>
        <w:jc w:val="both"/>
        <w:rPr>
          <w:b w:val="0"/>
        </w:rPr>
      </w:pPr>
      <w:r w:rsidRPr="0033773E">
        <w:t>Литвиненко А.В.:</w:t>
      </w:r>
      <w:r>
        <w:rPr>
          <w:b w:val="0"/>
        </w:rPr>
        <w:t xml:space="preserve"> хочу напомнить членам НТС о важности вкладывани</w:t>
      </w:r>
      <w:r w:rsidR="006B1F91">
        <w:rPr>
          <w:b w:val="0"/>
        </w:rPr>
        <w:t>я</w:t>
      </w:r>
      <w:r>
        <w:rPr>
          <w:b w:val="0"/>
        </w:rPr>
        <w:t xml:space="preserve"> средств в развитие института.</w:t>
      </w:r>
    </w:p>
    <w:p w:rsidR="00873E3E" w:rsidRDefault="00873E3E" w:rsidP="00E00519">
      <w:pPr>
        <w:pStyle w:val="a3"/>
        <w:tabs>
          <w:tab w:val="center" w:pos="4677"/>
        </w:tabs>
        <w:jc w:val="both"/>
        <w:rPr>
          <w:sz w:val="20"/>
          <w:u w:val="single"/>
        </w:rPr>
      </w:pPr>
    </w:p>
    <w:p w:rsidR="000A64F7" w:rsidRPr="00DA055E" w:rsidRDefault="00780967" w:rsidP="00780967">
      <w:pPr>
        <w:pStyle w:val="a3"/>
        <w:tabs>
          <w:tab w:val="center" w:pos="4677"/>
        </w:tabs>
        <w:jc w:val="both"/>
        <w:rPr>
          <w:sz w:val="20"/>
          <w:szCs w:val="24"/>
        </w:rPr>
      </w:pPr>
      <w:r>
        <w:rPr>
          <w:szCs w:val="24"/>
        </w:rPr>
        <w:lastRenderedPageBreak/>
        <w:t>Кузнецов П.Ю.</w:t>
      </w:r>
      <w:r w:rsidR="008E4FBA" w:rsidRPr="00C80606">
        <w:rPr>
          <w:szCs w:val="24"/>
        </w:rPr>
        <w:t>:</w:t>
      </w:r>
      <w:r w:rsidR="008E4FBA" w:rsidRPr="00C80606">
        <w:rPr>
          <w:b w:val="0"/>
          <w:szCs w:val="24"/>
        </w:rPr>
        <w:t xml:space="preserve"> выноси</w:t>
      </w:r>
      <w:r>
        <w:rPr>
          <w:b w:val="0"/>
          <w:szCs w:val="24"/>
        </w:rPr>
        <w:t xml:space="preserve">тся на голосование </w:t>
      </w:r>
      <w:r w:rsidR="00FF0C41">
        <w:rPr>
          <w:b w:val="0"/>
          <w:szCs w:val="24"/>
        </w:rPr>
        <w:t>принятие</w:t>
      </w:r>
      <w:r w:rsidR="000A64F7">
        <w:rPr>
          <w:b w:val="0"/>
          <w:szCs w:val="24"/>
        </w:rPr>
        <w:t xml:space="preserve"> </w:t>
      </w:r>
      <w:r w:rsidR="008E4FBA" w:rsidRPr="00C80606">
        <w:rPr>
          <w:b w:val="0"/>
          <w:szCs w:val="24"/>
        </w:rPr>
        <w:t>представленн</w:t>
      </w:r>
      <w:r>
        <w:rPr>
          <w:b w:val="0"/>
          <w:szCs w:val="24"/>
        </w:rPr>
        <w:t>ого</w:t>
      </w:r>
      <w:r w:rsidR="008E4FBA" w:rsidRPr="00C80606">
        <w:rPr>
          <w:b w:val="0"/>
          <w:szCs w:val="24"/>
        </w:rPr>
        <w:t xml:space="preserve"> проект</w:t>
      </w:r>
      <w:r>
        <w:rPr>
          <w:b w:val="0"/>
          <w:szCs w:val="24"/>
        </w:rPr>
        <w:t>а</w:t>
      </w:r>
      <w:r w:rsidR="008E4FBA" w:rsidRPr="00C80606">
        <w:rPr>
          <w:b w:val="0"/>
          <w:szCs w:val="24"/>
        </w:rPr>
        <w:t xml:space="preserve"> решения</w:t>
      </w:r>
      <w:r w:rsidR="00FF0C41">
        <w:rPr>
          <w:b w:val="0"/>
          <w:szCs w:val="24"/>
        </w:rPr>
        <w:t xml:space="preserve"> к сведению</w:t>
      </w:r>
      <w:r w:rsidR="008E4FBA" w:rsidRPr="00C80606">
        <w:rPr>
          <w:b w:val="0"/>
          <w:szCs w:val="24"/>
        </w:rPr>
        <w:t xml:space="preserve">: </w:t>
      </w:r>
      <w:r w:rsidR="000A64F7">
        <w:rPr>
          <w:b w:val="0"/>
        </w:rPr>
        <w:t xml:space="preserve">1) </w:t>
      </w:r>
      <w:r>
        <w:rPr>
          <w:b w:val="0"/>
        </w:rPr>
        <w:t>проводить работу по привлечению внебюджетного финансирования для осуществления научно-исследовательской деятельности</w:t>
      </w:r>
      <w:r w:rsidR="000A64F7" w:rsidRPr="000A64F7">
        <w:rPr>
          <w:b w:val="0"/>
        </w:rPr>
        <w:t xml:space="preserve"> (получение грантов, оформление договор</w:t>
      </w:r>
      <w:r>
        <w:rPr>
          <w:b w:val="0"/>
        </w:rPr>
        <w:t>ов на проведение НИР, привлечение спонсорской помощи</w:t>
      </w:r>
      <w:r w:rsidR="000A64F7" w:rsidRPr="000A64F7">
        <w:rPr>
          <w:b w:val="0"/>
        </w:rPr>
        <w:t xml:space="preserve">, а также участие в Федеральных целевых программах); </w:t>
      </w:r>
      <w:r w:rsidR="000A64F7">
        <w:rPr>
          <w:b w:val="0"/>
        </w:rPr>
        <w:t xml:space="preserve">2) </w:t>
      </w:r>
      <w:r w:rsidR="00AF76DC" w:rsidRPr="000A64F7">
        <w:rPr>
          <w:b w:val="0"/>
        </w:rPr>
        <w:t>по итогам 202</w:t>
      </w:r>
      <w:r>
        <w:rPr>
          <w:b w:val="0"/>
        </w:rPr>
        <w:t>3</w:t>
      </w:r>
      <w:r w:rsidR="00AF76DC" w:rsidRPr="000A64F7">
        <w:rPr>
          <w:b w:val="0"/>
        </w:rPr>
        <w:t xml:space="preserve"> года выполнить показатели мониторинга в части объема доходов от научных исследований в расчете на одного НПР;</w:t>
      </w:r>
      <w:r w:rsidR="000A64F7" w:rsidRPr="000A64F7">
        <w:rPr>
          <w:b w:val="0"/>
        </w:rPr>
        <w:t xml:space="preserve"> </w:t>
      </w:r>
    </w:p>
    <w:p w:rsidR="006F08C4" w:rsidRPr="00F83AF5" w:rsidRDefault="006F08C4" w:rsidP="008E4FBA">
      <w:pPr>
        <w:pStyle w:val="a3"/>
        <w:tabs>
          <w:tab w:val="center" w:pos="709"/>
        </w:tabs>
        <w:jc w:val="both"/>
        <w:rPr>
          <w:sz w:val="20"/>
          <w:szCs w:val="24"/>
        </w:rPr>
      </w:pPr>
    </w:p>
    <w:p w:rsidR="008E4FBA" w:rsidRPr="00C80606" w:rsidRDefault="008E4FBA" w:rsidP="008E4FBA">
      <w:pPr>
        <w:pStyle w:val="a3"/>
        <w:tabs>
          <w:tab w:val="center" w:pos="709"/>
        </w:tabs>
        <w:jc w:val="both"/>
        <w:rPr>
          <w:b w:val="0"/>
          <w:szCs w:val="24"/>
        </w:rPr>
      </w:pPr>
      <w:r w:rsidRPr="00C80606">
        <w:rPr>
          <w:szCs w:val="24"/>
        </w:rPr>
        <w:t>Голосование:</w:t>
      </w:r>
      <w:r w:rsidRPr="00C80606">
        <w:rPr>
          <w:b w:val="0"/>
          <w:szCs w:val="24"/>
        </w:rPr>
        <w:t xml:space="preserve"> </w:t>
      </w:r>
      <w:r w:rsidR="006B1F91">
        <w:rPr>
          <w:b w:val="0"/>
          <w:szCs w:val="24"/>
        </w:rPr>
        <w:t>«</w:t>
      </w:r>
      <w:r w:rsidRPr="00C80606">
        <w:rPr>
          <w:b w:val="0"/>
          <w:szCs w:val="24"/>
        </w:rPr>
        <w:t>за</w:t>
      </w:r>
      <w:r w:rsidR="006B1F91">
        <w:rPr>
          <w:b w:val="0"/>
          <w:szCs w:val="24"/>
        </w:rPr>
        <w:t>»</w:t>
      </w:r>
      <w:r w:rsidRPr="00C80606">
        <w:rPr>
          <w:b w:val="0"/>
          <w:szCs w:val="24"/>
        </w:rPr>
        <w:t xml:space="preserve"> – единогласно</w:t>
      </w:r>
    </w:p>
    <w:p w:rsidR="008E4FBA" w:rsidRPr="00DA055E" w:rsidRDefault="008E4FBA" w:rsidP="008E4FBA">
      <w:pPr>
        <w:pStyle w:val="a3"/>
        <w:tabs>
          <w:tab w:val="center" w:pos="4677"/>
        </w:tabs>
        <w:jc w:val="both"/>
        <w:rPr>
          <w:b w:val="0"/>
          <w:sz w:val="20"/>
          <w:szCs w:val="24"/>
        </w:rPr>
      </w:pPr>
    </w:p>
    <w:p w:rsidR="008E4FBA" w:rsidRPr="00C80606" w:rsidRDefault="008E4FBA" w:rsidP="008E4FBA">
      <w:pPr>
        <w:pStyle w:val="a3"/>
        <w:tabs>
          <w:tab w:val="center" w:pos="4677"/>
        </w:tabs>
        <w:jc w:val="both"/>
        <w:rPr>
          <w:b w:val="0"/>
          <w:szCs w:val="24"/>
        </w:rPr>
      </w:pPr>
      <w:r w:rsidRPr="00C80606">
        <w:rPr>
          <w:szCs w:val="24"/>
        </w:rPr>
        <w:t>Постановили:</w:t>
      </w:r>
      <w:r w:rsidRPr="00C80606">
        <w:rPr>
          <w:b w:val="0"/>
          <w:szCs w:val="24"/>
        </w:rPr>
        <w:t xml:space="preserve"> проект решения принять к сведению.</w:t>
      </w:r>
    </w:p>
    <w:p w:rsidR="008E4FBA" w:rsidRPr="00DA055E" w:rsidRDefault="008E4FBA" w:rsidP="00E00519">
      <w:pPr>
        <w:pStyle w:val="a3"/>
        <w:tabs>
          <w:tab w:val="center" w:pos="4677"/>
        </w:tabs>
        <w:jc w:val="both"/>
        <w:rPr>
          <w:sz w:val="20"/>
          <w:u w:val="single"/>
        </w:rPr>
      </w:pPr>
    </w:p>
    <w:p w:rsidR="00717152" w:rsidRDefault="00D561A4" w:rsidP="002218A0">
      <w:pPr>
        <w:pStyle w:val="a3"/>
        <w:tabs>
          <w:tab w:val="center" w:pos="4677"/>
        </w:tabs>
        <w:jc w:val="both"/>
        <w:rPr>
          <w:szCs w:val="24"/>
          <w:u w:val="single"/>
        </w:rPr>
      </w:pPr>
      <w:r>
        <w:rPr>
          <w:szCs w:val="24"/>
          <w:u w:val="single"/>
        </w:rPr>
        <w:t>По второму вопросу слушали:</w:t>
      </w:r>
    </w:p>
    <w:p w:rsidR="00FF0C41" w:rsidRDefault="00FF0C41" w:rsidP="002218A0">
      <w:pPr>
        <w:pStyle w:val="a3"/>
        <w:tabs>
          <w:tab w:val="center" w:pos="4677"/>
        </w:tabs>
        <w:jc w:val="both"/>
        <w:rPr>
          <w:szCs w:val="24"/>
        </w:rPr>
      </w:pPr>
      <w:r>
        <w:rPr>
          <w:szCs w:val="24"/>
        </w:rPr>
        <w:t>Кузнецову К</w:t>
      </w:r>
      <w:r w:rsidR="00D561A4">
        <w:rPr>
          <w:szCs w:val="24"/>
        </w:rPr>
        <w:t>.</w:t>
      </w:r>
      <w:r>
        <w:rPr>
          <w:szCs w:val="24"/>
        </w:rPr>
        <w:t>С.</w:t>
      </w:r>
      <w:r w:rsidR="00D561A4">
        <w:rPr>
          <w:szCs w:val="24"/>
        </w:rPr>
        <w:t xml:space="preserve">: </w:t>
      </w:r>
      <w:r w:rsidRPr="006F08C4">
        <w:rPr>
          <w:b w:val="0"/>
          <w:i/>
          <w:szCs w:val="24"/>
        </w:rPr>
        <w:t>Об утверждении тематик конкурса грантов ТИ (ф) СВФУ в 2024 г.</w:t>
      </w:r>
    </w:p>
    <w:p w:rsidR="00FF0C41" w:rsidRDefault="006F08C4" w:rsidP="00414C7B">
      <w:pPr>
        <w:pStyle w:val="a3"/>
        <w:tabs>
          <w:tab w:val="center" w:pos="4677"/>
        </w:tabs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На соискание конкурса грантов директора ТИ (ф) СВФУ было подано 3 заявки, каждая из которых прошла процедуру обсуждения заседаний экспертных комиссий. Были сделаны следующие заключения:</w:t>
      </w:r>
    </w:p>
    <w:p w:rsidR="006F08C4" w:rsidRDefault="006F08C4" w:rsidP="00414C7B">
      <w:pPr>
        <w:pStyle w:val="a3"/>
        <w:tabs>
          <w:tab w:val="center" w:pos="4677"/>
        </w:tabs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Тема №1 «Работа с архивными фондами и подготовка материалов для создания Книги памяти жителей </w:t>
      </w:r>
      <w:proofErr w:type="spellStart"/>
      <w:r>
        <w:rPr>
          <w:b w:val="0"/>
          <w:szCs w:val="24"/>
        </w:rPr>
        <w:t>Неюнгринского</w:t>
      </w:r>
      <w:proofErr w:type="spellEnd"/>
      <w:r>
        <w:rPr>
          <w:b w:val="0"/>
          <w:szCs w:val="24"/>
        </w:rPr>
        <w:t xml:space="preserve"> района – участников ВОВ», руководитель проекта </w:t>
      </w:r>
      <w:proofErr w:type="spellStart"/>
      <w:r>
        <w:rPr>
          <w:b w:val="0"/>
          <w:szCs w:val="24"/>
        </w:rPr>
        <w:t>к.и.н</w:t>
      </w:r>
      <w:proofErr w:type="spellEnd"/>
      <w:r>
        <w:rPr>
          <w:b w:val="0"/>
          <w:szCs w:val="24"/>
        </w:rPr>
        <w:t xml:space="preserve">., доцент кафедры </w:t>
      </w:r>
      <w:proofErr w:type="spellStart"/>
      <w:r>
        <w:rPr>
          <w:b w:val="0"/>
          <w:szCs w:val="24"/>
        </w:rPr>
        <w:t>ЭГиОД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Акинин</w:t>
      </w:r>
      <w:proofErr w:type="spellEnd"/>
      <w:r>
        <w:rPr>
          <w:b w:val="0"/>
          <w:szCs w:val="24"/>
        </w:rPr>
        <w:t xml:space="preserve"> М.А. – поддержать проект;</w:t>
      </w:r>
    </w:p>
    <w:p w:rsidR="006F08C4" w:rsidRDefault="006F08C4" w:rsidP="00414C7B">
      <w:pPr>
        <w:pStyle w:val="a3"/>
        <w:tabs>
          <w:tab w:val="center" w:pos="4677"/>
        </w:tabs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Тема № 2 «Разработка анкет и проведение анкетирования среди студентов ТИ (ф) СВФУ и учащихся 10-11 классов общеобразовательных школ </w:t>
      </w:r>
      <w:proofErr w:type="spellStart"/>
      <w:r>
        <w:rPr>
          <w:b w:val="0"/>
          <w:szCs w:val="24"/>
        </w:rPr>
        <w:t>Нерюнгринского</w:t>
      </w:r>
      <w:proofErr w:type="spellEnd"/>
      <w:r>
        <w:rPr>
          <w:b w:val="0"/>
          <w:szCs w:val="24"/>
        </w:rPr>
        <w:t xml:space="preserve"> района»</w:t>
      </w:r>
      <w:r w:rsidR="005148FB">
        <w:rPr>
          <w:b w:val="0"/>
          <w:szCs w:val="24"/>
        </w:rPr>
        <w:t xml:space="preserve">, руководитель проекта </w:t>
      </w:r>
      <w:proofErr w:type="spellStart"/>
      <w:r w:rsidR="005148FB">
        <w:rPr>
          <w:b w:val="0"/>
          <w:szCs w:val="24"/>
        </w:rPr>
        <w:t>к.и.н</w:t>
      </w:r>
      <w:proofErr w:type="spellEnd"/>
      <w:r w:rsidR="005148FB">
        <w:rPr>
          <w:b w:val="0"/>
          <w:szCs w:val="24"/>
        </w:rPr>
        <w:t xml:space="preserve">., доцент кафедры </w:t>
      </w:r>
      <w:proofErr w:type="spellStart"/>
      <w:r w:rsidR="005148FB">
        <w:rPr>
          <w:b w:val="0"/>
          <w:szCs w:val="24"/>
        </w:rPr>
        <w:t>ЭГиОД</w:t>
      </w:r>
      <w:proofErr w:type="spellEnd"/>
      <w:r w:rsidR="005148FB">
        <w:rPr>
          <w:b w:val="0"/>
          <w:szCs w:val="24"/>
        </w:rPr>
        <w:t xml:space="preserve"> </w:t>
      </w:r>
      <w:proofErr w:type="spellStart"/>
      <w:r w:rsidR="005148FB">
        <w:rPr>
          <w:b w:val="0"/>
          <w:szCs w:val="24"/>
        </w:rPr>
        <w:t>Акинин</w:t>
      </w:r>
      <w:proofErr w:type="spellEnd"/>
      <w:r w:rsidR="005148FB">
        <w:rPr>
          <w:b w:val="0"/>
          <w:szCs w:val="24"/>
        </w:rPr>
        <w:t xml:space="preserve"> М.А. </w:t>
      </w:r>
      <w:r>
        <w:rPr>
          <w:b w:val="0"/>
          <w:szCs w:val="24"/>
        </w:rPr>
        <w:t>– отклонить проект, все эксперты отметили недостаточную проработанность проекта, отсутствие четкой цели, обоснования актуальности и новизны, а также отсутствие планируемых качественных и количественных результатов проекта.</w:t>
      </w:r>
    </w:p>
    <w:p w:rsidR="006F08C4" w:rsidRDefault="006F08C4" w:rsidP="005148FB">
      <w:pPr>
        <w:pStyle w:val="a3"/>
        <w:tabs>
          <w:tab w:val="center" w:pos="4677"/>
        </w:tabs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Тема № 3</w:t>
      </w:r>
      <w:r w:rsidR="005148FB">
        <w:rPr>
          <w:b w:val="0"/>
          <w:szCs w:val="24"/>
        </w:rPr>
        <w:t xml:space="preserve"> «Гаражный кооператив премиум класса», руководитель проект ст. преподаватель кафедры СД </w:t>
      </w:r>
      <w:proofErr w:type="spellStart"/>
      <w:r w:rsidR="005148FB">
        <w:rPr>
          <w:b w:val="0"/>
          <w:szCs w:val="24"/>
        </w:rPr>
        <w:t>Кулигина</w:t>
      </w:r>
      <w:proofErr w:type="spellEnd"/>
      <w:r w:rsidR="005148FB">
        <w:rPr>
          <w:b w:val="0"/>
          <w:szCs w:val="24"/>
        </w:rPr>
        <w:t xml:space="preserve"> Е.С.</w:t>
      </w:r>
      <w:r>
        <w:rPr>
          <w:b w:val="0"/>
          <w:szCs w:val="24"/>
        </w:rPr>
        <w:t xml:space="preserve"> – поддержать проект</w:t>
      </w:r>
      <w:r w:rsidR="005148FB">
        <w:rPr>
          <w:b w:val="0"/>
          <w:szCs w:val="24"/>
        </w:rPr>
        <w:t>.</w:t>
      </w:r>
    </w:p>
    <w:p w:rsidR="005148FB" w:rsidRPr="00F83AF5" w:rsidRDefault="005148FB" w:rsidP="005148FB">
      <w:pPr>
        <w:pStyle w:val="a3"/>
        <w:tabs>
          <w:tab w:val="center" w:pos="4677"/>
        </w:tabs>
        <w:jc w:val="both"/>
        <w:rPr>
          <w:b w:val="0"/>
          <w:sz w:val="20"/>
          <w:szCs w:val="24"/>
        </w:rPr>
      </w:pPr>
    </w:p>
    <w:p w:rsidR="005148FB" w:rsidRDefault="005148FB" w:rsidP="005148FB">
      <w:pPr>
        <w:pStyle w:val="a3"/>
        <w:tabs>
          <w:tab w:val="center" w:pos="4677"/>
        </w:tabs>
        <w:jc w:val="both"/>
        <w:rPr>
          <w:b w:val="0"/>
          <w:szCs w:val="24"/>
        </w:rPr>
      </w:pPr>
      <w:r w:rsidRPr="00827C9D">
        <w:rPr>
          <w:b w:val="0"/>
          <w:i/>
          <w:szCs w:val="24"/>
        </w:rPr>
        <w:t>Ахмедов Т.А.:</w:t>
      </w:r>
      <w:r>
        <w:rPr>
          <w:b w:val="0"/>
          <w:szCs w:val="24"/>
        </w:rPr>
        <w:t xml:space="preserve"> </w:t>
      </w:r>
      <w:r w:rsidR="00827C9D">
        <w:rPr>
          <w:b w:val="0"/>
          <w:szCs w:val="24"/>
        </w:rPr>
        <w:t>озвучьте</w:t>
      </w:r>
      <w:r>
        <w:rPr>
          <w:b w:val="0"/>
          <w:szCs w:val="24"/>
        </w:rPr>
        <w:t xml:space="preserve"> состав комиссии, которая отклонила тему </w:t>
      </w:r>
      <w:proofErr w:type="spellStart"/>
      <w:r>
        <w:rPr>
          <w:b w:val="0"/>
          <w:szCs w:val="24"/>
        </w:rPr>
        <w:t>Акинина</w:t>
      </w:r>
      <w:proofErr w:type="spellEnd"/>
      <w:r>
        <w:rPr>
          <w:b w:val="0"/>
          <w:szCs w:val="24"/>
        </w:rPr>
        <w:t xml:space="preserve"> М.А.</w:t>
      </w:r>
    </w:p>
    <w:p w:rsidR="005148FB" w:rsidRDefault="005148FB" w:rsidP="005148FB">
      <w:pPr>
        <w:pStyle w:val="a3"/>
        <w:tabs>
          <w:tab w:val="center" w:pos="4677"/>
        </w:tabs>
        <w:jc w:val="both"/>
        <w:rPr>
          <w:b w:val="0"/>
          <w:szCs w:val="24"/>
        </w:rPr>
      </w:pPr>
      <w:r w:rsidRPr="00827C9D">
        <w:rPr>
          <w:b w:val="0"/>
          <w:i/>
          <w:szCs w:val="24"/>
        </w:rPr>
        <w:t>Кузнецова К.С.:</w:t>
      </w:r>
      <w:r>
        <w:rPr>
          <w:b w:val="0"/>
          <w:szCs w:val="24"/>
        </w:rPr>
        <w:t xml:space="preserve"> все экспертные комиссии утверждены приказом</w:t>
      </w:r>
      <w:r w:rsidR="00F83AF5" w:rsidRPr="00F83AF5">
        <w:rPr>
          <w:b w:val="0"/>
          <w:szCs w:val="24"/>
        </w:rPr>
        <w:t xml:space="preserve"> </w:t>
      </w:r>
      <w:r w:rsidR="00F83AF5">
        <w:rPr>
          <w:b w:val="0"/>
          <w:szCs w:val="24"/>
        </w:rPr>
        <w:t>директора института</w:t>
      </w:r>
      <w:r>
        <w:rPr>
          <w:b w:val="0"/>
          <w:szCs w:val="24"/>
        </w:rPr>
        <w:t xml:space="preserve">, состав комиссии: </w:t>
      </w:r>
      <w:proofErr w:type="spellStart"/>
      <w:r>
        <w:rPr>
          <w:b w:val="0"/>
          <w:szCs w:val="24"/>
        </w:rPr>
        <w:t>Ядреева</w:t>
      </w:r>
      <w:proofErr w:type="spellEnd"/>
      <w:r>
        <w:rPr>
          <w:b w:val="0"/>
          <w:szCs w:val="24"/>
        </w:rPr>
        <w:t xml:space="preserve"> Л.Д., </w:t>
      </w:r>
      <w:proofErr w:type="spellStart"/>
      <w:r>
        <w:rPr>
          <w:b w:val="0"/>
          <w:szCs w:val="24"/>
        </w:rPr>
        <w:t>Кобазова</w:t>
      </w:r>
      <w:proofErr w:type="spellEnd"/>
      <w:r>
        <w:rPr>
          <w:b w:val="0"/>
          <w:szCs w:val="24"/>
        </w:rPr>
        <w:t xml:space="preserve"> Ю.В., Распутина О.В.</w:t>
      </w:r>
    </w:p>
    <w:p w:rsidR="00F83AF5" w:rsidRPr="00F83AF5" w:rsidRDefault="00F83AF5" w:rsidP="005148FB">
      <w:pPr>
        <w:pStyle w:val="a3"/>
        <w:tabs>
          <w:tab w:val="center" w:pos="4677"/>
        </w:tabs>
        <w:jc w:val="both"/>
        <w:rPr>
          <w:b w:val="0"/>
          <w:sz w:val="20"/>
          <w:szCs w:val="24"/>
        </w:rPr>
      </w:pPr>
    </w:p>
    <w:p w:rsidR="00F83AF5" w:rsidRPr="00F83AF5" w:rsidRDefault="00F83AF5" w:rsidP="005148FB">
      <w:pPr>
        <w:pStyle w:val="a3"/>
        <w:tabs>
          <w:tab w:val="center" w:pos="4677"/>
        </w:tabs>
        <w:jc w:val="both"/>
        <w:rPr>
          <w:b w:val="0"/>
          <w:szCs w:val="24"/>
        </w:rPr>
      </w:pPr>
      <w:r w:rsidRPr="00F83AF5">
        <w:rPr>
          <w:b w:val="0"/>
          <w:i/>
          <w:szCs w:val="24"/>
        </w:rPr>
        <w:t>Кузнецов П.Ю.</w:t>
      </w:r>
      <w:r>
        <w:rPr>
          <w:b w:val="0"/>
          <w:i/>
          <w:szCs w:val="24"/>
        </w:rPr>
        <w:t xml:space="preserve">: </w:t>
      </w:r>
      <w:r w:rsidRPr="00F83AF5">
        <w:rPr>
          <w:b w:val="0"/>
        </w:rPr>
        <w:t>из поданных 3 тематик отклонена 1, остается 2 темы. Данные темы были одобрены экспертными комиссиями,</w:t>
      </w:r>
      <w:r w:rsidRPr="001D2792">
        <w:t xml:space="preserve"> </w:t>
      </w:r>
      <w:r>
        <w:rPr>
          <w:b w:val="0"/>
          <w:szCs w:val="24"/>
        </w:rPr>
        <w:t>с</w:t>
      </w:r>
      <w:r w:rsidRPr="00F83AF5">
        <w:rPr>
          <w:b w:val="0"/>
        </w:rPr>
        <w:t>огласно положения о конкурсе, финансирование каждой темы составляет 30 тыс. руб.</w:t>
      </w:r>
      <w:r>
        <w:rPr>
          <w:b w:val="0"/>
          <w:szCs w:val="24"/>
        </w:rPr>
        <w:t xml:space="preserve"> Вопрос к гл. бухгалтеру: </w:t>
      </w:r>
      <w:r w:rsidRPr="00F83AF5">
        <w:rPr>
          <w:b w:val="0"/>
        </w:rPr>
        <w:t>располагает ли институт необходимым количеством средств?</w:t>
      </w:r>
    </w:p>
    <w:p w:rsidR="00F83AF5" w:rsidRDefault="00F83AF5" w:rsidP="005148FB">
      <w:pPr>
        <w:pStyle w:val="a3"/>
        <w:tabs>
          <w:tab w:val="center" w:pos="4677"/>
        </w:tabs>
        <w:jc w:val="both"/>
        <w:rPr>
          <w:b w:val="0"/>
          <w:szCs w:val="24"/>
        </w:rPr>
      </w:pPr>
      <w:proofErr w:type="spellStart"/>
      <w:r w:rsidRPr="00F83AF5">
        <w:rPr>
          <w:b w:val="0"/>
          <w:i/>
          <w:szCs w:val="24"/>
        </w:rPr>
        <w:t>Новокшонова</w:t>
      </w:r>
      <w:proofErr w:type="spellEnd"/>
      <w:r w:rsidRPr="00F83AF5">
        <w:rPr>
          <w:b w:val="0"/>
          <w:i/>
          <w:szCs w:val="24"/>
        </w:rPr>
        <w:t xml:space="preserve"> О.А.:</w:t>
      </w:r>
      <w:r>
        <w:rPr>
          <w:b w:val="0"/>
          <w:szCs w:val="24"/>
        </w:rPr>
        <w:t xml:space="preserve"> да</w:t>
      </w:r>
    </w:p>
    <w:p w:rsidR="005148FB" w:rsidRPr="00F83AF5" w:rsidRDefault="005148FB" w:rsidP="005148FB">
      <w:pPr>
        <w:pStyle w:val="a3"/>
        <w:tabs>
          <w:tab w:val="center" w:pos="4677"/>
        </w:tabs>
        <w:jc w:val="both"/>
        <w:rPr>
          <w:b w:val="0"/>
          <w:sz w:val="20"/>
          <w:szCs w:val="24"/>
        </w:rPr>
      </w:pPr>
    </w:p>
    <w:p w:rsidR="005148FB" w:rsidRDefault="005148FB" w:rsidP="005148FB">
      <w:pPr>
        <w:pStyle w:val="a3"/>
        <w:tabs>
          <w:tab w:val="center" w:pos="4677"/>
        </w:tabs>
        <w:jc w:val="both"/>
        <w:rPr>
          <w:b w:val="0"/>
          <w:szCs w:val="24"/>
        </w:rPr>
      </w:pPr>
      <w:r w:rsidRPr="00827C9D">
        <w:rPr>
          <w:b w:val="0"/>
          <w:i/>
          <w:szCs w:val="24"/>
        </w:rPr>
        <w:t>Кузнецов П.Ю.:</w:t>
      </w:r>
      <w:r>
        <w:rPr>
          <w:b w:val="0"/>
          <w:szCs w:val="24"/>
        </w:rPr>
        <w:t xml:space="preserve"> согласно заключений экспертных комиссий на соискание конкурса гранта допускаются две заявки, финансирование каждой, согласно положения о конкурсе, составляет 30 тыс. руб.</w:t>
      </w:r>
      <w:r w:rsidR="00FD052A">
        <w:rPr>
          <w:b w:val="0"/>
          <w:szCs w:val="24"/>
        </w:rPr>
        <w:t xml:space="preserve"> На голосование выносится утверждение двух заявок, поддержанных экспертными комиссиями, на участие в конкурсе гранта директора</w:t>
      </w:r>
      <w:r>
        <w:rPr>
          <w:b w:val="0"/>
          <w:szCs w:val="24"/>
        </w:rPr>
        <w:t xml:space="preserve"> </w:t>
      </w:r>
      <w:r w:rsidR="00FD052A">
        <w:rPr>
          <w:b w:val="0"/>
          <w:szCs w:val="24"/>
        </w:rPr>
        <w:t>ТИ (ф) СВФУ.</w:t>
      </w:r>
    </w:p>
    <w:p w:rsidR="00FD052A" w:rsidRPr="00F83AF5" w:rsidRDefault="00FD052A" w:rsidP="005148FB">
      <w:pPr>
        <w:pStyle w:val="a3"/>
        <w:tabs>
          <w:tab w:val="center" w:pos="4677"/>
        </w:tabs>
        <w:jc w:val="both"/>
        <w:rPr>
          <w:b w:val="0"/>
          <w:sz w:val="20"/>
          <w:szCs w:val="24"/>
        </w:rPr>
      </w:pPr>
    </w:p>
    <w:p w:rsidR="00FD052A" w:rsidRDefault="00FD052A" w:rsidP="005148FB">
      <w:pPr>
        <w:pStyle w:val="a3"/>
        <w:tabs>
          <w:tab w:val="center" w:pos="4677"/>
        </w:tabs>
        <w:jc w:val="both"/>
        <w:rPr>
          <w:b w:val="0"/>
          <w:szCs w:val="24"/>
        </w:rPr>
      </w:pPr>
      <w:r w:rsidRPr="00FD052A">
        <w:rPr>
          <w:szCs w:val="24"/>
        </w:rPr>
        <w:t>Голосование:</w:t>
      </w:r>
      <w:r>
        <w:rPr>
          <w:b w:val="0"/>
          <w:szCs w:val="24"/>
        </w:rPr>
        <w:t xml:space="preserve"> «за» - единогласно</w:t>
      </w:r>
    </w:p>
    <w:p w:rsidR="00FD052A" w:rsidRPr="00F83AF5" w:rsidRDefault="00FD052A" w:rsidP="005148FB">
      <w:pPr>
        <w:pStyle w:val="a3"/>
        <w:tabs>
          <w:tab w:val="center" w:pos="4677"/>
        </w:tabs>
        <w:jc w:val="both"/>
        <w:rPr>
          <w:b w:val="0"/>
          <w:sz w:val="20"/>
          <w:szCs w:val="24"/>
        </w:rPr>
      </w:pPr>
    </w:p>
    <w:p w:rsidR="00FD052A" w:rsidRPr="00FD052A" w:rsidRDefault="00FD052A" w:rsidP="00FD052A">
      <w:pPr>
        <w:pStyle w:val="a3"/>
        <w:tabs>
          <w:tab w:val="center" w:pos="4677"/>
        </w:tabs>
        <w:jc w:val="both"/>
        <w:rPr>
          <w:b w:val="0"/>
          <w:szCs w:val="26"/>
        </w:rPr>
      </w:pPr>
      <w:r w:rsidRPr="00FD052A">
        <w:rPr>
          <w:szCs w:val="26"/>
        </w:rPr>
        <w:t xml:space="preserve">Постановили: </w:t>
      </w:r>
      <w:r w:rsidRPr="00FD052A">
        <w:rPr>
          <w:b w:val="0"/>
          <w:szCs w:val="26"/>
        </w:rPr>
        <w:t xml:space="preserve">утвердить к участию в гранте ТИ (ф) СВФУ темы: «Работа с архивными фондами и подготовка материалов для создания Книги памяти жителей </w:t>
      </w:r>
      <w:proofErr w:type="spellStart"/>
      <w:r w:rsidRPr="00FD052A">
        <w:rPr>
          <w:b w:val="0"/>
          <w:szCs w:val="26"/>
        </w:rPr>
        <w:t>Нерюнгринского</w:t>
      </w:r>
      <w:proofErr w:type="spellEnd"/>
      <w:r w:rsidRPr="00FD052A">
        <w:rPr>
          <w:b w:val="0"/>
          <w:szCs w:val="26"/>
        </w:rPr>
        <w:t xml:space="preserve"> района – участников ВОВ»; «Гаражный кооператив премиум класса». Финансирование каждой тематики, согласно положению о гранте ТИ (ф) СВФУ, 30 тыс. руб.</w:t>
      </w:r>
    </w:p>
    <w:p w:rsidR="00FD052A" w:rsidRPr="00F83AF5" w:rsidRDefault="00FD052A" w:rsidP="005148FB">
      <w:pPr>
        <w:pStyle w:val="a3"/>
        <w:tabs>
          <w:tab w:val="center" w:pos="4677"/>
        </w:tabs>
        <w:jc w:val="both"/>
        <w:rPr>
          <w:b w:val="0"/>
          <w:sz w:val="20"/>
          <w:szCs w:val="24"/>
        </w:rPr>
      </w:pPr>
    </w:p>
    <w:p w:rsidR="00717152" w:rsidRPr="00C80606" w:rsidRDefault="008F2E51" w:rsidP="002218A0">
      <w:pPr>
        <w:pStyle w:val="a3"/>
        <w:tabs>
          <w:tab w:val="center" w:pos="4677"/>
        </w:tabs>
        <w:jc w:val="both"/>
        <w:rPr>
          <w:szCs w:val="24"/>
          <w:u w:val="single"/>
        </w:rPr>
      </w:pPr>
      <w:r w:rsidRPr="00C80606">
        <w:rPr>
          <w:szCs w:val="24"/>
          <w:u w:val="single"/>
        </w:rPr>
        <w:t xml:space="preserve">По третьему </w:t>
      </w:r>
      <w:r w:rsidR="0076402D">
        <w:rPr>
          <w:szCs w:val="24"/>
          <w:u w:val="single"/>
        </w:rPr>
        <w:t xml:space="preserve">и четвертому </w:t>
      </w:r>
      <w:r w:rsidRPr="00C80606">
        <w:rPr>
          <w:szCs w:val="24"/>
          <w:u w:val="single"/>
        </w:rPr>
        <w:t>вопросу слушали</w:t>
      </w:r>
      <w:r w:rsidR="006B1F91">
        <w:rPr>
          <w:szCs w:val="24"/>
          <w:u w:val="single"/>
        </w:rPr>
        <w:t xml:space="preserve"> зав. кафедрами</w:t>
      </w:r>
      <w:r w:rsidRPr="00C80606">
        <w:rPr>
          <w:szCs w:val="24"/>
          <w:u w:val="single"/>
        </w:rPr>
        <w:t>:</w:t>
      </w:r>
    </w:p>
    <w:p w:rsidR="0076402D" w:rsidRDefault="006B1F91" w:rsidP="006B1F91">
      <w:pPr>
        <w:pStyle w:val="a3"/>
        <w:tabs>
          <w:tab w:val="center" w:pos="4677"/>
        </w:tabs>
        <w:ind w:firstLine="709"/>
        <w:jc w:val="both"/>
        <w:rPr>
          <w:b w:val="0"/>
          <w:szCs w:val="24"/>
        </w:rPr>
      </w:pPr>
      <w:r>
        <w:rPr>
          <w:b w:val="0"/>
          <w:i/>
          <w:szCs w:val="24"/>
        </w:rPr>
        <w:tab/>
      </w:r>
      <w:r w:rsidR="00CA7D51" w:rsidRPr="006B1F91">
        <w:rPr>
          <w:b w:val="0"/>
          <w:i/>
          <w:szCs w:val="24"/>
        </w:rPr>
        <w:t xml:space="preserve">Об обеспеченности кафедр научно-педагогическими работниками для реализации </w:t>
      </w:r>
      <w:r w:rsidR="00FF0C41" w:rsidRPr="006B1F91">
        <w:rPr>
          <w:b w:val="0"/>
          <w:i/>
          <w:szCs w:val="24"/>
        </w:rPr>
        <w:t>плана научно-исследовательской деятельности. Мероприятия по обеспечению достижения показателей</w:t>
      </w:r>
      <w:r w:rsidR="00CA7D51" w:rsidRPr="006B1F91">
        <w:rPr>
          <w:b w:val="0"/>
          <w:i/>
          <w:szCs w:val="24"/>
        </w:rPr>
        <w:t>.</w:t>
      </w:r>
      <w:r w:rsidR="00CA7D51" w:rsidRPr="00C80606">
        <w:rPr>
          <w:b w:val="0"/>
          <w:szCs w:val="24"/>
        </w:rPr>
        <w:t xml:space="preserve"> </w:t>
      </w:r>
    </w:p>
    <w:p w:rsidR="0076402D" w:rsidRPr="006B1F91" w:rsidRDefault="006B1F91" w:rsidP="006B1F91">
      <w:pPr>
        <w:pStyle w:val="a3"/>
        <w:tabs>
          <w:tab w:val="center" w:pos="4677"/>
        </w:tabs>
        <w:ind w:firstLine="709"/>
        <w:jc w:val="both"/>
        <w:rPr>
          <w:b w:val="0"/>
          <w:i/>
          <w:sz w:val="22"/>
          <w:szCs w:val="24"/>
        </w:rPr>
      </w:pPr>
      <w:r>
        <w:rPr>
          <w:b w:val="0"/>
          <w:szCs w:val="26"/>
        </w:rPr>
        <w:lastRenderedPageBreak/>
        <w:tab/>
      </w:r>
      <w:r w:rsidR="0076402D" w:rsidRPr="006B1F91">
        <w:rPr>
          <w:b w:val="0"/>
          <w:i/>
          <w:szCs w:val="26"/>
        </w:rPr>
        <w:t xml:space="preserve">О выполнении плана по показателям эффективности (доход НИР на 1 ППС, </w:t>
      </w:r>
      <w:proofErr w:type="spellStart"/>
      <w:r w:rsidR="0076402D" w:rsidRPr="006B1F91">
        <w:rPr>
          <w:b w:val="0"/>
          <w:i/>
          <w:szCs w:val="26"/>
        </w:rPr>
        <w:t>публикативность</w:t>
      </w:r>
      <w:proofErr w:type="spellEnd"/>
      <w:r w:rsidR="0076402D" w:rsidRPr="006B1F91">
        <w:rPr>
          <w:b w:val="0"/>
          <w:i/>
          <w:szCs w:val="26"/>
        </w:rPr>
        <w:t xml:space="preserve"> в международных БД и изданиях, рекомендованных ВАК</w:t>
      </w:r>
      <w:r w:rsidR="00FF0C41" w:rsidRPr="006B1F91">
        <w:rPr>
          <w:b w:val="0"/>
          <w:i/>
          <w:szCs w:val="26"/>
        </w:rPr>
        <w:t>, за 1 квартал 2024 г.), с комментариями зав. кафедрами по планируемым мероприятиям в структурных подразделениях для достижения плановых показателей НИР, на 2024 г.</w:t>
      </w:r>
    </w:p>
    <w:p w:rsidR="00F83AF5" w:rsidRPr="00F83AF5" w:rsidRDefault="00F83AF5" w:rsidP="005D7306">
      <w:pPr>
        <w:pStyle w:val="a3"/>
        <w:tabs>
          <w:tab w:val="center" w:pos="0"/>
        </w:tabs>
        <w:jc w:val="both"/>
        <w:rPr>
          <w:sz w:val="20"/>
          <w:szCs w:val="24"/>
        </w:rPr>
      </w:pPr>
    </w:p>
    <w:p w:rsidR="009A6A11" w:rsidRPr="009A6A11" w:rsidRDefault="005D7306" w:rsidP="005D7306">
      <w:pPr>
        <w:pStyle w:val="a3"/>
        <w:tabs>
          <w:tab w:val="center" w:pos="0"/>
        </w:tabs>
        <w:jc w:val="both"/>
        <w:rPr>
          <w:b w:val="0"/>
          <w:szCs w:val="24"/>
        </w:rPr>
      </w:pPr>
      <w:r w:rsidRPr="00C80606">
        <w:rPr>
          <w:szCs w:val="24"/>
        </w:rPr>
        <w:t xml:space="preserve">Косарев Л.В. (кафедра СД): </w:t>
      </w:r>
      <w:r w:rsidR="009A6A11">
        <w:rPr>
          <w:b w:val="0"/>
          <w:szCs w:val="24"/>
        </w:rPr>
        <w:t>на кафедре ведется работ</w:t>
      </w:r>
      <w:r w:rsidR="006B1F91">
        <w:rPr>
          <w:b w:val="0"/>
          <w:szCs w:val="24"/>
        </w:rPr>
        <w:t>а</w:t>
      </w:r>
      <w:r w:rsidR="009A6A11">
        <w:rPr>
          <w:b w:val="0"/>
          <w:szCs w:val="24"/>
        </w:rPr>
        <w:t xml:space="preserve"> по привлечению НПР, на данный момент достигнута договоренность по привлечению в состав кафедры преподавателя с г. Саранск. Также, совместно с ОК института, найдена еще одна кандидатура, но пока только в пределах заинтересованности. Ведется работа по расчету часов и штатов, для более детального решения вопроса.</w:t>
      </w:r>
    </w:p>
    <w:p w:rsidR="009A6A11" w:rsidRDefault="009A6A11" w:rsidP="00E55330">
      <w:pPr>
        <w:pStyle w:val="a3"/>
        <w:tabs>
          <w:tab w:val="center" w:pos="0"/>
        </w:tabs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Показатели эффективности</w:t>
      </w:r>
      <w:r w:rsidR="00E55330">
        <w:rPr>
          <w:b w:val="0"/>
          <w:szCs w:val="24"/>
        </w:rPr>
        <w:t xml:space="preserve">: </w:t>
      </w:r>
      <w:r>
        <w:rPr>
          <w:b w:val="0"/>
          <w:szCs w:val="24"/>
        </w:rPr>
        <w:t xml:space="preserve">на данный момент финансирование НИР составляет 115 </w:t>
      </w:r>
      <w:proofErr w:type="spellStart"/>
      <w:r>
        <w:rPr>
          <w:b w:val="0"/>
          <w:szCs w:val="24"/>
        </w:rPr>
        <w:t>тыс.руб</w:t>
      </w:r>
      <w:proofErr w:type="spellEnd"/>
      <w:r>
        <w:rPr>
          <w:b w:val="0"/>
          <w:szCs w:val="24"/>
        </w:rPr>
        <w:t xml:space="preserve">., они профинансированы, в работе находится договор с администрацией города, с предварительной суммой 550 </w:t>
      </w:r>
      <w:proofErr w:type="spellStart"/>
      <w:r>
        <w:rPr>
          <w:b w:val="0"/>
          <w:szCs w:val="24"/>
        </w:rPr>
        <w:t>тыс.руб</w:t>
      </w:r>
      <w:proofErr w:type="spellEnd"/>
      <w:r>
        <w:rPr>
          <w:b w:val="0"/>
          <w:szCs w:val="24"/>
        </w:rPr>
        <w:t>.</w:t>
      </w:r>
    </w:p>
    <w:p w:rsidR="009A6A11" w:rsidRPr="009A6A11" w:rsidRDefault="009A6A11" w:rsidP="00E55330">
      <w:pPr>
        <w:pStyle w:val="a3"/>
        <w:tabs>
          <w:tab w:val="center" w:pos="0"/>
        </w:tabs>
        <w:ind w:firstLine="709"/>
        <w:jc w:val="both"/>
        <w:rPr>
          <w:b w:val="0"/>
          <w:szCs w:val="24"/>
        </w:rPr>
      </w:pPr>
      <w:proofErr w:type="spellStart"/>
      <w:r>
        <w:rPr>
          <w:b w:val="0"/>
          <w:szCs w:val="24"/>
        </w:rPr>
        <w:t>Публикативность</w:t>
      </w:r>
      <w:proofErr w:type="spellEnd"/>
      <w:r>
        <w:rPr>
          <w:b w:val="0"/>
          <w:szCs w:val="24"/>
        </w:rPr>
        <w:t xml:space="preserve">: отправлена статья в журнал </w:t>
      </w:r>
      <w:r>
        <w:rPr>
          <w:b w:val="0"/>
          <w:szCs w:val="24"/>
          <w:lang w:val="en-US"/>
        </w:rPr>
        <w:t>Scopus</w:t>
      </w:r>
      <w:r>
        <w:rPr>
          <w:b w:val="0"/>
          <w:szCs w:val="24"/>
        </w:rPr>
        <w:t>, 2 квартиль.</w:t>
      </w:r>
    </w:p>
    <w:p w:rsidR="00453641" w:rsidRPr="00F83AF5" w:rsidRDefault="00453641" w:rsidP="005D7306">
      <w:pPr>
        <w:pStyle w:val="a3"/>
        <w:tabs>
          <w:tab w:val="center" w:pos="0"/>
        </w:tabs>
        <w:jc w:val="both"/>
        <w:rPr>
          <w:b w:val="0"/>
          <w:sz w:val="20"/>
          <w:szCs w:val="24"/>
        </w:rPr>
      </w:pPr>
    </w:p>
    <w:p w:rsidR="00E62F49" w:rsidRPr="00453641" w:rsidRDefault="009A6A11" w:rsidP="005D7306">
      <w:pPr>
        <w:pStyle w:val="a3"/>
        <w:tabs>
          <w:tab w:val="center" w:pos="0"/>
        </w:tabs>
        <w:jc w:val="both"/>
        <w:rPr>
          <w:b w:val="0"/>
          <w:szCs w:val="24"/>
        </w:rPr>
      </w:pPr>
      <w:r w:rsidRPr="006B1F91">
        <w:rPr>
          <w:szCs w:val="24"/>
        </w:rPr>
        <w:t>Литвиненко А.В.:</w:t>
      </w:r>
      <w:r w:rsidRPr="00453641">
        <w:rPr>
          <w:b w:val="0"/>
          <w:szCs w:val="24"/>
        </w:rPr>
        <w:t xml:space="preserve"> на сайте института</w:t>
      </w:r>
      <w:r w:rsidR="00453641" w:rsidRPr="00453641">
        <w:rPr>
          <w:b w:val="0"/>
          <w:szCs w:val="24"/>
        </w:rPr>
        <w:t>, в графе Вакансии, нет заявок на категорию преподавателей</w:t>
      </w:r>
      <w:r w:rsidR="00453641">
        <w:rPr>
          <w:b w:val="0"/>
          <w:szCs w:val="24"/>
        </w:rPr>
        <w:t>, непонятна причина.</w:t>
      </w:r>
    </w:p>
    <w:p w:rsidR="00453641" w:rsidRPr="00453641" w:rsidRDefault="00453641" w:rsidP="005D7306">
      <w:pPr>
        <w:pStyle w:val="a3"/>
        <w:tabs>
          <w:tab w:val="center" w:pos="0"/>
        </w:tabs>
        <w:jc w:val="both"/>
        <w:rPr>
          <w:b w:val="0"/>
          <w:szCs w:val="24"/>
        </w:rPr>
      </w:pPr>
      <w:r w:rsidRPr="00453641">
        <w:rPr>
          <w:b w:val="0"/>
          <w:szCs w:val="24"/>
        </w:rPr>
        <w:t>Косарев Л.В.: это связано с тем, что на данный момент нет ставок на следующий учебный год</w:t>
      </w:r>
    </w:p>
    <w:p w:rsidR="00453641" w:rsidRDefault="00453641" w:rsidP="005D7306">
      <w:pPr>
        <w:pStyle w:val="a3"/>
        <w:tabs>
          <w:tab w:val="center" w:pos="0"/>
        </w:tabs>
        <w:jc w:val="both"/>
        <w:rPr>
          <w:b w:val="0"/>
          <w:sz w:val="20"/>
          <w:szCs w:val="24"/>
        </w:rPr>
      </w:pPr>
    </w:p>
    <w:p w:rsidR="00FF0C41" w:rsidRDefault="00FF0C41" w:rsidP="005D7306">
      <w:pPr>
        <w:pStyle w:val="a3"/>
        <w:tabs>
          <w:tab w:val="center" w:pos="0"/>
        </w:tabs>
        <w:jc w:val="both"/>
        <w:rPr>
          <w:szCs w:val="24"/>
        </w:rPr>
      </w:pPr>
      <w:r w:rsidRPr="00FF0C41">
        <w:rPr>
          <w:szCs w:val="24"/>
        </w:rPr>
        <w:t>Рочев В.Ф. (кафедра ГД):</w:t>
      </w:r>
      <w:r w:rsidR="00453641">
        <w:rPr>
          <w:szCs w:val="24"/>
        </w:rPr>
        <w:t xml:space="preserve"> </w:t>
      </w:r>
      <w:r w:rsidR="00453641" w:rsidRPr="00453641">
        <w:rPr>
          <w:b w:val="0"/>
          <w:szCs w:val="24"/>
        </w:rPr>
        <w:t>ППС на кафедре достаточно.</w:t>
      </w:r>
    </w:p>
    <w:p w:rsidR="00453641" w:rsidRPr="00FF0C41" w:rsidRDefault="00453641" w:rsidP="00453641">
      <w:pPr>
        <w:pStyle w:val="a3"/>
        <w:tabs>
          <w:tab w:val="center" w:pos="0"/>
        </w:tabs>
        <w:jc w:val="both"/>
        <w:rPr>
          <w:szCs w:val="24"/>
        </w:rPr>
      </w:pPr>
      <w:r>
        <w:rPr>
          <w:b w:val="0"/>
          <w:szCs w:val="24"/>
        </w:rPr>
        <w:tab/>
        <w:t>Показатели эффективности: на данный момент ведется работа по заключению ХДТ, 1 договор на сумму 120 тыс. руб., еще 1 договор – по факту выполнения работ.</w:t>
      </w:r>
      <w:r w:rsidR="00AC4F9B">
        <w:rPr>
          <w:b w:val="0"/>
          <w:szCs w:val="24"/>
        </w:rPr>
        <w:t xml:space="preserve"> Также ведутся переговоры по заключению договора на сумму 300 </w:t>
      </w:r>
      <w:proofErr w:type="spellStart"/>
      <w:r w:rsidR="00AC4F9B">
        <w:rPr>
          <w:b w:val="0"/>
          <w:szCs w:val="24"/>
        </w:rPr>
        <w:t>тыс.руб</w:t>
      </w:r>
      <w:proofErr w:type="spellEnd"/>
      <w:r w:rsidR="00AC4F9B">
        <w:rPr>
          <w:b w:val="0"/>
          <w:szCs w:val="24"/>
        </w:rPr>
        <w:t>.</w:t>
      </w:r>
    </w:p>
    <w:p w:rsidR="00FF0C41" w:rsidRDefault="00453641" w:rsidP="005D7306">
      <w:pPr>
        <w:pStyle w:val="a3"/>
        <w:tabs>
          <w:tab w:val="center" w:pos="0"/>
        </w:tabs>
        <w:jc w:val="both"/>
        <w:rPr>
          <w:b w:val="0"/>
          <w:szCs w:val="24"/>
        </w:rPr>
      </w:pPr>
      <w:r>
        <w:rPr>
          <w:b w:val="0"/>
          <w:sz w:val="20"/>
          <w:szCs w:val="24"/>
        </w:rPr>
        <w:tab/>
      </w:r>
      <w:proofErr w:type="spellStart"/>
      <w:r>
        <w:rPr>
          <w:b w:val="0"/>
          <w:szCs w:val="24"/>
        </w:rPr>
        <w:t>Публикативность</w:t>
      </w:r>
      <w:proofErr w:type="spellEnd"/>
      <w:r>
        <w:rPr>
          <w:b w:val="0"/>
          <w:szCs w:val="24"/>
        </w:rPr>
        <w:t xml:space="preserve">: Гриб - вышла 1 статья ВАК, 1 статья </w:t>
      </w:r>
      <w:r>
        <w:rPr>
          <w:b w:val="0"/>
          <w:szCs w:val="24"/>
          <w:lang w:val="en-US"/>
        </w:rPr>
        <w:t>Scopus</w:t>
      </w:r>
      <w:r>
        <w:rPr>
          <w:b w:val="0"/>
          <w:szCs w:val="24"/>
        </w:rPr>
        <w:t xml:space="preserve">; Рочев – вышла 1 статья ВАК, в мае ожидаю выхода статьи </w:t>
      </w:r>
      <w:r w:rsidR="00A262BA">
        <w:rPr>
          <w:b w:val="0"/>
          <w:szCs w:val="24"/>
        </w:rPr>
        <w:t>ВАК</w:t>
      </w:r>
      <w:r>
        <w:rPr>
          <w:b w:val="0"/>
          <w:szCs w:val="24"/>
        </w:rPr>
        <w:t xml:space="preserve">, совместной с Ахмедовым Т.А. и в июне тоже должна выйти статья </w:t>
      </w:r>
      <w:r>
        <w:rPr>
          <w:b w:val="0"/>
          <w:szCs w:val="24"/>
          <w:lang w:val="en-US"/>
        </w:rPr>
        <w:t>Scopus</w:t>
      </w:r>
      <w:r>
        <w:rPr>
          <w:b w:val="0"/>
          <w:szCs w:val="24"/>
        </w:rPr>
        <w:t>.</w:t>
      </w:r>
    </w:p>
    <w:p w:rsidR="00AC4F9B" w:rsidRPr="00F83AF5" w:rsidRDefault="00AC4F9B" w:rsidP="005D7306">
      <w:pPr>
        <w:pStyle w:val="a3"/>
        <w:tabs>
          <w:tab w:val="center" w:pos="0"/>
        </w:tabs>
        <w:jc w:val="both"/>
        <w:rPr>
          <w:b w:val="0"/>
          <w:sz w:val="20"/>
          <w:szCs w:val="24"/>
        </w:rPr>
      </w:pPr>
    </w:p>
    <w:p w:rsidR="00AC4F9B" w:rsidRDefault="00AC4F9B" w:rsidP="005D7306">
      <w:pPr>
        <w:pStyle w:val="a3"/>
        <w:tabs>
          <w:tab w:val="center" w:pos="0"/>
        </w:tabs>
        <w:jc w:val="both"/>
        <w:rPr>
          <w:b w:val="0"/>
          <w:szCs w:val="24"/>
        </w:rPr>
      </w:pPr>
      <w:r w:rsidRPr="006E2554">
        <w:rPr>
          <w:szCs w:val="24"/>
        </w:rPr>
        <w:t>Кузнецов П.Ю.:</w:t>
      </w:r>
      <w:r>
        <w:rPr>
          <w:b w:val="0"/>
          <w:szCs w:val="24"/>
        </w:rPr>
        <w:t xml:space="preserve"> </w:t>
      </w:r>
      <w:r w:rsidR="005A7A0D">
        <w:rPr>
          <w:b w:val="0"/>
          <w:szCs w:val="24"/>
        </w:rPr>
        <w:t>результативность по показателям</w:t>
      </w:r>
      <w:r>
        <w:rPr>
          <w:b w:val="0"/>
          <w:szCs w:val="24"/>
        </w:rPr>
        <w:t xml:space="preserve"> эффективности Гриб Н.Н. куда планируете засчитывать – к кафедре ГД или в показатели лабораторий?</w:t>
      </w:r>
    </w:p>
    <w:p w:rsidR="00AC4F9B" w:rsidRPr="00AC4F9B" w:rsidRDefault="00AC4F9B" w:rsidP="005D7306">
      <w:pPr>
        <w:pStyle w:val="a3"/>
        <w:tabs>
          <w:tab w:val="center" w:pos="0"/>
        </w:tabs>
        <w:jc w:val="both"/>
        <w:rPr>
          <w:b w:val="0"/>
          <w:szCs w:val="24"/>
        </w:rPr>
      </w:pPr>
      <w:r w:rsidRPr="006E2554">
        <w:rPr>
          <w:szCs w:val="24"/>
        </w:rPr>
        <w:t>Гриб Н.Н.:</w:t>
      </w:r>
      <w:r>
        <w:rPr>
          <w:b w:val="0"/>
          <w:szCs w:val="24"/>
        </w:rPr>
        <w:t xml:space="preserve"> в показатели кафедры. </w:t>
      </w:r>
    </w:p>
    <w:p w:rsidR="00453641" w:rsidRPr="00F83AF5" w:rsidRDefault="00453641" w:rsidP="005D7306">
      <w:pPr>
        <w:pStyle w:val="a3"/>
        <w:tabs>
          <w:tab w:val="center" w:pos="0"/>
        </w:tabs>
        <w:jc w:val="both"/>
        <w:rPr>
          <w:sz w:val="20"/>
          <w:szCs w:val="24"/>
        </w:rPr>
      </w:pPr>
    </w:p>
    <w:p w:rsidR="00FF0C41" w:rsidRPr="00AC4F9B" w:rsidRDefault="00FF0C41" w:rsidP="005D7306">
      <w:pPr>
        <w:pStyle w:val="a3"/>
        <w:tabs>
          <w:tab w:val="center" w:pos="0"/>
        </w:tabs>
        <w:jc w:val="both"/>
        <w:rPr>
          <w:b w:val="0"/>
          <w:szCs w:val="24"/>
        </w:rPr>
      </w:pPr>
      <w:r w:rsidRPr="00FF0C41">
        <w:rPr>
          <w:szCs w:val="24"/>
        </w:rPr>
        <w:t xml:space="preserve">Самохина В.М. (кафедра </w:t>
      </w:r>
      <w:proofErr w:type="spellStart"/>
      <w:r w:rsidRPr="00FF0C41">
        <w:rPr>
          <w:szCs w:val="24"/>
        </w:rPr>
        <w:t>МиИ</w:t>
      </w:r>
      <w:proofErr w:type="spellEnd"/>
      <w:r w:rsidRPr="00FF0C41">
        <w:rPr>
          <w:szCs w:val="24"/>
        </w:rPr>
        <w:t>)</w:t>
      </w:r>
      <w:r w:rsidR="00AC4F9B">
        <w:rPr>
          <w:szCs w:val="24"/>
        </w:rPr>
        <w:t xml:space="preserve">: </w:t>
      </w:r>
      <w:r w:rsidR="00AC4F9B">
        <w:rPr>
          <w:b w:val="0"/>
          <w:szCs w:val="24"/>
        </w:rPr>
        <w:t>совместно с ОК института ищем преподавателя по информационным дисциплинам.</w:t>
      </w:r>
    </w:p>
    <w:p w:rsidR="00FF0C41" w:rsidRDefault="00AC4F9B" w:rsidP="00AC4F9B">
      <w:pPr>
        <w:pStyle w:val="a3"/>
        <w:tabs>
          <w:tab w:val="center" w:pos="0"/>
        </w:tabs>
        <w:jc w:val="both"/>
        <w:rPr>
          <w:b w:val="0"/>
          <w:szCs w:val="24"/>
        </w:rPr>
      </w:pPr>
      <w:r>
        <w:rPr>
          <w:b w:val="0"/>
          <w:szCs w:val="24"/>
        </w:rPr>
        <w:tab/>
        <w:t xml:space="preserve">Показатели эффективности: на данный момент финансирование НИР составляет 100 </w:t>
      </w:r>
      <w:proofErr w:type="spellStart"/>
      <w:proofErr w:type="gramStart"/>
      <w:r>
        <w:rPr>
          <w:b w:val="0"/>
          <w:szCs w:val="24"/>
        </w:rPr>
        <w:t>тыс.руб</w:t>
      </w:r>
      <w:proofErr w:type="spellEnd"/>
      <w:proofErr w:type="gramEnd"/>
      <w:r>
        <w:rPr>
          <w:b w:val="0"/>
          <w:szCs w:val="24"/>
        </w:rPr>
        <w:t>, они профинансированы.</w:t>
      </w:r>
    </w:p>
    <w:p w:rsidR="00AC4F9B" w:rsidRDefault="00AC4F9B" w:rsidP="00AC4F9B">
      <w:pPr>
        <w:pStyle w:val="a3"/>
        <w:tabs>
          <w:tab w:val="center" w:pos="0"/>
        </w:tabs>
        <w:jc w:val="both"/>
        <w:rPr>
          <w:szCs w:val="24"/>
        </w:rPr>
      </w:pPr>
      <w:r>
        <w:rPr>
          <w:szCs w:val="24"/>
        </w:rPr>
        <w:tab/>
      </w:r>
      <w:proofErr w:type="spellStart"/>
      <w:r>
        <w:rPr>
          <w:b w:val="0"/>
          <w:szCs w:val="24"/>
        </w:rPr>
        <w:t>Публикативность</w:t>
      </w:r>
      <w:proofErr w:type="spellEnd"/>
      <w:r>
        <w:rPr>
          <w:b w:val="0"/>
          <w:szCs w:val="24"/>
        </w:rPr>
        <w:t>: в печати находятся 4 статьи ВАК.</w:t>
      </w:r>
    </w:p>
    <w:p w:rsidR="00AC4F9B" w:rsidRPr="00F83AF5" w:rsidRDefault="00AC4F9B" w:rsidP="00AC4F9B">
      <w:pPr>
        <w:pStyle w:val="a3"/>
        <w:tabs>
          <w:tab w:val="center" w:pos="0"/>
        </w:tabs>
        <w:jc w:val="both"/>
        <w:rPr>
          <w:sz w:val="20"/>
          <w:szCs w:val="24"/>
        </w:rPr>
      </w:pPr>
    </w:p>
    <w:p w:rsidR="00AC4F9B" w:rsidRDefault="00E55330" w:rsidP="00E55330">
      <w:pPr>
        <w:pStyle w:val="a3"/>
        <w:tabs>
          <w:tab w:val="center" w:pos="0"/>
        </w:tabs>
        <w:jc w:val="both"/>
        <w:rPr>
          <w:b w:val="0"/>
          <w:szCs w:val="24"/>
        </w:rPr>
      </w:pPr>
      <w:r w:rsidRPr="00C80606">
        <w:rPr>
          <w:szCs w:val="24"/>
        </w:rPr>
        <w:t xml:space="preserve">Мамедова Л.В. (кафедра </w:t>
      </w:r>
      <w:proofErr w:type="spellStart"/>
      <w:r w:rsidRPr="00C80606">
        <w:rPr>
          <w:szCs w:val="24"/>
        </w:rPr>
        <w:t>ПиМНО</w:t>
      </w:r>
      <w:proofErr w:type="spellEnd"/>
      <w:r w:rsidRPr="00C80606">
        <w:rPr>
          <w:szCs w:val="24"/>
        </w:rPr>
        <w:t>):</w:t>
      </w:r>
      <w:r w:rsidRPr="00C80606">
        <w:rPr>
          <w:b w:val="0"/>
          <w:szCs w:val="24"/>
        </w:rPr>
        <w:t xml:space="preserve"> кадровый потенциал на кафедре достаточный</w:t>
      </w:r>
      <w:r w:rsidR="00AC4F9B">
        <w:rPr>
          <w:b w:val="0"/>
          <w:szCs w:val="24"/>
        </w:rPr>
        <w:t>.</w:t>
      </w:r>
    </w:p>
    <w:p w:rsidR="00AC4F9B" w:rsidRDefault="00AC4F9B" w:rsidP="00AC4F9B">
      <w:pPr>
        <w:pStyle w:val="a3"/>
        <w:tabs>
          <w:tab w:val="center" w:pos="0"/>
        </w:tabs>
        <w:jc w:val="both"/>
        <w:rPr>
          <w:b w:val="0"/>
          <w:szCs w:val="24"/>
        </w:rPr>
      </w:pPr>
      <w:r>
        <w:rPr>
          <w:b w:val="0"/>
          <w:szCs w:val="24"/>
        </w:rPr>
        <w:tab/>
        <w:t xml:space="preserve">Показатели эффективности: финансирование – ожидаем поступления до конца июня 200 тыс. руб. </w:t>
      </w:r>
    </w:p>
    <w:p w:rsidR="00E55330" w:rsidRPr="00E55330" w:rsidRDefault="00AC4F9B" w:rsidP="00E55330">
      <w:pPr>
        <w:pStyle w:val="a3"/>
        <w:tabs>
          <w:tab w:val="center" w:pos="0"/>
        </w:tabs>
        <w:jc w:val="both"/>
        <w:rPr>
          <w:b w:val="0"/>
          <w:szCs w:val="24"/>
        </w:rPr>
      </w:pPr>
      <w:r>
        <w:rPr>
          <w:b w:val="0"/>
          <w:szCs w:val="24"/>
        </w:rPr>
        <w:tab/>
      </w:r>
      <w:proofErr w:type="spellStart"/>
      <w:r w:rsidR="00E55330">
        <w:rPr>
          <w:b w:val="0"/>
          <w:szCs w:val="24"/>
        </w:rPr>
        <w:t>Публикативность</w:t>
      </w:r>
      <w:proofErr w:type="spellEnd"/>
      <w:r>
        <w:rPr>
          <w:b w:val="0"/>
          <w:szCs w:val="24"/>
        </w:rPr>
        <w:t>:</w:t>
      </w:r>
      <w:r w:rsidR="00E55330">
        <w:rPr>
          <w:b w:val="0"/>
          <w:szCs w:val="24"/>
        </w:rPr>
        <w:t xml:space="preserve"> 1 статья </w:t>
      </w:r>
      <w:r w:rsidR="00E55330">
        <w:rPr>
          <w:b w:val="0"/>
          <w:szCs w:val="24"/>
          <w:lang w:val="en-US"/>
        </w:rPr>
        <w:t>Scopus</w:t>
      </w:r>
      <w:r w:rsidR="00684272">
        <w:rPr>
          <w:b w:val="0"/>
          <w:szCs w:val="24"/>
        </w:rPr>
        <w:t>, 3 квартиль, в ближайшее время ожидаем размещения. Также в печати 2 статьи, 1, 2 квартиль</w:t>
      </w:r>
      <w:r w:rsidR="004F6CF8" w:rsidRPr="004F6CF8">
        <w:rPr>
          <w:b w:val="0"/>
          <w:szCs w:val="24"/>
        </w:rPr>
        <w:t xml:space="preserve"> (</w:t>
      </w:r>
      <w:proofErr w:type="spellStart"/>
      <w:r w:rsidR="004F6CF8">
        <w:rPr>
          <w:b w:val="0"/>
          <w:szCs w:val="24"/>
          <w:lang w:val="en-US"/>
        </w:rPr>
        <w:t>WoS</w:t>
      </w:r>
      <w:proofErr w:type="spellEnd"/>
      <w:r w:rsidR="004F6CF8" w:rsidRPr="004F6CF8">
        <w:rPr>
          <w:b w:val="0"/>
          <w:szCs w:val="24"/>
        </w:rPr>
        <w:t xml:space="preserve">, </w:t>
      </w:r>
      <w:r w:rsidR="004F6CF8">
        <w:rPr>
          <w:b w:val="0"/>
          <w:szCs w:val="24"/>
          <w:lang w:val="en-US"/>
        </w:rPr>
        <w:t>Scopus</w:t>
      </w:r>
      <w:bookmarkStart w:id="0" w:name="_GoBack"/>
      <w:bookmarkEnd w:id="0"/>
      <w:r w:rsidR="004F6CF8" w:rsidRPr="004F6CF8">
        <w:rPr>
          <w:b w:val="0"/>
          <w:szCs w:val="24"/>
        </w:rPr>
        <w:t>)</w:t>
      </w:r>
      <w:r w:rsidR="00684272">
        <w:rPr>
          <w:b w:val="0"/>
          <w:szCs w:val="24"/>
        </w:rPr>
        <w:t xml:space="preserve">, одна из которых совместно с </w:t>
      </w:r>
      <w:proofErr w:type="spellStart"/>
      <w:r w:rsidR="00684272">
        <w:rPr>
          <w:b w:val="0"/>
          <w:szCs w:val="24"/>
        </w:rPr>
        <w:t>Руковичем</w:t>
      </w:r>
      <w:proofErr w:type="spellEnd"/>
      <w:r w:rsidR="00684272">
        <w:rPr>
          <w:b w:val="0"/>
          <w:szCs w:val="24"/>
        </w:rPr>
        <w:t xml:space="preserve"> А.В.</w:t>
      </w:r>
    </w:p>
    <w:p w:rsidR="00E55330" w:rsidRPr="00DA055E" w:rsidRDefault="00E55330" w:rsidP="005D7306">
      <w:pPr>
        <w:pStyle w:val="a3"/>
        <w:tabs>
          <w:tab w:val="center" w:pos="0"/>
        </w:tabs>
        <w:jc w:val="both"/>
        <w:rPr>
          <w:b w:val="0"/>
          <w:sz w:val="20"/>
          <w:szCs w:val="24"/>
        </w:rPr>
      </w:pPr>
    </w:p>
    <w:p w:rsidR="0095760F" w:rsidRDefault="00FE4DB2" w:rsidP="005D7306">
      <w:pPr>
        <w:pStyle w:val="a3"/>
        <w:tabs>
          <w:tab w:val="center" w:pos="0"/>
        </w:tabs>
        <w:jc w:val="both"/>
        <w:rPr>
          <w:b w:val="0"/>
          <w:szCs w:val="24"/>
        </w:rPr>
      </w:pPr>
      <w:proofErr w:type="spellStart"/>
      <w:r w:rsidRPr="00C80606">
        <w:rPr>
          <w:szCs w:val="24"/>
        </w:rPr>
        <w:t>Рукович</w:t>
      </w:r>
      <w:proofErr w:type="spellEnd"/>
      <w:r w:rsidRPr="00C80606">
        <w:rPr>
          <w:szCs w:val="24"/>
        </w:rPr>
        <w:t xml:space="preserve"> А.В. (кафедра </w:t>
      </w:r>
      <w:proofErr w:type="spellStart"/>
      <w:r w:rsidRPr="00C80606">
        <w:rPr>
          <w:szCs w:val="24"/>
        </w:rPr>
        <w:t>ЭПиАПП</w:t>
      </w:r>
      <w:proofErr w:type="spellEnd"/>
      <w:r w:rsidRPr="00C80606">
        <w:rPr>
          <w:szCs w:val="24"/>
        </w:rPr>
        <w:t>):</w:t>
      </w:r>
      <w:r w:rsidRPr="00C80606">
        <w:rPr>
          <w:b w:val="0"/>
          <w:szCs w:val="24"/>
        </w:rPr>
        <w:t xml:space="preserve"> </w:t>
      </w:r>
      <w:r w:rsidR="00CE3F18">
        <w:rPr>
          <w:b w:val="0"/>
          <w:szCs w:val="24"/>
        </w:rPr>
        <w:t xml:space="preserve">на кафедре появился преподаватель с г. Чита, Сережин, расчет часов и штатов в принципе закрыт, однако </w:t>
      </w:r>
      <w:proofErr w:type="spellStart"/>
      <w:r w:rsidR="00CE3F18">
        <w:rPr>
          <w:b w:val="0"/>
          <w:szCs w:val="24"/>
        </w:rPr>
        <w:t>аффиляция</w:t>
      </w:r>
      <w:proofErr w:type="spellEnd"/>
      <w:r w:rsidR="00CE3F18">
        <w:rPr>
          <w:b w:val="0"/>
          <w:szCs w:val="24"/>
        </w:rPr>
        <w:t xml:space="preserve"> у него с Забайкальским гос. университетом, показатели эффективности по данному преподавателю также не будут засчитываться на кафедру </w:t>
      </w:r>
      <w:proofErr w:type="spellStart"/>
      <w:r w:rsidR="00CE3F18">
        <w:rPr>
          <w:b w:val="0"/>
          <w:szCs w:val="24"/>
        </w:rPr>
        <w:t>ЭПиАПП</w:t>
      </w:r>
      <w:proofErr w:type="spellEnd"/>
      <w:r w:rsidR="00483CE5">
        <w:rPr>
          <w:b w:val="0"/>
          <w:szCs w:val="24"/>
        </w:rPr>
        <w:t>.</w:t>
      </w:r>
      <w:r w:rsidR="00CE3F18">
        <w:rPr>
          <w:b w:val="0"/>
          <w:szCs w:val="24"/>
        </w:rPr>
        <w:t xml:space="preserve"> Предварительно достигнута договоренность с преподавателем из г. Чита, который планирует переехать в г. Нерюнгри, однако есть нюанс – он теплоэнергетик, возможно потребуется лицензирование образовательной программы «Теплоэнергетика».</w:t>
      </w:r>
    </w:p>
    <w:p w:rsidR="0095760F" w:rsidRPr="00483CE5" w:rsidRDefault="00483CE5" w:rsidP="00483CE5">
      <w:pPr>
        <w:pStyle w:val="a3"/>
        <w:tabs>
          <w:tab w:val="center" w:pos="0"/>
        </w:tabs>
        <w:ind w:firstLine="709"/>
        <w:jc w:val="both"/>
        <w:rPr>
          <w:b w:val="0"/>
          <w:szCs w:val="24"/>
        </w:rPr>
      </w:pPr>
      <w:proofErr w:type="spellStart"/>
      <w:r>
        <w:rPr>
          <w:b w:val="0"/>
          <w:szCs w:val="24"/>
        </w:rPr>
        <w:t>Публикативность</w:t>
      </w:r>
      <w:proofErr w:type="spellEnd"/>
      <w:r>
        <w:rPr>
          <w:b w:val="0"/>
          <w:szCs w:val="24"/>
        </w:rPr>
        <w:t xml:space="preserve">: </w:t>
      </w:r>
      <w:r w:rsidR="00CE3F18">
        <w:rPr>
          <w:b w:val="0"/>
          <w:szCs w:val="24"/>
        </w:rPr>
        <w:t>подана в печать</w:t>
      </w:r>
      <w:r>
        <w:rPr>
          <w:b w:val="0"/>
          <w:szCs w:val="24"/>
        </w:rPr>
        <w:t xml:space="preserve"> 1 статья </w:t>
      </w:r>
      <w:r>
        <w:rPr>
          <w:b w:val="0"/>
          <w:szCs w:val="24"/>
          <w:lang w:val="en-US"/>
        </w:rPr>
        <w:t>Scopus</w:t>
      </w:r>
      <w:r w:rsidR="005A7A0D">
        <w:rPr>
          <w:b w:val="0"/>
          <w:szCs w:val="24"/>
        </w:rPr>
        <w:t xml:space="preserve"> и 1 статья ВАК (автор Шабо К.Я.)</w:t>
      </w:r>
      <w:r>
        <w:rPr>
          <w:b w:val="0"/>
          <w:szCs w:val="24"/>
        </w:rPr>
        <w:t xml:space="preserve">. </w:t>
      </w:r>
    </w:p>
    <w:p w:rsidR="0095760F" w:rsidRPr="00DA055E" w:rsidRDefault="0095760F" w:rsidP="005D7306">
      <w:pPr>
        <w:pStyle w:val="a3"/>
        <w:tabs>
          <w:tab w:val="center" w:pos="0"/>
        </w:tabs>
        <w:jc w:val="both"/>
        <w:rPr>
          <w:b w:val="0"/>
          <w:sz w:val="20"/>
          <w:szCs w:val="24"/>
        </w:rPr>
      </w:pPr>
    </w:p>
    <w:p w:rsidR="00CE3F18" w:rsidRDefault="00FF0C41" w:rsidP="00CE3F18">
      <w:pPr>
        <w:pStyle w:val="a3"/>
        <w:tabs>
          <w:tab w:val="center" w:pos="0"/>
        </w:tabs>
        <w:jc w:val="both"/>
        <w:rPr>
          <w:b w:val="0"/>
          <w:szCs w:val="24"/>
        </w:rPr>
      </w:pPr>
      <w:r w:rsidRPr="00C80606">
        <w:rPr>
          <w:szCs w:val="24"/>
        </w:rPr>
        <w:lastRenderedPageBreak/>
        <w:t xml:space="preserve">Ахмедов Т.А. (кафедра </w:t>
      </w:r>
      <w:proofErr w:type="spellStart"/>
      <w:r w:rsidRPr="00C80606">
        <w:rPr>
          <w:szCs w:val="24"/>
        </w:rPr>
        <w:t>ЭиСГД</w:t>
      </w:r>
      <w:proofErr w:type="spellEnd"/>
      <w:r w:rsidRPr="00C80606">
        <w:rPr>
          <w:szCs w:val="24"/>
        </w:rPr>
        <w:t>):</w:t>
      </w:r>
      <w:r w:rsidRPr="00C80606">
        <w:rPr>
          <w:b w:val="0"/>
          <w:szCs w:val="24"/>
        </w:rPr>
        <w:t xml:space="preserve"> </w:t>
      </w:r>
      <w:r w:rsidR="00CE3F18" w:rsidRPr="00C80606">
        <w:rPr>
          <w:b w:val="0"/>
          <w:szCs w:val="24"/>
        </w:rPr>
        <w:t>кадровый потенциал на кафедре достаточный</w:t>
      </w:r>
      <w:r w:rsidR="00CE3F18">
        <w:rPr>
          <w:b w:val="0"/>
          <w:szCs w:val="24"/>
        </w:rPr>
        <w:t>.</w:t>
      </w:r>
      <w:r w:rsidR="00CE3F18" w:rsidRPr="00992F98">
        <w:rPr>
          <w:b w:val="0"/>
          <w:szCs w:val="24"/>
        </w:rPr>
        <w:t xml:space="preserve"> </w:t>
      </w:r>
    </w:p>
    <w:p w:rsidR="006F4847" w:rsidRDefault="006F4847" w:rsidP="00CE3F18">
      <w:pPr>
        <w:pStyle w:val="a3"/>
        <w:tabs>
          <w:tab w:val="center" w:pos="0"/>
        </w:tabs>
        <w:jc w:val="both"/>
        <w:rPr>
          <w:b w:val="0"/>
          <w:szCs w:val="24"/>
        </w:rPr>
      </w:pPr>
      <w:r>
        <w:rPr>
          <w:b w:val="0"/>
          <w:szCs w:val="24"/>
        </w:rPr>
        <w:tab/>
        <w:t xml:space="preserve">Показатели эффективности: вышло 3 статьи - 2 автор Ахмедов 1 </w:t>
      </w:r>
      <w:proofErr w:type="spellStart"/>
      <w:r>
        <w:rPr>
          <w:b w:val="0"/>
          <w:szCs w:val="24"/>
          <w:lang w:val="en-US"/>
        </w:rPr>
        <w:t>WoS</w:t>
      </w:r>
      <w:proofErr w:type="spellEnd"/>
      <w:r>
        <w:rPr>
          <w:b w:val="0"/>
          <w:szCs w:val="24"/>
        </w:rPr>
        <w:t xml:space="preserve">, 1 ВАК, и 1 статья автор Валиева А.В. Ожидаем выхода 5 статей – 1 статья автора Ахмедова, совместно с Рочевым, ориентировочно выйдет в мае, ВАК; 1 ВАК выйдет в сентябре, автор Ахмедов; 2 статьи </w:t>
      </w:r>
      <w:r w:rsidR="00A262BA">
        <w:rPr>
          <w:b w:val="0"/>
          <w:szCs w:val="24"/>
        </w:rPr>
        <w:t xml:space="preserve">ВАК, </w:t>
      </w:r>
      <w:r>
        <w:rPr>
          <w:b w:val="0"/>
          <w:szCs w:val="24"/>
        </w:rPr>
        <w:t xml:space="preserve">автор </w:t>
      </w:r>
      <w:proofErr w:type="spellStart"/>
      <w:r>
        <w:rPr>
          <w:b w:val="0"/>
          <w:szCs w:val="24"/>
        </w:rPr>
        <w:t>Чаунина</w:t>
      </w:r>
      <w:proofErr w:type="spellEnd"/>
      <w:r w:rsidR="00A262BA">
        <w:rPr>
          <w:b w:val="0"/>
          <w:szCs w:val="24"/>
        </w:rPr>
        <w:t>,</w:t>
      </w:r>
      <w:r>
        <w:rPr>
          <w:b w:val="0"/>
          <w:szCs w:val="24"/>
        </w:rPr>
        <w:t xml:space="preserve"> в ближайшее время должны выйти; 1 статья </w:t>
      </w:r>
      <w:r w:rsidR="00A262BA">
        <w:rPr>
          <w:b w:val="0"/>
          <w:szCs w:val="24"/>
        </w:rPr>
        <w:t xml:space="preserve">ВАК, </w:t>
      </w:r>
      <w:r>
        <w:rPr>
          <w:b w:val="0"/>
          <w:szCs w:val="24"/>
        </w:rPr>
        <w:t xml:space="preserve">автор </w:t>
      </w:r>
      <w:proofErr w:type="spellStart"/>
      <w:r>
        <w:rPr>
          <w:b w:val="0"/>
          <w:szCs w:val="24"/>
        </w:rPr>
        <w:t>Ключникова</w:t>
      </w:r>
      <w:proofErr w:type="spellEnd"/>
      <w:r>
        <w:rPr>
          <w:b w:val="0"/>
          <w:szCs w:val="24"/>
        </w:rPr>
        <w:t>, также ожидается выход в ближайшее время</w:t>
      </w:r>
    </w:p>
    <w:p w:rsidR="006F4847" w:rsidRDefault="006F4847" w:rsidP="00CE3F18">
      <w:pPr>
        <w:pStyle w:val="a3"/>
        <w:tabs>
          <w:tab w:val="center" w:pos="0"/>
        </w:tabs>
        <w:jc w:val="both"/>
        <w:rPr>
          <w:b w:val="0"/>
          <w:szCs w:val="24"/>
        </w:rPr>
      </w:pPr>
      <w:r>
        <w:rPr>
          <w:b w:val="0"/>
          <w:szCs w:val="24"/>
        </w:rPr>
        <w:tab/>
        <w:t xml:space="preserve">Финансирование НИР: профинансировано 10 </w:t>
      </w:r>
      <w:proofErr w:type="spellStart"/>
      <w:r>
        <w:rPr>
          <w:b w:val="0"/>
          <w:szCs w:val="24"/>
        </w:rPr>
        <w:t>тыс</w:t>
      </w:r>
      <w:proofErr w:type="spellEnd"/>
      <w:r>
        <w:rPr>
          <w:b w:val="0"/>
          <w:szCs w:val="24"/>
        </w:rPr>
        <w:t xml:space="preserve"> руб., пролонгированы договора ориентировочно на 20 </w:t>
      </w:r>
      <w:proofErr w:type="spellStart"/>
      <w:r>
        <w:rPr>
          <w:b w:val="0"/>
          <w:szCs w:val="24"/>
        </w:rPr>
        <w:t>тыс.руб</w:t>
      </w:r>
      <w:proofErr w:type="spellEnd"/>
      <w:r>
        <w:rPr>
          <w:b w:val="0"/>
          <w:szCs w:val="24"/>
        </w:rPr>
        <w:t>. – услуги спортзала.</w:t>
      </w:r>
    </w:p>
    <w:p w:rsidR="008073C3" w:rsidRDefault="006F4847" w:rsidP="005D7306">
      <w:pPr>
        <w:pStyle w:val="a3"/>
        <w:tabs>
          <w:tab w:val="center" w:pos="0"/>
        </w:tabs>
        <w:jc w:val="both"/>
        <w:rPr>
          <w:b w:val="0"/>
          <w:szCs w:val="24"/>
        </w:rPr>
      </w:pPr>
      <w:proofErr w:type="spellStart"/>
      <w:r w:rsidRPr="00F3080D">
        <w:rPr>
          <w:szCs w:val="24"/>
        </w:rPr>
        <w:t>Погуляева</w:t>
      </w:r>
      <w:proofErr w:type="spellEnd"/>
      <w:r w:rsidRPr="00F3080D">
        <w:rPr>
          <w:szCs w:val="24"/>
        </w:rPr>
        <w:t xml:space="preserve"> И.А. (</w:t>
      </w:r>
      <w:proofErr w:type="spellStart"/>
      <w:r w:rsidRPr="00F3080D">
        <w:rPr>
          <w:szCs w:val="24"/>
        </w:rPr>
        <w:t>зам.зав</w:t>
      </w:r>
      <w:proofErr w:type="spellEnd"/>
      <w:r w:rsidRPr="00F3080D">
        <w:rPr>
          <w:szCs w:val="24"/>
        </w:rPr>
        <w:t xml:space="preserve">. кафедры </w:t>
      </w:r>
      <w:proofErr w:type="spellStart"/>
      <w:r w:rsidRPr="00F3080D">
        <w:rPr>
          <w:szCs w:val="24"/>
        </w:rPr>
        <w:t>ЭГиОД</w:t>
      </w:r>
      <w:proofErr w:type="spellEnd"/>
      <w:r w:rsidR="00F3080D" w:rsidRPr="00F3080D">
        <w:rPr>
          <w:szCs w:val="24"/>
        </w:rPr>
        <w:t>, физкультурное направление:</w:t>
      </w:r>
      <w:r w:rsidR="00F3080D" w:rsidRPr="00F3080D">
        <w:rPr>
          <w:b w:val="0"/>
          <w:szCs w:val="24"/>
        </w:rPr>
        <w:t xml:space="preserve"> </w:t>
      </w:r>
      <w:r w:rsidR="00F3080D">
        <w:rPr>
          <w:b w:val="0"/>
          <w:szCs w:val="24"/>
        </w:rPr>
        <w:t>дополню информацию по обеспечению кадровым потенциалом – поступила заявка от преподавателя Артеменко</w:t>
      </w:r>
      <w:r w:rsidR="00F83AF5">
        <w:rPr>
          <w:b w:val="0"/>
          <w:szCs w:val="24"/>
        </w:rPr>
        <w:t xml:space="preserve"> (кандидат наук)</w:t>
      </w:r>
      <w:r w:rsidR="00F3080D">
        <w:rPr>
          <w:b w:val="0"/>
          <w:szCs w:val="24"/>
        </w:rPr>
        <w:t>, на основное место работы, ведутся переговоры.</w:t>
      </w:r>
    </w:p>
    <w:p w:rsidR="00F3080D" w:rsidRPr="00F83AF5" w:rsidRDefault="00F3080D" w:rsidP="005D7306">
      <w:pPr>
        <w:pStyle w:val="a3"/>
        <w:tabs>
          <w:tab w:val="center" w:pos="0"/>
        </w:tabs>
        <w:jc w:val="both"/>
        <w:rPr>
          <w:b w:val="0"/>
          <w:sz w:val="20"/>
          <w:szCs w:val="24"/>
        </w:rPr>
      </w:pPr>
    </w:p>
    <w:p w:rsidR="00F3080D" w:rsidRDefault="00F3080D" w:rsidP="005D7306">
      <w:pPr>
        <w:pStyle w:val="a3"/>
        <w:tabs>
          <w:tab w:val="center" w:pos="0"/>
        </w:tabs>
        <w:jc w:val="both"/>
        <w:rPr>
          <w:b w:val="0"/>
          <w:szCs w:val="24"/>
        </w:rPr>
      </w:pPr>
      <w:r w:rsidRPr="006E2554">
        <w:rPr>
          <w:szCs w:val="24"/>
        </w:rPr>
        <w:t>Кузнецов П.Ю.:</w:t>
      </w:r>
      <w:r>
        <w:rPr>
          <w:b w:val="0"/>
          <w:szCs w:val="24"/>
        </w:rPr>
        <w:t xml:space="preserve"> пришел ли ответ на поданную преподавател</w:t>
      </w:r>
      <w:r w:rsidR="00F83AF5">
        <w:rPr>
          <w:b w:val="0"/>
          <w:szCs w:val="24"/>
        </w:rPr>
        <w:t>е</w:t>
      </w:r>
      <w:r>
        <w:rPr>
          <w:b w:val="0"/>
          <w:szCs w:val="24"/>
        </w:rPr>
        <w:t>м института</w:t>
      </w:r>
      <w:r w:rsidR="00F83AF5">
        <w:rPr>
          <w:b w:val="0"/>
          <w:szCs w:val="24"/>
        </w:rPr>
        <w:t>, Прокопенко Л.А.,</w:t>
      </w:r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аппеляцию</w:t>
      </w:r>
      <w:proofErr w:type="spellEnd"/>
      <w:r>
        <w:rPr>
          <w:b w:val="0"/>
          <w:szCs w:val="24"/>
        </w:rPr>
        <w:t xml:space="preserve"> в головной вуз, в связи с отказом </w:t>
      </w:r>
      <w:proofErr w:type="spellStart"/>
      <w:r>
        <w:rPr>
          <w:b w:val="0"/>
          <w:szCs w:val="24"/>
        </w:rPr>
        <w:t>засчета</w:t>
      </w:r>
      <w:proofErr w:type="spellEnd"/>
      <w:r>
        <w:rPr>
          <w:b w:val="0"/>
          <w:szCs w:val="24"/>
        </w:rPr>
        <w:t xml:space="preserve"> баллов на часть ХДТ договоров, из-за отсутствия научной составляющей?</w:t>
      </w:r>
    </w:p>
    <w:p w:rsidR="00F3080D" w:rsidRDefault="00F3080D" w:rsidP="005D7306">
      <w:pPr>
        <w:pStyle w:val="a3"/>
        <w:tabs>
          <w:tab w:val="center" w:pos="0"/>
        </w:tabs>
        <w:jc w:val="both"/>
        <w:rPr>
          <w:b w:val="0"/>
          <w:szCs w:val="24"/>
        </w:rPr>
      </w:pPr>
      <w:proofErr w:type="spellStart"/>
      <w:r w:rsidRPr="006E2554">
        <w:rPr>
          <w:szCs w:val="24"/>
        </w:rPr>
        <w:t>Погуляева</w:t>
      </w:r>
      <w:proofErr w:type="spellEnd"/>
      <w:r w:rsidRPr="006E2554">
        <w:rPr>
          <w:szCs w:val="24"/>
        </w:rPr>
        <w:t xml:space="preserve"> И.А.:</w:t>
      </w:r>
      <w:r>
        <w:rPr>
          <w:b w:val="0"/>
          <w:szCs w:val="24"/>
        </w:rPr>
        <w:t xml:space="preserve"> нет</w:t>
      </w:r>
    </w:p>
    <w:p w:rsidR="00F3080D" w:rsidRDefault="00F3080D" w:rsidP="005D7306">
      <w:pPr>
        <w:pStyle w:val="a3"/>
        <w:tabs>
          <w:tab w:val="center" w:pos="0"/>
        </w:tabs>
        <w:jc w:val="both"/>
        <w:rPr>
          <w:b w:val="0"/>
          <w:szCs w:val="24"/>
        </w:rPr>
      </w:pPr>
      <w:r w:rsidRPr="006E2554">
        <w:rPr>
          <w:szCs w:val="24"/>
        </w:rPr>
        <w:t>Кузнецов П.Ю.:</w:t>
      </w:r>
      <w:r>
        <w:rPr>
          <w:b w:val="0"/>
          <w:szCs w:val="24"/>
        </w:rPr>
        <w:t xml:space="preserve"> </w:t>
      </w:r>
      <w:r w:rsidR="00F277ED">
        <w:rPr>
          <w:b w:val="0"/>
          <w:szCs w:val="24"/>
        </w:rPr>
        <w:t xml:space="preserve">во избежание повторения в будущем таких </w:t>
      </w:r>
      <w:proofErr w:type="spellStart"/>
      <w:r w:rsidR="00F277ED">
        <w:rPr>
          <w:b w:val="0"/>
          <w:szCs w:val="24"/>
        </w:rPr>
        <w:t>прецендентов</w:t>
      </w:r>
      <w:proofErr w:type="spellEnd"/>
      <w:r w:rsidR="00F277ED">
        <w:rPr>
          <w:b w:val="0"/>
          <w:szCs w:val="24"/>
        </w:rPr>
        <w:t xml:space="preserve">, в названиях договоров должна </w:t>
      </w:r>
      <w:r w:rsidR="00F83AF5">
        <w:rPr>
          <w:b w:val="0"/>
          <w:szCs w:val="24"/>
        </w:rPr>
        <w:t>прослеживаться</w:t>
      </w:r>
      <w:r w:rsidR="00F277ED">
        <w:rPr>
          <w:b w:val="0"/>
          <w:szCs w:val="24"/>
        </w:rPr>
        <w:t xml:space="preserve"> научная составляющая.</w:t>
      </w:r>
    </w:p>
    <w:p w:rsidR="00F277ED" w:rsidRPr="00F83AF5" w:rsidRDefault="00F277ED" w:rsidP="005D7306">
      <w:pPr>
        <w:pStyle w:val="a3"/>
        <w:tabs>
          <w:tab w:val="center" w:pos="0"/>
        </w:tabs>
        <w:jc w:val="both"/>
        <w:rPr>
          <w:b w:val="0"/>
          <w:sz w:val="20"/>
          <w:szCs w:val="24"/>
        </w:rPr>
      </w:pPr>
    </w:p>
    <w:p w:rsidR="00F41E14" w:rsidRDefault="00F41E14" w:rsidP="00F41E14">
      <w:pPr>
        <w:pStyle w:val="a3"/>
        <w:tabs>
          <w:tab w:val="center" w:pos="4677"/>
        </w:tabs>
        <w:jc w:val="both"/>
        <w:rPr>
          <w:u w:val="single"/>
        </w:rPr>
      </w:pPr>
      <w:r>
        <w:rPr>
          <w:u w:val="single"/>
        </w:rPr>
        <w:t>По вопросу «План НИР ТИ (ф) СВФУ на 2024 г.» слушали:</w:t>
      </w:r>
    </w:p>
    <w:p w:rsidR="00F41E14" w:rsidRDefault="00F41E14" w:rsidP="00F41E14">
      <w:pPr>
        <w:pStyle w:val="a3"/>
        <w:tabs>
          <w:tab w:val="center" w:pos="4677"/>
        </w:tabs>
        <w:jc w:val="both"/>
        <w:rPr>
          <w:szCs w:val="26"/>
        </w:rPr>
      </w:pPr>
      <w:r>
        <w:rPr>
          <w:u w:val="single"/>
        </w:rPr>
        <w:t>Кузнецова П.Ю.:</w:t>
      </w:r>
      <w:r w:rsidRPr="00ED4786">
        <w:rPr>
          <w:szCs w:val="26"/>
        </w:rPr>
        <w:t xml:space="preserve"> </w:t>
      </w:r>
    </w:p>
    <w:p w:rsidR="00F41E14" w:rsidRPr="00F41E14" w:rsidRDefault="00F41E14" w:rsidP="00F41E14">
      <w:pPr>
        <w:pStyle w:val="a3"/>
        <w:tabs>
          <w:tab w:val="center" w:pos="4677"/>
        </w:tabs>
        <w:jc w:val="both"/>
        <w:rPr>
          <w:b w:val="0"/>
          <w:szCs w:val="26"/>
        </w:rPr>
      </w:pPr>
      <w:r w:rsidRPr="00F41E14">
        <w:rPr>
          <w:b w:val="0"/>
          <w:szCs w:val="26"/>
        </w:rPr>
        <w:t>Информации от головного вуза по данному вопросу пока нет,</w:t>
      </w:r>
      <w:r>
        <w:rPr>
          <w:b w:val="0"/>
          <w:szCs w:val="26"/>
        </w:rPr>
        <w:t xml:space="preserve"> предлагается </w:t>
      </w:r>
      <w:r w:rsidR="006E2554">
        <w:rPr>
          <w:b w:val="0"/>
          <w:szCs w:val="26"/>
        </w:rPr>
        <w:t>перенести его</w:t>
      </w:r>
      <w:r>
        <w:rPr>
          <w:b w:val="0"/>
          <w:szCs w:val="26"/>
        </w:rPr>
        <w:t xml:space="preserve"> на следующее заседании НТС. </w:t>
      </w:r>
      <w:r w:rsidR="00F83AF5">
        <w:rPr>
          <w:b w:val="0"/>
          <w:szCs w:val="26"/>
        </w:rPr>
        <w:t>Пока с</w:t>
      </w:r>
      <w:r>
        <w:rPr>
          <w:b w:val="0"/>
          <w:szCs w:val="26"/>
        </w:rPr>
        <w:t xml:space="preserve">ами ключевые показатели не меняются, т.е. это статьи </w:t>
      </w:r>
      <w:proofErr w:type="spellStart"/>
      <w:r>
        <w:rPr>
          <w:b w:val="0"/>
          <w:szCs w:val="26"/>
          <w:lang w:val="en-US"/>
        </w:rPr>
        <w:t>WoS</w:t>
      </w:r>
      <w:proofErr w:type="spellEnd"/>
      <w:r w:rsidRPr="00F41E14">
        <w:rPr>
          <w:b w:val="0"/>
          <w:szCs w:val="26"/>
        </w:rPr>
        <w:t xml:space="preserve">, </w:t>
      </w:r>
      <w:proofErr w:type="spellStart"/>
      <w:r>
        <w:rPr>
          <w:b w:val="0"/>
          <w:szCs w:val="26"/>
          <w:lang w:val="en-US"/>
        </w:rPr>
        <w:t>WoS</w:t>
      </w:r>
      <w:proofErr w:type="spellEnd"/>
      <w:r>
        <w:rPr>
          <w:b w:val="0"/>
          <w:szCs w:val="26"/>
        </w:rPr>
        <w:t xml:space="preserve">, </w:t>
      </w:r>
      <w:r>
        <w:rPr>
          <w:b w:val="0"/>
          <w:szCs w:val="26"/>
          <w:lang w:val="en-US"/>
        </w:rPr>
        <w:t>Scopus</w:t>
      </w:r>
      <w:r>
        <w:rPr>
          <w:b w:val="0"/>
          <w:szCs w:val="26"/>
        </w:rPr>
        <w:t xml:space="preserve"> и плановое финансирование, работы по выполнению показателей вести необходимо.</w:t>
      </w:r>
    </w:p>
    <w:p w:rsidR="00F41E14" w:rsidRPr="00F83AF5" w:rsidRDefault="00F41E14" w:rsidP="00F41E14">
      <w:pPr>
        <w:pStyle w:val="a3"/>
        <w:tabs>
          <w:tab w:val="center" w:pos="4677"/>
        </w:tabs>
        <w:jc w:val="both"/>
        <w:rPr>
          <w:b w:val="0"/>
          <w:sz w:val="20"/>
          <w:szCs w:val="26"/>
        </w:rPr>
      </w:pPr>
    </w:p>
    <w:p w:rsidR="00F41E14" w:rsidRDefault="00F41E14" w:rsidP="00F41E14">
      <w:pPr>
        <w:pStyle w:val="a3"/>
        <w:tabs>
          <w:tab w:val="center" w:pos="4677"/>
        </w:tabs>
        <w:jc w:val="both"/>
        <w:rPr>
          <w:b w:val="0"/>
          <w:szCs w:val="24"/>
        </w:rPr>
      </w:pPr>
      <w:r w:rsidRPr="00633BCA">
        <w:rPr>
          <w:szCs w:val="24"/>
          <w:u w:val="single"/>
        </w:rPr>
        <w:t>Голосовали:</w:t>
      </w:r>
      <w:r>
        <w:rPr>
          <w:b w:val="0"/>
          <w:szCs w:val="24"/>
        </w:rPr>
        <w:t xml:space="preserve"> «за»</w:t>
      </w:r>
      <w:r w:rsidRPr="0004415E">
        <w:rPr>
          <w:b w:val="0"/>
          <w:szCs w:val="24"/>
        </w:rPr>
        <w:t xml:space="preserve"> - </w:t>
      </w:r>
      <w:r>
        <w:rPr>
          <w:b w:val="0"/>
          <w:szCs w:val="24"/>
        </w:rPr>
        <w:t>единогласно.</w:t>
      </w:r>
    </w:p>
    <w:p w:rsidR="00F41E14" w:rsidRPr="0021577C" w:rsidRDefault="00F41E14" w:rsidP="00F41E14">
      <w:pPr>
        <w:pStyle w:val="a3"/>
        <w:tabs>
          <w:tab w:val="center" w:pos="4677"/>
        </w:tabs>
        <w:jc w:val="both"/>
        <w:rPr>
          <w:sz w:val="16"/>
          <w:szCs w:val="24"/>
          <w:u w:val="single"/>
        </w:rPr>
      </w:pPr>
    </w:p>
    <w:p w:rsidR="00F41E14" w:rsidRDefault="00F41E14" w:rsidP="00F41E14">
      <w:pPr>
        <w:pStyle w:val="a3"/>
        <w:tabs>
          <w:tab w:val="center" w:pos="4677"/>
        </w:tabs>
        <w:jc w:val="both"/>
        <w:rPr>
          <w:u w:val="single"/>
        </w:rPr>
      </w:pPr>
      <w:r w:rsidRPr="00633BCA">
        <w:rPr>
          <w:szCs w:val="24"/>
          <w:u w:val="single"/>
        </w:rPr>
        <w:t>Постановили:</w:t>
      </w:r>
      <w:r>
        <w:rPr>
          <w:b w:val="0"/>
          <w:szCs w:val="24"/>
        </w:rPr>
        <w:t xml:space="preserve"> вопрос план НИР ТИ (ф) СВФУ на 2024 г. включить в повестку НТС в мае 2024г.</w:t>
      </w:r>
    </w:p>
    <w:p w:rsidR="006F4847" w:rsidRPr="00DA055E" w:rsidRDefault="006F4847" w:rsidP="005D7306">
      <w:pPr>
        <w:pStyle w:val="a3"/>
        <w:tabs>
          <w:tab w:val="center" w:pos="0"/>
        </w:tabs>
        <w:jc w:val="both"/>
        <w:rPr>
          <w:sz w:val="20"/>
          <w:szCs w:val="24"/>
        </w:rPr>
      </w:pPr>
    </w:p>
    <w:p w:rsidR="00BD5621" w:rsidRDefault="00BD5621" w:rsidP="00BD5621">
      <w:pPr>
        <w:pStyle w:val="a3"/>
        <w:tabs>
          <w:tab w:val="center" w:pos="4677"/>
        </w:tabs>
        <w:jc w:val="both"/>
        <w:rPr>
          <w:u w:val="single"/>
        </w:rPr>
      </w:pPr>
      <w:r>
        <w:rPr>
          <w:u w:val="single"/>
        </w:rPr>
        <w:t>Разное:</w:t>
      </w:r>
    </w:p>
    <w:p w:rsidR="008073C3" w:rsidRPr="00107CBB" w:rsidRDefault="00BD5621" w:rsidP="00BD5621">
      <w:pPr>
        <w:pStyle w:val="a3"/>
        <w:tabs>
          <w:tab w:val="center" w:pos="0"/>
        </w:tabs>
        <w:jc w:val="both"/>
        <w:rPr>
          <w:b w:val="0"/>
        </w:rPr>
      </w:pPr>
      <w:r>
        <w:t xml:space="preserve">1) </w:t>
      </w:r>
      <w:r w:rsidR="00FF0C41">
        <w:t>Кузнецова К.С</w:t>
      </w:r>
      <w:r w:rsidRPr="00662303">
        <w:t>.:</w:t>
      </w:r>
      <w:r>
        <w:t xml:space="preserve"> </w:t>
      </w:r>
      <w:r w:rsidR="00FF0C41">
        <w:rPr>
          <w:b w:val="0"/>
        </w:rPr>
        <w:t xml:space="preserve">розданы доступы к эл. адресам секций 24 МНПК, </w:t>
      </w:r>
      <w:r w:rsidR="00107CBB">
        <w:rPr>
          <w:b w:val="0"/>
        </w:rPr>
        <w:t xml:space="preserve">подготовительная работа к проведению 24 МНПК ведется. Рассылаются информационные письма, поэтому ответственным по секциям необходимо вести мониторинг эл. адресов секций, следить за поступлением заявок и пр. При возникновении вопросов обращайтесь в отдел </w:t>
      </w:r>
      <w:proofErr w:type="spellStart"/>
      <w:r w:rsidR="00107CBB">
        <w:rPr>
          <w:b w:val="0"/>
        </w:rPr>
        <w:t>НИиИД</w:t>
      </w:r>
      <w:proofErr w:type="spellEnd"/>
      <w:r w:rsidR="00107CBB">
        <w:rPr>
          <w:b w:val="0"/>
        </w:rPr>
        <w:t>. При необходимости эл. адреса секций будут продублированы на эл. почты ответственных по секциям 24 МНПК.</w:t>
      </w:r>
    </w:p>
    <w:p w:rsidR="00BD5621" w:rsidRPr="00DA055E" w:rsidRDefault="00BD5621" w:rsidP="00BD5621">
      <w:pPr>
        <w:pStyle w:val="a3"/>
        <w:tabs>
          <w:tab w:val="center" w:pos="0"/>
        </w:tabs>
        <w:jc w:val="both"/>
        <w:rPr>
          <w:b w:val="0"/>
          <w:sz w:val="20"/>
        </w:rPr>
      </w:pPr>
    </w:p>
    <w:p w:rsidR="00BD5621" w:rsidRDefault="00BD5621" w:rsidP="00BD5621">
      <w:pPr>
        <w:pStyle w:val="a3"/>
        <w:tabs>
          <w:tab w:val="center" w:pos="4677"/>
        </w:tabs>
        <w:jc w:val="both"/>
        <w:rPr>
          <w:b w:val="0"/>
        </w:rPr>
      </w:pPr>
      <w:r>
        <w:t xml:space="preserve">2) </w:t>
      </w:r>
      <w:r w:rsidR="00FF0C41">
        <w:t>Кузнецов П.Ю</w:t>
      </w:r>
      <w:r w:rsidRPr="00662303">
        <w:t>.:</w:t>
      </w:r>
      <w:r>
        <w:rPr>
          <w:b w:val="0"/>
        </w:rPr>
        <w:t xml:space="preserve"> </w:t>
      </w:r>
      <w:r w:rsidR="00F1537E">
        <w:rPr>
          <w:b w:val="0"/>
        </w:rPr>
        <w:t xml:space="preserve">для ознакомления членам НТС был разослан проект положения о НТС, </w:t>
      </w:r>
      <w:r w:rsidR="00107CBB">
        <w:rPr>
          <w:b w:val="0"/>
        </w:rPr>
        <w:t>прошу высказать предложения, замечания, после согласования положения на НТС оно будет рекомендовано на рассмотрение УС ТИ (ф) СВФУ.</w:t>
      </w:r>
    </w:p>
    <w:p w:rsidR="00107CBB" w:rsidRPr="00F83AF5" w:rsidRDefault="00107CBB" w:rsidP="00BD5621">
      <w:pPr>
        <w:pStyle w:val="a3"/>
        <w:tabs>
          <w:tab w:val="center" w:pos="4677"/>
        </w:tabs>
        <w:jc w:val="both"/>
        <w:rPr>
          <w:b w:val="0"/>
          <w:sz w:val="20"/>
        </w:rPr>
      </w:pPr>
    </w:p>
    <w:p w:rsidR="004B3CB5" w:rsidRDefault="00107CBB" w:rsidP="00BD5621">
      <w:pPr>
        <w:pStyle w:val="a3"/>
        <w:tabs>
          <w:tab w:val="center" w:pos="4677"/>
        </w:tabs>
        <w:jc w:val="both"/>
        <w:rPr>
          <w:b w:val="0"/>
          <w:spacing w:val="-1"/>
        </w:rPr>
      </w:pPr>
      <w:r w:rsidRPr="006E2554">
        <w:t>Косарев Л.В.:</w:t>
      </w:r>
      <w:r>
        <w:rPr>
          <w:b w:val="0"/>
        </w:rPr>
        <w:t xml:space="preserve"> есть предложения – п. 2.2 непонятны требования к зам. председателя НТС</w:t>
      </w:r>
      <w:r w:rsidR="009B4BA9">
        <w:rPr>
          <w:b w:val="0"/>
        </w:rPr>
        <w:t>;</w:t>
      </w:r>
      <w:r>
        <w:rPr>
          <w:b w:val="0"/>
        </w:rPr>
        <w:t xml:space="preserve"> п. 3.4 указано - квалификационные </w:t>
      </w:r>
      <w:r w:rsidRPr="00107CBB">
        <w:rPr>
          <w:b w:val="0"/>
        </w:rPr>
        <w:t>требования к</w:t>
      </w:r>
      <w:r w:rsidRPr="00107CBB">
        <w:rPr>
          <w:b w:val="0"/>
          <w:spacing w:val="17"/>
        </w:rPr>
        <w:t xml:space="preserve"> </w:t>
      </w:r>
      <w:r w:rsidRPr="00107CBB">
        <w:rPr>
          <w:b w:val="0"/>
          <w:spacing w:val="-1"/>
        </w:rPr>
        <w:t>председателю</w:t>
      </w:r>
      <w:r w:rsidRPr="00107CBB">
        <w:rPr>
          <w:b w:val="0"/>
          <w:spacing w:val="19"/>
        </w:rPr>
        <w:t xml:space="preserve"> </w:t>
      </w:r>
      <w:r w:rsidRPr="00107CBB">
        <w:rPr>
          <w:b w:val="0"/>
        </w:rPr>
        <w:t>и</w:t>
      </w:r>
      <w:r w:rsidRPr="00107CBB">
        <w:rPr>
          <w:b w:val="0"/>
          <w:spacing w:val="20"/>
        </w:rPr>
        <w:t xml:space="preserve"> </w:t>
      </w:r>
      <w:r w:rsidRPr="00107CBB">
        <w:rPr>
          <w:b w:val="0"/>
          <w:spacing w:val="-1"/>
        </w:rPr>
        <w:t>заместителю</w:t>
      </w:r>
      <w:r w:rsidRPr="00107CBB">
        <w:rPr>
          <w:b w:val="0"/>
          <w:spacing w:val="17"/>
        </w:rPr>
        <w:t xml:space="preserve"> </w:t>
      </w:r>
      <w:r w:rsidRPr="00107CBB">
        <w:rPr>
          <w:b w:val="0"/>
          <w:spacing w:val="-1"/>
        </w:rPr>
        <w:t>председателя</w:t>
      </w:r>
      <w:r w:rsidRPr="00107CBB">
        <w:rPr>
          <w:b w:val="0"/>
          <w:spacing w:val="24"/>
        </w:rPr>
        <w:t xml:space="preserve"> </w:t>
      </w:r>
      <w:r w:rsidRPr="00107CBB">
        <w:rPr>
          <w:b w:val="0"/>
          <w:spacing w:val="-1"/>
        </w:rPr>
        <w:t>указаны</w:t>
      </w:r>
      <w:r w:rsidRPr="00107CBB">
        <w:rPr>
          <w:b w:val="0"/>
          <w:spacing w:val="99"/>
        </w:rPr>
        <w:t xml:space="preserve"> </w:t>
      </w:r>
      <w:r w:rsidRPr="00107CBB">
        <w:rPr>
          <w:b w:val="0"/>
        </w:rPr>
        <w:t>в</w:t>
      </w:r>
      <w:r w:rsidRPr="00107CBB">
        <w:rPr>
          <w:b w:val="0"/>
          <w:spacing w:val="-1"/>
        </w:rPr>
        <w:t xml:space="preserve"> должностных</w:t>
      </w:r>
      <w:r w:rsidRPr="00107CBB">
        <w:rPr>
          <w:b w:val="0"/>
          <w:spacing w:val="2"/>
        </w:rPr>
        <w:t xml:space="preserve"> </w:t>
      </w:r>
      <w:r w:rsidRPr="00107CBB">
        <w:rPr>
          <w:b w:val="0"/>
          <w:spacing w:val="-1"/>
        </w:rPr>
        <w:t>инструкциях</w:t>
      </w:r>
      <w:r w:rsidRPr="00107CBB">
        <w:rPr>
          <w:b w:val="0"/>
          <w:spacing w:val="2"/>
        </w:rPr>
        <w:t xml:space="preserve"> </w:t>
      </w:r>
      <w:r w:rsidRPr="00107CBB">
        <w:rPr>
          <w:b w:val="0"/>
          <w:spacing w:val="-1"/>
        </w:rPr>
        <w:t>заместителя</w:t>
      </w:r>
      <w:r w:rsidRPr="00107CBB">
        <w:rPr>
          <w:b w:val="0"/>
        </w:rPr>
        <w:t xml:space="preserve"> </w:t>
      </w:r>
      <w:r w:rsidRPr="00107CBB">
        <w:rPr>
          <w:b w:val="0"/>
          <w:spacing w:val="-1"/>
        </w:rPr>
        <w:t xml:space="preserve">директора </w:t>
      </w:r>
      <w:r w:rsidRPr="00107CBB">
        <w:rPr>
          <w:b w:val="0"/>
        </w:rPr>
        <w:t xml:space="preserve">по </w:t>
      </w:r>
      <w:r w:rsidRPr="00107CBB">
        <w:rPr>
          <w:b w:val="0"/>
          <w:spacing w:val="-1"/>
        </w:rPr>
        <w:t>НР</w:t>
      </w:r>
      <w:r w:rsidRPr="00107CBB">
        <w:rPr>
          <w:b w:val="0"/>
        </w:rPr>
        <w:t xml:space="preserve"> и</w:t>
      </w:r>
      <w:r w:rsidRPr="00107CBB">
        <w:rPr>
          <w:b w:val="0"/>
          <w:spacing w:val="1"/>
        </w:rPr>
        <w:t xml:space="preserve"> </w:t>
      </w:r>
      <w:r w:rsidRPr="00107CBB">
        <w:rPr>
          <w:b w:val="0"/>
          <w:spacing w:val="-1"/>
        </w:rPr>
        <w:t xml:space="preserve">начальника </w:t>
      </w:r>
      <w:proofErr w:type="spellStart"/>
      <w:r w:rsidRPr="00107CBB">
        <w:rPr>
          <w:b w:val="0"/>
          <w:spacing w:val="-1"/>
        </w:rPr>
        <w:t>ОНИиИД</w:t>
      </w:r>
      <w:proofErr w:type="spellEnd"/>
      <w:r>
        <w:rPr>
          <w:b w:val="0"/>
          <w:spacing w:val="-1"/>
        </w:rPr>
        <w:t xml:space="preserve">, однако не все члены совета видят ДИ, в связи с этим предложение </w:t>
      </w:r>
      <w:r w:rsidR="009B4BA9">
        <w:rPr>
          <w:b w:val="0"/>
          <w:spacing w:val="-1"/>
        </w:rPr>
        <w:t>–</w:t>
      </w:r>
      <w:r>
        <w:rPr>
          <w:b w:val="0"/>
          <w:spacing w:val="-1"/>
        </w:rPr>
        <w:t xml:space="preserve"> указать</w:t>
      </w:r>
      <w:r w:rsidR="009B4BA9">
        <w:rPr>
          <w:b w:val="0"/>
          <w:spacing w:val="-1"/>
        </w:rPr>
        <w:t xml:space="preserve"> в положении, что у зам. председателя совета должна быть ученая степень; п. 4.2 – определение теоретических и методологических основ формирования и развития высшего образования – не совсем понятны за</w:t>
      </w:r>
      <w:r w:rsidR="004B3CB5">
        <w:rPr>
          <w:b w:val="0"/>
          <w:spacing w:val="-1"/>
        </w:rPr>
        <w:t>дачи НТС в развитии образования?</w:t>
      </w:r>
    </w:p>
    <w:p w:rsidR="004B3CB5" w:rsidRDefault="004B3CB5" w:rsidP="00BD5621">
      <w:pPr>
        <w:pStyle w:val="a3"/>
        <w:tabs>
          <w:tab w:val="center" w:pos="4677"/>
        </w:tabs>
        <w:jc w:val="both"/>
        <w:rPr>
          <w:b w:val="0"/>
          <w:spacing w:val="-1"/>
        </w:rPr>
      </w:pPr>
      <w:r w:rsidRPr="004B3CB5">
        <w:rPr>
          <w:spacing w:val="-1"/>
        </w:rPr>
        <w:t>Литвиненко А.В.:</w:t>
      </w:r>
      <w:r w:rsidR="009B4BA9">
        <w:rPr>
          <w:b w:val="0"/>
          <w:spacing w:val="-1"/>
        </w:rPr>
        <w:t xml:space="preserve"> возможно заменить на интеграцию?</w:t>
      </w:r>
    </w:p>
    <w:p w:rsidR="00107CBB" w:rsidRDefault="004B3CB5" w:rsidP="00BD5621">
      <w:pPr>
        <w:pStyle w:val="a3"/>
        <w:tabs>
          <w:tab w:val="center" w:pos="4677"/>
        </w:tabs>
        <w:jc w:val="both"/>
        <w:rPr>
          <w:b w:val="0"/>
          <w:spacing w:val="-1"/>
        </w:rPr>
      </w:pPr>
      <w:r w:rsidRPr="004B3CB5">
        <w:rPr>
          <w:spacing w:val="-1"/>
        </w:rPr>
        <w:t>Косарев Л.В.:</w:t>
      </w:r>
      <w:r>
        <w:rPr>
          <w:b w:val="0"/>
          <w:spacing w:val="-1"/>
        </w:rPr>
        <w:t xml:space="preserve"> </w:t>
      </w:r>
      <w:r w:rsidR="009B4BA9">
        <w:rPr>
          <w:b w:val="0"/>
          <w:spacing w:val="-1"/>
        </w:rPr>
        <w:t xml:space="preserve">п. 5.4 </w:t>
      </w:r>
      <w:r>
        <w:rPr>
          <w:b w:val="0"/>
          <w:spacing w:val="-1"/>
        </w:rPr>
        <w:t xml:space="preserve">– возможно </w:t>
      </w:r>
      <w:r w:rsidR="009B4BA9">
        <w:rPr>
          <w:b w:val="0"/>
          <w:spacing w:val="-1"/>
        </w:rPr>
        <w:t>добавить научно-исследовательской деятельности.</w:t>
      </w:r>
    </w:p>
    <w:p w:rsidR="009B4BA9" w:rsidRDefault="009B4BA9" w:rsidP="00BD5621">
      <w:pPr>
        <w:pStyle w:val="a3"/>
        <w:tabs>
          <w:tab w:val="center" w:pos="4677"/>
        </w:tabs>
        <w:jc w:val="both"/>
        <w:rPr>
          <w:b w:val="0"/>
          <w:spacing w:val="-1"/>
        </w:rPr>
      </w:pPr>
      <w:r w:rsidRPr="006E2554">
        <w:rPr>
          <w:spacing w:val="-1"/>
        </w:rPr>
        <w:t>Литвиненко А.В.:</w:t>
      </w:r>
      <w:r>
        <w:rPr>
          <w:b w:val="0"/>
          <w:spacing w:val="-1"/>
        </w:rPr>
        <w:t xml:space="preserve"> можно исправить на фразу – результатов интеллектуальной деятельности.</w:t>
      </w:r>
    </w:p>
    <w:p w:rsidR="009B4BA9" w:rsidRDefault="009B4BA9" w:rsidP="00BD5621">
      <w:pPr>
        <w:pStyle w:val="a3"/>
        <w:tabs>
          <w:tab w:val="center" w:pos="4677"/>
        </w:tabs>
        <w:jc w:val="both"/>
        <w:rPr>
          <w:b w:val="0"/>
          <w:spacing w:val="-1"/>
        </w:rPr>
      </w:pPr>
      <w:r w:rsidRPr="006E2554">
        <w:rPr>
          <w:spacing w:val="-1"/>
        </w:rPr>
        <w:lastRenderedPageBreak/>
        <w:t>Косарев Л.В.:</w:t>
      </w:r>
      <w:r>
        <w:rPr>
          <w:b w:val="0"/>
          <w:spacing w:val="-1"/>
        </w:rPr>
        <w:t xml:space="preserve"> п. 7.2 в срок за неделю до предполагаемого заседания с</w:t>
      </w:r>
      <w:r w:rsidRPr="009B4BA9">
        <w:rPr>
          <w:b w:val="0"/>
          <w:spacing w:val="-1"/>
        </w:rPr>
        <w:t>труктурные подразделения ТИ (ф) СВФУ обязаны предоставлять необходимую для работы НТС информацию, в рамках их компетенций, через секретаря НТС</w:t>
      </w:r>
      <w:r w:rsidR="00002904">
        <w:rPr>
          <w:b w:val="0"/>
          <w:spacing w:val="-1"/>
        </w:rPr>
        <w:t>, не всегда информация бывает доступна в указанный срок, предложение не ограничивать срок</w:t>
      </w:r>
      <w:r w:rsidR="00054C9D">
        <w:rPr>
          <w:b w:val="0"/>
          <w:spacing w:val="-1"/>
        </w:rPr>
        <w:t>, указать - рекомендовано</w:t>
      </w:r>
      <w:r w:rsidR="00002904">
        <w:rPr>
          <w:b w:val="0"/>
          <w:spacing w:val="-1"/>
        </w:rPr>
        <w:t>.</w:t>
      </w:r>
    </w:p>
    <w:p w:rsidR="00002904" w:rsidRDefault="00002904" w:rsidP="00BD5621">
      <w:pPr>
        <w:pStyle w:val="a3"/>
        <w:tabs>
          <w:tab w:val="center" w:pos="4677"/>
        </w:tabs>
        <w:jc w:val="both"/>
        <w:rPr>
          <w:b w:val="0"/>
          <w:spacing w:val="-1"/>
        </w:rPr>
      </w:pPr>
      <w:r w:rsidRPr="006E2554">
        <w:rPr>
          <w:spacing w:val="-1"/>
        </w:rPr>
        <w:t>Кузнецов П.Ю.:</w:t>
      </w:r>
      <w:r>
        <w:rPr>
          <w:b w:val="0"/>
          <w:spacing w:val="-1"/>
        </w:rPr>
        <w:t xml:space="preserve"> ведется подготовка к заседанию, не ограничивать срок возможности нет, рассылка документов и т.д., если не успеваете в 7-дневный срок предоставить информацию, вы можете ее предоставить на последующее заседание НТС.</w:t>
      </w:r>
    </w:p>
    <w:p w:rsidR="00002904" w:rsidRDefault="00002904" w:rsidP="00BD5621">
      <w:pPr>
        <w:pStyle w:val="a3"/>
        <w:tabs>
          <w:tab w:val="center" w:pos="4677"/>
        </w:tabs>
        <w:jc w:val="both"/>
        <w:rPr>
          <w:b w:val="0"/>
          <w:spacing w:val="-1"/>
        </w:rPr>
      </w:pPr>
      <w:r w:rsidRPr="006E2554">
        <w:rPr>
          <w:spacing w:val="-1"/>
        </w:rPr>
        <w:t>Литвиненко А.В.:</w:t>
      </w:r>
      <w:r>
        <w:rPr>
          <w:b w:val="0"/>
          <w:spacing w:val="-1"/>
        </w:rPr>
        <w:t xml:space="preserve"> можно указать – по вопросам, согласно плана заседаний.</w:t>
      </w:r>
    </w:p>
    <w:p w:rsidR="00002904" w:rsidRDefault="00002904" w:rsidP="00BD5621">
      <w:pPr>
        <w:pStyle w:val="a3"/>
        <w:tabs>
          <w:tab w:val="center" w:pos="4677"/>
        </w:tabs>
        <w:jc w:val="both"/>
        <w:rPr>
          <w:b w:val="0"/>
          <w:szCs w:val="24"/>
        </w:rPr>
      </w:pPr>
      <w:r w:rsidRPr="006E2554">
        <w:rPr>
          <w:szCs w:val="24"/>
        </w:rPr>
        <w:t>Кузнецов П.Ю.:</w:t>
      </w:r>
      <w:r>
        <w:rPr>
          <w:b w:val="0"/>
          <w:szCs w:val="24"/>
        </w:rPr>
        <w:t xml:space="preserve"> срочные вопросы совет рассматривает в вопросе «Разное», может быть организовано внеочередное заседание НТС, для каких-либо неожиданно возникших вопрос</w:t>
      </w:r>
      <w:r w:rsidR="006A5982">
        <w:rPr>
          <w:b w:val="0"/>
          <w:szCs w:val="24"/>
        </w:rPr>
        <w:t>ов</w:t>
      </w:r>
      <w:r>
        <w:rPr>
          <w:b w:val="0"/>
          <w:szCs w:val="24"/>
        </w:rPr>
        <w:t>. На данный момент специально введено планирование заседаний совета по полугодиям, для того чтобы намечающиеся мероприятия, можно было включить в план и планомерно к ним подготовиться.</w:t>
      </w:r>
    </w:p>
    <w:p w:rsidR="00054C9D" w:rsidRDefault="00054C9D" w:rsidP="00BD5621">
      <w:pPr>
        <w:pStyle w:val="a3"/>
        <w:tabs>
          <w:tab w:val="center" w:pos="4677"/>
        </w:tabs>
        <w:jc w:val="both"/>
        <w:rPr>
          <w:b w:val="0"/>
          <w:szCs w:val="24"/>
        </w:rPr>
      </w:pPr>
      <w:r w:rsidRPr="006E2554">
        <w:rPr>
          <w:szCs w:val="24"/>
        </w:rPr>
        <w:t>Литвиненко А.В.:</w:t>
      </w:r>
      <w:r>
        <w:rPr>
          <w:b w:val="0"/>
          <w:szCs w:val="24"/>
        </w:rPr>
        <w:t xml:space="preserve"> пункт противоречит свой сути, указано что обязаны предоставить информацию за неделю до заседания, но тут же говорите о том, что есть вопросы, которые можно перенести на следующие заседания, зачем тогда данный пункт в такой формулировке.</w:t>
      </w:r>
    </w:p>
    <w:p w:rsidR="004B3CB5" w:rsidRDefault="004B3CB5" w:rsidP="00BD5621">
      <w:pPr>
        <w:pStyle w:val="a3"/>
        <w:tabs>
          <w:tab w:val="center" w:pos="4677"/>
        </w:tabs>
        <w:jc w:val="both"/>
        <w:rPr>
          <w:szCs w:val="24"/>
        </w:rPr>
      </w:pPr>
    </w:p>
    <w:p w:rsidR="002A353C" w:rsidRDefault="00054C9D" w:rsidP="00BD5621">
      <w:pPr>
        <w:pStyle w:val="a3"/>
        <w:tabs>
          <w:tab w:val="center" w:pos="4677"/>
        </w:tabs>
        <w:jc w:val="both"/>
        <w:rPr>
          <w:b w:val="0"/>
          <w:szCs w:val="24"/>
        </w:rPr>
      </w:pPr>
      <w:r w:rsidRPr="006E2554">
        <w:rPr>
          <w:szCs w:val="24"/>
        </w:rPr>
        <w:t>Кузнецов П.Ю.:</w:t>
      </w:r>
      <w:r>
        <w:rPr>
          <w:b w:val="0"/>
          <w:szCs w:val="24"/>
        </w:rPr>
        <w:t xml:space="preserve"> выносится на голосование следующие формулировки п. 7.2 </w:t>
      </w:r>
      <w:r w:rsidR="002A353C">
        <w:rPr>
          <w:b w:val="0"/>
          <w:szCs w:val="24"/>
        </w:rPr>
        <w:t>–</w:t>
      </w:r>
      <w:r>
        <w:rPr>
          <w:b w:val="0"/>
          <w:szCs w:val="24"/>
        </w:rPr>
        <w:t xml:space="preserve"> </w:t>
      </w:r>
    </w:p>
    <w:p w:rsidR="00054C9D" w:rsidRDefault="002A353C" w:rsidP="00BD5621">
      <w:pPr>
        <w:pStyle w:val="a3"/>
        <w:tabs>
          <w:tab w:val="center" w:pos="4677"/>
        </w:tabs>
        <w:jc w:val="both"/>
        <w:rPr>
          <w:spacing w:val="-1"/>
        </w:rPr>
      </w:pPr>
      <w:r>
        <w:rPr>
          <w:b w:val="0"/>
          <w:szCs w:val="24"/>
        </w:rPr>
        <w:t xml:space="preserve">1. </w:t>
      </w:r>
      <w:r w:rsidR="004B3CB5">
        <w:rPr>
          <w:b w:val="0"/>
          <w:szCs w:val="24"/>
        </w:rPr>
        <w:t xml:space="preserve">Предложение Косарева Л.В.: </w:t>
      </w:r>
      <w:r w:rsidR="00054C9D" w:rsidRPr="002A353C">
        <w:rPr>
          <w:b w:val="0"/>
          <w:spacing w:val="-1"/>
        </w:rPr>
        <w:t>Структурны</w:t>
      </w:r>
      <w:r w:rsidR="00F13C75" w:rsidRPr="002A353C">
        <w:rPr>
          <w:b w:val="0"/>
          <w:spacing w:val="-1"/>
        </w:rPr>
        <w:t>м</w:t>
      </w:r>
      <w:r w:rsidR="00054C9D" w:rsidRPr="002A353C">
        <w:rPr>
          <w:b w:val="0"/>
          <w:spacing w:val="-1"/>
        </w:rPr>
        <w:t xml:space="preserve"> подразделения</w:t>
      </w:r>
      <w:r w:rsidR="00F13C75" w:rsidRPr="002A353C">
        <w:rPr>
          <w:b w:val="0"/>
          <w:spacing w:val="-1"/>
        </w:rPr>
        <w:t>м</w:t>
      </w:r>
      <w:r w:rsidR="00054C9D" w:rsidRPr="002A353C">
        <w:rPr>
          <w:b w:val="0"/>
          <w:spacing w:val="-1"/>
        </w:rPr>
        <w:t xml:space="preserve"> ТИ (ф) СВФУ </w:t>
      </w:r>
      <w:r w:rsidR="00F13C75" w:rsidRPr="002A353C">
        <w:rPr>
          <w:b w:val="0"/>
          <w:spacing w:val="-1"/>
        </w:rPr>
        <w:t>рекомендовано</w:t>
      </w:r>
      <w:r w:rsidR="00054C9D" w:rsidRPr="002A353C">
        <w:rPr>
          <w:b w:val="0"/>
          <w:spacing w:val="-1"/>
        </w:rPr>
        <w:t xml:space="preserve"> предоставлять необходимую для работы НТС информацию, в рамках их компетенций, через секретаря НТС, в срок за неделю до предполагаемого заседания</w:t>
      </w:r>
    </w:p>
    <w:p w:rsidR="002A353C" w:rsidRPr="002A353C" w:rsidRDefault="006E2554" w:rsidP="00BD5621">
      <w:pPr>
        <w:pStyle w:val="a3"/>
        <w:tabs>
          <w:tab w:val="center" w:pos="4677"/>
        </w:tabs>
        <w:jc w:val="both"/>
        <w:rPr>
          <w:b w:val="0"/>
          <w:szCs w:val="24"/>
        </w:rPr>
      </w:pPr>
      <w:r w:rsidRPr="006E2554">
        <w:rPr>
          <w:spacing w:val="-1"/>
          <w:u w:val="single"/>
        </w:rPr>
        <w:t>Голосовали:</w:t>
      </w:r>
      <w:r>
        <w:rPr>
          <w:b w:val="0"/>
          <w:spacing w:val="-1"/>
        </w:rPr>
        <w:t xml:space="preserve"> </w:t>
      </w:r>
      <w:r w:rsidR="002A353C" w:rsidRPr="002A353C">
        <w:rPr>
          <w:b w:val="0"/>
          <w:spacing w:val="-1"/>
        </w:rPr>
        <w:t>«за» 1</w:t>
      </w:r>
      <w:r w:rsidR="008C1387">
        <w:rPr>
          <w:b w:val="0"/>
          <w:spacing w:val="-1"/>
        </w:rPr>
        <w:t xml:space="preserve"> - Косарев</w:t>
      </w:r>
      <w:r w:rsidR="002A353C" w:rsidRPr="002A353C">
        <w:rPr>
          <w:b w:val="0"/>
          <w:spacing w:val="-1"/>
        </w:rPr>
        <w:t>, «против» 2</w:t>
      </w:r>
      <w:r w:rsidR="008C1387">
        <w:rPr>
          <w:b w:val="0"/>
          <w:spacing w:val="-1"/>
        </w:rPr>
        <w:t xml:space="preserve"> - Литвиненко, </w:t>
      </w:r>
      <w:proofErr w:type="spellStart"/>
      <w:r w:rsidR="008C1387">
        <w:rPr>
          <w:b w:val="0"/>
          <w:spacing w:val="-1"/>
        </w:rPr>
        <w:t>Рукович</w:t>
      </w:r>
      <w:proofErr w:type="spellEnd"/>
      <w:r w:rsidR="002A353C" w:rsidRPr="002A353C">
        <w:rPr>
          <w:b w:val="0"/>
          <w:spacing w:val="-1"/>
        </w:rPr>
        <w:t>, «воздержался» 9</w:t>
      </w:r>
      <w:r w:rsidR="008C1387">
        <w:rPr>
          <w:b w:val="0"/>
          <w:spacing w:val="-1"/>
        </w:rPr>
        <w:t>;</w:t>
      </w:r>
    </w:p>
    <w:p w:rsidR="006E2554" w:rsidRDefault="006E2554" w:rsidP="005D7306">
      <w:pPr>
        <w:pStyle w:val="a3"/>
        <w:tabs>
          <w:tab w:val="center" w:pos="0"/>
        </w:tabs>
        <w:jc w:val="both"/>
        <w:rPr>
          <w:b w:val="0"/>
          <w:szCs w:val="24"/>
        </w:rPr>
      </w:pPr>
    </w:p>
    <w:p w:rsidR="00BD5621" w:rsidRDefault="002A353C" w:rsidP="005D7306">
      <w:pPr>
        <w:pStyle w:val="a3"/>
        <w:tabs>
          <w:tab w:val="center" w:pos="0"/>
        </w:tabs>
        <w:jc w:val="both"/>
        <w:rPr>
          <w:b w:val="0"/>
          <w:spacing w:val="-1"/>
        </w:rPr>
      </w:pPr>
      <w:r w:rsidRPr="002A353C">
        <w:rPr>
          <w:b w:val="0"/>
          <w:szCs w:val="24"/>
        </w:rPr>
        <w:t xml:space="preserve">2. </w:t>
      </w:r>
      <w:r w:rsidR="008C1387">
        <w:rPr>
          <w:b w:val="0"/>
          <w:szCs w:val="24"/>
        </w:rPr>
        <w:t xml:space="preserve">оставить п. 7.2 в текущей редакции - </w:t>
      </w:r>
      <w:r w:rsidR="008C1387" w:rsidRPr="008C1387">
        <w:rPr>
          <w:b w:val="0"/>
          <w:spacing w:val="-1"/>
        </w:rPr>
        <w:t>Структурные подразделения ТИ (ф) СВФУ обязаны предоставлять необходимую для работы НТС информацию, в рамках их компетенций, через секретаря НТС, в срок за неделю до предполагаемого заседания</w:t>
      </w:r>
    </w:p>
    <w:p w:rsidR="008C1387" w:rsidRDefault="006E2554" w:rsidP="005D7306">
      <w:pPr>
        <w:pStyle w:val="a3"/>
        <w:tabs>
          <w:tab w:val="center" w:pos="0"/>
        </w:tabs>
        <w:jc w:val="both"/>
        <w:rPr>
          <w:b w:val="0"/>
          <w:spacing w:val="-1"/>
        </w:rPr>
      </w:pPr>
      <w:r w:rsidRPr="006E2554">
        <w:rPr>
          <w:spacing w:val="-1"/>
          <w:u w:val="single"/>
        </w:rPr>
        <w:t>Голосовали:</w:t>
      </w:r>
      <w:r>
        <w:rPr>
          <w:b w:val="0"/>
          <w:spacing w:val="-1"/>
        </w:rPr>
        <w:t xml:space="preserve"> </w:t>
      </w:r>
      <w:r w:rsidR="008C1387">
        <w:rPr>
          <w:b w:val="0"/>
          <w:spacing w:val="-1"/>
        </w:rPr>
        <w:t>«за» 5, «против» - 2 (Косарев, Литвиненко), «воздержался» 5.</w:t>
      </w:r>
    </w:p>
    <w:p w:rsidR="006E2554" w:rsidRDefault="006E2554" w:rsidP="005D7306">
      <w:pPr>
        <w:pStyle w:val="a3"/>
        <w:tabs>
          <w:tab w:val="center" w:pos="0"/>
        </w:tabs>
        <w:jc w:val="both"/>
        <w:rPr>
          <w:b w:val="0"/>
          <w:spacing w:val="-1"/>
        </w:rPr>
      </w:pPr>
    </w:p>
    <w:p w:rsidR="006E2554" w:rsidRDefault="006E2554" w:rsidP="006E2554">
      <w:pPr>
        <w:pStyle w:val="a3"/>
        <w:tabs>
          <w:tab w:val="center" w:pos="0"/>
        </w:tabs>
        <w:jc w:val="both"/>
        <w:rPr>
          <w:b w:val="0"/>
          <w:spacing w:val="-1"/>
        </w:rPr>
      </w:pPr>
      <w:r w:rsidRPr="006E2554">
        <w:rPr>
          <w:spacing w:val="-1"/>
          <w:u w:val="single"/>
        </w:rPr>
        <w:t>Постановили:</w:t>
      </w:r>
      <w:r>
        <w:rPr>
          <w:b w:val="0"/>
          <w:spacing w:val="-1"/>
        </w:rPr>
        <w:t xml:space="preserve"> п. 7.2 оставить в текущей редакции: </w:t>
      </w:r>
      <w:r w:rsidRPr="008C1387">
        <w:rPr>
          <w:b w:val="0"/>
          <w:spacing w:val="-1"/>
        </w:rPr>
        <w:t>Структурные подразделения ТИ (ф) СВФУ обязаны предоставлять необходимую для работы НТС информацию, в рамках их компетенций, через секретаря НТС, в срок за неделю до предполагаемого заседания</w:t>
      </w:r>
      <w:r>
        <w:rPr>
          <w:b w:val="0"/>
          <w:spacing w:val="-1"/>
        </w:rPr>
        <w:t>.</w:t>
      </w:r>
    </w:p>
    <w:p w:rsidR="006E2554" w:rsidRPr="002A353C" w:rsidRDefault="006E2554" w:rsidP="005D7306">
      <w:pPr>
        <w:pStyle w:val="a3"/>
        <w:tabs>
          <w:tab w:val="center" w:pos="0"/>
        </w:tabs>
        <w:jc w:val="both"/>
        <w:rPr>
          <w:b w:val="0"/>
          <w:szCs w:val="24"/>
        </w:rPr>
      </w:pPr>
    </w:p>
    <w:p w:rsidR="006A5982" w:rsidRDefault="008C1387" w:rsidP="006A5982">
      <w:pPr>
        <w:pStyle w:val="a9"/>
        <w:tabs>
          <w:tab w:val="left" w:pos="0"/>
          <w:tab w:val="left" w:pos="426"/>
        </w:tabs>
        <w:ind w:left="0" w:firstLine="0"/>
        <w:jc w:val="both"/>
        <w:rPr>
          <w:lang w:val="ru-RU"/>
        </w:rPr>
      </w:pPr>
      <w:r w:rsidRPr="006E2554">
        <w:rPr>
          <w:b/>
          <w:lang w:val="ru-RU"/>
        </w:rPr>
        <w:t>Косарев Л.В.:</w:t>
      </w:r>
      <w:r w:rsidRPr="008C1387">
        <w:rPr>
          <w:lang w:val="ru-RU"/>
        </w:rPr>
        <w:t xml:space="preserve"> </w:t>
      </w:r>
      <w:r w:rsidR="006A5982">
        <w:rPr>
          <w:lang w:val="ru-RU"/>
        </w:rPr>
        <w:t>п. 8.2 совет проводит заседания не реже одно раза в два месяца – заседания ведутся ежемесячно, в связи с чем такая формулировка?</w:t>
      </w:r>
    </w:p>
    <w:p w:rsidR="006A5982" w:rsidRDefault="006A5982" w:rsidP="006A5982">
      <w:pPr>
        <w:pStyle w:val="a9"/>
        <w:tabs>
          <w:tab w:val="left" w:pos="0"/>
          <w:tab w:val="left" w:pos="426"/>
        </w:tabs>
        <w:ind w:left="0" w:firstLine="0"/>
        <w:jc w:val="both"/>
        <w:rPr>
          <w:lang w:val="ru-RU"/>
        </w:rPr>
      </w:pPr>
      <w:r w:rsidRPr="006E2554">
        <w:rPr>
          <w:b/>
          <w:lang w:val="ru-RU"/>
        </w:rPr>
        <w:t>Кузнецов П.Ю.:</w:t>
      </w:r>
      <w:r>
        <w:rPr>
          <w:lang w:val="ru-RU"/>
        </w:rPr>
        <w:t xml:space="preserve"> указано не реже одного раза в два месяца, заседания можно переносить.</w:t>
      </w:r>
    </w:p>
    <w:p w:rsidR="003C2D42" w:rsidRDefault="003C2D42" w:rsidP="006A5982">
      <w:pPr>
        <w:pStyle w:val="a9"/>
        <w:tabs>
          <w:tab w:val="left" w:pos="0"/>
          <w:tab w:val="left" w:pos="426"/>
        </w:tabs>
        <w:ind w:left="0" w:firstLine="0"/>
        <w:jc w:val="both"/>
        <w:rPr>
          <w:lang w:val="ru-RU"/>
        </w:rPr>
      </w:pPr>
      <w:r w:rsidRPr="006E2554">
        <w:rPr>
          <w:b/>
          <w:lang w:val="ru-RU"/>
        </w:rPr>
        <w:t>Литвиненко А.В.:</w:t>
      </w:r>
      <w:r>
        <w:rPr>
          <w:lang w:val="ru-RU"/>
        </w:rPr>
        <w:t xml:space="preserve"> можно указать согласно плана заседаний совета.</w:t>
      </w:r>
    </w:p>
    <w:p w:rsidR="004B3CB5" w:rsidRDefault="004B3CB5" w:rsidP="006A5982">
      <w:pPr>
        <w:pStyle w:val="a9"/>
        <w:tabs>
          <w:tab w:val="left" w:pos="0"/>
          <w:tab w:val="left" w:pos="426"/>
        </w:tabs>
        <w:ind w:left="0" w:firstLine="0"/>
        <w:jc w:val="both"/>
        <w:rPr>
          <w:lang w:val="ru-RU"/>
        </w:rPr>
      </w:pPr>
      <w:r w:rsidRPr="004B3CB5">
        <w:rPr>
          <w:b/>
          <w:lang w:val="ru-RU"/>
        </w:rPr>
        <w:t>Кузнецов П.Ю.:</w:t>
      </w:r>
      <w:r>
        <w:rPr>
          <w:lang w:val="ru-RU"/>
        </w:rPr>
        <w:t xml:space="preserve"> замечание принято к учету.</w:t>
      </w:r>
    </w:p>
    <w:p w:rsidR="008C1387" w:rsidRPr="000D18F2" w:rsidRDefault="006A5982" w:rsidP="006A5982">
      <w:pPr>
        <w:pStyle w:val="a9"/>
        <w:tabs>
          <w:tab w:val="left" w:pos="0"/>
          <w:tab w:val="left" w:pos="426"/>
        </w:tabs>
        <w:ind w:left="0" w:firstLine="0"/>
        <w:jc w:val="both"/>
        <w:rPr>
          <w:spacing w:val="-1"/>
          <w:lang w:val="ru-RU"/>
        </w:rPr>
      </w:pPr>
      <w:r w:rsidRPr="006E2554">
        <w:rPr>
          <w:b/>
          <w:lang w:val="ru-RU"/>
        </w:rPr>
        <w:t>Косарев Л.В.:</w:t>
      </w:r>
      <w:r>
        <w:rPr>
          <w:lang w:val="ru-RU"/>
        </w:rPr>
        <w:t xml:space="preserve"> </w:t>
      </w:r>
      <w:r w:rsidR="008C1387" w:rsidRPr="008C1387">
        <w:rPr>
          <w:lang w:val="ru-RU"/>
        </w:rPr>
        <w:t>п. 9.4</w:t>
      </w:r>
      <w:r w:rsidR="008C1387" w:rsidRPr="008C1387">
        <w:rPr>
          <w:b/>
          <w:lang w:val="ru-RU"/>
        </w:rPr>
        <w:t xml:space="preserve"> </w:t>
      </w:r>
      <w:r w:rsidR="008C1387" w:rsidRPr="000D18F2">
        <w:rPr>
          <w:spacing w:val="-1"/>
          <w:lang w:val="ru-RU"/>
        </w:rPr>
        <w:t>Положение считается отмененным в случае внесения в него пяти и более изменений</w:t>
      </w:r>
      <w:r w:rsidR="003C2D42">
        <w:rPr>
          <w:spacing w:val="-1"/>
          <w:lang w:val="ru-RU"/>
        </w:rPr>
        <w:t>,</w:t>
      </w:r>
      <w:r w:rsidR="008C1387" w:rsidRPr="000D18F2">
        <w:rPr>
          <w:spacing w:val="-1"/>
          <w:lang w:val="ru-RU"/>
        </w:rPr>
        <w:t xml:space="preserve"> разрабатывается новая редакция положения.</w:t>
      </w:r>
      <w:r>
        <w:rPr>
          <w:spacing w:val="-1"/>
          <w:lang w:val="ru-RU"/>
        </w:rPr>
        <w:t xml:space="preserve"> </w:t>
      </w:r>
      <w:r w:rsidR="003C2D42">
        <w:rPr>
          <w:spacing w:val="-1"/>
          <w:lang w:val="ru-RU"/>
        </w:rPr>
        <w:t>Рассмотрите более понятную формулировку</w:t>
      </w:r>
      <w:r>
        <w:rPr>
          <w:spacing w:val="-1"/>
          <w:lang w:val="ru-RU"/>
        </w:rPr>
        <w:t>.</w:t>
      </w:r>
    </w:p>
    <w:p w:rsidR="00753392" w:rsidRDefault="008C1387" w:rsidP="002218A0">
      <w:pPr>
        <w:pStyle w:val="a3"/>
        <w:tabs>
          <w:tab w:val="center" w:pos="4677"/>
        </w:tabs>
        <w:jc w:val="both"/>
        <w:rPr>
          <w:b w:val="0"/>
          <w:szCs w:val="24"/>
        </w:rPr>
      </w:pPr>
      <w:r>
        <w:rPr>
          <w:b w:val="0"/>
          <w:szCs w:val="24"/>
        </w:rPr>
        <w:t>Приложение 2 Лист учета периодических проверок – в тексте положения нет ссылки на него.</w:t>
      </w:r>
    </w:p>
    <w:p w:rsidR="004B3CB5" w:rsidRDefault="004B3CB5" w:rsidP="002218A0">
      <w:pPr>
        <w:pStyle w:val="a3"/>
        <w:tabs>
          <w:tab w:val="center" w:pos="4677"/>
        </w:tabs>
        <w:jc w:val="both"/>
        <w:rPr>
          <w:b w:val="0"/>
          <w:szCs w:val="24"/>
        </w:rPr>
      </w:pPr>
      <w:r w:rsidRPr="004B3CB5">
        <w:rPr>
          <w:szCs w:val="24"/>
        </w:rPr>
        <w:t>Кузнецов П.Ю.:</w:t>
      </w:r>
      <w:r>
        <w:rPr>
          <w:b w:val="0"/>
          <w:szCs w:val="24"/>
        </w:rPr>
        <w:t xml:space="preserve"> замечание принято к учету.</w:t>
      </w:r>
    </w:p>
    <w:p w:rsidR="005358F5" w:rsidRDefault="004B3CB5" w:rsidP="002218A0">
      <w:pPr>
        <w:pStyle w:val="a3"/>
        <w:tabs>
          <w:tab w:val="center" w:pos="4677"/>
        </w:tabs>
        <w:jc w:val="both"/>
        <w:rPr>
          <w:b w:val="0"/>
          <w:spacing w:val="-1"/>
        </w:rPr>
      </w:pPr>
      <w:r w:rsidRPr="004B3CB5">
        <w:rPr>
          <w:szCs w:val="24"/>
        </w:rPr>
        <w:t>Косарев Л.В.:</w:t>
      </w:r>
      <w:r>
        <w:rPr>
          <w:b w:val="0"/>
          <w:szCs w:val="24"/>
        </w:rPr>
        <w:t xml:space="preserve"> </w:t>
      </w:r>
      <w:r w:rsidR="008C1387">
        <w:rPr>
          <w:b w:val="0"/>
          <w:szCs w:val="24"/>
        </w:rPr>
        <w:t xml:space="preserve">Страница 5 – члены </w:t>
      </w:r>
      <w:r w:rsidR="008C1387" w:rsidRPr="008C1387">
        <w:rPr>
          <w:b w:val="0"/>
          <w:szCs w:val="24"/>
        </w:rPr>
        <w:t xml:space="preserve">совета </w:t>
      </w:r>
      <w:r w:rsidR="008C1387" w:rsidRPr="008C1387">
        <w:rPr>
          <w:b w:val="0"/>
        </w:rPr>
        <w:t>представители структурных подразделений, связанных с научно-исследовательской деятельностью института, в том числе общественные организации (</w:t>
      </w:r>
      <w:r w:rsidR="008C1387" w:rsidRPr="008C1387">
        <w:rPr>
          <w:b w:val="0"/>
          <w:spacing w:val="-1"/>
        </w:rPr>
        <w:t>выдвинутые директором на утверждение ученым советом</w:t>
      </w:r>
      <w:r w:rsidR="008C1387" w:rsidRPr="008C1387">
        <w:rPr>
          <w:b w:val="0"/>
        </w:rPr>
        <w:t>), научные работники (</w:t>
      </w:r>
      <w:r w:rsidR="008C1387" w:rsidRPr="008C1387">
        <w:rPr>
          <w:b w:val="0"/>
          <w:spacing w:val="-1"/>
        </w:rPr>
        <w:t>выдвинутые директором на утверждение Ученым советом</w:t>
      </w:r>
      <w:r w:rsidR="008C1387">
        <w:rPr>
          <w:b w:val="0"/>
          <w:spacing w:val="-1"/>
        </w:rPr>
        <w:t xml:space="preserve">) </w:t>
      </w:r>
      <w:r w:rsidR="005358F5">
        <w:rPr>
          <w:b w:val="0"/>
          <w:spacing w:val="-1"/>
        </w:rPr>
        <w:t>и далее –</w:t>
      </w:r>
      <w:r w:rsidR="008C1387">
        <w:rPr>
          <w:b w:val="0"/>
          <w:spacing w:val="-1"/>
        </w:rPr>
        <w:t xml:space="preserve"> </w:t>
      </w:r>
      <w:r w:rsidR="005358F5">
        <w:rPr>
          <w:b w:val="0"/>
          <w:spacing w:val="-1"/>
        </w:rPr>
        <w:t>почему только директор выдвигает, члены НТС не могут выдвигать?</w:t>
      </w:r>
    </w:p>
    <w:p w:rsidR="005358F5" w:rsidRDefault="005358F5" w:rsidP="002218A0">
      <w:pPr>
        <w:pStyle w:val="a3"/>
        <w:tabs>
          <w:tab w:val="center" w:pos="4677"/>
        </w:tabs>
        <w:jc w:val="both"/>
        <w:rPr>
          <w:b w:val="0"/>
          <w:spacing w:val="-1"/>
        </w:rPr>
      </w:pPr>
      <w:r w:rsidRPr="006E2554">
        <w:rPr>
          <w:spacing w:val="-1"/>
        </w:rPr>
        <w:t>Кузнецов П.Ю.:</w:t>
      </w:r>
      <w:r>
        <w:rPr>
          <w:b w:val="0"/>
          <w:spacing w:val="-1"/>
        </w:rPr>
        <w:t xml:space="preserve"> состав НТС утверждается УС, структурные подразделения могут предложить кандидатуру и предоставить служебную записку</w:t>
      </w:r>
      <w:r w:rsidR="004B3CB5">
        <w:rPr>
          <w:b w:val="0"/>
          <w:spacing w:val="-1"/>
        </w:rPr>
        <w:t xml:space="preserve"> на имя директора института, с обоснованием кандидатуры</w:t>
      </w:r>
      <w:r>
        <w:rPr>
          <w:b w:val="0"/>
          <w:spacing w:val="-1"/>
        </w:rPr>
        <w:t>.</w:t>
      </w:r>
    </w:p>
    <w:p w:rsidR="005358F5" w:rsidRDefault="005358F5" w:rsidP="005358F5">
      <w:pPr>
        <w:pStyle w:val="a3"/>
        <w:tabs>
          <w:tab w:val="center" w:pos="709"/>
        </w:tabs>
        <w:ind w:firstLine="709"/>
        <w:jc w:val="both"/>
        <w:rPr>
          <w:b w:val="0"/>
          <w:spacing w:val="-1"/>
        </w:rPr>
      </w:pPr>
      <w:r>
        <w:rPr>
          <w:b w:val="0"/>
          <w:spacing w:val="-1"/>
        </w:rPr>
        <w:lastRenderedPageBreak/>
        <w:t xml:space="preserve">Было предложено введение указания ученой степени как требования к зам. председателя НТС, каким будет </w:t>
      </w:r>
      <w:r w:rsidR="004B3CB5">
        <w:rPr>
          <w:b w:val="0"/>
          <w:spacing w:val="-1"/>
        </w:rPr>
        <w:t>мнение</w:t>
      </w:r>
      <w:r>
        <w:rPr>
          <w:b w:val="0"/>
          <w:spacing w:val="-1"/>
        </w:rPr>
        <w:t xml:space="preserve"> по данному вопросу.</w:t>
      </w:r>
    </w:p>
    <w:p w:rsidR="006A5982" w:rsidRDefault="006A5982" w:rsidP="006A5982">
      <w:pPr>
        <w:pStyle w:val="a3"/>
        <w:tabs>
          <w:tab w:val="center" w:pos="709"/>
        </w:tabs>
        <w:jc w:val="both"/>
        <w:rPr>
          <w:b w:val="0"/>
          <w:spacing w:val="-1"/>
        </w:rPr>
      </w:pPr>
      <w:proofErr w:type="spellStart"/>
      <w:r w:rsidRPr="006E2554">
        <w:rPr>
          <w:spacing w:val="-1"/>
        </w:rPr>
        <w:t>Рукович</w:t>
      </w:r>
      <w:proofErr w:type="spellEnd"/>
      <w:r w:rsidRPr="006E2554">
        <w:rPr>
          <w:spacing w:val="-1"/>
        </w:rPr>
        <w:t xml:space="preserve"> А.В.:</w:t>
      </w:r>
      <w:r>
        <w:rPr>
          <w:b w:val="0"/>
          <w:spacing w:val="-1"/>
        </w:rPr>
        <w:t xml:space="preserve"> наличие ученой степени обязательно у начальника отдела </w:t>
      </w:r>
      <w:proofErr w:type="spellStart"/>
      <w:r>
        <w:rPr>
          <w:b w:val="0"/>
          <w:spacing w:val="-1"/>
        </w:rPr>
        <w:t>НИиИД</w:t>
      </w:r>
      <w:proofErr w:type="spellEnd"/>
      <w:r>
        <w:rPr>
          <w:b w:val="0"/>
          <w:spacing w:val="-1"/>
        </w:rPr>
        <w:t xml:space="preserve">, указание в положении наличия ученой степени у зам. председателя НТС, начальника отдела </w:t>
      </w:r>
      <w:proofErr w:type="spellStart"/>
      <w:r>
        <w:rPr>
          <w:b w:val="0"/>
          <w:spacing w:val="-1"/>
        </w:rPr>
        <w:t>НИиИД</w:t>
      </w:r>
      <w:proofErr w:type="spellEnd"/>
      <w:r>
        <w:rPr>
          <w:b w:val="0"/>
          <w:spacing w:val="-1"/>
        </w:rPr>
        <w:t>, излишне.</w:t>
      </w:r>
    </w:p>
    <w:p w:rsidR="003C2D42" w:rsidRDefault="003C2D42" w:rsidP="005358F5">
      <w:pPr>
        <w:pStyle w:val="a3"/>
        <w:tabs>
          <w:tab w:val="center" w:pos="709"/>
        </w:tabs>
        <w:ind w:firstLine="709"/>
        <w:jc w:val="both"/>
        <w:rPr>
          <w:b w:val="0"/>
          <w:spacing w:val="-1"/>
        </w:rPr>
      </w:pPr>
    </w:p>
    <w:p w:rsidR="005358F5" w:rsidRDefault="003C2D42" w:rsidP="003C2D42">
      <w:pPr>
        <w:pStyle w:val="a3"/>
        <w:tabs>
          <w:tab w:val="center" w:pos="709"/>
        </w:tabs>
        <w:jc w:val="both"/>
        <w:rPr>
          <w:b w:val="0"/>
          <w:spacing w:val="-1"/>
        </w:rPr>
      </w:pPr>
      <w:r w:rsidRPr="003C2D42">
        <w:rPr>
          <w:spacing w:val="-1"/>
        </w:rPr>
        <w:t>Кузнецов П.Ю.:</w:t>
      </w:r>
      <w:r>
        <w:rPr>
          <w:b w:val="0"/>
          <w:spacing w:val="-1"/>
        </w:rPr>
        <w:t xml:space="preserve"> н</w:t>
      </w:r>
      <w:r w:rsidR="005358F5">
        <w:rPr>
          <w:b w:val="0"/>
          <w:spacing w:val="-1"/>
        </w:rPr>
        <w:t xml:space="preserve">а голосование выносится </w:t>
      </w:r>
      <w:r w:rsidR="005A7C1C">
        <w:rPr>
          <w:b w:val="0"/>
          <w:spacing w:val="-1"/>
        </w:rPr>
        <w:t xml:space="preserve">решение </w:t>
      </w:r>
      <w:r w:rsidR="004B3CB5">
        <w:rPr>
          <w:b w:val="0"/>
          <w:spacing w:val="-1"/>
        </w:rPr>
        <w:t>п</w:t>
      </w:r>
      <w:r w:rsidR="005A7C1C">
        <w:rPr>
          <w:b w:val="0"/>
          <w:spacing w:val="-1"/>
        </w:rPr>
        <w:t xml:space="preserve">о </w:t>
      </w:r>
      <w:r w:rsidR="005358F5">
        <w:rPr>
          <w:b w:val="0"/>
          <w:spacing w:val="-1"/>
        </w:rPr>
        <w:t>пред</w:t>
      </w:r>
      <w:r w:rsidR="004B3CB5">
        <w:rPr>
          <w:b w:val="0"/>
          <w:spacing w:val="-1"/>
        </w:rPr>
        <w:t>оставлению</w:t>
      </w:r>
      <w:r w:rsidR="005358F5">
        <w:rPr>
          <w:b w:val="0"/>
          <w:spacing w:val="-1"/>
        </w:rPr>
        <w:t xml:space="preserve"> </w:t>
      </w:r>
      <w:r w:rsidR="004B3CB5">
        <w:rPr>
          <w:b w:val="0"/>
          <w:spacing w:val="-1"/>
        </w:rPr>
        <w:t>на</w:t>
      </w:r>
      <w:r w:rsidR="005358F5">
        <w:rPr>
          <w:b w:val="0"/>
          <w:spacing w:val="-1"/>
        </w:rPr>
        <w:t xml:space="preserve"> утверждени</w:t>
      </w:r>
      <w:r w:rsidR="004B3CB5">
        <w:rPr>
          <w:b w:val="0"/>
          <w:spacing w:val="-1"/>
        </w:rPr>
        <w:t>е</w:t>
      </w:r>
      <w:r w:rsidR="005358F5">
        <w:rPr>
          <w:b w:val="0"/>
          <w:spacing w:val="-1"/>
        </w:rPr>
        <w:t xml:space="preserve"> УС положения о НТС, </w:t>
      </w:r>
      <w:r w:rsidR="006510FB">
        <w:rPr>
          <w:b w:val="0"/>
          <w:spacing w:val="-1"/>
        </w:rPr>
        <w:t xml:space="preserve">с </w:t>
      </w:r>
      <w:r>
        <w:rPr>
          <w:b w:val="0"/>
          <w:spacing w:val="-1"/>
        </w:rPr>
        <w:t>учетом принятых</w:t>
      </w:r>
      <w:r w:rsidR="005358F5">
        <w:rPr>
          <w:b w:val="0"/>
          <w:spacing w:val="-1"/>
        </w:rPr>
        <w:t xml:space="preserve"> изменени</w:t>
      </w:r>
      <w:r>
        <w:rPr>
          <w:b w:val="0"/>
          <w:spacing w:val="-1"/>
        </w:rPr>
        <w:t>й</w:t>
      </w:r>
      <w:r w:rsidR="005358F5">
        <w:rPr>
          <w:b w:val="0"/>
          <w:spacing w:val="-1"/>
        </w:rPr>
        <w:t>.</w:t>
      </w:r>
    </w:p>
    <w:p w:rsidR="005358F5" w:rsidRDefault="005358F5" w:rsidP="005358F5">
      <w:pPr>
        <w:pStyle w:val="a3"/>
        <w:tabs>
          <w:tab w:val="center" w:pos="4677"/>
        </w:tabs>
        <w:jc w:val="both"/>
        <w:rPr>
          <w:szCs w:val="24"/>
          <w:u w:val="single"/>
        </w:rPr>
      </w:pPr>
    </w:p>
    <w:p w:rsidR="005358F5" w:rsidRDefault="005358F5" w:rsidP="005358F5">
      <w:pPr>
        <w:pStyle w:val="a3"/>
        <w:tabs>
          <w:tab w:val="center" w:pos="4677"/>
        </w:tabs>
        <w:jc w:val="both"/>
        <w:rPr>
          <w:b w:val="0"/>
          <w:szCs w:val="24"/>
        </w:rPr>
      </w:pPr>
      <w:r w:rsidRPr="00633BCA">
        <w:rPr>
          <w:szCs w:val="24"/>
          <w:u w:val="single"/>
        </w:rPr>
        <w:t>Голосовали:</w:t>
      </w:r>
      <w:r>
        <w:rPr>
          <w:b w:val="0"/>
          <w:szCs w:val="24"/>
        </w:rPr>
        <w:t xml:space="preserve"> «за» - единогласно.</w:t>
      </w:r>
    </w:p>
    <w:p w:rsidR="005358F5" w:rsidRDefault="005358F5" w:rsidP="005358F5">
      <w:pPr>
        <w:pStyle w:val="a3"/>
        <w:tabs>
          <w:tab w:val="center" w:pos="709"/>
        </w:tabs>
        <w:jc w:val="both"/>
        <w:rPr>
          <w:b w:val="0"/>
          <w:spacing w:val="-1"/>
        </w:rPr>
      </w:pPr>
    </w:p>
    <w:p w:rsidR="008C1387" w:rsidRPr="00C80606" w:rsidRDefault="005358F5" w:rsidP="005358F5">
      <w:pPr>
        <w:pStyle w:val="a3"/>
        <w:tabs>
          <w:tab w:val="center" w:pos="709"/>
        </w:tabs>
        <w:jc w:val="both"/>
        <w:rPr>
          <w:b w:val="0"/>
          <w:szCs w:val="24"/>
        </w:rPr>
      </w:pPr>
      <w:r w:rsidRPr="005358F5">
        <w:rPr>
          <w:spacing w:val="-1"/>
        </w:rPr>
        <w:t>Постановили:</w:t>
      </w:r>
      <w:r>
        <w:rPr>
          <w:b w:val="0"/>
          <w:spacing w:val="-1"/>
        </w:rPr>
        <w:t xml:space="preserve"> рекомендовать к </w:t>
      </w:r>
      <w:r w:rsidR="004B3CB5">
        <w:rPr>
          <w:b w:val="0"/>
          <w:spacing w:val="-1"/>
        </w:rPr>
        <w:t xml:space="preserve">предоставлению на </w:t>
      </w:r>
      <w:r>
        <w:rPr>
          <w:b w:val="0"/>
          <w:spacing w:val="-1"/>
        </w:rPr>
        <w:t>утверждени</w:t>
      </w:r>
      <w:r w:rsidR="004B3CB5">
        <w:rPr>
          <w:b w:val="0"/>
          <w:spacing w:val="-1"/>
        </w:rPr>
        <w:t>е</w:t>
      </w:r>
      <w:r>
        <w:rPr>
          <w:b w:val="0"/>
          <w:spacing w:val="-1"/>
        </w:rPr>
        <w:t xml:space="preserve"> УС ТИ (ф) СВФУ положения о НТС, с учетом принятых изменений.  </w:t>
      </w:r>
    </w:p>
    <w:p w:rsidR="00753392" w:rsidRDefault="00753392" w:rsidP="002218A0">
      <w:pPr>
        <w:pStyle w:val="a3"/>
        <w:tabs>
          <w:tab w:val="center" w:pos="4677"/>
        </w:tabs>
        <w:jc w:val="both"/>
        <w:rPr>
          <w:b w:val="0"/>
          <w:szCs w:val="24"/>
        </w:rPr>
      </w:pPr>
    </w:p>
    <w:p w:rsidR="00C059C7" w:rsidRPr="005C79F7" w:rsidRDefault="00C059C7" w:rsidP="00C059C7">
      <w:pPr>
        <w:jc w:val="both"/>
      </w:pPr>
      <w:r w:rsidRPr="005C79F7">
        <w:t>Председатель НТС, к.г.-</w:t>
      </w:r>
      <w:proofErr w:type="spellStart"/>
      <w:r w:rsidRPr="005C79F7">
        <w:t>м.н</w:t>
      </w:r>
      <w:proofErr w:type="spellEnd"/>
      <w:r w:rsidRPr="005C79F7">
        <w:t>., доцент                                                              П.Ю. Кузнецов</w:t>
      </w:r>
    </w:p>
    <w:p w:rsidR="002218A0" w:rsidRDefault="002218A0" w:rsidP="002218A0">
      <w:pPr>
        <w:pStyle w:val="a3"/>
        <w:tabs>
          <w:tab w:val="center" w:pos="4677"/>
        </w:tabs>
        <w:jc w:val="both"/>
        <w:rPr>
          <w:b w:val="0"/>
          <w:szCs w:val="24"/>
        </w:rPr>
      </w:pPr>
    </w:p>
    <w:p w:rsidR="00AE5008" w:rsidRDefault="002218A0" w:rsidP="002218A0">
      <w:r>
        <w:t xml:space="preserve">Секретарь НТС                                                     </w:t>
      </w:r>
      <w:r w:rsidR="006B2E1A">
        <w:t xml:space="preserve">                              </w:t>
      </w:r>
      <w:r>
        <w:t xml:space="preserve">               </w:t>
      </w:r>
      <w:r w:rsidR="006B2E1A">
        <w:t>И.А. Литвиненко</w:t>
      </w:r>
    </w:p>
    <w:sectPr w:rsidR="00AE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6019"/>
    <w:multiLevelType w:val="hybridMultilevel"/>
    <w:tmpl w:val="442A9414"/>
    <w:lvl w:ilvl="0" w:tplc="621AF21C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AE1126A"/>
    <w:multiLevelType w:val="multilevel"/>
    <w:tmpl w:val="510A43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" w15:restartNumberingAfterBreak="0">
    <w:nsid w:val="17264483"/>
    <w:multiLevelType w:val="hybridMultilevel"/>
    <w:tmpl w:val="3026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E1387"/>
    <w:multiLevelType w:val="hybridMultilevel"/>
    <w:tmpl w:val="5BF89002"/>
    <w:lvl w:ilvl="0" w:tplc="29BC8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51815"/>
    <w:multiLevelType w:val="hybridMultilevel"/>
    <w:tmpl w:val="153C19CA"/>
    <w:lvl w:ilvl="0" w:tplc="BA1A3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58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82D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AA8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69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9C4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98E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5EC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504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671DCE"/>
    <w:multiLevelType w:val="hybridMultilevel"/>
    <w:tmpl w:val="25688B48"/>
    <w:lvl w:ilvl="0" w:tplc="BF5E09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C1837"/>
    <w:multiLevelType w:val="hybridMultilevel"/>
    <w:tmpl w:val="30746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36EBF"/>
    <w:multiLevelType w:val="hybridMultilevel"/>
    <w:tmpl w:val="8F541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F2CD8"/>
    <w:multiLevelType w:val="hybridMultilevel"/>
    <w:tmpl w:val="188C1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53E2D"/>
    <w:multiLevelType w:val="hybridMultilevel"/>
    <w:tmpl w:val="3026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61B5A"/>
    <w:multiLevelType w:val="hybridMultilevel"/>
    <w:tmpl w:val="A8A2CDB8"/>
    <w:lvl w:ilvl="0" w:tplc="8208E630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E0A5D7E"/>
    <w:multiLevelType w:val="hybridMultilevel"/>
    <w:tmpl w:val="7F2C547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 w15:restartNumberingAfterBreak="0">
    <w:nsid w:val="72E46186"/>
    <w:multiLevelType w:val="hybridMultilevel"/>
    <w:tmpl w:val="3026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412DF"/>
    <w:multiLevelType w:val="hybridMultilevel"/>
    <w:tmpl w:val="9656E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D093B"/>
    <w:multiLevelType w:val="hybridMultilevel"/>
    <w:tmpl w:val="907EA3EE"/>
    <w:lvl w:ilvl="0" w:tplc="65804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08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47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30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8A6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90B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8CB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C9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5A9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90050B7"/>
    <w:multiLevelType w:val="hybridMultilevel"/>
    <w:tmpl w:val="3026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A6CB0"/>
    <w:multiLevelType w:val="hybridMultilevel"/>
    <w:tmpl w:val="1CB48F38"/>
    <w:lvl w:ilvl="0" w:tplc="A3CC3AE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A420717"/>
    <w:multiLevelType w:val="hybridMultilevel"/>
    <w:tmpl w:val="0B56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6"/>
  </w:num>
  <w:num w:numId="7">
    <w:abstractNumId w:val="2"/>
  </w:num>
  <w:num w:numId="8">
    <w:abstractNumId w:val="8"/>
  </w:num>
  <w:num w:numId="9">
    <w:abstractNumId w:val="15"/>
  </w:num>
  <w:num w:numId="10">
    <w:abstractNumId w:val="9"/>
  </w:num>
  <w:num w:numId="11">
    <w:abstractNumId w:val="10"/>
  </w:num>
  <w:num w:numId="12">
    <w:abstractNumId w:val="3"/>
  </w:num>
  <w:num w:numId="13">
    <w:abstractNumId w:val="17"/>
  </w:num>
  <w:num w:numId="14">
    <w:abstractNumId w:val="7"/>
  </w:num>
  <w:num w:numId="15">
    <w:abstractNumId w:val="5"/>
  </w:num>
  <w:num w:numId="16">
    <w:abstractNumId w:val="12"/>
  </w:num>
  <w:num w:numId="17">
    <w:abstractNumId w:val="14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47"/>
    <w:rsid w:val="00002904"/>
    <w:rsid w:val="00006BC0"/>
    <w:rsid w:val="00014DAA"/>
    <w:rsid w:val="00037939"/>
    <w:rsid w:val="00045C06"/>
    <w:rsid w:val="000466B5"/>
    <w:rsid w:val="00054C9D"/>
    <w:rsid w:val="00060887"/>
    <w:rsid w:val="000A64F7"/>
    <w:rsid w:val="000D6E55"/>
    <w:rsid w:val="000E6CAA"/>
    <w:rsid w:val="00102A41"/>
    <w:rsid w:val="00107CBB"/>
    <w:rsid w:val="00113DFA"/>
    <w:rsid w:val="001400B4"/>
    <w:rsid w:val="001404D6"/>
    <w:rsid w:val="00142A01"/>
    <w:rsid w:val="00155A5A"/>
    <w:rsid w:val="00156859"/>
    <w:rsid w:val="00192776"/>
    <w:rsid w:val="001951EB"/>
    <w:rsid w:val="001A0F5F"/>
    <w:rsid w:val="001D5C8E"/>
    <w:rsid w:val="001F1784"/>
    <w:rsid w:val="001F5A99"/>
    <w:rsid w:val="001F61B7"/>
    <w:rsid w:val="0022079C"/>
    <w:rsid w:val="002218A0"/>
    <w:rsid w:val="00227F62"/>
    <w:rsid w:val="002333C8"/>
    <w:rsid w:val="0026431D"/>
    <w:rsid w:val="002766A8"/>
    <w:rsid w:val="002A353C"/>
    <w:rsid w:val="002B2317"/>
    <w:rsid w:val="002B687B"/>
    <w:rsid w:val="002C3194"/>
    <w:rsid w:val="002F63A1"/>
    <w:rsid w:val="0033773E"/>
    <w:rsid w:val="00355A14"/>
    <w:rsid w:val="00393770"/>
    <w:rsid w:val="003B4F4B"/>
    <w:rsid w:val="003C2D42"/>
    <w:rsid w:val="00404AFC"/>
    <w:rsid w:val="00414C7B"/>
    <w:rsid w:val="00416276"/>
    <w:rsid w:val="00421E35"/>
    <w:rsid w:val="0042618E"/>
    <w:rsid w:val="00453641"/>
    <w:rsid w:val="00483CE5"/>
    <w:rsid w:val="004901EC"/>
    <w:rsid w:val="004B3CB5"/>
    <w:rsid w:val="004C3EC0"/>
    <w:rsid w:val="004D5FAA"/>
    <w:rsid w:val="004F4CBA"/>
    <w:rsid w:val="004F6CF8"/>
    <w:rsid w:val="00504791"/>
    <w:rsid w:val="005148FB"/>
    <w:rsid w:val="005358F5"/>
    <w:rsid w:val="0053799E"/>
    <w:rsid w:val="00557B70"/>
    <w:rsid w:val="0059616F"/>
    <w:rsid w:val="005A2F71"/>
    <w:rsid w:val="005A4A8C"/>
    <w:rsid w:val="005A69CD"/>
    <w:rsid w:val="005A7A0D"/>
    <w:rsid w:val="005A7C1C"/>
    <w:rsid w:val="005B1FED"/>
    <w:rsid w:val="005D7306"/>
    <w:rsid w:val="00641586"/>
    <w:rsid w:val="006510FB"/>
    <w:rsid w:val="00660921"/>
    <w:rsid w:val="00683854"/>
    <w:rsid w:val="00684272"/>
    <w:rsid w:val="006A5982"/>
    <w:rsid w:val="006B05EB"/>
    <w:rsid w:val="006B1F91"/>
    <w:rsid w:val="006B2E1A"/>
    <w:rsid w:val="006E13E5"/>
    <w:rsid w:val="006E2554"/>
    <w:rsid w:val="006F08C4"/>
    <w:rsid w:val="006F1959"/>
    <w:rsid w:val="006F4847"/>
    <w:rsid w:val="00706AE5"/>
    <w:rsid w:val="00717152"/>
    <w:rsid w:val="00720230"/>
    <w:rsid w:val="00722447"/>
    <w:rsid w:val="00726AAB"/>
    <w:rsid w:val="007367A0"/>
    <w:rsid w:val="007400F6"/>
    <w:rsid w:val="007521EC"/>
    <w:rsid w:val="00752D94"/>
    <w:rsid w:val="00753392"/>
    <w:rsid w:val="0076402D"/>
    <w:rsid w:val="0077256D"/>
    <w:rsid w:val="00780967"/>
    <w:rsid w:val="00790166"/>
    <w:rsid w:val="0079245E"/>
    <w:rsid w:val="00794716"/>
    <w:rsid w:val="007A396D"/>
    <w:rsid w:val="007D5747"/>
    <w:rsid w:val="007D6764"/>
    <w:rsid w:val="007F5FD1"/>
    <w:rsid w:val="00802399"/>
    <w:rsid w:val="00806330"/>
    <w:rsid w:val="008073C3"/>
    <w:rsid w:val="00811997"/>
    <w:rsid w:val="00827C9D"/>
    <w:rsid w:val="00853C02"/>
    <w:rsid w:val="00855159"/>
    <w:rsid w:val="00873E3E"/>
    <w:rsid w:val="008814B9"/>
    <w:rsid w:val="008909B1"/>
    <w:rsid w:val="008A2667"/>
    <w:rsid w:val="008A47C4"/>
    <w:rsid w:val="008A6FBF"/>
    <w:rsid w:val="008C1387"/>
    <w:rsid w:val="008D1C74"/>
    <w:rsid w:val="008E1563"/>
    <w:rsid w:val="008E2DF3"/>
    <w:rsid w:val="008E4FBA"/>
    <w:rsid w:val="008F2E51"/>
    <w:rsid w:val="008F3A0C"/>
    <w:rsid w:val="008F5FD2"/>
    <w:rsid w:val="0092070A"/>
    <w:rsid w:val="009337BF"/>
    <w:rsid w:val="00937C22"/>
    <w:rsid w:val="009439E0"/>
    <w:rsid w:val="00955C89"/>
    <w:rsid w:val="0095760F"/>
    <w:rsid w:val="009647DA"/>
    <w:rsid w:val="009650BC"/>
    <w:rsid w:val="009854B7"/>
    <w:rsid w:val="0099109B"/>
    <w:rsid w:val="00992F98"/>
    <w:rsid w:val="009A0D83"/>
    <w:rsid w:val="009A6A11"/>
    <w:rsid w:val="009B4BA9"/>
    <w:rsid w:val="009D4D72"/>
    <w:rsid w:val="009E2A00"/>
    <w:rsid w:val="009F0842"/>
    <w:rsid w:val="009F5F55"/>
    <w:rsid w:val="00A02E1B"/>
    <w:rsid w:val="00A262BA"/>
    <w:rsid w:val="00A26AB5"/>
    <w:rsid w:val="00AC4F9B"/>
    <w:rsid w:val="00AC7E7D"/>
    <w:rsid w:val="00AE07CA"/>
    <w:rsid w:val="00AE5008"/>
    <w:rsid w:val="00AF76DC"/>
    <w:rsid w:val="00B02A51"/>
    <w:rsid w:val="00B22704"/>
    <w:rsid w:val="00B265F6"/>
    <w:rsid w:val="00B30B52"/>
    <w:rsid w:val="00B3587F"/>
    <w:rsid w:val="00B44BB7"/>
    <w:rsid w:val="00B50657"/>
    <w:rsid w:val="00B57288"/>
    <w:rsid w:val="00B57C32"/>
    <w:rsid w:val="00B85AF2"/>
    <w:rsid w:val="00BD5621"/>
    <w:rsid w:val="00BF53A0"/>
    <w:rsid w:val="00BF5522"/>
    <w:rsid w:val="00C059C7"/>
    <w:rsid w:val="00C16794"/>
    <w:rsid w:val="00C40D82"/>
    <w:rsid w:val="00C53B8E"/>
    <w:rsid w:val="00C72750"/>
    <w:rsid w:val="00C77556"/>
    <w:rsid w:val="00C80606"/>
    <w:rsid w:val="00CA7D51"/>
    <w:rsid w:val="00CB04B7"/>
    <w:rsid w:val="00CC20D2"/>
    <w:rsid w:val="00CD5BEE"/>
    <w:rsid w:val="00CE3F18"/>
    <w:rsid w:val="00D13F6B"/>
    <w:rsid w:val="00D17B1A"/>
    <w:rsid w:val="00D32443"/>
    <w:rsid w:val="00D33FE0"/>
    <w:rsid w:val="00D561A4"/>
    <w:rsid w:val="00D61E08"/>
    <w:rsid w:val="00D64613"/>
    <w:rsid w:val="00D65B7E"/>
    <w:rsid w:val="00D70ECD"/>
    <w:rsid w:val="00DA055E"/>
    <w:rsid w:val="00DA281F"/>
    <w:rsid w:val="00DB0B7B"/>
    <w:rsid w:val="00DB6E7F"/>
    <w:rsid w:val="00DE1C65"/>
    <w:rsid w:val="00DE4BF3"/>
    <w:rsid w:val="00DE6B4F"/>
    <w:rsid w:val="00E00519"/>
    <w:rsid w:val="00E07905"/>
    <w:rsid w:val="00E46F92"/>
    <w:rsid w:val="00E55330"/>
    <w:rsid w:val="00E62F49"/>
    <w:rsid w:val="00E91A55"/>
    <w:rsid w:val="00E93C3F"/>
    <w:rsid w:val="00EA38B6"/>
    <w:rsid w:val="00EB69BB"/>
    <w:rsid w:val="00EC29F0"/>
    <w:rsid w:val="00F05085"/>
    <w:rsid w:val="00F1026D"/>
    <w:rsid w:val="00F13C75"/>
    <w:rsid w:val="00F1537E"/>
    <w:rsid w:val="00F173D0"/>
    <w:rsid w:val="00F207C4"/>
    <w:rsid w:val="00F277ED"/>
    <w:rsid w:val="00F3080D"/>
    <w:rsid w:val="00F41E14"/>
    <w:rsid w:val="00F538BD"/>
    <w:rsid w:val="00F629A3"/>
    <w:rsid w:val="00F71E0C"/>
    <w:rsid w:val="00F810E2"/>
    <w:rsid w:val="00F83AF5"/>
    <w:rsid w:val="00FA121D"/>
    <w:rsid w:val="00FC3735"/>
    <w:rsid w:val="00FD052A"/>
    <w:rsid w:val="00FE4DB2"/>
    <w:rsid w:val="00FF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9055"/>
  <w15:chartTrackingRefBased/>
  <w15:docId w15:val="{510DD192-E833-4350-B1A9-664207BA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18A0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2218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218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5A2F7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901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01E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1"/>
    <w:qFormat/>
    <w:rsid w:val="008C1387"/>
    <w:pPr>
      <w:widowControl w:val="0"/>
      <w:ind w:left="526" w:hanging="425"/>
    </w:pPr>
    <w:rPr>
      <w:rFonts w:cstheme="minorBidi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8C1387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8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1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8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BDA33-BAA1-4BE1-BD48-DB52666E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20798</TotalTime>
  <Pages>6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Ирина Александровна Литвиненко</cp:lastModifiedBy>
  <cp:revision>114</cp:revision>
  <cp:lastPrinted>2024-04-24T03:22:00Z</cp:lastPrinted>
  <dcterms:created xsi:type="dcterms:W3CDTF">2017-02-17T00:56:00Z</dcterms:created>
  <dcterms:modified xsi:type="dcterms:W3CDTF">2024-04-27T05:20:00Z</dcterms:modified>
</cp:coreProperties>
</file>