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4" w:rsidRPr="00DC0F52" w:rsidRDefault="00424734" w:rsidP="008231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52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C0F52" w:rsidRPr="00DC0F52">
        <w:rPr>
          <w:rFonts w:ascii="Times New Roman" w:hAnsi="Times New Roman" w:cs="Times New Roman"/>
          <w:sz w:val="28"/>
          <w:szCs w:val="28"/>
        </w:rPr>
        <w:t>-</w:t>
      </w:r>
      <w:r w:rsidRPr="00DC0F52">
        <w:rPr>
          <w:rFonts w:ascii="Times New Roman" w:hAnsi="Times New Roman" w:cs="Times New Roman"/>
          <w:sz w:val="28"/>
          <w:szCs w:val="28"/>
        </w:rPr>
        <w:t xml:space="preserve"> </w:t>
      </w:r>
      <w:r w:rsidR="00901D46" w:rsidRPr="00901D46">
        <w:rPr>
          <w:rFonts w:ascii="Times New Roman" w:hAnsi="Times New Roman" w:cs="Times New Roman"/>
          <w:sz w:val="28"/>
          <w:szCs w:val="28"/>
        </w:rPr>
        <w:t>Анатолий Николаевич Николаев</w:t>
      </w:r>
      <w:r w:rsidRPr="00DC0F52">
        <w:rPr>
          <w:rFonts w:ascii="Times New Roman" w:hAnsi="Times New Roman" w:cs="Times New Roman"/>
          <w:sz w:val="28"/>
          <w:szCs w:val="28"/>
        </w:rPr>
        <w:t xml:space="preserve">, </w:t>
      </w:r>
      <w:r w:rsidR="00901D46">
        <w:rPr>
          <w:rFonts w:ascii="Times New Roman" w:hAnsi="Times New Roman" w:cs="Times New Roman"/>
          <w:sz w:val="28"/>
          <w:szCs w:val="28"/>
        </w:rPr>
        <w:t>д</w:t>
      </w:r>
      <w:r w:rsidR="00901D46" w:rsidRPr="00901D46">
        <w:rPr>
          <w:rFonts w:ascii="Times New Roman" w:hAnsi="Times New Roman" w:cs="Times New Roman"/>
          <w:sz w:val="28"/>
          <w:szCs w:val="28"/>
        </w:rPr>
        <w:t>октор биологических наук</w:t>
      </w:r>
      <w:r w:rsidRPr="00DC0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24734" w:rsidRPr="00DC0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24734" w:rsidRPr="00DC0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52" w:rsidRPr="00DC0F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46">
        <w:rPr>
          <w:rFonts w:ascii="Times New Roman" w:hAnsi="Times New Roman" w:cs="Times New Roman"/>
          <w:sz w:val="28"/>
          <w:szCs w:val="28"/>
        </w:rPr>
        <w:t>Член Российского ботанического общества.</w:t>
      </w:r>
    </w:p>
    <w:p w:rsid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Председатель общественного экологического совета при Министерстве Республики Саха (Якутия).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1D46">
        <w:rPr>
          <w:rFonts w:ascii="Times New Roman" w:hAnsi="Times New Roman" w:cs="Times New Roman"/>
          <w:sz w:val="28"/>
          <w:szCs w:val="28"/>
        </w:rPr>
        <w:t xml:space="preserve"> 1994 г. закончил с красным дипломом биолого-географический факультет Якутского государственного университета им. М.К,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по специальности учитель биологии и химии.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1995-1996 гг. ассистент кафедры ботаники биолого-географического факультета Якутского государственного университета им. М.К.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1996-1999 гг.</w:t>
      </w:r>
      <w:r w:rsidRPr="00901D46">
        <w:rPr>
          <w:rFonts w:ascii="Times New Roman" w:hAnsi="Times New Roman" w:cs="Times New Roman"/>
          <w:sz w:val="28"/>
          <w:szCs w:val="28"/>
        </w:rPr>
        <w:tab/>
        <w:t xml:space="preserve">аспирант Якутского государственного университета им. М.К.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В 1999 г. защитил кандидатскую диссертацию в диссертационном совете Института леса им. В.Н. Сукачева СО РАН (г. Красноярск) на тему "Влияние климата на пространственно-временную изменчивость радиального прироста хвойных в Северной и Центральной Якутии" по специальности 03.00.16. экология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1996-1999 гг.</w:t>
      </w:r>
      <w:r w:rsidRPr="00901D46">
        <w:rPr>
          <w:rFonts w:ascii="Times New Roman" w:hAnsi="Times New Roman" w:cs="Times New Roman"/>
          <w:sz w:val="28"/>
          <w:szCs w:val="28"/>
        </w:rPr>
        <w:tab/>
        <w:t xml:space="preserve">0,5 ставки ассистента кафедры ботаники биолого-географического факультета Якутского государственного университета им. М.К.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1999-2001 гг.</w:t>
      </w:r>
      <w:r w:rsidRPr="00901D46">
        <w:rPr>
          <w:rFonts w:ascii="Times New Roman" w:hAnsi="Times New Roman" w:cs="Times New Roman"/>
          <w:sz w:val="28"/>
          <w:szCs w:val="28"/>
        </w:rPr>
        <w:tab/>
        <w:t xml:space="preserve">научный сотрудник группы лесоведения Института биологических проблем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СО РАН.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2001-2011 гг.</w:t>
      </w:r>
      <w:r w:rsidRPr="00901D46">
        <w:rPr>
          <w:rFonts w:ascii="Times New Roman" w:hAnsi="Times New Roman" w:cs="Times New Roman"/>
          <w:sz w:val="28"/>
          <w:szCs w:val="28"/>
        </w:rPr>
        <w:tab/>
        <w:t>старший научный сотрудник Института мерзлотоведения им. П.И. Мельникова СО РАН.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2011-2013 гг. декан биолого-географического факультета СВФУ им. М.К.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В 2011 г. защитил докторскую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диссертациюна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тему "Дендрохронологический анализ природных процессов в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криолитозоне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 xml:space="preserve"> (на примере Центральной Якутии)" по специальности 03.02.08 - Экология.</w:t>
      </w:r>
    </w:p>
    <w:p w:rsidR="00901D46" w:rsidRP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 xml:space="preserve">с 2013 г. директор Института естественных наук СВФУ им. М.К. </w:t>
      </w:r>
      <w:proofErr w:type="spellStart"/>
      <w:r w:rsidRPr="00901D4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01D46">
        <w:rPr>
          <w:rFonts w:ascii="Times New Roman" w:hAnsi="Times New Roman" w:cs="Times New Roman"/>
          <w:sz w:val="28"/>
          <w:szCs w:val="28"/>
        </w:rPr>
        <w:t>.</w:t>
      </w:r>
    </w:p>
    <w:p w:rsidR="00424734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D46">
        <w:rPr>
          <w:rFonts w:ascii="Times New Roman" w:hAnsi="Times New Roman" w:cs="Times New Roman"/>
          <w:sz w:val="28"/>
          <w:szCs w:val="28"/>
        </w:rPr>
        <w:t>с 2012 г. председатель общественного экологического совета при Министерстве охраны окружающей среды Республики Сах</w:t>
      </w:r>
      <w:proofErr w:type="gramStart"/>
      <w:r w:rsidRPr="00901D4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01D46">
        <w:rPr>
          <w:rFonts w:ascii="Times New Roman" w:hAnsi="Times New Roman" w:cs="Times New Roman"/>
          <w:sz w:val="28"/>
          <w:szCs w:val="28"/>
        </w:rPr>
        <w:t>Якутия).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52" w:rsidRDefault="00067652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652" w:rsidRDefault="00067652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D46" w:rsidRDefault="00067652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52">
        <w:rPr>
          <w:rFonts w:ascii="Times New Roman" w:hAnsi="Times New Roman" w:cs="Times New Roman"/>
          <w:sz w:val="28"/>
          <w:szCs w:val="28"/>
        </w:rPr>
        <w:t>В 2016 г. Почетная грамота Министерства образования и науки Российской Федерации</w:t>
      </w:r>
      <w:proofErr w:type="gramStart"/>
      <w:r w:rsidRPr="000676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7652">
        <w:rPr>
          <w:rFonts w:ascii="Times New Roman" w:hAnsi="Times New Roman" w:cs="Times New Roman"/>
          <w:sz w:val="28"/>
          <w:szCs w:val="28"/>
        </w:rPr>
        <w:t xml:space="preserve"> 2013 г. Благодарность ректора СВФУ. В 2013 г. Почетная грамота </w:t>
      </w:r>
      <w:proofErr w:type="spellStart"/>
      <w:r w:rsidRPr="00067652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067652">
        <w:rPr>
          <w:rFonts w:ascii="Times New Roman" w:hAnsi="Times New Roman" w:cs="Times New Roman"/>
          <w:sz w:val="28"/>
          <w:szCs w:val="28"/>
        </w:rPr>
        <w:t xml:space="preserve"> профсоюзов Республики Саха (Якутия)</w:t>
      </w:r>
      <w:proofErr w:type="gramStart"/>
      <w:r w:rsidRPr="00067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652">
        <w:rPr>
          <w:rFonts w:ascii="Times New Roman" w:hAnsi="Times New Roman" w:cs="Times New Roman"/>
          <w:sz w:val="28"/>
          <w:szCs w:val="28"/>
        </w:rPr>
        <w:t xml:space="preserve"> 2013 г. Почетная грамота Министерства охраны природы Республики Саха (Якутия) со знаком.</w:t>
      </w:r>
      <w:bookmarkStart w:id="0" w:name="_GoBack"/>
      <w:bookmarkEnd w:id="0"/>
    </w:p>
    <w:p w:rsidR="00901D46" w:rsidRDefault="00901D46" w:rsidP="0090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D46" w:rsidSect="00CA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1B"/>
    <w:rsid w:val="00067652"/>
    <w:rsid w:val="00423562"/>
    <w:rsid w:val="00424734"/>
    <w:rsid w:val="006651E3"/>
    <w:rsid w:val="00774169"/>
    <w:rsid w:val="008231E9"/>
    <w:rsid w:val="00901D46"/>
    <w:rsid w:val="0095341B"/>
    <w:rsid w:val="00CA2897"/>
    <w:rsid w:val="00D04853"/>
    <w:rsid w:val="00D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ВУР</cp:lastModifiedBy>
  <cp:revision>4</cp:revision>
  <dcterms:created xsi:type="dcterms:W3CDTF">2019-10-04T03:34:00Z</dcterms:created>
  <dcterms:modified xsi:type="dcterms:W3CDTF">2019-10-04T03:35:00Z</dcterms:modified>
</cp:coreProperties>
</file>