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03B9B" w14:textId="4B6B602A" w:rsidR="00AD7248" w:rsidRDefault="00AD7248" w:rsidP="00AD7248">
      <w:pPr>
        <w:pStyle w:val="a3"/>
        <w:rPr>
          <w:b/>
          <w:bCs/>
          <w:lang w:val="ru-RU"/>
        </w:rPr>
      </w:pPr>
    </w:p>
    <w:p w14:paraId="248B907D" w14:textId="77777777" w:rsidR="00AD7248" w:rsidRDefault="00AD7248" w:rsidP="00AD7248">
      <w:pPr>
        <w:pStyle w:val="a3"/>
        <w:rPr>
          <w:b/>
          <w:bCs/>
          <w:lang w:val="ru-RU"/>
        </w:rPr>
      </w:pPr>
      <w:r>
        <w:rPr>
          <w:b/>
          <w:bCs/>
          <w:lang w:val="ru-RU"/>
        </w:rPr>
        <w:t xml:space="preserve">  </w:t>
      </w:r>
    </w:p>
    <w:p w14:paraId="1932C376" w14:textId="1DD03BB9" w:rsidR="00AD7248" w:rsidRPr="005B1667" w:rsidRDefault="00AD7248" w:rsidP="00F34C88">
      <w:pPr>
        <w:spacing w:after="5" w:line="259" w:lineRule="auto"/>
        <w:jc w:val="both"/>
        <w:rPr>
          <w:b w:val="0"/>
          <w:bCs w:val="0"/>
          <w:color w:val="000000"/>
          <w:kern w:val="2"/>
          <w:sz w:val="24"/>
          <w:szCs w:val="22"/>
        </w:rPr>
      </w:pPr>
      <w:r>
        <w:rPr>
          <w:b w:val="0"/>
          <w:bCs w:val="0"/>
          <w:color w:val="000000"/>
          <w:kern w:val="2"/>
          <w:sz w:val="30"/>
          <w:szCs w:val="22"/>
        </w:rPr>
        <w:t xml:space="preserve"> Приборы и оборудование лаборатории</w:t>
      </w:r>
      <w:r w:rsidR="00F34C88">
        <w:rPr>
          <w:b w:val="0"/>
          <w:bCs w:val="0"/>
          <w:color w:val="000000"/>
          <w:kern w:val="2"/>
          <w:sz w:val="30"/>
          <w:szCs w:val="22"/>
        </w:rPr>
        <w:t xml:space="preserve"> Физики мерзлых горных пород</w:t>
      </w:r>
      <w:bookmarkStart w:id="0" w:name="_GoBack"/>
      <w:bookmarkEnd w:id="0"/>
    </w:p>
    <w:tbl>
      <w:tblPr>
        <w:tblStyle w:val="TableGrid"/>
        <w:tblW w:w="10782" w:type="dxa"/>
        <w:tblInd w:w="-720" w:type="dxa"/>
        <w:tblCellMar>
          <w:left w:w="58" w:type="dxa"/>
          <w:right w:w="96" w:type="dxa"/>
        </w:tblCellMar>
        <w:tblLook w:val="04A0" w:firstRow="1" w:lastRow="0" w:firstColumn="1" w:lastColumn="0" w:noHBand="0" w:noVBand="1"/>
      </w:tblPr>
      <w:tblGrid>
        <w:gridCol w:w="5379"/>
        <w:gridCol w:w="2135"/>
        <w:gridCol w:w="2069"/>
        <w:gridCol w:w="1199"/>
      </w:tblGrid>
      <w:tr w:rsidR="00AD7248" w:rsidRPr="005B1667" w14:paraId="40C0E5D6" w14:textId="77777777" w:rsidTr="00AD7248">
        <w:trPr>
          <w:trHeight w:val="555"/>
        </w:trPr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81343F" w14:textId="77777777" w:rsidR="00AD7248" w:rsidRPr="005B1667" w:rsidRDefault="00AD7248" w:rsidP="00AC0B99">
            <w:pPr>
              <w:spacing w:line="259" w:lineRule="auto"/>
              <w:ind w:right="86"/>
              <w:jc w:val="center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 w:rsidRPr="005B1667">
              <w:rPr>
                <w:b w:val="0"/>
                <w:bCs w:val="0"/>
                <w:color w:val="000000"/>
                <w:sz w:val="24"/>
              </w:rPr>
              <w:t>На</w:t>
            </w:r>
            <w:r w:rsidRPr="005B1667">
              <w:rPr>
                <w:b w:val="0"/>
                <w:bCs w:val="0"/>
                <w:color w:val="000000"/>
                <w:kern w:val="2"/>
                <w:sz w:val="24"/>
                <w:szCs w:val="22"/>
              </w:rPr>
              <w:t>именование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E3F70" w14:textId="77777777" w:rsidR="00AD7248" w:rsidRPr="005B1667" w:rsidRDefault="00AD7248" w:rsidP="00AC0B99">
            <w:pPr>
              <w:spacing w:line="259" w:lineRule="auto"/>
              <w:ind w:left="10" w:right="106"/>
              <w:jc w:val="center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 w:rsidRPr="005B1667">
              <w:rPr>
                <w:b w:val="0"/>
                <w:bCs w:val="0"/>
                <w:color w:val="000000"/>
                <w:kern w:val="2"/>
                <w:sz w:val="24"/>
                <w:szCs w:val="22"/>
              </w:rPr>
              <w:t>Заводской номер и год выпуска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46A67" w14:textId="77777777" w:rsidR="00AD7248" w:rsidRPr="005B1667" w:rsidRDefault="00AD7248" w:rsidP="00AC0B99">
            <w:pPr>
              <w:spacing w:line="259" w:lineRule="auto"/>
              <w:ind w:left="644" w:hanging="394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 w:rsidRPr="005B1667">
              <w:rPr>
                <w:b w:val="0"/>
                <w:bCs w:val="0"/>
                <w:color w:val="000000"/>
                <w:kern w:val="2"/>
                <w:sz w:val="24"/>
                <w:szCs w:val="22"/>
              </w:rPr>
              <w:t>Инвентарный номер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2CC88" w14:textId="77777777" w:rsidR="00AD7248" w:rsidRPr="005B1667" w:rsidRDefault="00AD7248" w:rsidP="00AC0B99">
            <w:pPr>
              <w:spacing w:line="259" w:lineRule="auto"/>
              <w:ind w:left="110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  <w:proofErr w:type="spellStart"/>
            <w:r w:rsidRPr="005B1667">
              <w:rPr>
                <w:b w:val="0"/>
                <w:bCs w:val="0"/>
                <w:color w:val="000000"/>
                <w:kern w:val="2"/>
                <w:sz w:val="24"/>
                <w:szCs w:val="22"/>
              </w:rPr>
              <w:t>Технич</w:t>
            </w:r>
            <w:proofErr w:type="spellEnd"/>
            <w:r w:rsidRPr="005B1667">
              <w:rPr>
                <w:b w:val="0"/>
                <w:bCs w:val="0"/>
                <w:color w:val="000000"/>
                <w:kern w:val="2"/>
                <w:sz w:val="24"/>
                <w:szCs w:val="22"/>
              </w:rPr>
              <w:t>.</w:t>
            </w:r>
          </w:p>
          <w:p w14:paraId="172D5274" w14:textId="77777777" w:rsidR="00AD7248" w:rsidRPr="005B1667" w:rsidRDefault="00AD7248" w:rsidP="00AC0B99">
            <w:pPr>
              <w:spacing w:line="259" w:lineRule="auto"/>
              <w:ind w:left="110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 w:rsidRPr="005B1667">
              <w:rPr>
                <w:b w:val="0"/>
                <w:bCs w:val="0"/>
                <w:color w:val="000000"/>
                <w:kern w:val="2"/>
                <w:sz w:val="24"/>
                <w:szCs w:val="22"/>
              </w:rPr>
              <w:t>док-</w:t>
            </w:r>
            <w:proofErr w:type="spellStart"/>
            <w:r w:rsidRPr="005B1667">
              <w:rPr>
                <w:b w:val="0"/>
                <w:bCs w:val="0"/>
                <w:color w:val="000000"/>
                <w:kern w:val="2"/>
                <w:sz w:val="24"/>
                <w:szCs w:val="22"/>
              </w:rPr>
              <w:t>ция</w:t>
            </w:r>
            <w:proofErr w:type="spellEnd"/>
          </w:p>
        </w:tc>
      </w:tr>
      <w:tr w:rsidR="00AD7248" w:rsidRPr="005B1667" w14:paraId="08AEB384" w14:textId="77777777" w:rsidTr="00AD7248">
        <w:trPr>
          <w:trHeight w:val="278"/>
        </w:trPr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E1756" w14:textId="77777777" w:rsidR="00AD7248" w:rsidRPr="005B1667" w:rsidRDefault="00AD7248" w:rsidP="00AC0B99">
            <w:pPr>
              <w:spacing w:line="259" w:lineRule="auto"/>
              <w:ind w:right="77"/>
              <w:jc w:val="center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 w:rsidRPr="005B1667">
              <w:rPr>
                <w:b w:val="0"/>
                <w:bCs w:val="0"/>
                <w:color w:val="000000"/>
                <w:kern w:val="2"/>
                <w:sz w:val="26"/>
                <w:szCs w:val="22"/>
              </w:rPr>
              <w:t>1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21ADB" w14:textId="77777777" w:rsidR="00AD7248" w:rsidRPr="005B1667" w:rsidRDefault="00AD7248" w:rsidP="00AC0B99">
            <w:pPr>
              <w:spacing w:line="259" w:lineRule="auto"/>
              <w:ind w:right="91"/>
              <w:jc w:val="center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 w:rsidRPr="005B1667">
              <w:rPr>
                <w:b w:val="0"/>
                <w:bCs w:val="0"/>
                <w:color w:val="000000"/>
                <w:kern w:val="2"/>
                <w:sz w:val="24"/>
                <w:szCs w:val="22"/>
              </w:rPr>
              <w:t>2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D0A85" w14:textId="77777777" w:rsidR="00AD7248" w:rsidRPr="005B1667" w:rsidRDefault="00AD7248" w:rsidP="00AC0B99">
            <w:pPr>
              <w:spacing w:after="160" w:line="259" w:lineRule="auto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94451" w14:textId="77777777" w:rsidR="00AD7248" w:rsidRPr="005B1667" w:rsidRDefault="00AD7248" w:rsidP="00AC0B99">
            <w:pPr>
              <w:spacing w:line="259" w:lineRule="auto"/>
              <w:ind w:right="86"/>
              <w:jc w:val="center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 w:rsidRPr="005B1667">
              <w:rPr>
                <w:b w:val="0"/>
                <w:bCs w:val="0"/>
                <w:color w:val="000000"/>
                <w:kern w:val="2"/>
                <w:sz w:val="24"/>
                <w:szCs w:val="22"/>
              </w:rPr>
              <w:t>4</w:t>
            </w:r>
          </w:p>
        </w:tc>
      </w:tr>
      <w:tr w:rsidR="00AD7248" w:rsidRPr="005B1667" w14:paraId="6D77D826" w14:textId="77777777" w:rsidTr="00AD7248">
        <w:trPr>
          <w:trHeight w:val="1413"/>
        </w:trPr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1298B7F" w14:textId="77777777" w:rsidR="00AD7248" w:rsidRPr="005B1667" w:rsidRDefault="00AD7248" w:rsidP="00AC0B99">
            <w:pPr>
              <w:spacing w:line="259" w:lineRule="auto"/>
              <w:ind w:firstLine="5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 w:rsidRPr="005B1667">
              <w:rPr>
                <w:b w:val="0"/>
                <w:bCs w:val="0"/>
                <w:color w:val="000000"/>
                <w:kern w:val="2"/>
                <w:sz w:val="24"/>
                <w:szCs w:val="22"/>
              </w:rPr>
              <w:t>Электрогидравлическая</w:t>
            </w:r>
            <w:r w:rsidRPr="005B1667">
              <w:rPr>
                <w:b w:val="0"/>
                <w:bCs w:val="0"/>
                <w:color w:val="000000"/>
                <w:kern w:val="2"/>
                <w:sz w:val="24"/>
                <w:szCs w:val="22"/>
              </w:rPr>
              <w:tab/>
              <w:t>система</w:t>
            </w:r>
            <w:r w:rsidRPr="005B1667">
              <w:rPr>
                <w:b w:val="0"/>
                <w:bCs w:val="0"/>
                <w:color w:val="000000"/>
                <w:kern w:val="2"/>
                <w:sz w:val="24"/>
                <w:szCs w:val="22"/>
              </w:rPr>
              <w:tab/>
              <w:t>для испытаний грунтов на прямой/остаточный сдвиг SDS-100 с управлением от персонального компьютера, производство GCTS (США)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957FD" w14:textId="77777777" w:rsidR="00AD7248" w:rsidRPr="005B1667" w:rsidRDefault="00AD7248" w:rsidP="00AC0B99">
            <w:pPr>
              <w:spacing w:line="259" w:lineRule="auto"/>
              <w:ind w:left="192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 w:rsidRPr="005B1667">
              <w:rPr>
                <w:b w:val="0"/>
                <w:bCs w:val="0"/>
                <w:color w:val="000000"/>
                <w:kern w:val="2"/>
                <w:sz w:val="24"/>
                <w:szCs w:val="22"/>
              </w:rPr>
              <w:t>2013 г. 4010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13803" w14:textId="77777777" w:rsidR="00AD7248" w:rsidRPr="005B1667" w:rsidRDefault="00AD7248" w:rsidP="00AC0B99">
            <w:pPr>
              <w:spacing w:line="259" w:lineRule="auto"/>
              <w:ind w:left="58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 w:rsidRPr="005B1667">
              <w:rPr>
                <w:b w:val="0"/>
                <w:bCs w:val="0"/>
                <w:color w:val="000000"/>
                <w:kern w:val="2"/>
                <w:sz w:val="24"/>
                <w:szCs w:val="22"/>
              </w:rPr>
              <w:t>410124201400006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EA048" w14:textId="77777777" w:rsidR="00AD7248" w:rsidRPr="005B1667" w:rsidRDefault="00AD7248" w:rsidP="00AC0B99">
            <w:pPr>
              <w:spacing w:line="259" w:lineRule="auto"/>
              <w:ind w:left="10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 w:rsidRPr="005B1667">
              <w:rPr>
                <w:b w:val="0"/>
                <w:bCs w:val="0"/>
                <w:color w:val="000000"/>
                <w:kern w:val="2"/>
                <w:sz w:val="24"/>
                <w:szCs w:val="22"/>
              </w:rPr>
              <w:t>в наличии</w:t>
            </w:r>
          </w:p>
        </w:tc>
      </w:tr>
      <w:tr w:rsidR="00AD7248" w:rsidRPr="005B1667" w14:paraId="363E4A1E" w14:textId="77777777" w:rsidTr="00AD7248">
        <w:trPr>
          <w:trHeight w:val="1861"/>
        </w:trPr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AC1C86" w14:textId="77777777" w:rsidR="00AD7248" w:rsidRPr="005B1667" w:rsidRDefault="00AD7248" w:rsidP="00AC0B99">
            <w:pPr>
              <w:spacing w:line="259" w:lineRule="auto"/>
              <w:ind w:left="15" w:right="43" w:hanging="5"/>
              <w:jc w:val="both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 w:rsidRPr="005B1667">
              <w:rPr>
                <w:b w:val="0"/>
                <w:bCs w:val="0"/>
                <w:color w:val="000000"/>
                <w:kern w:val="2"/>
                <w:sz w:val="22"/>
                <w:szCs w:val="22"/>
              </w:rPr>
              <w:t xml:space="preserve">Переносная цифровая система для испытаний </w:t>
            </w:r>
            <w:proofErr w:type="spellStart"/>
            <w:r w:rsidRPr="005B1667">
              <w:rPr>
                <w:b w:val="0"/>
                <w:bCs w:val="0"/>
                <w:color w:val="000000"/>
                <w:kern w:val="2"/>
                <w:sz w:val="22"/>
                <w:szCs w:val="22"/>
              </w:rPr>
              <w:t>гео</w:t>
            </w:r>
            <w:proofErr w:type="spellEnd"/>
            <w:r>
              <w:rPr>
                <w:b w:val="0"/>
                <w:bCs w:val="0"/>
                <w:color w:val="000000"/>
                <w:sz w:val="22"/>
              </w:rPr>
              <w:t xml:space="preserve"> </w:t>
            </w:r>
            <w:r w:rsidRPr="005B1667">
              <w:rPr>
                <w:b w:val="0"/>
                <w:bCs w:val="0"/>
                <w:color w:val="000000"/>
                <w:kern w:val="2"/>
                <w:sz w:val="22"/>
                <w:szCs w:val="22"/>
              </w:rPr>
              <w:t xml:space="preserve">материалов при точечном нагружении (Автоматизированный прибор PLT-100 для определения предела прочности скальных грунтов методом раздавливания сосредоточенной силы (система </w:t>
            </w:r>
            <w:proofErr w:type="spellStart"/>
            <w:r w:rsidRPr="005B1667">
              <w:rPr>
                <w:b w:val="0"/>
                <w:bCs w:val="0"/>
                <w:color w:val="000000"/>
                <w:kern w:val="2"/>
                <w:sz w:val="22"/>
                <w:szCs w:val="22"/>
              </w:rPr>
              <w:t>Point</w:t>
            </w:r>
            <w:proofErr w:type="spellEnd"/>
            <w:r w:rsidRPr="005B1667">
              <w:rPr>
                <w:b w:val="0"/>
                <w:bCs w:val="0"/>
                <w:color w:val="000000"/>
                <w:kern w:val="2"/>
                <w:sz w:val="22"/>
                <w:szCs w:val="22"/>
              </w:rPr>
              <w:t xml:space="preserve"> </w:t>
            </w:r>
            <w:proofErr w:type="spellStart"/>
            <w:r w:rsidRPr="005B1667">
              <w:rPr>
                <w:b w:val="0"/>
                <w:bCs w:val="0"/>
                <w:color w:val="000000"/>
                <w:kern w:val="2"/>
                <w:sz w:val="22"/>
                <w:szCs w:val="22"/>
              </w:rPr>
              <w:t>Load</w:t>
            </w:r>
            <w:proofErr w:type="spellEnd"/>
            <w:r w:rsidRPr="005B1667">
              <w:rPr>
                <w:b w:val="0"/>
                <w:bCs w:val="0"/>
                <w:color w:val="000000"/>
                <w:kern w:val="2"/>
                <w:sz w:val="22"/>
                <w:szCs w:val="22"/>
              </w:rPr>
              <w:t xml:space="preserve"> Tester-100) (Канада))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EF7C0" w14:textId="77777777" w:rsidR="00AD7248" w:rsidRPr="005B1667" w:rsidRDefault="00AD7248" w:rsidP="00AC0B99">
            <w:pPr>
              <w:spacing w:line="259" w:lineRule="auto"/>
              <w:ind w:left="461" w:firstLine="14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 w:rsidRPr="005B1667">
              <w:rPr>
                <w:b w:val="0"/>
                <w:bCs w:val="0"/>
                <w:color w:val="000000"/>
                <w:kern w:val="2"/>
                <w:sz w:val="24"/>
                <w:szCs w:val="22"/>
              </w:rPr>
              <w:t>2013 г. 3913/3918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36E00" w14:textId="77777777" w:rsidR="00AD7248" w:rsidRPr="005B1667" w:rsidRDefault="00AD7248" w:rsidP="00AC0B99">
            <w:pPr>
              <w:spacing w:line="259" w:lineRule="auto"/>
              <w:ind w:left="72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 w:rsidRPr="005B1667">
              <w:rPr>
                <w:b w:val="0"/>
                <w:bCs w:val="0"/>
                <w:color w:val="000000"/>
                <w:kern w:val="2"/>
                <w:sz w:val="24"/>
                <w:szCs w:val="22"/>
              </w:rPr>
              <w:t>410124201400005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FA307" w14:textId="77777777" w:rsidR="00AD7248" w:rsidRPr="005B1667" w:rsidRDefault="00AD7248" w:rsidP="00AC0B99">
            <w:pPr>
              <w:spacing w:line="259" w:lineRule="auto"/>
              <w:ind w:left="24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 w:rsidRPr="005B1667">
              <w:rPr>
                <w:b w:val="0"/>
                <w:bCs w:val="0"/>
                <w:color w:val="000000"/>
                <w:kern w:val="2"/>
                <w:sz w:val="24"/>
                <w:szCs w:val="22"/>
              </w:rPr>
              <w:t>в наличии</w:t>
            </w:r>
          </w:p>
        </w:tc>
      </w:tr>
      <w:tr w:rsidR="00AD7248" w:rsidRPr="005B1667" w14:paraId="6048B6B3" w14:textId="77777777" w:rsidTr="00AD7248">
        <w:trPr>
          <w:trHeight w:val="1402"/>
        </w:trPr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E289C" w14:textId="77777777" w:rsidR="00AD7248" w:rsidRPr="005B1667" w:rsidRDefault="00AD7248" w:rsidP="00AC0B99">
            <w:pPr>
              <w:spacing w:line="259" w:lineRule="auto"/>
              <w:ind w:left="34" w:right="24" w:hanging="10"/>
              <w:jc w:val="both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 w:rsidRPr="005B1667">
              <w:rPr>
                <w:b w:val="0"/>
                <w:bCs w:val="0"/>
                <w:color w:val="000000"/>
                <w:kern w:val="2"/>
                <w:sz w:val="24"/>
                <w:szCs w:val="22"/>
              </w:rPr>
              <w:t>Установка по исследованию механических свойств керна &lt;&lt;</w:t>
            </w:r>
            <w:proofErr w:type="spellStart"/>
            <w:r w:rsidRPr="005B1667">
              <w:rPr>
                <w:b w:val="0"/>
                <w:bCs w:val="0"/>
                <w:color w:val="000000"/>
                <w:kern w:val="2"/>
                <w:sz w:val="24"/>
                <w:szCs w:val="22"/>
              </w:rPr>
              <w:t>Петромеханикс</w:t>
            </w:r>
            <w:proofErr w:type="spellEnd"/>
            <w:r w:rsidRPr="005B1667">
              <w:rPr>
                <w:b w:val="0"/>
                <w:bCs w:val="0"/>
                <w:color w:val="000000"/>
                <w:kern w:val="2"/>
                <w:sz w:val="24"/>
                <w:szCs w:val="22"/>
              </w:rPr>
              <w:t xml:space="preserve">&gt;&gt; с дополнительными </w:t>
            </w:r>
            <w:proofErr w:type="spellStart"/>
            <w:r w:rsidRPr="005B1667">
              <w:rPr>
                <w:b w:val="0"/>
                <w:bCs w:val="0"/>
                <w:color w:val="000000"/>
                <w:kern w:val="2"/>
                <w:sz w:val="24"/>
                <w:szCs w:val="22"/>
              </w:rPr>
              <w:t>кернодержателями</w:t>
            </w:r>
            <w:proofErr w:type="spellEnd"/>
            <w:r w:rsidRPr="005B1667">
              <w:rPr>
                <w:b w:val="0"/>
                <w:bCs w:val="0"/>
                <w:color w:val="000000"/>
                <w:kern w:val="2"/>
                <w:sz w:val="24"/>
                <w:szCs w:val="22"/>
              </w:rPr>
              <w:t xml:space="preserve"> для проведения исследований на срез и для метода вдавливания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895A1" w14:textId="77777777" w:rsidR="00AD7248" w:rsidRPr="005B1667" w:rsidRDefault="00AD7248" w:rsidP="00AC0B99">
            <w:pPr>
              <w:spacing w:line="259" w:lineRule="auto"/>
              <w:ind w:right="29"/>
              <w:jc w:val="center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 w:rsidRPr="005B1667">
              <w:rPr>
                <w:b w:val="0"/>
                <w:bCs w:val="0"/>
                <w:color w:val="000000"/>
                <w:kern w:val="2"/>
                <w:sz w:val="24"/>
                <w:szCs w:val="22"/>
              </w:rPr>
              <w:t>2013 г. » З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11ABA" w14:textId="77777777" w:rsidR="00AD7248" w:rsidRPr="005B1667" w:rsidRDefault="00AD7248" w:rsidP="00AC0B99">
            <w:pPr>
              <w:spacing w:line="259" w:lineRule="auto"/>
              <w:ind w:left="86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 w:rsidRPr="005B1667">
              <w:rPr>
                <w:b w:val="0"/>
                <w:bCs w:val="0"/>
                <w:color w:val="000000"/>
                <w:kern w:val="2"/>
                <w:sz w:val="24"/>
                <w:szCs w:val="22"/>
              </w:rPr>
              <w:t>410124201300002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B3838" w14:textId="77777777" w:rsidR="00AD7248" w:rsidRPr="005B1667" w:rsidRDefault="00AD7248" w:rsidP="00AC0B99">
            <w:pPr>
              <w:spacing w:line="259" w:lineRule="auto"/>
              <w:ind w:left="38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 w:rsidRPr="005B1667">
              <w:rPr>
                <w:b w:val="0"/>
                <w:bCs w:val="0"/>
                <w:color w:val="000000"/>
                <w:kern w:val="2"/>
                <w:sz w:val="24"/>
                <w:szCs w:val="22"/>
              </w:rPr>
              <w:t>в наличии</w:t>
            </w:r>
          </w:p>
        </w:tc>
      </w:tr>
      <w:tr w:rsidR="00AD7248" w:rsidRPr="005B1667" w14:paraId="0F2EAFA8" w14:textId="77777777" w:rsidTr="00AD7248">
        <w:trPr>
          <w:trHeight w:val="840"/>
        </w:trPr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95E29E" w14:textId="77777777" w:rsidR="00AD7248" w:rsidRPr="005B1667" w:rsidRDefault="00AD7248" w:rsidP="00AC0B99">
            <w:pPr>
              <w:spacing w:line="259" w:lineRule="auto"/>
              <w:ind w:left="48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 w:rsidRPr="005B1667">
              <w:rPr>
                <w:b w:val="0"/>
                <w:bCs w:val="0"/>
                <w:color w:val="000000"/>
                <w:kern w:val="2"/>
                <w:sz w:val="24"/>
                <w:szCs w:val="22"/>
              </w:rPr>
              <w:t>Система</w:t>
            </w:r>
            <w:r w:rsidRPr="005B1667">
              <w:rPr>
                <w:b w:val="0"/>
                <w:bCs w:val="0"/>
                <w:color w:val="000000"/>
                <w:kern w:val="2"/>
                <w:sz w:val="24"/>
                <w:szCs w:val="22"/>
              </w:rPr>
              <w:tab/>
              <w:t>определения</w:t>
            </w:r>
            <w:r w:rsidRPr="005B1667">
              <w:rPr>
                <w:b w:val="0"/>
                <w:bCs w:val="0"/>
                <w:color w:val="000000"/>
                <w:kern w:val="2"/>
                <w:sz w:val="24"/>
                <w:szCs w:val="22"/>
              </w:rPr>
              <w:tab/>
              <w:t>скорости прохождения</w:t>
            </w:r>
            <w:r w:rsidRPr="005B1667">
              <w:rPr>
                <w:b w:val="0"/>
                <w:bCs w:val="0"/>
                <w:color w:val="000000"/>
                <w:kern w:val="2"/>
                <w:sz w:val="24"/>
                <w:szCs w:val="22"/>
              </w:rPr>
              <w:tab/>
              <w:t>ультразвуковых</w:t>
            </w:r>
            <w:r w:rsidRPr="005B1667">
              <w:rPr>
                <w:b w:val="0"/>
                <w:bCs w:val="0"/>
                <w:color w:val="000000"/>
                <w:kern w:val="2"/>
                <w:sz w:val="24"/>
                <w:szCs w:val="22"/>
              </w:rPr>
              <w:tab/>
              <w:t>волн ('Ультразвук»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3AF52" w14:textId="77777777" w:rsidR="00AD7248" w:rsidRPr="005B1667" w:rsidRDefault="00AD7248" w:rsidP="00AC0B99">
            <w:pPr>
              <w:spacing w:line="259" w:lineRule="auto"/>
              <w:ind w:left="14"/>
              <w:jc w:val="center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 w:rsidRPr="005B1667">
              <w:rPr>
                <w:b w:val="0"/>
                <w:bCs w:val="0"/>
                <w:color w:val="000000"/>
                <w:kern w:val="2"/>
                <w:sz w:val="24"/>
                <w:szCs w:val="22"/>
              </w:rPr>
              <w:t>2012 г. N2 14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9DA86" w14:textId="77777777" w:rsidR="00AD7248" w:rsidRPr="005B1667" w:rsidRDefault="00AD7248" w:rsidP="00AC0B99">
            <w:pPr>
              <w:spacing w:line="259" w:lineRule="auto"/>
              <w:ind w:left="19"/>
              <w:jc w:val="center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 w:rsidRPr="005B1667">
              <w:rPr>
                <w:b w:val="0"/>
                <w:bCs w:val="0"/>
                <w:color w:val="000000"/>
                <w:kern w:val="2"/>
                <w:sz w:val="24"/>
                <w:szCs w:val="22"/>
              </w:rPr>
              <w:t>464809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0F25C" w14:textId="77777777" w:rsidR="00AD7248" w:rsidRPr="005B1667" w:rsidRDefault="00AD7248" w:rsidP="00AC0B99">
            <w:pPr>
              <w:spacing w:line="259" w:lineRule="auto"/>
              <w:ind w:left="58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 w:rsidRPr="005B1667">
              <w:rPr>
                <w:b w:val="0"/>
                <w:bCs w:val="0"/>
                <w:color w:val="000000"/>
                <w:kern w:val="2"/>
                <w:sz w:val="24"/>
                <w:szCs w:val="22"/>
              </w:rPr>
              <w:t>в наличии</w:t>
            </w:r>
          </w:p>
        </w:tc>
      </w:tr>
      <w:tr w:rsidR="00AD7248" w:rsidRPr="005B1667" w14:paraId="6DD774E9" w14:textId="77777777" w:rsidTr="00AD7248">
        <w:trPr>
          <w:trHeight w:val="571"/>
        </w:trPr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58532" w14:textId="77777777" w:rsidR="00AD7248" w:rsidRPr="005B1667" w:rsidRDefault="00AD7248" w:rsidP="00AC0B99">
            <w:pPr>
              <w:spacing w:line="259" w:lineRule="auto"/>
              <w:ind w:left="53" w:firstLine="5"/>
              <w:jc w:val="both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 w:rsidRPr="005B1667">
              <w:rPr>
                <w:b w:val="0"/>
                <w:bCs w:val="0"/>
                <w:color w:val="000000"/>
                <w:kern w:val="2"/>
                <w:sz w:val="24"/>
                <w:szCs w:val="22"/>
              </w:rPr>
              <w:t>Сосуд Дьюара СК-25 для перевозки и хранения жидкого азота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37562" w14:textId="77777777" w:rsidR="00AD7248" w:rsidRPr="005B1667" w:rsidRDefault="00AD7248" w:rsidP="00AC0B99">
            <w:pPr>
              <w:spacing w:line="259" w:lineRule="auto"/>
              <w:ind w:left="29"/>
              <w:jc w:val="center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 w:rsidRPr="005B1667">
              <w:rPr>
                <w:b w:val="0"/>
                <w:bCs w:val="0"/>
                <w:color w:val="000000"/>
                <w:kern w:val="2"/>
                <w:sz w:val="24"/>
                <w:szCs w:val="22"/>
              </w:rPr>
              <w:t>2013 г. 159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AD624" w14:textId="77777777" w:rsidR="00AD7248" w:rsidRPr="005B1667" w:rsidRDefault="00AD7248" w:rsidP="00AC0B99">
            <w:pPr>
              <w:spacing w:line="259" w:lineRule="auto"/>
              <w:ind w:left="110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 w:rsidRPr="005B1667">
              <w:rPr>
                <w:b w:val="0"/>
                <w:bCs w:val="0"/>
                <w:color w:val="000000"/>
                <w:kern w:val="2"/>
                <w:sz w:val="24"/>
                <w:szCs w:val="22"/>
              </w:rPr>
              <w:t>210134201300007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5FCFE" w14:textId="77777777" w:rsidR="00AD7248" w:rsidRPr="005B1667" w:rsidRDefault="00AD7248" w:rsidP="00AC0B99">
            <w:pPr>
              <w:spacing w:line="259" w:lineRule="auto"/>
              <w:ind w:left="62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 w:rsidRPr="005B1667">
              <w:rPr>
                <w:b w:val="0"/>
                <w:bCs w:val="0"/>
                <w:color w:val="000000"/>
                <w:kern w:val="2"/>
                <w:sz w:val="24"/>
                <w:szCs w:val="22"/>
              </w:rPr>
              <w:t>в наличии</w:t>
            </w:r>
          </w:p>
        </w:tc>
      </w:tr>
      <w:tr w:rsidR="00AD7248" w:rsidRPr="005B1667" w14:paraId="3C6E8797" w14:textId="77777777" w:rsidTr="00AD7248">
        <w:trPr>
          <w:trHeight w:val="571"/>
        </w:trPr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D0A46" w14:textId="77777777" w:rsidR="00AD7248" w:rsidRPr="005B1667" w:rsidRDefault="00AD7248" w:rsidP="00AC0B99">
            <w:pPr>
              <w:tabs>
                <w:tab w:val="center" w:pos="2014"/>
                <w:tab w:val="right" w:pos="4676"/>
              </w:tabs>
              <w:spacing w:line="259" w:lineRule="auto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 w:rsidRPr="005B1667">
              <w:rPr>
                <w:b w:val="0"/>
                <w:bCs w:val="0"/>
                <w:color w:val="000000"/>
                <w:kern w:val="2"/>
                <w:sz w:val="24"/>
                <w:szCs w:val="22"/>
              </w:rPr>
              <w:t>Гамма</w:t>
            </w:r>
            <w:r w:rsidRPr="005B1667">
              <w:rPr>
                <w:b w:val="0"/>
                <w:bCs w:val="0"/>
                <w:color w:val="000000"/>
                <w:kern w:val="2"/>
                <w:sz w:val="24"/>
                <w:szCs w:val="22"/>
              </w:rPr>
              <w:tab/>
              <w:t>спектрометр</w:t>
            </w:r>
            <w:r w:rsidRPr="005B1667">
              <w:rPr>
                <w:b w:val="0"/>
                <w:bCs w:val="0"/>
                <w:color w:val="000000"/>
                <w:kern w:val="2"/>
                <w:sz w:val="24"/>
                <w:szCs w:val="22"/>
              </w:rPr>
              <w:tab/>
              <w:t>портативный</w:t>
            </w:r>
          </w:p>
          <w:p w14:paraId="7270148A" w14:textId="77777777" w:rsidR="00AD7248" w:rsidRPr="005B1667" w:rsidRDefault="00AD7248" w:rsidP="00AC0B99">
            <w:pPr>
              <w:spacing w:line="259" w:lineRule="auto"/>
              <w:ind w:left="62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 w:rsidRPr="005B1667">
              <w:rPr>
                <w:b w:val="0"/>
                <w:bCs w:val="0"/>
                <w:color w:val="000000"/>
                <w:kern w:val="2"/>
                <w:sz w:val="24"/>
                <w:szCs w:val="22"/>
              </w:rPr>
              <w:t>(поисковый МКС-РМ 1402М)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0EEBD" w14:textId="77777777" w:rsidR="00AD7248" w:rsidRPr="005B1667" w:rsidRDefault="00AD7248" w:rsidP="00AC0B99">
            <w:pPr>
              <w:spacing w:line="259" w:lineRule="auto"/>
              <w:ind w:left="38"/>
              <w:jc w:val="center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 w:rsidRPr="005B1667">
              <w:rPr>
                <w:b w:val="0"/>
                <w:bCs w:val="0"/>
                <w:color w:val="000000"/>
                <w:kern w:val="2"/>
                <w:sz w:val="24"/>
                <w:szCs w:val="22"/>
              </w:rPr>
              <w:t>2014 г. 0698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3A531" w14:textId="77777777" w:rsidR="00AD7248" w:rsidRPr="005B1667" w:rsidRDefault="00AD7248" w:rsidP="00AC0B99">
            <w:pPr>
              <w:spacing w:line="259" w:lineRule="auto"/>
              <w:ind w:left="115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 w:rsidRPr="005B1667">
              <w:rPr>
                <w:b w:val="0"/>
                <w:bCs w:val="0"/>
                <w:color w:val="000000"/>
                <w:kern w:val="2"/>
                <w:sz w:val="24"/>
                <w:szCs w:val="22"/>
              </w:rPr>
              <w:t>410124201400002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55584" w14:textId="77777777" w:rsidR="00AD7248" w:rsidRPr="005B1667" w:rsidRDefault="00AD7248" w:rsidP="00AC0B99">
            <w:pPr>
              <w:spacing w:line="259" w:lineRule="auto"/>
              <w:ind w:left="72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 w:rsidRPr="005B1667">
              <w:rPr>
                <w:b w:val="0"/>
                <w:bCs w:val="0"/>
                <w:color w:val="000000"/>
                <w:kern w:val="2"/>
                <w:sz w:val="24"/>
                <w:szCs w:val="22"/>
              </w:rPr>
              <w:t>в наличии</w:t>
            </w:r>
          </w:p>
        </w:tc>
      </w:tr>
      <w:tr w:rsidR="00AD7248" w:rsidRPr="005B1667" w14:paraId="708C22C9" w14:textId="77777777" w:rsidTr="00AD7248">
        <w:trPr>
          <w:trHeight w:val="559"/>
        </w:trPr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46F23" w14:textId="77777777" w:rsidR="00AD7248" w:rsidRPr="005B1667" w:rsidRDefault="00AD7248" w:rsidP="00AC0B99">
            <w:pPr>
              <w:spacing w:line="259" w:lineRule="auto"/>
              <w:ind w:left="62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 w:rsidRPr="005B1667">
              <w:rPr>
                <w:b w:val="0"/>
                <w:bCs w:val="0"/>
                <w:color w:val="000000"/>
                <w:kern w:val="2"/>
                <w:sz w:val="24"/>
                <w:szCs w:val="22"/>
              </w:rPr>
              <w:t>Весы электронные DL-2000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89642" w14:textId="77777777" w:rsidR="00AD7248" w:rsidRPr="005B1667" w:rsidRDefault="00AD7248" w:rsidP="00AC0B99">
            <w:pPr>
              <w:spacing w:line="259" w:lineRule="auto"/>
              <w:ind w:left="562" w:hanging="34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 w:rsidRPr="005B1667">
              <w:rPr>
                <w:b w:val="0"/>
                <w:bCs w:val="0"/>
                <w:color w:val="000000"/>
                <w:kern w:val="2"/>
                <w:sz w:val="24"/>
                <w:szCs w:val="22"/>
              </w:rPr>
              <w:t>2007 г. 15602903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96E9D" w14:textId="77777777" w:rsidR="00AD7248" w:rsidRPr="005B1667" w:rsidRDefault="00AD7248" w:rsidP="00AC0B99">
            <w:pPr>
              <w:spacing w:line="259" w:lineRule="auto"/>
              <w:ind w:left="67"/>
              <w:jc w:val="center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 w:rsidRPr="005B1667">
              <w:rPr>
                <w:b w:val="0"/>
                <w:bCs w:val="0"/>
                <w:color w:val="000000"/>
                <w:kern w:val="2"/>
                <w:sz w:val="24"/>
                <w:szCs w:val="22"/>
              </w:rPr>
              <w:t>463174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57AFD" w14:textId="77777777" w:rsidR="00AD7248" w:rsidRPr="005B1667" w:rsidRDefault="00AD7248" w:rsidP="00AC0B99">
            <w:pPr>
              <w:spacing w:line="259" w:lineRule="auto"/>
              <w:ind w:left="77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 w:rsidRPr="005B1667">
              <w:rPr>
                <w:b w:val="0"/>
                <w:bCs w:val="0"/>
                <w:color w:val="000000"/>
                <w:kern w:val="2"/>
                <w:sz w:val="24"/>
                <w:szCs w:val="22"/>
              </w:rPr>
              <w:t>в наличии</w:t>
            </w:r>
          </w:p>
        </w:tc>
      </w:tr>
      <w:tr w:rsidR="00AD7248" w:rsidRPr="005B1667" w14:paraId="2D06917A" w14:textId="77777777" w:rsidTr="00AD7248">
        <w:trPr>
          <w:trHeight w:val="283"/>
        </w:trPr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F61EB" w14:textId="77777777" w:rsidR="00AD7248" w:rsidRPr="005B1667" w:rsidRDefault="00AD7248" w:rsidP="00AC0B99">
            <w:pPr>
              <w:spacing w:line="259" w:lineRule="auto"/>
              <w:ind w:left="72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 w:rsidRPr="005B1667">
              <w:rPr>
                <w:b w:val="0"/>
                <w:bCs w:val="0"/>
                <w:color w:val="000000"/>
                <w:kern w:val="2"/>
                <w:sz w:val="24"/>
                <w:szCs w:val="22"/>
              </w:rPr>
              <w:t>Полевая лаборатория грунтов Литвинова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C599A" w14:textId="77777777" w:rsidR="00AD7248" w:rsidRPr="005B1667" w:rsidRDefault="00AD7248" w:rsidP="00AC0B99">
            <w:pPr>
              <w:spacing w:after="160" w:line="259" w:lineRule="auto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62BA2" w14:textId="77777777" w:rsidR="00AD7248" w:rsidRPr="005B1667" w:rsidRDefault="00AD7248" w:rsidP="00AC0B99">
            <w:pPr>
              <w:spacing w:line="259" w:lineRule="auto"/>
              <w:ind w:left="67"/>
              <w:jc w:val="center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 w:rsidRPr="005B1667">
              <w:rPr>
                <w:b w:val="0"/>
                <w:bCs w:val="0"/>
                <w:color w:val="000000"/>
                <w:kern w:val="2"/>
                <w:sz w:val="24"/>
                <w:szCs w:val="22"/>
              </w:rPr>
              <w:t>410134201300016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4B2A6" w14:textId="77777777" w:rsidR="00AD7248" w:rsidRPr="005B1667" w:rsidRDefault="00AD7248" w:rsidP="00AC0B99">
            <w:pPr>
              <w:spacing w:line="259" w:lineRule="auto"/>
              <w:ind w:left="82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 w:rsidRPr="005B1667">
              <w:rPr>
                <w:b w:val="0"/>
                <w:bCs w:val="0"/>
                <w:color w:val="000000"/>
                <w:kern w:val="2"/>
                <w:sz w:val="24"/>
                <w:szCs w:val="22"/>
              </w:rPr>
              <w:t>в наличии</w:t>
            </w:r>
          </w:p>
        </w:tc>
      </w:tr>
      <w:tr w:rsidR="00AD7248" w:rsidRPr="005B1667" w14:paraId="2A33A94F" w14:textId="77777777" w:rsidTr="00AD7248">
        <w:trPr>
          <w:trHeight w:val="286"/>
        </w:trPr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7C2DE" w14:textId="77777777" w:rsidR="00AD7248" w:rsidRPr="005B1667" w:rsidRDefault="00AD7248" w:rsidP="00AC0B99">
            <w:pPr>
              <w:spacing w:line="259" w:lineRule="auto"/>
              <w:ind w:left="72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 w:rsidRPr="005B1667">
              <w:rPr>
                <w:b w:val="0"/>
                <w:bCs w:val="0"/>
                <w:color w:val="000000"/>
                <w:kern w:val="2"/>
                <w:sz w:val="24"/>
                <w:szCs w:val="22"/>
              </w:rPr>
              <w:t>Шкаф сушильный СНОЛ-З,5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BBEC6" w14:textId="77777777" w:rsidR="00AD7248" w:rsidRPr="005B1667" w:rsidRDefault="00AD7248" w:rsidP="00AC0B99">
            <w:pPr>
              <w:spacing w:line="259" w:lineRule="auto"/>
              <w:ind w:left="360"/>
              <w:jc w:val="center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 w:rsidRPr="005B1667">
              <w:rPr>
                <w:b w:val="0"/>
                <w:bCs w:val="0"/>
                <w:color w:val="000000"/>
                <w:kern w:val="2"/>
                <w:sz w:val="24"/>
                <w:szCs w:val="22"/>
              </w:rPr>
              <w:t>39516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2A325" w14:textId="77777777" w:rsidR="00AD7248" w:rsidRPr="005B1667" w:rsidRDefault="00AD7248" w:rsidP="00AC0B99">
            <w:pPr>
              <w:spacing w:after="160" w:line="259" w:lineRule="auto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9ADF7" w14:textId="77777777" w:rsidR="00AD7248" w:rsidRPr="005B1667" w:rsidRDefault="00AD7248" w:rsidP="00AC0B99">
            <w:pPr>
              <w:spacing w:after="160" w:line="259" w:lineRule="auto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</w:p>
        </w:tc>
      </w:tr>
      <w:tr w:rsidR="00AD7248" w:rsidRPr="005B1667" w14:paraId="03D9CF9A" w14:textId="77777777" w:rsidTr="00AD7248">
        <w:trPr>
          <w:trHeight w:val="288"/>
        </w:trPr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3079B" w14:textId="77777777" w:rsidR="00AD7248" w:rsidRPr="005B1667" w:rsidRDefault="00AD7248" w:rsidP="00AC0B99">
            <w:pPr>
              <w:spacing w:line="259" w:lineRule="auto"/>
              <w:ind w:left="77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 w:rsidRPr="005B1667">
              <w:rPr>
                <w:b w:val="0"/>
                <w:bCs w:val="0"/>
                <w:color w:val="000000"/>
                <w:kern w:val="2"/>
                <w:sz w:val="24"/>
                <w:szCs w:val="22"/>
              </w:rPr>
              <w:t>Пресс гидравлический ИП-6010-100-1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778DB" w14:textId="77777777" w:rsidR="00AD7248" w:rsidRPr="005B1667" w:rsidRDefault="00AD7248" w:rsidP="00AC0B99">
            <w:pPr>
              <w:spacing w:line="259" w:lineRule="auto"/>
              <w:ind w:left="86"/>
              <w:jc w:val="center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 w:rsidRPr="005B1667">
              <w:rPr>
                <w:b w:val="0"/>
                <w:bCs w:val="0"/>
                <w:color w:val="000000"/>
                <w:kern w:val="2"/>
                <w:sz w:val="24"/>
                <w:szCs w:val="22"/>
              </w:rPr>
              <w:t>1982 г. 2565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46891" w14:textId="77777777" w:rsidR="00AD7248" w:rsidRPr="005B1667" w:rsidRDefault="00AD7248" w:rsidP="00AC0B99">
            <w:pPr>
              <w:spacing w:line="259" w:lineRule="auto"/>
              <w:ind w:left="86"/>
              <w:jc w:val="center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 w:rsidRPr="005B1667">
              <w:rPr>
                <w:b w:val="0"/>
                <w:bCs w:val="0"/>
                <w:color w:val="000000"/>
                <w:kern w:val="2"/>
                <w:sz w:val="24"/>
                <w:szCs w:val="22"/>
              </w:rPr>
              <w:t>01350255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C31A9" w14:textId="77777777" w:rsidR="00AD7248" w:rsidRPr="005B1667" w:rsidRDefault="00AD7248" w:rsidP="00AC0B99">
            <w:pPr>
              <w:spacing w:after="160" w:line="259" w:lineRule="auto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</w:p>
        </w:tc>
      </w:tr>
      <w:tr w:rsidR="00AD7248" w:rsidRPr="005B1667" w14:paraId="6769F8EF" w14:textId="77777777" w:rsidTr="00AD7248">
        <w:trPr>
          <w:trHeight w:val="288"/>
        </w:trPr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E0B0E" w14:textId="77777777" w:rsidR="00AD7248" w:rsidRPr="005B1667" w:rsidRDefault="00AD7248" w:rsidP="00AC0B99">
            <w:pPr>
              <w:spacing w:line="259" w:lineRule="auto"/>
              <w:ind w:left="77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 w:rsidRPr="005B1667">
              <w:rPr>
                <w:b w:val="0"/>
                <w:bCs w:val="0"/>
                <w:color w:val="000000"/>
                <w:kern w:val="2"/>
                <w:sz w:val="24"/>
                <w:szCs w:val="22"/>
              </w:rPr>
              <w:t>Пресс гидравлический ИП-6010-100-1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AF633" w14:textId="77777777" w:rsidR="00AD7248" w:rsidRPr="005B1667" w:rsidRDefault="00AD7248" w:rsidP="00AC0B99">
            <w:pPr>
              <w:spacing w:line="259" w:lineRule="auto"/>
              <w:ind w:left="106"/>
              <w:jc w:val="center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 w:rsidRPr="005B1667">
              <w:rPr>
                <w:b w:val="0"/>
                <w:bCs w:val="0"/>
                <w:color w:val="000000"/>
                <w:kern w:val="2"/>
                <w:sz w:val="24"/>
                <w:szCs w:val="22"/>
              </w:rPr>
              <w:t>1982 г. 2569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3BB65" w14:textId="77777777" w:rsidR="00AD7248" w:rsidRPr="005B1667" w:rsidRDefault="00AD7248" w:rsidP="00AC0B99">
            <w:pPr>
              <w:spacing w:line="259" w:lineRule="auto"/>
              <w:ind w:left="101"/>
              <w:jc w:val="center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 w:rsidRPr="005B1667">
              <w:rPr>
                <w:b w:val="0"/>
                <w:bCs w:val="0"/>
                <w:color w:val="000000"/>
                <w:kern w:val="2"/>
                <w:sz w:val="24"/>
                <w:szCs w:val="22"/>
              </w:rPr>
              <w:t>01350256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90CB9" w14:textId="77777777" w:rsidR="00AD7248" w:rsidRPr="005B1667" w:rsidRDefault="00AD7248" w:rsidP="00AC0B99">
            <w:pPr>
              <w:spacing w:after="160" w:line="259" w:lineRule="auto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</w:p>
        </w:tc>
      </w:tr>
      <w:tr w:rsidR="00AD7248" w:rsidRPr="005B1667" w14:paraId="40DD92C4" w14:textId="77777777" w:rsidTr="00AD7248">
        <w:trPr>
          <w:trHeight w:val="293"/>
        </w:trPr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FDFF5" w14:textId="77777777" w:rsidR="00AD7248" w:rsidRPr="005B1667" w:rsidRDefault="00AD7248" w:rsidP="00AC0B99">
            <w:pPr>
              <w:spacing w:line="259" w:lineRule="auto"/>
              <w:ind w:left="86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FB2DD" w14:textId="77777777" w:rsidR="00AD7248" w:rsidRPr="005B1667" w:rsidRDefault="00AD7248" w:rsidP="00AC0B99">
            <w:pPr>
              <w:spacing w:line="259" w:lineRule="auto"/>
              <w:ind w:left="82"/>
              <w:jc w:val="center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DA199" w14:textId="77777777" w:rsidR="00AD7248" w:rsidRPr="005B1667" w:rsidRDefault="00AD7248" w:rsidP="00AC0B99">
            <w:pPr>
              <w:spacing w:line="259" w:lineRule="auto"/>
              <w:ind w:left="96"/>
              <w:jc w:val="center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D5834" w14:textId="77777777" w:rsidR="00AD7248" w:rsidRPr="005B1667" w:rsidRDefault="00AD7248" w:rsidP="00AC0B99">
            <w:pPr>
              <w:spacing w:line="259" w:lineRule="auto"/>
              <w:ind w:left="91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</w:p>
        </w:tc>
      </w:tr>
      <w:tr w:rsidR="00AD7248" w:rsidRPr="005B1667" w14:paraId="0E989FB9" w14:textId="77777777" w:rsidTr="00AD7248">
        <w:trPr>
          <w:trHeight w:val="288"/>
        </w:trPr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434CF" w14:textId="77777777" w:rsidR="00AD7248" w:rsidRPr="005B1667" w:rsidRDefault="00AD7248" w:rsidP="00AC0B99">
            <w:pPr>
              <w:spacing w:after="160" w:line="259" w:lineRule="auto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AA73E" w14:textId="77777777" w:rsidR="00AD7248" w:rsidRPr="005B1667" w:rsidRDefault="00AD7248" w:rsidP="00AC0B99">
            <w:pPr>
              <w:spacing w:after="160" w:line="259" w:lineRule="auto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EB848" w14:textId="77777777" w:rsidR="00AD7248" w:rsidRPr="005B1667" w:rsidRDefault="00AD7248" w:rsidP="00AC0B99">
            <w:pPr>
              <w:spacing w:after="160" w:line="259" w:lineRule="auto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09C4A" w14:textId="77777777" w:rsidR="00AD7248" w:rsidRPr="005B1667" w:rsidRDefault="00AD7248" w:rsidP="00AC0B99">
            <w:pPr>
              <w:spacing w:after="160" w:line="259" w:lineRule="auto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</w:p>
        </w:tc>
      </w:tr>
      <w:tr w:rsidR="00AD7248" w:rsidRPr="005B1667" w14:paraId="42755C88" w14:textId="77777777" w:rsidTr="00AD7248">
        <w:trPr>
          <w:trHeight w:val="288"/>
        </w:trPr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431B6" w14:textId="77777777" w:rsidR="00AD7248" w:rsidRPr="005B1667" w:rsidRDefault="00AD7248" w:rsidP="00AC0B99">
            <w:pPr>
              <w:spacing w:after="160" w:line="259" w:lineRule="auto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3BAC1" w14:textId="77777777" w:rsidR="00AD7248" w:rsidRPr="005B1667" w:rsidRDefault="00AD7248" w:rsidP="00AC0B99">
            <w:pPr>
              <w:spacing w:after="160" w:line="259" w:lineRule="auto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05B53" w14:textId="77777777" w:rsidR="00AD7248" w:rsidRPr="005B1667" w:rsidRDefault="00AD7248" w:rsidP="00AC0B99">
            <w:pPr>
              <w:spacing w:after="160" w:line="259" w:lineRule="auto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C577E" w14:textId="77777777" w:rsidR="00AD7248" w:rsidRPr="005B1667" w:rsidRDefault="00AD7248" w:rsidP="00AC0B99">
            <w:pPr>
              <w:spacing w:after="160" w:line="259" w:lineRule="auto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</w:p>
        </w:tc>
      </w:tr>
      <w:tr w:rsidR="00AD7248" w:rsidRPr="005B1667" w14:paraId="22DD15F7" w14:textId="77777777" w:rsidTr="00AD7248">
        <w:trPr>
          <w:trHeight w:val="280"/>
        </w:trPr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BAC7E" w14:textId="77777777" w:rsidR="00AD7248" w:rsidRPr="005B1667" w:rsidRDefault="00AD7248" w:rsidP="00AC0B99">
            <w:pPr>
              <w:spacing w:after="160" w:line="259" w:lineRule="auto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52481" w14:textId="77777777" w:rsidR="00AD7248" w:rsidRPr="005B1667" w:rsidRDefault="00AD7248" w:rsidP="00AC0B99">
            <w:pPr>
              <w:spacing w:after="160" w:line="259" w:lineRule="auto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654B0" w14:textId="77777777" w:rsidR="00AD7248" w:rsidRPr="005B1667" w:rsidRDefault="00AD7248" w:rsidP="00AC0B99">
            <w:pPr>
              <w:spacing w:after="160" w:line="259" w:lineRule="auto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BA605" w14:textId="77777777" w:rsidR="00AD7248" w:rsidRPr="005B1667" w:rsidRDefault="00AD7248" w:rsidP="00AC0B99">
            <w:pPr>
              <w:spacing w:after="160" w:line="259" w:lineRule="auto"/>
              <w:rPr>
                <w:b w:val="0"/>
                <w:bCs w:val="0"/>
                <w:color w:val="000000"/>
                <w:kern w:val="2"/>
                <w:sz w:val="24"/>
                <w:szCs w:val="22"/>
              </w:rPr>
            </w:pPr>
          </w:p>
        </w:tc>
      </w:tr>
      <w:tr w:rsidR="00AD7248" w:rsidRPr="005B1667" w14:paraId="47AC2716" w14:textId="77777777" w:rsidTr="00AD7248">
        <w:trPr>
          <w:trHeight w:val="283"/>
        </w:trPr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059DC" w14:textId="77777777" w:rsidR="00AD7248" w:rsidRPr="005B1667" w:rsidRDefault="00AD7248" w:rsidP="00AC0B99">
            <w:pPr>
              <w:spacing w:after="160" w:line="259" w:lineRule="auto"/>
              <w:rPr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3F815" w14:textId="77777777" w:rsidR="00AD7248" w:rsidRPr="005B1667" w:rsidRDefault="00AD7248" w:rsidP="00AC0B99">
            <w:pPr>
              <w:spacing w:after="160" w:line="259" w:lineRule="auto"/>
              <w:rPr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10915" w14:textId="77777777" w:rsidR="00AD7248" w:rsidRPr="005B1667" w:rsidRDefault="00AD7248" w:rsidP="00AC0B99">
            <w:pPr>
              <w:spacing w:after="160" w:line="259" w:lineRule="auto"/>
              <w:rPr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6411A" w14:textId="77777777" w:rsidR="00AD7248" w:rsidRPr="005B1667" w:rsidRDefault="00AD7248" w:rsidP="00AC0B99">
            <w:pPr>
              <w:spacing w:after="160" w:line="259" w:lineRule="auto"/>
              <w:rPr>
                <w:color w:val="000000"/>
                <w:kern w:val="2"/>
                <w:sz w:val="24"/>
                <w:szCs w:val="22"/>
              </w:rPr>
            </w:pPr>
          </w:p>
        </w:tc>
      </w:tr>
      <w:tr w:rsidR="00AD7248" w:rsidRPr="005B1667" w14:paraId="42B37104" w14:textId="77777777" w:rsidTr="00AD7248">
        <w:trPr>
          <w:trHeight w:val="281"/>
        </w:trPr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44A04" w14:textId="77777777" w:rsidR="00AD7248" w:rsidRPr="005B1667" w:rsidRDefault="00AD7248" w:rsidP="00AC0B99">
            <w:pPr>
              <w:spacing w:after="160" w:line="259" w:lineRule="auto"/>
              <w:rPr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838D2" w14:textId="77777777" w:rsidR="00AD7248" w:rsidRPr="005B1667" w:rsidRDefault="00AD7248" w:rsidP="00AC0B99">
            <w:pPr>
              <w:spacing w:after="160" w:line="259" w:lineRule="auto"/>
              <w:rPr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8A110" w14:textId="77777777" w:rsidR="00AD7248" w:rsidRPr="005B1667" w:rsidRDefault="00AD7248" w:rsidP="00AC0B99">
            <w:pPr>
              <w:spacing w:after="160" w:line="259" w:lineRule="auto"/>
              <w:rPr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7B550" w14:textId="77777777" w:rsidR="00AD7248" w:rsidRPr="005B1667" w:rsidRDefault="00AD7248" w:rsidP="00AC0B99">
            <w:pPr>
              <w:spacing w:after="160" w:line="259" w:lineRule="auto"/>
              <w:rPr>
                <w:color w:val="000000"/>
                <w:kern w:val="2"/>
                <w:sz w:val="24"/>
                <w:szCs w:val="22"/>
              </w:rPr>
            </w:pPr>
          </w:p>
        </w:tc>
      </w:tr>
    </w:tbl>
    <w:p w14:paraId="79036DB5" w14:textId="77777777" w:rsidR="00AD7248" w:rsidRDefault="00AD7248" w:rsidP="00AD7248">
      <w:pPr>
        <w:pStyle w:val="a3"/>
        <w:rPr>
          <w:b/>
          <w:bCs/>
          <w:lang w:val="ru-RU"/>
        </w:rPr>
      </w:pPr>
    </w:p>
    <w:p w14:paraId="5C8CF905" w14:textId="1394AEFE" w:rsidR="00F76060" w:rsidRDefault="00AD7248" w:rsidP="00AD7248">
      <w:r>
        <w:rPr>
          <w:b w:val="0"/>
          <w:bCs w:val="0"/>
        </w:rPr>
        <w:br w:type="page"/>
      </w:r>
    </w:p>
    <w:sectPr w:rsidR="00F76060" w:rsidSect="00AD7248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647"/>
    <w:multiLevelType w:val="multilevel"/>
    <w:tmpl w:val="41B87F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3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3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3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3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3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48"/>
    <w:rsid w:val="00AD7248"/>
    <w:rsid w:val="00F34C88"/>
    <w:rsid w:val="00F7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1D78C"/>
  <w15:chartTrackingRefBased/>
  <w15:docId w15:val="{0AF2CC13-B4C8-41E7-B847-F8F20EC3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248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uiPriority w:val="99"/>
    <w:qFormat/>
    <w:rsid w:val="00AD7248"/>
    <w:pPr>
      <w:jc w:val="center"/>
    </w:pPr>
    <w:rPr>
      <w:rFonts w:asciiTheme="minorHAnsi" w:eastAsiaTheme="minorHAnsi" w:hAnsiTheme="minorHAnsi" w:cstheme="minorBidi"/>
      <w:b w:val="0"/>
      <w:bCs w:val="0"/>
      <w:kern w:val="2"/>
      <w:lang w:val="en-US" w:eastAsia="en-US"/>
      <w14:ligatures w14:val="standardContextual"/>
    </w:rPr>
  </w:style>
  <w:style w:type="character" w:customStyle="1" w:styleId="a5">
    <w:name w:val="Название Знак"/>
    <w:link w:val="a3"/>
    <w:uiPriority w:val="99"/>
    <w:rsid w:val="00AD7248"/>
    <w:rPr>
      <w:sz w:val="28"/>
      <w:szCs w:val="24"/>
      <w:lang w:val="en-US"/>
    </w:rPr>
  </w:style>
  <w:style w:type="table" w:customStyle="1" w:styleId="TableGrid">
    <w:name w:val="TableGrid"/>
    <w:rsid w:val="00AD7248"/>
    <w:pPr>
      <w:spacing w:after="0" w:line="240" w:lineRule="auto"/>
    </w:pPr>
    <w:rPr>
      <w:rFonts w:ascii="Calibri" w:eastAsia="Times New Roman" w:hAnsi="Calibri" w:cs="Times New Roman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6"/>
    <w:uiPriority w:val="10"/>
    <w:qFormat/>
    <w:rsid w:val="00AD72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AD7248"/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Николай Николаевич Гриб</cp:lastModifiedBy>
  <cp:revision>2</cp:revision>
  <dcterms:created xsi:type="dcterms:W3CDTF">2023-11-02T06:25:00Z</dcterms:created>
  <dcterms:modified xsi:type="dcterms:W3CDTF">2023-11-02T06:36:00Z</dcterms:modified>
</cp:coreProperties>
</file>