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7"/>
        <w:tblW w:w="0" w:type="auto"/>
        <w:tblInd w:w="-108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144CE5" w:rsidRPr="000649C4" w:rsidTr="00144CE5">
        <w:tc>
          <w:tcPr>
            <w:tcW w:w="9570" w:type="dxa"/>
          </w:tcPr>
          <w:p w:rsidR="00144CE5" w:rsidRPr="000649C4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9C4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науки и высшего </w:t>
            </w:r>
            <w:r w:rsidRPr="000649C4">
              <w:rPr>
                <w:rFonts w:ascii="Times New Roman" w:hAnsi="Times New Roman" w:cs="Times New Roman"/>
                <w:sz w:val="24"/>
                <w:szCs w:val="24"/>
              </w:rPr>
              <w:t>образования Российской Федерации</w:t>
            </w:r>
          </w:p>
          <w:p w:rsidR="00144CE5" w:rsidRPr="000649C4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9C4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автономное образовательное учреждение</w:t>
            </w:r>
          </w:p>
          <w:p w:rsidR="00144CE5" w:rsidRPr="000649C4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9C4">
              <w:rPr>
                <w:rFonts w:ascii="Times New Roman" w:hAnsi="Times New Roman" w:cs="Times New Roman"/>
                <w:sz w:val="24"/>
                <w:szCs w:val="24"/>
              </w:rPr>
              <w:t>высшего образования</w:t>
            </w:r>
          </w:p>
          <w:p w:rsidR="00144CE5" w:rsidRPr="000649C4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9C4">
              <w:rPr>
                <w:rFonts w:ascii="Times New Roman" w:hAnsi="Times New Roman" w:cs="Times New Roman"/>
                <w:sz w:val="24"/>
                <w:szCs w:val="24"/>
              </w:rPr>
              <w:t>«СЕВЕРО-ВОСТОЧНЫЙ ФЕДЕРАЛЬНЫЙ УНИВЕРСИТЕТ</w:t>
            </w:r>
          </w:p>
          <w:p w:rsidR="00144CE5" w:rsidRPr="000649C4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9C4">
              <w:rPr>
                <w:rFonts w:ascii="Times New Roman" w:hAnsi="Times New Roman" w:cs="Times New Roman"/>
                <w:sz w:val="24"/>
                <w:szCs w:val="24"/>
              </w:rPr>
              <w:t>ИМЕНИ М.К.АММОСОВА»</w:t>
            </w:r>
          </w:p>
          <w:p w:rsidR="00144CE5" w:rsidRPr="000649C4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9C4">
              <w:rPr>
                <w:rFonts w:ascii="Times New Roman" w:hAnsi="Times New Roman" w:cs="Times New Roman"/>
                <w:sz w:val="24"/>
                <w:szCs w:val="24"/>
              </w:rPr>
              <w:t>Технический институт (филиал) в г. Нерюнгри</w:t>
            </w:r>
          </w:p>
          <w:p w:rsidR="00144CE5" w:rsidRPr="000649C4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9C4">
              <w:rPr>
                <w:rFonts w:ascii="Times New Roman" w:hAnsi="Times New Roman" w:cs="Times New Roman"/>
                <w:sz w:val="24"/>
                <w:szCs w:val="24"/>
              </w:rPr>
              <w:t>(ТИ (ф) СВФУ)</w:t>
            </w:r>
          </w:p>
          <w:p w:rsidR="00144CE5" w:rsidRPr="000649C4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</w:tr>
    </w:tbl>
    <w:p w:rsidR="00144CE5" w:rsidRPr="000649C4" w:rsidRDefault="00144CE5" w:rsidP="00144CE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44CE5" w:rsidRPr="000649C4" w:rsidRDefault="00144CE5" w:rsidP="00144CE5">
      <w:pPr>
        <w:widowControl w:val="0"/>
        <w:autoSpaceDE w:val="0"/>
        <w:autoSpaceDN w:val="0"/>
        <w:adjustRightInd w:val="0"/>
        <w:spacing w:after="0" w:line="240" w:lineRule="auto"/>
        <w:ind w:left="595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9C4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144CE5" w:rsidRPr="000649C4" w:rsidRDefault="00144CE5" w:rsidP="00144CE5">
      <w:pPr>
        <w:widowControl w:val="0"/>
        <w:autoSpaceDE w:val="0"/>
        <w:autoSpaceDN w:val="0"/>
        <w:adjustRightInd w:val="0"/>
        <w:spacing w:after="0" w:line="240" w:lineRule="auto"/>
        <w:ind w:firstLine="595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649C4">
        <w:rPr>
          <w:rFonts w:ascii="Times New Roman" w:hAnsi="Times New Roman" w:cs="Times New Roman"/>
          <w:sz w:val="24"/>
          <w:szCs w:val="24"/>
        </w:rPr>
        <w:t>Зам. директора по НИР</w:t>
      </w:r>
    </w:p>
    <w:p w:rsidR="00144CE5" w:rsidRPr="000649C4" w:rsidRDefault="00144CE5" w:rsidP="00144CE5">
      <w:pPr>
        <w:widowControl w:val="0"/>
        <w:autoSpaceDE w:val="0"/>
        <w:autoSpaceDN w:val="0"/>
        <w:adjustRightInd w:val="0"/>
        <w:spacing w:after="0" w:line="240" w:lineRule="auto"/>
        <w:ind w:firstLine="595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649C4">
        <w:rPr>
          <w:rFonts w:ascii="Times New Roman" w:hAnsi="Times New Roman" w:cs="Times New Roman"/>
          <w:sz w:val="24"/>
          <w:szCs w:val="24"/>
        </w:rPr>
        <w:t xml:space="preserve">___________ </w:t>
      </w:r>
      <w:r w:rsidRPr="00B035A2">
        <w:rPr>
          <w:rFonts w:ascii="Times New Roman" w:hAnsi="Times New Roman" w:cs="Times New Roman"/>
          <w:color w:val="FF0000"/>
          <w:sz w:val="24"/>
          <w:szCs w:val="24"/>
        </w:rPr>
        <w:t>И.О. Фамилия</w:t>
      </w:r>
    </w:p>
    <w:p w:rsidR="00144CE5" w:rsidRPr="000649C4" w:rsidRDefault="00144CE5" w:rsidP="00144CE5">
      <w:pPr>
        <w:widowControl w:val="0"/>
        <w:autoSpaceDE w:val="0"/>
        <w:autoSpaceDN w:val="0"/>
        <w:adjustRightInd w:val="0"/>
        <w:spacing w:after="0" w:line="240" w:lineRule="auto"/>
        <w:ind w:firstLine="595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 _</w:t>
      </w:r>
      <w:proofErr w:type="gramEnd"/>
      <w:r>
        <w:rPr>
          <w:rFonts w:ascii="Times New Roman" w:hAnsi="Times New Roman" w:cs="Times New Roman"/>
          <w:sz w:val="24"/>
          <w:szCs w:val="24"/>
        </w:rPr>
        <w:t>_ » ___________20__</w:t>
      </w:r>
      <w:r w:rsidRPr="000649C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44CE5" w:rsidRPr="000649C4" w:rsidRDefault="00144CE5" w:rsidP="00144CE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4CE5" w:rsidRPr="000649C4" w:rsidRDefault="00144CE5" w:rsidP="00144CE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9C4">
        <w:rPr>
          <w:rFonts w:ascii="Times New Roman" w:hAnsi="Times New Roman" w:cs="Times New Roman"/>
          <w:b/>
          <w:sz w:val="24"/>
          <w:szCs w:val="24"/>
        </w:rPr>
        <w:t>СИСТЕМА МЕНЕДЖМЕНТА КАЧЕСТВА</w:t>
      </w:r>
    </w:p>
    <w:p w:rsidR="00144CE5" w:rsidRPr="000649C4" w:rsidRDefault="00144CE5" w:rsidP="00144CE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7"/>
        <w:tblW w:w="9356" w:type="dxa"/>
        <w:tblInd w:w="108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44CE5" w:rsidRPr="000649C4" w:rsidTr="00144CE5">
        <w:tc>
          <w:tcPr>
            <w:tcW w:w="9356" w:type="dxa"/>
          </w:tcPr>
          <w:p w:rsidR="00144CE5" w:rsidRDefault="00144CE5" w:rsidP="00144C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ОТЧЕТ</w:t>
            </w:r>
          </w:p>
          <w:p w:rsidR="00144CE5" w:rsidRDefault="00144CE5" w:rsidP="00144C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9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НАУЧНОЙ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ДЕЯТЕЛЬНОСТИ </w:t>
            </w:r>
            <w:r w:rsidR="003A0FEA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ЛАБОРАТОРИИ</w:t>
            </w:r>
          </w:p>
          <w:p w:rsidR="00144CE5" w:rsidRDefault="00144CE5" w:rsidP="00144C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B035A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НАИМЕНОВАНИЕ </w:t>
            </w:r>
            <w:r w:rsidR="0017057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ЛАБОРАТОРИИ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144CE5" w:rsidRDefault="00144CE5" w:rsidP="00144C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ТЕХНИЧЕСКОГО  ИНСТИТУТА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(ФИЛИАЛА) ФГАОУ ВО «СВФУ»</w:t>
            </w:r>
          </w:p>
          <w:p w:rsidR="00144CE5" w:rsidRPr="00850A04" w:rsidRDefault="00144CE5" w:rsidP="00144C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</w:t>
            </w:r>
            <w:r w:rsidRPr="0012601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период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12601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месяц – месяц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 20</w:t>
            </w:r>
            <w:r w:rsidRPr="0002113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__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</w:tr>
    </w:tbl>
    <w:p w:rsidR="00144CE5" w:rsidRPr="000649C4" w:rsidRDefault="00144CE5" w:rsidP="00144CE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4CE5" w:rsidRPr="00700E2E" w:rsidRDefault="00144CE5" w:rsidP="00144C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649C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СМК-</w:t>
      </w:r>
      <w:r w:rsidRPr="00B035A2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en-US"/>
        </w:rPr>
        <w:t>ХХ/ХХ-</w:t>
      </w:r>
      <w:r w:rsidRPr="00B035A2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en-US" w:eastAsia="en-US"/>
        </w:rPr>
        <w:t>XX</w:t>
      </w:r>
    </w:p>
    <w:p w:rsidR="00144CE5" w:rsidRPr="000649C4" w:rsidRDefault="00144CE5" w:rsidP="00144CE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498"/>
        <w:gridCol w:w="1959"/>
        <w:gridCol w:w="2290"/>
      </w:tblGrid>
      <w:tr w:rsidR="00DD1062" w:rsidRPr="000649C4" w:rsidTr="00731204">
        <w:tc>
          <w:tcPr>
            <w:tcW w:w="5498" w:type="dxa"/>
            <w:shd w:val="clear" w:color="auto" w:fill="auto"/>
          </w:tcPr>
          <w:p w:rsidR="00DD1062" w:rsidRPr="000649C4" w:rsidRDefault="00DD1062" w:rsidP="00731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9C4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СОСТАВЛЕНО:</w:t>
            </w:r>
          </w:p>
        </w:tc>
        <w:tc>
          <w:tcPr>
            <w:tcW w:w="1959" w:type="dxa"/>
            <w:shd w:val="clear" w:color="auto" w:fill="auto"/>
          </w:tcPr>
          <w:p w:rsidR="00DD1062" w:rsidRPr="000649C4" w:rsidRDefault="00DD1062" w:rsidP="00731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noWrap/>
            <w:tcMar>
              <w:left w:w="85" w:type="dxa"/>
              <w:right w:w="85" w:type="dxa"/>
            </w:tcMar>
          </w:tcPr>
          <w:p w:rsidR="00DD1062" w:rsidRPr="000649C4" w:rsidRDefault="00DD1062" w:rsidP="00731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062" w:rsidRPr="000649C4" w:rsidTr="00731204">
        <w:tc>
          <w:tcPr>
            <w:tcW w:w="5498" w:type="dxa"/>
            <w:shd w:val="clear" w:color="auto" w:fill="auto"/>
          </w:tcPr>
          <w:p w:rsidR="00DD1062" w:rsidRPr="000649C4" w:rsidRDefault="00DD1062" w:rsidP="00731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:rsidR="00DD1062" w:rsidRPr="000649C4" w:rsidRDefault="00DD1062" w:rsidP="00731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noWrap/>
            <w:tcMar>
              <w:left w:w="85" w:type="dxa"/>
              <w:right w:w="85" w:type="dxa"/>
            </w:tcMar>
          </w:tcPr>
          <w:p w:rsidR="00DD1062" w:rsidRPr="000649C4" w:rsidRDefault="00DD1062" w:rsidP="00731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062" w:rsidRPr="000649C4" w:rsidTr="00731204">
        <w:tc>
          <w:tcPr>
            <w:tcW w:w="5498" w:type="dxa"/>
            <w:shd w:val="clear" w:color="auto" w:fill="auto"/>
          </w:tcPr>
          <w:p w:rsidR="00DD1062" w:rsidRPr="000649C4" w:rsidRDefault="00DD1062" w:rsidP="00DD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49C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лабораторией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shd w:val="clear" w:color="auto" w:fill="auto"/>
          </w:tcPr>
          <w:p w:rsidR="00DD1062" w:rsidRPr="000649C4" w:rsidRDefault="00DD1062" w:rsidP="00731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DD1062" w:rsidRPr="000649C4" w:rsidRDefault="00DD1062" w:rsidP="00731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35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И.О. Фамилия</w:t>
            </w:r>
          </w:p>
        </w:tc>
      </w:tr>
      <w:tr w:rsidR="00DD1062" w:rsidRPr="000649C4" w:rsidTr="00731204">
        <w:tc>
          <w:tcPr>
            <w:tcW w:w="5498" w:type="dxa"/>
            <w:shd w:val="clear" w:color="auto" w:fill="auto"/>
          </w:tcPr>
          <w:p w:rsidR="00DD1062" w:rsidRPr="000649C4" w:rsidRDefault="00DD1062" w:rsidP="00731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</w:tcBorders>
            <w:shd w:val="clear" w:color="auto" w:fill="auto"/>
          </w:tcPr>
          <w:p w:rsidR="00DD1062" w:rsidRPr="00787B0C" w:rsidRDefault="00DD1062" w:rsidP="00731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7B0C">
              <w:rPr>
                <w:rFonts w:ascii="Times New Roman" w:hAnsi="Times New Roman" w:cs="Times New Roman"/>
                <w:sz w:val="20"/>
                <w:szCs w:val="24"/>
              </w:rPr>
              <w:t>(дата, подпись)</w:t>
            </w:r>
          </w:p>
        </w:tc>
        <w:tc>
          <w:tcPr>
            <w:tcW w:w="2290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DD1062" w:rsidRPr="00787B0C" w:rsidRDefault="00DD1062" w:rsidP="00731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D1062" w:rsidRPr="000649C4" w:rsidTr="00731204">
        <w:tc>
          <w:tcPr>
            <w:tcW w:w="5498" w:type="dxa"/>
            <w:shd w:val="clear" w:color="auto" w:fill="auto"/>
          </w:tcPr>
          <w:p w:rsidR="00DD1062" w:rsidRPr="000649C4" w:rsidRDefault="00DD1062" w:rsidP="00731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9C4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</w:tc>
        <w:tc>
          <w:tcPr>
            <w:tcW w:w="1959" w:type="dxa"/>
            <w:shd w:val="clear" w:color="auto" w:fill="auto"/>
          </w:tcPr>
          <w:p w:rsidR="00DD1062" w:rsidRPr="000649C4" w:rsidRDefault="00DD1062" w:rsidP="00731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DD1062" w:rsidRPr="000649C4" w:rsidRDefault="00DD1062" w:rsidP="00731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062" w:rsidRPr="000649C4" w:rsidTr="00731204">
        <w:tc>
          <w:tcPr>
            <w:tcW w:w="5498" w:type="dxa"/>
            <w:shd w:val="clear" w:color="auto" w:fill="auto"/>
          </w:tcPr>
          <w:p w:rsidR="00DD1062" w:rsidRPr="000649C4" w:rsidRDefault="00DD1062" w:rsidP="00731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:rsidR="00DD1062" w:rsidRPr="000649C4" w:rsidRDefault="00DD1062" w:rsidP="00731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DD1062" w:rsidRPr="000649C4" w:rsidRDefault="00DD1062" w:rsidP="00731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062" w:rsidRPr="000649C4" w:rsidTr="00DD1062">
        <w:tc>
          <w:tcPr>
            <w:tcW w:w="5498" w:type="dxa"/>
            <w:shd w:val="clear" w:color="auto" w:fill="auto"/>
          </w:tcPr>
          <w:p w:rsidR="00DD1062" w:rsidRDefault="00DD1062" w:rsidP="00731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49C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научных исследований и </w:t>
            </w:r>
          </w:p>
          <w:p w:rsidR="00DD1062" w:rsidRPr="000649C4" w:rsidRDefault="00DD1062" w:rsidP="00731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49C4">
              <w:rPr>
                <w:rFonts w:ascii="Times New Roman" w:hAnsi="Times New Roman" w:cs="Times New Roman"/>
                <w:sz w:val="24"/>
                <w:szCs w:val="24"/>
              </w:rPr>
              <w:t>инновационной деятельности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shd w:val="clear" w:color="auto" w:fill="auto"/>
          </w:tcPr>
          <w:p w:rsidR="00DD1062" w:rsidRPr="000649C4" w:rsidRDefault="00DD1062" w:rsidP="00731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DD1062" w:rsidRPr="000649C4" w:rsidRDefault="00DD1062" w:rsidP="00731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35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И.О. Фамилия</w:t>
            </w:r>
          </w:p>
        </w:tc>
      </w:tr>
      <w:tr w:rsidR="00DD1062" w:rsidRPr="000649C4" w:rsidTr="00DD1062">
        <w:trPr>
          <w:trHeight w:val="315"/>
        </w:trPr>
        <w:tc>
          <w:tcPr>
            <w:tcW w:w="5498" w:type="dxa"/>
            <w:shd w:val="clear" w:color="auto" w:fill="auto"/>
          </w:tcPr>
          <w:p w:rsidR="00DD1062" w:rsidRPr="00555E0F" w:rsidRDefault="00DD1062" w:rsidP="00DD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</w:tcBorders>
            <w:shd w:val="clear" w:color="auto" w:fill="auto"/>
          </w:tcPr>
          <w:p w:rsidR="00DD1062" w:rsidRPr="00787B0C" w:rsidRDefault="00DD1062" w:rsidP="00DD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7B0C">
              <w:rPr>
                <w:rFonts w:ascii="Times New Roman" w:hAnsi="Times New Roman" w:cs="Times New Roman"/>
                <w:sz w:val="20"/>
                <w:szCs w:val="24"/>
              </w:rPr>
              <w:t>(дата, подпись)</w:t>
            </w:r>
          </w:p>
        </w:tc>
        <w:tc>
          <w:tcPr>
            <w:tcW w:w="2290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DD1062" w:rsidRPr="00B035A2" w:rsidRDefault="00DD1062" w:rsidP="00731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062" w:rsidRPr="000649C4" w:rsidTr="00DD1062">
        <w:tc>
          <w:tcPr>
            <w:tcW w:w="5498" w:type="dxa"/>
            <w:shd w:val="clear" w:color="auto" w:fill="auto"/>
          </w:tcPr>
          <w:p w:rsidR="00DD1062" w:rsidRDefault="00DD1062" w:rsidP="00731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062" w:rsidRPr="000649C4" w:rsidRDefault="00DD1062" w:rsidP="00731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shd w:val="clear" w:color="auto" w:fill="auto"/>
          </w:tcPr>
          <w:p w:rsidR="00DD1062" w:rsidRPr="000649C4" w:rsidRDefault="00DD1062" w:rsidP="00731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DD1062" w:rsidRPr="000649C4" w:rsidRDefault="00DD1062" w:rsidP="00731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35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И.О. Фамилия</w:t>
            </w:r>
          </w:p>
        </w:tc>
      </w:tr>
      <w:tr w:rsidR="00DD1062" w:rsidRPr="000649C4" w:rsidTr="00731204">
        <w:tc>
          <w:tcPr>
            <w:tcW w:w="5498" w:type="dxa"/>
            <w:shd w:val="clear" w:color="auto" w:fill="auto"/>
          </w:tcPr>
          <w:p w:rsidR="00DD1062" w:rsidRPr="000649C4" w:rsidRDefault="00DD1062" w:rsidP="00731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</w:tcBorders>
            <w:shd w:val="clear" w:color="auto" w:fill="auto"/>
          </w:tcPr>
          <w:p w:rsidR="00DD1062" w:rsidRPr="00787B0C" w:rsidRDefault="00DD1062" w:rsidP="00731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7B0C">
              <w:rPr>
                <w:rFonts w:ascii="Times New Roman" w:hAnsi="Times New Roman" w:cs="Times New Roman"/>
                <w:sz w:val="20"/>
                <w:szCs w:val="24"/>
              </w:rPr>
              <w:t>(дата, подпись)</w:t>
            </w:r>
          </w:p>
        </w:tc>
        <w:tc>
          <w:tcPr>
            <w:tcW w:w="2290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DD1062" w:rsidRPr="00787B0C" w:rsidRDefault="00DD1062" w:rsidP="00731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D1062" w:rsidRPr="000649C4" w:rsidTr="00731204">
        <w:tc>
          <w:tcPr>
            <w:tcW w:w="5498" w:type="dxa"/>
            <w:shd w:val="clear" w:color="auto" w:fill="auto"/>
          </w:tcPr>
          <w:p w:rsidR="00DD1062" w:rsidRDefault="00DD1062" w:rsidP="00731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0A04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50A04">
              <w:rPr>
                <w:rFonts w:ascii="Times New Roman" w:hAnsi="Times New Roman" w:cs="Times New Roman"/>
                <w:sz w:val="24"/>
                <w:szCs w:val="24"/>
              </w:rPr>
              <w:t xml:space="preserve"> Центра поддержки технологий и </w:t>
            </w:r>
          </w:p>
          <w:p w:rsidR="00DD1062" w:rsidRPr="000649C4" w:rsidRDefault="00DD1062" w:rsidP="00731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0A04">
              <w:rPr>
                <w:rFonts w:ascii="Times New Roman" w:hAnsi="Times New Roman" w:cs="Times New Roman"/>
                <w:sz w:val="24"/>
                <w:szCs w:val="24"/>
              </w:rPr>
              <w:t>инноваций 2 уровня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shd w:val="clear" w:color="auto" w:fill="auto"/>
          </w:tcPr>
          <w:p w:rsidR="00DD1062" w:rsidRPr="000649C4" w:rsidRDefault="00DD1062" w:rsidP="00731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DD1062" w:rsidRPr="000649C4" w:rsidRDefault="00DD1062" w:rsidP="00731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35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И.О. Фамилия</w:t>
            </w:r>
          </w:p>
        </w:tc>
      </w:tr>
      <w:tr w:rsidR="00DD1062" w:rsidRPr="000649C4" w:rsidTr="00731204">
        <w:tc>
          <w:tcPr>
            <w:tcW w:w="5498" w:type="dxa"/>
            <w:shd w:val="clear" w:color="auto" w:fill="auto"/>
          </w:tcPr>
          <w:p w:rsidR="00DD1062" w:rsidRPr="006B3C11" w:rsidRDefault="00DD1062" w:rsidP="00731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</w:tcBorders>
            <w:shd w:val="clear" w:color="auto" w:fill="auto"/>
          </w:tcPr>
          <w:p w:rsidR="00DD1062" w:rsidRPr="006B3C11" w:rsidRDefault="00DD1062" w:rsidP="00731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B3C11">
              <w:rPr>
                <w:rFonts w:ascii="Times New Roman" w:hAnsi="Times New Roman" w:cs="Times New Roman"/>
                <w:sz w:val="20"/>
                <w:szCs w:val="24"/>
              </w:rPr>
              <w:t>(дата, подпись)</w:t>
            </w:r>
          </w:p>
        </w:tc>
        <w:tc>
          <w:tcPr>
            <w:tcW w:w="2290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DD1062" w:rsidRPr="006B3C11" w:rsidRDefault="00DD1062" w:rsidP="00731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D1062" w:rsidRPr="000649C4" w:rsidTr="00731204">
        <w:tc>
          <w:tcPr>
            <w:tcW w:w="5498" w:type="dxa"/>
            <w:shd w:val="clear" w:color="auto" w:fill="auto"/>
          </w:tcPr>
          <w:p w:rsidR="00DD1062" w:rsidRDefault="00DD1062" w:rsidP="00731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shd w:val="clear" w:color="auto" w:fill="auto"/>
          </w:tcPr>
          <w:p w:rsidR="00DD1062" w:rsidRPr="006B3C11" w:rsidRDefault="00DD1062" w:rsidP="00731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90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DD1062" w:rsidRPr="00B035A2" w:rsidRDefault="00DD1062" w:rsidP="00731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35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И.О. Фамилия</w:t>
            </w:r>
          </w:p>
        </w:tc>
      </w:tr>
      <w:tr w:rsidR="00DD1062" w:rsidRPr="000649C4" w:rsidTr="00731204">
        <w:tc>
          <w:tcPr>
            <w:tcW w:w="5498" w:type="dxa"/>
            <w:shd w:val="clear" w:color="auto" w:fill="auto"/>
          </w:tcPr>
          <w:p w:rsidR="00DD1062" w:rsidRDefault="00DD1062" w:rsidP="00731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</w:tcBorders>
            <w:shd w:val="clear" w:color="auto" w:fill="auto"/>
          </w:tcPr>
          <w:p w:rsidR="00DD1062" w:rsidRPr="006B3C11" w:rsidRDefault="00DD1062" w:rsidP="00731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C11">
              <w:rPr>
                <w:rFonts w:ascii="Times New Roman" w:hAnsi="Times New Roman" w:cs="Times New Roman"/>
                <w:sz w:val="20"/>
                <w:szCs w:val="24"/>
              </w:rPr>
              <w:t>(дата, подпись)</w:t>
            </w:r>
          </w:p>
        </w:tc>
        <w:tc>
          <w:tcPr>
            <w:tcW w:w="2290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DD1062" w:rsidRPr="00B035A2" w:rsidRDefault="00DD1062" w:rsidP="00731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144CE5" w:rsidRDefault="00144CE5" w:rsidP="00144CE5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A6960" w:rsidRDefault="00DA6960" w:rsidP="00144CE5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A6960" w:rsidRDefault="00DA6960" w:rsidP="00144CE5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A6960" w:rsidRDefault="00DA6960" w:rsidP="00144CE5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A6960" w:rsidRDefault="00DA6960" w:rsidP="00144CE5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A6960" w:rsidRPr="000649C4" w:rsidRDefault="00DA6960" w:rsidP="00144CE5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44CE5" w:rsidRDefault="00144CE5" w:rsidP="00144CE5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44CE5" w:rsidRDefault="00144CE5" w:rsidP="00144CE5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649C4">
        <w:rPr>
          <w:rFonts w:ascii="Times New Roman" w:hAnsi="Times New Roman" w:cs="Times New Roman"/>
          <w:color w:val="000000"/>
          <w:sz w:val="24"/>
          <w:szCs w:val="24"/>
        </w:rPr>
        <w:t>г. Нерюнгри</w:t>
      </w:r>
      <w:r>
        <w:rPr>
          <w:rFonts w:ascii="Times New Roman" w:hAnsi="Times New Roman" w:cs="Times New Roman"/>
          <w:color w:val="000000"/>
          <w:sz w:val="24"/>
          <w:szCs w:val="24"/>
        </w:rPr>
        <w:t>, 20</w:t>
      </w:r>
      <w:r w:rsidRPr="00021130">
        <w:rPr>
          <w:rFonts w:ascii="Times New Roman" w:hAnsi="Times New Roman" w:cs="Times New Roman"/>
          <w:color w:val="FF0000"/>
          <w:sz w:val="24"/>
          <w:szCs w:val="24"/>
        </w:rPr>
        <w:t>__</w:t>
      </w:r>
      <w:r w:rsidRPr="000649C4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</w:p>
    <w:p w:rsidR="00144CE5" w:rsidRDefault="00144CE5" w:rsidP="00144CE5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A154D" w:rsidRDefault="002A154D" w:rsidP="004E7163">
      <w:pPr>
        <w:spacing w:after="0" w:line="240" w:lineRule="auto"/>
        <w:contextualSpacing/>
        <w:rPr>
          <w:lang w:val="x-none" w:eastAsia="x-none"/>
        </w:rPr>
      </w:pPr>
    </w:p>
    <w:p w:rsidR="00DD1062" w:rsidRDefault="00DD1062">
      <w:pPr>
        <w:spacing w:after="0" w:line="240" w:lineRule="auto"/>
        <w:rPr>
          <w:lang w:val="x-none" w:eastAsia="x-none"/>
        </w:rPr>
      </w:pPr>
      <w:r>
        <w:rPr>
          <w:lang w:val="x-none" w:eastAsia="x-none"/>
        </w:rPr>
        <w:br w:type="page"/>
      </w:r>
    </w:p>
    <w:p w:rsidR="00170576" w:rsidRDefault="00170576" w:rsidP="004E7163">
      <w:pPr>
        <w:spacing w:after="0" w:line="240" w:lineRule="auto"/>
        <w:contextualSpacing/>
        <w:rPr>
          <w:lang w:val="x-none" w:eastAsia="x-none"/>
        </w:rPr>
      </w:pPr>
    </w:p>
    <w:p w:rsidR="00170576" w:rsidRDefault="00170576" w:rsidP="004E7163">
      <w:pPr>
        <w:spacing w:after="0" w:line="240" w:lineRule="auto"/>
        <w:contextualSpacing/>
        <w:rPr>
          <w:lang w:val="x-none" w:eastAsia="x-none"/>
        </w:rPr>
      </w:pPr>
    </w:p>
    <w:sdt>
      <w:sdtPr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ru-RU" w:eastAsia="ru-RU"/>
        </w:rPr>
        <w:id w:val="1453123310"/>
        <w:docPartObj>
          <w:docPartGallery w:val="Table of Contents"/>
          <w:docPartUnique/>
        </w:docPartObj>
      </w:sdtPr>
      <w:sdtContent>
        <w:p w:rsidR="00F40BC0" w:rsidRPr="008A2FA7" w:rsidRDefault="004E7163" w:rsidP="008A2FA7">
          <w:pPr>
            <w:pStyle w:val="aff2"/>
            <w:spacing w:before="0" w:line="240" w:lineRule="auto"/>
            <w:contextualSpacing/>
            <w:jc w:val="center"/>
            <w:rPr>
              <w:rFonts w:ascii="Times New Roman" w:hAnsi="Times New Roman" w:cs="Times New Roman"/>
              <w:color w:val="auto"/>
              <w:sz w:val="22"/>
              <w:szCs w:val="22"/>
              <w:lang w:val="ru-RU"/>
            </w:rPr>
          </w:pPr>
          <w:r w:rsidRPr="008A2FA7">
            <w:rPr>
              <w:rFonts w:ascii="Times New Roman" w:hAnsi="Times New Roman" w:cs="Times New Roman"/>
              <w:color w:val="auto"/>
              <w:sz w:val="22"/>
              <w:szCs w:val="22"/>
              <w:lang w:val="ru-RU"/>
            </w:rPr>
            <w:t>ОГЛАВЛЕНИЕ</w:t>
          </w:r>
        </w:p>
        <w:p w:rsidR="00533059" w:rsidRPr="008A2FA7" w:rsidRDefault="00533059" w:rsidP="008A2FA7">
          <w:pPr>
            <w:spacing w:after="0" w:line="240" w:lineRule="auto"/>
            <w:contextualSpacing/>
            <w:jc w:val="center"/>
            <w:rPr>
              <w:rFonts w:ascii="Times New Roman" w:hAnsi="Times New Roman" w:cs="Times New Roman"/>
              <w:b/>
              <w:lang w:eastAsia="x-none"/>
            </w:rPr>
          </w:pPr>
        </w:p>
        <w:p w:rsidR="0039597E" w:rsidRDefault="00F40BC0">
          <w:pPr>
            <w:pStyle w:val="16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</w:rPr>
          </w:pPr>
          <w:r w:rsidRPr="008A2FA7">
            <w:rPr>
              <w:rFonts w:ascii="Times New Roman" w:hAnsi="Times New Roman" w:cs="Times New Roman"/>
            </w:rPr>
            <w:fldChar w:fldCharType="begin"/>
          </w:r>
          <w:r w:rsidRPr="008A2FA7">
            <w:rPr>
              <w:rFonts w:ascii="Times New Roman" w:hAnsi="Times New Roman" w:cs="Times New Roman"/>
            </w:rPr>
            <w:instrText xml:space="preserve"> TOC \o "1-3" \h \z \u </w:instrText>
          </w:r>
          <w:r w:rsidRPr="008A2FA7">
            <w:rPr>
              <w:rFonts w:ascii="Times New Roman" w:hAnsi="Times New Roman" w:cs="Times New Roman"/>
            </w:rPr>
            <w:fldChar w:fldCharType="separate"/>
          </w:r>
          <w:hyperlink w:anchor="_Toc174355838" w:history="1">
            <w:r w:rsidR="0039597E" w:rsidRPr="006F49CB">
              <w:rPr>
                <w:rStyle w:val="af4"/>
                <w:noProof/>
              </w:rPr>
              <w:t>РАЗДЕЛ 1. СТРУКТУРА И КАДРОВЫЙ СОСТАВ НПР</w:t>
            </w:r>
            <w:r w:rsidR="0039597E">
              <w:rPr>
                <w:noProof/>
                <w:webHidden/>
              </w:rPr>
              <w:tab/>
            </w:r>
            <w:r w:rsidR="0039597E">
              <w:rPr>
                <w:noProof/>
                <w:webHidden/>
              </w:rPr>
              <w:fldChar w:fldCharType="begin"/>
            </w:r>
            <w:r w:rsidR="0039597E">
              <w:rPr>
                <w:noProof/>
                <w:webHidden/>
              </w:rPr>
              <w:instrText xml:space="preserve"> PAGEREF _Toc174355838 \h </w:instrText>
            </w:r>
            <w:r w:rsidR="0039597E">
              <w:rPr>
                <w:noProof/>
                <w:webHidden/>
              </w:rPr>
            </w:r>
            <w:r w:rsidR="0039597E">
              <w:rPr>
                <w:noProof/>
                <w:webHidden/>
              </w:rPr>
              <w:fldChar w:fldCharType="separate"/>
            </w:r>
            <w:r w:rsidR="0039597E">
              <w:rPr>
                <w:noProof/>
                <w:webHidden/>
              </w:rPr>
              <w:t>4</w:t>
            </w:r>
            <w:r w:rsidR="0039597E">
              <w:rPr>
                <w:noProof/>
                <w:webHidden/>
              </w:rPr>
              <w:fldChar w:fldCharType="end"/>
            </w:r>
          </w:hyperlink>
        </w:p>
        <w:p w:rsidR="0039597E" w:rsidRDefault="0039597E">
          <w:pPr>
            <w:pStyle w:val="16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74355839" w:history="1">
            <w:r w:rsidRPr="006F49CB">
              <w:rPr>
                <w:rStyle w:val="af4"/>
                <w:noProof/>
              </w:rPr>
              <w:t>РАЗДЕЛ 2. ФИНАНСИРОВАНИЕ НИР И НИОКР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_Toc174355839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597E" w:rsidRDefault="0039597E">
          <w:pPr>
            <w:pStyle w:val="23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174355840" w:history="1">
            <w:r w:rsidRPr="006F49CB">
              <w:rPr>
                <w:rStyle w:val="af4"/>
                <w:rFonts w:ascii="Times New Roman" w:hAnsi="Times New Roman" w:cs="Times New Roman"/>
                <w:noProof/>
              </w:rPr>
              <w:t>2.1. Поданные заявки на НИР, НИОКР и пр.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_Toc174355840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597E" w:rsidRDefault="0039597E">
          <w:pPr>
            <w:pStyle w:val="23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174355841" w:history="1">
            <w:r w:rsidRPr="006F49CB">
              <w:rPr>
                <w:rStyle w:val="af4"/>
                <w:rFonts w:ascii="Times New Roman" w:hAnsi="Times New Roman" w:cs="Times New Roman"/>
                <w:noProof/>
              </w:rPr>
              <w:t>2.2. Профинансированные заявки (средства, поступившие на счет ТИ (ф) СВФУ)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_Toc174355841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597E" w:rsidRDefault="0039597E">
          <w:pPr>
            <w:pStyle w:val="23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174355842" w:history="1">
            <w:r w:rsidRPr="006F49CB">
              <w:rPr>
                <w:rStyle w:val="af4"/>
                <w:rFonts w:ascii="Times New Roman" w:hAnsi="Times New Roman" w:cs="Times New Roman"/>
                <w:noProof/>
              </w:rPr>
              <w:t>2.3. Профинансированные заявки (средства, поступившие на личный счет исполнителя)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_Toc174355842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597E" w:rsidRDefault="0039597E">
          <w:pPr>
            <w:pStyle w:val="23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174355843" w:history="1">
            <w:r w:rsidRPr="006F49CB">
              <w:rPr>
                <w:rStyle w:val="af4"/>
                <w:rFonts w:ascii="Times New Roman" w:hAnsi="Times New Roman" w:cs="Times New Roman"/>
                <w:noProof/>
              </w:rPr>
              <w:t>2.4. Инициативные 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_Toc174355843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597E" w:rsidRDefault="0039597E">
          <w:pPr>
            <w:pStyle w:val="16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74355844" w:history="1">
            <w:r w:rsidRPr="006F49CB">
              <w:rPr>
                <w:rStyle w:val="af4"/>
                <w:noProof/>
              </w:rPr>
              <w:t>РАЗДЕЛ 3. ОСНОВНЫЕ РЕЗУЛЬТАТЫ НАУЧНО-ИССЛЕДОВАТЕЛЬСКИХ РАБОТ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_Toc174355844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597E" w:rsidRDefault="0039597E">
          <w:pPr>
            <w:pStyle w:val="23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174355845" w:history="1">
            <w:r w:rsidRPr="006F49CB">
              <w:rPr>
                <w:rStyle w:val="af4"/>
                <w:rFonts w:ascii="Times New Roman" w:hAnsi="Times New Roman" w:cs="Times New Roman"/>
                <w:noProof/>
              </w:rPr>
              <w:t>3.1. Наименование результата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_Toc174355845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597E" w:rsidRDefault="0039597E">
          <w:pPr>
            <w:pStyle w:val="16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74355846" w:history="1">
            <w:r w:rsidRPr="006F49CB">
              <w:rPr>
                <w:rStyle w:val="af4"/>
                <w:noProof/>
              </w:rPr>
              <w:t>РАЗДЕЛ 4. НАУЧНО-ТЕХНИЧЕСКОЕ СОТРУДНИЧЕСТВО С АКАДЕМИЧЕСКИМИ, ОТРАСЛЕВЫМИ НИИ, ПРОИЗВОДСТВЕННЫМИ СТРУКТУРАМИ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_Toc174355846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597E" w:rsidRDefault="0039597E">
          <w:pPr>
            <w:pStyle w:val="23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174355847" w:history="1">
            <w:r w:rsidRPr="006F49CB">
              <w:rPr>
                <w:rStyle w:val="af4"/>
                <w:rFonts w:ascii="Times New Roman" w:hAnsi="Times New Roman" w:cs="Times New Roman"/>
                <w:noProof/>
              </w:rPr>
              <w:t>4.1. Научные договоры и соглашения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_Toc174355847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597E" w:rsidRDefault="0039597E">
          <w:pPr>
            <w:pStyle w:val="23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174355848" w:history="1">
            <w:r w:rsidRPr="006F49CB">
              <w:rPr>
                <w:rStyle w:val="af4"/>
                <w:rFonts w:ascii="Times New Roman" w:hAnsi="Times New Roman" w:cs="Times New Roman"/>
                <w:noProof/>
              </w:rPr>
              <w:t>4.2. Совместные проекты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_Toc174355848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597E" w:rsidRDefault="0039597E">
          <w:pPr>
            <w:pStyle w:val="23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174355849" w:history="1">
            <w:r w:rsidRPr="006F49CB">
              <w:rPr>
                <w:rStyle w:val="af4"/>
                <w:rFonts w:ascii="Times New Roman" w:hAnsi="Times New Roman" w:cs="Times New Roman"/>
                <w:noProof/>
              </w:rPr>
              <w:t>4.3. Научные стажировки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_Toc174355849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597E" w:rsidRDefault="0039597E">
          <w:pPr>
            <w:pStyle w:val="16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74355850" w:history="1">
            <w:r w:rsidRPr="006F49CB">
              <w:rPr>
                <w:rStyle w:val="af4"/>
                <w:noProof/>
              </w:rPr>
              <w:t>РАЗДЕЛ 5. РЕЗУЛЬТАТИВНОСТЬ НИР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_Toc174355850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597E" w:rsidRDefault="0039597E">
          <w:pPr>
            <w:pStyle w:val="23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174355851" w:history="1">
            <w:r w:rsidRPr="006F49CB">
              <w:rPr>
                <w:rStyle w:val="af4"/>
                <w:rFonts w:ascii="Times New Roman" w:hAnsi="Times New Roman" w:cs="Times New Roman"/>
                <w:noProof/>
              </w:rPr>
              <w:t>5.1. Монографии, отчеты по: НИР, ОКР и патентному поиску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_Toc174355851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597E" w:rsidRDefault="0039597E">
          <w:pPr>
            <w:pStyle w:val="23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174355852" w:history="1">
            <w:r w:rsidRPr="006F49CB">
              <w:rPr>
                <w:rStyle w:val="af4"/>
                <w:rFonts w:ascii="Times New Roman" w:hAnsi="Times New Roman" w:cs="Times New Roman"/>
                <w:noProof/>
              </w:rPr>
              <w:t>5.2. Статьи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_Toc174355852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597E" w:rsidRDefault="0039597E">
          <w:pPr>
            <w:pStyle w:val="23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174355853" w:history="1">
            <w:r w:rsidRPr="006F49CB">
              <w:rPr>
                <w:rStyle w:val="af4"/>
                <w:rFonts w:ascii="Times New Roman" w:hAnsi="Times New Roman" w:cs="Times New Roman"/>
                <w:noProof/>
              </w:rPr>
              <w:t>5.4. Рецензирование статей в журналах, имеющих ИФ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_Toc174355853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597E" w:rsidRDefault="0039597E">
          <w:pPr>
            <w:pStyle w:val="23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174355854" w:history="1">
            <w:r w:rsidRPr="006F49CB">
              <w:rPr>
                <w:rStyle w:val="af4"/>
                <w:rFonts w:ascii="Times New Roman" w:hAnsi="Times New Roman" w:cs="Times New Roman"/>
                <w:noProof/>
              </w:rPr>
              <w:t>5.5. Участие в работе рецензируемых журналов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_Toc174355854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597E" w:rsidRDefault="0039597E">
          <w:pPr>
            <w:pStyle w:val="23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174355855" w:history="1">
            <w:r w:rsidRPr="006F49CB">
              <w:rPr>
                <w:rStyle w:val="af4"/>
                <w:rFonts w:ascii="Times New Roman" w:hAnsi="Times New Roman" w:cs="Times New Roman"/>
                <w:noProof/>
              </w:rPr>
              <w:t>5.6. Тезисы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_Toc174355855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597E" w:rsidRDefault="0039597E">
          <w:pPr>
            <w:pStyle w:val="23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174355856" w:history="1">
            <w:r w:rsidRPr="006F49CB">
              <w:rPr>
                <w:rStyle w:val="af4"/>
                <w:rFonts w:ascii="Times New Roman" w:hAnsi="Times New Roman" w:cs="Times New Roman"/>
                <w:noProof/>
              </w:rPr>
              <w:t>5.7. Подготовка научно-педагогических кадров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_Toc174355856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597E" w:rsidRDefault="0039597E">
          <w:pPr>
            <w:pStyle w:val="37"/>
            <w:rPr>
              <w:rFonts w:asciiTheme="minorHAnsi" w:eastAsiaTheme="minorEastAsia" w:hAnsiTheme="minorHAnsi" w:cstheme="minorBidi"/>
              <w:noProof/>
            </w:rPr>
          </w:pPr>
          <w:hyperlink w:anchor="_Toc174355857" w:history="1">
            <w:r w:rsidRPr="006F49CB">
              <w:rPr>
                <w:rStyle w:val="af4"/>
                <w:rFonts w:ascii="Times New Roman" w:hAnsi="Times New Roman" w:cs="Times New Roman"/>
                <w:noProof/>
              </w:rPr>
              <w:t>5.7.1. Защита диссертаций: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_Toc174355857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597E" w:rsidRDefault="0039597E">
          <w:pPr>
            <w:pStyle w:val="37"/>
            <w:rPr>
              <w:rFonts w:asciiTheme="minorHAnsi" w:eastAsiaTheme="minorEastAsia" w:hAnsiTheme="minorHAnsi" w:cstheme="minorBidi"/>
              <w:noProof/>
            </w:rPr>
          </w:pPr>
          <w:hyperlink w:anchor="_Toc174355858" w:history="1">
            <w:r w:rsidRPr="006F49CB">
              <w:rPr>
                <w:rStyle w:val="af4"/>
                <w:rFonts w:ascii="Times New Roman" w:hAnsi="Times New Roman" w:cs="Times New Roman"/>
                <w:noProof/>
              </w:rPr>
              <w:t>5.7.2. Участие в диссертационных советах: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_Toc174355858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597E" w:rsidRDefault="0039597E">
          <w:pPr>
            <w:pStyle w:val="37"/>
            <w:rPr>
              <w:rFonts w:asciiTheme="minorHAnsi" w:eastAsiaTheme="minorEastAsia" w:hAnsiTheme="minorHAnsi" w:cstheme="minorBidi"/>
              <w:noProof/>
            </w:rPr>
          </w:pPr>
          <w:hyperlink w:anchor="_Toc174355859" w:history="1">
            <w:r w:rsidRPr="006F49CB">
              <w:rPr>
                <w:rStyle w:val="af4"/>
                <w:rFonts w:ascii="Times New Roman" w:hAnsi="Times New Roman" w:cs="Times New Roman"/>
                <w:noProof/>
              </w:rPr>
              <w:t>5.7.3. Отзывы на авторефераты: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_Toc174355859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597E" w:rsidRDefault="0039597E">
          <w:pPr>
            <w:pStyle w:val="23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174355860" w:history="1">
            <w:r w:rsidRPr="006F49CB">
              <w:rPr>
                <w:rStyle w:val="af4"/>
                <w:rFonts w:ascii="Times New Roman" w:hAnsi="Times New Roman" w:cs="Times New Roman"/>
                <w:noProof/>
              </w:rPr>
              <w:t>5.8. Участие в конференциях, симпозиумах, выставках и т.д.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_Toc174355860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597E" w:rsidRDefault="0039597E">
          <w:pPr>
            <w:pStyle w:val="23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174355861" w:history="1">
            <w:r w:rsidRPr="006F49CB">
              <w:rPr>
                <w:rStyle w:val="af4"/>
                <w:rFonts w:ascii="Times New Roman" w:hAnsi="Times New Roman" w:cs="Times New Roman"/>
                <w:noProof/>
              </w:rPr>
              <w:t>5.9. Проведение конференций, симпозиумов, выставок и т.д.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_Toc174355861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597E" w:rsidRDefault="0039597E">
          <w:pPr>
            <w:pStyle w:val="23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174355862" w:history="1">
            <w:r w:rsidRPr="006F49CB">
              <w:rPr>
                <w:rStyle w:val="af4"/>
                <w:rFonts w:ascii="Times New Roman" w:hAnsi="Times New Roman" w:cs="Times New Roman"/>
                <w:noProof/>
              </w:rPr>
              <w:t>5.10. Экспонаты, представленные на выставках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_Toc174355862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597E" w:rsidRDefault="0039597E">
          <w:pPr>
            <w:pStyle w:val="23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174355863" w:history="1">
            <w:r w:rsidRPr="006F49CB">
              <w:rPr>
                <w:rStyle w:val="af4"/>
                <w:rFonts w:ascii="Times New Roman" w:hAnsi="Times New Roman" w:cs="Times New Roman"/>
                <w:noProof/>
              </w:rPr>
              <w:t>5.11. Награды, полученные на выставках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_Toc174355863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597E" w:rsidRDefault="0039597E">
          <w:pPr>
            <w:pStyle w:val="23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174355864" w:history="1">
            <w:r w:rsidRPr="006F49CB">
              <w:rPr>
                <w:rStyle w:val="af4"/>
                <w:rFonts w:ascii="Times New Roman" w:hAnsi="Times New Roman" w:cs="Times New Roman"/>
                <w:noProof/>
              </w:rPr>
              <w:t>5.12. Участие в конкурсах научно-технических проектов и грантов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_Toc174355864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597E" w:rsidRDefault="0039597E">
          <w:pPr>
            <w:pStyle w:val="23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174355865" w:history="1">
            <w:r w:rsidRPr="006F49CB">
              <w:rPr>
                <w:rStyle w:val="af4"/>
                <w:rFonts w:ascii="Times New Roman" w:hAnsi="Times New Roman" w:cs="Times New Roman"/>
                <w:noProof/>
              </w:rPr>
              <w:t>5.13. Государственные (в том числе международные) премии, звания, награды, стипендии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_Toc174355865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597E" w:rsidRDefault="0039597E">
          <w:pPr>
            <w:pStyle w:val="23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174355866" w:history="1">
            <w:r w:rsidRPr="006F49CB">
              <w:rPr>
                <w:rStyle w:val="af4"/>
                <w:rFonts w:ascii="Times New Roman" w:hAnsi="Times New Roman" w:cs="Times New Roman"/>
                <w:noProof/>
              </w:rPr>
              <w:t>5.14. Участие зарубежных научных кадров в работе подразделения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_Toc174355866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597E" w:rsidRDefault="0039597E">
          <w:pPr>
            <w:pStyle w:val="16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74355867" w:history="1">
            <w:r w:rsidRPr="006F49CB">
              <w:rPr>
                <w:rStyle w:val="af4"/>
                <w:noProof/>
              </w:rPr>
              <w:t>РАЗДЕЛ 6. ИННОВАЦИОННАЯ ДЕЯТЕЛЬНОСТЬ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_Toc174355867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597E" w:rsidRDefault="0039597E">
          <w:pPr>
            <w:pStyle w:val="23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174355868" w:history="1">
            <w:r w:rsidRPr="006F49CB">
              <w:rPr>
                <w:rStyle w:val="af4"/>
                <w:rFonts w:ascii="Times New Roman" w:hAnsi="Times New Roman" w:cs="Times New Roman"/>
                <w:noProof/>
              </w:rPr>
              <w:t>6.1. Заявки, поданные на регистрацию объектов промышленной собственности и авторского права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_Toc174355868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597E" w:rsidRDefault="0039597E">
          <w:pPr>
            <w:pStyle w:val="23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174355869" w:history="1">
            <w:r w:rsidRPr="006F49CB">
              <w:rPr>
                <w:rStyle w:val="af4"/>
                <w:rFonts w:ascii="Times New Roman" w:hAnsi="Times New Roman" w:cs="Times New Roman"/>
                <w:noProof/>
                <w:lang w:eastAsia="en-US"/>
              </w:rPr>
              <w:t>6.2. Полученные ВУЗом охранные документы на объекты интеллектуальной собственности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_Toc174355869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597E" w:rsidRDefault="0039597E">
          <w:pPr>
            <w:pStyle w:val="23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174355870" w:history="1">
            <w:r w:rsidRPr="006F49CB">
              <w:rPr>
                <w:rStyle w:val="af4"/>
                <w:rFonts w:ascii="Times New Roman" w:hAnsi="Times New Roman" w:cs="Times New Roman"/>
                <w:noProof/>
                <w:lang w:eastAsia="en-US"/>
              </w:rPr>
              <w:t>6.3. Другие инновации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_Toc174355870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597E" w:rsidRDefault="0039597E">
          <w:pPr>
            <w:pStyle w:val="16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74355871" w:history="1">
            <w:r w:rsidRPr="006F49CB">
              <w:rPr>
                <w:rStyle w:val="af4"/>
                <w:noProof/>
              </w:rPr>
              <w:t xml:space="preserve">РАЗДЕЛ 7. </w:t>
            </w:r>
            <w:r w:rsidRPr="006F49CB">
              <w:rPr>
                <w:rStyle w:val="af4"/>
                <w:noProof/>
                <w:lang w:eastAsia="en-US"/>
              </w:rPr>
              <w:t>КОММЕРЦИАЛИЗАЦИЯ РЕЗУЛЬТАТОВ ИНТЕЛЕКТУАЛЬНОЙ ДЕЯТЕЛЬНОСТИ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_Toc174355871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597E" w:rsidRDefault="0039597E">
          <w:pPr>
            <w:pStyle w:val="23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174355872" w:history="1">
            <w:r w:rsidRPr="006F49CB">
              <w:rPr>
                <w:rStyle w:val="af4"/>
                <w:rFonts w:ascii="Times New Roman" w:hAnsi="Times New Roman" w:cs="Times New Roman"/>
                <w:noProof/>
                <w:lang w:eastAsia="en-US"/>
              </w:rPr>
              <w:t>7.1. Договора, соглашения и акты об использовании РИД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_Toc174355872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597E" w:rsidRDefault="0039597E">
          <w:pPr>
            <w:pStyle w:val="16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74355873" w:history="1">
            <w:r w:rsidRPr="006F49CB">
              <w:rPr>
                <w:rStyle w:val="af4"/>
                <w:noProof/>
              </w:rPr>
              <w:t>ПРИЛОЖЕНИЕ 1.  КЛАСИФИКАТОРЫ НАУЧНО-ИССЛЕДОВАТЕЛЬСКОЙ ДЕЯТЕЛЬНОСТИ (СПРАВОЧНЫЙ БЛОК ОТЧЕТА Раздела 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_Toc174355873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597E" w:rsidRDefault="0039597E">
          <w:pPr>
            <w:pStyle w:val="23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174355874" w:history="1">
            <w:r w:rsidRPr="006F49CB">
              <w:rPr>
                <w:rStyle w:val="af4"/>
                <w:rFonts w:ascii="Times New Roman" w:hAnsi="Times New Roman" w:cs="Times New Roman"/>
                <w:noProof/>
                <w:lang w:eastAsia="en-US"/>
              </w:rPr>
              <w:t>П.1.1. Коды класификатора Государственного рубрикатора научно-технической информации (ГРНТИ)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_Toc174355874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597E" w:rsidRDefault="0039597E">
          <w:pPr>
            <w:pStyle w:val="23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174355875" w:history="1">
            <w:r w:rsidRPr="006F49CB">
              <w:rPr>
                <w:rStyle w:val="af4"/>
                <w:rFonts w:ascii="Times New Roman" w:hAnsi="Times New Roman" w:cs="Times New Roman"/>
                <w:noProof/>
                <w:lang w:eastAsia="en-US"/>
              </w:rPr>
              <w:t>П.1.2. Коды класификатора по областям науки в соответствии с Номенклатурой научных специальностей РФ (ННСРФ - Минобрнауки РФ Приказ от 24 февраля 2021 г. N 118)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_Toc174355875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597E" w:rsidRDefault="0039597E">
          <w:pPr>
            <w:pStyle w:val="23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174355876" w:history="1">
            <w:r w:rsidRPr="006F49CB">
              <w:rPr>
                <w:rStyle w:val="af4"/>
                <w:rFonts w:ascii="Times New Roman" w:hAnsi="Times New Roman" w:cs="Times New Roman"/>
                <w:noProof/>
                <w:lang w:eastAsia="en-US"/>
              </w:rPr>
              <w:t>П</w:t>
            </w:r>
            <w:r w:rsidRPr="006F49CB">
              <w:rPr>
                <w:rStyle w:val="af4"/>
                <w:rFonts w:ascii="Times New Roman" w:hAnsi="Times New Roman" w:cs="Times New Roman"/>
                <w:noProof/>
                <w:lang w:val="en-US" w:eastAsia="en-US"/>
              </w:rPr>
              <w:t xml:space="preserve">.1.3. </w:t>
            </w:r>
            <w:r w:rsidRPr="006F49CB">
              <w:rPr>
                <w:rStyle w:val="af4"/>
                <w:rFonts w:ascii="Times New Roman" w:hAnsi="Times New Roman" w:cs="Times New Roman"/>
                <w:noProof/>
                <w:lang w:eastAsia="en-US"/>
              </w:rPr>
              <w:t>Коды</w:t>
            </w:r>
            <w:r w:rsidRPr="006F49CB">
              <w:rPr>
                <w:rStyle w:val="af4"/>
                <w:rFonts w:ascii="Times New Roman" w:hAnsi="Times New Roman" w:cs="Times New Roman"/>
                <w:noProof/>
                <w:lang w:val="en-US" w:eastAsia="en-US"/>
              </w:rPr>
              <w:t xml:space="preserve"> </w:t>
            </w:r>
            <w:r w:rsidRPr="006F49CB">
              <w:rPr>
                <w:rStyle w:val="af4"/>
                <w:rFonts w:ascii="Times New Roman" w:hAnsi="Times New Roman" w:cs="Times New Roman"/>
                <w:noProof/>
                <w:lang w:eastAsia="en-US"/>
              </w:rPr>
              <w:t>расширенного</w:t>
            </w:r>
            <w:r w:rsidRPr="006F49CB">
              <w:rPr>
                <w:rStyle w:val="af4"/>
                <w:rFonts w:ascii="Times New Roman" w:hAnsi="Times New Roman" w:cs="Times New Roman"/>
                <w:noProof/>
                <w:lang w:val="en-US" w:eastAsia="en-US"/>
              </w:rPr>
              <w:t xml:space="preserve"> </w:t>
            </w:r>
            <w:r w:rsidRPr="006F49CB">
              <w:rPr>
                <w:rStyle w:val="af4"/>
                <w:rFonts w:ascii="Times New Roman" w:hAnsi="Times New Roman" w:cs="Times New Roman"/>
                <w:noProof/>
                <w:lang w:eastAsia="en-US"/>
              </w:rPr>
              <w:t>классификатора</w:t>
            </w:r>
            <w:r w:rsidRPr="006F49CB">
              <w:rPr>
                <w:rStyle w:val="af4"/>
                <w:rFonts w:ascii="Times New Roman" w:hAnsi="Times New Roman" w:cs="Times New Roman"/>
                <w:noProof/>
                <w:lang w:val="en-US" w:eastAsia="en-US"/>
              </w:rPr>
              <w:t xml:space="preserve"> Organization for Economic Co-operation and Development (OECD)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_Toc174355876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597E" w:rsidRDefault="0039597E">
          <w:pPr>
            <w:pStyle w:val="23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174355877" w:history="1">
            <w:r w:rsidRPr="006F49CB">
              <w:rPr>
                <w:rStyle w:val="af4"/>
                <w:rFonts w:ascii="Times New Roman" w:hAnsi="Times New Roman" w:cs="Times New Roman"/>
                <w:noProof/>
                <w:lang w:eastAsia="en-US"/>
              </w:rPr>
              <w:t>П.1.4. Коды локального классификатора социально-экономических целей РФ (ЛКСЭЦ)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_Toc174355877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597E" w:rsidRDefault="0039597E">
          <w:pPr>
            <w:pStyle w:val="23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174355878" w:history="1">
            <w:r w:rsidRPr="006F49CB">
              <w:rPr>
                <w:rStyle w:val="af4"/>
                <w:rFonts w:ascii="Times New Roman" w:hAnsi="Times New Roman" w:cs="Times New Roman"/>
                <w:noProof/>
                <w:lang w:eastAsia="en-US"/>
              </w:rPr>
              <w:t>П.1.5. Коды к Стратегии развития Арктической зоны России и обеспечения национальной безопасности до 2035 года (Арктика)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_Toc174355878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597E" w:rsidRDefault="0039597E">
          <w:pPr>
            <w:pStyle w:val="23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174355879" w:history="1">
            <w:r w:rsidRPr="006F49CB">
              <w:rPr>
                <w:rStyle w:val="af4"/>
                <w:rFonts w:ascii="Times New Roman" w:hAnsi="Times New Roman" w:cs="Times New Roman"/>
                <w:noProof/>
                <w:lang w:eastAsia="en-US"/>
              </w:rPr>
              <w:t>П.1.6. Коды к государственной программе «Цифровая экономика Россиской Федерации» (Цифровая экономика)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_Toc174355879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597E" w:rsidRDefault="0039597E">
          <w:pPr>
            <w:pStyle w:val="23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174355880" w:history="1">
            <w:r w:rsidRPr="006F49CB">
              <w:rPr>
                <w:rStyle w:val="af4"/>
                <w:rFonts w:ascii="Times New Roman" w:hAnsi="Times New Roman" w:cs="Times New Roman"/>
                <w:noProof/>
                <w:lang w:eastAsia="en-US"/>
              </w:rPr>
              <w:t>П.1.7. Приоритетные направления развития науки, технологий и техники науки РФ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_Toc174355880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597E" w:rsidRDefault="0039597E">
          <w:pPr>
            <w:pStyle w:val="23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174355881" w:history="1">
            <w:r w:rsidRPr="006F49CB">
              <w:rPr>
                <w:rStyle w:val="af4"/>
                <w:rFonts w:ascii="Times New Roman" w:hAnsi="Times New Roman" w:cs="Times New Roman"/>
                <w:noProof/>
                <w:lang w:eastAsia="en-US"/>
              </w:rPr>
              <w:t>П.1.8. Критические технологии РФ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_Toc174355881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597E" w:rsidRDefault="0039597E">
          <w:pPr>
            <w:pStyle w:val="23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174355882" w:history="1">
            <w:r w:rsidRPr="006F49CB">
              <w:rPr>
                <w:rStyle w:val="af4"/>
                <w:rFonts w:ascii="Times New Roman" w:hAnsi="Times New Roman" w:cs="Times New Roman"/>
                <w:noProof/>
                <w:lang w:eastAsia="en-US"/>
              </w:rPr>
              <w:t>П.1.9. Область знания по класификатору Росстата (Форма №1 - Мониторинг)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_Toc174355882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597E" w:rsidRDefault="0039597E">
          <w:pPr>
            <w:pStyle w:val="23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174355883" w:history="1">
            <w:r w:rsidRPr="006F49CB">
              <w:rPr>
                <w:rStyle w:val="af4"/>
                <w:rFonts w:ascii="Times New Roman" w:hAnsi="Times New Roman" w:cs="Times New Roman"/>
                <w:noProof/>
                <w:lang w:eastAsia="en-US"/>
              </w:rPr>
              <w:t>П.1.10. Коды класификатора по приоритетам научно-технологического развития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_Toc174355883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597E" w:rsidRDefault="0039597E">
          <w:pPr>
            <w:pStyle w:val="16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74355884" w:history="1">
            <w:r w:rsidRPr="006F49CB">
              <w:rPr>
                <w:rStyle w:val="af4"/>
                <w:noProof/>
              </w:rPr>
              <w:t>ПРИЛОЖЕНИЕ 2.  КЛАСИФИКАТОРЫ НАУЧНО-ИССЛЕДОВАТЕЛЬСКОЙ ДЕЯТЕЛЬНОСТИ (СПРАВОЧНЫЙ БЛОК ОТЧЕТА Разделов 5.3. и 6.7.)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_Toc174355884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597E" w:rsidRDefault="0039597E">
          <w:pPr>
            <w:pStyle w:val="23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174355885" w:history="1">
            <w:r w:rsidRPr="006F49CB">
              <w:rPr>
                <w:rStyle w:val="af4"/>
                <w:rFonts w:ascii="Times New Roman" w:hAnsi="Times New Roman" w:cs="Times New Roman"/>
                <w:noProof/>
                <w:lang w:eastAsia="en-US"/>
              </w:rPr>
              <w:t>П.2.1. Класификатор по областям науки в соответствии с Номенклатурой научных специальностей РФ (ННСРФ - Минобрнауки РФ Приказ от 24 февраля 2021 г. N 118)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_Toc174355885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597E" w:rsidRDefault="0039597E">
          <w:pPr>
            <w:pStyle w:val="23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174355886" w:history="1">
            <w:r w:rsidRPr="006F49CB">
              <w:rPr>
                <w:rStyle w:val="af4"/>
                <w:rFonts w:ascii="Times New Roman" w:hAnsi="Times New Roman" w:cs="Times New Roman"/>
                <w:noProof/>
                <w:lang w:eastAsia="en-US"/>
              </w:rPr>
              <w:t>П.2.2. Область знания по класификатору Росстата (Форма №1 - Мониторинг)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_Toc174355886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597E" w:rsidRDefault="0039597E">
          <w:pPr>
            <w:pStyle w:val="23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174355887" w:history="1">
            <w:r w:rsidRPr="006F49CB">
              <w:rPr>
                <w:rStyle w:val="af4"/>
                <w:rFonts w:ascii="Times New Roman" w:hAnsi="Times New Roman" w:cs="Times New Roman"/>
                <w:noProof/>
                <w:lang w:eastAsia="en-US"/>
              </w:rPr>
              <w:t>П</w:t>
            </w:r>
            <w:r w:rsidRPr="006F49CB">
              <w:rPr>
                <w:rStyle w:val="af4"/>
                <w:rFonts w:ascii="Times New Roman" w:hAnsi="Times New Roman" w:cs="Times New Roman"/>
                <w:noProof/>
                <w:lang w:val="en-US" w:eastAsia="en-US"/>
              </w:rPr>
              <w:t xml:space="preserve">.2.3. </w:t>
            </w:r>
            <w:r w:rsidRPr="006F49CB">
              <w:rPr>
                <w:rStyle w:val="af4"/>
                <w:rFonts w:ascii="Times New Roman" w:hAnsi="Times New Roman" w:cs="Times New Roman"/>
                <w:noProof/>
                <w:lang w:eastAsia="en-US"/>
              </w:rPr>
              <w:t>Коды</w:t>
            </w:r>
            <w:r w:rsidRPr="006F49CB">
              <w:rPr>
                <w:rStyle w:val="af4"/>
                <w:rFonts w:ascii="Times New Roman" w:hAnsi="Times New Roman" w:cs="Times New Roman"/>
                <w:noProof/>
                <w:lang w:val="en-US" w:eastAsia="en-US"/>
              </w:rPr>
              <w:t xml:space="preserve"> </w:t>
            </w:r>
            <w:r w:rsidRPr="006F49CB">
              <w:rPr>
                <w:rStyle w:val="af4"/>
                <w:rFonts w:ascii="Times New Roman" w:hAnsi="Times New Roman" w:cs="Times New Roman"/>
                <w:noProof/>
                <w:lang w:eastAsia="en-US"/>
              </w:rPr>
              <w:t>расширенного</w:t>
            </w:r>
            <w:r w:rsidRPr="006F49CB">
              <w:rPr>
                <w:rStyle w:val="af4"/>
                <w:rFonts w:ascii="Times New Roman" w:hAnsi="Times New Roman" w:cs="Times New Roman"/>
                <w:noProof/>
                <w:lang w:val="en-US" w:eastAsia="en-US"/>
              </w:rPr>
              <w:t xml:space="preserve"> </w:t>
            </w:r>
            <w:r w:rsidRPr="006F49CB">
              <w:rPr>
                <w:rStyle w:val="af4"/>
                <w:rFonts w:ascii="Times New Roman" w:hAnsi="Times New Roman" w:cs="Times New Roman"/>
                <w:noProof/>
                <w:lang w:eastAsia="en-US"/>
              </w:rPr>
              <w:t>классификатора</w:t>
            </w:r>
            <w:r w:rsidRPr="006F49CB">
              <w:rPr>
                <w:rStyle w:val="af4"/>
                <w:rFonts w:ascii="Times New Roman" w:hAnsi="Times New Roman" w:cs="Times New Roman"/>
                <w:noProof/>
                <w:lang w:val="en-US" w:eastAsia="en-US"/>
              </w:rPr>
              <w:t xml:space="preserve"> Organization for Economic Co-operation and Development (OECD)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_Toc174355887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0BC0" w:rsidRPr="00533059" w:rsidRDefault="00F40BC0" w:rsidP="008A2FA7">
          <w:pPr>
            <w:tabs>
              <w:tab w:val="right" w:leader="dot" w:pos="9072"/>
            </w:tabs>
            <w:spacing w:after="0" w:line="240" w:lineRule="auto"/>
            <w:contextualSpacing/>
            <w:jc w:val="both"/>
            <w:rPr>
              <w:rFonts w:ascii="Times New Roman" w:hAnsi="Times New Roman" w:cs="Times New Roman"/>
            </w:rPr>
          </w:pPr>
          <w:r w:rsidRPr="008A2FA7">
            <w:rPr>
              <w:rFonts w:ascii="Times New Roman" w:hAnsi="Times New Roman" w:cs="Times New Roman"/>
              <w:bCs/>
            </w:rPr>
            <w:fldChar w:fldCharType="end"/>
          </w:r>
        </w:p>
      </w:sdtContent>
    </w:sdt>
    <w:p w:rsidR="002A154D" w:rsidRDefault="002A154D" w:rsidP="00F40BC0">
      <w:pPr>
        <w:spacing w:after="0" w:line="240" w:lineRule="auto"/>
        <w:contextualSpacing/>
        <w:rPr>
          <w:lang w:val="x-none" w:eastAsia="x-none"/>
        </w:rPr>
      </w:pPr>
    </w:p>
    <w:p w:rsidR="002A154D" w:rsidRDefault="002A154D" w:rsidP="00F40BC0">
      <w:pPr>
        <w:spacing w:after="0" w:line="240" w:lineRule="auto"/>
        <w:contextualSpacing/>
        <w:rPr>
          <w:lang w:val="x-none" w:eastAsia="x-none"/>
        </w:rPr>
      </w:pPr>
    </w:p>
    <w:p w:rsidR="002A154D" w:rsidRDefault="002A154D" w:rsidP="00F40BC0">
      <w:pPr>
        <w:spacing w:after="0" w:line="240" w:lineRule="auto"/>
        <w:contextualSpacing/>
        <w:rPr>
          <w:lang w:val="x-none" w:eastAsia="x-none"/>
        </w:rPr>
      </w:pPr>
    </w:p>
    <w:p w:rsidR="002A154D" w:rsidRDefault="002A154D" w:rsidP="00F40BC0">
      <w:pPr>
        <w:spacing w:after="0" w:line="240" w:lineRule="auto"/>
        <w:contextualSpacing/>
        <w:rPr>
          <w:lang w:val="x-none" w:eastAsia="x-none"/>
        </w:rPr>
      </w:pPr>
    </w:p>
    <w:p w:rsidR="002A154D" w:rsidRDefault="002A154D" w:rsidP="00F40BC0">
      <w:pPr>
        <w:spacing w:after="0" w:line="240" w:lineRule="auto"/>
        <w:contextualSpacing/>
        <w:rPr>
          <w:lang w:val="x-none" w:eastAsia="x-none"/>
        </w:rPr>
      </w:pPr>
    </w:p>
    <w:p w:rsidR="002A154D" w:rsidRDefault="002A154D" w:rsidP="00F40BC0">
      <w:pPr>
        <w:spacing w:after="0" w:line="240" w:lineRule="auto"/>
        <w:contextualSpacing/>
        <w:rPr>
          <w:lang w:val="x-none" w:eastAsia="x-none"/>
        </w:rPr>
      </w:pPr>
    </w:p>
    <w:p w:rsidR="002A154D" w:rsidRDefault="002A154D" w:rsidP="00F40BC0">
      <w:pPr>
        <w:spacing w:after="0" w:line="240" w:lineRule="auto"/>
        <w:contextualSpacing/>
        <w:rPr>
          <w:lang w:val="x-none" w:eastAsia="x-none"/>
        </w:rPr>
      </w:pPr>
    </w:p>
    <w:p w:rsidR="002A154D" w:rsidRDefault="002A154D" w:rsidP="00F40BC0">
      <w:pPr>
        <w:spacing w:after="0" w:line="240" w:lineRule="auto"/>
        <w:contextualSpacing/>
        <w:rPr>
          <w:lang w:val="x-none" w:eastAsia="x-none"/>
        </w:rPr>
      </w:pPr>
    </w:p>
    <w:p w:rsidR="002A154D" w:rsidRDefault="002A154D" w:rsidP="00F40BC0">
      <w:pPr>
        <w:spacing w:after="0" w:line="240" w:lineRule="auto"/>
        <w:contextualSpacing/>
        <w:rPr>
          <w:lang w:val="x-none" w:eastAsia="x-none"/>
        </w:rPr>
      </w:pPr>
    </w:p>
    <w:p w:rsidR="002A154D" w:rsidRDefault="002A154D" w:rsidP="00F40BC0">
      <w:pPr>
        <w:spacing w:after="0" w:line="240" w:lineRule="auto"/>
        <w:contextualSpacing/>
        <w:rPr>
          <w:lang w:val="x-none" w:eastAsia="x-none"/>
        </w:rPr>
      </w:pPr>
    </w:p>
    <w:p w:rsidR="002A154D" w:rsidRDefault="002A154D" w:rsidP="00F40BC0">
      <w:pPr>
        <w:spacing w:after="0" w:line="240" w:lineRule="auto"/>
        <w:contextualSpacing/>
        <w:rPr>
          <w:lang w:val="x-none" w:eastAsia="x-none"/>
        </w:rPr>
      </w:pPr>
    </w:p>
    <w:p w:rsidR="002A154D" w:rsidRDefault="002A154D" w:rsidP="00F40BC0">
      <w:pPr>
        <w:spacing w:after="0" w:line="240" w:lineRule="auto"/>
        <w:contextualSpacing/>
        <w:rPr>
          <w:lang w:val="x-none" w:eastAsia="x-none"/>
        </w:rPr>
      </w:pPr>
    </w:p>
    <w:p w:rsidR="002A154D" w:rsidRDefault="002A154D" w:rsidP="00F40BC0">
      <w:pPr>
        <w:spacing w:after="0" w:line="240" w:lineRule="auto"/>
        <w:contextualSpacing/>
        <w:rPr>
          <w:lang w:val="x-none" w:eastAsia="x-none"/>
        </w:rPr>
      </w:pPr>
    </w:p>
    <w:p w:rsidR="002A154D" w:rsidRDefault="002A154D" w:rsidP="00F40BC0">
      <w:pPr>
        <w:spacing w:after="0" w:line="240" w:lineRule="auto"/>
        <w:contextualSpacing/>
        <w:rPr>
          <w:lang w:val="x-none" w:eastAsia="x-none"/>
        </w:rPr>
      </w:pPr>
    </w:p>
    <w:p w:rsidR="002A154D" w:rsidRDefault="002A154D" w:rsidP="00F40BC0">
      <w:pPr>
        <w:spacing w:after="0" w:line="240" w:lineRule="auto"/>
        <w:contextualSpacing/>
        <w:rPr>
          <w:lang w:val="x-none" w:eastAsia="x-none"/>
        </w:rPr>
      </w:pPr>
    </w:p>
    <w:p w:rsidR="002A154D" w:rsidRDefault="002A154D" w:rsidP="00F40BC0">
      <w:pPr>
        <w:spacing w:after="0" w:line="240" w:lineRule="auto"/>
        <w:contextualSpacing/>
        <w:rPr>
          <w:lang w:val="x-none" w:eastAsia="x-none"/>
        </w:rPr>
      </w:pPr>
    </w:p>
    <w:p w:rsidR="002A154D" w:rsidRDefault="002A154D" w:rsidP="00F40BC0">
      <w:pPr>
        <w:spacing w:after="0" w:line="240" w:lineRule="auto"/>
        <w:contextualSpacing/>
        <w:rPr>
          <w:lang w:val="x-none" w:eastAsia="x-none"/>
        </w:rPr>
      </w:pPr>
    </w:p>
    <w:p w:rsidR="009D541B" w:rsidRDefault="009D541B" w:rsidP="00F40BC0">
      <w:pPr>
        <w:spacing w:after="0" w:line="240" w:lineRule="auto"/>
        <w:contextualSpacing/>
        <w:rPr>
          <w:lang w:val="x-none" w:eastAsia="x-none"/>
        </w:rPr>
      </w:pPr>
    </w:p>
    <w:p w:rsidR="009D541B" w:rsidRDefault="009D541B" w:rsidP="00F40BC0">
      <w:pPr>
        <w:spacing w:after="0" w:line="240" w:lineRule="auto"/>
        <w:contextualSpacing/>
        <w:rPr>
          <w:lang w:val="x-none" w:eastAsia="x-none"/>
        </w:rPr>
      </w:pPr>
    </w:p>
    <w:p w:rsidR="002A154D" w:rsidRDefault="002A154D" w:rsidP="009D541B">
      <w:pPr>
        <w:spacing w:after="0" w:line="240" w:lineRule="auto"/>
        <w:rPr>
          <w:lang w:val="x-none" w:eastAsia="x-none"/>
        </w:rPr>
        <w:sectPr w:rsidR="002A154D" w:rsidSect="00AD4478">
          <w:headerReference w:type="default" r:id="rId9"/>
          <w:footerReference w:type="default" r:id="rId10"/>
          <w:pgSz w:w="11906" w:h="16838"/>
          <w:pgMar w:top="1134" w:right="707" w:bottom="539" w:left="1701" w:header="709" w:footer="709" w:gutter="0"/>
          <w:cols w:space="708"/>
          <w:titlePg/>
          <w:docGrid w:linePitch="360"/>
        </w:sectPr>
      </w:pPr>
    </w:p>
    <w:p w:rsidR="00144CE5" w:rsidRPr="00B412C6" w:rsidRDefault="00144CE5" w:rsidP="00144CE5">
      <w:pPr>
        <w:pStyle w:val="1"/>
        <w:spacing w:line="240" w:lineRule="auto"/>
      </w:pPr>
      <w:bookmarkStart w:id="0" w:name="_Toc52288929"/>
      <w:bookmarkStart w:id="1" w:name="_Toc388525579"/>
      <w:bookmarkStart w:id="2" w:name="_Toc174355838"/>
      <w:r w:rsidRPr="00B412C6">
        <w:lastRenderedPageBreak/>
        <w:t>РАЗДЕЛ 1. СТРУКТУРА И КАДРОВЫЙ СОСТАВ НПР</w:t>
      </w:r>
      <w:bookmarkEnd w:id="0"/>
      <w:bookmarkEnd w:id="2"/>
    </w:p>
    <w:p w:rsidR="00144CE5" w:rsidRPr="00B412C6" w:rsidRDefault="00144CE5" w:rsidP="00144C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12C6">
        <w:rPr>
          <w:rFonts w:ascii="Times New Roman" w:hAnsi="Times New Roman" w:cs="Times New Roman"/>
          <w:sz w:val="24"/>
          <w:szCs w:val="24"/>
        </w:rPr>
        <w:t xml:space="preserve">(отдельно выделить количество НПР всего, в </w:t>
      </w:r>
      <w:proofErr w:type="spellStart"/>
      <w:r w:rsidRPr="00B412C6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B412C6">
        <w:rPr>
          <w:rFonts w:ascii="Times New Roman" w:hAnsi="Times New Roman" w:cs="Times New Roman"/>
          <w:sz w:val="24"/>
          <w:szCs w:val="24"/>
        </w:rPr>
        <w:t xml:space="preserve">. докторов и кандидатов наук; % </w:t>
      </w:r>
      <w:proofErr w:type="spellStart"/>
      <w:r w:rsidRPr="00B412C6">
        <w:rPr>
          <w:rFonts w:ascii="Times New Roman" w:hAnsi="Times New Roman" w:cs="Times New Roman"/>
          <w:sz w:val="24"/>
          <w:szCs w:val="24"/>
        </w:rPr>
        <w:t>остепененности</w:t>
      </w:r>
      <w:proofErr w:type="spellEnd"/>
      <w:r w:rsidRPr="00B412C6">
        <w:rPr>
          <w:rFonts w:ascii="Times New Roman" w:hAnsi="Times New Roman" w:cs="Times New Roman"/>
          <w:sz w:val="24"/>
          <w:szCs w:val="24"/>
        </w:rPr>
        <w:t>)</w:t>
      </w:r>
    </w:p>
    <w:p w:rsidR="00144CE5" w:rsidRPr="0039597E" w:rsidRDefault="00144CE5" w:rsidP="00144CE5">
      <w:pPr>
        <w:pStyle w:val="af0"/>
        <w:rPr>
          <w:rStyle w:val="af6"/>
          <w:i w:val="0"/>
          <w:color w:val="FF0000"/>
          <w:sz w:val="24"/>
          <w:szCs w:val="24"/>
          <w:lang w:val="ru-RU"/>
        </w:rPr>
      </w:pPr>
      <w:r w:rsidRPr="00B412C6">
        <w:rPr>
          <w:rStyle w:val="af6"/>
          <w:color w:val="FF0000"/>
          <w:sz w:val="24"/>
          <w:szCs w:val="24"/>
        </w:rPr>
        <w:t xml:space="preserve">Наименование </w:t>
      </w:r>
      <w:r w:rsidR="0039597E">
        <w:rPr>
          <w:rStyle w:val="af6"/>
          <w:color w:val="FF0000"/>
          <w:sz w:val="24"/>
          <w:szCs w:val="24"/>
          <w:lang w:val="ru-RU"/>
        </w:rPr>
        <w:t>лаборатории</w:t>
      </w:r>
    </w:p>
    <w:p w:rsidR="00144CE5" w:rsidRPr="00B412C6" w:rsidRDefault="00144CE5" w:rsidP="00144C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412C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Штатные </w:t>
      </w:r>
      <w:r w:rsidR="0039597E">
        <w:rPr>
          <w:rFonts w:ascii="Times New Roman" w:hAnsi="Times New Roman" w:cs="Times New Roman"/>
          <w:b/>
          <w:i/>
          <w:sz w:val="24"/>
          <w:szCs w:val="24"/>
          <w:u w:val="single"/>
        </w:rPr>
        <w:t>сотрудники</w:t>
      </w:r>
      <w:r w:rsidRPr="00B412C6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144CE5" w:rsidRPr="00B412C6" w:rsidRDefault="00144CE5" w:rsidP="00144CE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2C6">
        <w:rPr>
          <w:rFonts w:ascii="Times New Roman" w:hAnsi="Times New Roman" w:cs="Times New Roman"/>
          <w:color w:val="00B050"/>
          <w:sz w:val="24"/>
          <w:szCs w:val="24"/>
        </w:rPr>
        <w:t>Фамилия Имя Отчество</w:t>
      </w:r>
      <w:r w:rsidRPr="00B412C6">
        <w:rPr>
          <w:rFonts w:ascii="Times New Roman" w:hAnsi="Times New Roman" w:cs="Times New Roman"/>
          <w:sz w:val="24"/>
          <w:szCs w:val="24"/>
        </w:rPr>
        <w:t xml:space="preserve"> – </w:t>
      </w:r>
      <w:r w:rsidRPr="00B412C6">
        <w:rPr>
          <w:rFonts w:ascii="Times New Roman" w:hAnsi="Times New Roman" w:cs="Times New Roman"/>
          <w:color w:val="00B050"/>
          <w:sz w:val="24"/>
          <w:szCs w:val="24"/>
        </w:rPr>
        <w:t xml:space="preserve">должность </w:t>
      </w:r>
      <w:r w:rsidRPr="00B412C6">
        <w:rPr>
          <w:rFonts w:ascii="Times New Roman" w:hAnsi="Times New Roman" w:cs="Times New Roman"/>
          <w:sz w:val="24"/>
          <w:szCs w:val="24"/>
        </w:rPr>
        <w:t>(</w:t>
      </w:r>
      <w:r w:rsidRPr="00B412C6">
        <w:rPr>
          <w:rFonts w:ascii="Times New Roman" w:hAnsi="Times New Roman" w:cs="Times New Roman"/>
          <w:color w:val="00B050"/>
          <w:sz w:val="24"/>
          <w:szCs w:val="24"/>
        </w:rPr>
        <w:t>Х</w:t>
      </w:r>
      <w:r w:rsidRPr="00B412C6">
        <w:rPr>
          <w:rFonts w:ascii="Times New Roman" w:hAnsi="Times New Roman" w:cs="Times New Roman"/>
          <w:sz w:val="24"/>
          <w:szCs w:val="24"/>
        </w:rPr>
        <w:t xml:space="preserve"> ставки), </w:t>
      </w:r>
      <w:r w:rsidRPr="00B412C6">
        <w:rPr>
          <w:rFonts w:ascii="Times New Roman" w:hAnsi="Times New Roman" w:cs="Times New Roman"/>
          <w:color w:val="00B050"/>
          <w:sz w:val="24"/>
          <w:szCs w:val="24"/>
        </w:rPr>
        <w:t>ученая степень</w:t>
      </w:r>
      <w:r w:rsidRPr="00B412C6">
        <w:rPr>
          <w:rFonts w:ascii="Times New Roman" w:hAnsi="Times New Roman" w:cs="Times New Roman"/>
          <w:sz w:val="24"/>
          <w:szCs w:val="24"/>
        </w:rPr>
        <w:t xml:space="preserve">, </w:t>
      </w:r>
      <w:r w:rsidRPr="00B412C6">
        <w:rPr>
          <w:rFonts w:ascii="Times New Roman" w:hAnsi="Times New Roman" w:cs="Times New Roman"/>
          <w:color w:val="00B050"/>
          <w:sz w:val="24"/>
          <w:szCs w:val="24"/>
        </w:rPr>
        <w:t>ученое звание</w:t>
      </w:r>
      <w:r w:rsidRPr="00B412C6">
        <w:rPr>
          <w:rFonts w:ascii="Times New Roman" w:hAnsi="Times New Roman" w:cs="Times New Roman"/>
          <w:sz w:val="24"/>
          <w:szCs w:val="24"/>
        </w:rPr>
        <w:t>;</w:t>
      </w:r>
    </w:p>
    <w:p w:rsidR="00144CE5" w:rsidRPr="00B412C6" w:rsidRDefault="00144CE5" w:rsidP="00144C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412C6">
        <w:rPr>
          <w:rFonts w:ascii="Times New Roman" w:hAnsi="Times New Roman" w:cs="Times New Roman"/>
          <w:b/>
          <w:i/>
          <w:sz w:val="24"/>
          <w:szCs w:val="24"/>
          <w:u w:val="single"/>
        </w:rPr>
        <w:t>Совместители внутренние:</w:t>
      </w:r>
    </w:p>
    <w:p w:rsidR="00144CE5" w:rsidRPr="00B412C6" w:rsidRDefault="00144CE5" w:rsidP="00144CE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2C6">
        <w:rPr>
          <w:rFonts w:ascii="Times New Roman" w:hAnsi="Times New Roman" w:cs="Times New Roman"/>
          <w:color w:val="00B050"/>
          <w:sz w:val="24"/>
          <w:szCs w:val="24"/>
        </w:rPr>
        <w:t>Фамилия Имя Отчество</w:t>
      </w:r>
      <w:r w:rsidRPr="00B412C6">
        <w:rPr>
          <w:rFonts w:ascii="Times New Roman" w:hAnsi="Times New Roman" w:cs="Times New Roman"/>
          <w:sz w:val="24"/>
          <w:szCs w:val="24"/>
        </w:rPr>
        <w:t xml:space="preserve"> – </w:t>
      </w:r>
      <w:r w:rsidR="0039597E" w:rsidRPr="00B412C6">
        <w:rPr>
          <w:rFonts w:ascii="Times New Roman" w:hAnsi="Times New Roman" w:cs="Times New Roman"/>
          <w:color w:val="00B050"/>
          <w:sz w:val="24"/>
          <w:szCs w:val="24"/>
        </w:rPr>
        <w:t>должность</w:t>
      </w:r>
      <w:r w:rsidRPr="00B412C6">
        <w:rPr>
          <w:rFonts w:ascii="Times New Roman" w:hAnsi="Times New Roman" w:cs="Times New Roman"/>
          <w:sz w:val="24"/>
          <w:szCs w:val="24"/>
        </w:rPr>
        <w:t xml:space="preserve"> (</w:t>
      </w:r>
      <w:r w:rsidRPr="00B412C6">
        <w:rPr>
          <w:rFonts w:ascii="Times New Roman" w:hAnsi="Times New Roman" w:cs="Times New Roman"/>
          <w:color w:val="00B050"/>
          <w:sz w:val="24"/>
          <w:szCs w:val="24"/>
        </w:rPr>
        <w:t>Х</w:t>
      </w:r>
      <w:r w:rsidRPr="00B412C6">
        <w:rPr>
          <w:rFonts w:ascii="Times New Roman" w:hAnsi="Times New Roman" w:cs="Times New Roman"/>
          <w:sz w:val="24"/>
          <w:szCs w:val="24"/>
        </w:rPr>
        <w:t xml:space="preserve"> ставки), </w:t>
      </w:r>
      <w:r w:rsidRPr="00B412C6">
        <w:rPr>
          <w:rFonts w:ascii="Times New Roman" w:hAnsi="Times New Roman" w:cs="Times New Roman"/>
          <w:color w:val="00B050"/>
          <w:sz w:val="24"/>
          <w:szCs w:val="24"/>
        </w:rPr>
        <w:t>ученая степень</w:t>
      </w:r>
      <w:r w:rsidRPr="00B412C6">
        <w:rPr>
          <w:rFonts w:ascii="Times New Roman" w:hAnsi="Times New Roman" w:cs="Times New Roman"/>
          <w:sz w:val="24"/>
          <w:szCs w:val="24"/>
        </w:rPr>
        <w:t xml:space="preserve">, </w:t>
      </w:r>
      <w:r w:rsidRPr="00B412C6">
        <w:rPr>
          <w:rFonts w:ascii="Times New Roman" w:hAnsi="Times New Roman" w:cs="Times New Roman"/>
          <w:color w:val="00B050"/>
          <w:sz w:val="24"/>
          <w:szCs w:val="24"/>
        </w:rPr>
        <w:t>ученое звание, должность в ТИ (ф) СВФУ</w:t>
      </w:r>
      <w:r w:rsidRPr="00B412C6">
        <w:rPr>
          <w:rFonts w:ascii="Times New Roman" w:hAnsi="Times New Roman" w:cs="Times New Roman"/>
          <w:sz w:val="24"/>
          <w:szCs w:val="24"/>
        </w:rPr>
        <w:t>;</w:t>
      </w:r>
    </w:p>
    <w:p w:rsidR="00144CE5" w:rsidRPr="00B412C6" w:rsidRDefault="00144CE5" w:rsidP="00144C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412C6">
        <w:rPr>
          <w:rFonts w:ascii="Times New Roman" w:hAnsi="Times New Roman" w:cs="Times New Roman"/>
          <w:b/>
          <w:i/>
          <w:sz w:val="24"/>
          <w:szCs w:val="24"/>
          <w:u w:val="single"/>
        </w:rPr>
        <w:t>Совместители внешние:</w:t>
      </w:r>
    </w:p>
    <w:p w:rsidR="00144CE5" w:rsidRPr="00B412C6" w:rsidRDefault="00144CE5" w:rsidP="00144CE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2C6">
        <w:rPr>
          <w:rFonts w:ascii="Times New Roman" w:hAnsi="Times New Roman" w:cs="Times New Roman"/>
          <w:color w:val="00B050"/>
          <w:sz w:val="24"/>
          <w:szCs w:val="24"/>
        </w:rPr>
        <w:t>Фамилия Имя Отчество</w:t>
      </w:r>
      <w:r w:rsidRPr="00B412C6">
        <w:rPr>
          <w:rFonts w:ascii="Times New Roman" w:hAnsi="Times New Roman" w:cs="Times New Roman"/>
          <w:sz w:val="24"/>
          <w:szCs w:val="24"/>
        </w:rPr>
        <w:t xml:space="preserve"> – </w:t>
      </w:r>
      <w:r w:rsidR="0039597E" w:rsidRPr="00B412C6">
        <w:rPr>
          <w:rFonts w:ascii="Times New Roman" w:hAnsi="Times New Roman" w:cs="Times New Roman"/>
          <w:color w:val="00B050"/>
          <w:sz w:val="24"/>
          <w:szCs w:val="24"/>
        </w:rPr>
        <w:t>должность</w:t>
      </w:r>
      <w:r w:rsidR="0039597E" w:rsidRPr="00B412C6">
        <w:rPr>
          <w:rFonts w:ascii="Times New Roman" w:hAnsi="Times New Roman" w:cs="Times New Roman"/>
          <w:sz w:val="24"/>
          <w:szCs w:val="24"/>
        </w:rPr>
        <w:t xml:space="preserve"> </w:t>
      </w:r>
      <w:r w:rsidRPr="00B412C6">
        <w:rPr>
          <w:rFonts w:ascii="Times New Roman" w:hAnsi="Times New Roman" w:cs="Times New Roman"/>
          <w:sz w:val="24"/>
          <w:szCs w:val="24"/>
        </w:rPr>
        <w:t>(</w:t>
      </w:r>
      <w:r w:rsidRPr="00B412C6">
        <w:rPr>
          <w:rFonts w:ascii="Times New Roman" w:hAnsi="Times New Roman" w:cs="Times New Roman"/>
          <w:color w:val="00B050"/>
          <w:sz w:val="24"/>
          <w:szCs w:val="24"/>
        </w:rPr>
        <w:t>Х</w:t>
      </w:r>
      <w:r w:rsidRPr="00B412C6">
        <w:rPr>
          <w:rFonts w:ascii="Times New Roman" w:hAnsi="Times New Roman" w:cs="Times New Roman"/>
          <w:sz w:val="24"/>
          <w:szCs w:val="24"/>
        </w:rPr>
        <w:t xml:space="preserve"> ставки), </w:t>
      </w:r>
      <w:r w:rsidRPr="00B412C6">
        <w:rPr>
          <w:rFonts w:ascii="Times New Roman" w:hAnsi="Times New Roman" w:cs="Times New Roman"/>
          <w:color w:val="00B050"/>
          <w:sz w:val="24"/>
          <w:szCs w:val="24"/>
        </w:rPr>
        <w:t>ученая степень</w:t>
      </w:r>
      <w:r w:rsidRPr="00B412C6">
        <w:rPr>
          <w:rFonts w:ascii="Times New Roman" w:hAnsi="Times New Roman" w:cs="Times New Roman"/>
          <w:sz w:val="24"/>
          <w:szCs w:val="24"/>
        </w:rPr>
        <w:t xml:space="preserve">, </w:t>
      </w:r>
      <w:r w:rsidRPr="00B412C6">
        <w:rPr>
          <w:rFonts w:ascii="Times New Roman" w:hAnsi="Times New Roman" w:cs="Times New Roman"/>
          <w:color w:val="00B050"/>
          <w:sz w:val="24"/>
          <w:szCs w:val="24"/>
        </w:rPr>
        <w:t>ученое звание</w:t>
      </w:r>
      <w:r w:rsidRPr="00B412C6">
        <w:rPr>
          <w:rFonts w:ascii="Times New Roman" w:hAnsi="Times New Roman" w:cs="Times New Roman"/>
          <w:sz w:val="24"/>
          <w:szCs w:val="24"/>
        </w:rPr>
        <w:t xml:space="preserve">, </w:t>
      </w:r>
      <w:r w:rsidRPr="00B412C6">
        <w:rPr>
          <w:rFonts w:ascii="Times New Roman" w:hAnsi="Times New Roman" w:cs="Times New Roman"/>
          <w:color w:val="00B050"/>
          <w:sz w:val="24"/>
          <w:szCs w:val="24"/>
        </w:rPr>
        <w:t>должность и основное место работы</w:t>
      </w:r>
      <w:r w:rsidRPr="00B412C6">
        <w:rPr>
          <w:rFonts w:ascii="Times New Roman" w:hAnsi="Times New Roman" w:cs="Times New Roman"/>
          <w:sz w:val="24"/>
          <w:szCs w:val="24"/>
        </w:rPr>
        <w:t>;</w:t>
      </w:r>
    </w:p>
    <w:p w:rsidR="00144CE5" w:rsidRPr="00B412C6" w:rsidRDefault="00144CE5" w:rsidP="00144C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412C6">
        <w:rPr>
          <w:rFonts w:ascii="Times New Roman" w:hAnsi="Times New Roman" w:cs="Times New Roman"/>
          <w:b/>
          <w:i/>
          <w:sz w:val="24"/>
          <w:szCs w:val="24"/>
          <w:u w:val="single"/>
        </w:rPr>
        <w:t>Научные работники:</w:t>
      </w:r>
    </w:p>
    <w:p w:rsidR="00144CE5" w:rsidRPr="00B412C6" w:rsidRDefault="00144CE5" w:rsidP="00144CE5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2C6">
        <w:rPr>
          <w:rFonts w:ascii="Times New Roman" w:hAnsi="Times New Roman" w:cs="Times New Roman"/>
          <w:color w:val="00B050"/>
          <w:sz w:val="24"/>
          <w:szCs w:val="24"/>
        </w:rPr>
        <w:t>Фамилия Имя Отчество</w:t>
      </w:r>
      <w:r w:rsidRPr="00B412C6">
        <w:rPr>
          <w:rFonts w:ascii="Times New Roman" w:hAnsi="Times New Roman" w:cs="Times New Roman"/>
          <w:sz w:val="24"/>
          <w:szCs w:val="24"/>
        </w:rPr>
        <w:t xml:space="preserve"> – </w:t>
      </w:r>
      <w:r w:rsidR="0039597E" w:rsidRPr="00B412C6">
        <w:rPr>
          <w:rFonts w:ascii="Times New Roman" w:hAnsi="Times New Roman" w:cs="Times New Roman"/>
          <w:color w:val="00B050"/>
          <w:sz w:val="24"/>
          <w:szCs w:val="24"/>
        </w:rPr>
        <w:t>должность</w:t>
      </w:r>
      <w:bookmarkStart w:id="3" w:name="_GoBack"/>
      <w:bookmarkEnd w:id="3"/>
      <w:r w:rsidRPr="00B412C6">
        <w:rPr>
          <w:rFonts w:ascii="Times New Roman" w:hAnsi="Times New Roman" w:cs="Times New Roman"/>
          <w:sz w:val="24"/>
          <w:szCs w:val="24"/>
        </w:rPr>
        <w:t xml:space="preserve"> (</w:t>
      </w:r>
      <w:r w:rsidRPr="00B412C6">
        <w:rPr>
          <w:rFonts w:ascii="Times New Roman" w:hAnsi="Times New Roman" w:cs="Times New Roman"/>
          <w:color w:val="00B050"/>
          <w:sz w:val="24"/>
          <w:szCs w:val="24"/>
        </w:rPr>
        <w:t>Х</w:t>
      </w:r>
      <w:r w:rsidRPr="00B412C6">
        <w:rPr>
          <w:rFonts w:ascii="Times New Roman" w:hAnsi="Times New Roman" w:cs="Times New Roman"/>
          <w:sz w:val="24"/>
          <w:szCs w:val="24"/>
        </w:rPr>
        <w:t xml:space="preserve"> ставки), </w:t>
      </w:r>
      <w:r w:rsidRPr="00B412C6">
        <w:rPr>
          <w:rFonts w:ascii="Times New Roman" w:hAnsi="Times New Roman" w:cs="Times New Roman"/>
          <w:color w:val="00B050"/>
          <w:sz w:val="24"/>
          <w:szCs w:val="24"/>
        </w:rPr>
        <w:t>ученая степень</w:t>
      </w:r>
      <w:r w:rsidRPr="00B412C6">
        <w:rPr>
          <w:rFonts w:ascii="Times New Roman" w:hAnsi="Times New Roman" w:cs="Times New Roman"/>
          <w:sz w:val="24"/>
          <w:szCs w:val="24"/>
        </w:rPr>
        <w:t xml:space="preserve">, </w:t>
      </w:r>
      <w:r w:rsidRPr="00B412C6">
        <w:rPr>
          <w:rFonts w:ascii="Times New Roman" w:hAnsi="Times New Roman" w:cs="Times New Roman"/>
          <w:color w:val="00B050"/>
          <w:sz w:val="24"/>
          <w:szCs w:val="24"/>
        </w:rPr>
        <w:t>ученое звание</w:t>
      </w:r>
      <w:r w:rsidRPr="00B412C6">
        <w:rPr>
          <w:rFonts w:ascii="Times New Roman" w:hAnsi="Times New Roman" w:cs="Times New Roman"/>
          <w:sz w:val="24"/>
          <w:szCs w:val="24"/>
        </w:rPr>
        <w:t xml:space="preserve">, </w:t>
      </w:r>
      <w:r w:rsidRPr="00B412C6">
        <w:rPr>
          <w:rFonts w:ascii="Times New Roman" w:hAnsi="Times New Roman" w:cs="Times New Roman"/>
          <w:color w:val="00B050"/>
          <w:sz w:val="24"/>
          <w:szCs w:val="24"/>
        </w:rPr>
        <w:t>должность и основное место работы</w:t>
      </w:r>
      <w:r w:rsidRPr="00B412C6">
        <w:rPr>
          <w:rFonts w:ascii="Times New Roman" w:hAnsi="Times New Roman" w:cs="Times New Roman"/>
          <w:sz w:val="24"/>
          <w:szCs w:val="24"/>
        </w:rPr>
        <w:t>;</w:t>
      </w:r>
    </w:p>
    <w:p w:rsidR="00144CE5" w:rsidRPr="00B412C6" w:rsidRDefault="00144CE5" w:rsidP="00144C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412C6">
        <w:rPr>
          <w:rFonts w:ascii="Times New Roman" w:hAnsi="Times New Roman" w:cs="Times New Roman"/>
          <w:b/>
          <w:i/>
          <w:sz w:val="24"/>
          <w:szCs w:val="24"/>
          <w:u w:val="single"/>
        </w:rPr>
        <w:t>Вакансии:</w:t>
      </w:r>
    </w:p>
    <w:p w:rsidR="00144CE5" w:rsidRPr="00B412C6" w:rsidRDefault="00144CE5" w:rsidP="00144CE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2C6">
        <w:rPr>
          <w:rFonts w:ascii="Times New Roman" w:hAnsi="Times New Roman" w:cs="Times New Roman"/>
          <w:color w:val="00B050"/>
          <w:sz w:val="24"/>
          <w:szCs w:val="24"/>
        </w:rPr>
        <w:t>Должность</w:t>
      </w:r>
      <w:r w:rsidRPr="00B412C6">
        <w:rPr>
          <w:rFonts w:ascii="Times New Roman" w:hAnsi="Times New Roman" w:cs="Times New Roman"/>
          <w:sz w:val="24"/>
          <w:szCs w:val="24"/>
        </w:rPr>
        <w:t xml:space="preserve"> – </w:t>
      </w:r>
      <w:r w:rsidRPr="00B412C6">
        <w:rPr>
          <w:rFonts w:ascii="Times New Roman" w:hAnsi="Times New Roman" w:cs="Times New Roman"/>
          <w:color w:val="00B050"/>
          <w:sz w:val="24"/>
          <w:szCs w:val="24"/>
        </w:rPr>
        <w:t>Х</w:t>
      </w:r>
      <w:r w:rsidRPr="00B412C6">
        <w:rPr>
          <w:rFonts w:ascii="Times New Roman" w:hAnsi="Times New Roman" w:cs="Times New Roman"/>
          <w:sz w:val="24"/>
          <w:szCs w:val="24"/>
        </w:rPr>
        <w:t xml:space="preserve"> ставка.</w:t>
      </w:r>
    </w:p>
    <w:p w:rsidR="00144CE5" w:rsidRPr="00B412C6" w:rsidRDefault="00144CE5" w:rsidP="00144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CE5" w:rsidRPr="00B412C6" w:rsidRDefault="00144CE5" w:rsidP="00144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2C6">
        <w:rPr>
          <w:rFonts w:ascii="Times New Roman" w:hAnsi="Times New Roman" w:cs="Times New Roman"/>
          <w:sz w:val="24"/>
          <w:szCs w:val="24"/>
        </w:rPr>
        <w:t xml:space="preserve">Количество ставок НПР: всего – </w:t>
      </w:r>
      <w:r w:rsidRPr="00B412C6">
        <w:rPr>
          <w:rFonts w:ascii="Times New Roman" w:hAnsi="Times New Roman" w:cs="Times New Roman"/>
          <w:color w:val="00B050"/>
          <w:sz w:val="24"/>
          <w:szCs w:val="24"/>
        </w:rPr>
        <w:t>Х</w:t>
      </w:r>
      <w:r w:rsidRPr="00B412C6">
        <w:rPr>
          <w:rFonts w:ascii="Times New Roman" w:hAnsi="Times New Roman" w:cs="Times New Roman"/>
          <w:sz w:val="24"/>
          <w:szCs w:val="24"/>
        </w:rPr>
        <w:t xml:space="preserve"> ставок (100 %);</w:t>
      </w:r>
    </w:p>
    <w:p w:rsidR="00144CE5" w:rsidRPr="00B412C6" w:rsidRDefault="00144CE5" w:rsidP="00144C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2C6">
        <w:rPr>
          <w:rFonts w:ascii="Times New Roman" w:hAnsi="Times New Roman" w:cs="Times New Roman"/>
          <w:sz w:val="24"/>
          <w:szCs w:val="24"/>
        </w:rPr>
        <w:t>из них:</w:t>
      </w:r>
      <w:r w:rsidRPr="00B412C6">
        <w:rPr>
          <w:rFonts w:ascii="Times New Roman" w:hAnsi="Times New Roman" w:cs="Times New Roman"/>
          <w:sz w:val="24"/>
          <w:szCs w:val="24"/>
        </w:rPr>
        <w:tab/>
        <w:t xml:space="preserve">занятых - </w:t>
      </w:r>
      <w:r w:rsidRPr="00B412C6">
        <w:rPr>
          <w:rFonts w:ascii="Times New Roman" w:hAnsi="Times New Roman" w:cs="Times New Roman"/>
          <w:color w:val="00B050"/>
          <w:sz w:val="24"/>
          <w:szCs w:val="24"/>
        </w:rPr>
        <w:t>Х</w:t>
      </w:r>
      <w:r w:rsidRPr="00B412C6">
        <w:rPr>
          <w:rFonts w:ascii="Times New Roman" w:hAnsi="Times New Roman" w:cs="Times New Roman"/>
          <w:sz w:val="24"/>
          <w:szCs w:val="24"/>
        </w:rPr>
        <w:t xml:space="preserve"> ставок (</w:t>
      </w:r>
      <w:r w:rsidRPr="00B412C6">
        <w:rPr>
          <w:rFonts w:ascii="Times New Roman" w:hAnsi="Times New Roman" w:cs="Times New Roman"/>
          <w:color w:val="00B050"/>
          <w:sz w:val="24"/>
          <w:szCs w:val="24"/>
        </w:rPr>
        <w:t>Х</w:t>
      </w:r>
      <w:r w:rsidRPr="00B412C6">
        <w:rPr>
          <w:rStyle w:val="aff1"/>
          <w:rFonts w:ascii="Times New Roman" w:hAnsi="Times New Roman" w:cs="Times New Roman"/>
          <w:sz w:val="24"/>
          <w:szCs w:val="24"/>
        </w:rPr>
        <w:footnoteReference w:id="1"/>
      </w:r>
      <w:r w:rsidRPr="00B412C6">
        <w:rPr>
          <w:rFonts w:ascii="Times New Roman" w:hAnsi="Times New Roman" w:cs="Times New Roman"/>
          <w:sz w:val="24"/>
          <w:szCs w:val="24"/>
        </w:rPr>
        <w:t xml:space="preserve"> %);</w:t>
      </w:r>
    </w:p>
    <w:p w:rsidR="00144CE5" w:rsidRPr="00B412C6" w:rsidRDefault="00144CE5" w:rsidP="00144CE5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2C6">
        <w:rPr>
          <w:rFonts w:ascii="Times New Roman" w:hAnsi="Times New Roman" w:cs="Times New Roman"/>
          <w:sz w:val="24"/>
          <w:szCs w:val="24"/>
        </w:rPr>
        <w:t xml:space="preserve">занятых остепененными сотрудниками – </w:t>
      </w:r>
      <w:r w:rsidRPr="00B412C6">
        <w:rPr>
          <w:rFonts w:ascii="Times New Roman" w:hAnsi="Times New Roman" w:cs="Times New Roman"/>
          <w:color w:val="00B050"/>
          <w:sz w:val="24"/>
          <w:szCs w:val="24"/>
        </w:rPr>
        <w:t>Х</w:t>
      </w:r>
      <w:r w:rsidRPr="00B412C6">
        <w:rPr>
          <w:rFonts w:ascii="Times New Roman" w:hAnsi="Times New Roman" w:cs="Times New Roman"/>
          <w:sz w:val="24"/>
          <w:szCs w:val="24"/>
        </w:rPr>
        <w:t xml:space="preserve"> ставок (</w:t>
      </w:r>
      <w:r w:rsidRPr="00B412C6">
        <w:rPr>
          <w:rFonts w:ascii="Times New Roman" w:hAnsi="Times New Roman" w:cs="Times New Roman"/>
          <w:color w:val="00B050"/>
          <w:sz w:val="24"/>
          <w:szCs w:val="24"/>
        </w:rPr>
        <w:t>Х</w:t>
      </w:r>
      <w:r w:rsidRPr="00B412C6">
        <w:rPr>
          <w:rStyle w:val="aff1"/>
          <w:rFonts w:ascii="Times New Roman" w:hAnsi="Times New Roman" w:cs="Times New Roman"/>
          <w:sz w:val="24"/>
          <w:szCs w:val="24"/>
        </w:rPr>
        <w:footnoteReference w:id="2"/>
      </w:r>
      <w:r w:rsidRPr="00B412C6">
        <w:rPr>
          <w:rFonts w:ascii="Times New Roman" w:hAnsi="Times New Roman" w:cs="Times New Roman"/>
          <w:sz w:val="24"/>
          <w:szCs w:val="24"/>
        </w:rPr>
        <w:t xml:space="preserve"> %);</w:t>
      </w:r>
    </w:p>
    <w:p w:rsidR="00144CE5" w:rsidRPr="00B412C6" w:rsidRDefault="00144CE5" w:rsidP="00144C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2C6">
        <w:rPr>
          <w:rFonts w:ascii="Times New Roman" w:hAnsi="Times New Roman" w:cs="Times New Roman"/>
          <w:sz w:val="24"/>
          <w:szCs w:val="24"/>
        </w:rPr>
        <w:tab/>
      </w:r>
      <w:r w:rsidRPr="00B412C6">
        <w:rPr>
          <w:rFonts w:ascii="Times New Roman" w:hAnsi="Times New Roman" w:cs="Times New Roman"/>
          <w:sz w:val="24"/>
          <w:szCs w:val="24"/>
        </w:rPr>
        <w:tab/>
      </w:r>
      <w:r w:rsidRPr="00B412C6">
        <w:rPr>
          <w:rFonts w:ascii="Times New Roman" w:hAnsi="Times New Roman" w:cs="Times New Roman"/>
          <w:sz w:val="24"/>
          <w:szCs w:val="24"/>
        </w:rPr>
        <w:tab/>
        <w:t xml:space="preserve">докторами наук – </w:t>
      </w:r>
      <w:r w:rsidRPr="00B412C6">
        <w:rPr>
          <w:rFonts w:ascii="Times New Roman" w:hAnsi="Times New Roman" w:cs="Times New Roman"/>
          <w:color w:val="00B050"/>
          <w:sz w:val="24"/>
          <w:szCs w:val="24"/>
        </w:rPr>
        <w:t>Х</w:t>
      </w:r>
      <w:r w:rsidRPr="00B412C6">
        <w:rPr>
          <w:rFonts w:ascii="Times New Roman" w:hAnsi="Times New Roman" w:cs="Times New Roman"/>
          <w:sz w:val="24"/>
          <w:szCs w:val="24"/>
        </w:rPr>
        <w:t xml:space="preserve"> ставок (</w:t>
      </w:r>
      <w:r w:rsidRPr="00B412C6">
        <w:rPr>
          <w:rFonts w:ascii="Times New Roman" w:hAnsi="Times New Roman" w:cs="Times New Roman"/>
          <w:color w:val="00B050"/>
          <w:sz w:val="24"/>
          <w:szCs w:val="24"/>
        </w:rPr>
        <w:t>Х</w:t>
      </w:r>
      <w:r w:rsidRPr="00B412C6">
        <w:rPr>
          <w:rStyle w:val="aff1"/>
          <w:rFonts w:ascii="Times New Roman" w:hAnsi="Times New Roman" w:cs="Times New Roman"/>
          <w:sz w:val="24"/>
          <w:szCs w:val="24"/>
        </w:rPr>
        <w:footnoteReference w:id="3"/>
      </w:r>
      <w:r w:rsidRPr="00B412C6">
        <w:rPr>
          <w:rFonts w:ascii="Times New Roman" w:hAnsi="Times New Roman" w:cs="Times New Roman"/>
          <w:sz w:val="24"/>
          <w:szCs w:val="24"/>
        </w:rPr>
        <w:t xml:space="preserve"> %);</w:t>
      </w:r>
    </w:p>
    <w:p w:rsidR="00144CE5" w:rsidRPr="00B412C6" w:rsidRDefault="00144CE5" w:rsidP="00144C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412C6">
        <w:rPr>
          <w:rFonts w:ascii="Times New Roman" w:hAnsi="Times New Roman" w:cs="Times New Roman"/>
          <w:sz w:val="24"/>
          <w:szCs w:val="24"/>
        </w:rPr>
        <w:tab/>
        <w:t xml:space="preserve">кандидатами наук – </w:t>
      </w:r>
      <w:r w:rsidRPr="00B412C6">
        <w:rPr>
          <w:rFonts w:ascii="Times New Roman" w:hAnsi="Times New Roman" w:cs="Times New Roman"/>
          <w:color w:val="00B050"/>
          <w:sz w:val="24"/>
          <w:szCs w:val="24"/>
        </w:rPr>
        <w:t>Х</w:t>
      </w:r>
      <w:r w:rsidRPr="00B412C6">
        <w:rPr>
          <w:rFonts w:ascii="Times New Roman" w:hAnsi="Times New Roman" w:cs="Times New Roman"/>
          <w:sz w:val="24"/>
          <w:szCs w:val="24"/>
        </w:rPr>
        <w:t xml:space="preserve"> ставок (</w:t>
      </w:r>
      <w:r w:rsidRPr="00B412C6">
        <w:rPr>
          <w:rFonts w:ascii="Times New Roman" w:hAnsi="Times New Roman" w:cs="Times New Roman"/>
          <w:color w:val="00B050"/>
          <w:sz w:val="24"/>
          <w:szCs w:val="24"/>
        </w:rPr>
        <w:t>Х</w:t>
      </w:r>
      <w:r w:rsidRPr="00B412C6">
        <w:rPr>
          <w:rStyle w:val="aff1"/>
          <w:rFonts w:ascii="Times New Roman" w:hAnsi="Times New Roman" w:cs="Times New Roman"/>
          <w:sz w:val="24"/>
          <w:szCs w:val="24"/>
        </w:rPr>
        <w:footnoteReference w:id="4"/>
      </w:r>
      <w:r w:rsidRPr="00B412C6">
        <w:rPr>
          <w:rFonts w:ascii="Times New Roman" w:hAnsi="Times New Roman" w:cs="Times New Roman"/>
          <w:sz w:val="24"/>
          <w:szCs w:val="24"/>
        </w:rPr>
        <w:t xml:space="preserve">  %);</w:t>
      </w:r>
    </w:p>
    <w:p w:rsidR="00144CE5" w:rsidRPr="00B412C6" w:rsidRDefault="00144CE5" w:rsidP="00144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2C6">
        <w:rPr>
          <w:rFonts w:ascii="Times New Roman" w:hAnsi="Times New Roman" w:cs="Times New Roman"/>
          <w:sz w:val="24"/>
          <w:szCs w:val="24"/>
        </w:rPr>
        <w:tab/>
      </w:r>
      <w:r w:rsidRPr="00B412C6">
        <w:rPr>
          <w:rFonts w:ascii="Times New Roman" w:hAnsi="Times New Roman" w:cs="Times New Roman"/>
          <w:sz w:val="24"/>
          <w:szCs w:val="24"/>
        </w:rPr>
        <w:tab/>
        <w:t xml:space="preserve">«молодыми учеными» – </w:t>
      </w:r>
      <w:r w:rsidRPr="00B412C6">
        <w:rPr>
          <w:rFonts w:ascii="Times New Roman" w:hAnsi="Times New Roman" w:cs="Times New Roman"/>
          <w:color w:val="00B050"/>
          <w:sz w:val="24"/>
          <w:szCs w:val="24"/>
        </w:rPr>
        <w:t>Х</w:t>
      </w:r>
      <w:r w:rsidRPr="00B412C6">
        <w:rPr>
          <w:rFonts w:ascii="Times New Roman" w:hAnsi="Times New Roman" w:cs="Times New Roman"/>
          <w:sz w:val="24"/>
          <w:szCs w:val="24"/>
        </w:rPr>
        <w:t xml:space="preserve"> ставки (</w:t>
      </w:r>
      <w:r w:rsidRPr="00B412C6">
        <w:rPr>
          <w:rFonts w:ascii="Times New Roman" w:hAnsi="Times New Roman" w:cs="Times New Roman"/>
          <w:color w:val="00B050"/>
          <w:sz w:val="24"/>
          <w:szCs w:val="24"/>
        </w:rPr>
        <w:t>Х</w:t>
      </w:r>
      <w:r w:rsidRPr="00B412C6">
        <w:rPr>
          <w:rStyle w:val="aff1"/>
          <w:rFonts w:ascii="Times New Roman" w:hAnsi="Times New Roman" w:cs="Times New Roman"/>
          <w:sz w:val="24"/>
          <w:szCs w:val="24"/>
        </w:rPr>
        <w:footnoteReference w:id="5"/>
      </w:r>
      <w:r w:rsidRPr="00B412C6">
        <w:rPr>
          <w:rFonts w:ascii="Times New Roman" w:hAnsi="Times New Roman" w:cs="Times New Roman"/>
          <w:sz w:val="24"/>
          <w:szCs w:val="24"/>
        </w:rPr>
        <w:t xml:space="preserve">  %).</w:t>
      </w:r>
    </w:p>
    <w:p w:rsidR="00144CE5" w:rsidRPr="00B412C6" w:rsidRDefault="00144CE5" w:rsidP="00144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2C6">
        <w:rPr>
          <w:rFonts w:ascii="Times New Roman" w:hAnsi="Times New Roman" w:cs="Times New Roman"/>
          <w:sz w:val="24"/>
          <w:szCs w:val="24"/>
        </w:rPr>
        <w:t xml:space="preserve">Средний возраст НПР – </w:t>
      </w:r>
      <w:r w:rsidRPr="00B412C6">
        <w:rPr>
          <w:rFonts w:ascii="Times New Roman" w:hAnsi="Times New Roman" w:cs="Times New Roman"/>
          <w:color w:val="00B050"/>
          <w:sz w:val="24"/>
          <w:szCs w:val="24"/>
        </w:rPr>
        <w:t>Х</w:t>
      </w:r>
      <w:r w:rsidRPr="00B412C6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0F00C5" w:rsidRPr="00223BE7" w:rsidRDefault="000F00C5" w:rsidP="00A12FBB">
      <w:pPr>
        <w:pStyle w:val="1"/>
        <w:spacing w:line="240" w:lineRule="auto"/>
        <w:rPr>
          <w:color w:val="000000"/>
        </w:rPr>
      </w:pPr>
      <w:bookmarkStart w:id="4" w:name="_Toc174355839"/>
      <w:r w:rsidRPr="00223BE7">
        <w:rPr>
          <w:color w:val="000000"/>
        </w:rPr>
        <w:lastRenderedPageBreak/>
        <w:t xml:space="preserve">РАЗДЕЛ 2. </w:t>
      </w:r>
      <w:bookmarkEnd w:id="1"/>
      <w:r w:rsidRPr="00223BE7">
        <w:rPr>
          <w:color w:val="000000"/>
        </w:rPr>
        <w:t>ФИНАНСИРОВАНИЕ НИР И НИОКР</w:t>
      </w:r>
      <w:bookmarkEnd w:id="4"/>
    </w:p>
    <w:p w:rsidR="00C971F9" w:rsidRPr="004367AB" w:rsidRDefault="00C971F9" w:rsidP="00A12FB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F00C5" w:rsidRPr="00C971F9" w:rsidRDefault="000F00C5" w:rsidP="00C971F9">
      <w:pPr>
        <w:pStyle w:val="2"/>
        <w:spacing w:line="240" w:lineRule="auto"/>
        <w:jc w:val="both"/>
        <w:rPr>
          <w:rFonts w:ascii="Times New Roman" w:hAnsi="Times New Roman" w:cs="Times New Roman"/>
          <w:color w:val="000000"/>
        </w:rPr>
      </w:pPr>
      <w:bookmarkStart w:id="5" w:name="_Toc174355840"/>
      <w:r w:rsidRPr="00223BE7">
        <w:rPr>
          <w:rFonts w:ascii="Times New Roman" w:hAnsi="Times New Roman" w:cs="Times New Roman"/>
          <w:color w:val="000000"/>
        </w:rPr>
        <w:t>2.1. Поданные заявки на НИР, НИОКР и пр.</w:t>
      </w:r>
      <w:bookmarkEnd w:id="5"/>
    </w:p>
    <w:tbl>
      <w:tblPr>
        <w:tblW w:w="1531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1701"/>
        <w:gridCol w:w="1701"/>
        <w:gridCol w:w="1417"/>
        <w:gridCol w:w="1701"/>
        <w:gridCol w:w="1843"/>
        <w:gridCol w:w="2410"/>
        <w:gridCol w:w="1559"/>
        <w:gridCol w:w="1276"/>
      </w:tblGrid>
      <w:tr w:rsidR="00477088" w:rsidRPr="00223BE7" w:rsidTr="00144CE5">
        <w:tc>
          <w:tcPr>
            <w:tcW w:w="1702" w:type="dxa"/>
            <w:shd w:val="clear" w:color="auto" w:fill="F2F2F2"/>
            <w:vAlign w:val="center"/>
          </w:tcPr>
          <w:p w:rsidR="00477088" w:rsidRPr="00477088" w:rsidRDefault="00477088" w:rsidP="004770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6" w:name="Zarklad_2_1_0" w:colFirst="0" w:colLast="8"/>
            <w:r w:rsidRPr="00477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 финансирования / Уровень источника финансирования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477088" w:rsidRPr="00477088" w:rsidRDefault="00477088" w:rsidP="004770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7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Регистрационный номер заявки  / "Название проекта" / Вид </w:t>
            </w:r>
            <w:proofErr w:type="spellStart"/>
            <w:r w:rsidRPr="00477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деятелности</w:t>
            </w:r>
            <w:proofErr w:type="spellEnd"/>
            <w:r w:rsidRPr="00477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/ вид НИР (поисковая, прикладная, фундаментальная и др.)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477088" w:rsidRPr="00477088" w:rsidRDefault="00477088" w:rsidP="00E110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7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Коды: ННСРФ / ГРНТИ / OECD / ЛКСЭЦ/ Арктика / Цифровая экономика</w:t>
            </w:r>
            <w:r w:rsidR="00E110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/ Приоритет НТР</w:t>
            </w:r>
            <w:r w:rsidR="007972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477088" w:rsidRPr="00477088" w:rsidRDefault="00477088" w:rsidP="004770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7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Приоритетные направления науки РФ / Критические технологии РФ</w:t>
            </w:r>
            <w:r w:rsidR="007972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477088" w:rsidRPr="00477088" w:rsidRDefault="00477088" w:rsidP="004770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7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Сумма запрашиваемого </w:t>
            </w:r>
            <w:proofErr w:type="spellStart"/>
            <w:r w:rsidRPr="00477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</w:t>
            </w:r>
            <w:proofErr w:type="spellEnd"/>
            <w:r w:rsidRPr="00477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 тыс. руб.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477088" w:rsidRPr="00477088" w:rsidRDefault="00477088" w:rsidP="004770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7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Сроки выполнения работ</w:t>
            </w:r>
            <w:r w:rsidRPr="00477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477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дд.мм.гг</w:t>
            </w:r>
            <w:proofErr w:type="spellEnd"/>
            <w:r w:rsidRPr="00477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– </w:t>
            </w:r>
            <w:proofErr w:type="spellStart"/>
            <w:r w:rsidRPr="00477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дд.мм.гг</w:t>
            </w:r>
            <w:proofErr w:type="spellEnd"/>
            <w:r w:rsidRPr="00477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477088" w:rsidRPr="00477088" w:rsidRDefault="00477088" w:rsidP="004770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7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ФИО и должность сотрудников, принявших участие в написании заявки на проект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477088" w:rsidRPr="00477088" w:rsidRDefault="00477088" w:rsidP="004770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7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Руководитель проекта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477088" w:rsidRPr="00477088" w:rsidRDefault="00477088" w:rsidP="004770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7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 исполнители</w:t>
            </w:r>
          </w:p>
        </w:tc>
      </w:tr>
      <w:bookmarkEnd w:id="6"/>
      <w:tr w:rsidR="000F00C5" w:rsidRPr="00223BE7" w:rsidTr="00144CE5">
        <w:tc>
          <w:tcPr>
            <w:tcW w:w="1702" w:type="dxa"/>
          </w:tcPr>
          <w:p w:rsidR="000F00C5" w:rsidRPr="00223BE7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0F00C5" w:rsidRPr="00223BE7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0F00C5" w:rsidRPr="00223BE7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0F00C5" w:rsidRPr="00223BE7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0F00C5" w:rsidRPr="00223BE7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0F00C5" w:rsidRPr="00223BE7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410" w:type="dxa"/>
          </w:tcPr>
          <w:p w:rsidR="000F00C5" w:rsidRPr="00223BE7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0F00C5" w:rsidRPr="00223BE7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0F00C5" w:rsidRPr="00223BE7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</w:tbl>
    <w:p w:rsidR="000F00C5" w:rsidRPr="004132E7" w:rsidRDefault="000F00C5" w:rsidP="00A12FB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</w:p>
    <w:tbl>
      <w:tblPr>
        <w:tblW w:w="15302" w:type="dxa"/>
        <w:tblInd w:w="-142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1668"/>
        <w:gridCol w:w="1701"/>
        <w:gridCol w:w="1701"/>
        <w:gridCol w:w="1417"/>
        <w:gridCol w:w="1701"/>
        <w:gridCol w:w="1843"/>
        <w:gridCol w:w="2410"/>
        <w:gridCol w:w="1585"/>
        <w:gridCol w:w="1276"/>
      </w:tblGrid>
      <w:tr w:rsidR="00D25321" w:rsidTr="00144CE5">
        <w:trPr>
          <w:trHeight w:val="240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321" w:rsidRDefault="00D25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7" w:name="Zarklad_2_1vs"/>
            <w:bookmarkEnd w:id="7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321" w:rsidRDefault="00D25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321" w:rsidRDefault="00D25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321" w:rsidRDefault="00D25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321" w:rsidRDefault="00D25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321" w:rsidRDefault="00D25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321" w:rsidRDefault="00D25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321" w:rsidRDefault="00D25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321" w:rsidRDefault="00D25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797290" w:rsidRDefault="00797290" w:rsidP="00A12FBB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797290">
        <w:rPr>
          <w:rFonts w:ascii="Times New Roman" w:hAnsi="Times New Roman" w:cs="Times New Roman"/>
          <w:bCs/>
          <w:color w:val="000000"/>
          <w:sz w:val="20"/>
          <w:szCs w:val="20"/>
        </w:rPr>
        <w:t>Примечание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: </w:t>
      </w:r>
      <w:r w:rsidRPr="0079729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* -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Расшифровка кодов </w:t>
      </w:r>
      <w:proofErr w:type="spellStart"/>
      <w:r>
        <w:rPr>
          <w:rFonts w:ascii="Times New Roman" w:hAnsi="Times New Roman" w:cs="Times New Roman"/>
          <w:bCs/>
          <w:color w:val="000000"/>
          <w:sz w:val="20"/>
          <w:szCs w:val="20"/>
        </w:rPr>
        <w:t>класификаторов</w:t>
      </w:r>
      <w:proofErr w:type="spellEnd"/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научно-исследовательской деятельности приведены в Приложении 1 к настоящему отчету.</w:t>
      </w:r>
    </w:p>
    <w:p w:rsidR="00797290" w:rsidRPr="00797290" w:rsidRDefault="00797290" w:rsidP="00A12FBB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8D7E73" w:rsidRDefault="00797290" w:rsidP="00A12FB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F00C5" w:rsidRPr="00223BE7" w:rsidRDefault="000F00C5" w:rsidP="00C971F9">
      <w:pPr>
        <w:pStyle w:val="2"/>
        <w:spacing w:line="240" w:lineRule="auto"/>
        <w:jc w:val="both"/>
        <w:rPr>
          <w:rFonts w:ascii="Times New Roman" w:hAnsi="Times New Roman" w:cs="Times New Roman"/>
          <w:b w:val="0"/>
          <w:bCs w:val="0"/>
          <w:color w:val="000000"/>
        </w:rPr>
      </w:pPr>
      <w:bookmarkStart w:id="8" w:name="_Toc174355841"/>
      <w:r w:rsidRPr="00223BE7">
        <w:rPr>
          <w:rFonts w:ascii="Times New Roman" w:hAnsi="Times New Roman" w:cs="Times New Roman"/>
          <w:color w:val="000000"/>
        </w:rPr>
        <w:t>2.2. Профинансированные заявки (средства, поступившие на счет ТИ (ф) СВФУ)</w:t>
      </w:r>
      <w:bookmarkEnd w:id="8"/>
    </w:p>
    <w:tbl>
      <w:tblPr>
        <w:tblW w:w="1531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1418"/>
        <w:gridCol w:w="1276"/>
        <w:gridCol w:w="1530"/>
        <w:gridCol w:w="1559"/>
        <w:gridCol w:w="1843"/>
        <w:gridCol w:w="1701"/>
        <w:gridCol w:w="1418"/>
        <w:gridCol w:w="1588"/>
      </w:tblGrid>
      <w:tr w:rsidR="00C00979" w:rsidRPr="00223BE7" w:rsidTr="00144CE5">
        <w:tc>
          <w:tcPr>
            <w:tcW w:w="2977" w:type="dxa"/>
            <w:shd w:val="clear" w:color="auto" w:fill="F2F2F2"/>
            <w:vAlign w:val="center"/>
          </w:tcPr>
          <w:p w:rsidR="00C00979" w:rsidRPr="00223BE7" w:rsidRDefault="00C00979" w:rsidP="00C00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1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договора/Источник финансирования/Наименование проекта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C00979" w:rsidRPr="00223BE7" w:rsidRDefault="00C00979" w:rsidP="00C00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Сумма </w:t>
            </w:r>
            <w:proofErr w:type="spellStart"/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</w:t>
            </w:r>
            <w:proofErr w:type="spellEnd"/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поступившая в текущем году, тыс. руб.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C00979" w:rsidRPr="00223BE7" w:rsidRDefault="00C00979" w:rsidP="00C00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Сроки выполнения проекта</w:t>
            </w:r>
          </w:p>
          <w:p w:rsidR="00C00979" w:rsidRPr="00223BE7" w:rsidRDefault="00C00979" w:rsidP="00C00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23BE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дд.мм.гг</w:t>
            </w:r>
            <w:proofErr w:type="spellEnd"/>
            <w:r w:rsidRPr="00223BE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. – </w:t>
            </w:r>
            <w:proofErr w:type="spellStart"/>
            <w:r w:rsidRPr="00223BE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дд.мм.гг</w:t>
            </w:r>
            <w:proofErr w:type="spellEnd"/>
            <w:r w:rsidRPr="00223BE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530" w:type="dxa"/>
            <w:shd w:val="clear" w:color="auto" w:fill="F2F2F2"/>
            <w:vAlign w:val="center"/>
          </w:tcPr>
          <w:p w:rsidR="00C00979" w:rsidRPr="00223BE7" w:rsidRDefault="00C00979" w:rsidP="00C00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/ вид</w:t>
            </w: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НИР </w:t>
            </w:r>
            <w:r w:rsidRPr="00223BE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(поисковая, прикладная, фундаментальная и др.)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C00979" w:rsidRPr="00223BE7" w:rsidRDefault="00C00979" w:rsidP="00C00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7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Коды: ННСРФ / ГРНТИ / OECD / ЛКСЭЦ/ Арктика / Цифровая экономика</w:t>
            </w:r>
            <w:r w:rsidR="00E110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/ Приоритет НТР*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C00979" w:rsidRPr="00C00979" w:rsidRDefault="00C00979" w:rsidP="00C00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09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Приоритетные направления науки РФ / Критические технологии РФ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C00979" w:rsidRPr="00797290" w:rsidRDefault="00C00979" w:rsidP="00C00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09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Область знания (</w:t>
            </w:r>
            <w:proofErr w:type="spellStart"/>
            <w:r w:rsidRPr="00C009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Класификатор</w:t>
            </w:r>
            <w:proofErr w:type="spellEnd"/>
            <w:r w:rsidRPr="00C009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Росстата (Форма №1 - Мониторинг))</w:t>
            </w:r>
            <w:r w:rsidR="00797290" w:rsidRPr="007972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C00979" w:rsidRPr="00223BE7" w:rsidRDefault="00C00979" w:rsidP="00C00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Руководитель проекта</w:t>
            </w:r>
          </w:p>
        </w:tc>
        <w:tc>
          <w:tcPr>
            <w:tcW w:w="1588" w:type="dxa"/>
            <w:shd w:val="clear" w:color="auto" w:fill="F2F2F2"/>
            <w:vAlign w:val="center"/>
          </w:tcPr>
          <w:p w:rsidR="00C00979" w:rsidRPr="00223BE7" w:rsidRDefault="00C00979" w:rsidP="00C00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Исполнители проекта</w:t>
            </w:r>
          </w:p>
        </w:tc>
      </w:tr>
      <w:tr w:rsidR="00ED21EE" w:rsidRPr="00223BE7" w:rsidTr="00144CE5">
        <w:tc>
          <w:tcPr>
            <w:tcW w:w="2977" w:type="dxa"/>
          </w:tcPr>
          <w:p w:rsidR="00ED21EE" w:rsidRPr="00223BE7" w:rsidRDefault="00ED21EE" w:rsidP="00ED21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9" w:name="Zarklad_2_2_0" w:colFirst="0" w:colLast="8"/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ED21EE" w:rsidRPr="00223BE7" w:rsidRDefault="00ED21EE" w:rsidP="00ED21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ED21EE" w:rsidRPr="00223BE7" w:rsidRDefault="00ED21EE" w:rsidP="00ED21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30" w:type="dxa"/>
          </w:tcPr>
          <w:p w:rsidR="00ED21EE" w:rsidRPr="00223BE7" w:rsidRDefault="00ED21EE" w:rsidP="00ED21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ED21EE" w:rsidRPr="00223BE7" w:rsidRDefault="00ED21EE" w:rsidP="00ED21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ED21EE" w:rsidRPr="00223BE7" w:rsidRDefault="00ED21EE" w:rsidP="00ED21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ED21EE" w:rsidRPr="00223BE7" w:rsidRDefault="00ED21EE" w:rsidP="00ED21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ED21EE" w:rsidRPr="00223BE7" w:rsidRDefault="00ED21EE" w:rsidP="00ED21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8" w:type="dxa"/>
          </w:tcPr>
          <w:p w:rsidR="00ED21EE" w:rsidRPr="00223BE7" w:rsidRDefault="00ED21EE" w:rsidP="00ED21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bookmarkEnd w:id="9"/>
    </w:tbl>
    <w:p w:rsidR="000F00C5" w:rsidRPr="00C971F9" w:rsidRDefault="000F00C5" w:rsidP="00A12FB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8"/>
          <w:szCs w:val="8"/>
          <w:lang w:val="en-US"/>
        </w:rPr>
      </w:pPr>
    </w:p>
    <w:tbl>
      <w:tblPr>
        <w:tblW w:w="15302" w:type="dxa"/>
        <w:tblInd w:w="-142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2943"/>
        <w:gridCol w:w="1418"/>
        <w:gridCol w:w="1276"/>
        <w:gridCol w:w="1585"/>
        <w:gridCol w:w="1559"/>
        <w:gridCol w:w="1843"/>
        <w:gridCol w:w="1701"/>
        <w:gridCol w:w="1250"/>
        <w:gridCol w:w="1727"/>
      </w:tblGrid>
      <w:tr w:rsidR="00122195" w:rsidTr="00144CE5">
        <w:trPr>
          <w:trHeight w:val="240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95" w:rsidRDefault="00122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10" w:name="Zarklad_2_2vs"/>
            <w:bookmarkEnd w:id="10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95" w:rsidRDefault="00122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95" w:rsidRDefault="00122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95" w:rsidRDefault="00122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95" w:rsidRDefault="00122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95" w:rsidRDefault="00122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95" w:rsidRDefault="00122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95" w:rsidRDefault="00122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95" w:rsidRDefault="00122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797290" w:rsidRDefault="00797290" w:rsidP="00797290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797290">
        <w:rPr>
          <w:rFonts w:ascii="Times New Roman" w:hAnsi="Times New Roman" w:cs="Times New Roman"/>
          <w:bCs/>
          <w:color w:val="000000"/>
          <w:sz w:val="20"/>
          <w:szCs w:val="20"/>
        </w:rPr>
        <w:t>Примечание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: </w:t>
      </w:r>
      <w:r w:rsidRPr="0079729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8 -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Расшифровка кодов </w:t>
      </w:r>
      <w:proofErr w:type="spellStart"/>
      <w:r>
        <w:rPr>
          <w:rFonts w:ascii="Times New Roman" w:hAnsi="Times New Roman" w:cs="Times New Roman"/>
          <w:bCs/>
          <w:color w:val="000000"/>
          <w:sz w:val="20"/>
          <w:szCs w:val="20"/>
        </w:rPr>
        <w:t>класификаторов</w:t>
      </w:r>
      <w:proofErr w:type="spellEnd"/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научно-исследовательской деятельности приведены в Приложении 1 к настоящему отчету.</w:t>
      </w:r>
    </w:p>
    <w:p w:rsidR="00797290" w:rsidRPr="00797290" w:rsidRDefault="00797290" w:rsidP="00797290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797290" w:rsidRPr="008161A2" w:rsidRDefault="00797290" w:rsidP="00A12FB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F00C5" w:rsidRPr="00C971F9" w:rsidRDefault="000F00C5" w:rsidP="00C971F9">
      <w:pPr>
        <w:pStyle w:val="2"/>
        <w:spacing w:line="240" w:lineRule="auto"/>
        <w:jc w:val="both"/>
        <w:rPr>
          <w:rFonts w:ascii="Times New Roman" w:hAnsi="Times New Roman" w:cs="Times New Roman"/>
          <w:color w:val="000000"/>
        </w:rPr>
      </w:pPr>
      <w:bookmarkStart w:id="11" w:name="_Toc174355842"/>
      <w:r w:rsidRPr="00223BE7">
        <w:rPr>
          <w:rFonts w:ascii="Times New Roman" w:hAnsi="Times New Roman" w:cs="Times New Roman"/>
          <w:color w:val="000000"/>
        </w:rPr>
        <w:lastRenderedPageBreak/>
        <w:t>2.3. Профинансированные заявки (средства, поступившие на личный счет исполнителя)</w:t>
      </w:r>
      <w:bookmarkEnd w:id="11"/>
    </w:p>
    <w:tbl>
      <w:tblPr>
        <w:tblW w:w="1531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1701"/>
        <w:gridCol w:w="1275"/>
        <w:gridCol w:w="1389"/>
        <w:gridCol w:w="1559"/>
        <w:gridCol w:w="1843"/>
        <w:gridCol w:w="1588"/>
        <w:gridCol w:w="1418"/>
        <w:gridCol w:w="1701"/>
      </w:tblGrid>
      <w:tr w:rsidR="00B2370C" w:rsidRPr="00223BE7" w:rsidTr="00144CE5">
        <w:tc>
          <w:tcPr>
            <w:tcW w:w="2836" w:type="dxa"/>
            <w:shd w:val="clear" w:color="auto" w:fill="F2F2F2"/>
            <w:vAlign w:val="center"/>
          </w:tcPr>
          <w:p w:rsidR="00B2370C" w:rsidRPr="00223BE7" w:rsidRDefault="00B2370C" w:rsidP="00B23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12" w:name="Zarklad_2_3_0" w:colFirst="0" w:colLast="8"/>
            <w:r w:rsidRPr="00ED21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договора/Источник финансирования/Наименование проекта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B2370C" w:rsidRPr="00223BE7" w:rsidRDefault="00B2370C" w:rsidP="00B23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Сумма </w:t>
            </w:r>
            <w:proofErr w:type="spellStart"/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</w:t>
            </w:r>
            <w:proofErr w:type="spellEnd"/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поступившая в текущем году, тыс. руб.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B2370C" w:rsidRPr="00223BE7" w:rsidRDefault="00B2370C" w:rsidP="00B23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Сроки выполнения проекта</w:t>
            </w:r>
          </w:p>
          <w:p w:rsidR="00B2370C" w:rsidRPr="00223BE7" w:rsidRDefault="00B2370C" w:rsidP="00B23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23BE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дд.мм.гг</w:t>
            </w:r>
            <w:proofErr w:type="spellEnd"/>
            <w:r w:rsidRPr="00223BE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. – </w:t>
            </w:r>
            <w:proofErr w:type="spellStart"/>
            <w:r w:rsidRPr="00223BE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дд.мм.гг</w:t>
            </w:r>
            <w:proofErr w:type="spellEnd"/>
            <w:r w:rsidRPr="00223BE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389" w:type="dxa"/>
            <w:shd w:val="clear" w:color="auto" w:fill="F2F2F2"/>
            <w:vAlign w:val="center"/>
          </w:tcPr>
          <w:p w:rsidR="00B2370C" w:rsidRPr="00223BE7" w:rsidRDefault="00B2370C" w:rsidP="00B23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/ вид</w:t>
            </w: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НИР </w:t>
            </w:r>
            <w:r w:rsidRPr="00223BE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(поисковая, прикладная, фундаментальная и др.)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B2370C" w:rsidRPr="00797290" w:rsidRDefault="00B2370C" w:rsidP="00E11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7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Коды: ННСРФ / ГРНТИ / OECD / ЛКСЭЦ/ Арктика / Цифровая экономика</w:t>
            </w:r>
            <w:r w:rsidR="00E110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/ Приоритет НТР*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B2370C" w:rsidRPr="00797290" w:rsidRDefault="00B2370C" w:rsidP="00B23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09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Приоритетные направления науки РФ / Критические технологии РФ</w:t>
            </w:r>
            <w:r w:rsidR="00797290" w:rsidRPr="007972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1588" w:type="dxa"/>
            <w:shd w:val="clear" w:color="auto" w:fill="F2F2F2"/>
            <w:vAlign w:val="center"/>
          </w:tcPr>
          <w:p w:rsidR="00B2370C" w:rsidRPr="00797290" w:rsidRDefault="00B2370C" w:rsidP="00B2370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09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Область знания (</w:t>
            </w:r>
            <w:proofErr w:type="spellStart"/>
            <w:r w:rsidRPr="00C009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Класификатор</w:t>
            </w:r>
            <w:proofErr w:type="spellEnd"/>
            <w:r w:rsidRPr="00C009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Росстата (Форма №1 - Мониторинг))</w:t>
            </w:r>
            <w:r w:rsidR="00797290" w:rsidRPr="007972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B2370C" w:rsidRPr="00223BE7" w:rsidRDefault="00B2370C" w:rsidP="00B23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Руководитель проекта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B2370C" w:rsidRPr="00223BE7" w:rsidRDefault="00B2370C" w:rsidP="00B23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Исполнители проекта</w:t>
            </w:r>
          </w:p>
        </w:tc>
      </w:tr>
      <w:bookmarkEnd w:id="12"/>
      <w:tr w:rsidR="000F00C5" w:rsidRPr="00223BE7" w:rsidTr="00144CE5">
        <w:tc>
          <w:tcPr>
            <w:tcW w:w="2836" w:type="dxa"/>
          </w:tcPr>
          <w:p w:rsidR="000F00C5" w:rsidRPr="00223BE7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0F00C5" w:rsidRPr="00223BE7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0F00C5" w:rsidRPr="00223BE7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9" w:type="dxa"/>
          </w:tcPr>
          <w:p w:rsidR="000F00C5" w:rsidRPr="00223BE7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0F00C5" w:rsidRPr="00223BE7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0F00C5" w:rsidRPr="00223BE7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8" w:type="dxa"/>
          </w:tcPr>
          <w:p w:rsidR="000F00C5" w:rsidRPr="00223BE7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0F00C5" w:rsidRPr="00223BE7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0F00C5" w:rsidRPr="00223BE7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</w:tbl>
    <w:p w:rsidR="00144CE5" w:rsidRPr="007C6249" w:rsidRDefault="00144CE5" w:rsidP="00797290">
      <w:pPr>
        <w:spacing w:after="0" w:line="240" w:lineRule="auto"/>
        <w:rPr>
          <w:rFonts w:ascii="Times New Roman" w:hAnsi="Times New Roman" w:cs="Times New Roman"/>
          <w:bCs/>
          <w:color w:val="000000"/>
          <w:sz w:val="10"/>
          <w:szCs w:val="10"/>
        </w:rPr>
      </w:pPr>
      <w:bookmarkStart w:id="13" w:name="Zarklad_2_3vs"/>
      <w:bookmarkStart w:id="14" w:name="_Toc388525582"/>
      <w:bookmarkEnd w:id="13"/>
    </w:p>
    <w:tbl>
      <w:tblPr>
        <w:tblStyle w:val="afb"/>
        <w:tblW w:w="0" w:type="auto"/>
        <w:tblInd w:w="-147" w:type="dxa"/>
        <w:tblLook w:val="04A0" w:firstRow="1" w:lastRow="0" w:firstColumn="1" w:lastColumn="0" w:noHBand="0" w:noVBand="1"/>
      </w:tblPr>
      <w:tblGrid>
        <w:gridCol w:w="2836"/>
        <w:gridCol w:w="1701"/>
        <w:gridCol w:w="1275"/>
        <w:gridCol w:w="1418"/>
        <w:gridCol w:w="1701"/>
        <w:gridCol w:w="1701"/>
        <w:gridCol w:w="1559"/>
        <w:gridCol w:w="1427"/>
        <w:gridCol w:w="1684"/>
      </w:tblGrid>
      <w:tr w:rsidR="00144CE5" w:rsidTr="007C6249">
        <w:tc>
          <w:tcPr>
            <w:tcW w:w="2836" w:type="dxa"/>
          </w:tcPr>
          <w:p w:rsidR="00144CE5" w:rsidRDefault="00144CE5" w:rsidP="0079729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4CE5" w:rsidRDefault="00144CE5" w:rsidP="0079729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144CE5" w:rsidRDefault="00144CE5" w:rsidP="0079729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144CE5" w:rsidRDefault="00144CE5" w:rsidP="0079729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4CE5" w:rsidRDefault="00144CE5" w:rsidP="0079729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4CE5" w:rsidRDefault="00144CE5" w:rsidP="0079729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44CE5" w:rsidRDefault="00144CE5" w:rsidP="0079729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</w:tcPr>
          <w:p w:rsidR="00144CE5" w:rsidRDefault="00144CE5" w:rsidP="0079729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</w:tcPr>
          <w:p w:rsidR="00144CE5" w:rsidRDefault="00144CE5" w:rsidP="0079729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797290" w:rsidRDefault="00797290" w:rsidP="00797290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797290">
        <w:rPr>
          <w:rFonts w:ascii="Times New Roman" w:hAnsi="Times New Roman" w:cs="Times New Roman"/>
          <w:bCs/>
          <w:color w:val="000000"/>
          <w:sz w:val="20"/>
          <w:szCs w:val="20"/>
        </w:rPr>
        <w:t>Примечание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: </w:t>
      </w:r>
      <w:r w:rsidRPr="0079729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* -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Расшифровка кодов </w:t>
      </w:r>
      <w:proofErr w:type="spellStart"/>
      <w:r>
        <w:rPr>
          <w:rFonts w:ascii="Times New Roman" w:hAnsi="Times New Roman" w:cs="Times New Roman"/>
          <w:bCs/>
          <w:color w:val="000000"/>
          <w:sz w:val="20"/>
          <w:szCs w:val="20"/>
        </w:rPr>
        <w:t>класификаторов</w:t>
      </w:r>
      <w:proofErr w:type="spellEnd"/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научно-исследовательской деятельности приведены в Приложении 1 к настоящему отчету.</w:t>
      </w:r>
    </w:p>
    <w:p w:rsidR="00797290" w:rsidRPr="00797290" w:rsidRDefault="00797290" w:rsidP="00797290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0F00C5" w:rsidRPr="00614B0B" w:rsidRDefault="000F00C5" w:rsidP="00A12FBB">
      <w:pPr>
        <w:pStyle w:val="2"/>
        <w:spacing w:line="240" w:lineRule="auto"/>
        <w:jc w:val="both"/>
        <w:rPr>
          <w:rFonts w:ascii="Times New Roman" w:hAnsi="Times New Roman" w:cs="Times New Roman"/>
          <w:color w:val="000000"/>
        </w:rPr>
      </w:pPr>
      <w:bookmarkStart w:id="15" w:name="_Toc174355843"/>
      <w:r w:rsidRPr="00614B0B">
        <w:rPr>
          <w:rFonts w:ascii="Times New Roman" w:hAnsi="Times New Roman" w:cs="Times New Roman"/>
          <w:color w:val="000000"/>
        </w:rPr>
        <w:t>2.4. Инициативные темы</w:t>
      </w:r>
      <w:bookmarkEnd w:id="14"/>
      <w:bookmarkEnd w:id="15"/>
    </w:p>
    <w:p w:rsidR="000F00C5" w:rsidRPr="007C6249" w:rsidRDefault="000F00C5" w:rsidP="00A12FBB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C00000"/>
        </w:rPr>
      </w:pPr>
      <w:r w:rsidRPr="007C6249">
        <w:rPr>
          <w:rFonts w:ascii="Times New Roman" w:hAnsi="Times New Roman" w:cs="Times New Roman"/>
          <w:i/>
          <w:iCs/>
          <w:color w:val="C00000"/>
        </w:rPr>
        <w:t>Указываются только те темы, которые прошли утверждение на Научно-техническом совете ТИ(ф) «СВФУ». Указание регистрационного номера НИР (№ договора) и источника финансирования обязательно.</w:t>
      </w:r>
    </w:p>
    <w:tbl>
      <w:tblPr>
        <w:tblW w:w="15567" w:type="dxa"/>
        <w:tblInd w:w="-150" w:type="dxa"/>
        <w:tblLayout w:type="fixed"/>
        <w:tblLook w:val="0000" w:firstRow="0" w:lastRow="0" w:firstColumn="0" w:lastColumn="0" w:noHBand="0" w:noVBand="0"/>
      </w:tblPr>
      <w:tblGrid>
        <w:gridCol w:w="568"/>
        <w:gridCol w:w="6378"/>
        <w:gridCol w:w="1985"/>
        <w:gridCol w:w="1984"/>
        <w:gridCol w:w="931"/>
        <w:gridCol w:w="886"/>
        <w:gridCol w:w="2835"/>
      </w:tblGrid>
      <w:tr w:rsidR="00363D46" w:rsidRPr="00223BE7" w:rsidTr="007C6249">
        <w:trPr>
          <w:trHeight w:val="10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63D46" w:rsidRPr="00223BE7" w:rsidRDefault="00363D46" w:rsidP="003058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16" w:name="Zarklad_2_4_0" w:colFirst="0" w:colLast="6"/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п.п</w:t>
            </w:r>
            <w:proofErr w:type="spellEnd"/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63D46" w:rsidRPr="00223BE7" w:rsidRDefault="00C97A85" w:rsidP="003058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Наименование темы, регистрационный номер, дата регистрации, научный </w:t>
            </w:r>
            <w:proofErr w:type="spellStart"/>
            <w:r w:rsidRPr="00C97A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руководитель,исполнители</w:t>
            </w:r>
            <w:proofErr w:type="spellEnd"/>
            <w:r w:rsidRPr="00C97A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вид исследования {Коды: ННСРФ / ГРНТИ / OECD / ЛКСЭЦ/ Арктика / Цифровая экономика/Приоритетные направления науки РФ / Критические технологии РФ</w:t>
            </w:r>
            <w:r w:rsidR="00E110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/ Приоритет научно-технологического развития </w:t>
            </w:r>
            <w:r w:rsidR="00797290" w:rsidRPr="007972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  <w:r w:rsidRPr="00C97A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}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63D46" w:rsidRPr="00223BE7" w:rsidRDefault="00363D46" w:rsidP="003058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63D46" w:rsidRPr="00223BE7" w:rsidRDefault="00363D46" w:rsidP="003058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Сроки выполнения</w:t>
            </w:r>
          </w:p>
          <w:p w:rsidR="00363D46" w:rsidRPr="00223BE7" w:rsidRDefault="00363D46" w:rsidP="003058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23BE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дд.мм.гг</w:t>
            </w:r>
            <w:proofErr w:type="spellEnd"/>
            <w:r w:rsidRPr="00223BE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. – </w:t>
            </w:r>
            <w:proofErr w:type="spellStart"/>
            <w:r w:rsidRPr="00223BE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дд.мм.гг</w:t>
            </w:r>
            <w:proofErr w:type="spellEnd"/>
            <w:r w:rsidRPr="00223BE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63D46" w:rsidRPr="00290AB7" w:rsidRDefault="00363D46" w:rsidP="003058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Объём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(тыс. руб.)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63D46" w:rsidRPr="00223BE7" w:rsidRDefault="00363D46" w:rsidP="00363D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Объём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факт </w:t>
            </w: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(тыс. руб.)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63D46" w:rsidRPr="00223BE7" w:rsidRDefault="00363D46" w:rsidP="003058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Ожидаемые</w:t>
            </w:r>
          </w:p>
          <w:p w:rsidR="00363D46" w:rsidRPr="00223BE7" w:rsidRDefault="00363D46" w:rsidP="003058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научные и практические результаты</w:t>
            </w:r>
          </w:p>
        </w:tc>
      </w:tr>
      <w:bookmarkEnd w:id="16"/>
      <w:tr w:rsidR="00E17EF2" w:rsidRPr="00223BE7" w:rsidTr="007C6249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EF2" w:rsidRPr="00E17EF2" w:rsidRDefault="00E17EF2" w:rsidP="00E17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E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EF2" w:rsidRPr="00E17EF2" w:rsidRDefault="00E17EF2" w:rsidP="00E17EF2">
            <w:pPr>
              <w:pStyle w:val="4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E17EF2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EF2" w:rsidRPr="00E17EF2" w:rsidRDefault="00E17EF2" w:rsidP="00E17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E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EF2" w:rsidRPr="00E17EF2" w:rsidRDefault="00E17EF2" w:rsidP="00E17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E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EF2" w:rsidRPr="00E17EF2" w:rsidRDefault="00E17EF2" w:rsidP="00E17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E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EF2" w:rsidRPr="00E17EF2" w:rsidRDefault="00E17EF2" w:rsidP="00E17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E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EF2" w:rsidRPr="00E17EF2" w:rsidRDefault="00E17EF2" w:rsidP="00E17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E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</w:tbl>
    <w:p w:rsidR="000F00C5" w:rsidRPr="007C6249" w:rsidRDefault="000F00C5" w:rsidP="00A12FB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W w:w="15417" w:type="dxa"/>
        <w:tblInd w:w="-142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498"/>
        <w:gridCol w:w="6414"/>
        <w:gridCol w:w="1985"/>
        <w:gridCol w:w="1949"/>
        <w:gridCol w:w="850"/>
        <w:gridCol w:w="1054"/>
        <w:gridCol w:w="2667"/>
      </w:tblGrid>
      <w:tr w:rsidR="00546BCF" w:rsidTr="007C6249">
        <w:trPr>
          <w:trHeight w:val="24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BCF" w:rsidRDefault="00546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17" w:name="Zarklad_2_4vs"/>
            <w:bookmarkEnd w:id="17"/>
          </w:p>
        </w:tc>
        <w:tc>
          <w:tcPr>
            <w:tcW w:w="6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249" w:rsidRPr="007C6249" w:rsidRDefault="007C6249" w:rsidP="007C62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color w:val="C00000"/>
                <w:sz w:val="20"/>
                <w:szCs w:val="20"/>
              </w:rPr>
            </w:pPr>
            <w:r w:rsidRPr="007C6249">
              <w:rPr>
                <w:rFonts w:ascii="Times New Roman" w:hAnsi="Times New Roman" w:cs="Times New Roman"/>
                <w:i/>
                <w:iCs/>
                <w:color w:val="C00000"/>
                <w:sz w:val="20"/>
                <w:szCs w:val="20"/>
              </w:rPr>
              <w:t xml:space="preserve">Наименование темы </w:t>
            </w:r>
          </w:p>
          <w:p w:rsidR="007C6249" w:rsidRPr="007C6249" w:rsidRDefault="007C6249" w:rsidP="007C6249">
            <w:pPr>
              <w:pStyle w:val="21"/>
              <w:shd w:val="clear" w:color="auto" w:fill="FFFFFF"/>
              <w:spacing w:after="0" w:line="240" w:lineRule="auto"/>
              <w:ind w:right="-36"/>
              <w:contextualSpacing/>
              <w:jc w:val="both"/>
              <w:rPr>
                <w:rFonts w:ascii="Times New Roman" w:hAnsi="Times New Roman" w:cs="Times New Roman"/>
                <w:iCs/>
                <w:color w:val="C00000"/>
              </w:rPr>
            </w:pPr>
            <w:r w:rsidRPr="00FD27E2">
              <w:rPr>
                <w:rFonts w:ascii="Times New Roman" w:hAnsi="Times New Roman" w:cs="Times New Roman"/>
                <w:i/>
                <w:iCs/>
              </w:rPr>
              <w:t>Регистрационный номер:</w:t>
            </w:r>
            <w:r w:rsidRPr="00FD27E2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</w:t>
            </w:r>
            <w:r w:rsidRPr="007C6249">
              <w:rPr>
                <w:rFonts w:ascii="Times New Roman" w:hAnsi="Times New Roman" w:cs="Times New Roman"/>
                <w:iCs/>
                <w:color w:val="C00000"/>
                <w:lang w:val="en-US"/>
              </w:rPr>
              <w:t>X</w:t>
            </w:r>
          </w:p>
          <w:p w:rsidR="007C6249" w:rsidRPr="00FD27E2" w:rsidRDefault="007C6249" w:rsidP="007C6249">
            <w:pPr>
              <w:pStyle w:val="21"/>
              <w:shd w:val="clear" w:color="auto" w:fill="FFFFFF"/>
              <w:spacing w:after="0" w:line="240" w:lineRule="auto"/>
              <w:ind w:right="-36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FD27E2">
              <w:rPr>
                <w:rFonts w:ascii="Times New Roman" w:hAnsi="Times New Roman" w:cs="Times New Roman"/>
                <w:i/>
                <w:iCs/>
              </w:rPr>
              <w:t xml:space="preserve">Научный руководитель: </w:t>
            </w:r>
            <w:r w:rsidRPr="007C6249">
              <w:rPr>
                <w:rFonts w:ascii="Times New Roman" w:hAnsi="Times New Roman" w:cs="Times New Roman"/>
                <w:i/>
                <w:color w:val="C00000"/>
              </w:rPr>
              <w:t>Фамилия И.О., ученая степень, ученое звание</w:t>
            </w:r>
            <w:r w:rsidRPr="007C6249">
              <w:rPr>
                <w:rFonts w:ascii="Times New Roman" w:hAnsi="Times New Roman" w:cs="Times New Roman"/>
                <w:iCs/>
                <w:color w:val="C00000"/>
              </w:rPr>
              <w:t xml:space="preserve"> </w:t>
            </w:r>
          </w:p>
          <w:p w:rsidR="007C6249" w:rsidRPr="00FD27E2" w:rsidRDefault="007C6249" w:rsidP="007C6249">
            <w:pPr>
              <w:pStyle w:val="21"/>
              <w:shd w:val="clear" w:color="auto" w:fill="FFFFFF"/>
              <w:spacing w:after="0" w:line="240" w:lineRule="auto"/>
              <w:ind w:right="-36"/>
              <w:contextualSpacing/>
              <w:jc w:val="both"/>
              <w:rPr>
                <w:rFonts w:ascii="Times New Roman" w:hAnsi="Times New Roman" w:cs="Times New Roman"/>
              </w:rPr>
            </w:pPr>
            <w:r w:rsidRPr="00FD27E2">
              <w:rPr>
                <w:rFonts w:ascii="Times New Roman" w:hAnsi="Times New Roman" w:cs="Times New Roman"/>
                <w:i/>
                <w:iCs/>
              </w:rPr>
              <w:t xml:space="preserve">Исполнители: </w:t>
            </w:r>
            <w:r w:rsidRPr="007C6249">
              <w:rPr>
                <w:rFonts w:ascii="Times New Roman" w:hAnsi="Times New Roman" w:cs="Times New Roman"/>
                <w:i/>
                <w:color w:val="C00000"/>
              </w:rPr>
              <w:t>Фамилия И.О., ученая степень</w:t>
            </w:r>
          </w:p>
          <w:p w:rsidR="007C6249" w:rsidRDefault="007C6249" w:rsidP="007C6249">
            <w:pPr>
              <w:autoSpaceDE w:val="0"/>
              <w:autoSpaceDN w:val="0"/>
              <w:adjustRightInd w:val="0"/>
              <w:spacing w:after="0" w:line="240" w:lineRule="auto"/>
              <w:ind w:right="72"/>
              <w:contextualSpacing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FD27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Вид исследования: </w:t>
            </w:r>
            <w:r w:rsidRPr="007C6249">
              <w:rPr>
                <w:rFonts w:ascii="Times New Roman" w:hAnsi="Times New Roman" w:cs="Times New Roman"/>
                <w:i/>
                <w:iCs/>
                <w:color w:val="C00000"/>
                <w:sz w:val="20"/>
                <w:szCs w:val="20"/>
              </w:rPr>
              <w:t>Фундаментальное / прикладное</w:t>
            </w:r>
          </w:p>
          <w:p w:rsidR="007C6249" w:rsidRDefault="007C6249" w:rsidP="007C6249">
            <w:pPr>
              <w:autoSpaceDE w:val="0"/>
              <w:autoSpaceDN w:val="0"/>
              <w:adjustRightInd w:val="0"/>
              <w:spacing w:after="0" w:line="240" w:lineRule="auto"/>
              <w:ind w:right="72"/>
              <w:contextualSpacing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  <w:p w:rsidR="00546BCF" w:rsidRDefault="007C6249" w:rsidP="007C6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{Коды: _</w:t>
            </w:r>
            <w:r w:rsidRPr="007C624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_____}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BCF" w:rsidRDefault="00546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BCF" w:rsidRDefault="00546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BCF" w:rsidRDefault="00546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BCF" w:rsidRDefault="00546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BCF" w:rsidRDefault="00546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797290" w:rsidRDefault="00797290" w:rsidP="00797290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797290">
        <w:rPr>
          <w:rFonts w:ascii="Times New Roman" w:hAnsi="Times New Roman" w:cs="Times New Roman"/>
          <w:bCs/>
          <w:color w:val="000000"/>
          <w:sz w:val="20"/>
          <w:szCs w:val="20"/>
        </w:rPr>
        <w:t>Примечание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: </w:t>
      </w:r>
      <w:r w:rsidRPr="0079729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* -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Расшифровка кодов </w:t>
      </w:r>
      <w:proofErr w:type="spellStart"/>
      <w:r>
        <w:rPr>
          <w:rFonts w:ascii="Times New Roman" w:hAnsi="Times New Roman" w:cs="Times New Roman"/>
          <w:bCs/>
          <w:color w:val="000000"/>
          <w:sz w:val="20"/>
          <w:szCs w:val="20"/>
        </w:rPr>
        <w:t>класификаторов</w:t>
      </w:r>
      <w:proofErr w:type="spellEnd"/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научно-исследовательской деятельности приведены в Приложении 1 к настоящему отчету.</w:t>
      </w:r>
    </w:p>
    <w:p w:rsidR="000F00C5" w:rsidRPr="00221FAC" w:rsidRDefault="000F00C5" w:rsidP="00A12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BE7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0F00C5" w:rsidRPr="006E2D91" w:rsidRDefault="000F00C5" w:rsidP="00A12FBB">
      <w:pPr>
        <w:pStyle w:val="1"/>
        <w:spacing w:line="240" w:lineRule="auto"/>
        <w:rPr>
          <w:color w:val="000000"/>
          <w:sz w:val="20"/>
          <w:szCs w:val="20"/>
        </w:rPr>
      </w:pPr>
      <w:bookmarkStart w:id="18" w:name="_Toc388525583"/>
      <w:bookmarkStart w:id="19" w:name="_Toc174355844"/>
      <w:r w:rsidRPr="006E2D91">
        <w:lastRenderedPageBreak/>
        <w:t>РАЗДЕЛ 3. ОСНОВНЫЕ РЕЗУЛЬТАТЫ НАУЧНО-ИССЛЕДОВАТЕЛЬСКИХ РАБОТ</w:t>
      </w:r>
      <w:bookmarkEnd w:id="18"/>
      <w:bookmarkEnd w:id="19"/>
    </w:p>
    <w:p w:rsidR="000F00C5" w:rsidRDefault="000F00C5" w:rsidP="00A12FB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:rsidR="00785FAC" w:rsidRPr="00785FAC" w:rsidRDefault="00785FAC" w:rsidP="00785FAC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</w:rPr>
      </w:pPr>
      <w:bookmarkStart w:id="20" w:name="_Toc174355845"/>
      <w:r>
        <w:rPr>
          <w:rFonts w:ascii="Times New Roman" w:hAnsi="Times New Roman" w:cs="Times New Roman"/>
        </w:rPr>
        <w:t xml:space="preserve">3.1. </w:t>
      </w:r>
      <w:r w:rsidR="007C6249" w:rsidRPr="00FD27E2">
        <w:rPr>
          <w:rFonts w:ascii="Times New Roman" w:hAnsi="Times New Roman" w:cs="Times New Roman"/>
        </w:rPr>
        <w:t>Наименование результата</w:t>
      </w:r>
      <w:bookmarkEnd w:id="20"/>
    </w:p>
    <w:tbl>
      <w:tblPr>
        <w:tblW w:w="14797" w:type="dxa"/>
        <w:tblInd w:w="3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"/>
        <w:gridCol w:w="143"/>
        <w:gridCol w:w="1262"/>
        <w:gridCol w:w="580"/>
        <w:gridCol w:w="142"/>
        <w:gridCol w:w="284"/>
        <w:gridCol w:w="141"/>
        <w:gridCol w:w="426"/>
        <w:gridCol w:w="2693"/>
        <w:gridCol w:w="155"/>
        <w:gridCol w:w="8"/>
        <w:gridCol w:w="1276"/>
        <w:gridCol w:w="850"/>
        <w:gridCol w:w="559"/>
        <w:gridCol w:w="5659"/>
        <w:gridCol w:w="8"/>
        <w:gridCol w:w="476"/>
        <w:gridCol w:w="76"/>
        <w:gridCol w:w="8"/>
        <w:gridCol w:w="31"/>
      </w:tblGrid>
      <w:tr w:rsidR="00242A56" w:rsidRPr="00FF564E" w:rsidTr="007C6249">
        <w:tc>
          <w:tcPr>
            <w:tcW w:w="1479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242A56" w:rsidRPr="00785FAC" w:rsidRDefault="007C6249" w:rsidP="00785FAC">
            <w:pPr>
              <w:spacing w:before="60" w:after="40" w:line="240" w:lineRule="auto"/>
              <w:ind w:left="57"/>
              <w:rPr>
                <w:rFonts w:ascii="Times New Roman" w:hAnsi="Times New Roman" w:cs="Times New Roman"/>
              </w:rPr>
            </w:pPr>
            <w:r w:rsidRPr="0044583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В отчет включается описание наиболее значимых результатов научных исследований и разработок, полученных работниками вуза </w:t>
            </w:r>
            <w:r w:rsidRPr="005B0D1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в отчетном периоде</w:t>
            </w:r>
            <w:r w:rsidRPr="005B0D1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.</w:t>
            </w:r>
          </w:p>
        </w:tc>
      </w:tr>
      <w:tr w:rsidR="00242A56" w:rsidRPr="00FF564E" w:rsidTr="007C6249">
        <w:trPr>
          <w:gridAfter w:val="1"/>
          <w:wAfter w:w="31" w:type="dxa"/>
        </w:trPr>
        <w:tc>
          <w:tcPr>
            <w:tcW w:w="14766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EB"/>
            <w:vAlign w:val="center"/>
          </w:tcPr>
          <w:p w:rsidR="00242A56" w:rsidRPr="00FF564E" w:rsidRDefault="00242A56" w:rsidP="0064772E">
            <w:pPr>
              <w:spacing w:before="60" w:after="40" w:line="240" w:lineRule="auto"/>
              <w:rPr>
                <w:rFonts w:ascii="Times New Roman" w:hAnsi="Times New Roman" w:cs="Times New Roman"/>
              </w:rPr>
            </w:pPr>
            <w:r w:rsidRPr="00466995">
              <w:rPr>
                <w:rFonts w:ascii="Times New Roman" w:hAnsi="Times New Roman" w:cs="Times New Roman"/>
              </w:rPr>
              <w:t>Интернет-магазин</w:t>
            </w:r>
            <w:r>
              <w:rPr>
                <w:rFonts w:ascii="Times New Roman" w:hAnsi="Times New Roman" w:cs="Times New Roman"/>
              </w:rPr>
              <w:t xml:space="preserve"> систем видеонаблюдения</w:t>
            </w:r>
          </w:p>
        </w:tc>
      </w:tr>
      <w:tr w:rsidR="00242A56" w:rsidRPr="00FF564E" w:rsidTr="007C6249">
        <w:trPr>
          <w:gridAfter w:val="1"/>
          <w:wAfter w:w="31" w:type="dxa"/>
        </w:trPr>
        <w:tc>
          <w:tcPr>
            <w:tcW w:w="1476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FF564E">
              <w:rPr>
                <w:rFonts w:ascii="Times New Roman" w:hAnsi="Times New Roman" w:cs="Times New Roman"/>
              </w:rPr>
              <w:t>2. Результат научных исследований и разработок (выбрать один из п. 2.1 или п. 2.2)</w:t>
            </w:r>
          </w:p>
        </w:tc>
      </w:tr>
      <w:tr w:rsidR="00242A56" w:rsidRPr="00FF564E" w:rsidTr="007C6249">
        <w:trPr>
          <w:gridAfter w:val="2"/>
          <w:wAfter w:w="39" w:type="dxa"/>
        </w:trPr>
        <w:tc>
          <w:tcPr>
            <w:tcW w:w="5691" w:type="dxa"/>
            <w:gridSpan w:val="9"/>
            <w:tcBorders>
              <w:top w:val="nil"/>
              <w:left w:val="nil"/>
              <w:bottom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FF564E">
              <w:rPr>
                <w:rFonts w:ascii="Times New Roman" w:hAnsi="Times New Roman" w:cs="Times New Roman"/>
              </w:rPr>
              <w:t>2.1. Результат фундаментальных научных исследований</w:t>
            </w:r>
          </w:p>
        </w:tc>
        <w:tc>
          <w:tcPr>
            <w:tcW w:w="90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FF564E">
              <w:rPr>
                <w:rFonts w:ascii="Times New Roman" w:hAnsi="Times New Roman" w:cs="Times New Roman"/>
              </w:rPr>
              <w:t>2.2. Результат прикладных научных исследований и экспериментальных разработок</w:t>
            </w:r>
          </w:p>
        </w:tc>
      </w:tr>
      <w:tr w:rsidR="00242A56" w:rsidRPr="00FF564E" w:rsidTr="007C6249">
        <w:tblPrEx>
          <w:tblCellMar>
            <w:left w:w="0" w:type="dxa"/>
            <w:right w:w="0" w:type="dxa"/>
          </w:tblCellMar>
        </w:tblPrEx>
        <w:trPr>
          <w:gridBefore w:val="2"/>
          <w:gridAfter w:val="2"/>
          <w:wBefore w:w="163" w:type="dxa"/>
          <w:wAfter w:w="39" w:type="dxa"/>
          <w:trHeight w:val="140"/>
        </w:trPr>
        <w:tc>
          <w:tcPr>
            <w:tcW w:w="1262" w:type="dxa"/>
            <w:tcBorders>
              <w:top w:val="nil"/>
              <w:left w:val="nil"/>
              <w:right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FF564E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EB"/>
            <w:vAlign w:val="center"/>
          </w:tcPr>
          <w:p w:rsidR="00242A56" w:rsidRPr="00FF564E" w:rsidRDefault="00242A56" w:rsidP="00242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8352" w:type="dxa"/>
            <w:gridSpan w:val="5"/>
            <w:tcBorders>
              <w:top w:val="nil"/>
              <w:left w:val="nil"/>
              <w:right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FF564E">
              <w:rPr>
                <w:rFonts w:ascii="Times New Roman" w:hAnsi="Times New Roman" w:cs="Times New Roman"/>
              </w:rPr>
              <w:t>методика, алгоритм</w:t>
            </w:r>
          </w:p>
        </w:tc>
        <w:tc>
          <w:tcPr>
            <w:tcW w:w="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EB"/>
            <w:vAlign w:val="center"/>
          </w:tcPr>
          <w:p w:rsidR="00242A56" w:rsidRPr="00FF564E" w:rsidRDefault="00242A56" w:rsidP="00242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A56" w:rsidRPr="00FF564E" w:rsidTr="007C6249">
        <w:tblPrEx>
          <w:tblCellMar>
            <w:left w:w="0" w:type="dxa"/>
            <w:right w:w="0" w:type="dxa"/>
          </w:tblCellMar>
        </w:tblPrEx>
        <w:trPr>
          <w:gridBefore w:val="2"/>
          <w:gridAfter w:val="2"/>
          <w:wBefore w:w="163" w:type="dxa"/>
          <w:wAfter w:w="39" w:type="dxa"/>
        </w:trPr>
        <w:tc>
          <w:tcPr>
            <w:tcW w:w="1262" w:type="dxa"/>
            <w:tcBorders>
              <w:left w:val="nil"/>
              <w:right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FF564E">
              <w:rPr>
                <w:rFonts w:ascii="Times New Roman" w:hAnsi="Times New Roman" w:cs="Times New Roman"/>
              </w:rPr>
              <w:t>метод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EB"/>
            <w:vAlign w:val="center"/>
          </w:tcPr>
          <w:p w:rsidR="00242A56" w:rsidRPr="00FF564E" w:rsidRDefault="00242A56" w:rsidP="00242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8352" w:type="dxa"/>
            <w:gridSpan w:val="5"/>
            <w:tcBorders>
              <w:left w:val="nil"/>
              <w:right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FF564E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EB"/>
            <w:vAlign w:val="center"/>
          </w:tcPr>
          <w:p w:rsidR="00242A56" w:rsidRPr="00FF564E" w:rsidRDefault="00242A56" w:rsidP="00242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A56" w:rsidRPr="00FF564E" w:rsidTr="007C6249">
        <w:tblPrEx>
          <w:tblCellMar>
            <w:left w:w="0" w:type="dxa"/>
            <w:right w:w="0" w:type="dxa"/>
          </w:tblCellMar>
        </w:tblPrEx>
        <w:trPr>
          <w:gridBefore w:val="2"/>
          <w:gridAfter w:val="2"/>
          <w:wBefore w:w="163" w:type="dxa"/>
          <w:wAfter w:w="39" w:type="dxa"/>
        </w:trPr>
        <w:tc>
          <w:tcPr>
            <w:tcW w:w="1262" w:type="dxa"/>
            <w:tcBorders>
              <w:left w:val="nil"/>
              <w:right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FF564E">
              <w:rPr>
                <w:rFonts w:ascii="Times New Roman" w:hAnsi="Times New Roman" w:cs="Times New Roman"/>
              </w:rPr>
              <w:t>гипотеза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EB"/>
            <w:vAlign w:val="center"/>
          </w:tcPr>
          <w:p w:rsidR="00242A56" w:rsidRPr="00FF564E" w:rsidRDefault="00242A56" w:rsidP="00242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8352" w:type="dxa"/>
            <w:gridSpan w:val="5"/>
            <w:tcBorders>
              <w:left w:val="nil"/>
              <w:right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FF564E">
              <w:rPr>
                <w:rFonts w:ascii="Times New Roman" w:hAnsi="Times New Roman" w:cs="Times New Roman"/>
              </w:rPr>
              <w:t>устройство, установка, прибор, механизм</w:t>
            </w:r>
          </w:p>
        </w:tc>
        <w:tc>
          <w:tcPr>
            <w:tcW w:w="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EB"/>
            <w:vAlign w:val="center"/>
          </w:tcPr>
          <w:p w:rsidR="00242A56" w:rsidRPr="00FF564E" w:rsidRDefault="00242A56" w:rsidP="00242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A56" w:rsidRPr="00FF564E" w:rsidTr="007C6249">
        <w:tblPrEx>
          <w:tblCellMar>
            <w:left w:w="0" w:type="dxa"/>
            <w:right w:w="0" w:type="dxa"/>
          </w:tblCellMar>
        </w:tblPrEx>
        <w:trPr>
          <w:gridBefore w:val="2"/>
          <w:gridAfter w:val="2"/>
          <w:wBefore w:w="163" w:type="dxa"/>
          <w:wAfter w:w="39" w:type="dxa"/>
        </w:trPr>
        <w:tc>
          <w:tcPr>
            <w:tcW w:w="5528" w:type="dxa"/>
            <w:gridSpan w:val="7"/>
            <w:tcBorders>
              <w:top w:val="nil"/>
              <w:left w:val="nil"/>
              <w:bottom w:val="single" w:sz="12" w:space="0" w:color="auto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FF564E">
              <w:rPr>
                <w:rFonts w:ascii="Times New Roman" w:hAnsi="Times New Roman" w:cs="Times New Roman"/>
              </w:rPr>
              <w:t xml:space="preserve">другое (расшифровать): 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8352" w:type="dxa"/>
            <w:gridSpan w:val="5"/>
            <w:tcBorders>
              <w:left w:val="nil"/>
              <w:right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FF564E">
              <w:rPr>
                <w:rFonts w:ascii="Times New Roman" w:hAnsi="Times New Roman" w:cs="Times New Roman"/>
              </w:rPr>
              <w:t>вещество, материал, продукт</w:t>
            </w:r>
          </w:p>
        </w:tc>
        <w:tc>
          <w:tcPr>
            <w:tcW w:w="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EB"/>
            <w:vAlign w:val="center"/>
          </w:tcPr>
          <w:p w:rsidR="00242A56" w:rsidRPr="00FF564E" w:rsidRDefault="00242A56" w:rsidP="00242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A56" w:rsidRPr="00FF564E" w:rsidTr="007C6249">
        <w:tblPrEx>
          <w:tblCellMar>
            <w:left w:w="0" w:type="dxa"/>
            <w:right w:w="0" w:type="dxa"/>
          </w:tblCellMar>
        </w:tblPrEx>
        <w:trPr>
          <w:gridBefore w:val="2"/>
          <w:gridAfter w:val="2"/>
          <w:wBefore w:w="163" w:type="dxa"/>
          <w:wAfter w:w="39" w:type="dxa"/>
        </w:trPr>
        <w:tc>
          <w:tcPr>
            <w:tcW w:w="552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EB"/>
            <w:vAlign w:val="center"/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8352" w:type="dxa"/>
            <w:gridSpan w:val="5"/>
            <w:tcBorders>
              <w:left w:val="nil"/>
              <w:right w:val="single" w:sz="12" w:space="0" w:color="auto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FF564E">
              <w:rPr>
                <w:rFonts w:ascii="Times New Roman" w:hAnsi="Times New Roman" w:cs="Times New Roman"/>
              </w:rPr>
              <w:t>штаммы микроорганизмов, культуры клеток</w:t>
            </w:r>
          </w:p>
        </w:tc>
        <w:tc>
          <w:tcPr>
            <w:tcW w:w="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EB"/>
            <w:vAlign w:val="center"/>
          </w:tcPr>
          <w:p w:rsidR="00242A56" w:rsidRPr="00FF564E" w:rsidRDefault="00242A56" w:rsidP="00242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A56" w:rsidRPr="00FF564E" w:rsidTr="007C6249">
        <w:tblPrEx>
          <w:tblCellMar>
            <w:left w:w="0" w:type="dxa"/>
            <w:right w:w="0" w:type="dxa"/>
          </w:tblCellMar>
        </w:tblPrEx>
        <w:trPr>
          <w:gridBefore w:val="9"/>
          <w:gridAfter w:val="2"/>
          <w:wBefore w:w="5691" w:type="dxa"/>
          <w:wAfter w:w="39" w:type="dxa"/>
        </w:trPr>
        <w:tc>
          <w:tcPr>
            <w:tcW w:w="155" w:type="dxa"/>
            <w:tcBorders>
              <w:top w:val="nil"/>
              <w:bottom w:val="nil"/>
              <w:right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8352" w:type="dxa"/>
            <w:gridSpan w:val="5"/>
            <w:tcBorders>
              <w:top w:val="nil"/>
              <w:left w:val="nil"/>
              <w:right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FF564E">
              <w:rPr>
                <w:rFonts w:ascii="Times New Roman" w:hAnsi="Times New Roman" w:cs="Times New Roman"/>
              </w:rPr>
              <w:t>система (управления, регулирования, контроля, проектирования, информационная)</w:t>
            </w:r>
          </w:p>
        </w:tc>
        <w:tc>
          <w:tcPr>
            <w:tcW w:w="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EB"/>
            <w:vAlign w:val="center"/>
          </w:tcPr>
          <w:p w:rsidR="00242A56" w:rsidRPr="00FF564E" w:rsidRDefault="00242A56" w:rsidP="00242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A56" w:rsidRPr="00FF564E" w:rsidTr="007C6249">
        <w:tblPrEx>
          <w:tblCellMar>
            <w:left w:w="0" w:type="dxa"/>
            <w:right w:w="0" w:type="dxa"/>
          </w:tblCellMar>
        </w:tblPrEx>
        <w:trPr>
          <w:gridBefore w:val="9"/>
          <w:gridAfter w:val="2"/>
          <w:wBefore w:w="5691" w:type="dxa"/>
          <w:wAfter w:w="39" w:type="dxa"/>
        </w:trPr>
        <w:tc>
          <w:tcPr>
            <w:tcW w:w="155" w:type="dxa"/>
            <w:tcBorders>
              <w:top w:val="nil"/>
              <w:bottom w:val="nil"/>
              <w:right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8352" w:type="dxa"/>
            <w:gridSpan w:val="5"/>
            <w:tcBorders>
              <w:left w:val="nil"/>
              <w:right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FF564E">
              <w:rPr>
                <w:rFonts w:ascii="Times New Roman" w:hAnsi="Times New Roman" w:cs="Times New Roman"/>
              </w:rPr>
              <w:t>программное средство, база данных</w:t>
            </w:r>
          </w:p>
        </w:tc>
        <w:tc>
          <w:tcPr>
            <w:tcW w:w="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EB"/>
            <w:vAlign w:val="center"/>
          </w:tcPr>
          <w:p w:rsidR="00242A56" w:rsidRPr="00FF564E" w:rsidRDefault="00242A56" w:rsidP="00242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A56" w:rsidRPr="00FF564E" w:rsidTr="007C6249">
        <w:tblPrEx>
          <w:tblCellMar>
            <w:left w:w="0" w:type="dxa"/>
            <w:right w:w="0" w:type="dxa"/>
          </w:tblCellMar>
        </w:tblPrEx>
        <w:trPr>
          <w:gridBefore w:val="9"/>
          <w:gridAfter w:val="6"/>
          <w:wBefore w:w="5691" w:type="dxa"/>
          <w:wAfter w:w="6258" w:type="dxa"/>
        </w:trPr>
        <w:tc>
          <w:tcPr>
            <w:tcW w:w="155" w:type="dxa"/>
            <w:tcBorders>
              <w:top w:val="nil"/>
              <w:bottom w:val="nil"/>
              <w:right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FF564E">
              <w:rPr>
                <w:rFonts w:ascii="Times New Roman" w:hAnsi="Times New Roman" w:cs="Times New Roman"/>
              </w:rPr>
              <w:t xml:space="preserve">другое (расшифровать): </w:t>
            </w:r>
          </w:p>
        </w:tc>
      </w:tr>
      <w:tr w:rsidR="00242A56" w:rsidRPr="00FF564E" w:rsidTr="007C6249">
        <w:trPr>
          <w:gridBefore w:val="11"/>
          <w:gridAfter w:val="1"/>
          <w:wBefore w:w="5854" w:type="dxa"/>
          <w:wAfter w:w="31" w:type="dxa"/>
        </w:trPr>
        <w:tc>
          <w:tcPr>
            <w:tcW w:w="891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EB"/>
            <w:vAlign w:val="center"/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242A56" w:rsidRPr="00FF564E" w:rsidTr="007C6249">
        <w:tblPrEx>
          <w:tblCellMar>
            <w:left w:w="0" w:type="dxa"/>
            <w:right w:w="0" w:type="dxa"/>
          </w:tblCellMar>
        </w:tblPrEx>
        <w:trPr>
          <w:gridBefore w:val="9"/>
          <w:gridAfter w:val="2"/>
          <w:wBefore w:w="5691" w:type="dxa"/>
          <w:wAfter w:w="39" w:type="dxa"/>
          <w:trHeight w:val="173"/>
        </w:trPr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89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242A56" w:rsidRPr="00FF564E" w:rsidTr="007C6249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0" w:type="dxa"/>
          <w:wAfter w:w="31" w:type="dxa"/>
        </w:trPr>
        <w:tc>
          <w:tcPr>
            <w:tcW w:w="1474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284" w:hanging="227"/>
              <w:rPr>
                <w:rFonts w:ascii="Times New Roman" w:hAnsi="Times New Roman" w:cs="Times New Roman"/>
              </w:rPr>
            </w:pPr>
            <w:r w:rsidRPr="00FF564E">
              <w:rPr>
                <w:rFonts w:ascii="Times New Roman" w:hAnsi="Times New Roman" w:cs="Times New Roman"/>
              </w:rPr>
              <w:t>3. Результат получен при выполнении научных исследований и разработок по тематике, соответствующей Приоритетным направлениям развития науки, технологий и техники в Российской Федерации:</w:t>
            </w:r>
          </w:p>
        </w:tc>
      </w:tr>
      <w:tr w:rsidR="00242A56" w:rsidRPr="00FF564E" w:rsidTr="007C6249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0" w:type="dxa"/>
          <w:wAfter w:w="31" w:type="dxa"/>
          <w:trHeight w:val="235"/>
        </w:trPr>
        <w:tc>
          <w:tcPr>
            <w:tcW w:w="14186" w:type="dxa"/>
            <w:gridSpan w:val="1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242A56" w:rsidRPr="00FF564E" w:rsidRDefault="00242A56" w:rsidP="00242A56">
            <w:p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FF564E">
              <w:rPr>
                <w:rFonts w:ascii="Times New Roman" w:hAnsi="Times New Roman" w:cs="Times New Roman"/>
              </w:rPr>
              <w:t>Безопасность и противодействие терроризму</w:t>
            </w:r>
          </w:p>
        </w:tc>
        <w:tc>
          <w:tcPr>
            <w:tcW w:w="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EB"/>
            <w:vAlign w:val="center"/>
          </w:tcPr>
          <w:p w:rsidR="00242A56" w:rsidRPr="00FF564E" w:rsidRDefault="00242A56" w:rsidP="00242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A56" w:rsidRPr="00FF564E" w:rsidTr="007C6249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0" w:type="dxa"/>
          <w:wAfter w:w="31" w:type="dxa"/>
          <w:trHeight w:val="230"/>
        </w:trPr>
        <w:tc>
          <w:tcPr>
            <w:tcW w:w="141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242A56" w:rsidRPr="00FF564E" w:rsidRDefault="00242A56" w:rsidP="00242A56">
            <w:p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FF564E">
              <w:rPr>
                <w:rFonts w:ascii="Times New Roman" w:hAnsi="Times New Roman" w:cs="Times New Roman"/>
              </w:rPr>
              <w:t xml:space="preserve">Индустрия </w:t>
            </w:r>
            <w:proofErr w:type="spellStart"/>
            <w:r w:rsidRPr="00FF564E">
              <w:rPr>
                <w:rFonts w:ascii="Times New Roman" w:hAnsi="Times New Roman" w:cs="Times New Roman"/>
              </w:rPr>
              <w:t>наносистем</w:t>
            </w:r>
            <w:proofErr w:type="spellEnd"/>
          </w:p>
        </w:tc>
        <w:tc>
          <w:tcPr>
            <w:tcW w:w="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EB"/>
            <w:vAlign w:val="center"/>
          </w:tcPr>
          <w:p w:rsidR="00242A56" w:rsidRPr="00FF564E" w:rsidRDefault="00242A56" w:rsidP="00242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A56" w:rsidRPr="00FF564E" w:rsidTr="007C6249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0" w:type="dxa"/>
          <w:wAfter w:w="31" w:type="dxa"/>
          <w:trHeight w:val="230"/>
        </w:trPr>
        <w:tc>
          <w:tcPr>
            <w:tcW w:w="141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242A56" w:rsidRPr="00FF564E" w:rsidRDefault="00242A56" w:rsidP="00242A56">
            <w:p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FF564E">
              <w:rPr>
                <w:rFonts w:ascii="Times New Roman" w:hAnsi="Times New Roman" w:cs="Times New Roman"/>
              </w:rPr>
              <w:t>Информационно-телекоммуникационные системы</w:t>
            </w:r>
          </w:p>
        </w:tc>
        <w:tc>
          <w:tcPr>
            <w:tcW w:w="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EB"/>
            <w:vAlign w:val="center"/>
          </w:tcPr>
          <w:p w:rsidR="00242A56" w:rsidRPr="00FF564E" w:rsidRDefault="00242A56" w:rsidP="00242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A56" w:rsidRPr="00FF564E" w:rsidTr="007C6249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0" w:type="dxa"/>
          <w:wAfter w:w="31" w:type="dxa"/>
          <w:trHeight w:val="230"/>
        </w:trPr>
        <w:tc>
          <w:tcPr>
            <w:tcW w:w="141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242A56" w:rsidRPr="00FF564E" w:rsidRDefault="00242A56" w:rsidP="00242A56">
            <w:p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FF564E">
              <w:rPr>
                <w:rFonts w:ascii="Times New Roman" w:hAnsi="Times New Roman" w:cs="Times New Roman"/>
              </w:rPr>
              <w:t>Науки о жизни</w:t>
            </w:r>
          </w:p>
        </w:tc>
        <w:tc>
          <w:tcPr>
            <w:tcW w:w="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EB"/>
            <w:vAlign w:val="center"/>
          </w:tcPr>
          <w:p w:rsidR="00242A56" w:rsidRPr="00FF564E" w:rsidRDefault="00242A56" w:rsidP="00242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A56" w:rsidRPr="00FF564E" w:rsidTr="007C6249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0" w:type="dxa"/>
          <w:wAfter w:w="31" w:type="dxa"/>
          <w:trHeight w:val="230"/>
        </w:trPr>
        <w:tc>
          <w:tcPr>
            <w:tcW w:w="141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242A56" w:rsidRPr="00FF564E" w:rsidRDefault="00242A56" w:rsidP="00242A56">
            <w:p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FF564E">
              <w:rPr>
                <w:rFonts w:ascii="Times New Roman" w:hAnsi="Times New Roman" w:cs="Times New Roman"/>
              </w:rPr>
              <w:t>Перспективные виды вооружения, военной и специальной техники</w:t>
            </w:r>
          </w:p>
        </w:tc>
        <w:tc>
          <w:tcPr>
            <w:tcW w:w="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EB"/>
            <w:vAlign w:val="center"/>
          </w:tcPr>
          <w:p w:rsidR="00242A56" w:rsidRPr="00FF564E" w:rsidRDefault="00242A56" w:rsidP="00242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A56" w:rsidRPr="00FF564E" w:rsidTr="007C6249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0" w:type="dxa"/>
          <w:wAfter w:w="31" w:type="dxa"/>
          <w:trHeight w:val="230"/>
        </w:trPr>
        <w:tc>
          <w:tcPr>
            <w:tcW w:w="141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242A56" w:rsidRPr="00FF564E" w:rsidRDefault="00242A56" w:rsidP="00242A56">
            <w:p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FF564E">
              <w:rPr>
                <w:rFonts w:ascii="Times New Roman" w:hAnsi="Times New Roman" w:cs="Times New Roman"/>
              </w:rPr>
              <w:t>Рациональное природопользование</w:t>
            </w:r>
          </w:p>
        </w:tc>
        <w:tc>
          <w:tcPr>
            <w:tcW w:w="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EB"/>
            <w:vAlign w:val="center"/>
          </w:tcPr>
          <w:p w:rsidR="00242A56" w:rsidRPr="00FF564E" w:rsidRDefault="00242A56" w:rsidP="00242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A56" w:rsidRPr="00FF564E" w:rsidTr="007C6249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0" w:type="dxa"/>
          <w:wAfter w:w="31" w:type="dxa"/>
          <w:trHeight w:val="230"/>
        </w:trPr>
        <w:tc>
          <w:tcPr>
            <w:tcW w:w="141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242A56" w:rsidRPr="00FF564E" w:rsidRDefault="00242A56" w:rsidP="00242A56">
            <w:p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FF564E">
              <w:rPr>
                <w:rFonts w:ascii="Times New Roman" w:hAnsi="Times New Roman" w:cs="Times New Roman"/>
              </w:rPr>
              <w:t>Транспортные и космические системы</w:t>
            </w:r>
          </w:p>
        </w:tc>
        <w:tc>
          <w:tcPr>
            <w:tcW w:w="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EB"/>
            <w:vAlign w:val="center"/>
          </w:tcPr>
          <w:p w:rsidR="00242A56" w:rsidRPr="00FF564E" w:rsidRDefault="00242A56" w:rsidP="00242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A56" w:rsidRPr="00FF564E" w:rsidTr="007C6249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0" w:type="dxa"/>
          <w:wAfter w:w="31" w:type="dxa"/>
          <w:trHeight w:val="230"/>
        </w:trPr>
        <w:tc>
          <w:tcPr>
            <w:tcW w:w="141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242A56" w:rsidRPr="00FF564E" w:rsidRDefault="00242A56" w:rsidP="00242A56">
            <w:p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proofErr w:type="spellStart"/>
            <w:r w:rsidRPr="00FF564E">
              <w:rPr>
                <w:rFonts w:ascii="Times New Roman" w:hAnsi="Times New Roman" w:cs="Times New Roman"/>
              </w:rPr>
              <w:lastRenderedPageBreak/>
              <w:t>Энергоэффективность</w:t>
            </w:r>
            <w:proofErr w:type="spellEnd"/>
            <w:r w:rsidRPr="00FF564E">
              <w:rPr>
                <w:rFonts w:ascii="Times New Roman" w:hAnsi="Times New Roman" w:cs="Times New Roman"/>
              </w:rPr>
              <w:t>, энергосбережение, ядерная энергетика</w:t>
            </w:r>
          </w:p>
        </w:tc>
        <w:tc>
          <w:tcPr>
            <w:tcW w:w="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EB"/>
            <w:vAlign w:val="center"/>
          </w:tcPr>
          <w:p w:rsidR="00242A56" w:rsidRPr="00FF564E" w:rsidRDefault="00242A56" w:rsidP="00242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A56" w:rsidRPr="00FF564E" w:rsidTr="007C6249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0" w:type="dxa"/>
          <w:wAfter w:w="31" w:type="dxa"/>
          <w:trHeight w:val="80"/>
        </w:trPr>
        <w:tc>
          <w:tcPr>
            <w:tcW w:w="1418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242A56" w:rsidRPr="00FF564E" w:rsidTr="007C6249">
        <w:trPr>
          <w:gridAfter w:val="1"/>
          <w:wAfter w:w="31" w:type="dxa"/>
        </w:trPr>
        <w:tc>
          <w:tcPr>
            <w:tcW w:w="21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FF564E">
              <w:rPr>
                <w:rFonts w:ascii="Times New Roman" w:hAnsi="Times New Roman" w:cs="Times New Roman"/>
              </w:rPr>
              <w:t xml:space="preserve">4. Коды ГРНТИ: </w:t>
            </w:r>
          </w:p>
        </w:tc>
        <w:tc>
          <w:tcPr>
            <w:tcW w:w="1261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EB"/>
            <w:vAlign w:val="center"/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242A56" w:rsidRPr="00FF564E" w:rsidTr="007C6249">
        <w:trPr>
          <w:gridAfter w:val="15"/>
          <w:wAfter w:w="12650" w:type="dxa"/>
        </w:trPr>
        <w:tc>
          <w:tcPr>
            <w:tcW w:w="21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FF564E">
              <w:rPr>
                <w:rFonts w:ascii="Times New Roman" w:hAnsi="Times New Roman" w:cs="Times New Roman"/>
              </w:rPr>
              <w:t xml:space="preserve">5. Назначение: </w:t>
            </w:r>
          </w:p>
        </w:tc>
      </w:tr>
      <w:tr w:rsidR="00242A56" w:rsidRPr="00FF564E" w:rsidTr="007C6249">
        <w:trPr>
          <w:gridAfter w:val="1"/>
          <w:wAfter w:w="31" w:type="dxa"/>
        </w:trPr>
        <w:tc>
          <w:tcPr>
            <w:tcW w:w="14766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EB"/>
            <w:vAlign w:val="center"/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242A56" w:rsidRPr="00FF564E" w:rsidTr="007C6249">
        <w:trPr>
          <w:gridAfter w:val="9"/>
          <w:wAfter w:w="8943" w:type="dxa"/>
        </w:trPr>
        <w:tc>
          <w:tcPr>
            <w:tcW w:w="585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FF564E">
              <w:rPr>
                <w:rFonts w:ascii="Times New Roman" w:hAnsi="Times New Roman" w:cs="Times New Roman"/>
              </w:rPr>
              <w:t xml:space="preserve">6. Описание, характеристики: </w:t>
            </w:r>
          </w:p>
        </w:tc>
      </w:tr>
      <w:tr w:rsidR="00242A56" w:rsidRPr="00FF564E" w:rsidTr="007C6249">
        <w:trPr>
          <w:gridAfter w:val="1"/>
          <w:wAfter w:w="31" w:type="dxa"/>
        </w:trPr>
        <w:tc>
          <w:tcPr>
            <w:tcW w:w="14766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EB"/>
            <w:vAlign w:val="center"/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242A56" w:rsidRPr="00FF564E" w:rsidTr="007C6249">
        <w:trPr>
          <w:gridAfter w:val="8"/>
          <w:wAfter w:w="7667" w:type="dxa"/>
        </w:trPr>
        <w:tc>
          <w:tcPr>
            <w:tcW w:w="713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FF564E">
              <w:rPr>
                <w:rFonts w:ascii="Times New Roman" w:hAnsi="Times New Roman" w:cs="Times New Roman"/>
              </w:rPr>
              <w:t xml:space="preserve">7. Преимущества перед известными аналогами: </w:t>
            </w:r>
          </w:p>
        </w:tc>
      </w:tr>
      <w:tr w:rsidR="00242A56" w:rsidRPr="00FF564E" w:rsidTr="007C6249">
        <w:trPr>
          <w:gridAfter w:val="1"/>
          <w:wAfter w:w="31" w:type="dxa"/>
        </w:trPr>
        <w:tc>
          <w:tcPr>
            <w:tcW w:w="14766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EB"/>
            <w:vAlign w:val="center"/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242A56" w:rsidRPr="00FF564E" w:rsidTr="007C6249">
        <w:trPr>
          <w:gridAfter w:val="12"/>
          <w:wAfter w:w="11799" w:type="dxa"/>
        </w:trPr>
        <w:tc>
          <w:tcPr>
            <w:tcW w:w="29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FF564E">
              <w:rPr>
                <w:rFonts w:ascii="Times New Roman" w:hAnsi="Times New Roman" w:cs="Times New Roman"/>
              </w:rPr>
              <w:t xml:space="preserve">8. Область(и) применения: </w:t>
            </w:r>
          </w:p>
        </w:tc>
      </w:tr>
      <w:tr w:rsidR="00242A56" w:rsidRPr="00FF564E" w:rsidTr="007C6249">
        <w:trPr>
          <w:gridAfter w:val="1"/>
          <w:wAfter w:w="31" w:type="dxa"/>
        </w:trPr>
        <w:tc>
          <w:tcPr>
            <w:tcW w:w="14766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EB"/>
            <w:vAlign w:val="center"/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242A56" w:rsidRPr="00FF564E" w:rsidTr="007C6249">
        <w:trPr>
          <w:gridAfter w:val="14"/>
          <w:wAfter w:w="12366" w:type="dxa"/>
        </w:trPr>
        <w:tc>
          <w:tcPr>
            <w:tcW w:w="24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FF564E">
              <w:rPr>
                <w:rFonts w:ascii="Times New Roman" w:hAnsi="Times New Roman" w:cs="Times New Roman"/>
              </w:rPr>
              <w:t xml:space="preserve">9. Правовая защита: </w:t>
            </w:r>
          </w:p>
        </w:tc>
      </w:tr>
      <w:tr w:rsidR="00242A56" w:rsidRPr="00FF564E" w:rsidTr="007C6249">
        <w:tblPrEx>
          <w:tblCellMar>
            <w:left w:w="107" w:type="dxa"/>
            <w:right w:w="107" w:type="dxa"/>
          </w:tblCellMar>
        </w:tblPrEx>
        <w:trPr>
          <w:gridAfter w:val="1"/>
          <w:wAfter w:w="31" w:type="dxa"/>
        </w:trPr>
        <w:tc>
          <w:tcPr>
            <w:tcW w:w="14766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EB"/>
            <w:vAlign w:val="center"/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242A56" w:rsidRPr="00FF564E" w:rsidTr="007C6249">
        <w:tblPrEx>
          <w:tblCellMar>
            <w:left w:w="107" w:type="dxa"/>
            <w:right w:w="107" w:type="dxa"/>
          </w:tblCellMar>
        </w:tblPrEx>
        <w:trPr>
          <w:gridAfter w:val="7"/>
          <w:wAfter w:w="6817" w:type="dxa"/>
        </w:trPr>
        <w:tc>
          <w:tcPr>
            <w:tcW w:w="798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FF564E">
              <w:rPr>
                <w:rFonts w:ascii="Times New Roman" w:hAnsi="Times New Roman" w:cs="Times New Roman"/>
              </w:rPr>
              <w:t xml:space="preserve">10. Стадия готовности к практическому использованию: </w:t>
            </w:r>
          </w:p>
        </w:tc>
      </w:tr>
      <w:tr w:rsidR="00242A56" w:rsidRPr="00FF564E" w:rsidTr="007C6249">
        <w:trPr>
          <w:gridAfter w:val="1"/>
          <w:wAfter w:w="31" w:type="dxa"/>
        </w:trPr>
        <w:tc>
          <w:tcPr>
            <w:tcW w:w="14766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EB"/>
            <w:vAlign w:val="center"/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242A56" w:rsidRPr="00FF564E" w:rsidTr="007C6249">
        <w:trPr>
          <w:gridAfter w:val="13"/>
          <w:wAfter w:w="12225" w:type="dxa"/>
        </w:trPr>
        <w:tc>
          <w:tcPr>
            <w:tcW w:w="25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FF564E">
              <w:rPr>
                <w:rFonts w:ascii="Times New Roman" w:hAnsi="Times New Roman" w:cs="Times New Roman"/>
              </w:rPr>
              <w:t xml:space="preserve">11. Авторы: </w:t>
            </w:r>
          </w:p>
        </w:tc>
      </w:tr>
      <w:tr w:rsidR="00242A56" w:rsidRPr="006E3668" w:rsidTr="007C6249">
        <w:trPr>
          <w:gridAfter w:val="3"/>
          <w:wAfter w:w="115" w:type="dxa"/>
        </w:trPr>
        <w:tc>
          <w:tcPr>
            <w:tcW w:w="14682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EB"/>
            <w:vAlign w:val="center"/>
          </w:tcPr>
          <w:p w:rsidR="00242A56" w:rsidRPr="006E3668" w:rsidRDefault="00242A56" w:rsidP="00BA58E9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Браун (Олейник) В.С., </w:t>
            </w:r>
            <w:proofErr w:type="spellStart"/>
            <w:r>
              <w:rPr>
                <w:rFonts w:ascii="Times New Roman" w:hAnsi="Times New Roman" w:cs="Times New Roman"/>
              </w:rPr>
              <w:t>Погуляева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</w:tr>
    </w:tbl>
    <w:p w:rsidR="00242A56" w:rsidRDefault="00242A56" w:rsidP="00A12FB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242A56" w:rsidRDefault="00242A56" w:rsidP="00A12FB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242A56" w:rsidRDefault="00242A56" w:rsidP="00A12FB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570E9D" w:rsidRDefault="00570E9D" w:rsidP="00A12FB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BA58E9" w:rsidRDefault="00BA58E9" w:rsidP="00A12FB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0F00C5" w:rsidRDefault="000F00C5" w:rsidP="00A12FBB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0F00C5" w:rsidRPr="00321755" w:rsidRDefault="000F00C5" w:rsidP="00A12FBB">
      <w:pPr>
        <w:pStyle w:val="1"/>
        <w:keepNext w:val="0"/>
        <w:widowControl w:val="0"/>
        <w:spacing w:line="240" w:lineRule="auto"/>
        <w:rPr>
          <w:lang w:val="ru-RU"/>
        </w:rPr>
      </w:pPr>
      <w:bookmarkStart w:id="21" w:name="_Toc388525584"/>
      <w:bookmarkStart w:id="22" w:name="_Toc174355846"/>
      <w:r w:rsidRPr="006E2D91">
        <w:lastRenderedPageBreak/>
        <w:t>РАЗДЕЛ 4. НАУЧНО-ТЕХНИЧЕСКОЕ СОТРУДНИЧЕСТВО С АКАДЕМИЧЕСКИМИ, ОТРАСЛЕВЫМИ НИИ, ПРОИЗВОДСТВЕННЫМИ СТРУКТУРАМИ</w:t>
      </w:r>
      <w:bookmarkEnd w:id="21"/>
      <w:bookmarkEnd w:id="22"/>
    </w:p>
    <w:p w:rsidR="00C971F9" w:rsidRDefault="00C971F9" w:rsidP="00C971F9">
      <w:pPr>
        <w:spacing w:after="0" w:line="240" w:lineRule="auto"/>
        <w:contextualSpacing/>
        <w:rPr>
          <w:lang w:eastAsia="x-none"/>
        </w:rPr>
      </w:pPr>
    </w:p>
    <w:p w:rsidR="008518D9" w:rsidRDefault="008518D9" w:rsidP="00C971F9">
      <w:pPr>
        <w:spacing w:after="0" w:line="240" w:lineRule="auto"/>
        <w:contextualSpacing/>
        <w:rPr>
          <w:lang w:eastAsia="x-none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У</w:t>
      </w:r>
      <w:r w:rsidRPr="00445837">
        <w:rPr>
          <w:rFonts w:ascii="Times New Roman" w:hAnsi="Times New Roman" w:cs="Times New Roman"/>
          <w:i/>
          <w:color w:val="FF0000"/>
          <w:sz w:val="24"/>
          <w:szCs w:val="24"/>
        </w:rPr>
        <w:t>казываются только те, которые заключены</w:t>
      </w:r>
      <w:r w:rsidRPr="0001325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202D35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в отчетном периоде</w:t>
      </w:r>
    </w:p>
    <w:p w:rsidR="008518D9" w:rsidRPr="00321755" w:rsidRDefault="008518D9" w:rsidP="00C971F9">
      <w:pPr>
        <w:spacing w:after="0" w:line="240" w:lineRule="auto"/>
        <w:contextualSpacing/>
        <w:rPr>
          <w:lang w:eastAsia="x-none"/>
        </w:rPr>
      </w:pPr>
    </w:p>
    <w:p w:rsidR="000F00C5" w:rsidRDefault="000F00C5" w:rsidP="00C971F9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  <w:b w:val="0"/>
          <w:bCs w:val="0"/>
        </w:rPr>
      </w:pPr>
      <w:bookmarkStart w:id="23" w:name="_Toc174355847"/>
      <w:r>
        <w:rPr>
          <w:rFonts w:ascii="Times New Roman" w:hAnsi="Times New Roman" w:cs="Times New Roman"/>
        </w:rPr>
        <w:t>4.1. Научные договоры и соглашения</w:t>
      </w:r>
      <w:bookmarkEnd w:id="23"/>
    </w:p>
    <w:tbl>
      <w:tblPr>
        <w:tblW w:w="1545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2381"/>
        <w:gridCol w:w="1701"/>
        <w:gridCol w:w="1984"/>
        <w:gridCol w:w="2835"/>
        <w:gridCol w:w="2268"/>
        <w:gridCol w:w="2580"/>
      </w:tblGrid>
      <w:tr w:rsidR="000F00C5" w:rsidRPr="00FD27E2" w:rsidTr="00837D0C">
        <w:tc>
          <w:tcPr>
            <w:tcW w:w="1702" w:type="dxa"/>
            <w:shd w:val="clear" w:color="auto" w:fill="F2F2F2"/>
            <w:vAlign w:val="center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4" w:name="Zarklad_4_1_0" w:colFirst="0" w:colLast="6"/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Номер документа</w:t>
            </w:r>
          </w:p>
        </w:tc>
        <w:tc>
          <w:tcPr>
            <w:tcW w:w="2381" w:type="dxa"/>
            <w:shd w:val="clear" w:color="auto" w:fill="F2F2F2"/>
            <w:vAlign w:val="center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Наименование партнера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Дата подписания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Место подписания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Ответственный координатор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Предмет договора</w:t>
            </w:r>
          </w:p>
        </w:tc>
        <w:tc>
          <w:tcPr>
            <w:tcW w:w="2580" w:type="dxa"/>
            <w:shd w:val="clear" w:color="auto" w:fill="F2F2F2"/>
            <w:vAlign w:val="center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Наличие финансовых обязательств</w:t>
            </w:r>
          </w:p>
        </w:tc>
      </w:tr>
      <w:bookmarkEnd w:id="24"/>
      <w:tr w:rsidR="000F00C5" w:rsidRPr="00FD27E2" w:rsidTr="00837D0C">
        <w:tc>
          <w:tcPr>
            <w:tcW w:w="1702" w:type="dxa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81" w:type="dxa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80" w:type="dxa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</w:tbl>
    <w:p w:rsidR="00C971F9" w:rsidRPr="00E955FE" w:rsidRDefault="00C971F9" w:rsidP="00C971F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8"/>
          <w:szCs w:val="8"/>
          <w:lang w:val="en-US"/>
        </w:rPr>
      </w:pPr>
    </w:p>
    <w:tbl>
      <w:tblPr>
        <w:tblW w:w="15417" w:type="dxa"/>
        <w:tblInd w:w="-142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1668"/>
        <w:gridCol w:w="2435"/>
        <w:gridCol w:w="1701"/>
        <w:gridCol w:w="1985"/>
        <w:gridCol w:w="2667"/>
        <w:gridCol w:w="2436"/>
        <w:gridCol w:w="2525"/>
      </w:tblGrid>
      <w:tr w:rsidR="00040009" w:rsidRPr="00144CE5" w:rsidTr="00837D0C">
        <w:trPr>
          <w:trHeight w:val="20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009" w:rsidRDefault="0004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25" w:name="Zarklad_4_1vs"/>
            <w:bookmarkEnd w:id="25"/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009" w:rsidRPr="00A92E97" w:rsidRDefault="0004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009" w:rsidRDefault="0004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009" w:rsidRDefault="0004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009" w:rsidRPr="00A92E97" w:rsidRDefault="0004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009" w:rsidRDefault="0004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009" w:rsidRPr="00A92E97" w:rsidRDefault="0004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F00C5" w:rsidRPr="00C971F9" w:rsidRDefault="000F00C5" w:rsidP="00C971F9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</w:rPr>
      </w:pPr>
      <w:bookmarkStart w:id="26" w:name="_Toc174355848"/>
      <w:r>
        <w:rPr>
          <w:rFonts w:ascii="Times New Roman" w:hAnsi="Times New Roman" w:cs="Times New Roman"/>
        </w:rPr>
        <w:t>4.2. Совместные проекты</w:t>
      </w:r>
      <w:bookmarkEnd w:id="26"/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1418"/>
        <w:gridCol w:w="850"/>
        <w:gridCol w:w="993"/>
        <w:gridCol w:w="1417"/>
        <w:gridCol w:w="1418"/>
        <w:gridCol w:w="2268"/>
        <w:gridCol w:w="1701"/>
        <w:gridCol w:w="1559"/>
        <w:gridCol w:w="1417"/>
        <w:gridCol w:w="1134"/>
      </w:tblGrid>
      <w:tr w:rsidR="000F00C5" w:rsidRPr="00FD27E2">
        <w:tc>
          <w:tcPr>
            <w:tcW w:w="1242" w:type="dxa"/>
            <w:shd w:val="clear" w:color="auto" w:fill="F2F2F2"/>
            <w:vAlign w:val="center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7" w:name="Zarklad_4_2_0" w:colFirst="0" w:colLast="10"/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Наименование проекта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Уровень финансирования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</w:tc>
        <w:tc>
          <w:tcPr>
            <w:tcW w:w="993" w:type="dxa"/>
            <w:shd w:val="clear" w:color="auto" w:fill="F2F2F2"/>
            <w:vAlign w:val="center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Партнер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Область исследования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Содержание работ по проекту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о договоре/ соглашении (номер, дата заключения) </w:t>
            </w:r>
          </w:p>
        </w:tc>
        <w:tc>
          <w:tcPr>
            <w:tcW w:w="1701" w:type="dxa"/>
            <w:shd w:val="clear" w:color="auto" w:fill="F2F2F2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Ответственное лицо по выполнению проекта</w:t>
            </w:r>
          </w:p>
        </w:tc>
        <w:tc>
          <w:tcPr>
            <w:tcW w:w="1559" w:type="dxa"/>
            <w:shd w:val="clear" w:color="auto" w:fill="F2F2F2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Исполнители со стороны ТИ (ф) СВФУ</w:t>
            </w:r>
          </w:p>
        </w:tc>
        <w:tc>
          <w:tcPr>
            <w:tcW w:w="1417" w:type="dxa"/>
            <w:shd w:val="clear" w:color="auto" w:fill="F2F2F2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Исполнители со стороны Партнера</w:t>
            </w:r>
          </w:p>
        </w:tc>
        <w:tc>
          <w:tcPr>
            <w:tcW w:w="1134" w:type="dxa"/>
            <w:shd w:val="clear" w:color="auto" w:fill="F2F2F2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Результаты работ по проекту</w:t>
            </w:r>
          </w:p>
        </w:tc>
      </w:tr>
      <w:bookmarkEnd w:id="27"/>
      <w:tr w:rsidR="000F00C5" w:rsidRPr="00FD27E2">
        <w:tc>
          <w:tcPr>
            <w:tcW w:w="1242" w:type="dxa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68" w:type="dxa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7" w:type="dxa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</w:tbl>
    <w:p w:rsidR="00C971F9" w:rsidRPr="00E241DB" w:rsidRDefault="00C971F9" w:rsidP="00C971F9">
      <w:pPr>
        <w:spacing w:after="0" w:line="240" w:lineRule="auto"/>
        <w:contextualSpacing/>
        <w:rPr>
          <w:sz w:val="8"/>
          <w:szCs w:val="8"/>
          <w:lang w:val="en-US"/>
        </w:rPr>
      </w:pPr>
      <w:bookmarkStart w:id="28" w:name="_Toc388525586"/>
    </w:p>
    <w:tbl>
      <w:tblPr>
        <w:tblW w:w="0" w:type="auto"/>
        <w:tblInd w:w="-142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1242"/>
        <w:gridCol w:w="1418"/>
        <w:gridCol w:w="850"/>
        <w:gridCol w:w="993"/>
        <w:gridCol w:w="1417"/>
        <w:gridCol w:w="1418"/>
        <w:gridCol w:w="2268"/>
        <w:gridCol w:w="1701"/>
        <w:gridCol w:w="1559"/>
        <w:gridCol w:w="1417"/>
        <w:gridCol w:w="1134"/>
      </w:tblGrid>
      <w:tr w:rsidR="00564EF3" w:rsidTr="00564EF3">
        <w:trPr>
          <w:trHeight w:val="23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564EF3" w:rsidRDefault="00564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29" w:name="Zarklad_4_2vs"/>
            <w:bookmarkEnd w:id="29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4EF3" w:rsidRDefault="00564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64EF3" w:rsidRDefault="00564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64EF3" w:rsidRDefault="00564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4EF3" w:rsidRDefault="00564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4EF3" w:rsidRDefault="00564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64EF3" w:rsidRDefault="00564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64EF3" w:rsidRDefault="00564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4EF3" w:rsidRDefault="00564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4EF3" w:rsidRDefault="00564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64EF3" w:rsidRDefault="00564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E241DB" w:rsidRDefault="00E241DB" w:rsidP="00C971F9">
      <w:pPr>
        <w:spacing w:after="0" w:line="240" w:lineRule="auto"/>
        <w:contextualSpacing/>
        <w:rPr>
          <w:lang w:val="en-US"/>
        </w:rPr>
      </w:pPr>
    </w:p>
    <w:p w:rsidR="008518D9" w:rsidRDefault="008518D9" w:rsidP="00C971F9">
      <w:pPr>
        <w:spacing w:after="0" w:line="240" w:lineRule="auto"/>
        <w:contextualSpacing/>
        <w:rPr>
          <w:lang w:val="en-US"/>
        </w:rPr>
      </w:pPr>
    </w:p>
    <w:p w:rsidR="000F00C5" w:rsidRPr="00C971F9" w:rsidRDefault="000F00C5" w:rsidP="00C971F9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</w:rPr>
      </w:pPr>
      <w:bookmarkStart w:id="30" w:name="_Toc174355849"/>
      <w:r w:rsidRPr="00C971F9">
        <w:rPr>
          <w:rFonts w:ascii="Times New Roman" w:hAnsi="Times New Roman" w:cs="Times New Roman"/>
        </w:rPr>
        <w:t>4.3. Научные стажировки</w:t>
      </w:r>
      <w:bookmarkEnd w:id="30"/>
      <w:r w:rsidRPr="00C971F9">
        <w:rPr>
          <w:rFonts w:ascii="Times New Roman" w:hAnsi="Times New Roman" w:cs="Times New Roman"/>
        </w:rPr>
        <w:t xml:space="preserve"> 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843"/>
        <w:gridCol w:w="3402"/>
        <w:gridCol w:w="2835"/>
        <w:gridCol w:w="1843"/>
        <w:gridCol w:w="2976"/>
      </w:tblGrid>
      <w:tr w:rsidR="000F00C5" w:rsidRPr="00FD27E2">
        <w:tc>
          <w:tcPr>
            <w:tcW w:w="2518" w:type="dxa"/>
            <w:shd w:val="clear" w:color="auto" w:fill="F2F2F2"/>
            <w:vAlign w:val="center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1" w:name="Zarklad_4_3_0" w:colFirst="0" w:colLast="5"/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Название организации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Страна, город</w:t>
            </w:r>
          </w:p>
        </w:tc>
        <w:tc>
          <w:tcPr>
            <w:tcW w:w="3402" w:type="dxa"/>
            <w:shd w:val="clear" w:color="auto" w:fill="F2F2F2"/>
            <w:vAlign w:val="center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Ф.И.О. прошедшего стажировку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Наименование стажировки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0F00C5" w:rsidRPr="002B4791" w:rsidRDefault="000F00C5" w:rsidP="00C971F9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Сроки</w:t>
            </w:r>
          </w:p>
          <w:p w:rsidR="000F00C5" w:rsidRPr="002B4791" w:rsidRDefault="000F00C5" w:rsidP="00C971F9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дд.мм.гг</w:t>
            </w:r>
            <w:proofErr w:type="spellEnd"/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. – </w:t>
            </w:r>
            <w:proofErr w:type="spellStart"/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дд.мм.гг</w:t>
            </w:r>
            <w:proofErr w:type="spellEnd"/>
          </w:p>
        </w:tc>
        <w:tc>
          <w:tcPr>
            <w:tcW w:w="2976" w:type="dxa"/>
            <w:shd w:val="clear" w:color="auto" w:fill="F2F2F2"/>
            <w:vAlign w:val="center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Информация о договоре/ соглашении (номер, дата заключения)</w:t>
            </w:r>
          </w:p>
        </w:tc>
      </w:tr>
      <w:bookmarkEnd w:id="31"/>
      <w:tr w:rsidR="000F00C5" w:rsidRPr="00FD27E2">
        <w:tc>
          <w:tcPr>
            <w:tcW w:w="2518" w:type="dxa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02" w:type="dxa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76" w:type="dxa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</w:tbl>
    <w:p w:rsidR="000F00C5" w:rsidRPr="003A2DAE" w:rsidRDefault="000F00C5" w:rsidP="003A2DAE">
      <w:pPr>
        <w:spacing w:after="0" w:line="240" w:lineRule="auto"/>
        <w:contextualSpacing/>
        <w:rPr>
          <w:sz w:val="8"/>
          <w:szCs w:val="8"/>
          <w:lang w:val="en-US"/>
        </w:rPr>
      </w:pPr>
    </w:p>
    <w:tbl>
      <w:tblPr>
        <w:tblW w:w="0" w:type="auto"/>
        <w:tblInd w:w="-142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2518"/>
        <w:gridCol w:w="1843"/>
        <w:gridCol w:w="3402"/>
        <w:gridCol w:w="2835"/>
        <w:gridCol w:w="1843"/>
        <w:gridCol w:w="2976"/>
      </w:tblGrid>
      <w:tr w:rsidR="00B71B93" w:rsidTr="00B71B93">
        <w:trPr>
          <w:trHeight w:val="23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B71B93" w:rsidRDefault="00B71B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32" w:name="Zarklad_4_3vs"/>
            <w:bookmarkEnd w:id="32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71B93" w:rsidRDefault="00B71B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71B93" w:rsidRDefault="00B71B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71B93" w:rsidRDefault="00B71B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71B93" w:rsidRDefault="00B71B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71B93" w:rsidRDefault="00B71B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3A2DAE" w:rsidRPr="003A2DAE" w:rsidRDefault="003A2DAE" w:rsidP="003A2DAE">
      <w:pPr>
        <w:spacing w:after="0" w:line="240" w:lineRule="auto"/>
        <w:contextualSpacing/>
        <w:rPr>
          <w:lang w:val="en-US"/>
        </w:rPr>
      </w:pPr>
    </w:p>
    <w:bookmarkEnd w:id="28"/>
    <w:p w:rsidR="00C971F9" w:rsidRDefault="00C971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F00C5" w:rsidRPr="006E2D91" w:rsidRDefault="000F00C5" w:rsidP="00A12FBB">
      <w:pPr>
        <w:pStyle w:val="1"/>
      </w:pPr>
      <w:bookmarkStart w:id="33" w:name="_Toc388525589"/>
      <w:bookmarkStart w:id="34" w:name="_Toc174355850"/>
      <w:r w:rsidRPr="006E2D91">
        <w:lastRenderedPageBreak/>
        <w:t>РАЗДЕЛ 5. РЕЗУЛЬТАТИВНОСТЬ НИР</w:t>
      </w:r>
      <w:bookmarkEnd w:id="33"/>
      <w:bookmarkEnd w:id="34"/>
    </w:p>
    <w:p w:rsidR="000F00C5" w:rsidRPr="007A695F" w:rsidRDefault="000F00C5" w:rsidP="00C971F9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</w:rPr>
      </w:pPr>
      <w:bookmarkStart w:id="35" w:name="_Toc388525590"/>
      <w:bookmarkStart w:id="36" w:name="_Toc174355851"/>
      <w:r w:rsidRPr="00C971F9">
        <w:rPr>
          <w:rFonts w:ascii="Times New Roman" w:hAnsi="Times New Roman" w:cs="Times New Roman"/>
        </w:rPr>
        <w:t>5.1. Монографии</w:t>
      </w:r>
      <w:r w:rsidR="007A695F">
        <w:rPr>
          <w:rFonts w:ascii="Times New Roman" w:hAnsi="Times New Roman" w:cs="Times New Roman"/>
        </w:rPr>
        <w:t>, отчеты</w:t>
      </w:r>
      <w:r w:rsidR="00EF4D3C">
        <w:rPr>
          <w:rFonts w:ascii="Times New Roman" w:hAnsi="Times New Roman" w:cs="Times New Roman"/>
        </w:rPr>
        <w:t xml:space="preserve"> по: </w:t>
      </w:r>
      <w:r w:rsidR="007A695F">
        <w:rPr>
          <w:rFonts w:ascii="Times New Roman" w:hAnsi="Times New Roman" w:cs="Times New Roman"/>
        </w:rPr>
        <w:t>НИР</w:t>
      </w:r>
      <w:r w:rsidR="00EF4D3C">
        <w:rPr>
          <w:rFonts w:ascii="Times New Roman" w:hAnsi="Times New Roman" w:cs="Times New Roman"/>
        </w:rPr>
        <w:t>,</w:t>
      </w:r>
      <w:r w:rsidR="007A695F">
        <w:rPr>
          <w:rFonts w:ascii="Times New Roman" w:hAnsi="Times New Roman" w:cs="Times New Roman"/>
        </w:rPr>
        <w:t xml:space="preserve"> ОКР</w:t>
      </w:r>
      <w:r w:rsidR="00EF4D3C">
        <w:rPr>
          <w:rFonts w:ascii="Times New Roman" w:hAnsi="Times New Roman" w:cs="Times New Roman"/>
        </w:rPr>
        <w:t xml:space="preserve"> и патентному поиску</w:t>
      </w:r>
      <w:bookmarkEnd w:id="36"/>
    </w:p>
    <w:tbl>
      <w:tblPr>
        <w:tblW w:w="15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35"/>
        <w:gridCol w:w="1604"/>
        <w:gridCol w:w="1701"/>
        <w:gridCol w:w="1701"/>
        <w:gridCol w:w="2126"/>
        <w:gridCol w:w="1701"/>
        <w:gridCol w:w="806"/>
        <w:gridCol w:w="1084"/>
        <w:gridCol w:w="1009"/>
        <w:gridCol w:w="975"/>
        <w:gridCol w:w="851"/>
      </w:tblGrid>
      <w:tr w:rsidR="007A695F" w:rsidRPr="00FD27E2" w:rsidTr="003C68BD">
        <w:trPr>
          <w:trHeight w:val="2757"/>
          <w:jc w:val="center"/>
        </w:trPr>
        <w:tc>
          <w:tcPr>
            <w:tcW w:w="1935" w:type="dxa"/>
            <w:shd w:val="clear" w:color="auto" w:fill="F2F2F2"/>
            <w:vAlign w:val="center"/>
          </w:tcPr>
          <w:p w:rsidR="007A695F" w:rsidRPr="007A695F" w:rsidRDefault="007A695F" w:rsidP="007A69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7" w:name="Zarklad_5_1_0" w:colFirst="0" w:colLast="10"/>
            <w:r w:rsidRPr="007A695F">
              <w:rPr>
                <w:rFonts w:ascii="Times New Roman" w:hAnsi="Times New Roman" w:cs="Times New Roman"/>
                <w:sz w:val="18"/>
                <w:szCs w:val="18"/>
              </w:rPr>
              <w:t>Библиографическое описание публикации</w:t>
            </w:r>
          </w:p>
        </w:tc>
        <w:tc>
          <w:tcPr>
            <w:tcW w:w="1604" w:type="dxa"/>
            <w:shd w:val="clear" w:color="auto" w:fill="F2F2F2"/>
            <w:vAlign w:val="center"/>
          </w:tcPr>
          <w:p w:rsidR="007A695F" w:rsidRPr="007A695F" w:rsidRDefault="007A695F" w:rsidP="007A695F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95F">
              <w:rPr>
                <w:rFonts w:ascii="Times New Roman" w:hAnsi="Times New Roman" w:cs="Times New Roman"/>
                <w:sz w:val="18"/>
                <w:szCs w:val="18"/>
              </w:rPr>
              <w:t>Авторы, являющиеся штатными преподавателями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7A695F" w:rsidRPr="007A695F" w:rsidRDefault="007A695F" w:rsidP="007A695F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95F">
              <w:rPr>
                <w:rFonts w:ascii="Times New Roman" w:hAnsi="Times New Roman" w:cs="Times New Roman"/>
                <w:sz w:val="18"/>
                <w:szCs w:val="18"/>
              </w:rPr>
              <w:t xml:space="preserve"> Другие авторы (указать организацию и страну, если не РФ)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7A695F" w:rsidRPr="007A695F" w:rsidRDefault="007A695F" w:rsidP="007A695F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95F">
              <w:rPr>
                <w:rFonts w:ascii="Times New Roman" w:hAnsi="Times New Roman" w:cs="Times New Roman"/>
                <w:sz w:val="18"/>
                <w:szCs w:val="18"/>
              </w:rPr>
              <w:t>Авторы, являющиеся докторантами, аспирантами, магистрантами и студентами (для студентов указать группу)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7A695F" w:rsidRPr="007A695F" w:rsidRDefault="007A695F" w:rsidP="007A695F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95F">
              <w:rPr>
                <w:rFonts w:ascii="Times New Roman" w:hAnsi="Times New Roman" w:cs="Times New Roman"/>
                <w:sz w:val="18"/>
                <w:szCs w:val="18"/>
              </w:rPr>
              <w:t>Тип (монография, книга, отчет) / Уровень издания (российское, зарубежное, в материалах международных / всероссийских конференций СНГ/РФ, СВФУ ТИ (ф) СВФУ, другие (расшифровать))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7A695F" w:rsidRPr="007A695F" w:rsidRDefault="007A695F" w:rsidP="007A695F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95F">
              <w:rPr>
                <w:rFonts w:ascii="Times New Roman" w:hAnsi="Times New Roman" w:cs="Times New Roman"/>
                <w:sz w:val="18"/>
                <w:szCs w:val="18"/>
              </w:rPr>
              <w:t xml:space="preserve">Номер темы в ЕГСУ НИОКТР (запятая при нескольких темах) в рамках которой опубликована статья/по </w:t>
            </w:r>
            <w:proofErr w:type="spellStart"/>
            <w:r w:rsidRPr="007A695F">
              <w:rPr>
                <w:rFonts w:ascii="Times New Roman" w:hAnsi="Times New Roman" w:cs="Times New Roman"/>
                <w:sz w:val="18"/>
                <w:szCs w:val="18"/>
              </w:rPr>
              <w:t>результам</w:t>
            </w:r>
            <w:proofErr w:type="spellEnd"/>
            <w:r w:rsidRPr="007A695F">
              <w:rPr>
                <w:rFonts w:ascii="Times New Roman" w:hAnsi="Times New Roman" w:cs="Times New Roman"/>
                <w:sz w:val="18"/>
                <w:szCs w:val="18"/>
              </w:rPr>
              <w:t xml:space="preserve"> которой опубликована статья</w:t>
            </w:r>
          </w:p>
        </w:tc>
        <w:tc>
          <w:tcPr>
            <w:tcW w:w="806" w:type="dxa"/>
            <w:shd w:val="clear" w:color="auto" w:fill="F2F2F2"/>
            <w:vAlign w:val="center"/>
          </w:tcPr>
          <w:p w:rsidR="007A695F" w:rsidRPr="007A695F" w:rsidRDefault="007A695F" w:rsidP="007A695F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695F">
              <w:rPr>
                <w:rFonts w:ascii="Times New Roman" w:hAnsi="Times New Roman" w:cs="Times New Roman"/>
                <w:sz w:val="18"/>
                <w:szCs w:val="18"/>
              </w:rPr>
              <w:t>Наукометрические</w:t>
            </w:r>
            <w:proofErr w:type="spellEnd"/>
            <w:r w:rsidRPr="007A695F">
              <w:rPr>
                <w:rFonts w:ascii="Times New Roman" w:hAnsi="Times New Roman" w:cs="Times New Roman"/>
                <w:sz w:val="18"/>
                <w:szCs w:val="18"/>
              </w:rPr>
              <w:t xml:space="preserve"> БД</w:t>
            </w:r>
          </w:p>
        </w:tc>
        <w:tc>
          <w:tcPr>
            <w:tcW w:w="1084" w:type="dxa"/>
            <w:shd w:val="clear" w:color="auto" w:fill="F2F2F2"/>
            <w:vAlign w:val="center"/>
          </w:tcPr>
          <w:p w:rsidR="007A695F" w:rsidRPr="007A695F" w:rsidRDefault="007A695F" w:rsidP="007A695F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95F">
              <w:rPr>
                <w:rFonts w:ascii="Times New Roman" w:hAnsi="Times New Roman" w:cs="Times New Roman"/>
                <w:sz w:val="18"/>
                <w:szCs w:val="18"/>
              </w:rPr>
              <w:t>Ссылка на статью в перечисленных базах данных</w:t>
            </w:r>
          </w:p>
        </w:tc>
        <w:tc>
          <w:tcPr>
            <w:tcW w:w="1009" w:type="dxa"/>
            <w:shd w:val="clear" w:color="auto" w:fill="F2F2F2"/>
            <w:vAlign w:val="center"/>
          </w:tcPr>
          <w:p w:rsidR="007A695F" w:rsidRPr="007A695F" w:rsidRDefault="007A695F" w:rsidP="007A695F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95F">
              <w:rPr>
                <w:rFonts w:ascii="Times New Roman" w:hAnsi="Times New Roman" w:cs="Times New Roman"/>
                <w:sz w:val="18"/>
                <w:szCs w:val="18"/>
              </w:rPr>
              <w:t>Область науки (</w:t>
            </w:r>
            <w:proofErr w:type="spellStart"/>
            <w:r w:rsidRPr="007A695F">
              <w:rPr>
                <w:rFonts w:ascii="Times New Roman" w:hAnsi="Times New Roman" w:cs="Times New Roman"/>
                <w:sz w:val="18"/>
                <w:szCs w:val="18"/>
              </w:rPr>
              <w:t>Минобрнауки</w:t>
            </w:r>
            <w:proofErr w:type="spellEnd"/>
            <w:r w:rsidRPr="007A695F">
              <w:rPr>
                <w:rFonts w:ascii="Times New Roman" w:hAnsi="Times New Roman" w:cs="Times New Roman"/>
                <w:sz w:val="18"/>
                <w:szCs w:val="18"/>
              </w:rPr>
              <w:t xml:space="preserve"> Приказ от 24 февраля 2021 г. N 118)*</w:t>
            </w:r>
          </w:p>
        </w:tc>
        <w:tc>
          <w:tcPr>
            <w:tcW w:w="975" w:type="dxa"/>
            <w:shd w:val="clear" w:color="auto" w:fill="F2F2F2"/>
            <w:vAlign w:val="center"/>
          </w:tcPr>
          <w:p w:rsidR="007A695F" w:rsidRPr="007A695F" w:rsidRDefault="007A695F" w:rsidP="007A695F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95F">
              <w:rPr>
                <w:rFonts w:ascii="Times New Roman" w:hAnsi="Times New Roman" w:cs="Times New Roman"/>
                <w:sz w:val="18"/>
                <w:szCs w:val="18"/>
              </w:rPr>
              <w:t>Область науки (Росстат Форма №1 - Мониторинг)*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7A695F" w:rsidRPr="007A695F" w:rsidRDefault="007A695F" w:rsidP="007A695F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95F">
              <w:rPr>
                <w:rFonts w:ascii="Times New Roman" w:hAnsi="Times New Roman" w:cs="Times New Roman"/>
                <w:sz w:val="18"/>
                <w:szCs w:val="18"/>
              </w:rPr>
              <w:t xml:space="preserve">Область науки (Международный </w:t>
            </w:r>
            <w:proofErr w:type="spellStart"/>
            <w:r w:rsidRPr="007A695F">
              <w:rPr>
                <w:rFonts w:ascii="Times New Roman" w:hAnsi="Times New Roman" w:cs="Times New Roman"/>
                <w:sz w:val="18"/>
                <w:szCs w:val="18"/>
              </w:rPr>
              <w:t>касификатор</w:t>
            </w:r>
            <w:proofErr w:type="spellEnd"/>
            <w:r w:rsidRPr="007A695F">
              <w:rPr>
                <w:rFonts w:ascii="Times New Roman" w:hAnsi="Times New Roman" w:cs="Times New Roman"/>
                <w:sz w:val="18"/>
                <w:szCs w:val="18"/>
              </w:rPr>
              <w:t>)*</w:t>
            </w:r>
          </w:p>
        </w:tc>
      </w:tr>
      <w:bookmarkEnd w:id="37"/>
      <w:tr w:rsidR="000F00C5" w:rsidRPr="00FD27E2" w:rsidTr="003C68BD">
        <w:trPr>
          <w:jc w:val="center"/>
        </w:trPr>
        <w:tc>
          <w:tcPr>
            <w:tcW w:w="1935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4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06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84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9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75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</w:tbl>
    <w:p w:rsidR="00554C73" w:rsidRPr="00554C73" w:rsidRDefault="00554C73" w:rsidP="00A12FB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2"/>
          <w:szCs w:val="12"/>
          <w:lang w:val="en-US"/>
        </w:rPr>
      </w:pPr>
    </w:p>
    <w:tbl>
      <w:tblPr>
        <w:tblW w:w="15493" w:type="dxa"/>
        <w:tblInd w:w="-142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1835"/>
        <w:gridCol w:w="1701"/>
        <w:gridCol w:w="1560"/>
        <w:gridCol w:w="1701"/>
        <w:gridCol w:w="2258"/>
        <w:gridCol w:w="1711"/>
        <w:gridCol w:w="808"/>
        <w:gridCol w:w="1084"/>
        <w:gridCol w:w="1009"/>
        <w:gridCol w:w="975"/>
        <w:gridCol w:w="851"/>
      </w:tblGrid>
      <w:tr w:rsidR="00713DAE" w:rsidTr="007F6F1C">
        <w:trPr>
          <w:trHeight w:val="24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AE" w:rsidRDefault="0071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38" w:name="Zarklad_5_1vs"/>
            <w:bookmarkEnd w:id="38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AE" w:rsidRDefault="0071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AE" w:rsidRDefault="0071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AE" w:rsidRDefault="0071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AE" w:rsidRDefault="0071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AE" w:rsidRDefault="0071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AE" w:rsidRDefault="0071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AE" w:rsidRDefault="0071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AE" w:rsidRDefault="0071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AE" w:rsidRDefault="0071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AE" w:rsidRDefault="0071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7A695F" w:rsidRDefault="007A695F" w:rsidP="007A695F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797290">
        <w:rPr>
          <w:rFonts w:ascii="Times New Roman" w:hAnsi="Times New Roman" w:cs="Times New Roman"/>
          <w:bCs/>
          <w:color w:val="000000"/>
          <w:sz w:val="20"/>
          <w:szCs w:val="20"/>
        </w:rPr>
        <w:t>Примечание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: </w:t>
      </w:r>
      <w:r w:rsidRPr="0079729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* -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Расшифровка кодов </w:t>
      </w:r>
      <w:proofErr w:type="spellStart"/>
      <w:r>
        <w:rPr>
          <w:rFonts w:ascii="Times New Roman" w:hAnsi="Times New Roman" w:cs="Times New Roman"/>
          <w:bCs/>
          <w:color w:val="000000"/>
          <w:sz w:val="20"/>
          <w:szCs w:val="20"/>
        </w:rPr>
        <w:t>класификаторов</w:t>
      </w:r>
      <w:proofErr w:type="spellEnd"/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научно-исследовательской деятельности приведены в Приложении 2 к настоящему отчету.</w:t>
      </w:r>
    </w:p>
    <w:p w:rsidR="007A695F" w:rsidRPr="00797290" w:rsidRDefault="007A695F" w:rsidP="007A695F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0F00C5" w:rsidRDefault="00170576" w:rsidP="00C971F9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</w:rPr>
      </w:pPr>
      <w:bookmarkStart w:id="39" w:name="_Toc174355852"/>
      <w:r>
        <w:rPr>
          <w:rFonts w:ascii="Times New Roman" w:hAnsi="Times New Roman" w:cs="Times New Roman"/>
        </w:rPr>
        <w:lastRenderedPageBreak/>
        <w:t>5.2</w:t>
      </w:r>
      <w:r w:rsidR="000F00C5" w:rsidRPr="00C971F9">
        <w:rPr>
          <w:rFonts w:ascii="Times New Roman" w:hAnsi="Times New Roman" w:cs="Times New Roman"/>
        </w:rPr>
        <w:t>. Статьи</w:t>
      </w:r>
      <w:bookmarkEnd w:id="39"/>
    </w:p>
    <w:tbl>
      <w:tblPr>
        <w:tblW w:w="15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1236"/>
        <w:gridCol w:w="1174"/>
        <w:gridCol w:w="1276"/>
        <w:gridCol w:w="1134"/>
        <w:gridCol w:w="697"/>
        <w:gridCol w:w="1004"/>
        <w:gridCol w:w="992"/>
        <w:gridCol w:w="1559"/>
        <w:gridCol w:w="1276"/>
        <w:gridCol w:w="1134"/>
        <w:gridCol w:w="1417"/>
        <w:gridCol w:w="528"/>
      </w:tblGrid>
      <w:tr w:rsidR="001E57FB" w:rsidRPr="001E57FB" w:rsidTr="007F6F1C">
        <w:trPr>
          <w:cantSplit/>
          <w:trHeight w:val="3872"/>
        </w:trPr>
        <w:tc>
          <w:tcPr>
            <w:tcW w:w="1854" w:type="dxa"/>
            <w:shd w:val="clear" w:color="000000" w:fill="F2F2F2"/>
            <w:tcMar>
              <w:left w:w="6" w:type="dxa"/>
              <w:right w:w="6" w:type="dxa"/>
            </w:tcMar>
            <w:vAlign w:val="center"/>
            <w:hideMark/>
          </w:tcPr>
          <w:p w:rsidR="00451B19" w:rsidRPr="001E57FB" w:rsidRDefault="00451B19" w:rsidP="00451B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40" w:name="Zarklad_5_3_0" w:colFirst="0" w:colLast="12"/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Библиографическое описание публикации</w:t>
            </w:r>
          </w:p>
        </w:tc>
        <w:tc>
          <w:tcPr>
            <w:tcW w:w="1236" w:type="dxa"/>
            <w:shd w:val="clear" w:color="000000" w:fill="F2F2F2"/>
            <w:tcMar>
              <w:left w:w="6" w:type="dxa"/>
              <w:right w:w="6" w:type="dxa"/>
            </w:tcMar>
            <w:vAlign w:val="center"/>
            <w:hideMark/>
          </w:tcPr>
          <w:p w:rsidR="00451B19" w:rsidRPr="001E57FB" w:rsidRDefault="00451B19" w:rsidP="00451B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Авторы, являющиеся штатными преподавателями</w:t>
            </w:r>
          </w:p>
        </w:tc>
        <w:tc>
          <w:tcPr>
            <w:tcW w:w="1174" w:type="dxa"/>
            <w:shd w:val="clear" w:color="000000" w:fill="F2F2F2"/>
            <w:tcMar>
              <w:left w:w="6" w:type="dxa"/>
              <w:right w:w="6" w:type="dxa"/>
            </w:tcMar>
            <w:vAlign w:val="center"/>
            <w:hideMark/>
          </w:tcPr>
          <w:p w:rsidR="00451B19" w:rsidRPr="001E57FB" w:rsidRDefault="00451B19" w:rsidP="00451B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Авторы, являющиеся докторантами, аспирантами, магистрантами и студентами </w:t>
            </w:r>
            <w:r w:rsidRPr="001E57F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(для студентов указать группу)</w:t>
            </w:r>
          </w:p>
        </w:tc>
        <w:tc>
          <w:tcPr>
            <w:tcW w:w="1276" w:type="dxa"/>
            <w:shd w:val="clear" w:color="000000" w:fill="F2F2F2"/>
            <w:tcMar>
              <w:left w:w="6" w:type="dxa"/>
              <w:right w:w="6" w:type="dxa"/>
            </w:tcMar>
            <w:vAlign w:val="center"/>
            <w:hideMark/>
          </w:tcPr>
          <w:p w:rsidR="00451B19" w:rsidRPr="001E57FB" w:rsidRDefault="00451B19" w:rsidP="00451B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Другие авторы </w:t>
            </w:r>
            <w:r w:rsidRPr="001E57F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(указать организацию и страну, если не РФ)</w:t>
            </w:r>
          </w:p>
        </w:tc>
        <w:tc>
          <w:tcPr>
            <w:tcW w:w="1134" w:type="dxa"/>
            <w:shd w:val="clear" w:color="000000" w:fill="F2F2F2"/>
            <w:tcMar>
              <w:left w:w="6" w:type="dxa"/>
              <w:right w:w="6" w:type="dxa"/>
            </w:tcMar>
            <w:vAlign w:val="center"/>
            <w:hideMark/>
          </w:tcPr>
          <w:p w:rsidR="00451B19" w:rsidRPr="0032763B" w:rsidRDefault="00451B19" w:rsidP="001E57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 издания</w:t>
            </w:r>
            <w:r w:rsidR="001E57FB"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="00771F9A" w:rsidRPr="003276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451B19" w:rsidRPr="001E57FB" w:rsidRDefault="00451B19" w:rsidP="001E57FB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российское,</w:t>
            </w:r>
            <w:r w:rsidR="001E57FB" w:rsidRPr="001E57F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1E57F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зарубежное, в материалах международных</w:t>
            </w:r>
            <w:r w:rsidR="001E57FB" w:rsidRPr="001E57F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/ всероссийских</w:t>
            </w:r>
            <w:r w:rsidRPr="001E57F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конференций</w:t>
            </w:r>
            <w:r w:rsidR="001E57FB" w:rsidRPr="001E57F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1E57F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С</w:t>
            </w:r>
            <w:r w:rsidR="001E57FB" w:rsidRPr="001E57F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Н</w:t>
            </w:r>
            <w:r w:rsidRPr="001E57F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Г/РФ, </w:t>
            </w:r>
          </w:p>
        </w:tc>
        <w:tc>
          <w:tcPr>
            <w:tcW w:w="697" w:type="dxa"/>
            <w:shd w:val="clear" w:color="000000" w:fill="F2F2F2"/>
            <w:tcMar>
              <w:left w:w="6" w:type="dxa"/>
              <w:right w:w="6" w:type="dxa"/>
            </w:tcMar>
            <w:textDirection w:val="btLr"/>
            <w:vAlign w:val="center"/>
            <w:hideMark/>
          </w:tcPr>
          <w:p w:rsidR="00451B19" w:rsidRPr="00771F9A" w:rsidRDefault="00451B19" w:rsidP="001E57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Издательство</w:t>
            </w:r>
            <w:r w:rsidR="00771F9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/ </w:t>
            </w:r>
            <w:r w:rsidR="00771F9A"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Место издания</w:t>
            </w:r>
          </w:p>
        </w:tc>
        <w:tc>
          <w:tcPr>
            <w:tcW w:w="1004" w:type="dxa"/>
            <w:shd w:val="clear" w:color="000000" w:fill="F2F2F2"/>
            <w:tcMar>
              <w:left w:w="6" w:type="dxa"/>
              <w:right w:w="6" w:type="dxa"/>
            </w:tcMar>
            <w:textDirection w:val="btLr"/>
            <w:vAlign w:val="center"/>
            <w:hideMark/>
          </w:tcPr>
          <w:p w:rsidR="00451B19" w:rsidRPr="001E57FB" w:rsidRDefault="0016702C" w:rsidP="001E57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70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Номер темы в ЕГСУ НИОКТР (запятая при нескольких темах) в рамках которой опубликована статья/по </w:t>
            </w:r>
            <w:proofErr w:type="spellStart"/>
            <w:r w:rsidRPr="001670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результам</w:t>
            </w:r>
            <w:proofErr w:type="spellEnd"/>
            <w:r w:rsidRPr="001670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которой опубликована статья</w:t>
            </w:r>
          </w:p>
        </w:tc>
        <w:tc>
          <w:tcPr>
            <w:tcW w:w="992" w:type="dxa"/>
            <w:shd w:val="clear" w:color="000000" w:fill="F2F2F2"/>
            <w:tcMar>
              <w:left w:w="6" w:type="dxa"/>
              <w:right w:w="6" w:type="dxa"/>
            </w:tcMar>
            <w:vAlign w:val="center"/>
            <w:hideMark/>
          </w:tcPr>
          <w:p w:rsidR="00451B19" w:rsidRPr="001E57FB" w:rsidRDefault="007F6F1C" w:rsidP="007F6F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5608">
              <w:rPr>
                <w:rFonts w:ascii="Times New Roman" w:hAnsi="Times New Roman" w:cs="Times New Roman"/>
                <w:sz w:val="18"/>
                <w:szCs w:val="18"/>
              </w:rPr>
              <w:t>Наукометрические</w:t>
            </w:r>
            <w:proofErr w:type="spellEnd"/>
            <w:r w:rsidRPr="00995608">
              <w:rPr>
                <w:rFonts w:ascii="Times New Roman" w:hAnsi="Times New Roman" w:cs="Times New Roman"/>
                <w:sz w:val="18"/>
                <w:szCs w:val="18"/>
              </w:rPr>
              <w:t xml:space="preserve"> Базы данных: </w:t>
            </w:r>
            <w:proofErr w:type="spellStart"/>
            <w:r w:rsidRPr="00995608">
              <w:rPr>
                <w:rFonts w:ascii="Times New Roman" w:hAnsi="Times New Roman" w:cs="Times New Roman"/>
                <w:sz w:val="18"/>
                <w:szCs w:val="18"/>
              </w:rPr>
              <w:t>WoS</w:t>
            </w:r>
            <w:proofErr w:type="spellEnd"/>
            <w:r w:rsidRPr="00995608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proofErr w:type="spellStart"/>
            <w:r w:rsidRPr="00995608">
              <w:rPr>
                <w:rFonts w:ascii="Times New Roman" w:hAnsi="Times New Roman" w:cs="Times New Roman"/>
                <w:sz w:val="18"/>
                <w:szCs w:val="18"/>
              </w:rPr>
              <w:t>Scopus</w:t>
            </w:r>
            <w:proofErr w:type="spellEnd"/>
            <w:r w:rsidRPr="00995608">
              <w:rPr>
                <w:rFonts w:ascii="Times New Roman" w:hAnsi="Times New Roman" w:cs="Times New Roman"/>
                <w:sz w:val="18"/>
                <w:szCs w:val="18"/>
              </w:rPr>
              <w:t xml:space="preserve">, RSCI, ВАК, РИНЦ, ERIH, </w:t>
            </w:r>
            <w:proofErr w:type="spellStart"/>
            <w:r w:rsidRPr="00995608">
              <w:rPr>
                <w:rFonts w:ascii="Times New Roman" w:hAnsi="Times New Roman" w:cs="Times New Roman"/>
                <w:sz w:val="18"/>
                <w:szCs w:val="18"/>
              </w:rPr>
              <w:t>GeoRef</w:t>
            </w:r>
            <w:proofErr w:type="spellEnd"/>
            <w:r w:rsidRPr="0099560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95608">
              <w:rPr>
                <w:rFonts w:ascii="Times New Roman" w:hAnsi="Times New Roman" w:cs="Times New Roman"/>
                <w:sz w:val="18"/>
                <w:szCs w:val="18"/>
              </w:rPr>
              <w:t>Google</w:t>
            </w:r>
            <w:proofErr w:type="spellEnd"/>
            <w:r w:rsidRPr="009956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95608">
              <w:rPr>
                <w:rFonts w:ascii="Times New Roman" w:hAnsi="Times New Roman" w:cs="Times New Roman"/>
                <w:sz w:val="18"/>
                <w:szCs w:val="18"/>
              </w:rPr>
              <w:t>Scholar</w:t>
            </w:r>
            <w:proofErr w:type="spellEnd"/>
            <w:r w:rsidRPr="00995608">
              <w:rPr>
                <w:rFonts w:ascii="Times New Roman" w:hAnsi="Times New Roman" w:cs="Times New Roman"/>
                <w:sz w:val="18"/>
                <w:szCs w:val="18"/>
              </w:rPr>
              <w:t>, AGRIS, EBSCO, SSRN</w:t>
            </w:r>
          </w:p>
        </w:tc>
        <w:tc>
          <w:tcPr>
            <w:tcW w:w="1559" w:type="dxa"/>
            <w:shd w:val="clear" w:color="000000" w:fill="F2F2F2"/>
            <w:tcMar>
              <w:left w:w="6" w:type="dxa"/>
              <w:right w:w="6" w:type="dxa"/>
            </w:tcMar>
            <w:vAlign w:val="center"/>
            <w:hideMark/>
          </w:tcPr>
          <w:p w:rsidR="00451B19" w:rsidRPr="00DF561D" w:rsidRDefault="00451B19" w:rsidP="00DF56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Ссылка на статью в перечисленных базах данных</w:t>
            </w:r>
          </w:p>
        </w:tc>
        <w:tc>
          <w:tcPr>
            <w:tcW w:w="1276" w:type="dxa"/>
            <w:shd w:val="clear" w:color="000000" w:fill="F2F2F2"/>
            <w:tcMar>
              <w:left w:w="6" w:type="dxa"/>
              <w:right w:w="6" w:type="dxa"/>
            </w:tcMar>
            <w:vAlign w:val="center"/>
            <w:hideMark/>
          </w:tcPr>
          <w:p w:rsidR="00451B19" w:rsidRPr="00DF561D" w:rsidRDefault="00451B19" w:rsidP="00451B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Область науки (</w:t>
            </w:r>
            <w:proofErr w:type="spellStart"/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Минобрнауки</w:t>
            </w:r>
            <w:proofErr w:type="spellEnd"/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Приказ от 24 февраля 2021 г. N 118)</w:t>
            </w:r>
            <w:r w:rsidR="00DF561D" w:rsidRPr="00DF56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1134" w:type="dxa"/>
            <w:shd w:val="clear" w:color="000000" w:fill="F2F2F2"/>
            <w:tcMar>
              <w:left w:w="6" w:type="dxa"/>
              <w:right w:w="6" w:type="dxa"/>
            </w:tcMar>
            <w:vAlign w:val="center"/>
            <w:hideMark/>
          </w:tcPr>
          <w:p w:rsidR="00451B19" w:rsidRPr="00DF561D" w:rsidRDefault="00451B19" w:rsidP="00451B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Область науки (Росстат Форма №1 - Мониторинг)</w:t>
            </w:r>
            <w:r w:rsidR="00DF561D" w:rsidRPr="00DF56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1417" w:type="dxa"/>
            <w:shd w:val="clear" w:color="000000" w:fill="F2F2F2"/>
            <w:tcMar>
              <w:left w:w="6" w:type="dxa"/>
              <w:right w:w="6" w:type="dxa"/>
            </w:tcMar>
            <w:vAlign w:val="center"/>
            <w:hideMark/>
          </w:tcPr>
          <w:p w:rsidR="00451B19" w:rsidRPr="00DF561D" w:rsidRDefault="00451B19" w:rsidP="00451B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Область науки (Международный </w:t>
            </w:r>
            <w:proofErr w:type="spellStart"/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касификатор</w:t>
            </w:r>
            <w:proofErr w:type="spellEnd"/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DF561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528" w:type="dxa"/>
            <w:shd w:val="clear" w:color="000000" w:fill="F2F2F2"/>
            <w:tcMar>
              <w:left w:w="6" w:type="dxa"/>
              <w:right w:w="6" w:type="dxa"/>
            </w:tcMar>
            <w:textDirection w:val="btLr"/>
            <w:vAlign w:val="center"/>
            <w:hideMark/>
          </w:tcPr>
          <w:p w:rsidR="00451B19" w:rsidRPr="001E57FB" w:rsidRDefault="00451B19" w:rsidP="001E57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Отчетный год</w:t>
            </w:r>
          </w:p>
        </w:tc>
      </w:tr>
      <w:bookmarkEnd w:id="40"/>
      <w:tr w:rsidR="006D0638" w:rsidRPr="001E57FB" w:rsidTr="007F6F1C">
        <w:trPr>
          <w:trHeight w:val="70"/>
        </w:trPr>
        <w:tc>
          <w:tcPr>
            <w:tcW w:w="1854" w:type="dxa"/>
            <w:shd w:val="clear" w:color="auto" w:fill="auto"/>
            <w:tcMar>
              <w:left w:w="6" w:type="dxa"/>
              <w:right w:w="6" w:type="dxa"/>
            </w:tcMar>
          </w:tcPr>
          <w:p w:rsidR="006D0638" w:rsidRPr="001E57FB" w:rsidRDefault="006D0638" w:rsidP="006D0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6" w:type="dxa"/>
            <w:shd w:val="clear" w:color="auto" w:fill="auto"/>
            <w:tcMar>
              <w:left w:w="6" w:type="dxa"/>
              <w:right w:w="6" w:type="dxa"/>
            </w:tcMar>
          </w:tcPr>
          <w:p w:rsidR="006D0638" w:rsidRPr="001E57FB" w:rsidRDefault="006D0638" w:rsidP="006D0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4" w:type="dxa"/>
            <w:shd w:val="clear" w:color="auto" w:fill="auto"/>
            <w:tcMar>
              <w:left w:w="6" w:type="dxa"/>
              <w:right w:w="6" w:type="dxa"/>
            </w:tcMar>
          </w:tcPr>
          <w:p w:rsidR="006D0638" w:rsidRPr="001E57FB" w:rsidRDefault="006D0638" w:rsidP="006D0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6D0638" w:rsidRPr="001E57FB" w:rsidRDefault="006D0638" w:rsidP="006D0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left w:w="6" w:type="dxa"/>
              <w:right w:w="6" w:type="dxa"/>
            </w:tcMar>
          </w:tcPr>
          <w:p w:rsidR="006D0638" w:rsidRPr="001E57FB" w:rsidRDefault="006D0638" w:rsidP="006D0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97" w:type="dxa"/>
            <w:shd w:val="clear" w:color="auto" w:fill="auto"/>
            <w:tcMar>
              <w:left w:w="6" w:type="dxa"/>
              <w:right w:w="6" w:type="dxa"/>
            </w:tcMar>
          </w:tcPr>
          <w:p w:rsidR="006D0638" w:rsidRPr="001E57FB" w:rsidRDefault="006D0638" w:rsidP="006D0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04" w:type="dxa"/>
            <w:shd w:val="clear" w:color="auto" w:fill="auto"/>
            <w:tcMar>
              <w:left w:w="6" w:type="dxa"/>
              <w:right w:w="6" w:type="dxa"/>
            </w:tcMar>
          </w:tcPr>
          <w:p w:rsidR="006D0638" w:rsidRPr="001E57FB" w:rsidRDefault="006D0638" w:rsidP="006D0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left w:w="6" w:type="dxa"/>
              <w:right w:w="6" w:type="dxa"/>
            </w:tcMar>
          </w:tcPr>
          <w:p w:rsidR="006D0638" w:rsidRPr="001E57FB" w:rsidRDefault="006D0638" w:rsidP="006D0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shd w:val="clear" w:color="auto" w:fill="auto"/>
            <w:tcMar>
              <w:left w:w="6" w:type="dxa"/>
              <w:right w:w="6" w:type="dxa"/>
            </w:tcMar>
          </w:tcPr>
          <w:p w:rsidR="006D0638" w:rsidRPr="001E57FB" w:rsidRDefault="006D0638" w:rsidP="006D0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6D0638" w:rsidRPr="001E57FB" w:rsidRDefault="006D0638" w:rsidP="006D0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left w:w="6" w:type="dxa"/>
              <w:right w:w="6" w:type="dxa"/>
            </w:tcMar>
          </w:tcPr>
          <w:p w:rsidR="006D0638" w:rsidRPr="001E57FB" w:rsidRDefault="006D0638" w:rsidP="006D0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shd w:val="clear" w:color="auto" w:fill="auto"/>
            <w:tcMar>
              <w:left w:w="6" w:type="dxa"/>
              <w:right w:w="6" w:type="dxa"/>
            </w:tcMar>
          </w:tcPr>
          <w:p w:rsidR="006D0638" w:rsidRPr="001E57FB" w:rsidRDefault="006D0638" w:rsidP="006D0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8" w:type="dxa"/>
            <w:shd w:val="clear" w:color="auto" w:fill="auto"/>
            <w:tcMar>
              <w:left w:w="6" w:type="dxa"/>
              <w:right w:w="6" w:type="dxa"/>
            </w:tcMar>
          </w:tcPr>
          <w:p w:rsidR="006D0638" w:rsidRPr="001E57FB" w:rsidRDefault="006D0638" w:rsidP="006D0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</w:tbl>
    <w:p w:rsidR="00451B19" w:rsidRPr="00934193" w:rsidRDefault="00451B19" w:rsidP="00934193">
      <w:pPr>
        <w:spacing w:after="0" w:line="60" w:lineRule="atLeast"/>
        <w:rPr>
          <w:sz w:val="10"/>
          <w:szCs w:val="10"/>
        </w:rPr>
      </w:pPr>
    </w:p>
    <w:tbl>
      <w:tblPr>
        <w:tblW w:w="15323" w:type="dxa"/>
        <w:tblInd w:w="-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7"/>
        <w:gridCol w:w="1276"/>
        <w:gridCol w:w="1134"/>
        <w:gridCol w:w="1276"/>
        <w:gridCol w:w="1134"/>
        <w:gridCol w:w="724"/>
        <w:gridCol w:w="851"/>
        <w:gridCol w:w="992"/>
        <w:gridCol w:w="1559"/>
        <w:gridCol w:w="1276"/>
        <w:gridCol w:w="1134"/>
        <w:gridCol w:w="1417"/>
        <w:gridCol w:w="693"/>
      </w:tblGrid>
      <w:tr w:rsidR="007F6F1C" w:rsidTr="008E2CD9">
        <w:trPr>
          <w:trHeight w:val="199"/>
        </w:trPr>
        <w:tc>
          <w:tcPr>
            <w:tcW w:w="1532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Pr="00FD27E2" w:rsidRDefault="007F6F1C" w:rsidP="007F6F1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1" w:name="Zarklad_5_3vs"/>
            <w:bookmarkEnd w:id="41"/>
            <w:r w:rsidRPr="003B33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Входящие в БД </w:t>
            </w:r>
            <w:proofErr w:type="spellStart"/>
            <w:r w:rsidRPr="003B334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WoS</w:t>
            </w:r>
            <w:proofErr w:type="spellEnd"/>
          </w:p>
        </w:tc>
      </w:tr>
      <w:tr w:rsidR="007F6F1C" w:rsidTr="007F6F1C">
        <w:trPr>
          <w:trHeight w:val="199"/>
        </w:trPr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F6F1C" w:rsidTr="008E2CD9">
        <w:trPr>
          <w:trHeight w:val="199"/>
        </w:trPr>
        <w:tc>
          <w:tcPr>
            <w:tcW w:w="1532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Pr="007F6F1C" w:rsidRDefault="007F6F1C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Входящие </w:t>
            </w:r>
            <w:r w:rsidRPr="003B33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БД </w:t>
            </w:r>
            <w:r w:rsidRPr="003B334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Scopus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(с учетом приоритета)</w:t>
            </w:r>
          </w:p>
        </w:tc>
      </w:tr>
      <w:tr w:rsidR="007F6F1C" w:rsidTr="007F6F1C">
        <w:trPr>
          <w:trHeight w:val="199"/>
        </w:trPr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F6F1C" w:rsidTr="008E2CD9">
        <w:trPr>
          <w:trHeight w:val="199"/>
        </w:trPr>
        <w:tc>
          <w:tcPr>
            <w:tcW w:w="1532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Pr="007F6F1C" w:rsidRDefault="007F6F1C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Входящие </w:t>
            </w:r>
            <w:r w:rsidRPr="003B33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БД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RSCI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(с учетом приоритета)</w:t>
            </w:r>
          </w:p>
        </w:tc>
      </w:tr>
      <w:tr w:rsidR="007F6F1C" w:rsidTr="007F6F1C">
        <w:trPr>
          <w:trHeight w:val="199"/>
        </w:trPr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F6F1C" w:rsidTr="008E2CD9">
        <w:trPr>
          <w:trHeight w:val="199"/>
        </w:trPr>
        <w:tc>
          <w:tcPr>
            <w:tcW w:w="1532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Входящие </w:t>
            </w:r>
            <w:r w:rsidRPr="003B33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</w:t>
            </w:r>
            <w:r w:rsidR="00E56B0E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ВАК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(с учетом приоритета)</w:t>
            </w:r>
          </w:p>
        </w:tc>
      </w:tr>
      <w:tr w:rsidR="007F6F1C" w:rsidTr="007F6F1C">
        <w:trPr>
          <w:trHeight w:val="199"/>
        </w:trPr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56B0E" w:rsidTr="008E2CD9">
        <w:trPr>
          <w:trHeight w:val="199"/>
        </w:trPr>
        <w:tc>
          <w:tcPr>
            <w:tcW w:w="1532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B0E" w:rsidRDefault="00E56B0E" w:rsidP="00E56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Входящие </w:t>
            </w:r>
            <w:r w:rsidRPr="003B33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РИНЦ (с учетом приоритета)</w:t>
            </w:r>
          </w:p>
        </w:tc>
      </w:tr>
      <w:tr w:rsidR="00E56B0E" w:rsidTr="007F6F1C">
        <w:trPr>
          <w:trHeight w:val="199"/>
        </w:trPr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B0E" w:rsidRDefault="00E56B0E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B0E" w:rsidRDefault="00E56B0E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B0E" w:rsidRDefault="00E56B0E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B0E" w:rsidRDefault="00E56B0E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B0E" w:rsidRDefault="00E56B0E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B0E" w:rsidRDefault="00E56B0E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B0E" w:rsidRDefault="00E56B0E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B0E" w:rsidRDefault="00E56B0E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B0E" w:rsidRDefault="00E56B0E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B0E" w:rsidRDefault="00E56B0E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B0E" w:rsidRDefault="00E56B0E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B0E" w:rsidRDefault="00E56B0E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B0E" w:rsidRDefault="00E56B0E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56B0E" w:rsidTr="008E2CD9">
        <w:trPr>
          <w:trHeight w:val="199"/>
        </w:trPr>
        <w:tc>
          <w:tcPr>
            <w:tcW w:w="1532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B0E" w:rsidRDefault="00E56B0E" w:rsidP="00E56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Прочие статьи (с учетом приоритета)</w:t>
            </w:r>
          </w:p>
        </w:tc>
      </w:tr>
      <w:tr w:rsidR="00E56B0E" w:rsidTr="007F6F1C">
        <w:trPr>
          <w:trHeight w:val="199"/>
        </w:trPr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B0E" w:rsidRDefault="00E56B0E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B0E" w:rsidRDefault="00E56B0E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B0E" w:rsidRDefault="00E56B0E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B0E" w:rsidRDefault="00E56B0E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B0E" w:rsidRDefault="00E56B0E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B0E" w:rsidRDefault="00E56B0E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B0E" w:rsidRDefault="00E56B0E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B0E" w:rsidRDefault="00E56B0E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B0E" w:rsidRDefault="00E56B0E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B0E" w:rsidRDefault="00E56B0E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B0E" w:rsidRDefault="00E56B0E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B0E" w:rsidRDefault="00E56B0E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B0E" w:rsidRDefault="00E56B0E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F561D" w:rsidRDefault="00DF561D" w:rsidP="00DF561D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797290">
        <w:rPr>
          <w:rFonts w:ascii="Times New Roman" w:hAnsi="Times New Roman" w:cs="Times New Roman"/>
          <w:bCs/>
          <w:color w:val="000000"/>
          <w:sz w:val="20"/>
          <w:szCs w:val="20"/>
        </w:rPr>
        <w:t>Примечание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: </w:t>
      </w:r>
      <w:r w:rsidRPr="0079729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* -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Расшифровка кодов </w:t>
      </w:r>
      <w:proofErr w:type="spellStart"/>
      <w:r>
        <w:rPr>
          <w:rFonts w:ascii="Times New Roman" w:hAnsi="Times New Roman" w:cs="Times New Roman"/>
          <w:bCs/>
          <w:color w:val="000000"/>
          <w:sz w:val="20"/>
          <w:szCs w:val="20"/>
        </w:rPr>
        <w:t>класификаторов</w:t>
      </w:r>
      <w:proofErr w:type="spellEnd"/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научно-исследовательской деятельности приведены в Приложении 2 к настоящему отчету.</w:t>
      </w:r>
    </w:p>
    <w:p w:rsidR="000F00C5" w:rsidRPr="00C971F9" w:rsidRDefault="000F00C5" w:rsidP="00C971F9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</w:rPr>
      </w:pPr>
      <w:bookmarkStart w:id="42" w:name="_Toc174355853"/>
      <w:r w:rsidRPr="00C971F9">
        <w:rPr>
          <w:rFonts w:ascii="Times New Roman" w:hAnsi="Times New Roman" w:cs="Times New Roman"/>
        </w:rPr>
        <w:lastRenderedPageBreak/>
        <w:t>5.4. Рецензирование статей в журналах, имеющих ИФ</w:t>
      </w:r>
      <w:bookmarkEnd w:id="42"/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4819"/>
        <w:gridCol w:w="4394"/>
        <w:gridCol w:w="2694"/>
      </w:tblGrid>
      <w:tr w:rsidR="000F00C5" w:rsidRPr="00FD27E2" w:rsidTr="00B27181">
        <w:tc>
          <w:tcPr>
            <w:tcW w:w="3369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3" w:name="Zarklad_5_4_0" w:colFirst="0" w:colLast="3"/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Рецензент</w:t>
            </w:r>
          </w:p>
        </w:tc>
        <w:tc>
          <w:tcPr>
            <w:tcW w:w="4819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Название журнала</w:t>
            </w:r>
          </w:p>
        </w:tc>
        <w:tc>
          <w:tcPr>
            <w:tcW w:w="4394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Название статьи</w:t>
            </w:r>
          </w:p>
        </w:tc>
        <w:tc>
          <w:tcPr>
            <w:tcW w:w="2694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Авторы</w:t>
            </w:r>
          </w:p>
        </w:tc>
      </w:tr>
      <w:bookmarkEnd w:id="43"/>
      <w:tr w:rsidR="000F00C5" w:rsidRPr="00FD27E2" w:rsidTr="00B27181">
        <w:tc>
          <w:tcPr>
            <w:tcW w:w="3369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19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94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94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</w:tbl>
    <w:p w:rsidR="00B27181" w:rsidRPr="00B27181" w:rsidRDefault="00B27181" w:rsidP="00A12FB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2"/>
          <w:szCs w:val="12"/>
          <w:lang w:val="en-US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3369"/>
        <w:gridCol w:w="4819"/>
        <w:gridCol w:w="4394"/>
        <w:gridCol w:w="2694"/>
      </w:tblGrid>
      <w:tr w:rsidR="00FF2490" w:rsidTr="00170576">
        <w:trPr>
          <w:trHeight w:val="230"/>
        </w:trPr>
        <w:tc>
          <w:tcPr>
            <w:tcW w:w="3369" w:type="dxa"/>
          </w:tcPr>
          <w:p w:rsidR="00FF2490" w:rsidRDefault="00FF24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44" w:name="Zarklad_5_4vs"/>
            <w:bookmarkEnd w:id="44"/>
          </w:p>
        </w:tc>
        <w:tc>
          <w:tcPr>
            <w:tcW w:w="4819" w:type="dxa"/>
          </w:tcPr>
          <w:p w:rsidR="00FF2490" w:rsidRDefault="00FF24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</w:tcPr>
          <w:p w:rsidR="00FF2490" w:rsidRDefault="00FF24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FF2490" w:rsidRDefault="00FF24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0F00C5" w:rsidRPr="00C971F9" w:rsidRDefault="000F00C5" w:rsidP="00C971F9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</w:rPr>
      </w:pPr>
      <w:bookmarkStart w:id="45" w:name="_Toc174355854"/>
      <w:r w:rsidRPr="00C971F9">
        <w:rPr>
          <w:rFonts w:ascii="Times New Roman" w:hAnsi="Times New Roman" w:cs="Times New Roman"/>
        </w:rPr>
        <w:t>5.5. Участие в работе рецензируемых журналов</w:t>
      </w:r>
      <w:bookmarkEnd w:id="45"/>
    </w:p>
    <w:tbl>
      <w:tblPr>
        <w:tblW w:w="1538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4111"/>
        <w:gridCol w:w="5321"/>
        <w:gridCol w:w="2693"/>
      </w:tblGrid>
      <w:tr w:rsidR="000F00C5" w:rsidRPr="00FD27E2" w:rsidTr="007F6F1C">
        <w:tc>
          <w:tcPr>
            <w:tcW w:w="3261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6" w:name="Zarklad_5_5_0" w:colFirst="0" w:colLast="3"/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Член редсовета/редколлегии</w:t>
            </w:r>
          </w:p>
        </w:tc>
        <w:tc>
          <w:tcPr>
            <w:tcW w:w="4111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Название журнала</w:t>
            </w:r>
          </w:p>
        </w:tc>
        <w:tc>
          <w:tcPr>
            <w:tcW w:w="5321" w:type="dxa"/>
            <w:shd w:val="clear" w:color="auto" w:fill="F2F2F2"/>
            <w:vAlign w:val="center"/>
          </w:tcPr>
          <w:p w:rsidR="000F00C5" w:rsidRPr="002B4791" w:rsidRDefault="007F6F1C" w:rsidP="00305880">
            <w:pPr>
              <w:pStyle w:val="a3"/>
              <w:widowControl w:val="0"/>
              <w:numPr>
                <w:ilvl w:val="0"/>
                <w:numId w:val="15"/>
              </w:numPr>
              <w:ind w:left="175" w:hanging="14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95608">
              <w:rPr>
                <w:rFonts w:ascii="Times New Roman" w:hAnsi="Times New Roman" w:cs="Times New Roman"/>
                <w:sz w:val="18"/>
                <w:szCs w:val="18"/>
              </w:rPr>
              <w:t>Наукометрические</w:t>
            </w:r>
            <w:proofErr w:type="spellEnd"/>
            <w:r w:rsidRPr="00995608">
              <w:rPr>
                <w:rFonts w:ascii="Times New Roman" w:hAnsi="Times New Roman" w:cs="Times New Roman"/>
                <w:sz w:val="18"/>
                <w:szCs w:val="18"/>
              </w:rPr>
              <w:t xml:space="preserve"> Базы данных: </w:t>
            </w:r>
            <w:proofErr w:type="spellStart"/>
            <w:r w:rsidRPr="00995608">
              <w:rPr>
                <w:rFonts w:ascii="Times New Roman" w:hAnsi="Times New Roman" w:cs="Times New Roman"/>
                <w:sz w:val="18"/>
                <w:szCs w:val="18"/>
              </w:rPr>
              <w:t>WoS</w:t>
            </w:r>
            <w:proofErr w:type="spellEnd"/>
            <w:r w:rsidRPr="00995608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proofErr w:type="spellStart"/>
            <w:r w:rsidRPr="00995608">
              <w:rPr>
                <w:rFonts w:ascii="Times New Roman" w:hAnsi="Times New Roman" w:cs="Times New Roman"/>
                <w:sz w:val="18"/>
                <w:szCs w:val="18"/>
              </w:rPr>
              <w:t>Scopus</w:t>
            </w:r>
            <w:proofErr w:type="spellEnd"/>
            <w:r w:rsidRPr="00995608">
              <w:rPr>
                <w:rFonts w:ascii="Times New Roman" w:hAnsi="Times New Roman" w:cs="Times New Roman"/>
                <w:sz w:val="18"/>
                <w:szCs w:val="18"/>
              </w:rPr>
              <w:t xml:space="preserve">, RSCI, ВАК, РИНЦ, ERIH, </w:t>
            </w:r>
            <w:proofErr w:type="spellStart"/>
            <w:r w:rsidRPr="00995608">
              <w:rPr>
                <w:rFonts w:ascii="Times New Roman" w:hAnsi="Times New Roman" w:cs="Times New Roman"/>
                <w:sz w:val="18"/>
                <w:szCs w:val="18"/>
              </w:rPr>
              <w:t>GeoRef</w:t>
            </w:r>
            <w:proofErr w:type="spellEnd"/>
            <w:r w:rsidRPr="0099560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95608">
              <w:rPr>
                <w:rFonts w:ascii="Times New Roman" w:hAnsi="Times New Roman" w:cs="Times New Roman"/>
                <w:sz w:val="18"/>
                <w:szCs w:val="18"/>
              </w:rPr>
              <w:t>Google</w:t>
            </w:r>
            <w:proofErr w:type="spellEnd"/>
            <w:r w:rsidRPr="009956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95608">
              <w:rPr>
                <w:rFonts w:ascii="Times New Roman" w:hAnsi="Times New Roman" w:cs="Times New Roman"/>
                <w:sz w:val="18"/>
                <w:szCs w:val="18"/>
              </w:rPr>
              <w:t>Scholar</w:t>
            </w:r>
            <w:proofErr w:type="spellEnd"/>
            <w:r w:rsidRPr="00995608">
              <w:rPr>
                <w:rFonts w:ascii="Times New Roman" w:hAnsi="Times New Roman" w:cs="Times New Roman"/>
                <w:sz w:val="18"/>
                <w:szCs w:val="18"/>
              </w:rPr>
              <w:t>, AGRIS, EBSCO, SSRN</w:t>
            </w:r>
          </w:p>
        </w:tc>
        <w:tc>
          <w:tcPr>
            <w:tcW w:w="2693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Ссылка на редколлегию журнала</w:t>
            </w:r>
          </w:p>
        </w:tc>
      </w:tr>
      <w:bookmarkEnd w:id="46"/>
      <w:tr w:rsidR="000F00C5" w:rsidRPr="00FD27E2" w:rsidTr="007F6F1C">
        <w:tc>
          <w:tcPr>
            <w:tcW w:w="3261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21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93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bookmarkEnd w:id="35"/>
    </w:tbl>
    <w:p w:rsidR="009E11F6" w:rsidRPr="00C971F9" w:rsidRDefault="009E11F6" w:rsidP="00A12FBB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8"/>
          <w:szCs w:val="8"/>
          <w:lang w:val="en-US"/>
        </w:rPr>
      </w:pPr>
    </w:p>
    <w:tbl>
      <w:tblPr>
        <w:tblW w:w="1530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3256"/>
        <w:gridCol w:w="4111"/>
        <w:gridCol w:w="5386"/>
        <w:gridCol w:w="2552"/>
      </w:tblGrid>
      <w:tr w:rsidR="000F3644" w:rsidTr="007F6F1C">
        <w:trPr>
          <w:trHeight w:val="86"/>
        </w:trPr>
        <w:tc>
          <w:tcPr>
            <w:tcW w:w="3256" w:type="dxa"/>
          </w:tcPr>
          <w:p w:rsidR="000F3644" w:rsidRDefault="000F3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47" w:name="Zarklad_5_5vs"/>
            <w:bookmarkEnd w:id="47"/>
          </w:p>
        </w:tc>
        <w:tc>
          <w:tcPr>
            <w:tcW w:w="4111" w:type="dxa"/>
          </w:tcPr>
          <w:p w:rsidR="000F3644" w:rsidRDefault="000F3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</w:tcPr>
          <w:p w:rsidR="000F3644" w:rsidRDefault="000F3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0F3644" w:rsidRDefault="000F3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9E11F6" w:rsidRPr="00205340" w:rsidRDefault="009E11F6" w:rsidP="00A12FBB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0F00C5" w:rsidRPr="00C971F9" w:rsidRDefault="000F00C5" w:rsidP="00C971F9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</w:rPr>
      </w:pPr>
      <w:bookmarkStart w:id="48" w:name="_Toc174355855"/>
      <w:r w:rsidRPr="00C971F9">
        <w:rPr>
          <w:rFonts w:ascii="Times New Roman" w:hAnsi="Times New Roman" w:cs="Times New Roman"/>
        </w:rPr>
        <w:t>5.6. Тезисы</w:t>
      </w:r>
      <w:bookmarkEnd w:id="48"/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65"/>
      </w:tblGrid>
      <w:tr w:rsidR="00933100" w:rsidTr="00CA595C">
        <w:tc>
          <w:tcPr>
            <w:tcW w:w="15165" w:type="dxa"/>
          </w:tcPr>
          <w:p w:rsidR="00933100" w:rsidRPr="00205340" w:rsidRDefault="00933100" w:rsidP="00A12F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bookmarkStart w:id="49" w:name="Zarklad_5_6_0"/>
            <w:bookmarkEnd w:id="49"/>
          </w:p>
        </w:tc>
      </w:tr>
    </w:tbl>
    <w:p w:rsidR="00933100" w:rsidRPr="00205340" w:rsidRDefault="00CA595C" w:rsidP="00CA595C">
      <w:pPr>
        <w:widowControl w:val="0"/>
        <w:spacing w:after="0" w:line="240" w:lineRule="auto"/>
        <w:contextualSpacing/>
        <w:rPr>
          <w:rFonts w:ascii="Times New Roman" w:hAnsi="Times New Roman" w:cs="Times New Roman"/>
          <w:b/>
          <w:bCs/>
          <w:i/>
          <w:color w:val="C00000"/>
          <w:sz w:val="20"/>
          <w:szCs w:val="20"/>
        </w:rPr>
      </w:pPr>
      <w:r w:rsidRPr="00205340">
        <w:rPr>
          <w:rStyle w:val="extendedtext-short"/>
          <w:rFonts w:ascii="Times New Roman" w:hAnsi="Times New Roman" w:cs="Times New Roman"/>
          <w:b/>
          <w:i/>
          <w:color w:val="C00000"/>
          <w:sz w:val="20"/>
          <w:szCs w:val="20"/>
        </w:rPr>
        <w:t>Оформление по ГОСТ Р 7.0.100-2018 -  Пример</w:t>
      </w:r>
    </w:p>
    <w:p w:rsidR="00555100" w:rsidRPr="00050340" w:rsidRDefault="00555100" w:rsidP="0055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18"/>
          <w:szCs w:val="18"/>
        </w:rPr>
      </w:pPr>
      <w:bookmarkStart w:id="50" w:name="Zarklad_5_6vs"/>
      <w:bookmarkStart w:id="51" w:name="_Toc388525591"/>
      <w:bookmarkEnd w:id="50"/>
      <w:r w:rsidRPr="00050340">
        <w:rPr>
          <w:rFonts w:ascii="Times New Roman" w:hAnsi="Times New Roman" w:cs="Times New Roman"/>
          <w:color w:val="C00000"/>
          <w:sz w:val="18"/>
          <w:szCs w:val="18"/>
        </w:rPr>
        <w:t xml:space="preserve">1. Гриб Н.Н. Изменение уровня сейсмической активности в Южной Якутии под воздействием промышленных </w:t>
      </w:r>
      <w:proofErr w:type="gramStart"/>
      <w:r w:rsidRPr="00050340">
        <w:rPr>
          <w:rFonts w:ascii="Times New Roman" w:hAnsi="Times New Roman" w:cs="Times New Roman"/>
          <w:color w:val="C00000"/>
          <w:sz w:val="18"/>
          <w:szCs w:val="18"/>
        </w:rPr>
        <w:t>взрывов./</w:t>
      </w:r>
      <w:proofErr w:type="gramEnd"/>
      <w:r w:rsidRPr="00050340">
        <w:rPr>
          <w:rFonts w:ascii="Times New Roman" w:hAnsi="Times New Roman" w:cs="Times New Roman"/>
          <w:color w:val="C00000"/>
          <w:sz w:val="18"/>
          <w:szCs w:val="18"/>
        </w:rPr>
        <w:t xml:space="preserve"> </w:t>
      </w:r>
      <w:proofErr w:type="spellStart"/>
      <w:r w:rsidRPr="00050340">
        <w:rPr>
          <w:rFonts w:ascii="Times New Roman" w:hAnsi="Times New Roman" w:cs="Times New Roman"/>
          <w:color w:val="C00000"/>
          <w:sz w:val="18"/>
          <w:szCs w:val="18"/>
        </w:rPr>
        <w:t>Н.Н.Гриб</w:t>
      </w:r>
      <w:proofErr w:type="spellEnd"/>
      <w:r w:rsidRPr="00050340">
        <w:rPr>
          <w:rFonts w:ascii="Times New Roman" w:hAnsi="Times New Roman" w:cs="Times New Roman"/>
          <w:color w:val="C00000"/>
          <w:sz w:val="18"/>
          <w:szCs w:val="18"/>
        </w:rPr>
        <w:t xml:space="preserve">, </w:t>
      </w:r>
      <w:proofErr w:type="spellStart"/>
      <w:r w:rsidRPr="00050340">
        <w:rPr>
          <w:rFonts w:ascii="Times New Roman" w:hAnsi="Times New Roman" w:cs="Times New Roman"/>
          <w:color w:val="C00000"/>
          <w:sz w:val="18"/>
          <w:szCs w:val="18"/>
        </w:rPr>
        <w:t>В.С.Имаев</w:t>
      </w:r>
      <w:proofErr w:type="spellEnd"/>
      <w:r w:rsidRPr="00050340">
        <w:rPr>
          <w:rFonts w:ascii="Times New Roman" w:hAnsi="Times New Roman" w:cs="Times New Roman"/>
          <w:color w:val="C00000"/>
          <w:sz w:val="18"/>
          <w:szCs w:val="18"/>
        </w:rPr>
        <w:t>,  Г.В. Гриб// Современные методы обработки и интерпретации сейсмологических данных. Тезисы XV Международной сейсмологической школы / Отв. ред. А.А. Маловичко. – Обнинск: ФИЦ ЕГС РАН, 2021. – 136 с. – С. 30.</w:t>
      </w:r>
    </w:p>
    <w:p w:rsidR="000F00C5" w:rsidRPr="00C971F9" w:rsidRDefault="000F00C5" w:rsidP="00417954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</w:rPr>
      </w:pPr>
      <w:bookmarkStart w:id="52" w:name="_Toc174355856"/>
      <w:r w:rsidRPr="00C971F9">
        <w:rPr>
          <w:rFonts w:ascii="Times New Roman" w:hAnsi="Times New Roman" w:cs="Times New Roman"/>
        </w:rPr>
        <w:t>5.7. Подготовка научно-педагогических кадров</w:t>
      </w:r>
      <w:bookmarkEnd w:id="51"/>
      <w:bookmarkEnd w:id="52"/>
    </w:p>
    <w:p w:rsidR="000F00C5" w:rsidRPr="00C971F9" w:rsidRDefault="000F00C5" w:rsidP="00A12FBB">
      <w:pPr>
        <w:pStyle w:val="3"/>
        <w:keepNext w:val="0"/>
        <w:widowControl w:val="0"/>
        <w:spacing w:line="240" w:lineRule="auto"/>
        <w:ind w:left="0"/>
        <w:rPr>
          <w:rFonts w:ascii="Times New Roman" w:hAnsi="Times New Roman" w:cs="Times New Roman"/>
        </w:rPr>
      </w:pPr>
      <w:bookmarkStart w:id="53" w:name="_Toc174355857"/>
      <w:r w:rsidRPr="00C971F9">
        <w:rPr>
          <w:rFonts w:ascii="Times New Roman" w:hAnsi="Times New Roman" w:cs="Times New Roman"/>
        </w:rPr>
        <w:t>5.7.1. Защита диссертаций:</w:t>
      </w:r>
      <w:bookmarkEnd w:id="53"/>
    </w:p>
    <w:tbl>
      <w:tblPr>
        <w:tblW w:w="1556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90"/>
        <w:gridCol w:w="1809"/>
        <w:gridCol w:w="2410"/>
        <w:gridCol w:w="1843"/>
        <w:gridCol w:w="2409"/>
        <w:gridCol w:w="2409"/>
        <w:gridCol w:w="2694"/>
      </w:tblGrid>
      <w:tr w:rsidR="000F00C5" w:rsidRPr="00FD27E2" w:rsidTr="00CA595C">
        <w:tc>
          <w:tcPr>
            <w:tcW w:w="1990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4" w:name="Zarklad_5_71_0" w:colFirst="0" w:colLast="6"/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Тип диссертации</w:t>
            </w:r>
          </w:p>
        </w:tc>
        <w:tc>
          <w:tcPr>
            <w:tcW w:w="1809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Диссертант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Название диссертационной работы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Специальность, шифр</w:t>
            </w:r>
          </w:p>
        </w:tc>
        <w:tc>
          <w:tcPr>
            <w:tcW w:w="2409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диссертационном совете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(шифр, организация, город)</w:t>
            </w:r>
          </w:p>
        </w:tc>
        <w:tc>
          <w:tcPr>
            <w:tcW w:w="2409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Дата защиты</w:t>
            </w:r>
          </w:p>
        </w:tc>
        <w:tc>
          <w:tcPr>
            <w:tcW w:w="2694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Научный руководитель</w:t>
            </w:r>
          </w:p>
        </w:tc>
      </w:tr>
      <w:bookmarkEnd w:id="54"/>
      <w:tr w:rsidR="000F00C5" w:rsidRPr="00FD27E2" w:rsidTr="00CA595C">
        <w:tc>
          <w:tcPr>
            <w:tcW w:w="1990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09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0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09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09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94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</w:tbl>
    <w:p w:rsidR="00D07E1C" w:rsidRPr="00CA595C" w:rsidRDefault="00D07E1C" w:rsidP="00C971F9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1843"/>
        <w:gridCol w:w="1809"/>
        <w:gridCol w:w="2410"/>
        <w:gridCol w:w="1843"/>
        <w:gridCol w:w="2409"/>
        <w:gridCol w:w="2409"/>
        <w:gridCol w:w="2694"/>
      </w:tblGrid>
      <w:tr w:rsidR="005F2262" w:rsidTr="00CA595C">
        <w:trPr>
          <w:trHeight w:val="230"/>
        </w:trPr>
        <w:tc>
          <w:tcPr>
            <w:tcW w:w="1843" w:type="dxa"/>
          </w:tcPr>
          <w:p w:rsidR="005F2262" w:rsidRDefault="005F2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55" w:name="Zarklad_5_71vs"/>
            <w:bookmarkEnd w:id="55"/>
          </w:p>
        </w:tc>
        <w:tc>
          <w:tcPr>
            <w:tcW w:w="1809" w:type="dxa"/>
          </w:tcPr>
          <w:p w:rsidR="005F2262" w:rsidRDefault="005F2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5F2262" w:rsidRDefault="005F2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2262" w:rsidRDefault="005F2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:rsidR="005F2262" w:rsidRDefault="005F2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:rsidR="005F2262" w:rsidRDefault="005F2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5F2262" w:rsidRDefault="005F2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7E1C" w:rsidRDefault="00D07E1C" w:rsidP="00C971F9">
      <w:pPr>
        <w:spacing w:after="0" w:line="240" w:lineRule="auto"/>
        <w:rPr>
          <w:sz w:val="18"/>
          <w:szCs w:val="18"/>
        </w:rPr>
      </w:pPr>
    </w:p>
    <w:p w:rsidR="000F00C5" w:rsidRDefault="000F00C5" w:rsidP="00A12FBB">
      <w:pPr>
        <w:pStyle w:val="3"/>
        <w:keepNext w:val="0"/>
        <w:widowControl w:val="0"/>
        <w:spacing w:line="240" w:lineRule="auto"/>
        <w:ind w:left="0"/>
        <w:rPr>
          <w:rFonts w:ascii="Times New Roman" w:hAnsi="Times New Roman" w:cs="Times New Roman"/>
        </w:rPr>
      </w:pPr>
      <w:bookmarkStart w:id="56" w:name="_Toc174355858"/>
      <w:r w:rsidRPr="00C971F9">
        <w:rPr>
          <w:rFonts w:ascii="Times New Roman" w:hAnsi="Times New Roman" w:cs="Times New Roman"/>
        </w:rPr>
        <w:t>5.7.2. Участие в диссертационных советах:</w:t>
      </w:r>
      <w:bookmarkEnd w:id="56"/>
    </w:p>
    <w:p w:rsidR="00205340" w:rsidRPr="00FD27E2" w:rsidRDefault="00205340" w:rsidP="00205340">
      <w:pPr>
        <w:widowControl w:val="0"/>
        <w:spacing w:after="0" w:line="240" w:lineRule="auto"/>
        <w:contextualSpacing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FD27E2">
        <w:rPr>
          <w:rFonts w:ascii="Times New Roman" w:hAnsi="Times New Roman" w:cs="Times New Roman"/>
          <w:i/>
          <w:color w:val="FF0000"/>
          <w:sz w:val="24"/>
          <w:szCs w:val="24"/>
        </w:rPr>
        <w:t>Для члена диссертационного совета столбцы 4, 5, 6, 7 и 8 не заполняются</w:t>
      </w:r>
    </w:p>
    <w:tbl>
      <w:tblPr>
        <w:tblW w:w="1556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822"/>
        <w:gridCol w:w="2580"/>
        <w:gridCol w:w="1418"/>
        <w:gridCol w:w="1843"/>
        <w:gridCol w:w="2835"/>
        <w:gridCol w:w="1701"/>
        <w:gridCol w:w="1955"/>
      </w:tblGrid>
      <w:tr w:rsidR="000F00C5" w:rsidRPr="00FD27E2" w:rsidTr="00050340">
        <w:tc>
          <w:tcPr>
            <w:tcW w:w="2410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7" w:name="Zarklad_5_72_0" w:colFirst="0" w:colLast="7"/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Член совета, оппонирование диссертационных работ</w:t>
            </w:r>
          </w:p>
        </w:tc>
        <w:tc>
          <w:tcPr>
            <w:tcW w:w="822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</w:tc>
        <w:tc>
          <w:tcPr>
            <w:tcW w:w="2580" w:type="dxa"/>
            <w:shd w:val="clear" w:color="auto" w:fill="F2F2F2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диссертационном совете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(шифр, организация, город)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Диссертант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Специальность, шифр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Название диссертационной работы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Дата защиты</w:t>
            </w:r>
          </w:p>
        </w:tc>
        <w:tc>
          <w:tcPr>
            <w:tcW w:w="1955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Тип диссертации</w:t>
            </w:r>
          </w:p>
        </w:tc>
      </w:tr>
      <w:bookmarkEnd w:id="57"/>
      <w:tr w:rsidR="000F00C5" w:rsidRPr="00FD27E2" w:rsidTr="00050340">
        <w:tc>
          <w:tcPr>
            <w:tcW w:w="2410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2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80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35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55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</w:tbl>
    <w:p w:rsidR="00793BCA" w:rsidRPr="00C971F9" w:rsidRDefault="00793BCA" w:rsidP="00C971F9">
      <w:pPr>
        <w:spacing w:after="0" w:line="240" w:lineRule="auto"/>
        <w:contextualSpacing/>
        <w:rPr>
          <w:sz w:val="8"/>
          <w:szCs w:val="8"/>
        </w:rPr>
      </w:pPr>
    </w:p>
    <w:tbl>
      <w:tblPr>
        <w:tblW w:w="15443" w:type="dxa"/>
        <w:tblInd w:w="-142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2402"/>
        <w:gridCol w:w="851"/>
        <w:gridCol w:w="2551"/>
        <w:gridCol w:w="1418"/>
        <w:gridCol w:w="1843"/>
        <w:gridCol w:w="2693"/>
        <w:gridCol w:w="1843"/>
        <w:gridCol w:w="1842"/>
      </w:tblGrid>
      <w:tr w:rsidR="00717ACA" w:rsidTr="00205340">
        <w:trPr>
          <w:trHeight w:val="240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CA" w:rsidRDefault="00717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58" w:name="Zarklad_5_72vs"/>
            <w:bookmarkEnd w:id="58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CA" w:rsidRDefault="00717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CA" w:rsidRDefault="00717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CA" w:rsidRDefault="00717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CA" w:rsidRDefault="00717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CA" w:rsidRDefault="00717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CA" w:rsidRDefault="00717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CA" w:rsidRDefault="00717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340" w:rsidTr="00205340">
        <w:trPr>
          <w:trHeight w:val="240"/>
        </w:trPr>
        <w:tc>
          <w:tcPr>
            <w:tcW w:w="2402" w:type="dxa"/>
            <w:tcBorders>
              <w:top w:val="single" w:sz="4" w:space="0" w:color="auto"/>
            </w:tcBorders>
          </w:tcPr>
          <w:p w:rsidR="00205340" w:rsidRDefault="00205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05340" w:rsidRDefault="00205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05340" w:rsidRDefault="0020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05340" w:rsidRDefault="0020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05340" w:rsidRDefault="0020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05340" w:rsidRDefault="0020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05340" w:rsidRDefault="0020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05340" w:rsidRDefault="0020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0F00C5" w:rsidRPr="00C971F9" w:rsidRDefault="000F00C5" w:rsidP="00A12FBB">
      <w:pPr>
        <w:pStyle w:val="3"/>
        <w:keepNext w:val="0"/>
        <w:widowControl w:val="0"/>
        <w:spacing w:line="240" w:lineRule="auto"/>
        <w:ind w:left="0"/>
        <w:rPr>
          <w:rFonts w:ascii="Times New Roman" w:hAnsi="Times New Roman" w:cs="Times New Roman"/>
        </w:rPr>
      </w:pPr>
      <w:bookmarkStart w:id="59" w:name="_Toc174355859"/>
      <w:r w:rsidRPr="00C971F9">
        <w:rPr>
          <w:rFonts w:ascii="Times New Roman" w:hAnsi="Times New Roman" w:cs="Times New Roman"/>
        </w:rPr>
        <w:lastRenderedPageBreak/>
        <w:t>5.7.3. Отзывы на авторефераты:</w:t>
      </w:r>
      <w:bookmarkEnd w:id="59"/>
    </w:p>
    <w:tbl>
      <w:tblPr>
        <w:tblW w:w="1545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82"/>
        <w:gridCol w:w="2126"/>
        <w:gridCol w:w="1843"/>
        <w:gridCol w:w="2551"/>
        <w:gridCol w:w="2977"/>
        <w:gridCol w:w="3572"/>
      </w:tblGrid>
      <w:tr w:rsidR="000F00C5" w:rsidRPr="00FD27E2" w:rsidTr="00050340">
        <w:tc>
          <w:tcPr>
            <w:tcW w:w="2382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0" w:name="Zarklad_5_73_0" w:colFirst="0" w:colLast="5"/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Автор отзыва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Тип диссертации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Диссертант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Название диссертационной работы</w:t>
            </w:r>
          </w:p>
        </w:tc>
        <w:tc>
          <w:tcPr>
            <w:tcW w:w="2977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Специальность, шифр</w:t>
            </w:r>
          </w:p>
        </w:tc>
        <w:tc>
          <w:tcPr>
            <w:tcW w:w="3572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диссертационном совете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(шифр, организация, город)</w:t>
            </w:r>
          </w:p>
        </w:tc>
      </w:tr>
      <w:bookmarkEnd w:id="60"/>
      <w:tr w:rsidR="000F00C5" w:rsidRPr="00FD27E2" w:rsidTr="00050340">
        <w:tc>
          <w:tcPr>
            <w:tcW w:w="2382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1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77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572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</w:tbl>
    <w:p w:rsidR="00F92768" w:rsidRPr="00C971F9" w:rsidRDefault="00F92768" w:rsidP="00C971F9">
      <w:pPr>
        <w:spacing w:after="0" w:line="240" w:lineRule="auto"/>
        <w:contextualSpacing/>
        <w:rPr>
          <w:sz w:val="8"/>
          <w:szCs w:val="8"/>
          <w:lang w:val="en-US"/>
        </w:rPr>
      </w:pPr>
    </w:p>
    <w:tbl>
      <w:tblPr>
        <w:tblW w:w="15417" w:type="dxa"/>
        <w:tblInd w:w="-142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2402"/>
        <w:gridCol w:w="2127"/>
        <w:gridCol w:w="1842"/>
        <w:gridCol w:w="2552"/>
        <w:gridCol w:w="2835"/>
        <w:gridCol w:w="3659"/>
      </w:tblGrid>
      <w:tr w:rsidR="006A5767" w:rsidTr="00050340">
        <w:trPr>
          <w:trHeight w:val="240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67" w:rsidRDefault="006A5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61" w:name="Zarklad_5_73vs"/>
            <w:bookmarkEnd w:id="61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67" w:rsidRDefault="006A5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67" w:rsidRDefault="006A5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67" w:rsidRDefault="006A5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67" w:rsidRDefault="006A5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67" w:rsidRDefault="006A5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F92768" w:rsidRDefault="00F92768" w:rsidP="00C971F9">
      <w:pPr>
        <w:spacing w:after="0" w:line="240" w:lineRule="auto"/>
        <w:contextualSpacing/>
        <w:rPr>
          <w:rStyle w:val="aff7"/>
          <w:sz w:val="24"/>
          <w:szCs w:val="24"/>
        </w:rPr>
      </w:pPr>
    </w:p>
    <w:p w:rsidR="000F00C5" w:rsidRPr="00417954" w:rsidRDefault="000F00C5" w:rsidP="00417954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</w:rPr>
      </w:pPr>
      <w:bookmarkStart w:id="62" w:name="_Toc388525592"/>
      <w:bookmarkStart w:id="63" w:name="_Toc174355860"/>
      <w:r w:rsidRPr="00417954">
        <w:rPr>
          <w:rFonts w:ascii="Times New Roman" w:hAnsi="Times New Roman" w:cs="Times New Roman"/>
        </w:rPr>
        <w:t>5.8. Участие в конференциях, симпозиумах, выставках и т.д.</w:t>
      </w:r>
      <w:bookmarkEnd w:id="63"/>
    </w:p>
    <w:tbl>
      <w:tblPr>
        <w:tblW w:w="1556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8"/>
        <w:gridCol w:w="1588"/>
        <w:gridCol w:w="2693"/>
        <w:gridCol w:w="1106"/>
        <w:gridCol w:w="1134"/>
        <w:gridCol w:w="1134"/>
        <w:gridCol w:w="1417"/>
        <w:gridCol w:w="1701"/>
        <w:gridCol w:w="1418"/>
        <w:gridCol w:w="1275"/>
      </w:tblGrid>
      <w:tr w:rsidR="000F00C5" w:rsidRPr="00DE536D" w:rsidTr="00050340">
        <w:tc>
          <w:tcPr>
            <w:tcW w:w="2098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bookmarkStart w:id="64" w:name="Zarklad_5_8_0" w:colFirst="0" w:colLast="9"/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Название мероприятия</w:t>
            </w:r>
          </w:p>
        </w:tc>
        <w:tc>
          <w:tcPr>
            <w:tcW w:w="1588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Участники - штатные преподаватели</w:t>
            </w:r>
          </w:p>
        </w:tc>
        <w:tc>
          <w:tcPr>
            <w:tcW w:w="2693" w:type="dxa"/>
            <w:shd w:val="clear" w:color="auto" w:fill="F2F2F2"/>
          </w:tcPr>
          <w:p w:rsidR="000F00C5" w:rsidRPr="002B4791" w:rsidRDefault="000F00C5" w:rsidP="000503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Уровень мероприятия</w:t>
            </w:r>
            <w:r w:rsidR="000503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: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международное за пределами РФ</w:t>
            </w:r>
            <w:r w:rsidR="00050340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;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международное на </w:t>
            </w:r>
            <w:proofErr w:type="spellStart"/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террит</w:t>
            </w:r>
            <w:proofErr w:type="spellEnd"/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. РФ</w:t>
            </w:r>
            <w:r w:rsidR="00050340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;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всероссийское за пределами РС (Я)</w:t>
            </w:r>
            <w:r w:rsidR="00050340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;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всероссийское на </w:t>
            </w:r>
            <w:proofErr w:type="spellStart"/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террит</w:t>
            </w:r>
            <w:proofErr w:type="spellEnd"/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. РС (Я)</w:t>
            </w:r>
            <w:r w:rsidR="00050340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;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республиканское</w:t>
            </w:r>
            <w:r w:rsidR="00050340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;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районное</w:t>
            </w:r>
            <w:r w:rsidR="00050340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;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городское</w:t>
            </w:r>
            <w:r w:rsidR="00050340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;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на базе </w:t>
            </w:r>
            <w:proofErr w:type="spellStart"/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СВФУ</w:t>
            </w:r>
            <w:r w:rsidR="00050340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;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на</w:t>
            </w:r>
            <w:proofErr w:type="spellEnd"/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 базе ТИ (ф) СВФУ</w:t>
            </w:r>
          </w:p>
        </w:tc>
        <w:tc>
          <w:tcPr>
            <w:tcW w:w="1106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Место проведения 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Дата начала мероприятия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Дата конца мероприятия</w:t>
            </w:r>
          </w:p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Источники и размер финансирования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Скан-копия подтверждающего документа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(на электронном носителе или интернет-ссылка)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Форма участия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(очное, заочное)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Результативность участия </w:t>
            </w:r>
            <w:r w:rsidRPr="002B4791">
              <w:rPr>
                <w:rFonts w:ascii="Times New Roman" w:hAnsi="Times New Roman" w:cs="Times New Roman"/>
                <w:i/>
                <w:iCs/>
                <w:color w:val="FF0000"/>
                <w:sz w:val="18"/>
                <w:szCs w:val="18"/>
                <w:lang w:eastAsia="en-US"/>
              </w:rPr>
              <w:t xml:space="preserve">(опубликование статей по </w:t>
            </w:r>
            <w:proofErr w:type="spellStart"/>
            <w:r w:rsidRPr="002B4791">
              <w:rPr>
                <w:rFonts w:ascii="Times New Roman" w:hAnsi="Times New Roman" w:cs="Times New Roman"/>
                <w:i/>
                <w:iCs/>
                <w:color w:val="FF0000"/>
                <w:sz w:val="18"/>
                <w:szCs w:val="18"/>
                <w:lang w:eastAsia="en-US"/>
              </w:rPr>
              <w:t>результатм</w:t>
            </w:r>
            <w:proofErr w:type="spellEnd"/>
            <w:r w:rsidRPr="002B4791">
              <w:rPr>
                <w:rFonts w:ascii="Times New Roman" w:hAnsi="Times New Roman" w:cs="Times New Roman"/>
                <w:i/>
                <w:iCs/>
                <w:color w:val="FF0000"/>
                <w:sz w:val="18"/>
                <w:szCs w:val="18"/>
                <w:lang w:eastAsia="en-US"/>
              </w:rPr>
              <w:t xml:space="preserve"> конференции в данном разделе не указывается)</w:t>
            </w:r>
          </w:p>
        </w:tc>
      </w:tr>
      <w:bookmarkEnd w:id="64"/>
      <w:tr w:rsidR="000F00C5" w:rsidRPr="00DE536D" w:rsidTr="00050340">
        <w:tc>
          <w:tcPr>
            <w:tcW w:w="2098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88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693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06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17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701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18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5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</w:tr>
    </w:tbl>
    <w:p w:rsidR="000F00C5" w:rsidRPr="00417954" w:rsidRDefault="000F00C5" w:rsidP="00A12FBB">
      <w:pPr>
        <w:spacing w:after="0" w:line="240" w:lineRule="auto"/>
        <w:rPr>
          <w:rFonts w:ascii="Times New Roman" w:hAnsi="Times New Roman" w:cs="Times New Roman"/>
          <w:b/>
          <w:bCs/>
          <w:sz w:val="8"/>
          <w:szCs w:val="8"/>
        </w:rPr>
      </w:pPr>
    </w:p>
    <w:tbl>
      <w:tblPr>
        <w:tblW w:w="15585" w:type="dxa"/>
        <w:tblInd w:w="-142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1951"/>
        <w:gridCol w:w="1701"/>
        <w:gridCol w:w="2719"/>
        <w:gridCol w:w="1276"/>
        <w:gridCol w:w="825"/>
        <w:gridCol w:w="1134"/>
        <w:gridCol w:w="1417"/>
        <w:gridCol w:w="1701"/>
        <w:gridCol w:w="1418"/>
        <w:gridCol w:w="1443"/>
      </w:tblGrid>
      <w:tr w:rsidR="00981E85" w:rsidTr="00050340">
        <w:trPr>
          <w:trHeight w:val="240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E85" w:rsidRDefault="0098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65" w:name="Zarklad_5_8vs"/>
            <w:bookmarkEnd w:id="65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E85" w:rsidRDefault="0098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E85" w:rsidRDefault="0098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E85" w:rsidRDefault="0098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E85" w:rsidRDefault="0098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E85" w:rsidRDefault="0098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E85" w:rsidRDefault="0098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E85" w:rsidRDefault="0098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E85" w:rsidRDefault="0098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E85" w:rsidRDefault="0098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B19B3" w:rsidRDefault="00CB19B3" w:rsidP="00A12F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70576" w:rsidRDefault="00170576" w:rsidP="00A12F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00C5" w:rsidRPr="00417954" w:rsidRDefault="000F00C5" w:rsidP="00417954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</w:rPr>
      </w:pPr>
      <w:bookmarkStart w:id="66" w:name="_Toc174355861"/>
      <w:r w:rsidRPr="00417954">
        <w:rPr>
          <w:rFonts w:ascii="Times New Roman" w:hAnsi="Times New Roman" w:cs="Times New Roman"/>
        </w:rPr>
        <w:t>5.9. Проведение конференций, симпозиумов, выставок и т.д.</w:t>
      </w:r>
      <w:bookmarkEnd w:id="66"/>
    </w:p>
    <w:tbl>
      <w:tblPr>
        <w:tblW w:w="154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7"/>
        <w:gridCol w:w="2925"/>
        <w:gridCol w:w="1701"/>
        <w:gridCol w:w="1842"/>
        <w:gridCol w:w="1881"/>
        <w:gridCol w:w="2496"/>
        <w:gridCol w:w="1800"/>
      </w:tblGrid>
      <w:tr w:rsidR="000F00C5" w:rsidRPr="00DE536D" w:rsidTr="003F795B">
        <w:tc>
          <w:tcPr>
            <w:tcW w:w="2807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bookmarkStart w:id="67" w:name="Zarklad_5_9_0" w:colFirst="0" w:colLast="6"/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Название мероприятия</w:t>
            </w:r>
          </w:p>
        </w:tc>
        <w:tc>
          <w:tcPr>
            <w:tcW w:w="2925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Уровень мероприятия</w:t>
            </w:r>
          </w:p>
          <w:p w:rsidR="000F00C5" w:rsidRPr="002B4791" w:rsidRDefault="000F00C5" w:rsidP="00305880">
            <w:pPr>
              <w:numPr>
                <w:ilvl w:val="0"/>
                <w:numId w:val="16"/>
              </w:numPr>
              <w:spacing w:after="0" w:line="240" w:lineRule="auto"/>
              <w:ind w:left="193" w:hanging="142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международное за пределами РФ</w:t>
            </w:r>
          </w:p>
          <w:p w:rsidR="000F00C5" w:rsidRPr="002B4791" w:rsidRDefault="000F00C5" w:rsidP="00305880">
            <w:pPr>
              <w:numPr>
                <w:ilvl w:val="0"/>
                <w:numId w:val="16"/>
              </w:numPr>
              <w:spacing w:after="0" w:line="240" w:lineRule="auto"/>
              <w:ind w:left="193" w:hanging="142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международное на </w:t>
            </w:r>
            <w:proofErr w:type="spellStart"/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террит</w:t>
            </w:r>
            <w:proofErr w:type="spellEnd"/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. РФ</w:t>
            </w:r>
          </w:p>
          <w:p w:rsidR="000F00C5" w:rsidRPr="002B4791" w:rsidRDefault="000F00C5" w:rsidP="00305880">
            <w:pPr>
              <w:numPr>
                <w:ilvl w:val="0"/>
                <w:numId w:val="16"/>
              </w:numPr>
              <w:spacing w:after="0" w:line="240" w:lineRule="auto"/>
              <w:ind w:left="193" w:hanging="142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всероссийское за пределами РС (Я)</w:t>
            </w:r>
          </w:p>
          <w:p w:rsidR="000F00C5" w:rsidRPr="002B4791" w:rsidRDefault="000F00C5" w:rsidP="00305880">
            <w:pPr>
              <w:numPr>
                <w:ilvl w:val="0"/>
                <w:numId w:val="16"/>
              </w:numPr>
              <w:spacing w:after="0" w:line="240" w:lineRule="auto"/>
              <w:ind w:left="193" w:hanging="142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всероссийское на </w:t>
            </w:r>
            <w:proofErr w:type="spellStart"/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террит</w:t>
            </w:r>
            <w:proofErr w:type="spellEnd"/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. РС (Я)</w:t>
            </w:r>
          </w:p>
          <w:p w:rsidR="000F00C5" w:rsidRPr="002B4791" w:rsidRDefault="000F00C5" w:rsidP="00305880">
            <w:pPr>
              <w:numPr>
                <w:ilvl w:val="0"/>
                <w:numId w:val="16"/>
              </w:numPr>
              <w:spacing w:after="0" w:line="240" w:lineRule="auto"/>
              <w:ind w:left="193" w:hanging="142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республиканское</w:t>
            </w:r>
          </w:p>
          <w:p w:rsidR="000F00C5" w:rsidRPr="002B4791" w:rsidRDefault="000F00C5" w:rsidP="00305880">
            <w:pPr>
              <w:numPr>
                <w:ilvl w:val="0"/>
                <w:numId w:val="16"/>
              </w:numPr>
              <w:spacing w:after="0" w:line="240" w:lineRule="auto"/>
              <w:ind w:left="193" w:hanging="142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районное</w:t>
            </w:r>
          </w:p>
          <w:p w:rsidR="000F00C5" w:rsidRPr="002B4791" w:rsidRDefault="000F00C5" w:rsidP="00305880">
            <w:pPr>
              <w:numPr>
                <w:ilvl w:val="0"/>
                <w:numId w:val="16"/>
              </w:numPr>
              <w:spacing w:after="0" w:line="240" w:lineRule="auto"/>
              <w:ind w:left="193" w:hanging="142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городское</w:t>
            </w:r>
          </w:p>
          <w:p w:rsidR="000F00C5" w:rsidRPr="002B4791" w:rsidRDefault="000F00C5" w:rsidP="00305880">
            <w:pPr>
              <w:numPr>
                <w:ilvl w:val="0"/>
                <w:numId w:val="16"/>
              </w:numPr>
              <w:spacing w:after="0" w:line="240" w:lineRule="auto"/>
              <w:ind w:left="193" w:hanging="142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на базе СВФУ</w:t>
            </w:r>
          </w:p>
          <w:p w:rsidR="000F00C5" w:rsidRPr="002B4791" w:rsidRDefault="000F00C5" w:rsidP="00305880">
            <w:pPr>
              <w:numPr>
                <w:ilvl w:val="0"/>
                <w:numId w:val="16"/>
              </w:numPr>
              <w:spacing w:after="0" w:line="240" w:lineRule="auto"/>
              <w:ind w:left="193" w:hanging="142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lastRenderedPageBreak/>
              <w:t>на базе ТИ (ф) СВФУ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Место проведения мероприятия </w:t>
            </w:r>
          </w:p>
        </w:tc>
        <w:tc>
          <w:tcPr>
            <w:tcW w:w="1842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Дата начала мероприятия</w:t>
            </w:r>
          </w:p>
        </w:tc>
        <w:tc>
          <w:tcPr>
            <w:tcW w:w="1881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Дата конца мероприятия</w:t>
            </w:r>
          </w:p>
        </w:tc>
        <w:tc>
          <w:tcPr>
            <w:tcW w:w="2496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Организаторы</w:t>
            </w:r>
          </w:p>
        </w:tc>
        <w:tc>
          <w:tcPr>
            <w:tcW w:w="1800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Источники и размер финансирования</w:t>
            </w:r>
          </w:p>
        </w:tc>
      </w:tr>
      <w:bookmarkEnd w:id="67"/>
      <w:tr w:rsidR="000F00C5" w:rsidRPr="00DE536D" w:rsidTr="003F795B">
        <w:tc>
          <w:tcPr>
            <w:tcW w:w="2807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2925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01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42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881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496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800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</w:tr>
    </w:tbl>
    <w:p w:rsidR="008D52CA" w:rsidRPr="00417954" w:rsidRDefault="008D52CA" w:rsidP="00A12FBB">
      <w:pPr>
        <w:spacing w:after="0" w:line="240" w:lineRule="auto"/>
        <w:rPr>
          <w:rFonts w:ascii="Times New Roman" w:hAnsi="Times New Roman" w:cs="Times New Roman"/>
          <w:b/>
          <w:bCs/>
          <w:sz w:val="8"/>
          <w:szCs w:val="8"/>
          <w:lang w:val="en-US" w:eastAsia="en-US"/>
        </w:rPr>
      </w:pPr>
    </w:p>
    <w:tbl>
      <w:tblPr>
        <w:tblW w:w="15443" w:type="dxa"/>
        <w:tblInd w:w="-142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2660"/>
        <w:gridCol w:w="2925"/>
        <w:gridCol w:w="1701"/>
        <w:gridCol w:w="1842"/>
        <w:gridCol w:w="1881"/>
        <w:gridCol w:w="2496"/>
        <w:gridCol w:w="1938"/>
      </w:tblGrid>
      <w:tr w:rsidR="006665F3" w:rsidTr="003F795B">
        <w:trPr>
          <w:trHeight w:val="65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5F3" w:rsidRDefault="00666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68" w:name="Zarklad_5_9vs"/>
            <w:bookmarkEnd w:id="68"/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5F3" w:rsidRDefault="00666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5F3" w:rsidRDefault="00666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5F3" w:rsidRDefault="00666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5F3" w:rsidRDefault="00666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5F3" w:rsidRDefault="00666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5F3" w:rsidRDefault="00666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8D52CA" w:rsidRDefault="008D52CA" w:rsidP="00A12F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0F00C5" w:rsidRPr="00417954" w:rsidRDefault="000F00C5" w:rsidP="00417954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</w:rPr>
      </w:pPr>
      <w:bookmarkStart w:id="69" w:name="_Toc174355862"/>
      <w:r w:rsidRPr="00417954">
        <w:rPr>
          <w:rFonts w:ascii="Times New Roman" w:hAnsi="Times New Roman" w:cs="Times New Roman"/>
        </w:rPr>
        <w:t>5.10. Экспонаты, представленные на выставках</w:t>
      </w:r>
      <w:bookmarkEnd w:id="69"/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90"/>
        <w:gridCol w:w="1718"/>
        <w:gridCol w:w="2393"/>
        <w:gridCol w:w="1559"/>
        <w:gridCol w:w="1418"/>
        <w:gridCol w:w="3260"/>
        <w:gridCol w:w="1985"/>
      </w:tblGrid>
      <w:tr w:rsidR="000F00C5" w:rsidRPr="00DE536D" w:rsidTr="00704D42">
        <w:tc>
          <w:tcPr>
            <w:tcW w:w="3090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bookmarkStart w:id="70" w:name="Zarklad_5_10_0" w:colFirst="0" w:colLast="6"/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Название выставки</w:t>
            </w:r>
          </w:p>
        </w:tc>
        <w:tc>
          <w:tcPr>
            <w:tcW w:w="1718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Авторы, являющиеся штатными преподавателями</w:t>
            </w:r>
          </w:p>
        </w:tc>
        <w:tc>
          <w:tcPr>
            <w:tcW w:w="2393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Авторы, являющиеся аспирантами и студентами</w:t>
            </w:r>
          </w:p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(для студентов указать группу)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Другие авторы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Название экспоната</w:t>
            </w:r>
          </w:p>
        </w:tc>
        <w:tc>
          <w:tcPr>
            <w:tcW w:w="3260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Уровень выставки</w:t>
            </w:r>
          </w:p>
          <w:p w:rsidR="000F00C5" w:rsidRPr="002B4791" w:rsidRDefault="000F00C5" w:rsidP="00305880">
            <w:pPr>
              <w:numPr>
                <w:ilvl w:val="0"/>
                <w:numId w:val="16"/>
              </w:numPr>
              <w:spacing w:after="0" w:line="240" w:lineRule="auto"/>
              <w:ind w:left="193" w:hanging="142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международное за пределами РФ</w:t>
            </w:r>
          </w:p>
          <w:p w:rsidR="000F00C5" w:rsidRPr="002B4791" w:rsidRDefault="000F00C5" w:rsidP="00305880">
            <w:pPr>
              <w:numPr>
                <w:ilvl w:val="0"/>
                <w:numId w:val="16"/>
              </w:numPr>
              <w:spacing w:after="0" w:line="240" w:lineRule="auto"/>
              <w:ind w:left="193" w:hanging="142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международное на </w:t>
            </w:r>
            <w:proofErr w:type="spellStart"/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террит</w:t>
            </w:r>
            <w:proofErr w:type="spellEnd"/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. РФ</w:t>
            </w:r>
          </w:p>
          <w:p w:rsidR="000F00C5" w:rsidRPr="002B4791" w:rsidRDefault="000F00C5" w:rsidP="00305880">
            <w:pPr>
              <w:numPr>
                <w:ilvl w:val="0"/>
                <w:numId w:val="16"/>
              </w:numPr>
              <w:spacing w:after="0" w:line="240" w:lineRule="auto"/>
              <w:ind w:left="193" w:hanging="142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всероссийское за пределами РС (Я)</w:t>
            </w:r>
          </w:p>
          <w:p w:rsidR="000F00C5" w:rsidRPr="002B4791" w:rsidRDefault="000F00C5" w:rsidP="00305880">
            <w:pPr>
              <w:numPr>
                <w:ilvl w:val="0"/>
                <w:numId w:val="16"/>
              </w:numPr>
              <w:spacing w:after="0" w:line="240" w:lineRule="auto"/>
              <w:ind w:left="193" w:hanging="142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всероссийское на </w:t>
            </w:r>
            <w:proofErr w:type="spellStart"/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террит</w:t>
            </w:r>
            <w:proofErr w:type="spellEnd"/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. РС (Я)</w:t>
            </w:r>
          </w:p>
          <w:p w:rsidR="000F00C5" w:rsidRPr="002B4791" w:rsidRDefault="000F00C5" w:rsidP="00305880">
            <w:pPr>
              <w:numPr>
                <w:ilvl w:val="0"/>
                <w:numId w:val="16"/>
              </w:numPr>
              <w:spacing w:after="0" w:line="240" w:lineRule="auto"/>
              <w:ind w:left="193" w:hanging="142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республиканское</w:t>
            </w:r>
          </w:p>
          <w:p w:rsidR="000F00C5" w:rsidRPr="002B4791" w:rsidRDefault="000F00C5" w:rsidP="00305880">
            <w:pPr>
              <w:numPr>
                <w:ilvl w:val="0"/>
                <w:numId w:val="16"/>
              </w:numPr>
              <w:spacing w:after="0" w:line="240" w:lineRule="auto"/>
              <w:ind w:left="193" w:hanging="142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районное</w:t>
            </w:r>
          </w:p>
          <w:p w:rsidR="000F00C5" w:rsidRPr="002B4791" w:rsidRDefault="000F00C5" w:rsidP="00305880">
            <w:pPr>
              <w:numPr>
                <w:ilvl w:val="0"/>
                <w:numId w:val="16"/>
              </w:numPr>
              <w:spacing w:after="0" w:line="240" w:lineRule="auto"/>
              <w:ind w:left="193" w:hanging="142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городское</w:t>
            </w:r>
          </w:p>
          <w:p w:rsidR="000F00C5" w:rsidRPr="002B4791" w:rsidRDefault="000F00C5" w:rsidP="00305880">
            <w:pPr>
              <w:numPr>
                <w:ilvl w:val="0"/>
                <w:numId w:val="16"/>
              </w:numPr>
              <w:spacing w:after="0" w:line="240" w:lineRule="auto"/>
              <w:ind w:left="193" w:hanging="142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на базе СВФУ</w:t>
            </w:r>
          </w:p>
          <w:p w:rsidR="000F00C5" w:rsidRPr="002B4791" w:rsidRDefault="000F00C5" w:rsidP="00305880">
            <w:pPr>
              <w:numPr>
                <w:ilvl w:val="0"/>
                <w:numId w:val="16"/>
              </w:numPr>
              <w:spacing w:after="0" w:line="240" w:lineRule="auto"/>
              <w:ind w:left="193" w:hanging="142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на базе ТИ (ф) СВФУ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Место проведения выставки</w:t>
            </w:r>
          </w:p>
        </w:tc>
      </w:tr>
      <w:bookmarkEnd w:id="70"/>
      <w:tr w:rsidR="000F00C5" w:rsidRPr="00DE536D" w:rsidTr="00704D42">
        <w:tc>
          <w:tcPr>
            <w:tcW w:w="3090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18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393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18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260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985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</w:tr>
    </w:tbl>
    <w:p w:rsidR="0008778C" w:rsidRPr="00417954" w:rsidRDefault="0008778C" w:rsidP="00A12FB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8"/>
          <w:szCs w:val="8"/>
          <w:lang w:val="en-US" w:eastAsia="en-US"/>
        </w:rPr>
      </w:pPr>
    </w:p>
    <w:tbl>
      <w:tblPr>
        <w:tblW w:w="15443" w:type="dxa"/>
        <w:tblInd w:w="-142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3111"/>
        <w:gridCol w:w="1701"/>
        <w:gridCol w:w="2552"/>
        <w:gridCol w:w="1417"/>
        <w:gridCol w:w="1250"/>
        <w:gridCol w:w="3260"/>
        <w:gridCol w:w="2152"/>
      </w:tblGrid>
      <w:tr w:rsidR="007D3163" w:rsidTr="00704D42">
        <w:trPr>
          <w:trHeight w:val="240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163" w:rsidRDefault="007D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71" w:name="Zarklad_5_10vs"/>
            <w:bookmarkEnd w:id="71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163" w:rsidRDefault="007D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163" w:rsidRDefault="007D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163" w:rsidRDefault="007D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163" w:rsidRDefault="007D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163" w:rsidRDefault="007D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163" w:rsidRDefault="007D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08778C" w:rsidRDefault="0008778C" w:rsidP="00A12FB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170576" w:rsidRPr="00977C10" w:rsidRDefault="00170576" w:rsidP="00A12FB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0F00C5" w:rsidRPr="00417954" w:rsidRDefault="000F00C5" w:rsidP="00417954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</w:rPr>
      </w:pPr>
      <w:bookmarkStart w:id="72" w:name="_Toc174355863"/>
      <w:r w:rsidRPr="00417954">
        <w:rPr>
          <w:rFonts w:ascii="Times New Roman" w:hAnsi="Times New Roman" w:cs="Times New Roman"/>
        </w:rPr>
        <w:t>5.11. Награды, полученные на выставках</w:t>
      </w:r>
      <w:bookmarkEnd w:id="72"/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90"/>
        <w:gridCol w:w="2835"/>
        <w:gridCol w:w="3544"/>
        <w:gridCol w:w="3260"/>
        <w:gridCol w:w="2694"/>
      </w:tblGrid>
      <w:tr w:rsidR="000F00C5" w:rsidRPr="00DE536D" w:rsidTr="00704D42">
        <w:tc>
          <w:tcPr>
            <w:tcW w:w="3090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bookmarkStart w:id="73" w:name="Zarklad_5_11_0" w:colFirst="0" w:colLast="4"/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Название награды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Название выставки</w:t>
            </w:r>
          </w:p>
        </w:tc>
        <w:tc>
          <w:tcPr>
            <w:tcW w:w="3544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Лауреаты - штатные преподаватели</w:t>
            </w:r>
          </w:p>
        </w:tc>
        <w:tc>
          <w:tcPr>
            <w:tcW w:w="3260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Лауреаты – студенты, аспиранты</w:t>
            </w:r>
          </w:p>
        </w:tc>
        <w:tc>
          <w:tcPr>
            <w:tcW w:w="2694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Уровень выставки</w:t>
            </w:r>
          </w:p>
        </w:tc>
      </w:tr>
      <w:bookmarkEnd w:id="73"/>
      <w:tr w:rsidR="000F00C5" w:rsidRPr="00DE536D" w:rsidTr="00704D42">
        <w:tc>
          <w:tcPr>
            <w:tcW w:w="3090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835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544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260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694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</w:tr>
    </w:tbl>
    <w:p w:rsidR="00977C10" w:rsidRPr="00417954" w:rsidRDefault="00977C10" w:rsidP="00417954">
      <w:pPr>
        <w:spacing w:after="0" w:line="240" w:lineRule="auto"/>
        <w:contextualSpacing/>
        <w:rPr>
          <w:sz w:val="8"/>
          <w:szCs w:val="8"/>
          <w:lang w:val="en-US"/>
        </w:rPr>
      </w:pPr>
    </w:p>
    <w:tbl>
      <w:tblPr>
        <w:tblW w:w="15443" w:type="dxa"/>
        <w:tblInd w:w="-142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2943"/>
        <w:gridCol w:w="2835"/>
        <w:gridCol w:w="3544"/>
        <w:gridCol w:w="3260"/>
        <w:gridCol w:w="2861"/>
      </w:tblGrid>
      <w:tr w:rsidR="00964E3B" w:rsidTr="001D7DC6">
        <w:trPr>
          <w:trHeight w:val="93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E3B" w:rsidRDefault="00964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74" w:name="Zarklad_5_11vs"/>
            <w:bookmarkEnd w:id="74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E3B" w:rsidRDefault="00964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E3B" w:rsidRDefault="00964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E3B" w:rsidRDefault="00964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E3B" w:rsidRDefault="00964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977C10" w:rsidRPr="00417954" w:rsidRDefault="00977C10" w:rsidP="00417954">
      <w:pPr>
        <w:spacing w:after="0" w:line="240" w:lineRule="auto"/>
        <w:rPr>
          <w:sz w:val="24"/>
          <w:szCs w:val="24"/>
          <w:lang w:val="en-US"/>
        </w:rPr>
      </w:pPr>
    </w:p>
    <w:p w:rsidR="000F00C5" w:rsidRPr="00417954" w:rsidRDefault="000F00C5" w:rsidP="00417954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</w:rPr>
      </w:pPr>
      <w:bookmarkStart w:id="75" w:name="_Toc174355864"/>
      <w:r w:rsidRPr="00417954">
        <w:rPr>
          <w:rFonts w:ascii="Times New Roman" w:hAnsi="Times New Roman" w:cs="Times New Roman"/>
        </w:rPr>
        <w:t xml:space="preserve">5.12. </w:t>
      </w:r>
      <w:bookmarkEnd w:id="62"/>
      <w:r w:rsidRPr="00417954">
        <w:rPr>
          <w:rFonts w:ascii="Times New Roman" w:hAnsi="Times New Roman" w:cs="Times New Roman"/>
        </w:rPr>
        <w:t>Участие в конкурсах научно-технических проектов и грантов</w:t>
      </w:r>
      <w:bookmarkEnd w:id="75"/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90"/>
        <w:gridCol w:w="3402"/>
        <w:gridCol w:w="1418"/>
        <w:gridCol w:w="1705"/>
        <w:gridCol w:w="2160"/>
        <w:gridCol w:w="1980"/>
        <w:gridCol w:w="1668"/>
      </w:tblGrid>
      <w:tr w:rsidR="000F00C5" w:rsidRPr="00DE536D" w:rsidTr="001D7DC6">
        <w:tc>
          <w:tcPr>
            <w:tcW w:w="3090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bookmarkStart w:id="76" w:name="Zarklad_5_12_0" w:colFirst="0" w:colLast="6"/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Название конкурса</w:t>
            </w:r>
          </w:p>
        </w:tc>
        <w:tc>
          <w:tcPr>
            <w:tcW w:w="3402" w:type="dxa"/>
            <w:shd w:val="clear" w:color="auto" w:fill="F2F2F2"/>
          </w:tcPr>
          <w:p w:rsidR="000F00C5" w:rsidRPr="002B4791" w:rsidRDefault="000F00C5" w:rsidP="001D7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Уровень конкурса</w:t>
            </w:r>
            <w:r w:rsidR="001D7DC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: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международное за пределами РФ</w:t>
            </w:r>
            <w:r w:rsidR="001D7DC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;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международное на </w:t>
            </w:r>
            <w:proofErr w:type="spellStart"/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террит</w:t>
            </w:r>
            <w:proofErr w:type="spellEnd"/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. РФ</w:t>
            </w:r>
            <w:r w:rsidR="001D7DC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;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всероссийское за пределами РС (Я</w:t>
            </w:r>
            <w:proofErr w:type="gramStart"/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)</w:t>
            </w:r>
            <w:r w:rsidR="001D7DC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;;</w:t>
            </w:r>
            <w:proofErr w:type="gramEnd"/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всероссийское на </w:t>
            </w:r>
            <w:proofErr w:type="spellStart"/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террит</w:t>
            </w:r>
            <w:proofErr w:type="spellEnd"/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. РС (Я)</w:t>
            </w:r>
            <w:r w:rsidR="001D7DC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;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республиканское</w:t>
            </w:r>
            <w:r w:rsidR="001D7DC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;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районное</w:t>
            </w:r>
            <w:r w:rsidR="001D7DC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;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городское</w:t>
            </w:r>
            <w:r w:rsidR="001D7DC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;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на базе СВФУ</w:t>
            </w:r>
            <w:r w:rsidR="001D7DC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;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на базе ТИ (ф) СВФУ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Организатор</w:t>
            </w:r>
          </w:p>
        </w:tc>
        <w:tc>
          <w:tcPr>
            <w:tcW w:w="1705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Место и дата проведения конкурса</w:t>
            </w:r>
          </w:p>
        </w:tc>
        <w:tc>
          <w:tcPr>
            <w:tcW w:w="2160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Ф.И.О.</w:t>
            </w:r>
          </w:p>
        </w:tc>
        <w:tc>
          <w:tcPr>
            <w:tcW w:w="1980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Название работы</w:t>
            </w:r>
          </w:p>
        </w:tc>
        <w:tc>
          <w:tcPr>
            <w:tcW w:w="1668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Результативность участия</w:t>
            </w:r>
          </w:p>
        </w:tc>
      </w:tr>
      <w:bookmarkEnd w:id="76"/>
      <w:tr w:rsidR="000F00C5" w:rsidRPr="00DE536D" w:rsidTr="001D7DC6">
        <w:tc>
          <w:tcPr>
            <w:tcW w:w="3090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3402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8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5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160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980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68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</w:tr>
    </w:tbl>
    <w:p w:rsidR="008A6EAA" w:rsidRPr="00417954" w:rsidRDefault="008A6EAA" w:rsidP="00A12F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tbl>
      <w:tblPr>
        <w:tblW w:w="15302" w:type="dxa"/>
        <w:tblInd w:w="-142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2943"/>
        <w:gridCol w:w="3402"/>
        <w:gridCol w:w="1418"/>
        <w:gridCol w:w="1705"/>
        <w:gridCol w:w="2160"/>
        <w:gridCol w:w="1980"/>
        <w:gridCol w:w="1694"/>
      </w:tblGrid>
      <w:tr w:rsidR="00032474" w:rsidTr="001D7DC6">
        <w:trPr>
          <w:trHeight w:val="240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474" w:rsidRDefault="0003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77" w:name="Zarklad_5_12vs"/>
            <w:bookmarkEnd w:id="77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474" w:rsidRDefault="0003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474" w:rsidRDefault="0003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474" w:rsidRDefault="0003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474" w:rsidRDefault="00032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474" w:rsidRDefault="0003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474" w:rsidRDefault="0003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8F53D9" w:rsidRDefault="008F53D9" w:rsidP="00A12F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00C5" w:rsidRPr="00417954" w:rsidRDefault="000F00C5" w:rsidP="00417954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</w:rPr>
      </w:pPr>
      <w:bookmarkStart w:id="78" w:name="_Toc174355865"/>
      <w:r w:rsidRPr="00417954">
        <w:rPr>
          <w:rFonts w:ascii="Times New Roman" w:hAnsi="Times New Roman" w:cs="Times New Roman"/>
        </w:rPr>
        <w:t>5.13. Государственные (в том числе международные) премии, звания, награды, стипендии</w:t>
      </w:r>
      <w:bookmarkEnd w:id="78"/>
    </w:p>
    <w:p w:rsidR="00A02CA5" w:rsidRPr="001D7DC6" w:rsidRDefault="001D7DC6" w:rsidP="00A12F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1D7DC6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Указываются только те награды, которые получены от государственных структур (по уровням: зарубежные государства; РФ; РС(Я)). Указывается полное название награды (как оно сформулировано в приказе), название </w:t>
      </w:r>
      <w:proofErr w:type="spellStart"/>
      <w:r w:rsidRPr="001D7DC6">
        <w:rPr>
          <w:rFonts w:ascii="Times New Roman" w:hAnsi="Times New Roman" w:cs="Times New Roman"/>
          <w:b/>
          <w:i/>
          <w:color w:val="FF0000"/>
          <w:sz w:val="20"/>
          <w:szCs w:val="20"/>
        </w:rPr>
        <w:t>госсударственной</w:t>
      </w:r>
      <w:proofErr w:type="spellEnd"/>
      <w:r w:rsidRPr="001D7DC6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структуры, № соответствующего приказа.</w:t>
      </w: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65"/>
      </w:tblGrid>
      <w:tr w:rsidR="00A02CA5" w:rsidRPr="001D7DC6" w:rsidTr="00082751">
        <w:tc>
          <w:tcPr>
            <w:tcW w:w="15381" w:type="dxa"/>
          </w:tcPr>
          <w:p w:rsidR="00A02CA5" w:rsidRPr="001D7DC6" w:rsidRDefault="00A02CA5" w:rsidP="00A12F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bookmarkStart w:id="79" w:name="Zarklad_5_131_0" w:colFirst="0" w:colLast="0"/>
            <w:r w:rsidRPr="001D7DC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Награды зарубежных государств:</w:t>
            </w:r>
          </w:p>
        </w:tc>
      </w:tr>
    </w:tbl>
    <w:p w:rsidR="00A02CA5" w:rsidRPr="00A02CA5" w:rsidRDefault="00A02CA5" w:rsidP="00A12F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bookmarkStart w:id="80" w:name="Zarklad_5_131vs"/>
      <w:bookmarkEnd w:id="79"/>
      <w:bookmarkEnd w:id="80"/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65"/>
      </w:tblGrid>
      <w:tr w:rsidR="00A02CA5" w:rsidRPr="00A02CA5" w:rsidTr="00082751">
        <w:tc>
          <w:tcPr>
            <w:tcW w:w="15381" w:type="dxa"/>
          </w:tcPr>
          <w:p w:rsidR="00A02CA5" w:rsidRPr="00A02CA5" w:rsidRDefault="00A02CA5" w:rsidP="00A02C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bookmarkStart w:id="81" w:name="Zarklad_5_132_0" w:colFirst="0" w:colLast="0"/>
            <w:r w:rsidRPr="00A02CA5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Награды РФ:</w:t>
            </w:r>
          </w:p>
        </w:tc>
      </w:tr>
    </w:tbl>
    <w:p w:rsidR="00A02CA5" w:rsidRPr="00214901" w:rsidRDefault="00A02CA5" w:rsidP="00A02CA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bookmarkStart w:id="82" w:name="Zarklad_5_132vs"/>
      <w:bookmarkEnd w:id="81"/>
      <w:bookmarkEnd w:id="82"/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5165"/>
      </w:tblGrid>
      <w:tr w:rsidR="00A02CA5" w:rsidRPr="00A02CA5" w:rsidTr="00082751">
        <w:tc>
          <w:tcPr>
            <w:tcW w:w="15381" w:type="dxa"/>
            <w:tcBorders>
              <w:top w:val="nil"/>
              <w:left w:val="nil"/>
              <w:bottom w:val="nil"/>
              <w:right w:val="nil"/>
            </w:tcBorders>
          </w:tcPr>
          <w:p w:rsidR="00A02CA5" w:rsidRPr="00A02CA5" w:rsidRDefault="00A02CA5" w:rsidP="00A02C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bookmarkStart w:id="83" w:name="Zarklad_5_133_0" w:colFirst="0" w:colLast="0"/>
            <w:r w:rsidRPr="00A02CA5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Награды РС(Я):</w:t>
            </w:r>
          </w:p>
        </w:tc>
      </w:tr>
    </w:tbl>
    <w:p w:rsidR="009D0A9D" w:rsidRPr="00417954" w:rsidRDefault="009D0A9D" w:rsidP="00A12F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84" w:name="Zarklad_5_133vs"/>
      <w:bookmarkEnd w:id="83"/>
      <w:bookmarkEnd w:id="84"/>
    </w:p>
    <w:p w:rsidR="000F00C5" w:rsidRPr="00417954" w:rsidRDefault="000F00C5" w:rsidP="00417954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</w:rPr>
      </w:pPr>
      <w:bookmarkStart w:id="85" w:name="_Toc174355866"/>
      <w:r w:rsidRPr="00417954">
        <w:rPr>
          <w:rFonts w:ascii="Times New Roman" w:hAnsi="Times New Roman" w:cs="Times New Roman"/>
        </w:rPr>
        <w:t>5.14. Участие зарубежных научных кадров в работе подразделения</w:t>
      </w:r>
      <w:bookmarkEnd w:id="85"/>
    </w:p>
    <w:tbl>
      <w:tblPr>
        <w:tblW w:w="154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113"/>
        <w:gridCol w:w="3255"/>
        <w:gridCol w:w="147"/>
        <w:gridCol w:w="3402"/>
        <w:gridCol w:w="29"/>
        <w:gridCol w:w="2806"/>
        <w:gridCol w:w="29"/>
        <w:gridCol w:w="2665"/>
        <w:gridCol w:w="28"/>
      </w:tblGrid>
      <w:tr w:rsidR="000F00C5" w:rsidRPr="00DE536D" w:rsidTr="001D7DC6">
        <w:trPr>
          <w:gridAfter w:val="1"/>
          <w:wAfter w:w="28" w:type="dxa"/>
        </w:trPr>
        <w:tc>
          <w:tcPr>
            <w:tcW w:w="3090" w:type="dxa"/>
            <w:gridSpan w:val="2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bookmarkStart w:id="86" w:name="Zarklad_5_14_0" w:colFirst="0" w:colLast="4"/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Ф.И.О.</w:t>
            </w:r>
          </w:p>
        </w:tc>
        <w:tc>
          <w:tcPr>
            <w:tcW w:w="3402" w:type="dxa"/>
            <w:gridSpan w:val="2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Ученая степень, звание.</w:t>
            </w:r>
          </w:p>
        </w:tc>
        <w:tc>
          <w:tcPr>
            <w:tcW w:w="3402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Реквизиты и срок действия трудового договора</w:t>
            </w:r>
          </w:p>
        </w:tc>
        <w:tc>
          <w:tcPr>
            <w:tcW w:w="2835" w:type="dxa"/>
            <w:gridSpan w:val="2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Преподаваемые дисциплины</w:t>
            </w:r>
          </w:p>
        </w:tc>
        <w:tc>
          <w:tcPr>
            <w:tcW w:w="2694" w:type="dxa"/>
            <w:gridSpan w:val="2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Из какой страны, </w:t>
            </w:r>
            <w:proofErr w:type="spellStart"/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оргнизации</w:t>
            </w:r>
            <w:proofErr w:type="spellEnd"/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приглашен</w:t>
            </w:r>
          </w:p>
        </w:tc>
      </w:tr>
      <w:bookmarkEnd w:id="86"/>
      <w:tr w:rsidR="000F00C5" w:rsidRPr="00DE536D" w:rsidTr="001D7DC6">
        <w:trPr>
          <w:gridAfter w:val="1"/>
          <w:wAfter w:w="28" w:type="dxa"/>
        </w:trPr>
        <w:tc>
          <w:tcPr>
            <w:tcW w:w="3090" w:type="dxa"/>
            <w:gridSpan w:val="2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402" w:type="dxa"/>
            <w:gridSpan w:val="2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402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835" w:type="dxa"/>
            <w:gridSpan w:val="2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694" w:type="dxa"/>
            <w:gridSpan w:val="2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</w:tr>
      <w:tr w:rsidR="008D2028" w:rsidTr="001D7D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8" w:type="dxa"/>
            <w:right w:w="8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2028" w:rsidRPr="001D7DC6" w:rsidRDefault="008D2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0"/>
                <w:szCs w:val="10"/>
              </w:rPr>
            </w:pPr>
            <w:bookmarkStart w:id="87" w:name="Zarklad_5_14vs"/>
            <w:bookmarkEnd w:id="87"/>
          </w:p>
        </w:tc>
        <w:tc>
          <w:tcPr>
            <w:tcW w:w="33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2028" w:rsidRPr="001D7DC6" w:rsidRDefault="008D20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color w:val="000000"/>
                <w:sz w:val="10"/>
                <w:szCs w:val="10"/>
              </w:rPr>
            </w:pPr>
          </w:p>
        </w:tc>
        <w:tc>
          <w:tcPr>
            <w:tcW w:w="35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2028" w:rsidRPr="001D7DC6" w:rsidRDefault="008D2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0"/>
                <w:szCs w:val="1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2028" w:rsidRPr="001D7DC6" w:rsidRDefault="008D2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0"/>
                <w:szCs w:val="1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2028" w:rsidRPr="001D7DC6" w:rsidRDefault="008D2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0"/>
                <w:szCs w:val="10"/>
              </w:rPr>
            </w:pPr>
          </w:p>
        </w:tc>
      </w:tr>
      <w:tr w:rsidR="001D7DC6" w:rsidRPr="002B4791" w:rsidTr="001D7D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8" w:type="dxa"/>
            <w:right w:w="8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C6" w:rsidRPr="001D7DC6" w:rsidRDefault="001D7DC6" w:rsidP="001D7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C6" w:rsidRPr="001D7DC6" w:rsidRDefault="001D7DC6" w:rsidP="001D7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C6" w:rsidRPr="001D7DC6" w:rsidRDefault="001D7DC6" w:rsidP="001D7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C6" w:rsidRPr="001D7DC6" w:rsidRDefault="001D7DC6" w:rsidP="001D7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C6" w:rsidRPr="001D7DC6" w:rsidRDefault="001D7DC6" w:rsidP="001D7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0F00C5" w:rsidRDefault="000F00C5" w:rsidP="00170576">
      <w:pPr>
        <w:pStyle w:val="1"/>
      </w:pPr>
      <w:r>
        <w:br w:type="page"/>
      </w:r>
    </w:p>
    <w:p w:rsidR="000F00C5" w:rsidRDefault="000F00C5" w:rsidP="00A12FBB">
      <w:pPr>
        <w:pStyle w:val="1"/>
        <w:spacing w:line="240" w:lineRule="auto"/>
        <w:rPr>
          <w:lang w:val="ru-RU"/>
        </w:rPr>
      </w:pPr>
      <w:bookmarkStart w:id="88" w:name="_Toc388525614"/>
      <w:bookmarkStart w:id="89" w:name="_Toc174355867"/>
      <w:r>
        <w:lastRenderedPageBreak/>
        <w:t xml:space="preserve">РАЗДЕЛ </w:t>
      </w:r>
      <w:r w:rsidR="00170576">
        <w:rPr>
          <w:lang w:val="ru-RU"/>
        </w:rPr>
        <w:t>6</w:t>
      </w:r>
      <w:r w:rsidRPr="006E2D91">
        <w:t>. ИННОВАЦИОННАЯ ДЕЯТЕЛЬНОСТЬ</w:t>
      </w:r>
      <w:bookmarkEnd w:id="88"/>
      <w:bookmarkEnd w:id="89"/>
    </w:p>
    <w:p w:rsidR="00814778" w:rsidRPr="00814778" w:rsidRDefault="00814778" w:rsidP="00814778">
      <w:pPr>
        <w:spacing w:after="0" w:line="240" w:lineRule="auto"/>
        <w:contextualSpacing/>
        <w:rPr>
          <w:lang w:eastAsia="x-none"/>
        </w:rPr>
      </w:pPr>
    </w:p>
    <w:p w:rsidR="000F00C5" w:rsidRDefault="00170576" w:rsidP="00814778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</w:rPr>
      </w:pPr>
      <w:bookmarkStart w:id="90" w:name="_Toc174355868"/>
      <w:r>
        <w:rPr>
          <w:rFonts w:ascii="Times New Roman" w:hAnsi="Times New Roman" w:cs="Times New Roman"/>
        </w:rPr>
        <w:t>6</w:t>
      </w:r>
      <w:r w:rsidR="000F00C5" w:rsidRPr="00614B0B">
        <w:rPr>
          <w:rFonts w:ascii="Times New Roman" w:hAnsi="Times New Roman" w:cs="Times New Roman"/>
        </w:rPr>
        <w:t>.1. Заявки, поданные на регистрацию объектов промышленной собственности и авторского права</w:t>
      </w:r>
      <w:bookmarkEnd w:id="90"/>
    </w:p>
    <w:p w:rsidR="00DD339E" w:rsidRDefault="00DD339E" w:rsidP="00DD339E"/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208"/>
        <w:gridCol w:w="1515"/>
        <w:gridCol w:w="1768"/>
        <w:gridCol w:w="1965"/>
        <w:gridCol w:w="1579"/>
        <w:gridCol w:w="1618"/>
        <w:gridCol w:w="2108"/>
        <w:gridCol w:w="2595"/>
        <w:gridCol w:w="799"/>
      </w:tblGrid>
      <w:tr w:rsidR="00DD339E" w:rsidTr="005310F2">
        <w:trPr>
          <w:cantSplit/>
          <w:trHeight w:val="1134"/>
        </w:trPr>
        <w:tc>
          <w:tcPr>
            <w:tcW w:w="1208" w:type="dxa"/>
            <w:shd w:val="clear" w:color="auto" w:fill="D9D9D9" w:themeFill="background1" w:themeFillShade="D9"/>
            <w:vAlign w:val="center"/>
          </w:tcPr>
          <w:p w:rsidR="00DD339E" w:rsidRPr="00DD339E" w:rsidRDefault="00DD339E" w:rsidP="00DD33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bookmarkStart w:id="91" w:name="Zarklad_7_1_0" w:colFirst="0" w:colLast="8"/>
            <w:r w:rsidRPr="00DD33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Номер заявки</w:t>
            </w:r>
          </w:p>
        </w:tc>
        <w:tc>
          <w:tcPr>
            <w:tcW w:w="1515" w:type="dxa"/>
            <w:shd w:val="clear" w:color="auto" w:fill="D9D9D9" w:themeFill="background1" w:themeFillShade="D9"/>
            <w:vAlign w:val="center"/>
          </w:tcPr>
          <w:p w:rsidR="00DD339E" w:rsidRPr="00DD339E" w:rsidRDefault="00DD339E" w:rsidP="00DD33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D33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Дата регистрации заявки</w:t>
            </w:r>
          </w:p>
        </w:tc>
        <w:tc>
          <w:tcPr>
            <w:tcW w:w="1768" w:type="dxa"/>
            <w:shd w:val="clear" w:color="auto" w:fill="D9D9D9" w:themeFill="background1" w:themeFillShade="D9"/>
            <w:vAlign w:val="center"/>
          </w:tcPr>
          <w:p w:rsidR="00DD339E" w:rsidRPr="00DD339E" w:rsidRDefault="00DD339E" w:rsidP="00DD33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D33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Авторы из числа штатных сотрудников</w:t>
            </w:r>
          </w:p>
        </w:tc>
        <w:tc>
          <w:tcPr>
            <w:tcW w:w="1965" w:type="dxa"/>
            <w:shd w:val="clear" w:color="auto" w:fill="D9D9D9" w:themeFill="background1" w:themeFillShade="D9"/>
            <w:vAlign w:val="center"/>
          </w:tcPr>
          <w:p w:rsidR="00DD339E" w:rsidRPr="00DD339E" w:rsidRDefault="00DD339E" w:rsidP="00DD33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D33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Авторы из числа, докторантов, аспирантов,  студентов (указать группу)</w:t>
            </w:r>
          </w:p>
        </w:tc>
        <w:tc>
          <w:tcPr>
            <w:tcW w:w="1579" w:type="dxa"/>
            <w:shd w:val="clear" w:color="auto" w:fill="D9D9D9" w:themeFill="background1" w:themeFillShade="D9"/>
            <w:vAlign w:val="center"/>
          </w:tcPr>
          <w:p w:rsidR="00DD339E" w:rsidRPr="00DD339E" w:rsidRDefault="00DD339E" w:rsidP="00DD33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D33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Другие авторы</w:t>
            </w:r>
          </w:p>
        </w:tc>
        <w:tc>
          <w:tcPr>
            <w:tcW w:w="1618" w:type="dxa"/>
            <w:shd w:val="clear" w:color="auto" w:fill="D9D9D9" w:themeFill="background1" w:themeFillShade="D9"/>
            <w:vAlign w:val="center"/>
          </w:tcPr>
          <w:p w:rsidR="00DD339E" w:rsidRPr="00DD339E" w:rsidRDefault="00DD339E" w:rsidP="00DD33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D33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Тип объекта интеллектуальной собственности</w:t>
            </w:r>
          </w:p>
        </w:tc>
        <w:tc>
          <w:tcPr>
            <w:tcW w:w="2108" w:type="dxa"/>
            <w:shd w:val="clear" w:color="auto" w:fill="D9D9D9" w:themeFill="background1" w:themeFillShade="D9"/>
            <w:vAlign w:val="center"/>
          </w:tcPr>
          <w:p w:rsidR="00DD339E" w:rsidRPr="00DD339E" w:rsidRDefault="00DD339E" w:rsidP="00DD33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D33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Название объекта интеллектуальной собственности</w:t>
            </w:r>
          </w:p>
        </w:tc>
        <w:tc>
          <w:tcPr>
            <w:tcW w:w="2595" w:type="dxa"/>
            <w:shd w:val="clear" w:color="auto" w:fill="D9D9D9" w:themeFill="background1" w:themeFillShade="D9"/>
            <w:vAlign w:val="center"/>
          </w:tcPr>
          <w:p w:rsidR="00DD339E" w:rsidRPr="00DD339E" w:rsidRDefault="00DD339E" w:rsidP="00DD33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D33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Номер темы в ЕГСУ НИОКТР (запятая при нескольких темах) в рамках которой создан РИД /по </w:t>
            </w:r>
            <w:proofErr w:type="spellStart"/>
            <w:r w:rsidRPr="00DD33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результам</w:t>
            </w:r>
            <w:proofErr w:type="spellEnd"/>
            <w:r w:rsidRPr="00DD33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которой создан РИД</w:t>
            </w:r>
          </w:p>
        </w:tc>
        <w:tc>
          <w:tcPr>
            <w:tcW w:w="799" w:type="dxa"/>
            <w:shd w:val="clear" w:color="auto" w:fill="D9D9D9" w:themeFill="background1" w:themeFillShade="D9"/>
            <w:textDirection w:val="btLr"/>
            <w:vAlign w:val="center"/>
          </w:tcPr>
          <w:p w:rsidR="00DD339E" w:rsidRPr="00DD339E" w:rsidRDefault="00DD339E" w:rsidP="00DD339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Отчетный год</w:t>
            </w:r>
          </w:p>
        </w:tc>
      </w:tr>
      <w:tr w:rsidR="00DD339E" w:rsidTr="001B090E">
        <w:tc>
          <w:tcPr>
            <w:tcW w:w="1208" w:type="dxa"/>
          </w:tcPr>
          <w:p w:rsidR="00DD339E" w:rsidRPr="00DD339E" w:rsidRDefault="00DD339E" w:rsidP="00DD33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515" w:type="dxa"/>
          </w:tcPr>
          <w:p w:rsidR="00DD339E" w:rsidRPr="00DD339E" w:rsidRDefault="00DD339E" w:rsidP="00DD33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768" w:type="dxa"/>
          </w:tcPr>
          <w:p w:rsidR="00DD339E" w:rsidRPr="00DD339E" w:rsidRDefault="00DD339E" w:rsidP="00DD33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965" w:type="dxa"/>
          </w:tcPr>
          <w:p w:rsidR="00DD339E" w:rsidRPr="00DD339E" w:rsidRDefault="00DD339E" w:rsidP="00DD33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1579" w:type="dxa"/>
          </w:tcPr>
          <w:p w:rsidR="00DD339E" w:rsidRPr="00DD339E" w:rsidRDefault="00DD339E" w:rsidP="00DD33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618" w:type="dxa"/>
          </w:tcPr>
          <w:p w:rsidR="00DD339E" w:rsidRPr="00DD339E" w:rsidRDefault="00DD339E" w:rsidP="00DD33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2108" w:type="dxa"/>
          </w:tcPr>
          <w:p w:rsidR="00DD339E" w:rsidRPr="00DD339E" w:rsidRDefault="00DD339E" w:rsidP="00DD33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2595" w:type="dxa"/>
          </w:tcPr>
          <w:p w:rsidR="00DD339E" w:rsidRPr="00DD339E" w:rsidRDefault="00DD339E" w:rsidP="00DD33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799" w:type="dxa"/>
          </w:tcPr>
          <w:p w:rsidR="00DD339E" w:rsidRPr="00DD339E" w:rsidRDefault="00DD339E" w:rsidP="00DD33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9</w:t>
            </w:r>
          </w:p>
        </w:tc>
      </w:tr>
      <w:bookmarkEnd w:id="91"/>
    </w:tbl>
    <w:p w:rsidR="00DD339E" w:rsidRPr="00DD339E" w:rsidRDefault="00DD339E" w:rsidP="00DD339E">
      <w:pPr>
        <w:spacing w:after="0"/>
        <w:rPr>
          <w:sz w:val="10"/>
          <w:szCs w:val="10"/>
        </w:rPr>
      </w:pPr>
    </w:p>
    <w:tbl>
      <w:tblPr>
        <w:tblW w:w="15155" w:type="dxa"/>
        <w:tblInd w:w="-30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1208"/>
        <w:gridCol w:w="1515"/>
        <w:gridCol w:w="1768"/>
        <w:gridCol w:w="1965"/>
        <w:gridCol w:w="1579"/>
        <w:gridCol w:w="1618"/>
        <w:gridCol w:w="2108"/>
        <w:gridCol w:w="2595"/>
        <w:gridCol w:w="799"/>
      </w:tblGrid>
      <w:tr w:rsidR="00D76962" w:rsidTr="00D76962">
        <w:trPr>
          <w:trHeight w:val="23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D76962" w:rsidRDefault="00D769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92" w:name="Zarklad_7_1vs"/>
            <w:bookmarkEnd w:id="92"/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D76962" w:rsidRDefault="00D769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</w:tcPr>
          <w:p w:rsidR="00D76962" w:rsidRDefault="00D769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D76962" w:rsidRDefault="00D769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D76962" w:rsidRDefault="00D769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D76962" w:rsidRDefault="00D769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D76962" w:rsidRDefault="00D769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:rsidR="00D76962" w:rsidRDefault="00D769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D76962" w:rsidRDefault="00D769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0F00C5" w:rsidRDefault="00170576" w:rsidP="00814778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  <w:lang w:eastAsia="en-US"/>
        </w:rPr>
      </w:pPr>
      <w:bookmarkStart w:id="93" w:name="_Toc174355869"/>
      <w:r>
        <w:rPr>
          <w:rFonts w:ascii="Times New Roman" w:hAnsi="Times New Roman" w:cs="Times New Roman"/>
          <w:lang w:eastAsia="en-US"/>
        </w:rPr>
        <w:t>6</w:t>
      </w:r>
      <w:r w:rsidR="000F00C5">
        <w:rPr>
          <w:rFonts w:ascii="Times New Roman" w:hAnsi="Times New Roman" w:cs="Times New Roman"/>
          <w:lang w:eastAsia="en-US"/>
        </w:rPr>
        <w:t xml:space="preserve">.2. </w:t>
      </w:r>
      <w:r w:rsidR="000F00C5" w:rsidRPr="00934591">
        <w:rPr>
          <w:rFonts w:ascii="Times New Roman" w:hAnsi="Times New Roman" w:cs="Times New Roman"/>
          <w:lang w:eastAsia="en-US"/>
        </w:rPr>
        <w:t>Полученные ВУЗом охранные документы на объекты интеллектуальной собственности</w:t>
      </w:r>
      <w:bookmarkEnd w:id="93"/>
    </w:p>
    <w:p w:rsidR="005310F2" w:rsidRDefault="005310F2" w:rsidP="005310F2">
      <w:pPr>
        <w:rPr>
          <w:lang w:eastAsia="en-US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208"/>
        <w:gridCol w:w="1515"/>
        <w:gridCol w:w="1768"/>
        <w:gridCol w:w="1965"/>
        <w:gridCol w:w="1579"/>
        <w:gridCol w:w="1618"/>
        <w:gridCol w:w="2108"/>
        <w:gridCol w:w="2595"/>
        <w:gridCol w:w="799"/>
      </w:tblGrid>
      <w:tr w:rsidR="001A53E8" w:rsidRPr="00DD339E" w:rsidTr="00E20920">
        <w:trPr>
          <w:cantSplit/>
          <w:trHeight w:val="1134"/>
        </w:trPr>
        <w:tc>
          <w:tcPr>
            <w:tcW w:w="1208" w:type="dxa"/>
            <w:shd w:val="clear" w:color="auto" w:fill="D9D9D9" w:themeFill="background1" w:themeFillShade="D9"/>
            <w:vAlign w:val="center"/>
          </w:tcPr>
          <w:p w:rsidR="001A53E8" w:rsidRPr="001A53E8" w:rsidRDefault="001A53E8" w:rsidP="001A53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bookmarkStart w:id="94" w:name="Zarklad_7_2_0" w:colFirst="0" w:colLast="8"/>
            <w:r w:rsidRPr="001A53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Номер заявки</w:t>
            </w:r>
          </w:p>
        </w:tc>
        <w:tc>
          <w:tcPr>
            <w:tcW w:w="1515" w:type="dxa"/>
            <w:shd w:val="clear" w:color="auto" w:fill="D9D9D9" w:themeFill="background1" w:themeFillShade="D9"/>
            <w:vAlign w:val="center"/>
          </w:tcPr>
          <w:p w:rsidR="001A53E8" w:rsidRPr="001A53E8" w:rsidRDefault="001A53E8" w:rsidP="001A53E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A53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Дата регистрации заявки</w:t>
            </w:r>
          </w:p>
        </w:tc>
        <w:tc>
          <w:tcPr>
            <w:tcW w:w="1768" w:type="dxa"/>
            <w:shd w:val="clear" w:color="auto" w:fill="D9D9D9" w:themeFill="background1" w:themeFillShade="D9"/>
            <w:vAlign w:val="center"/>
          </w:tcPr>
          <w:p w:rsidR="001A53E8" w:rsidRPr="001A53E8" w:rsidRDefault="001A53E8" w:rsidP="001A53E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A53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Авторы из числа штатных сотрудников</w:t>
            </w:r>
          </w:p>
        </w:tc>
        <w:tc>
          <w:tcPr>
            <w:tcW w:w="1965" w:type="dxa"/>
            <w:shd w:val="clear" w:color="auto" w:fill="D9D9D9" w:themeFill="background1" w:themeFillShade="D9"/>
            <w:vAlign w:val="center"/>
          </w:tcPr>
          <w:p w:rsidR="001A53E8" w:rsidRPr="001A53E8" w:rsidRDefault="001A53E8" w:rsidP="001A53E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A53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Авторы из числа, докторантов, аспирантов,  студентов (указать группу)</w:t>
            </w:r>
          </w:p>
        </w:tc>
        <w:tc>
          <w:tcPr>
            <w:tcW w:w="1579" w:type="dxa"/>
            <w:shd w:val="clear" w:color="auto" w:fill="D9D9D9" w:themeFill="background1" w:themeFillShade="D9"/>
            <w:vAlign w:val="center"/>
          </w:tcPr>
          <w:p w:rsidR="001A53E8" w:rsidRPr="001A53E8" w:rsidRDefault="001A53E8" w:rsidP="001A53E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A53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Другие авторы</w:t>
            </w:r>
          </w:p>
        </w:tc>
        <w:tc>
          <w:tcPr>
            <w:tcW w:w="1618" w:type="dxa"/>
            <w:shd w:val="clear" w:color="auto" w:fill="D9D9D9" w:themeFill="background1" w:themeFillShade="D9"/>
            <w:vAlign w:val="center"/>
          </w:tcPr>
          <w:p w:rsidR="001A53E8" w:rsidRPr="001A53E8" w:rsidRDefault="001A53E8" w:rsidP="001A53E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A53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Тип охранного документа результата интеллектуальной </w:t>
            </w:r>
            <w:proofErr w:type="spellStart"/>
            <w:r w:rsidRPr="001A53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деятелности</w:t>
            </w:r>
            <w:proofErr w:type="spellEnd"/>
          </w:p>
        </w:tc>
        <w:tc>
          <w:tcPr>
            <w:tcW w:w="2108" w:type="dxa"/>
            <w:shd w:val="clear" w:color="auto" w:fill="D9D9D9" w:themeFill="background1" w:themeFillShade="D9"/>
            <w:vAlign w:val="center"/>
          </w:tcPr>
          <w:p w:rsidR="001A53E8" w:rsidRPr="001A53E8" w:rsidRDefault="001A53E8" w:rsidP="001A53E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A53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Библиографическое описание  объекта интеллектуальной собственности</w:t>
            </w:r>
          </w:p>
        </w:tc>
        <w:tc>
          <w:tcPr>
            <w:tcW w:w="2595" w:type="dxa"/>
            <w:shd w:val="clear" w:color="auto" w:fill="D9D9D9" w:themeFill="background1" w:themeFillShade="D9"/>
            <w:vAlign w:val="center"/>
          </w:tcPr>
          <w:p w:rsidR="001A53E8" w:rsidRPr="001A53E8" w:rsidRDefault="001A53E8" w:rsidP="001A53E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A53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Номер темы в ЕГСУ НИОКТР (запятая при нескольких темах) в рамках которой создан РИД /по </w:t>
            </w:r>
            <w:proofErr w:type="spellStart"/>
            <w:r w:rsidRPr="001A53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результам</w:t>
            </w:r>
            <w:proofErr w:type="spellEnd"/>
            <w:r w:rsidRPr="001A53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которой создан РИД</w:t>
            </w:r>
          </w:p>
        </w:tc>
        <w:tc>
          <w:tcPr>
            <w:tcW w:w="799" w:type="dxa"/>
            <w:shd w:val="clear" w:color="auto" w:fill="D9D9D9" w:themeFill="background1" w:themeFillShade="D9"/>
            <w:textDirection w:val="btLr"/>
            <w:vAlign w:val="center"/>
          </w:tcPr>
          <w:p w:rsidR="001A53E8" w:rsidRPr="00DD339E" w:rsidRDefault="001A53E8" w:rsidP="001A53E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Отчетный год</w:t>
            </w:r>
          </w:p>
        </w:tc>
      </w:tr>
      <w:bookmarkEnd w:id="94"/>
      <w:tr w:rsidR="005310F2" w:rsidRPr="00DD339E" w:rsidTr="00E20920">
        <w:tc>
          <w:tcPr>
            <w:tcW w:w="1208" w:type="dxa"/>
          </w:tcPr>
          <w:p w:rsidR="005310F2" w:rsidRPr="00DD339E" w:rsidRDefault="005310F2" w:rsidP="00E20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515" w:type="dxa"/>
          </w:tcPr>
          <w:p w:rsidR="005310F2" w:rsidRPr="00DD339E" w:rsidRDefault="005310F2" w:rsidP="00E20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768" w:type="dxa"/>
          </w:tcPr>
          <w:p w:rsidR="005310F2" w:rsidRPr="00DD339E" w:rsidRDefault="005310F2" w:rsidP="00E20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965" w:type="dxa"/>
          </w:tcPr>
          <w:p w:rsidR="005310F2" w:rsidRPr="00DD339E" w:rsidRDefault="005310F2" w:rsidP="00E20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1579" w:type="dxa"/>
          </w:tcPr>
          <w:p w:rsidR="005310F2" w:rsidRPr="00DD339E" w:rsidRDefault="005310F2" w:rsidP="00E20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618" w:type="dxa"/>
          </w:tcPr>
          <w:p w:rsidR="005310F2" w:rsidRPr="00DD339E" w:rsidRDefault="005310F2" w:rsidP="00E20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2108" w:type="dxa"/>
          </w:tcPr>
          <w:p w:rsidR="005310F2" w:rsidRPr="00DD339E" w:rsidRDefault="005310F2" w:rsidP="00E20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2595" w:type="dxa"/>
          </w:tcPr>
          <w:p w:rsidR="005310F2" w:rsidRPr="00DD339E" w:rsidRDefault="005310F2" w:rsidP="00E20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799" w:type="dxa"/>
          </w:tcPr>
          <w:p w:rsidR="005310F2" w:rsidRPr="00DD339E" w:rsidRDefault="005310F2" w:rsidP="00E20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9</w:t>
            </w:r>
          </w:p>
        </w:tc>
      </w:tr>
    </w:tbl>
    <w:p w:rsidR="005310F2" w:rsidRPr="005310F2" w:rsidRDefault="005310F2" w:rsidP="005310F2">
      <w:pPr>
        <w:spacing w:after="0" w:line="240" w:lineRule="auto"/>
        <w:rPr>
          <w:sz w:val="12"/>
          <w:szCs w:val="12"/>
          <w:lang w:eastAsia="en-US"/>
        </w:rPr>
      </w:pPr>
    </w:p>
    <w:tbl>
      <w:tblPr>
        <w:tblW w:w="15155" w:type="dxa"/>
        <w:tblInd w:w="-38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1208"/>
        <w:gridCol w:w="1515"/>
        <w:gridCol w:w="1768"/>
        <w:gridCol w:w="1965"/>
        <w:gridCol w:w="1579"/>
        <w:gridCol w:w="1618"/>
        <w:gridCol w:w="2108"/>
        <w:gridCol w:w="2595"/>
        <w:gridCol w:w="799"/>
      </w:tblGrid>
      <w:tr w:rsidR="00A82754" w:rsidTr="008A2FA7">
        <w:trPr>
          <w:trHeight w:val="65"/>
        </w:trPr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754" w:rsidRDefault="00A82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95" w:name="Zarklad_7_2vs"/>
            <w:bookmarkEnd w:id="95"/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754" w:rsidRDefault="00A82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754" w:rsidRDefault="00A82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754" w:rsidRDefault="00A82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(Студент ), 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754" w:rsidRDefault="00A82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754" w:rsidRDefault="00A82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754" w:rsidRDefault="00A82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754" w:rsidRDefault="00A82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 / нет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754" w:rsidRDefault="00A82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</w:tr>
    </w:tbl>
    <w:p w:rsidR="005310F2" w:rsidRDefault="005310F2" w:rsidP="005310F2">
      <w:pPr>
        <w:rPr>
          <w:lang w:eastAsia="en-US"/>
        </w:rPr>
      </w:pPr>
    </w:p>
    <w:p w:rsidR="000F00C5" w:rsidRDefault="00170576" w:rsidP="00814778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  <w:lang w:eastAsia="en-US"/>
        </w:rPr>
      </w:pPr>
      <w:bookmarkStart w:id="96" w:name="_Toc174355870"/>
      <w:r>
        <w:rPr>
          <w:rFonts w:ascii="Times New Roman" w:hAnsi="Times New Roman" w:cs="Times New Roman"/>
          <w:lang w:eastAsia="en-US"/>
        </w:rPr>
        <w:t>6</w:t>
      </w:r>
      <w:r w:rsidR="000F00C5">
        <w:rPr>
          <w:rFonts w:ascii="Times New Roman" w:hAnsi="Times New Roman" w:cs="Times New Roman"/>
          <w:lang w:eastAsia="en-US"/>
        </w:rPr>
        <w:t>.3. Другие инновации</w:t>
      </w:r>
      <w:bookmarkEnd w:id="96"/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5165"/>
      </w:tblGrid>
      <w:tr w:rsidR="00614B0B" w:rsidTr="007012F4">
        <w:tc>
          <w:tcPr>
            <w:tcW w:w="15381" w:type="dxa"/>
            <w:tcBorders>
              <w:top w:val="nil"/>
              <w:left w:val="nil"/>
              <w:bottom w:val="nil"/>
              <w:right w:val="nil"/>
            </w:tcBorders>
          </w:tcPr>
          <w:p w:rsidR="00614B0B" w:rsidRDefault="00614B0B" w:rsidP="008147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97" w:name="Zarklad_7_3_0" w:colFirst="0" w:colLast="0"/>
          </w:p>
        </w:tc>
      </w:tr>
    </w:tbl>
    <w:p w:rsidR="00814778" w:rsidRDefault="00814778" w:rsidP="00814778">
      <w:pPr>
        <w:rPr>
          <w:lang w:eastAsia="en-US"/>
        </w:rPr>
      </w:pPr>
      <w:bookmarkStart w:id="98" w:name="Zarklad_7_3vs"/>
      <w:bookmarkEnd w:id="97"/>
      <w:bookmarkEnd w:id="98"/>
      <w:r>
        <w:rPr>
          <w:lang w:eastAsia="en-US"/>
        </w:rPr>
        <w:br w:type="page"/>
      </w:r>
    </w:p>
    <w:p w:rsidR="000F00C5" w:rsidRDefault="000F00C5" w:rsidP="00814778">
      <w:pPr>
        <w:pStyle w:val="1"/>
        <w:spacing w:line="240" w:lineRule="auto"/>
        <w:contextualSpacing/>
        <w:rPr>
          <w:lang w:eastAsia="en-US"/>
        </w:rPr>
      </w:pPr>
      <w:bookmarkStart w:id="99" w:name="_Toc174355871"/>
      <w:r>
        <w:lastRenderedPageBreak/>
        <w:t xml:space="preserve">РАЗДЕЛ </w:t>
      </w:r>
      <w:r w:rsidR="00170576">
        <w:rPr>
          <w:lang w:val="ru-RU"/>
        </w:rPr>
        <w:t>7</w:t>
      </w:r>
      <w:r w:rsidRPr="006E2D91">
        <w:t xml:space="preserve">. </w:t>
      </w:r>
      <w:r w:rsidR="006864E3" w:rsidRPr="006864E3">
        <w:rPr>
          <w:lang w:eastAsia="en-US"/>
        </w:rPr>
        <w:t>КОММЕРЦИАЛИЗАЦИЯ РЕЗУЛЬТАТОВ ИНТЕЛЕКТУАЛЬНОЙ ДЕЯТЕЛЬНОСТИ</w:t>
      </w:r>
      <w:bookmarkEnd w:id="99"/>
      <w:r w:rsidR="006864E3">
        <w:rPr>
          <w:lang w:val="ru-RU"/>
        </w:rPr>
        <w:t xml:space="preserve"> </w:t>
      </w:r>
    </w:p>
    <w:p w:rsidR="006864E3" w:rsidRDefault="006864E3" w:rsidP="006864E3">
      <w:pPr>
        <w:rPr>
          <w:lang w:val="x-none" w:eastAsia="en-US"/>
        </w:rPr>
      </w:pPr>
    </w:p>
    <w:p w:rsidR="006864E3" w:rsidRDefault="00170576" w:rsidP="006864E3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  <w:lang w:eastAsia="en-US"/>
        </w:rPr>
      </w:pPr>
      <w:bookmarkStart w:id="100" w:name="_Toc174355872"/>
      <w:r>
        <w:rPr>
          <w:rFonts w:ascii="Times New Roman" w:hAnsi="Times New Roman" w:cs="Times New Roman"/>
          <w:lang w:eastAsia="en-US"/>
        </w:rPr>
        <w:t>7</w:t>
      </w:r>
      <w:r w:rsidR="006864E3">
        <w:rPr>
          <w:rFonts w:ascii="Times New Roman" w:hAnsi="Times New Roman" w:cs="Times New Roman"/>
          <w:lang w:eastAsia="en-US"/>
        </w:rPr>
        <w:t>.</w:t>
      </w:r>
      <w:r w:rsidR="006864E3" w:rsidRPr="006864E3">
        <w:rPr>
          <w:rFonts w:ascii="Times New Roman" w:hAnsi="Times New Roman" w:cs="Times New Roman"/>
          <w:lang w:eastAsia="en-US"/>
        </w:rPr>
        <w:t>1</w:t>
      </w:r>
      <w:r w:rsidR="006864E3">
        <w:rPr>
          <w:rFonts w:ascii="Times New Roman" w:hAnsi="Times New Roman" w:cs="Times New Roman"/>
          <w:lang w:eastAsia="en-US"/>
        </w:rPr>
        <w:t xml:space="preserve">. </w:t>
      </w:r>
      <w:r w:rsidR="006864E3" w:rsidRPr="006864E3">
        <w:rPr>
          <w:rFonts w:ascii="Times New Roman" w:hAnsi="Times New Roman" w:cs="Times New Roman"/>
          <w:lang w:eastAsia="en-US"/>
        </w:rPr>
        <w:t>Договора, соглашения и акты об использовании РИД</w:t>
      </w:r>
      <w:bookmarkEnd w:id="100"/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5165"/>
      </w:tblGrid>
      <w:tr w:rsidR="006864E3" w:rsidTr="006864E3">
        <w:tc>
          <w:tcPr>
            <w:tcW w:w="15381" w:type="dxa"/>
            <w:tcBorders>
              <w:top w:val="nil"/>
              <w:left w:val="nil"/>
              <w:bottom w:val="nil"/>
              <w:right w:val="nil"/>
            </w:tcBorders>
          </w:tcPr>
          <w:p w:rsidR="006864E3" w:rsidRDefault="006864E3" w:rsidP="006864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864E3" w:rsidRDefault="006864E3" w:rsidP="006864E3">
      <w:pPr>
        <w:spacing w:after="0" w:line="240" w:lineRule="auto"/>
        <w:contextualSpacing/>
        <w:rPr>
          <w:rFonts w:ascii="Times New Roman" w:hAnsi="Times New Roman" w:cs="Times New Roman"/>
          <w:sz w:val="8"/>
          <w:szCs w:val="8"/>
          <w:lang w:eastAsia="en-US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4531"/>
        <w:gridCol w:w="3969"/>
        <w:gridCol w:w="4111"/>
        <w:gridCol w:w="1843"/>
        <w:gridCol w:w="701"/>
      </w:tblGrid>
      <w:tr w:rsidR="006864E3" w:rsidRPr="006A3D07" w:rsidTr="006864E3">
        <w:trPr>
          <w:cantSplit/>
          <w:trHeight w:val="1134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6864E3" w:rsidRPr="006A3D07" w:rsidRDefault="006864E3" w:rsidP="006864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bookmarkStart w:id="101" w:name="Zarklad_8_1_0" w:colFirst="0" w:colLast="4"/>
            <w:r w:rsidRPr="006A3D0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Библиографическое описание  объекта интеллектуальной собственности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6864E3" w:rsidRPr="006A3D07" w:rsidRDefault="006864E3" w:rsidP="006864E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A3D0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Тип  документа об  коммерциализации технологий (Акт об использовании;   Акт об внедрении;  Лицензионный договор; Лицензионное соглашение; Договор отчуждения; Договор залога; Договор о предоставлении вклада в уставной капитал и т.п.)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6864E3" w:rsidRPr="006A3D07" w:rsidRDefault="006864E3" w:rsidP="006864E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A3D0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Реквизиты подтверждающего  документа (номер, место и дата его составления, срок </w:t>
            </w:r>
            <w:proofErr w:type="spellStart"/>
            <w:r w:rsidRPr="006A3D0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действия,информация</w:t>
            </w:r>
            <w:proofErr w:type="spellEnd"/>
            <w:r w:rsidRPr="006A3D0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о сторонах документа, общее содержание документа)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6864E3" w:rsidRPr="006A3D07" w:rsidRDefault="006864E3" w:rsidP="006864E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A3D0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Ответственный по договору  от ТИ (ф) СВФУ</w:t>
            </w:r>
          </w:p>
        </w:tc>
        <w:tc>
          <w:tcPr>
            <w:tcW w:w="701" w:type="dxa"/>
            <w:shd w:val="clear" w:color="auto" w:fill="D9D9D9" w:themeFill="background1" w:themeFillShade="D9"/>
            <w:textDirection w:val="btLr"/>
            <w:vAlign w:val="center"/>
          </w:tcPr>
          <w:p w:rsidR="006864E3" w:rsidRPr="006A3D07" w:rsidRDefault="006864E3" w:rsidP="006864E3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A3D0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Отчетный год</w:t>
            </w:r>
          </w:p>
        </w:tc>
      </w:tr>
      <w:tr w:rsidR="006864E3" w:rsidRPr="006A3D07" w:rsidTr="006864E3">
        <w:tc>
          <w:tcPr>
            <w:tcW w:w="4531" w:type="dxa"/>
          </w:tcPr>
          <w:p w:rsidR="006864E3" w:rsidRPr="006A3D07" w:rsidRDefault="006864E3" w:rsidP="006864E3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A3D0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969" w:type="dxa"/>
          </w:tcPr>
          <w:p w:rsidR="006864E3" w:rsidRPr="006A3D07" w:rsidRDefault="006864E3" w:rsidP="006864E3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A3D0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111" w:type="dxa"/>
          </w:tcPr>
          <w:p w:rsidR="006864E3" w:rsidRPr="006A3D07" w:rsidRDefault="006864E3" w:rsidP="006864E3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A3D0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43" w:type="dxa"/>
          </w:tcPr>
          <w:p w:rsidR="006864E3" w:rsidRPr="006A3D07" w:rsidRDefault="006864E3" w:rsidP="006864E3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A3D0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1" w:type="dxa"/>
          </w:tcPr>
          <w:p w:rsidR="006864E3" w:rsidRPr="006A3D07" w:rsidRDefault="006864E3" w:rsidP="006864E3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A3D0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</w:tr>
      <w:bookmarkEnd w:id="101"/>
    </w:tbl>
    <w:p w:rsidR="006864E3" w:rsidRPr="006A3D07" w:rsidRDefault="006864E3" w:rsidP="006864E3">
      <w:pPr>
        <w:spacing w:after="0" w:line="240" w:lineRule="auto"/>
        <w:rPr>
          <w:rFonts w:ascii="Times New Roman" w:hAnsi="Times New Roman" w:cs="Times New Roman"/>
          <w:sz w:val="18"/>
          <w:szCs w:val="18"/>
          <w:lang w:val="x-none" w:eastAsia="en-US"/>
        </w:rPr>
      </w:pPr>
    </w:p>
    <w:p w:rsidR="006864E3" w:rsidRPr="006864E3" w:rsidRDefault="006864E3" w:rsidP="006864E3">
      <w:pPr>
        <w:rPr>
          <w:lang w:val="x-none" w:eastAsia="en-US"/>
        </w:rPr>
      </w:pPr>
      <w:bookmarkStart w:id="102" w:name="Zarklad_8_1vs"/>
      <w:bookmarkEnd w:id="102"/>
    </w:p>
    <w:p w:rsidR="00814778" w:rsidRPr="00814778" w:rsidRDefault="00814778" w:rsidP="00814778">
      <w:pPr>
        <w:spacing w:after="0" w:line="240" w:lineRule="auto"/>
        <w:contextualSpacing/>
        <w:rPr>
          <w:lang w:eastAsia="en-US"/>
        </w:rPr>
      </w:pPr>
    </w:p>
    <w:p w:rsidR="000F00C5" w:rsidRPr="00F02112" w:rsidRDefault="000F00C5" w:rsidP="0081477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8"/>
          <w:szCs w:val="8"/>
        </w:rPr>
      </w:pPr>
    </w:p>
    <w:p w:rsidR="00814778" w:rsidRDefault="00814778" w:rsidP="0081477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DE4F3C" w:rsidRDefault="00DE4F3C" w:rsidP="0081477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DE4F3C" w:rsidRDefault="00DE4F3C" w:rsidP="0081477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A2FA7" w:rsidRDefault="008A2FA7" w:rsidP="0081477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A2FA7" w:rsidRDefault="008A2FA7" w:rsidP="0081477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A2FA7" w:rsidRDefault="008A2FA7" w:rsidP="0081477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A2FA7" w:rsidRDefault="008A2FA7" w:rsidP="0081477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A2FA7" w:rsidRDefault="008A2FA7" w:rsidP="0081477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DE4F3C" w:rsidRDefault="00DE4F3C" w:rsidP="0081477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DE4F3C" w:rsidRDefault="00DE4F3C" w:rsidP="0081477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DE4F3C" w:rsidRDefault="00DE4F3C" w:rsidP="0081477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DE4F3C" w:rsidRDefault="00DE4F3C" w:rsidP="00DE4F3C">
      <w:pPr>
        <w:pStyle w:val="1"/>
        <w:spacing w:line="240" w:lineRule="auto"/>
        <w:contextualSpacing/>
        <w:rPr>
          <w:lang w:val="ru-RU" w:eastAsia="en-US"/>
        </w:rPr>
      </w:pPr>
      <w:bookmarkStart w:id="103" w:name="_Toc174355873"/>
      <w:r>
        <w:rPr>
          <w:lang w:val="ru-RU"/>
        </w:rPr>
        <w:lastRenderedPageBreak/>
        <w:t xml:space="preserve">ПРИЛОЖЕНИЕ 1. </w:t>
      </w:r>
      <w:r w:rsidRPr="006E2D91">
        <w:t xml:space="preserve"> </w:t>
      </w:r>
      <w:r>
        <w:rPr>
          <w:lang w:val="ru-RU"/>
        </w:rPr>
        <w:t>КЛАСИФИКАТОРЫ НАУЧНО</w:t>
      </w:r>
      <w:r w:rsidR="00797290">
        <w:rPr>
          <w:lang w:val="ru-RU"/>
        </w:rPr>
        <w:t>-</w:t>
      </w:r>
      <w:r>
        <w:rPr>
          <w:lang w:val="ru-RU"/>
        </w:rPr>
        <w:t>ИССЛЕДОВАТЕЛЬСКОЙ ДЕЯТЕЛЬНОСТИ (СПРАВОЧНЫЙ БЛОК ОТЧЕТА</w:t>
      </w:r>
      <w:r w:rsidR="00EC5B52">
        <w:rPr>
          <w:lang w:val="ru-RU"/>
        </w:rPr>
        <w:t xml:space="preserve"> Раздела 2</w:t>
      </w:r>
      <w:r>
        <w:rPr>
          <w:lang w:val="ru-RU"/>
        </w:rPr>
        <w:t>)</w:t>
      </w:r>
      <w:bookmarkEnd w:id="103"/>
    </w:p>
    <w:p w:rsidR="00DE4F3C" w:rsidRPr="00814778" w:rsidRDefault="00DE4F3C" w:rsidP="00DE4F3C">
      <w:pPr>
        <w:spacing w:after="0" w:line="240" w:lineRule="auto"/>
        <w:contextualSpacing/>
        <w:rPr>
          <w:lang w:eastAsia="en-US"/>
        </w:rPr>
      </w:pPr>
    </w:p>
    <w:p w:rsidR="00DE4F3C" w:rsidRDefault="00DE4F3C" w:rsidP="00DE4F3C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  <w:lang w:eastAsia="en-US"/>
        </w:rPr>
      </w:pPr>
      <w:bookmarkStart w:id="104" w:name="_Toc174355874"/>
      <w:r>
        <w:rPr>
          <w:rFonts w:ascii="Times New Roman" w:hAnsi="Times New Roman" w:cs="Times New Roman"/>
          <w:lang w:eastAsia="en-US"/>
        </w:rPr>
        <w:t>П.1.1</w:t>
      </w:r>
      <w:r w:rsidR="004475A7">
        <w:rPr>
          <w:rFonts w:ascii="Times New Roman" w:hAnsi="Times New Roman" w:cs="Times New Roman"/>
          <w:lang w:eastAsia="en-US"/>
        </w:rPr>
        <w:t>.</w:t>
      </w:r>
      <w:r>
        <w:rPr>
          <w:rFonts w:ascii="Times New Roman" w:hAnsi="Times New Roman" w:cs="Times New Roman"/>
          <w:lang w:eastAsia="en-US"/>
        </w:rPr>
        <w:t xml:space="preserve"> Коды </w:t>
      </w:r>
      <w:proofErr w:type="spellStart"/>
      <w:r>
        <w:rPr>
          <w:rFonts w:ascii="Times New Roman" w:hAnsi="Times New Roman" w:cs="Times New Roman"/>
          <w:lang w:eastAsia="en-US"/>
        </w:rPr>
        <w:t>класификатора</w:t>
      </w:r>
      <w:proofErr w:type="spellEnd"/>
      <w:r>
        <w:rPr>
          <w:rFonts w:ascii="Times New Roman" w:hAnsi="Times New Roman" w:cs="Times New Roman"/>
          <w:lang w:eastAsia="en-US"/>
        </w:rPr>
        <w:t xml:space="preserve"> Государственного рубрикатора научно-технической информации (ГРНТИ)</w:t>
      </w:r>
      <w:bookmarkEnd w:id="104"/>
    </w:p>
    <w:p w:rsidR="00DE4F3C" w:rsidRDefault="00DE4F3C" w:rsidP="00DE4F3C">
      <w:pPr>
        <w:rPr>
          <w:lang w:eastAsia="en-US"/>
        </w:rPr>
      </w:pPr>
    </w:p>
    <w:p w:rsidR="00DE4F3C" w:rsidRPr="00DE4F3C" w:rsidRDefault="00DE4F3C" w:rsidP="00DE4F3C">
      <w:pPr>
        <w:rPr>
          <w:lang w:eastAsia="en-US"/>
        </w:rPr>
      </w:pPr>
      <w:r>
        <w:rPr>
          <w:lang w:eastAsia="en-US"/>
        </w:rPr>
        <w:t>Кодировка информации осуществляется в соответствии с</w:t>
      </w:r>
      <w:r w:rsidR="004475A7">
        <w:rPr>
          <w:lang w:eastAsia="en-US"/>
        </w:rPr>
        <w:t xml:space="preserve"> рекомендациями, размещенными на официальном сайте ГРНТИ: https://grnti.ru/</w:t>
      </w:r>
    </w:p>
    <w:p w:rsidR="004475A7" w:rsidRDefault="004475A7" w:rsidP="004475A7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  <w:lang w:eastAsia="en-US"/>
        </w:rPr>
      </w:pPr>
      <w:bookmarkStart w:id="105" w:name="_Toc174355875"/>
      <w:r>
        <w:rPr>
          <w:rFonts w:ascii="Times New Roman" w:hAnsi="Times New Roman" w:cs="Times New Roman"/>
          <w:lang w:eastAsia="en-US"/>
        </w:rPr>
        <w:t xml:space="preserve">П.1.2. Коды </w:t>
      </w:r>
      <w:proofErr w:type="spellStart"/>
      <w:r>
        <w:rPr>
          <w:rFonts w:ascii="Times New Roman" w:hAnsi="Times New Roman" w:cs="Times New Roman"/>
          <w:lang w:eastAsia="en-US"/>
        </w:rPr>
        <w:t>класификатора</w:t>
      </w:r>
      <w:proofErr w:type="spellEnd"/>
      <w:r>
        <w:rPr>
          <w:rFonts w:ascii="Times New Roman" w:hAnsi="Times New Roman" w:cs="Times New Roman"/>
          <w:lang w:eastAsia="en-US"/>
        </w:rPr>
        <w:t xml:space="preserve"> по</w:t>
      </w:r>
      <w:r w:rsidRPr="004475A7">
        <w:rPr>
          <w:rFonts w:ascii="Times New Roman" w:hAnsi="Times New Roman" w:cs="Times New Roman"/>
          <w:lang w:eastAsia="en-US"/>
        </w:rPr>
        <w:t xml:space="preserve"> област</w:t>
      </w:r>
      <w:r>
        <w:rPr>
          <w:rFonts w:ascii="Times New Roman" w:hAnsi="Times New Roman" w:cs="Times New Roman"/>
          <w:lang w:eastAsia="en-US"/>
        </w:rPr>
        <w:t>ям</w:t>
      </w:r>
      <w:r w:rsidRPr="004475A7">
        <w:rPr>
          <w:rFonts w:ascii="Times New Roman" w:hAnsi="Times New Roman" w:cs="Times New Roman"/>
          <w:lang w:eastAsia="en-US"/>
        </w:rPr>
        <w:t xml:space="preserve"> науки в соответствии с Номенклатурой научных специальностей РФ</w:t>
      </w:r>
      <w:r>
        <w:rPr>
          <w:rFonts w:ascii="Times New Roman" w:hAnsi="Times New Roman" w:cs="Times New Roman"/>
          <w:lang w:eastAsia="en-US"/>
        </w:rPr>
        <w:t xml:space="preserve"> (ННСРФ</w:t>
      </w:r>
      <w:r w:rsidR="00EC5B52">
        <w:rPr>
          <w:rFonts w:ascii="Times New Roman" w:hAnsi="Times New Roman" w:cs="Times New Roman"/>
          <w:lang w:eastAsia="en-US"/>
        </w:rPr>
        <w:t xml:space="preserve"> - </w:t>
      </w:r>
      <w:proofErr w:type="spellStart"/>
      <w:r w:rsidR="00EC5B52" w:rsidRPr="00EC5B52">
        <w:rPr>
          <w:rFonts w:ascii="Times New Roman" w:hAnsi="Times New Roman" w:cs="Times New Roman"/>
          <w:lang w:eastAsia="en-US"/>
        </w:rPr>
        <w:t>Минобрнауки</w:t>
      </w:r>
      <w:proofErr w:type="spellEnd"/>
      <w:r w:rsidR="00EC5B52" w:rsidRPr="00EC5B52">
        <w:rPr>
          <w:rFonts w:ascii="Times New Roman" w:hAnsi="Times New Roman" w:cs="Times New Roman"/>
          <w:lang w:eastAsia="en-US"/>
        </w:rPr>
        <w:t xml:space="preserve"> РФ Приказ от 24 февраля 2021 г. N 118</w:t>
      </w:r>
      <w:r>
        <w:rPr>
          <w:rFonts w:ascii="Times New Roman" w:hAnsi="Times New Roman" w:cs="Times New Roman"/>
          <w:lang w:eastAsia="en-US"/>
        </w:rPr>
        <w:t>)</w:t>
      </w:r>
      <w:bookmarkEnd w:id="105"/>
    </w:p>
    <w:p w:rsidR="00DE4F3C" w:rsidRDefault="00DE4F3C" w:rsidP="0081477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tbl>
      <w:tblPr>
        <w:tblW w:w="14879" w:type="dxa"/>
        <w:tblInd w:w="113" w:type="dxa"/>
        <w:tblLook w:val="04A0" w:firstRow="1" w:lastRow="0" w:firstColumn="1" w:lastColumn="0" w:noHBand="0" w:noVBand="1"/>
      </w:tblPr>
      <w:tblGrid>
        <w:gridCol w:w="2900"/>
        <w:gridCol w:w="11979"/>
      </w:tblGrid>
      <w:tr w:rsidR="004475A7" w:rsidRPr="004475A7" w:rsidTr="004475A7">
        <w:trPr>
          <w:trHeight w:val="46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475A7">
              <w:rPr>
                <w:rFonts w:ascii="Times New Roman" w:hAnsi="Times New Roman" w:cs="Times New Roman"/>
                <w:b/>
                <w:color w:val="000000"/>
              </w:rPr>
              <w:t>Область науки</w:t>
            </w:r>
          </w:p>
        </w:tc>
        <w:tc>
          <w:tcPr>
            <w:tcW w:w="1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475A7">
              <w:rPr>
                <w:rFonts w:ascii="Times New Roman" w:hAnsi="Times New Roman" w:cs="Times New Roman"/>
                <w:b/>
                <w:color w:val="000000"/>
              </w:rPr>
              <w:t>Группы научных специальностей</w:t>
            </w:r>
          </w:p>
        </w:tc>
      </w:tr>
      <w:tr w:rsidR="004475A7" w:rsidRPr="004475A7" w:rsidTr="004475A7">
        <w:trPr>
          <w:trHeight w:val="360"/>
        </w:trPr>
        <w:tc>
          <w:tcPr>
            <w:tcW w:w="2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1. Естественные науки</w:t>
            </w: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1.1. Математика и механика</w:t>
            </w:r>
          </w:p>
        </w:tc>
      </w:tr>
      <w:tr w:rsidR="004475A7" w:rsidRPr="004475A7" w:rsidTr="004475A7">
        <w:trPr>
          <w:trHeight w:val="750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 xml:space="preserve">1.2. Компьютерные науки и информатика (искусственный интеллект и машинное обучение, математическое моделирование, численные методы и комплексы программ, теоретическая информатика, кибернетика, </w:t>
            </w:r>
            <w:proofErr w:type="spellStart"/>
            <w:r w:rsidRPr="004475A7">
              <w:rPr>
                <w:rFonts w:ascii="Times New Roman" w:hAnsi="Times New Roman" w:cs="Times New Roman"/>
                <w:color w:val="000000"/>
              </w:rPr>
              <w:t>кибербезопасность</w:t>
            </w:r>
            <w:proofErr w:type="spellEnd"/>
            <w:r w:rsidRPr="004475A7">
              <w:rPr>
                <w:rFonts w:ascii="Times New Roman" w:hAnsi="Times New Roman" w:cs="Times New Roman"/>
                <w:color w:val="000000"/>
              </w:rPr>
              <w:t>, когнитивное моделирование)</w:t>
            </w:r>
          </w:p>
        </w:tc>
      </w:tr>
      <w:tr w:rsidR="004475A7" w:rsidRPr="004475A7" w:rsidTr="004475A7">
        <w:trPr>
          <w:trHeight w:val="300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1.3. Физические науки (включая физику космоса, астрономию)</w:t>
            </w:r>
          </w:p>
        </w:tc>
      </w:tr>
      <w:tr w:rsidR="004475A7" w:rsidRPr="004475A7" w:rsidTr="004475A7">
        <w:trPr>
          <w:trHeight w:val="300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1.4. Химические науки</w:t>
            </w:r>
          </w:p>
        </w:tc>
      </w:tr>
      <w:tr w:rsidR="004475A7" w:rsidRPr="004475A7" w:rsidTr="004475A7">
        <w:trPr>
          <w:trHeight w:val="300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1.5. Биологические науки</w:t>
            </w:r>
          </w:p>
        </w:tc>
      </w:tr>
      <w:tr w:rsidR="004475A7" w:rsidRPr="004475A7" w:rsidTr="004475A7">
        <w:trPr>
          <w:trHeight w:val="405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1.6. Науки о Земле и окружающей среде (кроме экономической, социальной, политической и рекреационной географии)</w:t>
            </w:r>
          </w:p>
        </w:tc>
      </w:tr>
      <w:tr w:rsidR="004475A7" w:rsidRPr="004475A7" w:rsidTr="004475A7">
        <w:trPr>
          <w:trHeight w:val="345"/>
        </w:trPr>
        <w:tc>
          <w:tcPr>
            <w:tcW w:w="2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2. Технические науки</w:t>
            </w: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2.1. Строительство и архитектура (кроме теории и истории архитектуры, реставрации и реконструкции историко-архитектурного наследия)</w:t>
            </w:r>
          </w:p>
        </w:tc>
      </w:tr>
      <w:tr w:rsidR="004475A7" w:rsidRPr="004475A7" w:rsidTr="004475A7">
        <w:trPr>
          <w:trHeight w:val="300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 xml:space="preserve">2.2. Электроника, </w:t>
            </w:r>
            <w:proofErr w:type="spellStart"/>
            <w:r w:rsidRPr="004475A7">
              <w:rPr>
                <w:rFonts w:ascii="Times New Roman" w:hAnsi="Times New Roman" w:cs="Times New Roman"/>
                <w:color w:val="000000"/>
              </w:rPr>
              <w:t>фотоника</w:t>
            </w:r>
            <w:proofErr w:type="spellEnd"/>
            <w:r w:rsidRPr="004475A7">
              <w:rPr>
                <w:rFonts w:ascii="Times New Roman" w:hAnsi="Times New Roman" w:cs="Times New Roman"/>
                <w:color w:val="000000"/>
              </w:rPr>
              <w:t>, приборостроение и связь</w:t>
            </w:r>
          </w:p>
        </w:tc>
      </w:tr>
      <w:tr w:rsidR="004475A7" w:rsidRPr="004475A7" w:rsidTr="004475A7">
        <w:trPr>
          <w:trHeight w:val="300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2.3. Информационные технологии и телекоммуникации</w:t>
            </w:r>
          </w:p>
        </w:tc>
      </w:tr>
      <w:tr w:rsidR="004475A7" w:rsidRPr="004475A7" w:rsidTr="004475A7">
        <w:trPr>
          <w:trHeight w:val="300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2.4. Энергетика и электротехника</w:t>
            </w:r>
          </w:p>
        </w:tc>
      </w:tr>
      <w:tr w:rsidR="004475A7" w:rsidRPr="004475A7" w:rsidTr="004475A7">
        <w:trPr>
          <w:trHeight w:val="300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2.5. Машиностроение</w:t>
            </w:r>
          </w:p>
        </w:tc>
      </w:tr>
      <w:tr w:rsidR="004475A7" w:rsidRPr="004475A7" w:rsidTr="004475A7">
        <w:trPr>
          <w:trHeight w:val="300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2.6. Химические технологии, науки о материалах, металлургия</w:t>
            </w:r>
          </w:p>
        </w:tc>
      </w:tr>
      <w:tr w:rsidR="004475A7" w:rsidRPr="004475A7" w:rsidTr="004475A7">
        <w:trPr>
          <w:trHeight w:val="300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2.7. Биотехнологии</w:t>
            </w:r>
          </w:p>
        </w:tc>
      </w:tr>
      <w:tr w:rsidR="004475A7" w:rsidRPr="004475A7" w:rsidTr="004475A7">
        <w:trPr>
          <w:trHeight w:val="1665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 xml:space="preserve">2.8. Недропользование и горные науки (технология и техника геологоразведочных работ, технология бурения и освоения скважин, горнопромышленная и нефтегазопромысловая геология, маркшейдерское дело и геометрия недр, разработка и эксплуатация нефтяных и газовых месторождений, строительство и эксплуатация </w:t>
            </w:r>
            <w:proofErr w:type="spellStart"/>
            <w:r w:rsidRPr="004475A7">
              <w:rPr>
                <w:rFonts w:ascii="Times New Roman" w:hAnsi="Times New Roman" w:cs="Times New Roman"/>
                <w:color w:val="000000"/>
              </w:rPr>
              <w:t>нефтегазопроводов</w:t>
            </w:r>
            <w:proofErr w:type="spellEnd"/>
            <w:r w:rsidRPr="004475A7">
              <w:rPr>
                <w:rFonts w:ascii="Times New Roman" w:hAnsi="Times New Roman" w:cs="Times New Roman"/>
                <w:color w:val="000000"/>
              </w:rPr>
              <w:t xml:space="preserve">, баз и хранилищ, </w:t>
            </w:r>
            <w:proofErr w:type="spellStart"/>
            <w:r w:rsidRPr="004475A7">
              <w:rPr>
                <w:rFonts w:ascii="Times New Roman" w:hAnsi="Times New Roman" w:cs="Times New Roman"/>
                <w:color w:val="000000"/>
              </w:rPr>
              <w:t>геомеханика</w:t>
            </w:r>
            <w:proofErr w:type="spellEnd"/>
            <w:r w:rsidRPr="004475A7">
              <w:rPr>
                <w:rFonts w:ascii="Times New Roman" w:hAnsi="Times New Roman" w:cs="Times New Roman"/>
                <w:color w:val="000000"/>
              </w:rPr>
              <w:t xml:space="preserve">, разрушение горных пород, рудничная </w:t>
            </w:r>
            <w:proofErr w:type="spellStart"/>
            <w:r w:rsidRPr="004475A7">
              <w:rPr>
                <w:rFonts w:ascii="Times New Roman" w:hAnsi="Times New Roman" w:cs="Times New Roman"/>
                <w:color w:val="000000"/>
              </w:rPr>
              <w:t>аэрогазодинамика</w:t>
            </w:r>
            <w:proofErr w:type="spellEnd"/>
            <w:r w:rsidRPr="004475A7">
              <w:rPr>
                <w:rFonts w:ascii="Times New Roman" w:hAnsi="Times New Roman" w:cs="Times New Roman"/>
                <w:color w:val="000000"/>
              </w:rPr>
              <w:t xml:space="preserve"> и горная теплофизика, теоретические основы проектирования горнотехнических систем, </w:t>
            </w:r>
            <w:proofErr w:type="spellStart"/>
            <w:r w:rsidRPr="004475A7">
              <w:rPr>
                <w:rFonts w:ascii="Times New Roman" w:hAnsi="Times New Roman" w:cs="Times New Roman"/>
                <w:color w:val="000000"/>
              </w:rPr>
              <w:t>геотехнология</w:t>
            </w:r>
            <w:proofErr w:type="spellEnd"/>
            <w:r w:rsidRPr="004475A7">
              <w:rPr>
                <w:rFonts w:ascii="Times New Roman" w:hAnsi="Times New Roman" w:cs="Times New Roman"/>
                <w:color w:val="000000"/>
              </w:rPr>
              <w:t>, горные машины, обогащение полезных ископаемых, охрана труда, промышленная безопасность, безопасность в чрезвычайных ситуациях (недропользование))</w:t>
            </w:r>
          </w:p>
        </w:tc>
      </w:tr>
      <w:tr w:rsidR="004475A7" w:rsidRPr="004475A7" w:rsidTr="004475A7">
        <w:trPr>
          <w:trHeight w:val="300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2.9. Транспортные системы</w:t>
            </w:r>
          </w:p>
        </w:tc>
      </w:tr>
      <w:tr w:rsidR="004475A7" w:rsidRPr="004475A7" w:rsidTr="004475A7">
        <w:trPr>
          <w:trHeight w:val="900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 xml:space="preserve">2.10. </w:t>
            </w:r>
            <w:proofErr w:type="spellStart"/>
            <w:r w:rsidRPr="004475A7">
              <w:rPr>
                <w:rFonts w:ascii="Times New Roman" w:hAnsi="Times New Roman" w:cs="Times New Roman"/>
                <w:color w:val="000000"/>
              </w:rPr>
              <w:t>Агроинженерия</w:t>
            </w:r>
            <w:proofErr w:type="spellEnd"/>
            <w:r w:rsidRPr="004475A7">
              <w:rPr>
                <w:rFonts w:ascii="Times New Roman" w:hAnsi="Times New Roman" w:cs="Times New Roman"/>
                <w:color w:val="000000"/>
              </w:rPr>
              <w:t xml:space="preserve"> и пищевые технологии (технологии, машины и оборудование для агропромышленного комплекса, </w:t>
            </w:r>
            <w:proofErr w:type="spellStart"/>
            <w:r w:rsidRPr="004475A7">
              <w:rPr>
                <w:rFonts w:ascii="Times New Roman" w:hAnsi="Times New Roman" w:cs="Times New Roman"/>
                <w:color w:val="000000"/>
              </w:rPr>
              <w:t>электротехнологии</w:t>
            </w:r>
            <w:proofErr w:type="spellEnd"/>
            <w:r w:rsidRPr="004475A7">
              <w:rPr>
                <w:rFonts w:ascii="Times New Roman" w:hAnsi="Times New Roman" w:cs="Times New Roman"/>
                <w:color w:val="000000"/>
              </w:rPr>
              <w:t>, электрооборудование и энергоснабжение агропромышленного комплекса, пищевые системы, технологии, машины и оборудование для лесного хозяйства и переработки древесины, биотехнология продуктов питания и биологически активных веществ)</w:t>
            </w:r>
          </w:p>
        </w:tc>
      </w:tr>
      <w:tr w:rsidR="004475A7" w:rsidRPr="004475A7" w:rsidTr="004475A7">
        <w:trPr>
          <w:trHeight w:val="300"/>
        </w:trPr>
        <w:tc>
          <w:tcPr>
            <w:tcW w:w="2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3. Медицинские науки</w:t>
            </w: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3.1. Клиническая медицина</w:t>
            </w:r>
          </w:p>
        </w:tc>
      </w:tr>
      <w:tr w:rsidR="004475A7" w:rsidRPr="004475A7" w:rsidTr="004475A7">
        <w:trPr>
          <w:trHeight w:val="300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3.2. Профилактическая медицина</w:t>
            </w:r>
          </w:p>
        </w:tc>
      </w:tr>
      <w:tr w:rsidR="004475A7" w:rsidRPr="004475A7" w:rsidTr="004475A7">
        <w:trPr>
          <w:trHeight w:val="300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3.3. Медико-биологические науки</w:t>
            </w:r>
          </w:p>
        </w:tc>
      </w:tr>
      <w:tr w:rsidR="004475A7" w:rsidRPr="004475A7" w:rsidTr="004475A7">
        <w:trPr>
          <w:trHeight w:val="300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3.4. Фармацевтические науки</w:t>
            </w:r>
          </w:p>
        </w:tc>
      </w:tr>
      <w:tr w:rsidR="004475A7" w:rsidRPr="004475A7" w:rsidTr="004475A7">
        <w:trPr>
          <w:trHeight w:val="300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3.5. Психофизиология</w:t>
            </w:r>
          </w:p>
        </w:tc>
      </w:tr>
      <w:tr w:rsidR="004475A7" w:rsidRPr="004475A7" w:rsidTr="004475A7">
        <w:trPr>
          <w:trHeight w:val="300"/>
        </w:trPr>
        <w:tc>
          <w:tcPr>
            <w:tcW w:w="2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4. Сельскохозяйственные науки</w:t>
            </w: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4.1. Агрономия, лесное и водное хозяйство</w:t>
            </w:r>
          </w:p>
        </w:tc>
      </w:tr>
      <w:tr w:rsidR="004475A7" w:rsidRPr="004475A7" w:rsidTr="004475A7">
        <w:trPr>
          <w:trHeight w:val="300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4.2. Зоотехния и ветеринария</w:t>
            </w:r>
          </w:p>
        </w:tc>
      </w:tr>
      <w:tr w:rsidR="004475A7" w:rsidRPr="004475A7" w:rsidTr="004475A7">
        <w:trPr>
          <w:trHeight w:val="600"/>
        </w:trPr>
        <w:tc>
          <w:tcPr>
            <w:tcW w:w="2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5. Общественные (социальные) науки</w:t>
            </w: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 xml:space="preserve">5.1. Право (теоретико-исторические правовые науки, публично-правовые (государственно-правовые) науки, </w:t>
            </w:r>
            <w:proofErr w:type="spellStart"/>
            <w:r w:rsidRPr="004475A7">
              <w:rPr>
                <w:rFonts w:ascii="Times New Roman" w:hAnsi="Times New Roman" w:cs="Times New Roman"/>
                <w:color w:val="000000"/>
              </w:rPr>
              <w:t>частно</w:t>
            </w:r>
            <w:proofErr w:type="spellEnd"/>
            <w:r w:rsidRPr="004475A7">
              <w:rPr>
                <w:rFonts w:ascii="Times New Roman" w:hAnsi="Times New Roman" w:cs="Times New Roman"/>
                <w:color w:val="000000"/>
              </w:rPr>
              <w:t>-правовые (</w:t>
            </w:r>
            <w:proofErr w:type="spellStart"/>
            <w:r w:rsidRPr="004475A7">
              <w:rPr>
                <w:rFonts w:ascii="Times New Roman" w:hAnsi="Times New Roman" w:cs="Times New Roman"/>
                <w:color w:val="000000"/>
              </w:rPr>
              <w:t>цивилистические</w:t>
            </w:r>
            <w:proofErr w:type="spellEnd"/>
            <w:r w:rsidRPr="004475A7">
              <w:rPr>
                <w:rFonts w:ascii="Times New Roman" w:hAnsi="Times New Roman" w:cs="Times New Roman"/>
                <w:color w:val="000000"/>
              </w:rPr>
              <w:t>) науки, уголовно-правовые науки, международно-правовые науки</w:t>
            </w:r>
          </w:p>
        </w:tc>
      </w:tr>
      <w:tr w:rsidR="004475A7" w:rsidRPr="004475A7" w:rsidTr="004475A7">
        <w:trPr>
          <w:trHeight w:val="300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5.2. Экономика</w:t>
            </w:r>
          </w:p>
        </w:tc>
      </w:tr>
      <w:tr w:rsidR="004475A7" w:rsidRPr="004475A7" w:rsidTr="004475A7">
        <w:trPr>
          <w:trHeight w:val="600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5.3. Психология (кроме психофизиологии; включая междисциплинарные исследования когнитивных процессов, междисциплинарные исследования мозга)</w:t>
            </w:r>
          </w:p>
        </w:tc>
      </w:tr>
      <w:tr w:rsidR="004475A7" w:rsidRPr="004475A7" w:rsidTr="004475A7">
        <w:trPr>
          <w:trHeight w:val="300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5.4. Социология</w:t>
            </w:r>
          </w:p>
        </w:tc>
      </w:tr>
      <w:tr w:rsidR="004475A7" w:rsidRPr="004475A7" w:rsidTr="004475A7">
        <w:trPr>
          <w:trHeight w:val="300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5.5. Политология</w:t>
            </w:r>
          </w:p>
        </w:tc>
      </w:tr>
      <w:tr w:rsidR="004475A7" w:rsidRPr="004475A7" w:rsidTr="004475A7">
        <w:trPr>
          <w:trHeight w:val="300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5.6. Педагогика</w:t>
            </w:r>
          </w:p>
        </w:tc>
      </w:tr>
      <w:tr w:rsidR="004475A7" w:rsidRPr="004475A7" w:rsidTr="004475A7">
        <w:trPr>
          <w:trHeight w:val="600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 xml:space="preserve">5.7. Другие общественные (социальные) науки - экономическая, социальная, политическая и рекреационная география; </w:t>
            </w:r>
            <w:proofErr w:type="spellStart"/>
            <w:r w:rsidRPr="004475A7">
              <w:rPr>
                <w:rFonts w:ascii="Times New Roman" w:hAnsi="Times New Roman" w:cs="Times New Roman"/>
                <w:color w:val="000000"/>
              </w:rPr>
              <w:t>медиакоммуникации</w:t>
            </w:r>
            <w:proofErr w:type="spellEnd"/>
            <w:r w:rsidRPr="004475A7">
              <w:rPr>
                <w:rFonts w:ascii="Times New Roman" w:hAnsi="Times New Roman" w:cs="Times New Roman"/>
                <w:color w:val="000000"/>
              </w:rPr>
              <w:t xml:space="preserve"> и журналистика</w:t>
            </w:r>
          </w:p>
        </w:tc>
      </w:tr>
      <w:tr w:rsidR="004475A7" w:rsidRPr="004475A7" w:rsidTr="004475A7">
        <w:trPr>
          <w:trHeight w:val="300"/>
        </w:trPr>
        <w:tc>
          <w:tcPr>
            <w:tcW w:w="2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6. Гуманитарные науки</w:t>
            </w: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 xml:space="preserve">6.1. Исторические науки (включая </w:t>
            </w:r>
            <w:proofErr w:type="spellStart"/>
            <w:r w:rsidRPr="004475A7">
              <w:rPr>
                <w:rFonts w:ascii="Times New Roman" w:hAnsi="Times New Roman" w:cs="Times New Roman"/>
                <w:color w:val="000000"/>
              </w:rPr>
              <w:t>документалистику</w:t>
            </w:r>
            <w:proofErr w:type="spellEnd"/>
            <w:r w:rsidRPr="004475A7">
              <w:rPr>
                <w:rFonts w:ascii="Times New Roman" w:hAnsi="Times New Roman" w:cs="Times New Roman"/>
                <w:color w:val="000000"/>
              </w:rPr>
              <w:t>, документоведение, архивоведение)</w:t>
            </w:r>
          </w:p>
        </w:tc>
      </w:tr>
      <w:tr w:rsidR="004475A7" w:rsidRPr="004475A7" w:rsidTr="004475A7">
        <w:trPr>
          <w:trHeight w:val="300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6.2. Философия (включая междисциплинарные исследования языка)</w:t>
            </w:r>
          </w:p>
        </w:tc>
      </w:tr>
      <w:tr w:rsidR="004475A7" w:rsidRPr="004475A7" w:rsidTr="004475A7">
        <w:trPr>
          <w:trHeight w:val="300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 xml:space="preserve">6.3. Филология (кроме </w:t>
            </w:r>
            <w:proofErr w:type="spellStart"/>
            <w:r w:rsidRPr="004475A7">
              <w:rPr>
                <w:rFonts w:ascii="Times New Roman" w:hAnsi="Times New Roman" w:cs="Times New Roman"/>
                <w:color w:val="000000"/>
              </w:rPr>
              <w:t>медиакоммуникаций</w:t>
            </w:r>
            <w:proofErr w:type="spellEnd"/>
            <w:r w:rsidRPr="004475A7">
              <w:rPr>
                <w:rFonts w:ascii="Times New Roman" w:hAnsi="Times New Roman" w:cs="Times New Roman"/>
                <w:color w:val="000000"/>
              </w:rPr>
              <w:t xml:space="preserve"> и журналистики)</w:t>
            </w:r>
          </w:p>
        </w:tc>
      </w:tr>
      <w:tr w:rsidR="004475A7" w:rsidRPr="004475A7" w:rsidTr="004475A7">
        <w:trPr>
          <w:trHeight w:val="600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6.4. Искусствоведение и культурология (включая теорию и историю архитектуры, реставрацию и реконструкцию историко-архитектурного наследия)</w:t>
            </w:r>
          </w:p>
        </w:tc>
      </w:tr>
      <w:tr w:rsidR="004475A7" w:rsidRPr="004475A7" w:rsidTr="004475A7">
        <w:trPr>
          <w:trHeight w:val="300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6.5. Теология</w:t>
            </w:r>
          </w:p>
        </w:tc>
      </w:tr>
    </w:tbl>
    <w:p w:rsidR="004475A7" w:rsidRDefault="004475A7" w:rsidP="0081477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475A7" w:rsidRPr="00A844E5" w:rsidRDefault="004475A7" w:rsidP="004475A7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  <w:lang w:val="en-US" w:eastAsia="en-US"/>
        </w:rPr>
      </w:pPr>
      <w:bookmarkStart w:id="106" w:name="_Toc174355876"/>
      <w:r>
        <w:rPr>
          <w:rFonts w:ascii="Times New Roman" w:hAnsi="Times New Roman" w:cs="Times New Roman"/>
          <w:lang w:eastAsia="en-US"/>
        </w:rPr>
        <w:t>П</w:t>
      </w:r>
      <w:r w:rsidRPr="00D46ADC">
        <w:rPr>
          <w:rFonts w:ascii="Times New Roman" w:hAnsi="Times New Roman" w:cs="Times New Roman"/>
          <w:lang w:val="en-US" w:eastAsia="en-US"/>
        </w:rPr>
        <w:t xml:space="preserve">.1.3. </w:t>
      </w:r>
      <w:r>
        <w:rPr>
          <w:rFonts w:ascii="Times New Roman" w:hAnsi="Times New Roman" w:cs="Times New Roman"/>
          <w:lang w:eastAsia="en-US"/>
        </w:rPr>
        <w:t>Коды</w:t>
      </w:r>
      <w:r w:rsidRPr="00A844E5">
        <w:rPr>
          <w:rFonts w:ascii="Times New Roman" w:hAnsi="Times New Roman" w:cs="Times New Roman"/>
          <w:lang w:val="en-US" w:eastAsia="en-US"/>
        </w:rPr>
        <w:t xml:space="preserve"> </w:t>
      </w:r>
      <w:r w:rsidR="00A844E5">
        <w:rPr>
          <w:rFonts w:ascii="Times New Roman" w:hAnsi="Times New Roman" w:cs="Times New Roman"/>
          <w:lang w:eastAsia="en-US"/>
        </w:rPr>
        <w:t>р</w:t>
      </w:r>
      <w:r w:rsidR="00A844E5" w:rsidRPr="00A844E5">
        <w:rPr>
          <w:rFonts w:ascii="Times New Roman" w:hAnsi="Times New Roman" w:cs="Times New Roman"/>
          <w:lang w:eastAsia="en-US"/>
        </w:rPr>
        <w:t>асширенн</w:t>
      </w:r>
      <w:r w:rsidR="00A844E5">
        <w:rPr>
          <w:rFonts w:ascii="Times New Roman" w:hAnsi="Times New Roman" w:cs="Times New Roman"/>
          <w:lang w:eastAsia="en-US"/>
        </w:rPr>
        <w:t>ого</w:t>
      </w:r>
      <w:r w:rsidR="00A844E5" w:rsidRPr="00A844E5">
        <w:rPr>
          <w:rFonts w:ascii="Times New Roman" w:hAnsi="Times New Roman" w:cs="Times New Roman"/>
          <w:lang w:val="en-US" w:eastAsia="en-US"/>
        </w:rPr>
        <w:t xml:space="preserve"> </w:t>
      </w:r>
      <w:r w:rsidR="00A844E5" w:rsidRPr="00A844E5">
        <w:rPr>
          <w:rFonts w:ascii="Times New Roman" w:hAnsi="Times New Roman" w:cs="Times New Roman"/>
          <w:lang w:eastAsia="en-US"/>
        </w:rPr>
        <w:t>классификатор</w:t>
      </w:r>
      <w:r w:rsidR="00A844E5">
        <w:rPr>
          <w:rFonts w:ascii="Times New Roman" w:hAnsi="Times New Roman" w:cs="Times New Roman"/>
          <w:lang w:eastAsia="en-US"/>
        </w:rPr>
        <w:t>а</w:t>
      </w:r>
      <w:r w:rsidR="00A844E5" w:rsidRPr="00A844E5">
        <w:rPr>
          <w:rFonts w:ascii="Times New Roman" w:hAnsi="Times New Roman" w:cs="Times New Roman"/>
          <w:lang w:val="en-US" w:eastAsia="en-US"/>
        </w:rPr>
        <w:t xml:space="preserve"> Organization for Economic Co-operation and Development </w:t>
      </w:r>
      <w:r w:rsidRPr="00A844E5">
        <w:rPr>
          <w:rFonts w:ascii="Times New Roman" w:hAnsi="Times New Roman" w:cs="Times New Roman"/>
          <w:lang w:val="en-US" w:eastAsia="en-US"/>
        </w:rPr>
        <w:t>(</w:t>
      </w:r>
      <w:r w:rsidR="00A844E5" w:rsidRPr="00A844E5">
        <w:rPr>
          <w:rFonts w:ascii="Times New Roman" w:hAnsi="Times New Roman" w:cs="Times New Roman"/>
          <w:lang w:val="en-US" w:eastAsia="en-US"/>
        </w:rPr>
        <w:t>OECD</w:t>
      </w:r>
      <w:r w:rsidRPr="00A844E5">
        <w:rPr>
          <w:rFonts w:ascii="Times New Roman" w:hAnsi="Times New Roman" w:cs="Times New Roman"/>
          <w:lang w:val="en-US" w:eastAsia="en-US"/>
        </w:rPr>
        <w:t>)</w:t>
      </w:r>
      <w:bookmarkEnd w:id="106"/>
    </w:p>
    <w:p w:rsidR="004475A7" w:rsidRPr="00A844E5" w:rsidRDefault="004475A7" w:rsidP="004475A7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tbl>
      <w:tblPr>
        <w:tblW w:w="15394" w:type="dxa"/>
        <w:tblInd w:w="-39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2"/>
        <w:gridCol w:w="2917"/>
        <w:gridCol w:w="76"/>
        <w:gridCol w:w="795"/>
        <w:gridCol w:w="3001"/>
        <w:gridCol w:w="76"/>
        <w:gridCol w:w="931"/>
        <w:gridCol w:w="2835"/>
        <w:gridCol w:w="76"/>
        <w:gridCol w:w="916"/>
        <w:gridCol w:w="2919"/>
      </w:tblGrid>
      <w:tr w:rsidR="00671AF5" w:rsidRPr="004842A5" w:rsidTr="00671AF5">
        <w:trPr>
          <w:trHeight w:val="7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Коды OECD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842A5" w:rsidRPr="004842A5" w:rsidRDefault="00671AF5" w:rsidP="003515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r w:rsidR="003515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асшифровка кода </w:t>
            </w:r>
            <w:r w:rsidR="004842A5" w:rsidRPr="004842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OECD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42A5" w:rsidRPr="004842A5" w:rsidRDefault="004842A5" w:rsidP="00A878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Коды OECD</w:t>
            </w:r>
          </w:p>
        </w:tc>
        <w:tc>
          <w:tcPr>
            <w:tcW w:w="3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842A5" w:rsidRPr="004842A5" w:rsidRDefault="00351536" w:rsidP="00A878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Расшифровка кода </w:t>
            </w:r>
            <w:r w:rsidRPr="004842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OECD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Коды OECD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842A5" w:rsidRPr="004842A5" w:rsidRDefault="00351536" w:rsidP="00A878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Расшифровка кода </w:t>
            </w:r>
            <w:r w:rsidRPr="004842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OECD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Коды OECD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842A5" w:rsidRPr="004842A5" w:rsidRDefault="00351536" w:rsidP="00A87851">
            <w:pPr>
              <w:spacing w:after="0" w:line="240" w:lineRule="auto"/>
              <w:ind w:left="145" w:hanging="145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Расшифровка кода </w:t>
            </w:r>
            <w:r w:rsidRPr="004842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OECD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1.00.00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2.01.YR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Строительство и архитектура. Транспортные системы и технологии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3.02.LJ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Клиническая медицина. Геронтология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5.02.NM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Экономика и бизнес. Трудовые отношения и право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1.01.00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Математика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2.02.00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Техника и технологии. Электротехника, электронная техника, информационные тех- </w:t>
            </w:r>
            <w:proofErr w:type="spellStart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нологии</w:t>
            </w:r>
            <w:proofErr w:type="spellEnd"/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3.02.GA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Клиническая медицина. Дерматология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5.02.DK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Экономика и бизнес. Финансовый менеджмент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1.01.QL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Математика. Логика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2.02.AC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Техника и технологии. Электротехника, электронная техника, информационные </w:t>
            </w:r>
            <w:r w:rsidR="00524D3E"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</w:t>
            </w: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Автоматизированные системы управления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3.02.WE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Клиническая медицина. Дыхательная система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5.02.GY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Экономика и бизнес. Экономика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1.01.PO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Математика. Математика – междисциплинарная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2.02.ES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Техника и технологии. Электротехника, электронная техника, информационные </w:t>
            </w:r>
            <w:r w:rsidR="00524D3E"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</w:t>
            </w: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Информатика – архитектура и аппаратное обеспечение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3.02.OI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Клиническая медицина. Интегративная и комплементарная медицина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5.03.00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Науки об образовании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1.01.PQ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Математика. Математика – общая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2.02.RB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Техника и технологии. Электротехника, электронная техника, информационные </w:t>
            </w:r>
            <w:r w:rsidR="00524D3E"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</w:t>
            </w: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Робототехника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3.02.RT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Клиническая медицина. Клиническая неврология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5.03.HE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Науки об образовании. Образование – коррекционное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1.01.UR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Математика. Математическая физика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2.02.YE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Техника и технологии. Электротехника, электронная техника, информационные </w:t>
            </w:r>
            <w:r w:rsidR="00524D3E"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</w:t>
            </w: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Телекоммуникации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3.02.FF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Клиническая медицина. Медицина катастроф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5.03.HB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Науки об образовании. Образование – научные направления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1.01.PN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Математика. Прикладная математика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2.02.IQ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Техника и технологии. Электротехника, электронная техника, информационные </w:t>
            </w:r>
            <w:r w:rsidR="00524D3E"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</w:t>
            </w: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Электротехника и электроника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3.02.RX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Медицинские науки и общественное здравоохранение. Клиническая медицина. </w:t>
            </w:r>
            <w:proofErr w:type="spellStart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Нейровизуализация</w:t>
            </w:r>
            <w:proofErr w:type="spellEnd"/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5.03.HA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Науки об образовании. Образование и педагогика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1.01.XY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Математика. Статистика и теория вероятностей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2.02.EU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Техника и технологии. Электротехника, электронная техника, информационные </w:t>
            </w:r>
            <w:r w:rsidR="00524D3E"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</w:t>
            </w: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Коммуникация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3.02.DM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Клиническая медицина. Онкология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5.04.00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Социологические науки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1.02.00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Компьютерные и информационные науки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2.03.00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Механика и машиностроение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3.02.TC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Клиническая медицина. Ортопедия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5.04.BF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Социологические науки. Антропология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1.02.ET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Компьютерные и информационные науки. Информатика – информационные системы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2.03.AI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Механика и машиностроение. Авиакосмическая техника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3.02.TD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Клиническая медицина. Оториноларингология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5.04.ZK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Социологические науки. Гендерные исследования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1.02.EP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Компьютерные и информационные науки. Информатика – искусственный интеллект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2.03.PU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Механика и машиностроение. Механика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3.02.SU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Клиническая медицина. Офтальмология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5.04.FU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Социологические науки. Демография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1.02.ER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Компьютерные и информационные науки. Информатика – кибернетика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2.03.IU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Механика и машиностроение. Общее машиностроение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3.02.TQ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Клиническая медицина. Педиатрия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5.04.WM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Социологические науки. Исследования социальных проблем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1.02.EV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Компьютерные и информационные науки. Информатика – приложения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2.03.DT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Механика и машиностроение. Термодинамика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3.02.VE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Клиническая медицина. Психиатрия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5.04.PS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Социологические науки. Общественные науки – математические методы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1.02.EW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Компьютерные и информационные науки. Информатика – программная инженерия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2.03.RY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Механика и машиностроение. Ядерная физика и технологии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3.02.DS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Клиническая медицина. Реаниматология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5.04.JO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Социологические науки. Семья и психология семейных отношений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1.02.EX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Компьютерные и информационные науки. Информатика – теория и методы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2.04.00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Химические технологии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3.02.WH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Клиническая медицина. Ревматология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5.04.WY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Социологические науки. Социальная работа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1.03.00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Физика и астрономия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2.04.II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Химические технологии. Химические технологии и промышленность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3.02.VY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Клиническая медицина. Рентгенология, радиационная медицина, медицинская визуализация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5.04.XA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Социологические науки. Социология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1.03.AA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Физика и астрономия. Акустика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2.05.00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Технологии материалов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3.02.DQ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Медицинские науки и общественное здравоохранение. Клиническая медицина. </w:t>
            </w:r>
            <w:proofErr w:type="spellStart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Сердечнососудистая</w:t>
            </w:r>
            <w:proofErr w:type="spellEnd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система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5.04.JM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Социологические науки. Этнология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1.03.BU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Физика и астрономия. Астрономия и астрофизика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2.05.PJ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Технологии материалов. Материаловедение – бумага и дерево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3.02.FY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Клиническая медицина. Стоматология и хирургическая стоматология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5.05.00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Право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1.03.UH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Физика и астрономия. Атомная, молекулярная и химическая физика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2.05.PK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Технологии материалов. Материаловедение – керамические материалы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3.02.PY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Клиническая медицина. Терапия и лечебное дело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5.05.FE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Право. Криминология и пенитенциарная система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1.03.SY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Физика и астрономия. Оптика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2.05.QH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Технологии материалов. Материаловедение – композитные материалы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3.02.YP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Клиническая медицина. Трансплантология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5.05.OM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Право. Юриспруденция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1.03.UB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Физика и астрономия. Прикладная физика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2.05.PM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Технологии материалов. Материаловедение – междисциплинарное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3.02.ZA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Клиническая медицина. Урология и нефрология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5.06.00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Политологические науки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1.03.UI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Физика и астрономия. Физика – междисциплинарная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2.05.QF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Технологии материалов. Материаловедение – оценка и испытания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3.02.YA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Клиническая медицина. Хирургия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5.06.OE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Политологические науки. Международные отношения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1.03.UF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Физика и астрономия. Физика жидкости и плазмы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2.05.QG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Технологии материалов. Материаловедение – пленки и покрытия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3.02.IA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Клиническая медицина. Эндокринология и обмен веществ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5.06.UU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Политологические науки. Политические науки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1.03.UK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Физика и астрономия. Физика конденсированного состояния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2.05.QJ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Технологии материалов. Материаловедение – текстиль и ткани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3.03.00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Науки о здоровье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5.06.VM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Политологические науки. Публичное управление и политика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1.03.UP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Естественные и точные науки. Физика и астрономия. Физика </w:t>
            </w: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элементарных частиц и квантовая теория поля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2.05.PZ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Технологии материалов. Металлургия и металловедение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3.03.NN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Медицинские науки и общественное здравоохранение. </w:t>
            </w: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Науки о здоровье. Инфекционные заболевания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5.07.00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Социальные науки. Социальная и </w:t>
            </w:r>
            <w:proofErr w:type="spellStart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</w:t>
            </w:r>
            <w:proofErr w:type="spellEnd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мическая</w:t>
            </w:r>
            <w:proofErr w:type="spellEnd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география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1.03.UN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Физика и астрономия. Ядерная физика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2.06.00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Медицинские технологии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3.03.PT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Науки о здоровье. Информационные технологии в здравоохранении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5.07.KU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Социальные науки. Социальная и </w:t>
            </w:r>
            <w:r w:rsidR="00524D3E"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экономическая</w:t>
            </w: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география. География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1.04.00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Химические науки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2.06.IG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Медицинские технологии. Биомедицинская инженерия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3.03.GM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Науки о здоровье. Исследования наркотической зависимости, токсикомании, алкоголизма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5.07.JB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Социальные науки. Социальная и </w:t>
            </w:r>
            <w:r w:rsidR="00524D3E"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экономическая</w:t>
            </w: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география. Исследования окружающей среды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1.04.EA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Химические науки. Аналитическая химия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2.06.CT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Медицинские технологии. Клеточная и тканевая инженерия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3.03.OO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Науки о здоровье. Медицинская деонтология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5.07.YQ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Социальные науки. Социальная и </w:t>
            </w:r>
            <w:r w:rsidR="00524D3E"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экономическая</w:t>
            </w: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география. Логистика и организация перевозок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1.04.FI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Химические науки. Кристаллография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2.06.PW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Медицинские технологии. Медицинские лабораторные технологии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3.03.WC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Науки о здоровье. Медицинская реабилитация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5.07.BM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Социальные науки. Социальная и </w:t>
            </w:r>
            <w:r w:rsidR="00524D3E"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экономическая</w:t>
            </w: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география. Международные отношения и регионоведение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1.04.EC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Химические науки. Неорганическая и ядерная химия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2.07.00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Техника и технологии. Энергетика и рациональное </w:t>
            </w:r>
            <w:proofErr w:type="spellStart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</w:t>
            </w:r>
            <w:proofErr w:type="spellEnd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допользование</w:t>
            </w:r>
            <w:proofErr w:type="spellEnd"/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3.03.HL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Науки о здоровье. Медицинские услуги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5.07.UQ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Социальные науки. Социальная и </w:t>
            </w:r>
            <w:r w:rsidR="00524D3E"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экономическая</w:t>
            </w: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география. Планирование и развитие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1.04.EE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Химические науки. Органическая химия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2.07.IX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524D3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Энергетика и рациональное природопользование. Геологическое машиностроение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3.03.XW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Науки о здоровье. Науки о спорте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5.07.YY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524D3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Социальные науки. Социальная и экономическая география. </w:t>
            </w:r>
            <w:proofErr w:type="spellStart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Урбанистика</w:t>
            </w:r>
            <w:proofErr w:type="spellEnd"/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1.04.UY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Химические науки. Полимеры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2.07.SR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524D3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Техника и технологии. Энергетика и рациональное </w:t>
            </w:r>
            <w:proofErr w:type="spellStart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</w:t>
            </w:r>
            <w:proofErr w:type="spellEnd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допользование</w:t>
            </w:r>
            <w:proofErr w:type="spellEnd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Дистанционное зондирование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3.03.NE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Медицинские науки и общественное здравоохранение. Науки о здоровье. Общественное </w:t>
            </w: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здравоохранение, гигиена окружающей среды, гигиена труда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5.08.00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524D3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СМИ и массовые коммуникации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1.04.DW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Химические науки. Прикладная химия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2.07.ZQ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524D3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Техника и технологии. Энергетика и рациональное </w:t>
            </w:r>
            <w:proofErr w:type="spellStart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</w:t>
            </w:r>
            <w:proofErr w:type="spellEnd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допользование</w:t>
            </w:r>
            <w:proofErr w:type="spellEnd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Добыча и переработка полезных ископаемых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3.03.WV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Науки о здоровье. Общественные науки - биомедицина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5.08.NU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Социальные науки. СМИ и массовые </w:t>
            </w:r>
            <w:r w:rsidR="00524D3E"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коммуникации</w:t>
            </w: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Теория информации и библиотековедение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1.04.EI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Химические науки. Физическая химия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2.07.IO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524D3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Техника и технологии. Энергетика и рациональное </w:t>
            </w:r>
            <w:proofErr w:type="spellStart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</w:t>
            </w:r>
            <w:proofErr w:type="spellEnd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допользование</w:t>
            </w:r>
            <w:proofErr w:type="spellEnd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Инженерная океанография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3.03.LQ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Науки о здоровье. Организация здравоохранения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5.08.EU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Социальные науки. СМИ и массовые </w:t>
            </w:r>
            <w:r w:rsidR="00524D3E"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коммуникации</w:t>
            </w: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Массовые коммуникации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1.04.DY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Химические науки. Химия – междисциплинарная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2.07.IP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524D3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Техника и технологии. Энергетика и рациональное </w:t>
            </w:r>
            <w:proofErr w:type="spellStart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</w:t>
            </w:r>
            <w:proofErr w:type="spellEnd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допользование</w:t>
            </w:r>
            <w:proofErr w:type="spellEnd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Нефтяное машиностроение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3.03.TI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Науки о здоровье. Паразитология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5.09.00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Прочие социальные науки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1.04.HQ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Химические науки. Электрохимия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2.07.IL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524D3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Техника и технологии. Энергетика и рациональное </w:t>
            </w:r>
            <w:proofErr w:type="spellStart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</w:t>
            </w:r>
            <w:proofErr w:type="spellEnd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допользование</w:t>
            </w:r>
            <w:proofErr w:type="spellEnd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Судовое машиностроение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3.03.ML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Науки о здоровье. Первичная медицинская помощь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5.09.OR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Прочие социальные науки. Востоковедение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1.05.00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Науки о Земле и смежные экологические науки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2.07.IH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524D3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Техника и технологии. Энергетика и рациональное </w:t>
            </w:r>
            <w:proofErr w:type="spellStart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</w:t>
            </w:r>
            <w:proofErr w:type="spellEnd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допользование</w:t>
            </w:r>
            <w:proofErr w:type="spellEnd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Экологическая инженерия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3.03.SA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Науки о здоровье. Питание и диетология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5.09.MW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Прочие социальные науки. Гостиничный бизнес, досуг, спорт и туризм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1.05.ZR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Науки о Земле и смежные экологические науки. Водные ресурсы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2.07.ID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524D3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Техника и технологии. Энергетика и рациональное </w:t>
            </w:r>
            <w:proofErr w:type="spellStart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</w:t>
            </w:r>
            <w:proofErr w:type="spellEnd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допользование</w:t>
            </w:r>
            <w:proofErr w:type="spellEnd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Энергетика и топливо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3.03.VP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Науки о здоровье. Психология, психоанализ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5.09.EN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Прочие социальные науки. Культурология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1.05.KY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Науки о Земле и смежные экологические науки. Геология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2.08.00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Экологические биотехнологии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3.03.RZ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Науки о здоровье. Сестринское дело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5.09.WU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Прочие социальные науки. Общественные науки – междисциплинарные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1.05.GC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Науки о Земле и смежные экологические науки. Геохимия и геофизика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2.08.DB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Экологические биотехнологии. Биотехнология и прикладная микробиология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3.03.OP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Науки о здоровье. Судебная медицина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6.00.00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1.05.QQ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Науки о Земле и смежные экологические науки. Метеорология и науки об атмосфере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2.09.00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Промышленные биотехнологии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3.03.YU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Науки о здоровье. Тропическая медицина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6.01.00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науки. История и археология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1.05.RE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Науки о Земле и смежные экологические науки. Минералогия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2.09.QE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Промышленные биотехнологии. Материаловедение – биоматериалы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4.00.00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Сельскохозяйственные науки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6.01.BI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науки. История и археология. Археология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1.05.LE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Науки о Земле и смежные экологические науки. Науки о земле – междисциплинарные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2.10.00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Техника и технологии. </w:t>
            </w:r>
            <w:proofErr w:type="spellStart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Нанотехнологии</w:t>
            </w:r>
            <w:proofErr w:type="spellEnd"/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4.01.00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Сельскохозяйственные науки. Сельское хозяйство, лесное хозяйство, рыбное хозяйство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6.01.MM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науки. История и археология. История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1.05.JA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Науки о Земле и смежные экологические науки. Науки об окружающей среде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2.10.NS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Техника и технологии. </w:t>
            </w:r>
            <w:proofErr w:type="spellStart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Нанотехнологии</w:t>
            </w:r>
            <w:proofErr w:type="spellEnd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Наноматериалы</w:t>
            </w:r>
            <w:proofErr w:type="spellEnd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нанотехнологии</w:t>
            </w:r>
            <w:proofErr w:type="spellEnd"/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4.01.AM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Сельскохозяйственные науки. Сельское хозяйство, лесное хозяйство, рыбное хозяйство. Агрономия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6.01.MQ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науки. История и археология. История и философия науки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1.05.SI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Науки о Земле и смежные экологические науки. Океанография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2.11.00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Прочие технологии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4.01.KA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Сельскохозяйственные науки. Сельское хозяйство, лесное хозяйство, рыбное хозяйство. Лесное хозяйство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6.01.MR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науки. История и археология. История общественных наук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1.05.TE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Науки о Земле и смежные экологические науки. Палеонтология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2.11.UE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Прочие технологии. Изображения и фотографические технологии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4.01.XE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Сельскохозяйственные науки. Сельское хозяйство, лесное хозяйство, рыбное хозяйство. Почвоведение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6.01.QK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науки. История и археология. История эпохи средневековья и Возрождения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1.05.KV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Науки о Земле и смежные экологические науки. Физическая география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2.11.IF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Прочие технологии. Инженерное дело – междисциплинарное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4.01.JU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Сельскохозяйственные науки. Сельское хозяйство, лесное хозяйство, рыбное хозяйство. Рыбный промысел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6.02.00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науки. Языкознание и литература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1.06.00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Биологические науки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2.11.OA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Прочие технологии. Инструменты и приборы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4.01.MU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Сельскохозяйственные науки. Сельское хозяйство, лесное хозяйство, рыбное хозяйство. Садоводство, овощеводство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6.02.PF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науки. Языкознание и литература. Американская литература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1.06.CU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Биологические науки. Биология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2.11.RA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Прочие технологии. Микроскопия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4.01.AH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Сельскохозяйственные науки. Сельское хозяйство, лесное хозяйство, рыбное хозяйство. Сельскохозяйственные науки – междисциплинарные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6.02.EO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Гуманитарные науки. Языкознание и литература. </w:t>
            </w:r>
            <w:proofErr w:type="spellStart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Антиковедение</w:t>
            </w:r>
            <w:proofErr w:type="spellEnd"/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1.06.PI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Биологические науки. Биология моря и пресных вод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2.11.IJ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Прочие технологии. Промышленные технологии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4.02.00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Сельскохозяйственные науки. Животноводство и молочное дело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6.02.OT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науки. Языкознание и литература. Лингвистика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1.06.HY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Биологические науки. Биология развития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2.11.XQ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Прочие технологии. Спектроскопия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4.02.AD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Сельскохозяйственные науки. Животноводство и молочное дело. Сельскохозяйственные науки – молочное производство и зоотехника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6.02.PA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науки. Языкознание и литература. Литература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1.06.DA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Биологические науки. Биофизика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2.11.IK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Прочие технологии. Технологии машиностроения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4.03.00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Сельскохозяйственные науки. Ветеринарные науки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6.02.PG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науки. Языкознание и литература. Литература Великобритании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1.06.CO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Биологические науки. Биохимические методы исследования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2.11.JY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Прочие технологии. Науки о продуктах питания и технологии их производства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4.03.ZC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Сельскохозяйственные науки. Ветеринарные науки. Ветеринария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6.02.PH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науки. Языкознание и литература. Литература немецкоязычных стран, Нидерландов и Скандинавских стран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1.06.CQ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Биологические науки. Биохимия и молекулярная биология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3.00.00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4.04.00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Сельскохозяйственные науки. </w:t>
            </w:r>
            <w:proofErr w:type="spellStart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Агробиотехнологии</w:t>
            </w:r>
            <w:proofErr w:type="spellEnd"/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6.02.OZ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науки. Языкознание и литература. Литературная критика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1.06.ZE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Биологические науки. Вирусология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3.01.00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Фундаментальная медицина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4.05.00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Сельскохозяйственные науки. Прочие </w:t>
            </w:r>
            <w:proofErr w:type="spellStart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</w:t>
            </w:r>
            <w:proofErr w:type="spellEnd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ственные</w:t>
            </w:r>
            <w:proofErr w:type="spellEnd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науки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6.02.PD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науки. Языкознание и литература. Литературы стран Африки, Австралии, Канады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1.06.KM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Биологические науки. Генетика и наследственность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3.01.AY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Фундаментальная медицина. Анатомия и морфология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4.05.AE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524D3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Сельскохозяйственные науки. Прочие сельскохозяйственные науки. Агротехника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6.02.UT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науки. Языкознание и литература. Поэзия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1.06.ZM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Биологические науки. Зоология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3.01.NI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Фундаментальная медицина. Иммунология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4.05.JY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524D3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Сельскохозяйственные науки. Прочие сельскохозяйственные науки. Продукты питания и технологии производства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6.02.QC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науки. Языкознание и литература. Романская литература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1.06.OU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Биологические науки. Лимнология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3.01.DX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Фундаментальная медицина. Клиническая биохимия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4.05.AF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524D3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Сельскохозяйственные науки. Прочие сельскохозяйственные науки. Экономика сельского хозяйства и аграрная политика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6.02.QD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науки. Языкознание и литература. Русская и славянская литература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1.06.MC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Биологические науки. Математическая и вычислительная биология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3.01.EQ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Фундаментальная медицина. Клиническая психология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5.00.00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6.02.OX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науки. Языкознание и литература. Теория литературы и литературная критика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1.06.RQ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Биологические науки. Микология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3.01.RU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Медицинские науки и общественное здравоохранение. Фундаментальная медицина. </w:t>
            </w:r>
            <w:proofErr w:type="spellStart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Нейробиология</w:t>
            </w:r>
            <w:proofErr w:type="spellEnd"/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5.01.00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Психологические науки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6.02.JW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науки. Языкознание и литература. Фольклористика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1.06.QU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Биологические науки. Микробиология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3.01.TM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Фундаментальная медицина. Патология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5.01.MY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Психологические науки. Возрастная психология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6.02.OY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науки. Языкознание и литература. Языки и лингвистика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1.06.DE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Биологические науки. Науки о растениях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3.01.YO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Фундаментальная медицина. Токсикология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5.01.VS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Психологические науки. Математическая психология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6.03.00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науки. Философия, этика, религиоведение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1.06.TA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Биологические науки. Орнитология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3.01.TU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Фундаментальная медицина. Фармакология и фармацевтика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5.01.CN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Психологические науки. Науки о поведении человека и животных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6.03.YI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науки. Философия, этика, религиоведение. Религиоведение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1.06.WF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Биологические науки. Репродуктивная биология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3.01.UM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Фундаментальная медицина. Физиология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5.01.WQ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Психологические науки. Общественная психология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6.03.UA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науки. Философия, этика, религиоведение. Философия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1.06.BD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Биологические науки. Сохранение биологического разнообразия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3.01.QA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Фундаментальная медицина. Экспериментальная медицина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5.01.HI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Психологические науки. Педагогическая психология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6.03.HF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науки. Философия, этика, религиоведение. Этика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1.06.DR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Биологические науки. Цитология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3.02.00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Клиническая медицина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5.01.NQ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Психологические науки. Прикладная психология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6.04.00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науки. Искусствоведение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1.06.HT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Биологические науки. Эволюционная биология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3.02.SD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Клиническая медицина. Акушерство и гинекология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5.01.BV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Социальные науки. Психологические науки. </w:t>
            </w:r>
            <w:proofErr w:type="spellStart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Психобиология</w:t>
            </w:r>
            <w:proofErr w:type="spellEnd"/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6.04.BK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науки. Искусствоведение. Архитектура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1.06.GU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Биологические науки. Экология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3.02.AQ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Клиническая медицина. Аллергология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5.01.VI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Психологические науки. Психология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6.04.BP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науки. Искусствоведение. Искусство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1.06.IY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Биологические науки. Энтомология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3.02.AZ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Клиническая медицина. Андрология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5.01.VJ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Психологические науки. Психология – междисциплинарная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6.04.JS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науки. Искусствоведение. Кино, радио и телевидение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1.07.00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Прочие естественные и точные науки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3.02.BA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Клиническая медицина. Анестезиология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5.01.VX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Психологические науки. Экспериментальная психология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6.04.RP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науки. Искусствоведение. Музыковедение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1.07.RO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Естественные и точные науки. Прочие естественные и точные науки. </w:t>
            </w:r>
            <w:proofErr w:type="spellStart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Мультидисциплинарные</w:t>
            </w:r>
            <w:proofErr w:type="spellEnd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науки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3.02.CL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Клиническая медицина. Аудиология и патология речи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5.01.JI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Психологические науки. Эргономика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6.04.YG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науки. Искусствоведение. Театроведение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2.00.00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3.02.ZD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Медицинские науки и общественное здравоохранение. </w:t>
            </w: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Клиническая медицина. Болезни периферических сосудов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5.02.00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Экономика и бизнес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6.04.FS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науки. Искусствоведение. Хореография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2.01.00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Строительство и архитектура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3.02.KI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Медицинские науки и общественное здравоохранение. Клиническая медицина. Гастроэнтерология и </w:t>
            </w:r>
            <w:proofErr w:type="spellStart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гепатология</w:t>
            </w:r>
            <w:proofErr w:type="spellEnd"/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5.02.PE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Экономика и бизнес. Исследование операций и методы управления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6.05.00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науки. Прочие гуманитарные науки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2.01.FA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Строительство и архитектура. Проектирование и строительство гражданских объектов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3.02.MA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Клиническая медицина. Гематология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5.02.PC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Экономика и бизнес. Менеджмент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6.05.BQ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науки. Прочие гуманитарные науки. Междисциплинарные</w:t>
            </w: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исследования в области гуманитарных наук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2.01.IM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Строительство и архитектура. Технологии строительства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3.02.LI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Клиническая медицина. Гериатрия и геронтология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5.02.DI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Экономика и бизнес. Предпринимательская деятельность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475A7" w:rsidRDefault="004475A7" w:rsidP="0081477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475A7" w:rsidRDefault="004475A7" w:rsidP="0081477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844E5" w:rsidRDefault="00A844E5" w:rsidP="00A844E5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  <w:lang w:eastAsia="en-US"/>
        </w:rPr>
      </w:pPr>
      <w:bookmarkStart w:id="107" w:name="_Toc174355877"/>
      <w:r>
        <w:rPr>
          <w:rFonts w:ascii="Times New Roman" w:hAnsi="Times New Roman" w:cs="Times New Roman"/>
          <w:lang w:eastAsia="en-US"/>
        </w:rPr>
        <w:t>П</w:t>
      </w:r>
      <w:r w:rsidRPr="00D46ADC">
        <w:rPr>
          <w:rFonts w:ascii="Times New Roman" w:hAnsi="Times New Roman" w:cs="Times New Roman"/>
          <w:lang w:eastAsia="en-US"/>
        </w:rPr>
        <w:t>.1.</w:t>
      </w:r>
      <w:r>
        <w:rPr>
          <w:rFonts w:ascii="Times New Roman" w:hAnsi="Times New Roman" w:cs="Times New Roman"/>
          <w:lang w:eastAsia="en-US"/>
        </w:rPr>
        <w:t>4</w:t>
      </w:r>
      <w:r w:rsidRPr="00D46ADC">
        <w:rPr>
          <w:rFonts w:ascii="Times New Roman" w:hAnsi="Times New Roman" w:cs="Times New Roman"/>
          <w:lang w:eastAsia="en-US"/>
        </w:rPr>
        <w:t xml:space="preserve">. </w:t>
      </w:r>
      <w:r>
        <w:rPr>
          <w:rFonts w:ascii="Times New Roman" w:hAnsi="Times New Roman" w:cs="Times New Roman"/>
          <w:lang w:eastAsia="en-US"/>
        </w:rPr>
        <w:t>Коды</w:t>
      </w:r>
      <w:r w:rsidRPr="00D46ADC">
        <w:rPr>
          <w:rFonts w:ascii="Times New Roman" w:hAnsi="Times New Roman" w:cs="Times New Roman"/>
          <w:lang w:eastAsia="en-US"/>
        </w:rPr>
        <w:t xml:space="preserve"> </w:t>
      </w:r>
      <w:r w:rsidR="00D46ADC">
        <w:rPr>
          <w:rFonts w:ascii="Times New Roman" w:hAnsi="Times New Roman" w:cs="Times New Roman"/>
          <w:lang w:eastAsia="en-US"/>
        </w:rPr>
        <w:t>л</w:t>
      </w:r>
      <w:r w:rsidR="00D46ADC" w:rsidRPr="00D46ADC">
        <w:rPr>
          <w:rFonts w:ascii="Times New Roman" w:hAnsi="Times New Roman" w:cs="Times New Roman"/>
          <w:lang w:eastAsia="en-US"/>
        </w:rPr>
        <w:t>окальн</w:t>
      </w:r>
      <w:r w:rsidR="00D46ADC">
        <w:rPr>
          <w:rFonts w:ascii="Times New Roman" w:hAnsi="Times New Roman" w:cs="Times New Roman"/>
          <w:lang w:eastAsia="en-US"/>
        </w:rPr>
        <w:t>ого</w:t>
      </w:r>
      <w:r w:rsidR="00D46ADC" w:rsidRPr="00D46ADC">
        <w:rPr>
          <w:rFonts w:ascii="Times New Roman" w:hAnsi="Times New Roman" w:cs="Times New Roman"/>
          <w:lang w:eastAsia="en-US"/>
        </w:rPr>
        <w:t xml:space="preserve"> классификатор</w:t>
      </w:r>
      <w:r w:rsidR="00D46ADC">
        <w:rPr>
          <w:rFonts w:ascii="Times New Roman" w:hAnsi="Times New Roman" w:cs="Times New Roman"/>
          <w:lang w:eastAsia="en-US"/>
        </w:rPr>
        <w:t>а</w:t>
      </w:r>
      <w:r w:rsidR="00D46ADC" w:rsidRPr="00D46ADC">
        <w:rPr>
          <w:rFonts w:ascii="Times New Roman" w:hAnsi="Times New Roman" w:cs="Times New Roman"/>
          <w:lang w:eastAsia="en-US"/>
        </w:rPr>
        <w:t xml:space="preserve"> социально-экономических целей РФ (ЛКСЭЦ)</w:t>
      </w:r>
      <w:bookmarkEnd w:id="107"/>
    </w:p>
    <w:p w:rsidR="00D46ADC" w:rsidRDefault="00D46ADC" w:rsidP="00D46ADC">
      <w:pPr>
        <w:rPr>
          <w:lang w:eastAsia="en-US"/>
        </w:rPr>
      </w:pPr>
    </w:p>
    <w:tbl>
      <w:tblPr>
        <w:tblW w:w="15113" w:type="dxa"/>
        <w:tblInd w:w="10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76"/>
        <w:gridCol w:w="1908"/>
        <w:gridCol w:w="544"/>
        <w:gridCol w:w="7417"/>
        <w:gridCol w:w="3807"/>
      </w:tblGrid>
      <w:tr w:rsidR="00D46ADC" w:rsidRPr="00D46ADC" w:rsidTr="00D46ADC">
        <w:trPr>
          <w:trHeight w:val="325"/>
        </w:trPr>
        <w:tc>
          <w:tcPr>
            <w:tcW w:w="14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DC" w:rsidRPr="00D46ADC" w:rsidRDefault="00D46ADC" w:rsidP="00D46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Группа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DC" w:rsidRPr="00D46ADC" w:rsidRDefault="00D46ADC" w:rsidP="00D46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Подгруппа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DC" w:rsidRPr="00D46ADC" w:rsidRDefault="00D46ADC" w:rsidP="00D46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7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DC" w:rsidRPr="00D46ADC" w:rsidRDefault="00D46ADC" w:rsidP="00D46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Детализация</w:t>
            </w: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6ADC" w:rsidRPr="00D46ADC" w:rsidRDefault="00D46ADC" w:rsidP="00D46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Исключения</w:t>
            </w:r>
          </w:p>
        </w:tc>
      </w:tr>
      <w:tr w:rsidR="00D46ADC" w:rsidRPr="00D46ADC" w:rsidTr="00D46ADC">
        <w:trPr>
          <w:trHeight w:val="2655"/>
        </w:trPr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Сельское хозяйство, лесоводство, рыболовство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Исследования и разработки, направленные на развитие сельского хозяйства, лесного хозяйства, рыболовства и рыбоводства по следующим направлениям: исследования общего характера по проблемам развития сельскохозяйственного производства, лесного хозяйства, рыболовства и рыбоводства, включая изучение экономических, социальных и экологических аспектов указанных видов деятельности; агрономия (земледелие, </w:t>
            </w:r>
            <w:proofErr w:type="spellStart"/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агропочвоведение</w:t>
            </w:r>
            <w:proofErr w:type="spellEnd"/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агрохимия, селекция и семеноводство, растениеводство, овощеводство, плодоводство, виноградарство, защита растений, кормопроизводство и луговодство); механизация сельскохозяйственного производства, первичная обработка сельскохозяйственной продукции; разведение, селекция и воспроизводство сельскохозяйственных животных, их кормление и технология кормов, звероводство и охотоведение, технология производства продуктов животноводства (сырого молока, сырой немытой шерсти, кожи, яиц, меда и другое); ветеринария (в том числе ветеринарная вирусология, санитария, зоогигиена и другие); рыболовство и рыбоводство, включая разведку запасов рыбы, рыбоохрану и рыбнадзор.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этой группе не отражаются исследования по снижению загрязнения окружающей среды; улучшению земель; планировке сельских населенных пунктов, водоснабжению сельскохозяйственных объектов, строительству и эксплуатации ирригационных и мелиоративных систем; по проектированию и строительству зданий; энергоснабжению; технологии переработки и производства пищевых продуктов и готовых кормов для животных; гигиене питания; использованию биологических ресурсов моря </w:t>
            </w:r>
          </w:p>
        </w:tc>
      </w:tr>
      <w:tr w:rsidR="00D46ADC" w:rsidRPr="00D46ADC" w:rsidTr="00D46ADC">
        <w:trPr>
          <w:trHeight w:val="3000"/>
        </w:trPr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Производство, распределение и рациональное использование энергии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 и разработки, направленные на производство, распределение и рациональное использование всех видов энергии: исследования общего характера, посвященные экономическим и технологическим аспектам энергетики, прогнозированию ее развития; добыча и переработка топливно-энергетических полезных ископаемых, в том числе технология разработки полезных ископаемых (включая морские месторождения и бурение скважин), газификация, сжижение, очистка, горение топлива, получение электрической энергии; атомная энергетика, в том числе добыча радиоактивных руд, производство радиоактивных веществ, топливных элементов; ядерные реакторы, безопасность атомных электростанций, хранение и утилизация радиоактивных веществ и продуктов распада; физика ядра и элементарных частиц, термоядерная физика; возобновляемые источники энергии (производство, хранение и использование энергии воды, ветра, волн, солнца, геотермальной энергии и тому подобного, а также преобразование биомассы для получения энергии); рациональное использование энергии (</w:t>
            </w:r>
            <w:proofErr w:type="spellStart"/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</w:t>
            </w:r>
            <w:proofErr w:type="spellEnd"/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теплоснабжение, энергосберегающие технологии, материалы и оборудование, утилизация вторичных источников энергии).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этой группе не учитываются исследования в области поиска и разведки месторождений полезных ископаемых, совершенствование двигателей транспортных средств, радиоактивного загрязнения, кроме связанного с атомной энергетикой, переработки радиоактивных веществ, кроме образующейся на атомной электростанциях, ядерной физики и атомной энергетики в других целях.</w:t>
            </w:r>
          </w:p>
        </w:tc>
      </w:tr>
      <w:tr w:rsidR="00D46ADC" w:rsidRPr="00D46ADC" w:rsidTr="00D46ADC">
        <w:trPr>
          <w:trHeight w:val="3825"/>
        </w:trPr>
        <w:tc>
          <w:tcPr>
            <w:tcW w:w="1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46ADC" w:rsidRPr="00D46ADC" w:rsidRDefault="00D46ADC" w:rsidP="00D46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Промышленное производство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 и разработки, первичной целью которой является развитие промышленного производства: исследования и разработки по созданию новых и совершенствованию существующих видов продукции промышленного производства и технологических процессов за исключением тех случаев, когда они выполняются в качестве неотъемлемой составной части для достижения других социально-экономических целей (например, в области космоса, обороны, энергетики, транспорта, связи) и относятся к соответствующим целям. Например, затраты на работы по созданию вагонов нового типа для технического перевооружения железных дорог следует отнести к цели "Транспорт", тогда как разработка подобных вагонов в целях экспорта относится к цели "Добывающие, обрабатывающие производства". В составе данной группы учитываются исследования и разработки по следующим подгруппам: повышение экономической эффективности и технологического уровня промышленного производства; добыча и переработка неэнергетических минералов; химическое производство; производство автомобилей и прочих транспортных средств; производство электронного оборудования, его компонентов, аппаратуры для радио, телевидения и связи, офисного оборудования; разработка средств программного обеспечения; производство электрических машин и электрооборудования; производство приборов; производство других машин и оборудования; производство одежды, текстильных и кожаных изделий; производство пищевых продуктов и напитков прочие производства.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6ADC" w:rsidRPr="00D46ADC" w:rsidTr="00D46ADC">
        <w:trPr>
          <w:trHeight w:val="1230"/>
        </w:trPr>
        <w:tc>
          <w:tcPr>
            <w:tcW w:w="1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экономической эффективности и технологического уровня промышленного производства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0301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 общего характера, посвященные повышению экономической эффективности, технологического уровня, конкурентоспособности промышленности (в том числе малых и средних предприятий), инновациям, развитию и передаче передовых технологий (включая разработку и внедрение информационных технологий, автоматизированных систем управления, автоматизации, роботизации производства и тому подобных), метрологии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6ADC" w:rsidRPr="00D46ADC" w:rsidTr="00D46ADC">
        <w:trPr>
          <w:trHeight w:val="1110"/>
        </w:trPr>
        <w:tc>
          <w:tcPr>
            <w:tcW w:w="1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добыча и переработка неэнергетических минералов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0302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Добыча и обогащение металлических руд, руд цветных металлов, производство чугуна, ферросплавов, проката стали, чугунных и стальных труб, отливок; добыча прочих полезных ископаемых, кроме топливно-энергетических, производство прочих неметаллических минеральных продуктов (стекла и изделий из него, строительных материалов, прочих изделий, не включенных в другие группировки). 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включаются поиск и разведка месторождений полезных ископаемых, металлообрабатывающее производство</w:t>
            </w:r>
          </w:p>
        </w:tc>
      </w:tr>
      <w:tr w:rsidR="00D46ADC" w:rsidRPr="00D46ADC" w:rsidTr="00D46ADC">
        <w:trPr>
          <w:trHeight w:val="525"/>
        </w:trPr>
        <w:tc>
          <w:tcPr>
            <w:tcW w:w="1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химическое производство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0303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Kоксохимическое</w:t>
            </w:r>
            <w:proofErr w:type="spellEnd"/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производство, производство нефтепродуктов, химическое производство (в том числе фармацевтических препаратов), резиновых и пластмассовых изделий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6ADC" w:rsidRPr="00D46ADC" w:rsidTr="00D46ADC">
        <w:trPr>
          <w:trHeight w:val="945"/>
        </w:trPr>
        <w:tc>
          <w:tcPr>
            <w:tcW w:w="1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автомобилей и прочих транспортных средств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0304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автомобилей, прицепов, прочих транспортных средств (судов, рельсового подвижного состава, летательных аппаратов, включая космические, оборудования и деталей для них и другое). Не включаются исследования, выполняемые в рамках программ, направленных на развитие транспорта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включаются поиск и разведка месторождений полезных ископаемых, металлообрабатывающее производство</w:t>
            </w:r>
          </w:p>
        </w:tc>
      </w:tr>
      <w:tr w:rsidR="00D46ADC" w:rsidRPr="00D46ADC" w:rsidTr="00D46ADC">
        <w:trPr>
          <w:trHeight w:val="1185"/>
        </w:trPr>
        <w:tc>
          <w:tcPr>
            <w:tcW w:w="1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электронного оборудования, его компонентов, аппаратуры для радио, телевидения и связи, офисного оборудования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0305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офисного оборудования и вычислительной техники, электронного оборудования, электронных компонентов и аппаратуры для радио, телевидения и связи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6ADC" w:rsidRPr="00D46ADC" w:rsidTr="00D46ADC">
        <w:trPr>
          <w:trHeight w:val="1470"/>
        </w:trPr>
        <w:tc>
          <w:tcPr>
            <w:tcW w:w="1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средств программного обеспечения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0306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средств программного обеспечения в случае, если такие работы отвечают критерию научных исследований и разработок. В данную подгруппу могут включаться исследования, направленные на развитие теоретических основ программирования, создание новых операционных систем, языков программирования, средств управления базами данных и тому подобное. Не включаются услуги по адаптации существующего программного обеспечения, поддержке существующих систем, информационному обеспечению и обработке данных и тому подобные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6ADC" w:rsidRPr="00D46ADC" w:rsidTr="00D46ADC">
        <w:trPr>
          <w:trHeight w:val="1155"/>
        </w:trPr>
        <w:tc>
          <w:tcPr>
            <w:tcW w:w="1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электрических машин и электрооборудования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0307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электродвигателей, генераторов и трансформаторов; электрической распределительной и регулирующей аппаратуры, изолированного провода и кабеля, химических источников тока (в том числе аккумуляторов, первичных элементов и батарей из них), электроламп, прочего электрооборудования, не включенного в другие группировки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6ADC" w:rsidRPr="00D46ADC" w:rsidTr="00D46ADC">
        <w:trPr>
          <w:trHeight w:val="1290"/>
        </w:trPr>
        <w:tc>
          <w:tcPr>
            <w:tcW w:w="1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приборов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0308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медицинских приборов и инструментов, приборов для измерения и контроля технологических процессов; испытательного оборудования; приборов для научных исследований, лабораторных приборов, аппаратов и оборудования; оптических приборов, фото- и кинооборудования, часов и приборов времени прочих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6ADC" w:rsidRPr="00D46ADC" w:rsidTr="00D46ADC">
        <w:trPr>
          <w:trHeight w:val="2730"/>
        </w:trPr>
        <w:tc>
          <w:tcPr>
            <w:tcW w:w="1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других машин и оборудования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Производство металлообрабатывающее (строительных металлических конструкций и изделий, цистерн, резервуаров, радиаторов и котлов центрального отопления, паровых котлов, инструмента, технологической оснастки и тому подобного), машин, оборудования и комплектующих изделий общего назначения (двигателей и турбин, кроме авиационных, автомобильных и мотоциклетных двигателей, насосов, компрессоров и трубопроводной арматуры, подшипников, гидравлических систем, зубчатых передач, термического и электротермического, подъемно-транспортного оборудования, устройств </w:t>
            </w:r>
            <w:proofErr w:type="spellStart"/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гидро</w:t>
            </w:r>
            <w:proofErr w:type="spellEnd"/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 пневмоавтоматики, тракторов и двигателей к ним, узлов и комплектующих изделий общего назначения); станков; машин и оборудования для сельского и лесного хозяйства, металлургии; добычи полезных ископаемых и строительства, изготовления пищевых продуктов, включая напитки, и табачных изделий, изготовления текстильных, швейных и кожевенных изделий; прочих машин и оборудования специального назначения для различных отраслей экономики, бытовых приборов; прочих машин и оборудования специального назначения, не включенного в другие группировки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6ADC" w:rsidRPr="00D46ADC" w:rsidTr="00D46ADC">
        <w:trPr>
          <w:trHeight w:val="720"/>
        </w:trPr>
        <w:tc>
          <w:tcPr>
            <w:tcW w:w="1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одежды, текстильных и кожаных изделий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Текстильное производство, производство одежды, выделка и крашение меха; дубление и отделка кожи, производство чемоданов, сумок, шорно-седельных изделий и обуви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6ADC" w:rsidRPr="00D46ADC" w:rsidTr="00D46ADC">
        <w:trPr>
          <w:trHeight w:val="1080"/>
        </w:trPr>
        <w:tc>
          <w:tcPr>
            <w:tcW w:w="1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пищевых продуктов и напитков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0311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Производство мяса и мясопродуктов, переработка и консервирование, </w:t>
            </w:r>
            <w:proofErr w:type="spellStart"/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</w:t>
            </w:r>
            <w:proofErr w:type="spellEnd"/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и морепродуктов, фруктов, картофеля и овощей, производство растительных и животных масел, жиров; молочных продуктов; продуктов мукомольно-крупяной промышленности, крахмалов, </w:t>
            </w:r>
            <w:proofErr w:type="spellStart"/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крахмалопродуктов</w:t>
            </w:r>
            <w:proofErr w:type="spellEnd"/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готовых кормов для животных; хлебобулочных изделий, сахара, прочих пищевых продуктов; напитков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6ADC" w:rsidRPr="00D46ADC" w:rsidTr="00D46ADC">
        <w:trPr>
          <w:trHeight w:val="1365"/>
        </w:trPr>
        <w:tc>
          <w:tcPr>
            <w:tcW w:w="1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производства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0312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табачных изделий; обработка и производство изделий из древесины, дерева и пробки изделий; целлюлозы, древесной массы, бумаги, картона и изделий из них; издательская и полиграфическая деятельность; тиражирование записанных носителей информации; производство мебели; готовых изделий, не включенных в другие группировки (ювелирных изделий, музыкальных инструментов, спортивных товаров и тому подобного). В данную группу входит также деятельность по обработке металлических и неметаллических отходов и лома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6ADC" w:rsidRPr="00D46ADC" w:rsidTr="00D46ADC">
        <w:trPr>
          <w:trHeight w:val="1740"/>
        </w:trPr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Строительство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 и разработки в области проектирования, строительства, оборудования зданий (жилых домов, учрежденческих зданий, зданий для предприятий промышленного производства, сельского хозяйства, строительной индустрии, торговли, общественного питания, жилищно-коммунального хозяйства, здравоохранения, науки, образования, спорта, культуры и искусства).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состав данной группы не включаются исследования и разработки в области строительных материалов, строительства объектов электроэнергетики и линий связи, сооружений транспорта (в том числе железных и автомобильных дорог, мостов, тоннелей, аэродромов, трубопроводов), гидротехнических сооружений, систем водоснабжения и канализации, удаления сточных вод и отходов</w:t>
            </w:r>
          </w:p>
        </w:tc>
      </w:tr>
      <w:tr w:rsidR="00D46ADC" w:rsidRPr="00D46ADC" w:rsidTr="00D46ADC">
        <w:trPr>
          <w:trHeight w:val="1275"/>
        </w:trPr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Исследования и разработки, направленные на совершенствование и обеспечение безопасности транспортных систем. В эту группу включаются исследования по организации и проектированию транспортных систем (железнодорожных, автодорожных, трубопроводных, водных, воздушных), и изучению их влияния на окружающую среду. Работы по созданию транспортных средств учитываются в составе данной группы только в случае, если они выполняются в рамках целевых программ по совершенствованию и обеспечению безопасности транспорта. 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включаются исследования и разработки по строительству сооружений транспорта.</w:t>
            </w:r>
          </w:p>
        </w:tc>
      </w:tr>
      <w:tr w:rsidR="00D46ADC" w:rsidRPr="00D46ADC" w:rsidTr="00D46ADC">
        <w:trPr>
          <w:trHeight w:val="960"/>
        </w:trPr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0600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Отражаются затраты на исследования и разработки, направленные на развитие телекоммуникационных услуг, создание и совершенствование систем связи для приема, записи и воспроизведения звука, изображения и данных (в том числе в области радио и телевидения). 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данную группу не включаются исследования и разработки по строительству сооружений связи, производству оборудования для радио, телевидения и связи, спутниковой связи, а также относящиеся к другим целям</w:t>
            </w:r>
          </w:p>
        </w:tc>
      </w:tr>
      <w:tr w:rsidR="00D46ADC" w:rsidRPr="00D46ADC" w:rsidTr="00D46ADC">
        <w:trPr>
          <w:trHeight w:val="2970"/>
        </w:trPr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Инфраструктура и планировка городских и сельских населенных пунктов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Исследования и разработки, направленные на обустройство городских и сельских населенных пунктов, развитие их инфраструктуры и улучшение условий проживания, градостроительной среды. В данную группу включаются исследования и разработки по следующим направлениям: землеустройство, в том числе использование и охрана земельных ресурсов; строительство электростанций, теплоцентралей, электрических и тепловых сетей, гидротехнических сооружений, сооружений транспорта (автомобильных и железных дорог, мостов, тоннелей, линий городского электрического транспорта, речного и морского транспорта, аэродромов и других сооружений воздушного транспорта, трубопроводов), связи (линий связи, телефонных станций, радиостанций, ретрансляторов и других), природоохранных сооружений; сбор, очистка и распределение воды, водоснабжение промышленных и сельскохозяйственных объектов, строительство и эксплуатация ирригационных и мелиоративных систем, систем водоснабжения и удаления сточных вод и отходов; защита населенных мест от стихийных бедствий (включая строительство соответствующих сооружений). 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включаются исследования и разработки в области строительных материалов, энергоснабжения, развития транспортных систем, защиты водных источников от загрязнения, спутниковой связи</w:t>
            </w:r>
          </w:p>
        </w:tc>
      </w:tr>
      <w:tr w:rsidR="00D46ADC" w:rsidRPr="00D46ADC" w:rsidTr="00D46ADC">
        <w:trPr>
          <w:trHeight w:val="1905"/>
        </w:trPr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Сфера услуг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 и разработки в области оптовой и розничной торговли, гостиниц и ресторанов, финансовой деятельности (в том числе финансового посредничества, страхования и пенсионного обеспечения), деятельности по операциям с недвижимым имуществом, арендой и предоставлением услуг в этой области, управлением недвижимостью и имуществом и тому подобному. При этом, например, исследования и разработки, направленные на развитие туризма, должны быть отнесены к цели "Социальное развитие и общественные структуры", но исследования и разработки, предназначенные в основном для улучшения коммерческих перспектив гостиничного хозяйства и индустрии туризма, следует отнести к цели "Сфера услуг".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6ADC" w:rsidRPr="00D46ADC" w:rsidTr="00D46ADC">
        <w:trPr>
          <w:trHeight w:val="945"/>
        </w:trPr>
        <w:tc>
          <w:tcPr>
            <w:tcW w:w="1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46ADC" w:rsidRPr="00D46ADC" w:rsidRDefault="00D46ADC" w:rsidP="00D46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цели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0900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 и разработки, нацеленные на решение социальных задач: охрана окружающей среды; охрана здоровья населения; социальное развитие и общественные структуры; социальное развитие и общественные структуры; развитие образования; развитие культуры, спорта, отдыха, средств массовой информации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6ADC" w:rsidRPr="00D46ADC" w:rsidTr="00D46ADC">
        <w:trPr>
          <w:trHeight w:val="1575"/>
        </w:trPr>
        <w:tc>
          <w:tcPr>
            <w:tcW w:w="1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0901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Исследования и разработки, направленные на охрану окружающей среды: проблемы загрязнения воздуха, воды, почвы и подпочвы; борьба с шумом; захоронение отходов; предупреждение стихийных бедствий; сохранения природных экосистем; изучение источников и причин загрязнения окружающей среды; распространение и обработка вредных веществ, их влияния на человека, растительный и животный мир, биосферу, климат. 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включаются исследования и разработки по метеорологии, по обработке отходов и лома, безопасности атомных электростанций, хранению и утилизации отходов атомной энергетики, сбору, очистке и распределению воды для потребления, защите населенных мест от наводнений, пожаров и других стихийных бедствий, защите рабочих мест от шума и других загрязнений.</w:t>
            </w:r>
          </w:p>
        </w:tc>
      </w:tr>
      <w:tr w:rsidR="00D46ADC" w:rsidRPr="00D46ADC" w:rsidTr="00D46ADC">
        <w:trPr>
          <w:trHeight w:val="1260"/>
        </w:trPr>
        <w:tc>
          <w:tcPr>
            <w:tcW w:w="1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здоровья населения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0902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Исследование и разработки, непосредственно направленные на охрану и улучшение здоровья населения, а также исследования и разработки по эпидемиологии, гигиене питания, использованию радиации в медицинских целях, биомедицинской инженерии, медицинской информации, фармакологии (включая создание и испытание медикаментов), предупреждению профессиональных заболеваний и защите рабочих мест от загрязнения, проблемам наркомании, социальной гигиене и организации здравоохранения. 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включается исследования и разработки по повышению качества продуктов питания, производству фармацевтических препаратов, медицинским и биологическим аспектам космической радиации и невесомости.</w:t>
            </w:r>
          </w:p>
        </w:tc>
      </w:tr>
      <w:tr w:rsidR="00D46ADC" w:rsidRPr="00D46ADC" w:rsidTr="00D46ADC">
        <w:trPr>
          <w:trHeight w:val="1260"/>
        </w:trPr>
        <w:tc>
          <w:tcPr>
            <w:tcW w:w="1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развитие и общественные структуры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0903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 и разработки, связанные с социальными и культурными проблемами, по следующим направлениям: исследования общего характера по макроэкономическим, социальным и политическим проблемам; образование; культура, спорт, отдых и развлечения; государственное управление, общественная безопасность; развитие трудовых ресурсов, организация труда, трудовые отношения; социальная защита населения; политическая организация общества.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включаются исследования в области социальной гигиены, профессиональных заболеваний и защиты рабочих мест от загрязнения, а также исследования, направленные на общее развитие науки, другие цели.</w:t>
            </w:r>
          </w:p>
        </w:tc>
      </w:tr>
      <w:tr w:rsidR="00D46ADC" w:rsidRPr="00D46ADC" w:rsidTr="00D46ADC">
        <w:trPr>
          <w:trHeight w:val="945"/>
        </w:trPr>
        <w:tc>
          <w:tcPr>
            <w:tcW w:w="1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образования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0904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 и разработки, связанные с созданием и продвижением программ, направленных на развитие образовательных процессов всех уровней, включая обучающие программы общего образования, педагогику, дидактику и специальные программы (для особо одаренных детей, инвалидов и так далее)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6ADC" w:rsidRPr="00D46ADC" w:rsidTr="00D46ADC">
        <w:trPr>
          <w:trHeight w:val="960"/>
        </w:trPr>
        <w:tc>
          <w:tcPr>
            <w:tcW w:w="1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культуры, спорта, отдыха, средств массовой информации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0905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 и разработки, непосредственно направленные на развитие знаний в области культуры, искусства, спорта, отдыха и развлечений, а также средств массовой информации. Включаются также исследования в области искусства, социально-культурной интеграции, исследования, связанные с работой библиотек, архивов, ботанических садов, заповедников и другие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6ADC" w:rsidRPr="00D46ADC" w:rsidTr="00D46ADC">
        <w:trPr>
          <w:trHeight w:val="960"/>
        </w:trPr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Общее развитие науки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 и разработки общей ориентации, которые способствуют общему развитию знаний, как в естественных, так и в общественных и гуманитарных науках, но не могут быть отнесены к какой-либо одной социально-экономической цели. В эту же группу включаются исследования в области экономики, политики и управления самой наукой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6ADC" w:rsidRPr="00D46ADC" w:rsidTr="00D46ADC">
        <w:trPr>
          <w:trHeight w:val="960"/>
        </w:trPr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Исследование и использование Земли и атмосферы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Исследования и разработки, направленные на изучение поверхностных и верхних слоев земной коры, морей, океанов и атмосферы. В эту группу входят также исследования в области поиска и разведки месторождений полезных ископаемых, изучения и использования биологических ресурсов моря, метеорологии и климатологии и гидрологии (за исключением проектов, связанных с использованием спутников). 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включаются работы, связанные с изучением загрязнения окружающей среды и его влияния на климат, изучением почвы для сельскохозяйственных целей, рыболовством, водоснабжением.</w:t>
            </w:r>
          </w:p>
        </w:tc>
      </w:tr>
      <w:tr w:rsidR="00D46ADC" w:rsidRPr="00D46ADC" w:rsidTr="00D46ADC">
        <w:trPr>
          <w:trHeight w:val="960"/>
        </w:trPr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 космоса в мирных целях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Исследования и разработки, направленные на мирное использование </w:t>
            </w:r>
            <w:proofErr w:type="spellStart"/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космоса.В</w:t>
            </w:r>
            <w:proofErr w:type="spellEnd"/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данную группу входят работы в области астрономии, медицинских и биологических аспектов космической радиации и невесомости, строительства и эксплуатации сооружений для запуска и управления движением космической техники, предназначенной для использования космического пространства в мирных целях.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включаются исследования и разработки по производству космических летательных аппаратов.</w:t>
            </w:r>
          </w:p>
        </w:tc>
      </w:tr>
      <w:tr w:rsidR="00D46ADC" w:rsidRPr="00D46ADC" w:rsidTr="00D46ADC">
        <w:trPr>
          <w:trHeight w:val="960"/>
        </w:trPr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цели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Исследования и разработки, проводимых в других целях, в том числе в оборонных целях, вне зависимости от возможности дальнейшего использования их результатов в гражданских целях. Данная группа охватывает также фундаментальные исследования, исследования и разработки в области ядерной физики, космоса, строительства в целях обороны. 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включаются затраты на исследования и разработки гражданского назначения, финансируемые Министерством обороны Российской Федерации, например, в области метеорологии, телекоммуникаций, здравоохранения и тому подобного.</w:t>
            </w:r>
          </w:p>
        </w:tc>
      </w:tr>
    </w:tbl>
    <w:p w:rsidR="00D46ADC" w:rsidRDefault="00D46ADC" w:rsidP="00D46ADC">
      <w:pPr>
        <w:rPr>
          <w:lang w:eastAsia="en-US"/>
        </w:rPr>
      </w:pPr>
    </w:p>
    <w:p w:rsidR="002902D2" w:rsidRDefault="002902D2" w:rsidP="00D46ADC">
      <w:pPr>
        <w:rPr>
          <w:lang w:eastAsia="en-US"/>
        </w:rPr>
      </w:pPr>
    </w:p>
    <w:p w:rsidR="002902D2" w:rsidRDefault="002902D2" w:rsidP="00D46ADC">
      <w:pPr>
        <w:rPr>
          <w:lang w:eastAsia="en-US"/>
        </w:rPr>
      </w:pPr>
    </w:p>
    <w:p w:rsidR="002902D2" w:rsidRDefault="002902D2" w:rsidP="00D46ADC">
      <w:pPr>
        <w:rPr>
          <w:lang w:eastAsia="en-US"/>
        </w:rPr>
      </w:pPr>
    </w:p>
    <w:p w:rsidR="002902D2" w:rsidRPr="00D46ADC" w:rsidRDefault="002902D2" w:rsidP="00D46ADC">
      <w:pPr>
        <w:rPr>
          <w:lang w:eastAsia="en-US"/>
        </w:rPr>
      </w:pPr>
    </w:p>
    <w:p w:rsidR="00D46ADC" w:rsidRDefault="00D46ADC" w:rsidP="00D46ADC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  <w:lang w:eastAsia="en-US"/>
        </w:rPr>
      </w:pPr>
      <w:bookmarkStart w:id="108" w:name="_Toc174355878"/>
      <w:r>
        <w:rPr>
          <w:rFonts w:ascii="Times New Roman" w:hAnsi="Times New Roman" w:cs="Times New Roman"/>
          <w:lang w:eastAsia="en-US"/>
        </w:rPr>
        <w:lastRenderedPageBreak/>
        <w:t>П</w:t>
      </w:r>
      <w:r w:rsidRPr="00D46ADC">
        <w:rPr>
          <w:rFonts w:ascii="Times New Roman" w:hAnsi="Times New Roman" w:cs="Times New Roman"/>
          <w:lang w:eastAsia="en-US"/>
        </w:rPr>
        <w:t>.1.</w:t>
      </w:r>
      <w:r>
        <w:rPr>
          <w:rFonts w:ascii="Times New Roman" w:hAnsi="Times New Roman" w:cs="Times New Roman"/>
          <w:lang w:eastAsia="en-US"/>
        </w:rPr>
        <w:t>5</w:t>
      </w:r>
      <w:r w:rsidRPr="00D46ADC">
        <w:rPr>
          <w:rFonts w:ascii="Times New Roman" w:hAnsi="Times New Roman" w:cs="Times New Roman"/>
          <w:lang w:eastAsia="en-US"/>
        </w:rPr>
        <w:t xml:space="preserve">. </w:t>
      </w:r>
      <w:r>
        <w:rPr>
          <w:rFonts w:ascii="Times New Roman" w:hAnsi="Times New Roman" w:cs="Times New Roman"/>
          <w:lang w:eastAsia="en-US"/>
        </w:rPr>
        <w:t>Коды</w:t>
      </w:r>
      <w:r w:rsidR="002902D2">
        <w:rPr>
          <w:rFonts w:ascii="Times New Roman" w:hAnsi="Times New Roman" w:cs="Times New Roman"/>
          <w:lang w:eastAsia="en-US"/>
        </w:rPr>
        <w:t xml:space="preserve"> к С</w:t>
      </w:r>
      <w:r w:rsidR="002902D2" w:rsidRPr="002902D2">
        <w:rPr>
          <w:rFonts w:ascii="Times New Roman" w:hAnsi="Times New Roman" w:cs="Times New Roman"/>
          <w:lang w:eastAsia="en-US"/>
        </w:rPr>
        <w:t>тратеги</w:t>
      </w:r>
      <w:r w:rsidR="002902D2">
        <w:rPr>
          <w:rFonts w:ascii="Times New Roman" w:hAnsi="Times New Roman" w:cs="Times New Roman"/>
          <w:lang w:eastAsia="en-US"/>
        </w:rPr>
        <w:t>и</w:t>
      </w:r>
      <w:r w:rsidR="002902D2" w:rsidRPr="002902D2">
        <w:rPr>
          <w:rFonts w:ascii="Times New Roman" w:hAnsi="Times New Roman" w:cs="Times New Roman"/>
          <w:lang w:eastAsia="en-US"/>
        </w:rPr>
        <w:t xml:space="preserve"> развития Арктической зоны России и обеспечения национальной безопасности до 2035 </w:t>
      </w:r>
      <w:r w:rsidR="002902D2">
        <w:rPr>
          <w:rFonts w:ascii="Times New Roman" w:hAnsi="Times New Roman" w:cs="Times New Roman"/>
          <w:lang w:eastAsia="en-US"/>
        </w:rPr>
        <w:t xml:space="preserve">года </w:t>
      </w:r>
      <w:r w:rsidRPr="00D46ADC">
        <w:rPr>
          <w:rFonts w:ascii="Times New Roman" w:hAnsi="Times New Roman" w:cs="Times New Roman"/>
          <w:lang w:eastAsia="en-US"/>
        </w:rPr>
        <w:t>(</w:t>
      </w:r>
      <w:r w:rsidR="002902D2">
        <w:rPr>
          <w:rFonts w:ascii="Times New Roman" w:hAnsi="Times New Roman" w:cs="Times New Roman"/>
          <w:lang w:eastAsia="en-US"/>
        </w:rPr>
        <w:t>Арктика</w:t>
      </w:r>
      <w:r w:rsidRPr="00D46ADC">
        <w:rPr>
          <w:rFonts w:ascii="Times New Roman" w:hAnsi="Times New Roman" w:cs="Times New Roman"/>
          <w:lang w:eastAsia="en-US"/>
        </w:rPr>
        <w:t>)</w:t>
      </w:r>
      <w:bookmarkEnd w:id="108"/>
    </w:p>
    <w:p w:rsidR="002902D2" w:rsidRPr="002902D2" w:rsidRDefault="002902D2" w:rsidP="002902D2">
      <w:pPr>
        <w:rPr>
          <w:lang w:eastAsia="en-US"/>
        </w:rPr>
      </w:pPr>
    </w:p>
    <w:tbl>
      <w:tblPr>
        <w:tblW w:w="14946" w:type="dxa"/>
        <w:tblInd w:w="10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498"/>
        <w:gridCol w:w="1798"/>
        <w:gridCol w:w="10890"/>
      </w:tblGrid>
      <w:tr w:rsidR="002902D2" w:rsidRPr="002902D2" w:rsidTr="002902D2">
        <w:trPr>
          <w:trHeight w:val="900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32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902D2" w:rsidRPr="002902D2" w:rsidRDefault="002902D2" w:rsidP="00290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Основные направления реализации государственной политики Российской Федерации в Арктике</w:t>
            </w:r>
          </w:p>
        </w:tc>
        <w:tc>
          <w:tcPr>
            <w:tcW w:w="10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02D2" w:rsidRPr="002902D2" w:rsidRDefault="002902D2" w:rsidP="00290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Задачи </w:t>
            </w:r>
          </w:p>
        </w:tc>
      </w:tr>
      <w:tr w:rsidR="002902D2" w:rsidRPr="002902D2" w:rsidTr="002902D2">
        <w:trPr>
          <w:trHeight w:val="43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10.а1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902D2" w:rsidRPr="002902D2" w:rsidRDefault="002902D2" w:rsidP="00290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и экономическое развитие Арктической зоны Российской Федерации, а также развитие ее инфраструктуры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развитие Арктической зоны Российской Федерации</w:t>
            </w:r>
          </w:p>
        </w:tc>
        <w:tc>
          <w:tcPr>
            <w:tcW w:w="10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1) Обеспечение доступности первичной медико-санитарной помощи, качественного дошкольного, начального общего и основного общего образования, среднего профессионального и высшего образования, услуг в сфере культуры, физической культуры и спорта в населенных пунктах, расположенных в отдаленных местностях, в том числе в местах традиционного проживания и традиционной хозяйственной деятельности малочисленных народов.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  2) Обеспечение граждан доступным, современным и качественным жильем, повышение качества жилищно-коммунальных услуг, улучшение жилищных условий лиц, ведущих кочевой и полукочевой образ жизни, относящихся к малочисленным народам.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  3) Ускоренное развитие социальной инфраструктуры населенных пунктов, в которых расположены органы и организации, выполняющие функции в области обеспечения национальной безопасности и (или) функции базы для развития минерально-сырьевых центров, реализации экономических и (или) инфраструктурных проектов в Арктике.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  4) Создание системы государственной поддержки завоза в населенные пункты, расположенные в отдаленных местностях, топлива, продовольствия и других жизненно необходимых товаров в целях обеспечения доступных цен на такие товары для граждан и хозяйствующих субъектов.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  5) Обеспечение круглогодичных магистральных, межрегиональных и местных (региональных) авиаперевозок по доступным ценам.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  6) Обеспечение выполнения государством принятых на себя обязательств по предоставлению жилищных субсидий гражданам, выезжающим из районов Крайнего Севера и приравненных к ним местностей.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  7) Пропаганда здорового образа жизни, в том числе внедрение корпоративных программ по укреплению здоровья на рабочем месте.</w:t>
            </w:r>
          </w:p>
        </w:tc>
      </w:tr>
      <w:tr w:rsidR="002902D2" w:rsidRPr="002902D2" w:rsidTr="002902D2">
        <w:trPr>
          <w:trHeight w:val="672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10.а2</w:t>
            </w: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Экономическое развитие Арктической зоны Российской Федерации</w:t>
            </w:r>
          </w:p>
        </w:tc>
        <w:tc>
          <w:tcPr>
            <w:tcW w:w="10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902D2" w:rsidRPr="002902D2" w:rsidRDefault="002902D2" w:rsidP="002902D2">
            <w:pPr>
              <w:spacing w:after="24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 Государственная поддержка предпринимательской деятельности, в том числе поддержка субъектов малого и среднего предпринимательства в целях создания привлекательных условий для осуществления частных инвестиций и обеспечения их экономической эффективности.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2) Расширение участия частных инвесторов в реализации инвестиционных проектов на арктическом шельфе при сохранении со стороны государства контроля за их реализацией; инфраструктурное обустройство минерально-сырьевых центров, </w:t>
            </w:r>
            <w:proofErr w:type="spellStart"/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логистически</w:t>
            </w:r>
            <w:proofErr w:type="spellEnd"/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связанных с Северным морским путем.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3) Наращивание за счет государственных и частных инвестиций объемов геолого-разведочных работ при освоении месторождений углеводородного сырья и твердых полезных ископаемых; стимулирование разработки </w:t>
            </w:r>
            <w:proofErr w:type="spellStart"/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трудноизвлекаемых</w:t>
            </w:r>
            <w:proofErr w:type="spellEnd"/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запасов углеводородного сырья, повышения коэффициентов извлечения нефти и газа, глубокой переработки нефти, производства сжиженного природного газа и </w:t>
            </w:r>
            <w:proofErr w:type="spellStart"/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газохимической</w:t>
            </w:r>
            <w:proofErr w:type="spellEnd"/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продукции.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4.) создание условий для повышения эффективности освоения и добычи (вылова) водных биологических ресурсов, стимулирование производства рыбной продукции с высокой добавленной стоимостью и развития </w:t>
            </w:r>
            <w:proofErr w:type="spellStart"/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аквакультуры</w:t>
            </w:r>
            <w:proofErr w:type="spellEnd"/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5.) Интенсификация </w:t>
            </w:r>
            <w:proofErr w:type="spellStart"/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лесовосстановления</w:t>
            </w:r>
            <w:proofErr w:type="spellEnd"/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стимулирование развития лесной инфраструктуры и глубокой переработки лесных ресурсов.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6) стимулирование местного производства сельскохозяйственного сырья и продовольствия.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7) Развитие круизного, этнического, экологического и промышленного туризма.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8) Сохранение и развитие традиционных отраслей хозяйствования, народных промыслов и ремесел, способствующих обеспечению занятости и развитию </w:t>
            </w:r>
            <w:proofErr w:type="spellStart"/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самозанятости</w:t>
            </w:r>
            <w:proofErr w:type="spellEnd"/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лиц, относящихся к малочисленным народам.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9) Обеспечение доступа лиц, относящихся к малочисленным народам, к природным ресурсам, необходимым для ведения традиционного образа жизни и осуществления традиционной хозяйственной деятельности.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10) Развитие механизмов участия лиц, относящихся к малочисленным народам, и их уполномоченных представителей в принятии решений по вопросам осуществления промышленной деятельности в местах их традиционного проживания и традиционной хозяйственной деятельности.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11) Приведение системы среднего профессионального и высшего образования в Арктической зоне Российской Федерации в соответствие с прогнозом потребности в квалифицированных кадрах.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12) Оказание государственной поддержки экономически активному населению России, готовому к переезду (переселению) в Арктическую зону Российской Федерации в целях осуществления трудовой деятельности.</w:t>
            </w:r>
          </w:p>
        </w:tc>
      </w:tr>
      <w:tr w:rsidR="002902D2" w:rsidRPr="002902D2" w:rsidTr="002902D2">
        <w:trPr>
          <w:trHeight w:val="60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10.а3</w:t>
            </w: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 инфраструктуры Арктической зоны Российской Федерации</w:t>
            </w:r>
          </w:p>
        </w:tc>
        <w:tc>
          <w:tcPr>
            <w:tcW w:w="10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 Формирование ледокольного, аварийно-спасательного и вспомогательного флотов в составе, необходимом и достаточном для обеспечения круглогодичного, безопасного, бесперебойного и экономически эффективного судоходства в акваториях Северного морского пути и других морских транспортных коридоров.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2) Создание системы контроля за обеспечением безопасности судоходства, управлением транспортными потоками в районах интенсивного движения судов в Арктической зоне Российской Федерации, в том числе реализация комплекса мер по гидрометеорологическому, навигационному и гидрографическому обеспечению.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3) Создание эффективной системы предупреждения и ликвидации (минимизации) последствий аварийных разливов нефти и нефтепродуктов на всей протяженности Северного морского пути и других морских транспортных коридоров.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4) Строительство и модернизация морских портов в акваториях Северного морского пути и других морских транспортных коридоров.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5) Расширение возможностей судоходства по рекам Арктической зоны Российской Федерации, включая проведение дноуглубительных работ, обустройство портов и портопунктов.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6) Строительство железнодорожных магистралей, обеспечивающих вывоз продукции из регионов европейской и азиатской частей страны по Северному морскому пути.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7) Расширение сети аэропортов и посадочных площадок.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8) Обеспечение транспортной доступности населенных пунктов, не имеющих связи с сетью автомобильных дорог общего пользования.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9) Развитие системы и средств постоянного комплексного космического мониторинга Арктики, независимых от иностранных технологий и средств информационного обеспечения.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10) Совершенствование информационно-коммуникационной инфраструктуры, позволяющей оказывать услуги связи населению и хозяйствующим субъектам на всей территории Арктической зоны Российской Федерации, в том числе прокладка подводных волоконно-оптических линий связи по трассе Северного морского пути.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11) Развитие системы энергоснабжения, модернизация объектов локальной генерации, расширение использования возобновляемых источников энергии, сжиженного природного газа и местного топлива.</w:t>
            </w:r>
          </w:p>
        </w:tc>
      </w:tr>
      <w:tr w:rsidR="002902D2" w:rsidRPr="002902D2" w:rsidTr="002902D2">
        <w:trPr>
          <w:trHeight w:val="31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10.б1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науки и технологий в интересах освоения Арктики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 Наращивание деятельности по проведению фундаментальных и прикладных исследований по приоритетным направлениям научно-технологического развития, а также по осуществлению комплексных экспедиционных исследований в Арктике.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2) Разработка и внедрение технологий, имеющих критически важное значение для освоения Арктики, в том числе для решения задач в области обороны и обеспечения общественной безопасности, разработка материалов и техники для применения в арктических условиях.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3) Расширение деятельности по проведению исследований опасных природных и природно-техногенных явлений в Арктике, разработка и внедрение современных методов и технологий прогнозирования таких явлений в условиях меняющегося климата, а также методов и технологий снижения угроз жизнедеятельности человека.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4) Разработка и применение эффективных инженерно-технических решений в целях предотвращения повреждения элементов инфраструктуры вследствие глобальных климатических изменений.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5) Разработка и развитие технологий сбережения здоровья и увеличения продолжительности жизни населения в арктических условиях.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6) Развитие научно-исследовательского флота Российской Федерации.</w:t>
            </w:r>
          </w:p>
        </w:tc>
      </w:tr>
      <w:tr w:rsidR="002902D2" w:rsidRPr="002902D2" w:rsidTr="002902D2">
        <w:trPr>
          <w:trHeight w:val="36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10.в1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окружающей среды и обеспечение экологической безопасности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 Развитие на научной основе сети особо охраняемых природных территорий и акваторий в целях сохранения экологических систем и их адаптации к изменениям климата.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2) Обеспечение сохранения объектов животного и растительного мира Арктики, охрана редких и находящихся под угрозой исчезновения растений, животных и других организмов.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3) Продолжение работы по ликвидации накопленного вреда окружающей среде.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4) Совершенствование системы мониторинга окружающей среды, использование современных информационно-коммуникационных технологий и систем связи для осуществления измерений со спутников, морских и ледовых платформ, научно-исследовательских судов, наземных пунктов и из обсерваторий.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5) Внедрение лучших доступных технологий, обеспечение минимизации выбросов в атмосферный воздух, сбросов в водные объекты загрязняющих веществ и снижения иных видов негативного воздействия на окружающую среду при осуществлении хозяйственной и иной деятельности.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6) Обеспечение рационального природопользования, в том числе в местах традиционного проживания и традиционной хозяйственной деятельности малочисленных народов.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7) Развитие комплексной системы обращения с отходами всех классов опасности, строительство современных экологически чистых мусороперерабатывающих комплексов.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8) Реализация комплекса мер по исключению попадания в Арктическую зону Российской Федерации токсичных веществ, возбудителей инфекционных заболеваний и радиоактивных веществ.</w:t>
            </w:r>
          </w:p>
        </w:tc>
      </w:tr>
      <w:tr w:rsidR="002902D2" w:rsidRPr="002902D2" w:rsidTr="002902D2">
        <w:trPr>
          <w:trHeight w:val="519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10.г1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международного сотрудничества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 Укрепление добрососедских отношений с арктическими государствами на двусторонней основе и в рамках многосторонних региональных форматов сотрудничества, в том числе Арктического совета, прибрежной арктической "пятерки" и Совета Баренцева/</w:t>
            </w:r>
            <w:proofErr w:type="spellStart"/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Евроарктического</w:t>
            </w:r>
            <w:proofErr w:type="spellEnd"/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региона, наращивание международного экономического, научно-технологического, культурного и приграничного сотрудничества, а также взаимодействия в области исследования глобальных климатических изменений, охраны окружающей среды и эффективного освоения природных ресурсов с соблюдением высоких экологических стандартов.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2) Закрепление за Арктическим советом роли ключевого регионального объединения, координирующего международную деятельность в регионе.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3) Обеспечение российского присутствия на архипелаге Шпицберген на условиях равноправного и взаимовыгодного сотрудничества с Норвегией и другими государствами - участниками Договора о Шпицбергене от 9 февраля 1920 г.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4) Сохранение взаимодействия с арктическими государствами по вопросу разграничения континентального шельфа в Северном Ледовитом океане с учетом национальных интересов Российской Федерации, на основе норм международного права и достигнутых договоренностей.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5) Содействие наращиванию усилий арктических государств по созданию единой региональной системы поиска и спасания, предотвращения техногенных катастроф и ликвидации их последствий, а также по координации спасательных сил.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6) Активное привлечение арктических и </w:t>
            </w:r>
            <w:proofErr w:type="spellStart"/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внерегиональных</w:t>
            </w:r>
            <w:proofErr w:type="spellEnd"/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государств к взаимовыгодному экономическому сотрудничеству в Арктической зоне Российской Федерации.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7) Содействие малочисленным народам в осуществлении приграничного сотрудничества, культурных контактов и контактов в сфере хозяйственной деятельности с родственными народами и этническими группами, проживающими за пределами Российской Федерации, а также содействие участию малочисленных народов в осуществлении международного сотрудничества по вопросам этнокультурного развития в рамках межгосударственных контактов и в соответствии с международными договорами Российской Федерации.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8.) Доведение результатов деятельности Российской Федерации в Арктике до сведения широкой международной общественности.</w:t>
            </w:r>
          </w:p>
        </w:tc>
      </w:tr>
      <w:tr w:rsidR="002902D2" w:rsidRPr="002902D2" w:rsidTr="002902D2">
        <w:trPr>
          <w:trHeight w:val="18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10.д1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защиты населения и территорий Арктической зоны Российской Федерации от чрезвычайных 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ситуаций природного и техногенного характера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 Осуществление научно-технического, нормативно-правового и методического сопровождения деятельности по защите населения и территорий от чрезвычайных ситуаций природного и техногенного характера, обеспечению пожарной безопасности и безопасности на водных объектах в арктических условиях.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2) Развитие арктических комплексных аварийно-спасательных центров и пожарно-спасательных подразделений для ликвидации аварий и чрезвычайных ситуаций на водном и материковом пространстве, совершенствование их структуры, состава, материально-технического обеспечения  и инфраструктуры базирования, комплектование новыми образцами техники,   оборудованием и экипировкой с учетом решаемых в арктических условиях задач.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3) Авиационное обеспечение мероприятий по защите населения и территорий от чрезвычайных ситуаций природного и техногенного характера в арктических условиях.</w:t>
            </w:r>
          </w:p>
        </w:tc>
      </w:tr>
      <w:tr w:rsidR="002902D2" w:rsidRPr="002902D2" w:rsidTr="002902D2">
        <w:trPr>
          <w:trHeight w:val="27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10.е1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общественной безопасности в Арктической зоне Российской Федерации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 Приведение структуры органов внутренних дел Российской Федерации и войск национальной гвардии Российской Федерации в Арктической зоне Российской Федерации и численности их сотрудников в соответствие с задачами в сфере обеспечения общественной безопасности, создание и модернизация соответствующей инфраструктуры, в том числе обеспечение жилищного строительства.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2) Повышение активности участия граждан в охране общественного порядка, пропаганда добровольного участия граждан в мероприятиях по охране общественного порядка, расширение деятельности общественных объединений правоохранительной направленности, в первую очередь в таких отдаленных местностях, в которых отсутствуют силы правопорядка либо требуется их присутствие.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3) Выработка мер, направленных на предупреждение и пресечение преступлений, связанных с хищением бюджетных средств, выделяемых на развитие Арктической зоны Российской Федерации.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4) Сокращение количества дорожно-транспортных происшествий, влекущих причинение вреда жизни и здоровью граждан, снижение тяжести их последствий.</w:t>
            </w:r>
          </w:p>
        </w:tc>
      </w:tr>
      <w:tr w:rsidR="002902D2" w:rsidRPr="002902D2" w:rsidTr="002902D2">
        <w:trPr>
          <w:trHeight w:val="24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10.ж1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военной безопасности Российской Федерации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 Выполнение комплекса мероприятий, направленных на предотвращение применения военной силы в отношении России, защиту ее суверенитета и территориальной целостности.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2) Повышение боевых возможностей группировок войск (сил) общего назначения Вооруженных Сил Российской Федерации, других войск, воинских формирований и органов в Арктической зоне Российской Федерации и поддержание их боевого потенциала на уровне, гарантирующем решение задач по отражению агрессии против Российской Федерации и ее союзников.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3) Совершенствование системы комплексного контроля за воздушной, надводной и подводной обстановкой в Арктической зоне Российской Федерации.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4) Создание и модернизация объектов военной инфраструктуры, обеспечение жизнедеятельности группировок войск (сил) общего назначения Вооруженных Сил Российской Федерации, других войск, воинских формирований и органов.</w:t>
            </w:r>
          </w:p>
        </w:tc>
      </w:tr>
      <w:tr w:rsidR="002902D2" w:rsidRPr="002902D2" w:rsidTr="002902D2">
        <w:trPr>
          <w:trHeight w:val="273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10.з1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и охрана государственной границы Российской Федерации.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 Повышение качества государственного управления пограничной деятельностью на основе развития информационных технологий, позволяющих обеспечить мониторинг обстановки в морских пространствах и на морском побережье, ее ситуационный анализ и выработку согласованных решений.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2) Развитие сотрудничества с пограничными ведомствами (береговыми охранами) иностранных государств.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3) Совершенствование пограничной инфраструктуры, обустройство пунктов пропуска через государственную границу Российской Федерации в сроки, соответствующие срокам реализации инвестиционных проектов.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4) Техническое переоснащение пограничных органов, строительство современных судов ледового класса с авиационным комплексом и обновление парка воздушных судов.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5) Наращивание возможностей федеральной системы разведки и контроля воздушного пространства Российской Федерации.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6) Завершение работы по обновлению системы исходных линий, от которых отсчитывается ширина территориального моря Российской Федерации и исключительной экономической зоны Российской Федерации в Арктике.</w:t>
            </w:r>
          </w:p>
        </w:tc>
      </w:tr>
    </w:tbl>
    <w:p w:rsidR="00D46ADC" w:rsidRDefault="00D46ADC" w:rsidP="00FF47B1">
      <w:pPr>
        <w:spacing w:after="0" w:line="240" w:lineRule="auto"/>
        <w:rPr>
          <w:lang w:eastAsia="en-US"/>
        </w:rPr>
      </w:pPr>
    </w:p>
    <w:p w:rsidR="002902D2" w:rsidRDefault="002902D2" w:rsidP="002902D2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  <w:lang w:eastAsia="en-US"/>
        </w:rPr>
      </w:pPr>
      <w:bookmarkStart w:id="109" w:name="_Toc174355879"/>
      <w:r>
        <w:rPr>
          <w:rFonts w:ascii="Times New Roman" w:hAnsi="Times New Roman" w:cs="Times New Roman"/>
          <w:lang w:eastAsia="en-US"/>
        </w:rPr>
        <w:t>П</w:t>
      </w:r>
      <w:r w:rsidRPr="00D46ADC">
        <w:rPr>
          <w:rFonts w:ascii="Times New Roman" w:hAnsi="Times New Roman" w:cs="Times New Roman"/>
          <w:lang w:eastAsia="en-US"/>
        </w:rPr>
        <w:t>.1.</w:t>
      </w:r>
      <w:r>
        <w:rPr>
          <w:rFonts w:ascii="Times New Roman" w:hAnsi="Times New Roman" w:cs="Times New Roman"/>
          <w:lang w:eastAsia="en-US"/>
        </w:rPr>
        <w:t>6</w:t>
      </w:r>
      <w:r w:rsidRPr="00D46ADC">
        <w:rPr>
          <w:rFonts w:ascii="Times New Roman" w:hAnsi="Times New Roman" w:cs="Times New Roman"/>
          <w:lang w:eastAsia="en-US"/>
        </w:rPr>
        <w:t xml:space="preserve">. </w:t>
      </w:r>
      <w:r>
        <w:rPr>
          <w:rFonts w:ascii="Times New Roman" w:hAnsi="Times New Roman" w:cs="Times New Roman"/>
          <w:lang w:eastAsia="en-US"/>
        </w:rPr>
        <w:t>Коды к государственной программе «Цифровая</w:t>
      </w:r>
      <w:r w:rsidR="00FF47B1">
        <w:rPr>
          <w:rFonts w:ascii="Times New Roman" w:hAnsi="Times New Roman" w:cs="Times New Roman"/>
          <w:lang w:eastAsia="en-US"/>
        </w:rPr>
        <w:t xml:space="preserve"> экономика </w:t>
      </w:r>
      <w:proofErr w:type="spellStart"/>
      <w:r w:rsidR="00FF47B1">
        <w:rPr>
          <w:rFonts w:ascii="Times New Roman" w:hAnsi="Times New Roman" w:cs="Times New Roman"/>
          <w:lang w:eastAsia="en-US"/>
        </w:rPr>
        <w:t>Россиской</w:t>
      </w:r>
      <w:proofErr w:type="spellEnd"/>
      <w:r w:rsidR="00FF47B1">
        <w:rPr>
          <w:rFonts w:ascii="Times New Roman" w:hAnsi="Times New Roman" w:cs="Times New Roman"/>
          <w:lang w:eastAsia="en-US"/>
        </w:rPr>
        <w:t xml:space="preserve"> Федерации» </w:t>
      </w:r>
      <w:r w:rsidRPr="00D46ADC">
        <w:rPr>
          <w:rFonts w:ascii="Times New Roman" w:hAnsi="Times New Roman" w:cs="Times New Roman"/>
          <w:lang w:eastAsia="en-US"/>
        </w:rPr>
        <w:t>(</w:t>
      </w:r>
      <w:r w:rsidR="00FF47B1">
        <w:rPr>
          <w:rFonts w:ascii="Times New Roman" w:hAnsi="Times New Roman" w:cs="Times New Roman"/>
          <w:lang w:eastAsia="en-US"/>
        </w:rPr>
        <w:t>Цифровая экономика</w:t>
      </w:r>
      <w:r w:rsidRPr="00D46ADC">
        <w:rPr>
          <w:rFonts w:ascii="Times New Roman" w:hAnsi="Times New Roman" w:cs="Times New Roman"/>
          <w:lang w:eastAsia="en-US"/>
        </w:rPr>
        <w:t>)</w:t>
      </w:r>
      <w:bookmarkEnd w:id="109"/>
    </w:p>
    <w:p w:rsidR="004475A7" w:rsidRDefault="004475A7" w:rsidP="0081477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tbl>
      <w:tblPr>
        <w:tblW w:w="15097" w:type="dxa"/>
        <w:tblInd w:w="108" w:type="dxa"/>
        <w:tblLook w:val="04A0" w:firstRow="1" w:lastRow="0" w:firstColumn="1" w:lastColumn="0" w:noHBand="0" w:noVBand="1"/>
      </w:tblPr>
      <w:tblGrid>
        <w:gridCol w:w="709"/>
        <w:gridCol w:w="1983"/>
        <w:gridCol w:w="11625"/>
        <w:gridCol w:w="766"/>
        <w:gridCol w:w="14"/>
      </w:tblGrid>
      <w:tr w:rsidR="00FF47B1" w:rsidRPr="00FF47B1" w:rsidTr="00FF47B1">
        <w:trPr>
          <w:trHeight w:val="300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"Сквозная" технология</w:t>
            </w:r>
          </w:p>
        </w:tc>
        <w:tc>
          <w:tcPr>
            <w:tcW w:w="12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F47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Субтехнология</w:t>
            </w:r>
            <w:proofErr w:type="spellEnd"/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1.0.0. 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Большие данные </w:t>
            </w: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A/B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тестирование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(A/B testing)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1.1.1.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Машинное обучение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Machine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learning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1.1.2.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Обработка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естественных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языков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(Natural language processing(NLP)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1.1.3.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Бизнес-аналитика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Business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intelligence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1.2.1. </w:t>
            </w:r>
          </w:p>
        </w:tc>
      </w:tr>
      <w:tr w:rsidR="00FF47B1" w:rsidRPr="00FF47B1" w:rsidTr="00FF47B1">
        <w:trPr>
          <w:gridAfter w:val="1"/>
          <w:wAfter w:w="14" w:type="dxa"/>
          <w:trHeight w:val="3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Облачные вычисления, туманные вычисления, граничные вычисления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Cloud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computing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fog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computing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edge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computing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1.2.2.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Базы данных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Database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technology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1.2.3.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Методы и способы визуализации, представления и использования больших данных человеком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1.3.1.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Тензоры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тензорные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вычисления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(Tensors and tensor-based computation)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1.4.1.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Обучение в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мультилинейномподпространстве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Multilinear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subspace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learning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1.4.2.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Базы данных с массовой параллельной обработкой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Massively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parallel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processing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(MPP)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databases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1.5.1.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Поисковые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приложения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(Search-based applications)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1.5.2.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Интеллектуальный анализ данных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Data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mining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1.5.3.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Распределенные файловые системы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Distributed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file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systems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1.5.4.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Распределенные базы данных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Distributed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databases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1.5.5. </w:t>
            </w:r>
          </w:p>
        </w:tc>
      </w:tr>
      <w:tr w:rsidR="00FF47B1" w:rsidRPr="00FF47B1" w:rsidTr="00FF47B1">
        <w:trPr>
          <w:gridAfter w:val="1"/>
          <w:wAfter w:w="14" w:type="dxa"/>
          <w:trHeight w:val="48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Инфраструктура для облачных, высокопроизводительных и других вычислений с большими данными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Cloud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infrastructure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high-performance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computation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(HPC)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infrastructure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1.5.6.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2.0.0. 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Нейротехнологиии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искусственный интеллект </w:t>
            </w: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речи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Speech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analysis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2.1.1.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Глубокое обучение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Deep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learning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2.1.2.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Генерация естественного языка и речи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Natural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language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speech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generation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2.1.3.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Аналитические решения на базе искусственного интеллекта (AI-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enhanced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analytic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solutions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2.1.4.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Компьютерное зрение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Computer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vision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2.1.5. </w:t>
            </w:r>
          </w:p>
        </w:tc>
      </w:tr>
      <w:tr w:rsidR="00FF47B1" w:rsidRPr="00FF47B1" w:rsidTr="00FF47B1">
        <w:trPr>
          <w:gridAfter w:val="1"/>
          <w:wAfter w:w="14" w:type="dxa"/>
          <w:trHeight w:val="2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поиска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оптимизации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(Search algorithms, search optimization, evolutionary computation)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2.1.6. </w:t>
            </w:r>
          </w:p>
        </w:tc>
      </w:tr>
      <w:tr w:rsidR="00FF47B1" w:rsidRPr="00FF47B1" w:rsidTr="00FF47B1">
        <w:trPr>
          <w:gridAfter w:val="1"/>
          <w:wAfter w:w="14" w:type="dxa"/>
          <w:trHeight w:val="266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Компьютерная логика и рассуждение, когнитивные вычисления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Computer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logic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automated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reasoning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cognitive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computing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2.1.7. </w:t>
            </w:r>
          </w:p>
        </w:tc>
      </w:tr>
      <w:tr w:rsidR="00FF47B1" w:rsidRPr="00FF47B1" w:rsidTr="00FF47B1">
        <w:trPr>
          <w:gridAfter w:val="1"/>
          <w:wAfter w:w="14" w:type="dxa"/>
          <w:trHeight w:val="41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Вероятностные методы выбора в условиях неопределенности (байесовские сети, цепи Маркова, и др.)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Probabilistic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methods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uncertain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reasoning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2.1.8.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Классификаторы и методы статистического обучения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Classifiers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statistical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learning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2.1.9.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Нейронные сети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Neural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networks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2.1.10.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Теория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умный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(Control theory, intelligent control)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2.1.11. </w:t>
            </w:r>
          </w:p>
        </w:tc>
      </w:tr>
      <w:tr w:rsidR="00FF47B1" w:rsidRPr="00FF47B1" w:rsidTr="00FF47B1">
        <w:trPr>
          <w:gridAfter w:val="1"/>
          <w:wAfter w:w="14" w:type="dxa"/>
          <w:trHeight w:val="43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 взаимодействия систем с искусственным интеллектом, включая интеллект роя, умную пыль, и др.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Swarm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intelligence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smart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dust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2.1.12.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Нейроинтерфейсы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Brain-computer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interface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2.2.1.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Чтение сигналов мозга,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нейроинформатика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Brain-reading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neuroinformatics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2.2.2.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Электроэнцефалография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Electroencephalography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2.2.3.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Нейропротезирование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Neuroprosthetics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2.2.5. </w:t>
            </w:r>
          </w:p>
        </w:tc>
      </w:tr>
      <w:tr w:rsidR="00FF47B1" w:rsidRPr="00FF47B1" w:rsidTr="00FF47B1">
        <w:trPr>
          <w:gridAfter w:val="1"/>
          <w:wAfter w:w="14" w:type="dxa"/>
          <w:trHeight w:val="34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3.0.0. 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Технологии распределенного реестра </w:t>
            </w: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Хэшированиеданных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хэш-функции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Hashing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hash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functions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3.1.1. </w:t>
            </w:r>
          </w:p>
        </w:tc>
      </w:tr>
      <w:tr w:rsidR="00FF47B1" w:rsidRPr="00FF47B1" w:rsidTr="00FF47B1">
        <w:trPr>
          <w:gridAfter w:val="1"/>
          <w:wAfter w:w="14" w:type="dxa"/>
          <w:trHeight w:val="27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Шифрование публичного ключа, цифровая подпись, управление ключом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Public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key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cryptography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digital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signature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key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management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3.1.2.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Одноранговые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сети и их производные (Peer2peer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networks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3.1.3. </w:t>
            </w:r>
          </w:p>
        </w:tc>
      </w:tr>
      <w:tr w:rsidR="00FF47B1" w:rsidRPr="00FF47B1" w:rsidTr="00FF47B1">
        <w:trPr>
          <w:gridAfter w:val="1"/>
          <w:wAfter w:w="14" w:type="dxa"/>
          <w:trHeight w:val="25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консенсуса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защиты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(Consensus technologies, including proof of work, proof of stake, etc.)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3.1.4.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Цепочки блоков транзакций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Blockchain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3.1.5.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Криптография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Cryptography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3.1.6.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Умные контракты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Smart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contracts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3.1.7. </w:t>
            </w:r>
          </w:p>
        </w:tc>
      </w:tr>
      <w:tr w:rsidR="00FF47B1" w:rsidRPr="00FF47B1" w:rsidTr="00FF47B1">
        <w:trPr>
          <w:gridAfter w:val="1"/>
          <w:wAfter w:w="14" w:type="dxa"/>
          <w:trHeight w:val="46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Технологии безопасности (управление кошельком, контроль управления, отказ в обслуживании, ведение учета и аудита) (DLT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security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including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wallet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management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governance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controls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denial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of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service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recordkeeping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auditability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3.1.8.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Криптовалюты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финансовые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(Cryptocurrencies and financial services)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3.2.1.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(DLTs for property deals bookkeeping)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3.2.2. </w:t>
            </w:r>
          </w:p>
        </w:tc>
      </w:tr>
      <w:tr w:rsidR="00FF47B1" w:rsidRPr="00FF47B1" w:rsidTr="00FF47B1">
        <w:trPr>
          <w:gridAfter w:val="1"/>
          <w:wAfter w:w="14" w:type="dxa"/>
          <w:trHeight w:val="213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4.0.0. 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Квантовые технологии</w:t>
            </w: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Квантовая криптография и защищенные коммуникации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Quantum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cryptography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secure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communications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4.1.1.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Квантовая метрология и датчики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Quantum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metrology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sensors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4.1.2.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Квантовые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симуляторы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(Quantum simulation and simulators)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4.1.3.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Квантовые вычисления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Quantum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computing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4.1.4.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Поддерживающие технологии для квантовых технологий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Quantum-enabling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technologies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4.1.5.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5.0.0. 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Новые производственные технологии</w:t>
            </w: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жизненным циклом продуктов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Product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lifecycle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management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(PLM)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5.1.1. </w:t>
            </w:r>
          </w:p>
        </w:tc>
      </w:tr>
      <w:tr w:rsidR="00FF47B1" w:rsidRPr="00FF47B1" w:rsidTr="00FF47B1">
        <w:trPr>
          <w:gridAfter w:val="1"/>
          <w:wAfter w:w="14" w:type="dxa"/>
          <w:trHeight w:val="13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Имитационное и суперкомпьютерное моделирование продуктов (HPC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simulation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modelling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analysis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CAE)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5.1.2.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Аддитивные технологии и быстрое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прототипирование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Additive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manufacturing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rapid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prototyping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5.1.3.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4D-печать (4D-printing)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5.1.4. </w:t>
            </w:r>
          </w:p>
        </w:tc>
      </w:tr>
      <w:tr w:rsidR="00FF47B1" w:rsidRPr="00FF47B1" w:rsidTr="00FF47B1">
        <w:trPr>
          <w:gridAfter w:val="1"/>
          <w:wAfter w:w="14" w:type="dxa"/>
          <w:trHeight w:val="25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Умные производственные линии, промышленная робототехника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Intelligent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smart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production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industrial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robotics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5.1.5.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АСУ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(Control systems, command &amp; control systems)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5.1.6.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Прецизиозныетехнологии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изготовления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Precision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manufacturing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5.1.7. </w:t>
            </w:r>
          </w:p>
        </w:tc>
      </w:tr>
      <w:tr w:rsidR="00FF47B1" w:rsidRPr="00FF47B1" w:rsidTr="00FF47B1">
        <w:trPr>
          <w:gridAfter w:val="1"/>
          <w:wAfter w:w="14" w:type="dxa"/>
          <w:trHeight w:val="30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Новые материалы, в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нано, композитные и создание материалов с заданными свойствами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Composite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materials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5.1.8. </w:t>
            </w:r>
          </w:p>
        </w:tc>
      </w:tr>
      <w:tr w:rsidR="00FF47B1" w:rsidRPr="00FF47B1" w:rsidTr="00FF47B1">
        <w:trPr>
          <w:gridAfter w:val="1"/>
          <w:wAfter w:w="14" w:type="dxa"/>
          <w:trHeight w:val="18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Гибкие производственные линии, быстрое масштабирование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Flexible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production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lines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rates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5.1.9. </w:t>
            </w:r>
          </w:p>
        </w:tc>
      </w:tr>
      <w:tr w:rsidR="00FF47B1" w:rsidRPr="00FF47B1" w:rsidTr="00FF47B1">
        <w:trPr>
          <w:gridAfter w:val="1"/>
          <w:wAfter w:w="14" w:type="dxa"/>
          <w:trHeight w:val="24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Платформенные решения для инжиниринга, производства и логистики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Platform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solutions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business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models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5.1.10.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6.0.0. 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Интернет вещей</w:t>
            </w: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 идентификации устройств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Machine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identification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6.1.1.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Машинная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сенсорика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(Machine / device sensing)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6.1.2.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Межмашинная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коммуникация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(Machine2machine (m2m) communication)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6.1.3.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Вычисления на устройствах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On-device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computation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6.1.4. </w:t>
            </w:r>
          </w:p>
        </w:tc>
      </w:tr>
      <w:tr w:rsidR="00FF47B1" w:rsidRPr="00FF47B1" w:rsidTr="00FF47B1">
        <w:trPr>
          <w:gridAfter w:val="1"/>
          <w:wAfter w:w="14" w:type="dxa"/>
          <w:trHeight w:val="306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Сервисы, платформы, сбор и интеграция данных с устройств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Services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platforms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data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gathering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integration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6.1.5. </w:t>
            </w:r>
          </w:p>
        </w:tc>
      </w:tr>
      <w:tr w:rsidR="00FF47B1" w:rsidRPr="00FF47B1" w:rsidTr="00FF47B1">
        <w:trPr>
          <w:gridAfter w:val="1"/>
          <w:wAfter w:w="14" w:type="dxa"/>
          <w:trHeight w:val="26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Умные и встроенные устройства, семантика для устройств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Smart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embedded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devices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systems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semantics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6.1.6.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Индустриальные большие данные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Industrial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big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data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6.1.7.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7.0.0. 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Компоненты робототехники и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сенсорики</w:t>
            </w:r>
            <w:proofErr w:type="spellEnd"/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 создания источников питания для роботов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Power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source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7.1.1.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 приведения в действие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Actuation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7.1.2.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Технологии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сенсорики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распознавания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Sensing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7.1.3.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 манипуляций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Manipulation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7.1.4.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 движения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Locomotion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7.1.5. </w:t>
            </w:r>
          </w:p>
        </w:tc>
      </w:tr>
      <w:tr w:rsidR="00FF47B1" w:rsidRPr="00FF47B1" w:rsidTr="00FF47B1">
        <w:trPr>
          <w:gridAfter w:val="1"/>
          <w:wAfter w:w="14" w:type="dxa"/>
          <w:trHeight w:val="2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 взаимодействия с окружающей средой и навигации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Environmental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interaction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navigation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7.1.6.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Взаимодействие робота с человеком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Human-robot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interaction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7.1.7.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Control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7.1.8.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8.0.0. 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 беспроводной связи</w:t>
            </w: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 связи пятого поколения (5G)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8.1.1.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Радиочастотная идентификация (RFID)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8.1.2.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Коммуникация близкого поля (NFC)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8.1.3.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Bluetooth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Bluetooth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8.1.4.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Прямой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Wi-Fi (Wi-Fi Direct)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8.1.5.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Быстрый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роуминг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Wi-Fi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Passpoint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(Fast roaming, Wi-Fi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passpoint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8.1.6.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 передачи голоса и мультимедиа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Voice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Multimedia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8.1.7.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Wi-Fi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подключения высокой пропускной способности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WiGig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&amp;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Wi-Fi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Miracast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8.1.8. </w:t>
            </w:r>
          </w:p>
        </w:tc>
      </w:tr>
      <w:tr w:rsidR="00FF47B1" w:rsidRPr="00FF47B1" w:rsidTr="00FF47B1">
        <w:trPr>
          <w:gridAfter w:val="1"/>
          <w:wAfter w:w="14" w:type="dxa"/>
          <w:trHeight w:val="456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Объединение в частные сети устройств малой мощности на небольших скоростях с использованием, в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ячеистых топологий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ZigBee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8.1.9.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Протокол связи низкой мощности и средне-высокой дальности (до 2 км) (DASH7)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8.1.10.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Протокол связи низкой мощности и высокой дальности (до 10 км) (LPWAN)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8.1.11.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Протокол связи для неблагоприятных условий установки связи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RuBee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8.1.12.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 и устройства передачи данных, получающих энергию из среды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EnOcean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8.1.13.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Когнитивное радио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Cognitive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Radio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8.1.14. </w:t>
            </w:r>
          </w:p>
        </w:tc>
      </w:tr>
      <w:tr w:rsidR="00FF47B1" w:rsidRPr="00FF47B1" w:rsidTr="00FF47B1">
        <w:trPr>
          <w:gridAfter w:val="1"/>
          <w:wAfter w:w="14" w:type="dxa"/>
          <w:trHeight w:val="1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Локация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активной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(Indoor location services using active infrastructure)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8.2.1. </w:t>
            </w:r>
          </w:p>
        </w:tc>
      </w:tr>
      <w:tr w:rsidR="00FF47B1" w:rsidRPr="00FF47B1" w:rsidTr="00FF47B1">
        <w:trPr>
          <w:gridAfter w:val="1"/>
          <w:wAfter w:w="14" w:type="dxa"/>
          <w:trHeight w:val="31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Локация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фоновых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магнитных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полей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(Indoor location services using ambient magnetic fields)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8.2.2.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Беспроводная передача электроэнергии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Wireless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charging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8.3.1.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Высокочастотные антенны с большим усилением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High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gain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high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frequency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antennas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8.3.2.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Пространственное распределение информации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Spatial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separation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of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information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8.3.3.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Передача данных с помощью света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Li-Fi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8.3.4.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Лазерная передача информации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Laser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data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transfer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8.3.5.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9.0.0.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 виртуальной и дополненной реальностей</w:t>
            </w: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Трекинговыеустройства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датчики и сенсоры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Tracking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devices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9.1.1.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Устройства точечного ввода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Point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input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device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9.1.2.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Биоконтроллеры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Bio-controllers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9.1.3.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Устройства голосового ввода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Voice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input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devices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9.1.4.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Аудиоустройства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Audio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aural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devices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9.2.1.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Графические устройства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Graphics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visual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devices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9.2.2.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Контактные устройства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Haptic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devices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9.2.3.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Устройства для передачи вкуса и запаха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Smell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taste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devices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9.2.4.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Графическое ядро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Graphics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engine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9.3.1.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Технологии моделирования объектов (VR / AR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modelling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tools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9.3.2.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разработки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 VR / AR development tools)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9.3.3. </w:t>
            </w:r>
          </w:p>
        </w:tc>
      </w:tr>
    </w:tbl>
    <w:p w:rsidR="00FF47B1" w:rsidRDefault="00FF47B1" w:rsidP="0081477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F47B1" w:rsidRDefault="00FF47B1" w:rsidP="00FF47B1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  <w:lang w:eastAsia="en-US"/>
        </w:rPr>
      </w:pPr>
      <w:bookmarkStart w:id="110" w:name="_Toc174355880"/>
      <w:r>
        <w:rPr>
          <w:rFonts w:ascii="Times New Roman" w:hAnsi="Times New Roman" w:cs="Times New Roman"/>
          <w:lang w:eastAsia="en-US"/>
        </w:rPr>
        <w:t>П</w:t>
      </w:r>
      <w:r w:rsidRPr="00D46ADC">
        <w:rPr>
          <w:rFonts w:ascii="Times New Roman" w:hAnsi="Times New Roman" w:cs="Times New Roman"/>
          <w:lang w:eastAsia="en-US"/>
        </w:rPr>
        <w:t>.1.</w:t>
      </w:r>
      <w:r>
        <w:rPr>
          <w:rFonts w:ascii="Times New Roman" w:hAnsi="Times New Roman" w:cs="Times New Roman"/>
          <w:lang w:eastAsia="en-US"/>
        </w:rPr>
        <w:t>7</w:t>
      </w:r>
      <w:r w:rsidRPr="00D46ADC">
        <w:rPr>
          <w:rFonts w:ascii="Times New Roman" w:hAnsi="Times New Roman" w:cs="Times New Roman"/>
          <w:lang w:eastAsia="en-US"/>
        </w:rPr>
        <w:t xml:space="preserve">. </w:t>
      </w:r>
      <w:r w:rsidR="00424585">
        <w:rPr>
          <w:rFonts w:ascii="Times New Roman" w:hAnsi="Times New Roman" w:cs="Times New Roman"/>
          <w:lang w:eastAsia="en-US"/>
        </w:rPr>
        <w:t>П</w:t>
      </w:r>
      <w:r>
        <w:rPr>
          <w:rFonts w:ascii="Times New Roman" w:hAnsi="Times New Roman" w:cs="Times New Roman"/>
          <w:lang w:eastAsia="en-US"/>
        </w:rPr>
        <w:t>риоритетны</w:t>
      </w:r>
      <w:r w:rsidR="00424585">
        <w:rPr>
          <w:rFonts w:ascii="Times New Roman" w:hAnsi="Times New Roman" w:cs="Times New Roman"/>
          <w:lang w:eastAsia="en-US"/>
        </w:rPr>
        <w:t>е</w:t>
      </w:r>
      <w:r>
        <w:rPr>
          <w:rFonts w:ascii="Times New Roman" w:hAnsi="Times New Roman" w:cs="Times New Roman"/>
          <w:lang w:eastAsia="en-US"/>
        </w:rPr>
        <w:t xml:space="preserve"> направления</w:t>
      </w:r>
      <w:r w:rsidR="00424585">
        <w:rPr>
          <w:rFonts w:ascii="Times New Roman" w:hAnsi="Times New Roman" w:cs="Times New Roman"/>
          <w:lang w:eastAsia="en-US"/>
        </w:rPr>
        <w:t xml:space="preserve"> развития науки, технологий и техники</w:t>
      </w:r>
      <w:r>
        <w:rPr>
          <w:rFonts w:ascii="Times New Roman" w:hAnsi="Times New Roman" w:cs="Times New Roman"/>
          <w:lang w:eastAsia="en-US"/>
        </w:rPr>
        <w:t xml:space="preserve"> на</w:t>
      </w:r>
      <w:r w:rsidR="00424585">
        <w:rPr>
          <w:rFonts w:ascii="Times New Roman" w:hAnsi="Times New Roman" w:cs="Times New Roman"/>
          <w:lang w:eastAsia="en-US"/>
        </w:rPr>
        <w:t>у</w:t>
      </w:r>
      <w:r>
        <w:rPr>
          <w:rFonts w:ascii="Times New Roman" w:hAnsi="Times New Roman" w:cs="Times New Roman"/>
          <w:lang w:eastAsia="en-US"/>
        </w:rPr>
        <w:t>ки РФ</w:t>
      </w:r>
      <w:bookmarkEnd w:id="110"/>
    </w:p>
    <w:p w:rsidR="00FF47B1" w:rsidRDefault="00FF47B1" w:rsidP="00FF47B1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15168"/>
      </w:tblGrid>
      <w:tr w:rsidR="00424585" w:rsidRPr="00424585" w:rsidTr="00D943D6">
        <w:trPr>
          <w:trHeight w:val="300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85" w:rsidRPr="00424585" w:rsidRDefault="00424585" w:rsidP="004245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5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ПОЯСНИТЕЛЬНАЯ ЗАПИСКА</w:t>
            </w:r>
          </w:p>
        </w:tc>
      </w:tr>
      <w:tr w:rsidR="00D943D6" w:rsidRPr="00424585" w:rsidTr="00DD36F8">
        <w:trPr>
          <w:trHeight w:val="300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3D6" w:rsidRPr="00424585" w:rsidRDefault="00D943D6" w:rsidP="00D943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5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проекту указа Президента Российской Федерации "Об утверждении приоритетных направлений развития науки, технологий и техники Российской Федерации и перечня критических технологий Российской Федерации"</w:t>
            </w:r>
          </w:p>
        </w:tc>
      </w:tr>
      <w:tr w:rsidR="00D943D6" w:rsidRPr="00424585" w:rsidTr="00D943D6">
        <w:trPr>
          <w:trHeight w:val="300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3D6" w:rsidRPr="00424585" w:rsidRDefault="00D943D6" w:rsidP="00D943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458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(сокращенная)</w:t>
            </w:r>
          </w:p>
        </w:tc>
      </w:tr>
      <w:tr w:rsidR="00D943D6" w:rsidRPr="00424585" w:rsidTr="00D943D6">
        <w:trPr>
          <w:trHeight w:val="80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3D6" w:rsidRPr="00424585" w:rsidRDefault="00D943D6" w:rsidP="00D943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</w:p>
        </w:tc>
      </w:tr>
      <w:tr w:rsidR="00D943D6" w:rsidRPr="00424585" w:rsidTr="00D943D6">
        <w:trPr>
          <w:trHeight w:val="1290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3D6" w:rsidRPr="00424585" w:rsidRDefault="00D943D6" w:rsidP="00D943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42458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Приоритетное направление "Безопасность и противодействие терроризму"</w:t>
            </w:r>
            <w:r w:rsidRPr="00424585">
              <w:rPr>
                <w:rFonts w:ascii="Times New Roman" w:hAnsi="Times New Roman" w:cs="Times New Roman"/>
                <w:sz w:val="20"/>
                <w:szCs w:val="20"/>
              </w:rPr>
              <w:t xml:space="preserve"> является комплексным, включающим в себя мероприятия обеспечения безопасности жизнедеятельности и противодействию терроризму. В рамках указанного приоритетного направления рассматривается комплекс технических и технологических решений, направленных на создание и поддержание условий, минимально необходимых для сохранения жизни и поддержания здоровья людей при взаимодействии со средой обитания. В первую очередь реализация данного приоритетного направления направлена на идентификацию опасности, обеспечение защиты и ликвидацию возможных последствий, она охватывает вопросы обеспечения безопасности в природной, бытовой, производственной и городской среде, а также в условиях чрезвычайных ситуаций. Кроме того, в рамках указанного приоритетного направления рассматривается комплекс научных, технических и технологических решений, направленных на противодействие терроризму.</w:t>
            </w:r>
          </w:p>
        </w:tc>
      </w:tr>
      <w:tr w:rsidR="00D943D6" w:rsidRPr="00424585" w:rsidTr="00D943D6">
        <w:trPr>
          <w:trHeight w:val="99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3D6" w:rsidRPr="00424585" w:rsidRDefault="00D943D6" w:rsidP="00D943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  <w:u w:val="single"/>
              </w:rPr>
            </w:pPr>
          </w:p>
        </w:tc>
      </w:tr>
      <w:tr w:rsidR="00D943D6" w:rsidRPr="00424585" w:rsidTr="00D943D6">
        <w:trPr>
          <w:trHeight w:val="525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3D6" w:rsidRPr="00424585" w:rsidRDefault="00D943D6" w:rsidP="00D943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585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Pr="0042458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приоритетного направления "Индустрия </w:t>
            </w:r>
            <w:proofErr w:type="spellStart"/>
            <w:r w:rsidRPr="0042458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наносистем</w:t>
            </w:r>
            <w:proofErr w:type="spellEnd"/>
            <w:r w:rsidRPr="0042458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"</w:t>
            </w:r>
            <w:r w:rsidRPr="00424585">
              <w:rPr>
                <w:rFonts w:ascii="Times New Roman" w:hAnsi="Times New Roman" w:cs="Times New Roman"/>
                <w:sz w:val="20"/>
                <w:szCs w:val="20"/>
              </w:rPr>
              <w:t xml:space="preserve"> позволит создать новые перспективные материалы, приборы и устройства особого назначения с повышенным сроком службы, низкой материалоемкостью и весом конструкции, что, в свою очередь, будет способствовать укреплению национальной безопасности, повышению качества жизни, а также активизирует процессы </w:t>
            </w:r>
            <w:proofErr w:type="spellStart"/>
            <w:r w:rsidRPr="00424585">
              <w:rPr>
                <w:rFonts w:ascii="Times New Roman" w:hAnsi="Times New Roman" w:cs="Times New Roman"/>
                <w:sz w:val="20"/>
                <w:szCs w:val="20"/>
              </w:rPr>
              <w:t>импортозамещения</w:t>
            </w:r>
            <w:proofErr w:type="spellEnd"/>
            <w:r w:rsidRPr="00424585">
              <w:rPr>
                <w:rFonts w:ascii="Times New Roman" w:hAnsi="Times New Roman" w:cs="Times New Roman"/>
                <w:sz w:val="20"/>
                <w:szCs w:val="20"/>
              </w:rPr>
              <w:t xml:space="preserve"> и выхода на внешние рынки.</w:t>
            </w:r>
          </w:p>
        </w:tc>
      </w:tr>
      <w:tr w:rsidR="00D943D6" w:rsidRPr="00424585" w:rsidTr="00D943D6">
        <w:trPr>
          <w:trHeight w:val="80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3D6" w:rsidRPr="00424585" w:rsidRDefault="00D943D6" w:rsidP="00D943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43D6" w:rsidRPr="00424585" w:rsidTr="00D943D6">
        <w:trPr>
          <w:trHeight w:val="525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3D6" w:rsidRPr="00424585" w:rsidRDefault="00D943D6" w:rsidP="00D943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585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Pr="0042458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приоритетного направления "Информационно-телекоммуникационные системы"</w:t>
            </w:r>
            <w:r w:rsidRPr="00424585">
              <w:rPr>
                <w:rFonts w:ascii="Times New Roman" w:hAnsi="Times New Roman" w:cs="Times New Roman"/>
                <w:sz w:val="20"/>
                <w:szCs w:val="20"/>
              </w:rPr>
              <w:t xml:space="preserve"> позволит создать современную национальную информационную инфраструктуру, построенную на базе новых видов отечественных производств высокого технологичного уровня, что позволит России выйти на внешние рынки, а также активизировать процессы </w:t>
            </w:r>
            <w:proofErr w:type="spellStart"/>
            <w:r w:rsidRPr="00424585">
              <w:rPr>
                <w:rFonts w:ascii="Times New Roman" w:hAnsi="Times New Roman" w:cs="Times New Roman"/>
                <w:sz w:val="20"/>
                <w:szCs w:val="20"/>
              </w:rPr>
              <w:t>импортозамещения</w:t>
            </w:r>
            <w:proofErr w:type="spellEnd"/>
            <w:r w:rsidRPr="004245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943D6" w:rsidRPr="00424585" w:rsidTr="00D943D6">
        <w:trPr>
          <w:trHeight w:val="136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3D6" w:rsidRPr="00424585" w:rsidRDefault="00D943D6" w:rsidP="00D943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943D6" w:rsidRPr="00424585" w:rsidTr="00D943D6">
        <w:trPr>
          <w:trHeight w:val="477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3D6" w:rsidRPr="00424585" w:rsidRDefault="00D943D6" w:rsidP="00D943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42458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Приоритетное направление "Науки о жизни"</w:t>
            </w:r>
            <w:r w:rsidRPr="00424585">
              <w:rPr>
                <w:rFonts w:ascii="Times New Roman" w:hAnsi="Times New Roman" w:cs="Times New Roman"/>
                <w:sz w:val="20"/>
                <w:szCs w:val="20"/>
              </w:rPr>
              <w:t xml:space="preserve"> сформировано и названо в соответствии с мировой практикой и предусматривает: создание новых высокоэффективных, стабильных и специфичных биокатализаторов, в том числе для целей медицины, улучшение существующих и разработка новых процессов и технологий получения биологически активных веществ и лекарственных форм (антибиотики, витамины, стероиды, аминокислоты и другие); обеспечивает решение задач молекулярной медицины, за счет расшифровки генетической информации на всех уровнях ее реализации; улучшение качества профилактики заболеваний, расширение возможностей и повышение доступности средств медицинской диагностики; создание новых средств и методов лечения заболеваний, а также осуществление регенерации поврежденных тканей и органов с помощью клеточной терапии; разработку технологий получения биополимеров, разработку и производство биосовместимых и </w:t>
            </w:r>
            <w:proofErr w:type="spellStart"/>
            <w:r w:rsidRPr="00424585">
              <w:rPr>
                <w:rFonts w:ascii="Times New Roman" w:hAnsi="Times New Roman" w:cs="Times New Roman"/>
                <w:sz w:val="20"/>
                <w:szCs w:val="20"/>
              </w:rPr>
              <w:t>биоразлагаемых</w:t>
            </w:r>
            <w:proofErr w:type="spellEnd"/>
            <w:r w:rsidRPr="00424585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материалов; создание </w:t>
            </w:r>
            <w:proofErr w:type="spellStart"/>
            <w:r w:rsidRPr="00424585">
              <w:rPr>
                <w:rFonts w:ascii="Times New Roman" w:hAnsi="Times New Roman" w:cs="Times New Roman"/>
                <w:sz w:val="20"/>
                <w:szCs w:val="20"/>
              </w:rPr>
              <w:t>трансгенных</w:t>
            </w:r>
            <w:proofErr w:type="spellEnd"/>
            <w:r w:rsidRPr="00424585">
              <w:rPr>
                <w:rFonts w:ascii="Times New Roman" w:hAnsi="Times New Roman" w:cs="Times New Roman"/>
                <w:sz w:val="20"/>
                <w:szCs w:val="20"/>
              </w:rPr>
              <w:t xml:space="preserve"> растений, животных, насекомых, микроорганизмов и других живых объектов - продуцентов продуктов медицинского, сельскохозяйственного и промышленного назначения методами генетической и метаболической инженерии, разработка технологий их получения и использования. Реализация приоритетного направления "Науки о жизни" позволит разработать и создать новые лекарственные средства, препараты, методы лечения и диагностики, что, в свою очередь, приведет к снижению уровня заболеваемости, смертности, повышению продолжительности и качества жизни, а также выведение специальных пород животных, создание новых высокопродуктивных сортов растений, устойчивых к болезням и вредителям.</w:t>
            </w:r>
          </w:p>
        </w:tc>
      </w:tr>
      <w:tr w:rsidR="00D943D6" w:rsidRPr="00424585" w:rsidTr="00D943D6">
        <w:trPr>
          <w:trHeight w:val="80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3D6" w:rsidRPr="00424585" w:rsidRDefault="00D943D6" w:rsidP="00D943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  <w:u w:val="single"/>
              </w:rPr>
            </w:pPr>
          </w:p>
        </w:tc>
      </w:tr>
      <w:tr w:rsidR="00D943D6" w:rsidRPr="00424585" w:rsidTr="00D943D6">
        <w:trPr>
          <w:trHeight w:val="525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3D6" w:rsidRPr="00424585" w:rsidRDefault="00D943D6" w:rsidP="00D943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585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Pr="0042458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приоритетного направления "Перспективные виды вооружений, военной и специальной техники"</w:t>
            </w:r>
            <w:r w:rsidRPr="00424585">
              <w:rPr>
                <w:rFonts w:ascii="Times New Roman" w:hAnsi="Times New Roman" w:cs="Times New Roman"/>
                <w:sz w:val="20"/>
                <w:szCs w:val="20"/>
              </w:rPr>
              <w:t xml:space="preserve"> позволит разработать ". Базовые и критические военные и промышленные технологии для создания перспективных видов вооружений, военной и специальной техники".</w:t>
            </w:r>
          </w:p>
        </w:tc>
      </w:tr>
      <w:tr w:rsidR="00D943D6" w:rsidRPr="00424585" w:rsidTr="00D943D6">
        <w:trPr>
          <w:trHeight w:val="80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3D6" w:rsidRPr="00424585" w:rsidRDefault="00D943D6" w:rsidP="00D943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43D6" w:rsidRPr="00424585" w:rsidTr="00D943D6">
        <w:trPr>
          <w:trHeight w:val="525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3D6" w:rsidRPr="00424585" w:rsidRDefault="00D943D6" w:rsidP="00D943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585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Pr="0042458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приоритетного направления "Рациональное природопользование" </w:t>
            </w:r>
            <w:r w:rsidRPr="00424585">
              <w:rPr>
                <w:rFonts w:ascii="Times New Roman" w:hAnsi="Times New Roman" w:cs="Times New Roman"/>
                <w:sz w:val="20"/>
                <w:szCs w:val="20"/>
              </w:rPr>
              <w:t>позволит повысить уровень и качество жизни населения за счет снижения риска аварий и катастроф, увеличение уровня экологической безопасности, восстановления и рационального использования ресурсов.</w:t>
            </w:r>
          </w:p>
        </w:tc>
      </w:tr>
      <w:tr w:rsidR="00D943D6" w:rsidRPr="00424585" w:rsidTr="00D943D6">
        <w:trPr>
          <w:trHeight w:val="80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3D6" w:rsidRPr="00424585" w:rsidRDefault="00D943D6" w:rsidP="00D943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43D6" w:rsidRPr="00424585" w:rsidTr="00D943D6">
        <w:trPr>
          <w:trHeight w:val="525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3D6" w:rsidRPr="00424585" w:rsidRDefault="00D943D6" w:rsidP="00D943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5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Реализация </w:t>
            </w:r>
            <w:r w:rsidRPr="0042458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приоритетного направления "Транспортные и космические системы"</w:t>
            </w:r>
            <w:r w:rsidRPr="00424585">
              <w:rPr>
                <w:rFonts w:ascii="Times New Roman" w:hAnsi="Times New Roman" w:cs="Times New Roman"/>
                <w:sz w:val="20"/>
                <w:szCs w:val="20"/>
              </w:rPr>
              <w:t xml:space="preserve"> позволит повысить эффективность и безопасность использования ракетно-космической и транспортной техники (в том числе авиационной и морской), увеличить экономичность перевозок за счет снижения расхода топлива, создать новые </w:t>
            </w:r>
            <w:proofErr w:type="spellStart"/>
            <w:r w:rsidRPr="00424585">
              <w:rPr>
                <w:rFonts w:ascii="Times New Roman" w:hAnsi="Times New Roman" w:cs="Times New Roman"/>
                <w:sz w:val="20"/>
                <w:szCs w:val="20"/>
              </w:rPr>
              <w:t>экологичные</w:t>
            </w:r>
            <w:proofErr w:type="spellEnd"/>
            <w:r w:rsidRPr="00424585">
              <w:rPr>
                <w:rFonts w:ascii="Times New Roman" w:hAnsi="Times New Roman" w:cs="Times New Roman"/>
                <w:sz w:val="20"/>
                <w:szCs w:val="20"/>
              </w:rPr>
              <w:t xml:space="preserve"> виды транспорта; способствовать созданию инновационной продукции, не имеющей мировых аналогов, и усилению позиции России на мировых рынках.</w:t>
            </w:r>
          </w:p>
        </w:tc>
      </w:tr>
      <w:tr w:rsidR="00D943D6" w:rsidRPr="00424585" w:rsidTr="00D943D6">
        <w:trPr>
          <w:trHeight w:val="116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3D6" w:rsidRPr="00424585" w:rsidRDefault="00D943D6" w:rsidP="00D943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43D6" w:rsidRPr="00424585" w:rsidTr="00D943D6">
        <w:trPr>
          <w:trHeight w:val="525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3D6" w:rsidRPr="00424585" w:rsidRDefault="00D943D6" w:rsidP="00D943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585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Pr="0042458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приоритетного направления "</w:t>
            </w:r>
            <w:proofErr w:type="spellStart"/>
            <w:r w:rsidRPr="0042458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Энергоэффективность</w:t>
            </w:r>
            <w:proofErr w:type="spellEnd"/>
            <w:r w:rsidRPr="0042458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, энергосбережение, ядерная энергетика"</w:t>
            </w:r>
            <w:r w:rsidRPr="00424585">
              <w:rPr>
                <w:rFonts w:ascii="Times New Roman" w:hAnsi="Times New Roman" w:cs="Times New Roman"/>
                <w:sz w:val="20"/>
                <w:szCs w:val="20"/>
              </w:rPr>
              <w:t xml:space="preserve"> позволит повысить экономический и оборонный потенциал страны за счет обеспечения устойчивого энергоснабжения объектов, повышения </w:t>
            </w:r>
            <w:proofErr w:type="spellStart"/>
            <w:r w:rsidRPr="00424585">
              <w:rPr>
                <w:rFonts w:ascii="Times New Roman" w:hAnsi="Times New Roman" w:cs="Times New Roman"/>
                <w:sz w:val="20"/>
                <w:szCs w:val="20"/>
              </w:rPr>
              <w:t>энергоэффективности</w:t>
            </w:r>
            <w:proofErr w:type="spellEnd"/>
            <w:r w:rsidRPr="00424585">
              <w:rPr>
                <w:rFonts w:ascii="Times New Roman" w:hAnsi="Times New Roman" w:cs="Times New Roman"/>
                <w:sz w:val="20"/>
                <w:szCs w:val="20"/>
              </w:rPr>
              <w:t xml:space="preserve">, снижения </w:t>
            </w:r>
            <w:proofErr w:type="spellStart"/>
            <w:r w:rsidRPr="00424585">
              <w:rPr>
                <w:rFonts w:ascii="Times New Roman" w:hAnsi="Times New Roman" w:cs="Times New Roman"/>
                <w:sz w:val="20"/>
                <w:szCs w:val="20"/>
              </w:rPr>
              <w:t>энергопотерь</w:t>
            </w:r>
            <w:proofErr w:type="spellEnd"/>
            <w:r w:rsidRPr="00424585">
              <w:rPr>
                <w:rFonts w:ascii="Times New Roman" w:hAnsi="Times New Roman" w:cs="Times New Roman"/>
                <w:sz w:val="20"/>
                <w:szCs w:val="20"/>
              </w:rPr>
              <w:t xml:space="preserve"> при транспортировке, снижения загрязнения окружающей среды.</w:t>
            </w:r>
          </w:p>
        </w:tc>
      </w:tr>
    </w:tbl>
    <w:p w:rsidR="00FF47B1" w:rsidRDefault="00FF47B1" w:rsidP="0081477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24585" w:rsidRDefault="00424585" w:rsidP="00424585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  <w:lang w:eastAsia="en-US"/>
        </w:rPr>
      </w:pPr>
      <w:bookmarkStart w:id="111" w:name="_Toc174355881"/>
      <w:r>
        <w:rPr>
          <w:rFonts w:ascii="Times New Roman" w:hAnsi="Times New Roman" w:cs="Times New Roman"/>
          <w:lang w:eastAsia="en-US"/>
        </w:rPr>
        <w:t>П</w:t>
      </w:r>
      <w:r w:rsidRPr="00D46ADC">
        <w:rPr>
          <w:rFonts w:ascii="Times New Roman" w:hAnsi="Times New Roman" w:cs="Times New Roman"/>
          <w:lang w:eastAsia="en-US"/>
        </w:rPr>
        <w:t>.1.</w:t>
      </w:r>
      <w:r w:rsidR="00D943D6">
        <w:rPr>
          <w:rFonts w:ascii="Times New Roman" w:hAnsi="Times New Roman" w:cs="Times New Roman"/>
          <w:lang w:eastAsia="en-US"/>
        </w:rPr>
        <w:t>8</w:t>
      </w:r>
      <w:r w:rsidRPr="00D46ADC">
        <w:rPr>
          <w:rFonts w:ascii="Times New Roman" w:hAnsi="Times New Roman" w:cs="Times New Roman"/>
          <w:lang w:eastAsia="en-US"/>
        </w:rPr>
        <w:t xml:space="preserve">. </w:t>
      </w:r>
      <w:r w:rsidR="00D943D6">
        <w:rPr>
          <w:rFonts w:ascii="Times New Roman" w:hAnsi="Times New Roman" w:cs="Times New Roman"/>
          <w:lang w:eastAsia="en-US"/>
        </w:rPr>
        <w:t xml:space="preserve">Критические технологии </w:t>
      </w:r>
      <w:r>
        <w:rPr>
          <w:rFonts w:ascii="Times New Roman" w:hAnsi="Times New Roman" w:cs="Times New Roman"/>
          <w:lang w:eastAsia="en-US"/>
        </w:rPr>
        <w:t>РФ</w:t>
      </w:r>
      <w:bookmarkEnd w:id="111"/>
    </w:p>
    <w:p w:rsidR="00424585" w:rsidRDefault="00424585" w:rsidP="00424585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15168"/>
      </w:tblGrid>
      <w:tr w:rsidR="00D943D6" w:rsidRPr="00D943D6" w:rsidTr="00D943D6">
        <w:trPr>
          <w:trHeight w:val="314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3D6" w:rsidRPr="00424585" w:rsidRDefault="00D943D6" w:rsidP="00D943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5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ПОЯСНИТЕЛЬНАЯ ЗАПИСКА</w:t>
            </w:r>
          </w:p>
        </w:tc>
      </w:tr>
      <w:tr w:rsidR="00D943D6" w:rsidRPr="00D943D6" w:rsidTr="00D943D6">
        <w:trPr>
          <w:trHeight w:val="134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3D6" w:rsidRPr="00424585" w:rsidRDefault="00D943D6" w:rsidP="00D943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5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проекту указа Президента Российской Федерации "Об утверждении приоритетных направлений развития науки, технологий и техники Российской Федерации и перечня критических технологий Российской Федерации"</w:t>
            </w:r>
          </w:p>
        </w:tc>
      </w:tr>
      <w:tr w:rsidR="00D943D6" w:rsidRPr="00D943D6" w:rsidTr="00D943D6">
        <w:trPr>
          <w:trHeight w:val="80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3D6" w:rsidRPr="00424585" w:rsidRDefault="00D943D6" w:rsidP="00D943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43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4245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сокращенная</w:t>
            </w:r>
            <w:r w:rsidRPr="00D943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D943D6" w:rsidRPr="00D943D6" w:rsidTr="00D943D6">
        <w:trPr>
          <w:trHeight w:val="80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43D6" w:rsidRPr="001D6D2D" w:rsidRDefault="00D943D6" w:rsidP="00D943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</w:tr>
      <w:tr w:rsidR="00D943D6" w:rsidRPr="00D943D6" w:rsidTr="00D943D6">
        <w:trPr>
          <w:trHeight w:val="80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43D6" w:rsidRPr="00D943D6" w:rsidRDefault="00D943D6" w:rsidP="00D943D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Критические технологии РФ</w:t>
            </w:r>
            <w:r w:rsidR="001D6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D943D6" w:rsidRPr="00D943D6" w:rsidTr="00D943D6">
        <w:trPr>
          <w:trHeight w:val="80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3D6" w:rsidRPr="00D943D6" w:rsidRDefault="00D943D6" w:rsidP="00D943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Базовые и критические военные и промышленные технологии для создания перспективных видов вооружения, военной и специальной техники.</w:t>
            </w:r>
          </w:p>
        </w:tc>
      </w:tr>
      <w:tr w:rsidR="00D943D6" w:rsidRPr="00D943D6" w:rsidTr="00D943D6">
        <w:trPr>
          <w:trHeight w:val="164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3D6" w:rsidRPr="00D943D6" w:rsidRDefault="00D943D6" w:rsidP="00D943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Базовые технологии силовой электротехники.</w:t>
            </w:r>
          </w:p>
        </w:tc>
      </w:tr>
      <w:tr w:rsidR="00D943D6" w:rsidRPr="00D943D6" w:rsidTr="00CC4128">
        <w:trPr>
          <w:trHeight w:val="82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3D6" w:rsidRPr="00D943D6" w:rsidRDefault="00D943D6" w:rsidP="00D943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 </w:t>
            </w:r>
            <w:proofErr w:type="spellStart"/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Биокаталитические</w:t>
            </w:r>
            <w:proofErr w:type="spellEnd"/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биосинтетические и </w:t>
            </w:r>
            <w:proofErr w:type="spellStart"/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биосенсорные</w:t>
            </w:r>
            <w:proofErr w:type="spellEnd"/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технологии.</w:t>
            </w:r>
          </w:p>
        </w:tc>
      </w:tr>
      <w:tr w:rsidR="00D943D6" w:rsidRPr="00D943D6" w:rsidTr="00CC4128">
        <w:trPr>
          <w:trHeight w:val="80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3D6" w:rsidRPr="00D943D6" w:rsidRDefault="00CC4128" w:rsidP="00D943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Биомедицинские и ветеринарные технологии</w:t>
            </w:r>
          </w:p>
        </w:tc>
      </w:tr>
      <w:tr w:rsidR="00D943D6" w:rsidRPr="00D943D6" w:rsidTr="00CC4128">
        <w:trPr>
          <w:trHeight w:val="80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3D6" w:rsidRPr="00D943D6" w:rsidRDefault="00D943D6" w:rsidP="00D943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 Геномные, </w:t>
            </w:r>
            <w:proofErr w:type="spellStart"/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протеомные</w:t>
            </w:r>
            <w:proofErr w:type="spellEnd"/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постгеномные</w:t>
            </w:r>
            <w:proofErr w:type="spellEnd"/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технологии.</w:t>
            </w:r>
          </w:p>
        </w:tc>
      </w:tr>
      <w:tr w:rsidR="00D943D6" w:rsidRPr="00D943D6" w:rsidTr="00CC4128">
        <w:trPr>
          <w:trHeight w:val="80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3D6" w:rsidRPr="00D943D6" w:rsidRDefault="00D943D6" w:rsidP="00D943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Клеточные технологии.</w:t>
            </w:r>
          </w:p>
        </w:tc>
      </w:tr>
      <w:tr w:rsidR="00D943D6" w:rsidRPr="00D943D6" w:rsidTr="00524D3E">
        <w:trPr>
          <w:trHeight w:val="80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3D6" w:rsidRPr="00D943D6" w:rsidRDefault="00D943D6" w:rsidP="00D943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 Компьютерное моделирование </w:t>
            </w:r>
            <w:proofErr w:type="spellStart"/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наноматериалов</w:t>
            </w:r>
            <w:proofErr w:type="spellEnd"/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наноустройств</w:t>
            </w:r>
            <w:proofErr w:type="spellEnd"/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нанотехнологий</w:t>
            </w:r>
            <w:proofErr w:type="spellEnd"/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D943D6" w:rsidRPr="00D943D6" w:rsidTr="00524D3E">
        <w:trPr>
          <w:trHeight w:val="80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3D6" w:rsidRPr="00D943D6" w:rsidRDefault="00D943D6" w:rsidP="00D943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 Нано-, </w:t>
            </w:r>
            <w:proofErr w:type="spellStart"/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</w:t>
            </w:r>
            <w:proofErr w:type="spellEnd"/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-, информационные, когнитивные технологии.</w:t>
            </w:r>
          </w:p>
        </w:tc>
      </w:tr>
      <w:tr w:rsidR="00D943D6" w:rsidRPr="00D943D6" w:rsidTr="00524D3E">
        <w:trPr>
          <w:trHeight w:val="80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3D6" w:rsidRPr="00D943D6" w:rsidRDefault="00D943D6" w:rsidP="00D943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 Технологии атомной энергетики, ядерного топливного цикла, безопасного обращения с радиоактивными отходами и отработавшим ядерным топливом.</w:t>
            </w:r>
          </w:p>
        </w:tc>
      </w:tr>
      <w:tr w:rsidR="00D943D6" w:rsidRPr="00D943D6" w:rsidTr="00524D3E">
        <w:trPr>
          <w:trHeight w:val="157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3D6" w:rsidRPr="00D943D6" w:rsidRDefault="00D943D6" w:rsidP="00D943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 Технологии биоинженерии.</w:t>
            </w:r>
          </w:p>
        </w:tc>
      </w:tr>
      <w:tr w:rsidR="00D943D6" w:rsidRPr="00D943D6" w:rsidTr="00524D3E">
        <w:trPr>
          <w:trHeight w:val="80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3D6" w:rsidRPr="00D943D6" w:rsidRDefault="00D943D6" w:rsidP="00D943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11. Технологии диагностики </w:t>
            </w:r>
            <w:proofErr w:type="spellStart"/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наноматериалов</w:t>
            </w:r>
            <w:proofErr w:type="spellEnd"/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наноустройств</w:t>
            </w:r>
            <w:proofErr w:type="spellEnd"/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D943D6" w:rsidRPr="00D943D6" w:rsidTr="00524D3E">
        <w:trPr>
          <w:trHeight w:val="134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3D6" w:rsidRPr="00D943D6" w:rsidRDefault="00D943D6" w:rsidP="00D943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 Технологии доступа к широкополосным мультимедийным услугам.</w:t>
            </w:r>
          </w:p>
        </w:tc>
      </w:tr>
      <w:tr w:rsidR="00D943D6" w:rsidRPr="00D943D6" w:rsidTr="00524D3E">
        <w:trPr>
          <w:trHeight w:val="80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3D6" w:rsidRPr="00D943D6" w:rsidRDefault="00D943D6" w:rsidP="00D943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 Технологии информационных, управляющих, навигационных систем.</w:t>
            </w:r>
          </w:p>
        </w:tc>
      </w:tr>
      <w:tr w:rsidR="00D943D6" w:rsidRPr="00D943D6" w:rsidTr="00524D3E">
        <w:trPr>
          <w:trHeight w:val="84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3D6" w:rsidRPr="00D943D6" w:rsidRDefault="00D943D6" w:rsidP="00D943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14. Технологии </w:t>
            </w:r>
            <w:proofErr w:type="spellStart"/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наноустройств</w:t>
            </w:r>
            <w:proofErr w:type="spellEnd"/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микросистемной техники.</w:t>
            </w:r>
          </w:p>
        </w:tc>
      </w:tr>
      <w:tr w:rsidR="00D943D6" w:rsidRPr="00D943D6" w:rsidTr="00524D3E">
        <w:trPr>
          <w:trHeight w:val="80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3D6" w:rsidRPr="00D943D6" w:rsidRDefault="00D943D6" w:rsidP="00D943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 Технологии новых и возобновляемых источников энергии, включая водородную энергетику.</w:t>
            </w:r>
          </w:p>
        </w:tc>
      </w:tr>
      <w:tr w:rsidR="00D943D6" w:rsidRPr="00D943D6" w:rsidTr="00524D3E">
        <w:trPr>
          <w:trHeight w:val="80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3D6" w:rsidRPr="00D943D6" w:rsidRDefault="00D943D6" w:rsidP="00D943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16. Технологии получения и обработки конструкционных </w:t>
            </w:r>
            <w:proofErr w:type="spellStart"/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наноматериалов</w:t>
            </w:r>
            <w:proofErr w:type="spellEnd"/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D943D6" w:rsidRPr="00D943D6" w:rsidTr="00524D3E">
        <w:trPr>
          <w:trHeight w:val="108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3D6" w:rsidRPr="00D943D6" w:rsidRDefault="00D943D6" w:rsidP="00D943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17. Технологии получения и обработки функциональных </w:t>
            </w:r>
            <w:proofErr w:type="spellStart"/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наноматериалов</w:t>
            </w:r>
            <w:proofErr w:type="spellEnd"/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D943D6" w:rsidRPr="00D943D6" w:rsidTr="00524D3E">
        <w:trPr>
          <w:trHeight w:val="168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3D6" w:rsidRPr="00D943D6" w:rsidRDefault="00D943D6" w:rsidP="00D943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18. Технологии и программное обеспечение распределенных и высокопроизводительных вычислительных систем.</w:t>
            </w:r>
          </w:p>
        </w:tc>
      </w:tr>
      <w:tr w:rsidR="00D943D6" w:rsidRPr="00D943D6" w:rsidTr="00524D3E">
        <w:trPr>
          <w:trHeight w:val="182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3D6" w:rsidRPr="00D943D6" w:rsidRDefault="00D943D6" w:rsidP="00D943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 Технологии мониторинга и прогнозирования состояния окружающей среды, предотвращения и ликвидации ее загрязнения.</w:t>
            </w:r>
          </w:p>
        </w:tc>
      </w:tr>
      <w:tr w:rsidR="00D943D6" w:rsidRPr="00D943D6" w:rsidTr="00524D3E">
        <w:trPr>
          <w:trHeight w:val="100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3D6" w:rsidRPr="00D943D6" w:rsidRDefault="00D943D6" w:rsidP="00D943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 Технологии поиска, разведки, разработки месторождений полезных ископаемых и их добычи.</w:t>
            </w:r>
          </w:p>
        </w:tc>
      </w:tr>
      <w:tr w:rsidR="00D943D6" w:rsidRPr="00D943D6" w:rsidTr="00524D3E">
        <w:trPr>
          <w:trHeight w:val="146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3D6" w:rsidRPr="00D943D6" w:rsidRDefault="00D943D6" w:rsidP="00D943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 Технологии предупреждения и ликвидации чрезвычайных ситуаций природного и техногенного характера.</w:t>
            </w:r>
          </w:p>
        </w:tc>
      </w:tr>
      <w:tr w:rsidR="00D943D6" w:rsidRPr="00D943D6" w:rsidTr="00524D3E">
        <w:trPr>
          <w:trHeight w:val="80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3D6" w:rsidRPr="00D943D6" w:rsidRDefault="00D943D6" w:rsidP="00D943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 Технологии снижения потерь от социально значимых заболеваний.</w:t>
            </w:r>
          </w:p>
        </w:tc>
      </w:tr>
      <w:tr w:rsidR="00D943D6" w:rsidRPr="00D943D6" w:rsidTr="00524D3E">
        <w:trPr>
          <w:trHeight w:val="124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3D6" w:rsidRPr="00D943D6" w:rsidRDefault="00D943D6" w:rsidP="00D943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 Технологии создания высокоскоростных транспортных средств и интеллектуальных систем управления новыми видами транспорта.</w:t>
            </w:r>
          </w:p>
        </w:tc>
      </w:tr>
      <w:tr w:rsidR="00D943D6" w:rsidRPr="00D943D6" w:rsidTr="00524D3E">
        <w:trPr>
          <w:trHeight w:val="170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3D6" w:rsidRPr="00D943D6" w:rsidRDefault="00D943D6" w:rsidP="00D943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 Технологии создания ракетно-космической и транспортной техники нового поколения.</w:t>
            </w:r>
          </w:p>
        </w:tc>
      </w:tr>
      <w:tr w:rsidR="00D943D6" w:rsidRPr="00D943D6" w:rsidTr="00524D3E">
        <w:trPr>
          <w:trHeight w:val="80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3D6" w:rsidRPr="00D943D6" w:rsidRDefault="00D943D6" w:rsidP="00D943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25. Технологии создания электронной компонентной базы и </w:t>
            </w:r>
            <w:proofErr w:type="spellStart"/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энергоэффективных</w:t>
            </w:r>
            <w:proofErr w:type="spellEnd"/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световых устройств.</w:t>
            </w:r>
          </w:p>
        </w:tc>
      </w:tr>
      <w:tr w:rsidR="00D943D6" w:rsidRPr="00D943D6" w:rsidTr="00524D3E">
        <w:trPr>
          <w:trHeight w:val="134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3D6" w:rsidRPr="00D943D6" w:rsidRDefault="00D943D6" w:rsidP="00D943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 Технологии создания энергосберегающих систем транспортировки, распределения и использования энергии.</w:t>
            </w:r>
          </w:p>
        </w:tc>
      </w:tr>
      <w:tr w:rsidR="00D943D6" w:rsidRPr="00D943D6" w:rsidTr="00524D3E">
        <w:trPr>
          <w:trHeight w:val="80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3D6" w:rsidRPr="00D943D6" w:rsidRDefault="00D943D6" w:rsidP="00D943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27. Технологии </w:t>
            </w:r>
            <w:proofErr w:type="spellStart"/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энергоэффективного</w:t>
            </w:r>
            <w:proofErr w:type="spellEnd"/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производства и преобразования энергии на органическом топливе.</w:t>
            </w:r>
          </w:p>
        </w:tc>
      </w:tr>
    </w:tbl>
    <w:p w:rsidR="00424585" w:rsidRDefault="00424585" w:rsidP="00D943D6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1D6D2D" w:rsidRDefault="001D6D2D" w:rsidP="001D6D2D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  <w:lang w:eastAsia="en-US"/>
        </w:rPr>
      </w:pPr>
      <w:bookmarkStart w:id="112" w:name="_Toc174355882"/>
      <w:r>
        <w:rPr>
          <w:rFonts w:ascii="Times New Roman" w:hAnsi="Times New Roman" w:cs="Times New Roman"/>
          <w:lang w:eastAsia="en-US"/>
        </w:rPr>
        <w:t>П</w:t>
      </w:r>
      <w:r w:rsidRPr="00D46ADC">
        <w:rPr>
          <w:rFonts w:ascii="Times New Roman" w:hAnsi="Times New Roman" w:cs="Times New Roman"/>
          <w:lang w:eastAsia="en-US"/>
        </w:rPr>
        <w:t>.1.</w:t>
      </w:r>
      <w:r>
        <w:rPr>
          <w:rFonts w:ascii="Times New Roman" w:hAnsi="Times New Roman" w:cs="Times New Roman"/>
          <w:lang w:eastAsia="en-US"/>
        </w:rPr>
        <w:t>9</w:t>
      </w:r>
      <w:r w:rsidRPr="00D46ADC">
        <w:rPr>
          <w:rFonts w:ascii="Times New Roman" w:hAnsi="Times New Roman" w:cs="Times New Roman"/>
          <w:lang w:eastAsia="en-US"/>
        </w:rPr>
        <w:t xml:space="preserve">. </w:t>
      </w:r>
      <w:r w:rsidRPr="001D6D2D">
        <w:rPr>
          <w:rFonts w:ascii="Times New Roman" w:hAnsi="Times New Roman" w:cs="Times New Roman"/>
          <w:lang w:eastAsia="en-US"/>
        </w:rPr>
        <w:t xml:space="preserve">Область знания </w:t>
      </w:r>
      <w:r>
        <w:rPr>
          <w:rFonts w:ascii="Times New Roman" w:hAnsi="Times New Roman" w:cs="Times New Roman"/>
          <w:lang w:eastAsia="en-US"/>
        </w:rPr>
        <w:t xml:space="preserve">по </w:t>
      </w:r>
      <w:proofErr w:type="spellStart"/>
      <w:r>
        <w:rPr>
          <w:rFonts w:ascii="Times New Roman" w:hAnsi="Times New Roman" w:cs="Times New Roman"/>
          <w:lang w:eastAsia="en-US"/>
        </w:rPr>
        <w:t>к</w:t>
      </w:r>
      <w:r w:rsidRPr="001D6D2D">
        <w:rPr>
          <w:rFonts w:ascii="Times New Roman" w:hAnsi="Times New Roman" w:cs="Times New Roman"/>
          <w:lang w:eastAsia="en-US"/>
        </w:rPr>
        <w:t>ласификатор</w:t>
      </w:r>
      <w:r>
        <w:rPr>
          <w:rFonts w:ascii="Times New Roman" w:hAnsi="Times New Roman" w:cs="Times New Roman"/>
          <w:lang w:eastAsia="en-US"/>
        </w:rPr>
        <w:t>у</w:t>
      </w:r>
      <w:proofErr w:type="spellEnd"/>
      <w:r w:rsidRPr="001D6D2D">
        <w:rPr>
          <w:rFonts w:ascii="Times New Roman" w:hAnsi="Times New Roman" w:cs="Times New Roman"/>
          <w:lang w:eastAsia="en-US"/>
        </w:rPr>
        <w:t xml:space="preserve"> Росстата (Форма №1 - Мониторинг)</w:t>
      </w:r>
      <w:bookmarkEnd w:id="112"/>
    </w:p>
    <w:p w:rsidR="001D6D2D" w:rsidRDefault="001D6D2D" w:rsidP="001D6D2D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eastAsia="en-US"/>
        </w:rPr>
      </w:pPr>
    </w:p>
    <w:p w:rsidR="001D6D2D" w:rsidRPr="001D6D2D" w:rsidRDefault="001D6D2D" w:rsidP="001D6D2D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eastAsia="en-US"/>
        </w:rPr>
      </w:pPr>
      <w:r w:rsidRPr="001D6D2D">
        <w:rPr>
          <w:rFonts w:ascii="Times New Roman" w:hAnsi="Times New Roman" w:cs="Times New Roman"/>
          <w:sz w:val="20"/>
          <w:szCs w:val="20"/>
          <w:lang w:eastAsia="en-US"/>
        </w:rPr>
        <w:t>Область Знаний:</w:t>
      </w:r>
    </w:p>
    <w:tbl>
      <w:tblPr>
        <w:tblW w:w="5245" w:type="dxa"/>
        <w:tblInd w:w="108" w:type="dxa"/>
        <w:tblLook w:val="04A0" w:firstRow="1" w:lastRow="0" w:firstColumn="1" w:lastColumn="0" w:noHBand="0" w:noVBand="1"/>
      </w:tblPr>
      <w:tblGrid>
        <w:gridCol w:w="5245"/>
      </w:tblGrid>
      <w:tr w:rsidR="001D6D2D" w:rsidRPr="001D6D2D" w:rsidTr="001D6D2D">
        <w:trPr>
          <w:trHeight w:val="157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1D6D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Математические и естественные 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1D6D2D" w:rsidRPr="001D6D2D" w:rsidTr="001D6D2D">
        <w:trPr>
          <w:trHeight w:val="21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1D6D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Инженерное дело, технологии и технические 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1D6D2D" w:rsidRPr="001D6D2D" w:rsidTr="001D6D2D">
        <w:trPr>
          <w:trHeight w:val="122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1D6D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 и медицинские 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1D6D2D" w:rsidRPr="001D6D2D" w:rsidTr="001D6D2D">
        <w:trPr>
          <w:trHeight w:val="182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1D6D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сельскохозяйственные 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1D6D2D" w:rsidRPr="001D6D2D" w:rsidTr="001D6D2D">
        <w:trPr>
          <w:trHeight w:val="1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1D6D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 об обществе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1D6D2D" w:rsidRPr="001D6D2D" w:rsidTr="001D6D2D">
        <w:trPr>
          <w:trHeight w:val="133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1D6D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 и педагогические 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1D6D2D" w:rsidRPr="001D6D2D" w:rsidTr="001D6D2D">
        <w:trPr>
          <w:trHeight w:val="8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1D6D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1D6D2D" w:rsidRPr="001D6D2D" w:rsidTr="001D6D2D">
        <w:trPr>
          <w:trHeight w:val="8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1D6D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Искусство и 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1D6D2D" w:rsidRPr="001D6D2D" w:rsidTr="001D6D2D">
        <w:trPr>
          <w:trHeight w:val="8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  <w:r w:rsidRPr="001D6D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Оборона и безопасность государства, военные 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</w:tbl>
    <w:p w:rsidR="00B83482" w:rsidRDefault="00B83482" w:rsidP="00B83482">
      <w:pPr>
        <w:rPr>
          <w:sz w:val="18"/>
          <w:szCs w:val="18"/>
          <w:lang w:eastAsia="en-US"/>
        </w:rPr>
      </w:pPr>
    </w:p>
    <w:p w:rsidR="00B83482" w:rsidRDefault="00B83482" w:rsidP="00B83482">
      <w:pPr>
        <w:rPr>
          <w:sz w:val="18"/>
          <w:szCs w:val="18"/>
          <w:lang w:eastAsia="en-US"/>
        </w:rPr>
      </w:pPr>
    </w:p>
    <w:p w:rsidR="00B83482" w:rsidRDefault="00B83482" w:rsidP="00B83482">
      <w:pPr>
        <w:rPr>
          <w:sz w:val="18"/>
          <w:szCs w:val="18"/>
          <w:lang w:eastAsia="en-US"/>
        </w:rPr>
      </w:pPr>
    </w:p>
    <w:p w:rsidR="00B83482" w:rsidRDefault="00B83482" w:rsidP="00B83482">
      <w:pPr>
        <w:rPr>
          <w:sz w:val="18"/>
          <w:szCs w:val="18"/>
          <w:lang w:eastAsia="en-US"/>
        </w:rPr>
      </w:pPr>
    </w:p>
    <w:p w:rsidR="00B83482" w:rsidRPr="00B83482" w:rsidRDefault="00B83482" w:rsidP="00B83482">
      <w:pPr>
        <w:rPr>
          <w:sz w:val="18"/>
          <w:szCs w:val="18"/>
          <w:lang w:eastAsia="en-US"/>
        </w:rPr>
      </w:pPr>
    </w:p>
    <w:p w:rsidR="00B83482" w:rsidRDefault="00B83482" w:rsidP="00B83482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  <w:lang w:eastAsia="en-US"/>
        </w:rPr>
      </w:pPr>
      <w:bookmarkStart w:id="113" w:name="_Toc174355883"/>
      <w:r w:rsidRPr="00B83482">
        <w:rPr>
          <w:rFonts w:ascii="Times New Roman" w:hAnsi="Times New Roman" w:cs="Times New Roman"/>
          <w:lang w:eastAsia="en-US"/>
        </w:rPr>
        <w:lastRenderedPageBreak/>
        <w:t>П.1.10.</w:t>
      </w:r>
      <w:r>
        <w:rPr>
          <w:rFonts w:ascii="Times New Roman" w:hAnsi="Times New Roman" w:cs="Times New Roman"/>
          <w:lang w:eastAsia="en-US"/>
        </w:rPr>
        <w:t xml:space="preserve"> Коды </w:t>
      </w:r>
      <w:proofErr w:type="spellStart"/>
      <w:r>
        <w:rPr>
          <w:rFonts w:ascii="Times New Roman" w:hAnsi="Times New Roman" w:cs="Times New Roman"/>
          <w:lang w:eastAsia="en-US"/>
        </w:rPr>
        <w:t>класификатора</w:t>
      </w:r>
      <w:proofErr w:type="spellEnd"/>
      <w:r>
        <w:rPr>
          <w:rFonts w:ascii="Times New Roman" w:hAnsi="Times New Roman" w:cs="Times New Roman"/>
          <w:lang w:eastAsia="en-US"/>
        </w:rPr>
        <w:t xml:space="preserve"> по приоритетам научно-технологического развития</w:t>
      </w:r>
      <w:bookmarkEnd w:id="113"/>
    </w:p>
    <w:p w:rsidR="00B83482" w:rsidRPr="00B83482" w:rsidRDefault="00B83482" w:rsidP="00B83482">
      <w:pPr>
        <w:spacing w:after="0" w:line="240" w:lineRule="auto"/>
        <w:contextualSpacing/>
        <w:rPr>
          <w:lang w:eastAsia="en-US"/>
        </w:rPr>
      </w:pPr>
    </w:p>
    <w:tbl>
      <w:tblPr>
        <w:tblW w:w="15021" w:type="dxa"/>
        <w:tblLook w:val="04A0" w:firstRow="1" w:lastRow="0" w:firstColumn="1" w:lastColumn="0" w:noHBand="0" w:noVBand="1"/>
      </w:tblPr>
      <w:tblGrid>
        <w:gridCol w:w="1420"/>
        <w:gridCol w:w="13601"/>
      </w:tblGrid>
      <w:tr w:rsidR="001D1E73" w:rsidRPr="0066390C" w:rsidTr="00256EB9">
        <w:trPr>
          <w:trHeight w:val="9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73" w:rsidRPr="0066390C" w:rsidRDefault="001D1E73" w:rsidP="0025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39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73" w:rsidRPr="0066390C" w:rsidRDefault="001D1E73" w:rsidP="0025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39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Расшифровка </w:t>
            </w:r>
            <w:proofErr w:type="spellStart"/>
            <w:r w:rsidRPr="006639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позициии</w:t>
            </w:r>
            <w:proofErr w:type="spellEnd"/>
            <w:r w:rsidRPr="006639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кодировки</w:t>
            </w:r>
          </w:p>
        </w:tc>
      </w:tr>
      <w:tr w:rsidR="001D1E73" w:rsidRPr="0066390C" w:rsidTr="00256EB9">
        <w:trPr>
          <w:trHeight w:val="56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73" w:rsidRPr="00204A6C" w:rsidRDefault="001D1E73" w:rsidP="00256E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1ПНТР</w:t>
            </w:r>
          </w:p>
        </w:tc>
        <w:tc>
          <w:tcPr>
            <w:tcW w:w="1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E73" w:rsidRPr="00204A6C" w:rsidRDefault="001D1E73" w:rsidP="00256EB9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Переход к передовым технологиям проектирования и создания высокотехнологичной продукции, основанным на применении интеллектуальных производственных решений, роботизированных и высокопроизводительных вычислительных систем, новых материалов и химических соединений, результатов обработки больших объемов данных, технологий машинного обучения и искусственного интеллекта.</w:t>
            </w:r>
          </w:p>
        </w:tc>
      </w:tr>
      <w:tr w:rsidR="001D1E73" w:rsidRPr="0066390C" w:rsidTr="00256EB9">
        <w:trPr>
          <w:trHeight w:val="2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73" w:rsidRPr="00204A6C" w:rsidRDefault="001D1E73" w:rsidP="00256E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2ПНТР</w:t>
            </w:r>
          </w:p>
        </w:tc>
        <w:tc>
          <w:tcPr>
            <w:tcW w:w="1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E73" w:rsidRPr="00204A6C" w:rsidRDefault="001D1E73" w:rsidP="00256EB9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Переход к экологически чистой и ресурсосберегающей энергетике, повышение эффективности добычи и глубокой переработки углеводородного сырья, формирование новых источников энергии, способов ее передачи и хранения.</w:t>
            </w:r>
          </w:p>
        </w:tc>
      </w:tr>
      <w:tr w:rsidR="001D1E73" w:rsidRPr="0066390C" w:rsidTr="00256EB9">
        <w:trPr>
          <w:trHeight w:val="509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73" w:rsidRPr="00204A6C" w:rsidRDefault="001D1E73" w:rsidP="00256E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3ПНТР</w:t>
            </w:r>
          </w:p>
        </w:tc>
        <w:tc>
          <w:tcPr>
            <w:tcW w:w="1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E73" w:rsidRPr="00204A6C" w:rsidRDefault="001D1E73" w:rsidP="00256EB9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Переход к персонализированной, предиктивной и профилактической медицине, высокотехнологичному здравоохранению и технологиям </w:t>
            </w:r>
            <w:proofErr w:type="spellStart"/>
            <w:r w:rsidRPr="00204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204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в том числе за счет рационального применения лекарственных препаратов (прежде всего антибактериальных) и использования генетических данных и технологий.</w:t>
            </w:r>
          </w:p>
        </w:tc>
      </w:tr>
      <w:tr w:rsidR="001D1E73" w:rsidRPr="0066390C" w:rsidTr="00256EB9">
        <w:trPr>
          <w:trHeight w:val="573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73" w:rsidRPr="00204A6C" w:rsidRDefault="001D1E73" w:rsidP="00256E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4ПНТР</w:t>
            </w:r>
          </w:p>
        </w:tc>
        <w:tc>
          <w:tcPr>
            <w:tcW w:w="1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E73" w:rsidRPr="00204A6C" w:rsidRDefault="001D1E73" w:rsidP="00256EB9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Переход к высокопродуктивному и экологически чистому </w:t>
            </w:r>
            <w:proofErr w:type="spellStart"/>
            <w:r w:rsidRPr="00204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агро</w:t>
            </w:r>
            <w:proofErr w:type="spellEnd"/>
            <w:r w:rsidRPr="00204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и </w:t>
            </w:r>
            <w:proofErr w:type="spellStart"/>
            <w:r w:rsidRPr="00204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аквахозяйству</w:t>
            </w:r>
            <w:proofErr w:type="spellEnd"/>
            <w:r w:rsidRPr="00204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разработку и внедрение систем рационального применения средств химической и биологической защиты сельскохозяйственных растений и животных, хранение и эффективную переработку сельскохозяйственной продукции, создание безопасных и качественных, в том числе функциональных, продуктов питания.</w:t>
            </w:r>
          </w:p>
        </w:tc>
      </w:tr>
      <w:tr w:rsidR="001D1E73" w:rsidRPr="0066390C" w:rsidTr="00256EB9">
        <w:trPr>
          <w:trHeight w:val="427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73" w:rsidRPr="00204A6C" w:rsidRDefault="001D1E73" w:rsidP="00256E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5ПНТР</w:t>
            </w:r>
          </w:p>
        </w:tc>
        <w:tc>
          <w:tcPr>
            <w:tcW w:w="1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E73" w:rsidRPr="00204A6C" w:rsidRDefault="001D1E73" w:rsidP="00256EB9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Противодействие техногенным, биогенным, социокультурным угрозам, терроризму и экстремистской идеологии, деструктивному иностранному информационно-психологическому воздействию, а также </w:t>
            </w:r>
            <w:proofErr w:type="spellStart"/>
            <w:r w:rsidRPr="00204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киберугрозам</w:t>
            </w:r>
            <w:proofErr w:type="spellEnd"/>
            <w:r w:rsidRPr="00204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иным источникам опасности для общества, экономики и государства, укрепление обороноспособности и национальной безопасности страны в условиях роста гибридных угроз. </w:t>
            </w:r>
          </w:p>
        </w:tc>
      </w:tr>
      <w:tr w:rsidR="001D1E73" w:rsidRPr="0066390C" w:rsidTr="00256EB9">
        <w:trPr>
          <w:trHeight w:val="533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73" w:rsidRPr="00204A6C" w:rsidRDefault="001D1E73" w:rsidP="00256E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6ПНТР</w:t>
            </w:r>
          </w:p>
        </w:tc>
        <w:tc>
          <w:tcPr>
            <w:tcW w:w="1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E73" w:rsidRPr="00204A6C" w:rsidRDefault="001D1E73" w:rsidP="00256EB9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Повышение уровня связанности территории Российской Федерации путем создания интеллектуальных транспортных, энергетических и телекоммуникационных систем, а также занятия и удержания лидерских позиций в создании международных транспортно-логистических систем, освоении и использовании космического и воздушного пространства, Мирового океана, Арктики и </w:t>
            </w:r>
            <w:proofErr w:type="spellStart"/>
            <w:r w:rsidRPr="00204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Антаркт</w:t>
            </w:r>
            <w:proofErr w:type="spellEnd"/>
            <w:r w:rsidRPr="00204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</w:tc>
      </w:tr>
      <w:tr w:rsidR="001D1E73" w:rsidRPr="0066390C" w:rsidTr="00256EB9">
        <w:trPr>
          <w:trHeight w:val="53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73" w:rsidRPr="00204A6C" w:rsidRDefault="001D1E73" w:rsidP="00256E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7ПНТР</w:t>
            </w:r>
          </w:p>
        </w:tc>
        <w:tc>
          <w:tcPr>
            <w:tcW w:w="1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E73" w:rsidRPr="00204A6C" w:rsidRDefault="001D1E73" w:rsidP="00256EB9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Возможность эффективного ответа российского общества на большие вызовы с учетом возрастающей актуальности синтетических научных дисциплин, созданных на стыке психологии, социологии, политологии, истории и научных исследований, связанных с этическими аспектами научно-технологического развития, изменениями социальных, политических и экономических отношений.</w:t>
            </w:r>
          </w:p>
        </w:tc>
      </w:tr>
      <w:tr w:rsidR="001D1E73" w:rsidRPr="0066390C" w:rsidTr="00256EB9">
        <w:trPr>
          <w:trHeight w:val="53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E73" w:rsidRPr="00204A6C" w:rsidRDefault="001D1E73" w:rsidP="00256E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8ПНТР</w:t>
            </w:r>
          </w:p>
        </w:tc>
        <w:tc>
          <w:tcPr>
            <w:tcW w:w="1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E73" w:rsidRPr="00204A6C" w:rsidRDefault="001D1E73" w:rsidP="00256EB9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Объективную оценку выбросов и поглощения климатически активных веществ, снижение их негативного воздействия на окружающую среду и климат, повышение возможности качественной адаптации экосистем, населения и отраслей экономики к климатическим изменениям</w:t>
            </w:r>
          </w:p>
        </w:tc>
      </w:tr>
      <w:tr w:rsidR="001D1E73" w:rsidRPr="0066390C" w:rsidTr="00256EB9">
        <w:trPr>
          <w:trHeight w:val="53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E73" w:rsidRPr="00204A6C" w:rsidRDefault="001D1E73" w:rsidP="00256E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9ПНТР</w:t>
            </w:r>
          </w:p>
        </w:tc>
        <w:tc>
          <w:tcPr>
            <w:tcW w:w="1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E73" w:rsidRPr="00204A6C" w:rsidRDefault="001D1E73" w:rsidP="00256EB9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Переход к развитию </w:t>
            </w:r>
            <w:proofErr w:type="spellStart"/>
            <w:r w:rsidRPr="00204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природоподобных</w:t>
            </w:r>
            <w:proofErr w:type="spellEnd"/>
            <w:r w:rsidRPr="00204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технологий, воспроизводящих системы и процессы живой природы в виде технических систем и технологических процессов, интегрированных в природную среду и естественный природный </w:t>
            </w:r>
            <w:proofErr w:type="spellStart"/>
            <w:r w:rsidRPr="00204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ресурсооборот</w:t>
            </w:r>
            <w:proofErr w:type="spellEnd"/>
          </w:p>
        </w:tc>
      </w:tr>
    </w:tbl>
    <w:p w:rsidR="00B83482" w:rsidRDefault="00B83482" w:rsidP="00B83482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B83482" w:rsidRDefault="00B83482" w:rsidP="00B83482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EC5B52" w:rsidRDefault="00EC5B52" w:rsidP="00EC5B52">
      <w:pPr>
        <w:pStyle w:val="1"/>
        <w:spacing w:line="240" w:lineRule="auto"/>
        <w:contextualSpacing/>
        <w:rPr>
          <w:lang w:val="ru-RU" w:eastAsia="en-US"/>
        </w:rPr>
      </w:pPr>
      <w:bookmarkStart w:id="114" w:name="_Toc174355884"/>
      <w:r>
        <w:rPr>
          <w:lang w:val="ru-RU"/>
        </w:rPr>
        <w:t xml:space="preserve">ПРИЛОЖЕНИЕ 2. </w:t>
      </w:r>
      <w:r w:rsidRPr="006E2D91">
        <w:t xml:space="preserve"> </w:t>
      </w:r>
      <w:r>
        <w:rPr>
          <w:lang w:val="ru-RU"/>
        </w:rPr>
        <w:t xml:space="preserve">КЛАСИФИКАТОРЫ НАУЧНО-ИССЛЕДОВАТЕЛЬСКОЙ ДЕЯТЕЛЬНОСТИ (СПРАВОЧНЫЙ БЛОК ОТЧЕТА Разделов </w:t>
      </w:r>
      <w:r w:rsidRPr="00EC5B52">
        <w:rPr>
          <w:lang w:val="ru-RU"/>
        </w:rPr>
        <w:t xml:space="preserve">5.3. </w:t>
      </w:r>
      <w:r>
        <w:rPr>
          <w:lang w:val="ru-RU"/>
        </w:rPr>
        <w:t>и 6.7.)</w:t>
      </w:r>
      <w:bookmarkEnd w:id="114"/>
    </w:p>
    <w:p w:rsidR="00EC5B52" w:rsidRPr="00B83482" w:rsidRDefault="00EC5B52" w:rsidP="00EC5B52">
      <w:pPr>
        <w:spacing w:after="0" w:line="240" w:lineRule="auto"/>
        <w:contextualSpacing/>
        <w:rPr>
          <w:sz w:val="10"/>
          <w:szCs w:val="10"/>
          <w:lang w:eastAsia="en-US"/>
        </w:rPr>
      </w:pPr>
    </w:p>
    <w:p w:rsidR="00EC5B52" w:rsidRDefault="00EC5B52" w:rsidP="00EC5B52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  <w:lang w:eastAsia="en-US"/>
        </w:rPr>
      </w:pPr>
      <w:bookmarkStart w:id="115" w:name="_Toc174355885"/>
      <w:r>
        <w:rPr>
          <w:rFonts w:ascii="Times New Roman" w:hAnsi="Times New Roman" w:cs="Times New Roman"/>
          <w:lang w:eastAsia="en-US"/>
        </w:rPr>
        <w:t xml:space="preserve">П.2.1. </w:t>
      </w:r>
      <w:proofErr w:type="spellStart"/>
      <w:r>
        <w:rPr>
          <w:rFonts w:ascii="Times New Roman" w:hAnsi="Times New Roman" w:cs="Times New Roman"/>
          <w:lang w:eastAsia="en-US"/>
        </w:rPr>
        <w:t>Класификатор</w:t>
      </w:r>
      <w:proofErr w:type="spellEnd"/>
      <w:r>
        <w:rPr>
          <w:rFonts w:ascii="Times New Roman" w:hAnsi="Times New Roman" w:cs="Times New Roman"/>
          <w:lang w:eastAsia="en-US"/>
        </w:rPr>
        <w:t xml:space="preserve"> по</w:t>
      </w:r>
      <w:r w:rsidRPr="004475A7">
        <w:rPr>
          <w:rFonts w:ascii="Times New Roman" w:hAnsi="Times New Roman" w:cs="Times New Roman"/>
          <w:lang w:eastAsia="en-US"/>
        </w:rPr>
        <w:t xml:space="preserve"> област</w:t>
      </w:r>
      <w:r>
        <w:rPr>
          <w:rFonts w:ascii="Times New Roman" w:hAnsi="Times New Roman" w:cs="Times New Roman"/>
          <w:lang w:eastAsia="en-US"/>
        </w:rPr>
        <w:t>ям</w:t>
      </w:r>
      <w:r w:rsidRPr="004475A7">
        <w:rPr>
          <w:rFonts w:ascii="Times New Roman" w:hAnsi="Times New Roman" w:cs="Times New Roman"/>
          <w:lang w:eastAsia="en-US"/>
        </w:rPr>
        <w:t xml:space="preserve"> науки в соответствии с Номенклатурой научных специальностей РФ</w:t>
      </w:r>
      <w:r>
        <w:rPr>
          <w:rFonts w:ascii="Times New Roman" w:hAnsi="Times New Roman" w:cs="Times New Roman"/>
          <w:lang w:eastAsia="en-US"/>
        </w:rPr>
        <w:t xml:space="preserve"> (ННСРФ - </w:t>
      </w:r>
      <w:proofErr w:type="spellStart"/>
      <w:r w:rsidRPr="00EC5B52">
        <w:rPr>
          <w:rFonts w:ascii="Times New Roman" w:hAnsi="Times New Roman" w:cs="Times New Roman"/>
          <w:lang w:eastAsia="en-US"/>
        </w:rPr>
        <w:t>Минобрнауки</w:t>
      </w:r>
      <w:proofErr w:type="spellEnd"/>
      <w:r w:rsidRPr="00EC5B52">
        <w:rPr>
          <w:rFonts w:ascii="Times New Roman" w:hAnsi="Times New Roman" w:cs="Times New Roman"/>
          <w:lang w:eastAsia="en-US"/>
        </w:rPr>
        <w:t xml:space="preserve"> РФ Приказ от 24 февраля 2021 г. N 118</w:t>
      </w:r>
      <w:r>
        <w:rPr>
          <w:rFonts w:ascii="Times New Roman" w:hAnsi="Times New Roman" w:cs="Times New Roman"/>
          <w:lang w:eastAsia="en-US"/>
        </w:rPr>
        <w:t>)</w:t>
      </w:r>
      <w:bookmarkEnd w:id="115"/>
    </w:p>
    <w:p w:rsidR="00EC5B52" w:rsidRPr="00B83482" w:rsidRDefault="00EC5B52" w:rsidP="00EC5B52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EC5B52" w:rsidRDefault="00EC5B52" w:rsidP="00EC5B52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  <w:r w:rsidRPr="00EC5B52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Область науки определяется в </w:t>
      </w:r>
      <w:proofErr w:type="spellStart"/>
      <w:r w:rsidRPr="00EC5B52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сооответствии</w:t>
      </w:r>
      <w:proofErr w:type="spellEnd"/>
      <w:r w:rsidRPr="00EC5B52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 с графой 1 таблицы </w:t>
      </w:r>
      <w:proofErr w:type="spellStart"/>
      <w:r w:rsidRPr="00EC5B52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Прирожения</w:t>
      </w:r>
      <w:proofErr w:type="spellEnd"/>
      <w:r w:rsidRPr="00EC5B52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 1 пункта1.2.</w:t>
      </w:r>
    </w:p>
    <w:p w:rsidR="00DD36F8" w:rsidRPr="00EC5B52" w:rsidRDefault="00DD36F8" w:rsidP="00EC5B52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</w:p>
    <w:p w:rsidR="003E7433" w:rsidRDefault="00DD36F8" w:rsidP="003E7433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  <w:lang w:eastAsia="en-US"/>
        </w:rPr>
      </w:pPr>
      <w:bookmarkStart w:id="116" w:name="_Toc174355886"/>
      <w:r>
        <w:rPr>
          <w:rFonts w:ascii="Times New Roman" w:hAnsi="Times New Roman" w:cs="Times New Roman"/>
          <w:lang w:eastAsia="en-US"/>
        </w:rPr>
        <w:t xml:space="preserve">П.2.2. </w:t>
      </w:r>
      <w:r w:rsidR="003E7433" w:rsidRPr="001D6D2D">
        <w:rPr>
          <w:rFonts w:ascii="Times New Roman" w:hAnsi="Times New Roman" w:cs="Times New Roman"/>
          <w:lang w:eastAsia="en-US"/>
        </w:rPr>
        <w:t xml:space="preserve">Область знания </w:t>
      </w:r>
      <w:r w:rsidR="003E7433">
        <w:rPr>
          <w:rFonts w:ascii="Times New Roman" w:hAnsi="Times New Roman" w:cs="Times New Roman"/>
          <w:lang w:eastAsia="en-US"/>
        </w:rPr>
        <w:t xml:space="preserve">по </w:t>
      </w:r>
      <w:proofErr w:type="spellStart"/>
      <w:r w:rsidR="003E7433">
        <w:rPr>
          <w:rFonts w:ascii="Times New Roman" w:hAnsi="Times New Roman" w:cs="Times New Roman"/>
          <w:lang w:eastAsia="en-US"/>
        </w:rPr>
        <w:t>к</w:t>
      </w:r>
      <w:r w:rsidR="003E7433" w:rsidRPr="001D6D2D">
        <w:rPr>
          <w:rFonts w:ascii="Times New Roman" w:hAnsi="Times New Roman" w:cs="Times New Roman"/>
          <w:lang w:eastAsia="en-US"/>
        </w:rPr>
        <w:t>ласификатор</w:t>
      </w:r>
      <w:r w:rsidR="003E7433">
        <w:rPr>
          <w:rFonts w:ascii="Times New Roman" w:hAnsi="Times New Roman" w:cs="Times New Roman"/>
          <w:lang w:eastAsia="en-US"/>
        </w:rPr>
        <w:t>у</w:t>
      </w:r>
      <w:proofErr w:type="spellEnd"/>
      <w:r w:rsidR="003E7433" w:rsidRPr="001D6D2D">
        <w:rPr>
          <w:rFonts w:ascii="Times New Roman" w:hAnsi="Times New Roman" w:cs="Times New Roman"/>
          <w:lang w:eastAsia="en-US"/>
        </w:rPr>
        <w:t xml:space="preserve"> Росстата (Форма №1 - Мониторинг)</w:t>
      </w:r>
      <w:bookmarkEnd w:id="116"/>
    </w:p>
    <w:p w:rsidR="00DD36F8" w:rsidRPr="00B83482" w:rsidRDefault="00DD36F8" w:rsidP="00DD36F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3E7433" w:rsidRDefault="003E7433" w:rsidP="003E7433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  <w:r w:rsidRPr="00EC5B52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Область науки определяется </w:t>
      </w:r>
      <w:r>
        <w:rPr>
          <w:rFonts w:ascii="Times New Roman" w:hAnsi="Times New Roman" w:cs="Times New Roman"/>
          <w:bCs/>
          <w:iCs/>
          <w:color w:val="000000"/>
          <w:sz w:val="20"/>
          <w:szCs w:val="20"/>
        </w:rPr>
        <w:t>аналогично</w:t>
      </w:r>
      <w:r w:rsidRPr="00EC5B52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 </w:t>
      </w:r>
      <w:proofErr w:type="spellStart"/>
      <w:r w:rsidRPr="00EC5B52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Прирожени</w:t>
      </w:r>
      <w:r>
        <w:rPr>
          <w:rFonts w:ascii="Times New Roman" w:hAnsi="Times New Roman" w:cs="Times New Roman"/>
          <w:bCs/>
          <w:iCs/>
          <w:color w:val="000000"/>
          <w:sz w:val="20"/>
          <w:szCs w:val="20"/>
        </w:rPr>
        <w:t>ю</w:t>
      </w:r>
      <w:proofErr w:type="spellEnd"/>
      <w:r w:rsidRPr="00EC5B52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 1 пункта1.</w:t>
      </w:r>
      <w:r>
        <w:rPr>
          <w:rFonts w:ascii="Times New Roman" w:hAnsi="Times New Roman" w:cs="Times New Roman"/>
          <w:bCs/>
          <w:iCs/>
          <w:color w:val="000000"/>
          <w:sz w:val="20"/>
          <w:szCs w:val="20"/>
        </w:rPr>
        <w:t>9</w:t>
      </w:r>
      <w:r w:rsidRPr="00EC5B52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.</w:t>
      </w:r>
    </w:p>
    <w:p w:rsidR="003E7433" w:rsidRPr="00B83482" w:rsidRDefault="003E7433" w:rsidP="00DD36F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3E7433" w:rsidRPr="003E7433" w:rsidRDefault="003E7433" w:rsidP="003E7433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  <w:lang w:val="en-US" w:eastAsia="en-US"/>
        </w:rPr>
      </w:pPr>
      <w:bookmarkStart w:id="117" w:name="_Toc174355887"/>
      <w:r>
        <w:rPr>
          <w:rFonts w:ascii="Times New Roman" w:hAnsi="Times New Roman" w:cs="Times New Roman"/>
          <w:lang w:eastAsia="en-US"/>
        </w:rPr>
        <w:t>П</w:t>
      </w:r>
      <w:r w:rsidRPr="003E7433">
        <w:rPr>
          <w:rFonts w:ascii="Times New Roman" w:hAnsi="Times New Roman" w:cs="Times New Roman"/>
          <w:lang w:val="en-US" w:eastAsia="en-US"/>
        </w:rPr>
        <w:t xml:space="preserve">.2.3. </w:t>
      </w:r>
      <w:r>
        <w:rPr>
          <w:rFonts w:ascii="Times New Roman" w:hAnsi="Times New Roman" w:cs="Times New Roman"/>
          <w:lang w:eastAsia="en-US"/>
        </w:rPr>
        <w:t>Коды</w:t>
      </w:r>
      <w:r w:rsidRPr="00A844E5"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eastAsia="en-US"/>
        </w:rPr>
        <w:t>р</w:t>
      </w:r>
      <w:r w:rsidRPr="00A844E5">
        <w:rPr>
          <w:rFonts w:ascii="Times New Roman" w:hAnsi="Times New Roman" w:cs="Times New Roman"/>
          <w:lang w:eastAsia="en-US"/>
        </w:rPr>
        <w:t>асширенн</w:t>
      </w:r>
      <w:r>
        <w:rPr>
          <w:rFonts w:ascii="Times New Roman" w:hAnsi="Times New Roman" w:cs="Times New Roman"/>
          <w:lang w:eastAsia="en-US"/>
        </w:rPr>
        <w:t>ого</w:t>
      </w:r>
      <w:r w:rsidRPr="00A844E5">
        <w:rPr>
          <w:rFonts w:ascii="Times New Roman" w:hAnsi="Times New Roman" w:cs="Times New Roman"/>
          <w:lang w:val="en-US" w:eastAsia="en-US"/>
        </w:rPr>
        <w:t xml:space="preserve"> </w:t>
      </w:r>
      <w:r w:rsidRPr="00A844E5">
        <w:rPr>
          <w:rFonts w:ascii="Times New Roman" w:hAnsi="Times New Roman" w:cs="Times New Roman"/>
          <w:lang w:eastAsia="en-US"/>
        </w:rPr>
        <w:t>классификатор</w:t>
      </w:r>
      <w:r>
        <w:rPr>
          <w:rFonts w:ascii="Times New Roman" w:hAnsi="Times New Roman" w:cs="Times New Roman"/>
          <w:lang w:eastAsia="en-US"/>
        </w:rPr>
        <w:t>а</w:t>
      </w:r>
      <w:r w:rsidRPr="00A844E5">
        <w:rPr>
          <w:rFonts w:ascii="Times New Roman" w:hAnsi="Times New Roman" w:cs="Times New Roman"/>
          <w:lang w:val="en-US" w:eastAsia="en-US"/>
        </w:rPr>
        <w:t xml:space="preserve"> Organization for Economic Co-operation and Development (OECD)</w:t>
      </w:r>
      <w:bookmarkEnd w:id="117"/>
      <w:r w:rsidRPr="003E7433">
        <w:rPr>
          <w:rFonts w:ascii="Times New Roman" w:hAnsi="Times New Roman" w:cs="Times New Roman"/>
          <w:lang w:val="en-US" w:eastAsia="en-US"/>
        </w:rPr>
        <w:t xml:space="preserve"> </w:t>
      </w:r>
    </w:p>
    <w:p w:rsidR="003E7433" w:rsidRDefault="003E7433" w:rsidP="003E7433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tbl>
      <w:tblPr>
        <w:tblW w:w="15026" w:type="dxa"/>
        <w:tblInd w:w="1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8"/>
        <w:gridCol w:w="4330"/>
        <w:gridCol w:w="62"/>
        <w:gridCol w:w="637"/>
        <w:gridCol w:w="4330"/>
        <w:gridCol w:w="62"/>
        <w:gridCol w:w="637"/>
        <w:gridCol w:w="4330"/>
      </w:tblGrid>
      <w:tr w:rsidR="009520BF" w:rsidRPr="009520BF" w:rsidTr="00DF561D">
        <w:trPr>
          <w:trHeight w:val="60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BF" w:rsidRPr="009520BF" w:rsidRDefault="009520BF" w:rsidP="00952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OECD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BF" w:rsidRPr="009520BF" w:rsidRDefault="009520BF" w:rsidP="00952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Расшифровка OECD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BF" w:rsidRPr="009520BF" w:rsidRDefault="009520BF" w:rsidP="00952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OECD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BF" w:rsidRPr="009520BF" w:rsidRDefault="009520BF" w:rsidP="00952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Расшифровка OECD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BF" w:rsidRPr="009520BF" w:rsidRDefault="009520BF" w:rsidP="00952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OECD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BF" w:rsidRPr="009520BF" w:rsidRDefault="009520BF" w:rsidP="00952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Расшифровка OECD</w:t>
            </w:r>
          </w:p>
        </w:tc>
      </w:tr>
      <w:tr w:rsidR="009520BF" w:rsidRPr="009520BF" w:rsidTr="00DF561D">
        <w:trPr>
          <w:trHeight w:val="243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1.01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2.08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Экологические биотехнологии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5.01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Психологические науки</w:t>
            </w:r>
          </w:p>
        </w:tc>
      </w:tr>
      <w:tr w:rsidR="009520BF" w:rsidRPr="009520BF" w:rsidTr="00DF561D">
        <w:trPr>
          <w:trHeight w:val="134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1.02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Компьютерные и информационные науки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2.09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Промышленные биотехнологии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5.02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 и бизнес</w:t>
            </w:r>
          </w:p>
        </w:tc>
      </w:tr>
      <w:tr w:rsidR="009520BF" w:rsidRPr="009520BF" w:rsidTr="00DF561D">
        <w:trPr>
          <w:trHeight w:val="18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1.03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Физика и астрономия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2.10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Нанотехнологии</w:t>
            </w:r>
            <w:proofErr w:type="spellEnd"/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5.03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 об образовании</w:t>
            </w:r>
          </w:p>
        </w:tc>
      </w:tr>
      <w:tr w:rsidR="009520BF" w:rsidRPr="009520BF" w:rsidTr="00DF561D">
        <w:trPr>
          <w:trHeight w:val="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1.04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Химические науки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2.11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технологии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5.04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Социологические науки</w:t>
            </w:r>
          </w:p>
        </w:tc>
      </w:tr>
      <w:tr w:rsidR="009520BF" w:rsidRPr="009520BF" w:rsidTr="00DF561D">
        <w:trPr>
          <w:trHeight w:val="116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1.05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 о Земле и смежные экологические науки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3.01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Фундаментальная медицина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5.05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</w:t>
            </w:r>
          </w:p>
        </w:tc>
      </w:tr>
      <w:tr w:rsidR="009520BF" w:rsidRPr="009520BF" w:rsidTr="00DF561D">
        <w:trPr>
          <w:trHeight w:val="162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1.06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Биологические науки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3.02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Клиническая медицина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5.06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Политологические науки</w:t>
            </w:r>
          </w:p>
        </w:tc>
      </w:tr>
      <w:tr w:rsidR="009520BF" w:rsidRPr="009520BF" w:rsidTr="00DF561D">
        <w:trPr>
          <w:trHeight w:val="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1.07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естественные и точные науки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3.03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 о здоровье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5.07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и экономическая география</w:t>
            </w:r>
          </w:p>
        </w:tc>
      </w:tr>
      <w:tr w:rsidR="009520BF" w:rsidRPr="009520BF" w:rsidTr="00DF561D">
        <w:trPr>
          <w:trHeight w:val="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2.01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архитектура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3.04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Биотехнологии в медицине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5.08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СМИ и массовые коммуникации</w:t>
            </w:r>
          </w:p>
        </w:tc>
      </w:tr>
      <w:tr w:rsidR="009520BF" w:rsidRPr="009520BF" w:rsidTr="00DF561D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2.02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Электротехника, электронная техника, информационные технологии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3.05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медицинские науки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5.09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социальные науки</w:t>
            </w:r>
          </w:p>
        </w:tc>
      </w:tr>
      <w:tr w:rsidR="009520BF" w:rsidRPr="009520BF" w:rsidTr="00DF561D">
        <w:trPr>
          <w:trHeight w:val="301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2.03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Механика и машиностроение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4.01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хозяйство, лесное хозяйство, рыбное хозяйство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6.01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 и археология</w:t>
            </w:r>
          </w:p>
        </w:tc>
      </w:tr>
      <w:tr w:rsidR="009520BF" w:rsidRPr="009520BF" w:rsidTr="00DF561D">
        <w:trPr>
          <w:trHeight w:val="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2.04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Химические технологии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4.02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Животноводство и молочное дело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6.02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Языкознание и литература</w:t>
            </w:r>
          </w:p>
        </w:tc>
      </w:tr>
      <w:tr w:rsidR="009520BF" w:rsidRPr="009520BF" w:rsidTr="00DF561D">
        <w:trPr>
          <w:trHeight w:val="101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2.05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 материалов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4.03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Ветеринарные науки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6.03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Философия, этика, религиоведение</w:t>
            </w:r>
          </w:p>
        </w:tc>
      </w:tr>
      <w:tr w:rsidR="009520BF" w:rsidRPr="009520BF" w:rsidTr="00DF561D">
        <w:trPr>
          <w:trHeight w:val="147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2.06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технологии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4.04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Агробиотехнологии</w:t>
            </w:r>
            <w:proofErr w:type="spellEnd"/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6.04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Искусствоведение</w:t>
            </w:r>
          </w:p>
        </w:tc>
      </w:tr>
      <w:tr w:rsidR="009520BF" w:rsidRPr="009520BF" w:rsidTr="00DF561D">
        <w:trPr>
          <w:trHeight w:val="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2.07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Энергетика и рациональное природопользование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4.05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сельскохозяйственные науки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6.05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гуманитарные науки</w:t>
            </w:r>
          </w:p>
        </w:tc>
      </w:tr>
    </w:tbl>
    <w:p w:rsidR="009520BF" w:rsidRPr="009520BF" w:rsidRDefault="009520BF" w:rsidP="003E7433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sectPr w:rsidR="009520BF" w:rsidRPr="009520BF" w:rsidSect="002A154D">
      <w:headerReference w:type="default" r:id="rId11"/>
      <w:pgSz w:w="16838" w:h="11906" w:orient="landscape"/>
      <w:pgMar w:top="1559" w:right="539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ED3" w:rsidRDefault="00BC7ED3">
      <w:pPr>
        <w:spacing w:after="0" w:line="240" w:lineRule="auto"/>
      </w:pPr>
      <w:r>
        <w:separator/>
      </w:r>
    </w:p>
  </w:endnote>
  <w:endnote w:type="continuationSeparator" w:id="0">
    <w:p w:rsidR="00BC7ED3" w:rsidRDefault="00BC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204" w:rsidRPr="00BE2CCB" w:rsidRDefault="00731204">
    <w:pPr>
      <w:pStyle w:val="af9"/>
      <w:jc w:val="center"/>
      <w:rPr>
        <w:rFonts w:ascii="Times New Roman" w:hAnsi="Times New Roman" w:cs="Times New Roman"/>
      </w:rPr>
    </w:pPr>
    <w:r w:rsidRPr="00BE2CCB">
      <w:rPr>
        <w:rFonts w:ascii="Times New Roman" w:hAnsi="Times New Roman" w:cs="Times New Roman"/>
      </w:rPr>
      <w:fldChar w:fldCharType="begin"/>
    </w:r>
    <w:r w:rsidRPr="00BE2CCB">
      <w:rPr>
        <w:rFonts w:ascii="Times New Roman" w:hAnsi="Times New Roman" w:cs="Times New Roman"/>
      </w:rPr>
      <w:instrText>PAGE   \* MERGEFORMAT</w:instrText>
    </w:r>
    <w:r w:rsidRPr="00BE2CCB">
      <w:rPr>
        <w:rFonts w:ascii="Times New Roman" w:hAnsi="Times New Roman" w:cs="Times New Roman"/>
      </w:rPr>
      <w:fldChar w:fldCharType="separate"/>
    </w:r>
    <w:r w:rsidR="0039597E">
      <w:rPr>
        <w:rFonts w:ascii="Times New Roman" w:hAnsi="Times New Roman" w:cs="Times New Roman"/>
        <w:noProof/>
      </w:rPr>
      <w:t>6</w:t>
    </w:r>
    <w:r w:rsidRPr="00BE2CCB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ED3" w:rsidRDefault="00BC7ED3">
      <w:pPr>
        <w:spacing w:after="0" w:line="240" w:lineRule="auto"/>
      </w:pPr>
      <w:r>
        <w:separator/>
      </w:r>
    </w:p>
  </w:footnote>
  <w:footnote w:type="continuationSeparator" w:id="0">
    <w:p w:rsidR="00BC7ED3" w:rsidRDefault="00BC7ED3">
      <w:pPr>
        <w:spacing w:after="0" w:line="240" w:lineRule="auto"/>
      </w:pPr>
      <w:r>
        <w:continuationSeparator/>
      </w:r>
    </w:p>
  </w:footnote>
  <w:footnote w:id="1">
    <w:p w:rsidR="00731204" w:rsidRPr="00B412C6" w:rsidRDefault="00731204" w:rsidP="00144CE5">
      <w:pPr>
        <w:pStyle w:val="aff"/>
      </w:pPr>
      <w:r w:rsidRPr="00271B15">
        <w:rPr>
          <w:rStyle w:val="aff1"/>
        </w:rPr>
        <w:footnoteRef/>
      </w:r>
      <w:r w:rsidRPr="00271B15">
        <w:t xml:space="preserve"> </w:t>
      </w:r>
      <w:r w:rsidRPr="00B412C6">
        <w:rPr>
          <w:rFonts w:ascii="Times New Roman" w:hAnsi="Times New Roman" w:cs="Times New Roman"/>
        </w:rPr>
        <w:t>от общего количества ставок на кафедре</w:t>
      </w:r>
    </w:p>
  </w:footnote>
  <w:footnote w:id="2">
    <w:p w:rsidR="00731204" w:rsidRPr="00B412C6" w:rsidRDefault="00731204" w:rsidP="00144CE5">
      <w:pPr>
        <w:pStyle w:val="aff"/>
      </w:pPr>
      <w:r w:rsidRPr="00B412C6">
        <w:rPr>
          <w:rStyle w:val="aff1"/>
        </w:rPr>
        <w:footnoteRef/>
      </w:r>
      <w:r w:rsidRPr="00B412C6">
        <w:t xml:space="preserve"> </w:t>
      </w:r>
      <w:r w:rsidRPr="00B412C6">
        <w:rPr>
          <w:rFonts w:ascii="Times New Roman" w:hAnsi="Times New Roman" w:cs="Times New Roman"/>
        </w:rPr>
        <w:t>от общего количества ставок на кафедре</w:t>
      </w:r>
    </w:p>
  </w:footnote>
  <w:footnote w:id="3">
    <w:p w:rsidR="00731204" w:rsidRPr="00271B15" w:rsidRDefault="00731204" w:rsidP="00144CE5">
      <w:pPr>
        <w:pStyle w:val="aff"/>
      </w:pPr>
      <w:r w:rsidRPr="00B412C6">
        <w:rPr>
          <w:rStyle w:val="aff1"/>
        </w:rPr>
        <w:footnoteRef/>
      </w:r>
      <w:r w:rsidRPr="00B412C6">
        <w:t xml:space="preserve"> </w:t>
      </w:r>
      <w:r w:rsidRPr="00B412C6">
        <w:rPr>
          <w:rFonts w:ascii="Times New Roman" w:hAnsi="Times New Roman" w:cs="Times New Roman"/>
        </w:rPr>
        <w:t>от общего количества ставок на кафедре</w:t>
      </w:r>
    </w:p>
  </w:footnote>
  <w:footnote w:id="4">
    <w:p w:rsidR="00731204" w:rsidRPr="00271B15" w:rsidRDefault="00731204" w:rsidP="00144CE5">
      <w:pPr>
        <w:pStyle w:val="aff"/>
      </w:pPr>
      <w:r w:rsidRPr="00271B15">
        <w:rPr>
          <w:rStyle w:val="aff1"/>
        </w:rPr>
        <w:footnoteRef/>
      </w:r>
      <w:r w:rsidRPr="00271B15">
        <w:t xml:space="preserve"> </w:t>
      </w:r>
      <w:r w:rsidRPr="00271B15">
        <w:rPr>
          <w:rFonts w:ascii="Times New Roman" w:hAnsi="Times New Roman" w:cs="Times New Roman"/>
          <w:sz w:val="24"/>
          <w:szCs w:val="24"/>
        </w:rPr>
        <w:t>от общего количества ставок</w:t>
      </w:r>
      <w:r>
        <w:rPr>
          <w:rFonts w:ascii="Times New Roman" w:hAnsi="Times New Roman" w:cs="Times New Roman"/>
          <w:sz w:val="24"/>
          <w:szCs w:val="24"/>
        </w:rPr>
        <w:t xml:space="preserve"> на кафедре</w:t>
      </w:r>
    </w:p>
  </w:footnote>
  <w:footnote w:id="5">
    <w:p w:rsidR="00731204" w:rsidRPr="00271B15" w:rsidRDefault="00731204" w:rsidP="00144CE5">
      <w:pPr>
        <w:pStyle w:val="aff"/>
      </w:pPr>
      <w:r w:rsidRPr="00271B15">
        <w:rPr>
          <w:rStyle w:val="aff1"/>
        </w:rPr>
        <w:footnoteRef/>
      </w:r>
      <w:r w:rsidRPr="00271B15">
        <w:t xml:space="preserve"> </w:t>
      </w:r>
      <w:r w:rsidRPr="00271B15">
        <w:rPr>
          <w:rFonts w:ascii="Times New Roman" w:hAnsi="Times New Roman" w:cs="Times New Roman"/>
          <w:sz w:val="24"/>
          <w:szCs w:val="24"/>
        </w:rPr>
        <w:t>от общего количества ставок</w:t>
      </w:r>
      <w:r>
        <w:rPr>
          <w:rFonts w:ascii="Times New Roman" w:hAnsi="Times New Roman" w:cs="Times New Roman"/>
          <w:sz w:val="24"/>
          <w:szCs w:val="24"/>
        </w:rPr>
        <w:t xml:space="preserve"> на кафедре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26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</w:tblBorders>
      <w:tblLayout w:type="fixed"/>
      <w:tblLook w:val="0000" w:firstRow="0" w:lastRow="0" w:firstColumn="0" w:lastColumn="0" w:noHBand="0" w:noVBand="0"/>
    </w:tblPr>
    <w:tblGrid>
      <w:gridCol w:w="2127"/>
      <w:gridCol w:w="7199"/>
    </w:tblGrid>
    <w:tr w:rsidR="00731204" w:rsidRPr="000649C4" w:rsidTr="004E7163">
      <w:trPr>
        <w:trHeight w:val="210"/>
      </w:trPr>
      <w:tc>
        <w:tcPr>
          <w:tcW w:w="2127" w:type="dxa"/>
          <w:vMerge w:val="restart"/>
          <w:tcBorders>
            <w:top w:val="threeDEmboss" w:sz="12" w:space="0" w:color="auto"/>
            <w:right w:val="single" w:sz="6" w:space="0" w:color="auto"/>
          </w:tcBorders>
          <w:vAlign w:val="center"/>
        </w:tcPr>
        <w:p w:rsidR="00731204" w:rsidRPr="000649C4" w:rsidRDefault="00731204" w:rsidP="000F2856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ind w:left="-108" w:right="-108"/>
            <w:jc w:val="center"/>
            <w:rPr>
              <w:rFonts w:ascii="Times New Roman" w:hAnsi="Times New Roman" w:cs="Times New Roman"/>
              <w:i/>
              <w:iCs/>
              <w:noProof/>
              <w:sz w:val="28"/>
              <w:szCs w:val="28"/>
            </w:rPr>
          </w:pPr>
          <w:r>
            <w:rPr>
              <w:rFonts w:ascii="Times New Roman" w:hAnsi="Times New Roman" w:cs="Times New Roman"/>
              <w:i/>
              <w:iCs/>
              <w:noProof/>
              <w:sz w:val="28"/>
              <w:szCs w:val="28"/>
            </w:rPr>
            <w:drawing>
              <wp:inline distT="0" distB="0" distL="0" distR="0" wp14:anchorId="08D314A4" wp14:editId="24CB964C">
                <wp:extent cx="733425" cy="816610"/>
                <wp:effectExtent l="0" t="0" r="9525" b="254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4t4ouchb50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7404" cy="8321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99" w:type="dxa"/>
          <w:tcBorders>
            <w:top w:val="threeDEmboss" w:sz="12" w:space="0" w:color="auto"/>
            <w:left w:val="single" w:sz="6" w:space="0" w:color="auto"/>
          </w:tcBorders>
        </w:tcPr>
        <w:p w:rsidR="00731204" w:rsidRPr="000649C4" w:rsidRDefault="00731204" w:rsidP="008D39C3">
          <w:pPr>
            <w:widowControl w:val="0"/>
            <w:tabs>
              <w:tab w:val="center" w:pos="4677"/>
              <w:tab w:val="right" w:pos="9355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0649C4">
            <w:rPr>
              <w:rFonts w:ascii="Times New Roman" w:hAnsi="Times New Roman" w:cs="Times New Roman"/>
              <w:sz w:val="20"/>
              <w:szCs w:val="20"/>
            </w:rPr>
            <w:t xml:space="preserve">Министерство науки 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и высшего образования </w:t>
          </w:r>
          <w:r w:rsidRPr="000649C4">
            <w:rPr>
              <w:rFonts w:ascii="Times New Roman" w:hAnsi="Times New Roman" w:cs="Times New Roman"/>
              <w:sz w:val="20"/>
              <w:szCs w:val="20"/>
            </w:rPr>
            <w:t>Российской Федерации</w:t>
          </w:r>
        </w:p>
      </w:tc>
    </w:tr>
    <w:tr w:rsidR="00731204" w:rsidRPr="000649C4" w:rsidTr="004E7163">
      <w:trPr>
        <w:trHeight w:val="195"/>
      </w:trPr>
      <w:tc>
        <w:tcPr>
          <w:tcW w:w="2127" w:type="dxa"/>
          <w:vMerge/>
          <w:tcBorders>
            <w:right w:val="single" w:sz="6" w:space="0" w:color="auto"/>
          </w:tcBorders>
        </w:tcPr>
        <w:p w:rsidR="00731204" w:rsidRPr="000649C4" w:rsidRDefault="00731204" w:rsidP="000F285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i/>
              <w:iCs/>
              <w:sz w:val="20"/>
              <w:szCs w:val="20"/>
            </w:rPr>
          </w:pPr>
        </w:p>
      </w:tc>
      <w:tc>
        <w:tcPr>
          <w:tcW w:w="7199" w:type="dxa"/>
          <w:tcBorders>
            <w:top w:val="single" w:sz="6" w:space="0" w:color="auto"/>
            <w:left w:val="single" w:sz="6" w:space="0" w:color="auto"/>
          </w:tcBorders>
        </w:tcPr>
        <w:p w:rsidR="00731204" w:rsidRDefault="00731204" w:rsidP="000F2856">
          <w:pPr>
            <w:widowControl w:val="0"/>
            <w:tabs>
              <w:tab w:val="center" w:pos="4677"/>
              <w:tab w:val="right" w:pos="9355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0649C4">
            <w:rPr>
              <w:rFonts w:ascii="Times New Roman" w:hAnsi="Times New Roman" w:cs="Times New Roman"/>
              <w:sz w:val="20"/>
              <w:szCs w:val="20"/>
            </w:rPr>
            <w:t>Федеральное государственное автономное образовательное учреждение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0649C4">
            <w:rPr>
              <w:rFonts w:ascii="Times New Roman" w:hAnsi="Times New Roman" w:cs="Times New Roman"/>
              <w:sz w:val="20"/>
              <w:szCs w:val="20"/>
            </w:rPr>
            <w:t>высшего образования</w:t>
          </w:r>
        </w:p>
        <w:p w:rsidR="00731204" w:rsidRPr="000649C4" w:rsidRDefault="00731204" w:rsidP="000F2856">
          <w:pPr>
            <w:widowControl w:val="0"/>
            <w:tabs>
              <w:tab w:val="center" w:pos="4677"/>
              <w:tab w:val="right" w:pos="9355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0649C4">
            <w:rPr>
              <w:rFonts w:ascii="Times New Roman" w:hAnsi="Times New Roman" w:cs="Times New Roman"/>
              <w:sz w:val="20"/>
              <w:szCs w:val="20"/>
            </w:rPr>
            <w:t xml:space="preserve">«Северо-Восточный федеральный университет имени М.К. </w:t>
          </w:r>
          <w:proofErr w:type="spellStart"/>
          <w:r w:rsidRPr="000649C4">
            <w:rPr>
              <w:rFonts w:ascii="Times New Roman" w:hAnsi="Times New Roman" w:cs="Times New Roman"/>
              <w:sz w:val="20"/>
              <w:szCs w:val="20"/>
            </w:rPr>
            <w:t>Аммосова</w:t>
          </w:r>
          <w:proofErr w:type="spellEnd"/>
          <w:r w:rsidRPr="000649C4">
            <w:rPr>
              <w:rFonts w:ascii="Times New Roman" w:hAnsi="Times New Roman" w:cs="Times New Roman"/>
              <w:sz w:val="20"/>
              <w:szCs w:val="20"/>
            </w:rPr>
            <w:t>»</w:t>
          </w:r>
        </w:p>
        <w:p w:rsidR="00731204" w:rsidRPr="000649C4" w:rsidRDefault="00731204" w:rsidP="000F2856">
          <w:pPr>
            <w:widowControl w:val="0"/>
            <w:tabs>
              <w:tab w:val="center" w:pos="4677"/>
              <w:tab w:val="right" w:pos="9355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  <w:lang w:eastAsia="en-US"/>
            </w:rPr>
          </w:pPr>
          <w:r w:rsidRPr="000649C4">
            <w:rPr>
              <w:rFonts w:ascii="Times New Roman" w:hAnsi="Times New Roman" w:cs="Times New Roman"/>
              <w:sz w:val="20"/>
              <w:szCs w:val="20"/>
            </w:rPr>
            <w:t>Технический институт (филиал)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в г. Нерюнгри</w:t>
          </w:r>
        </w:p>
      </w:tc>
    </w:tr>
    <w:tr w:rsidR="00731204" w:rsidRPr="000649C4" w:rsidTr="004E7163">
      <w:trPr>
        <w:trHeight w:val="244"/>
      </w:trPr>
      <w:tc>
        <w:tcPr>
          <w:tcW w:w="2127" w:type="dxa"/>
          <w:vMerge/>
          <w:tcBorders>
            <w:right w:val="single" w:sz="6" w:space="0" w:color="auto"/>
          </w:tcBorders>
        </w:tcPr>
        <w:p w:rsidR="00731204" w:rsidRPr="000649C4" w:rsidRDefault="00731204" w:rsidP="000F285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i/>
              <w:iCs/>
              <w:sz w:val="20"/>
              <w:szCs w:val="20"/>
            </w:rPr>
          </w:pPr>
        </w:p>
      </w:tc>
      <w:tc>
        <w:tcPr>
          <w:tcW w:w="7199" w:type="dxa"/>
          <w:tcBorders>
            <w:top w:val="single" w:sz="6" w:space="0" w:color="auto"/>
            <w:left w:val="single" w:sz="6" w:space="0" w:color="auto"/>
          </w:tcBorders>
        </w:tcPr>
        <w:p w:rsidR="00731204" w:rsidRPr="000649C4" w:rsidRDefault="00731204" w:rsidP="000F2856">
          <w:pPr>
            <w:widowControl w:val="0"/>
            <w:tabs>
              <w:tab w:val="center" w:pos="4677"/>
              <w:tab w:val="right" w:pos="9355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  <w:lang w:eastAsia="en-US"/>
            </w:rPr>
          </w:pPr>
          <w:r w:rsidRPr="000649C4">
            <w:rPr>
              <w:rFonts w:ascii="Times New Roman" w:hAnsi="Times New Roman" w:cs="Times New Roman"/>
              <w:b/>
              <w:bCs/>
              <w:sz w:val="20"/>
              <w:szCs w:val="20"/>
              <w:lang w:eastAsia="en-US"/>
            </w:rPr>
            <w:t>Система менеджмента качества</w:t>
          </w:r>
        </w:p>
      </w:tc>
    </w:tr>
    <w:tr w:rsidR="00731204" w:rsidRPr="000649C4" w:rsidTr="004E7163">
      <w:tblPrEx>
        <w:tblBorders>
          <w:insideH w:val="single" w:sz="6" w:space="0" w:color="auto"/>
          <w:insideV w:val="single" w:sz="6" w:space="0" w:color="auto"/>
        </w:tblBorders>
      </w:tblPrEx>
      <w:trPr>
        <w:trHeight w:val="20"/>
      </w:trPr>
      <w:tc>
        <w:tcPr>
          <w:tcW w:w="2127" w:type="dxa"/>
          <w:tcBorders>
            <w:bottom w:val="threeDEmboss" w:sz="12" w:space="0" w:color="auto"/>
          </w:tcBorders>
          <w:vAlign w:val="center"/>
        </w:tcPr>
        <w:p w:rsidR="00731204" w:rsidRPr="00B035A2" w:rsidRDefault="00731204" w:rsidP="000F2856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ind w:hanging="10"/>
            <w:jc w:val="center"/>
            <w:rPr>
              <w:rFonts w:ascii="Times New Roman" w:hAnsi="Times New Roman" w:cs="Times New Roman"/>
              <w:b/>
              <w:bCs/>
              <w:color w:val="FF0000"/>
              <w:sz w:val="19"/>
              <w:szCs w:val="19"/>
              <w:lang w:eastAsia="en-US"/>
            </w:rPr>
          </w:pPr>
          <w:r w:rsidRPr="00B035A2">
            <w:rPr>
              <w:rFonts w:ascii="Times New Roman" w:eastAsia="Calibri" w:hAnsi="Times New Roman" w:cs="Times New Roman"/>
              <w:b/>
              <w:bCs/>
              <w:color w:val="FF0000"/>
              <w:sz w:val="19"/>
              <w:szCs w:val="19"/>
              <w:lang w:eastAsia="en-US"/>
            </w:rPr>
            <w:t>СМК-</w:t>
          </w:r>
          <w:r w:rsidRPr="00B035A2">
            <w:rPr>
              <w:rFonts w:ascii="Times New Roman" w:eastAsia="Calibri" w:hAnsi="Times New Roman" w:cs="Times New Roman"/>
              <w:b/>
              <w:bCs/>
              <w:color w:val="FF0000"/>
              <w:sz w:val="19"/>
              <w:szCs w:val="19"/>
              <w:lang w:val="en-US" w:eastAsia="en-US"/>
            </w:rPr>
            <w:t>XX</w:t>
          </w:r>
          <w:r w:rsidRPr="00B035A2">
            <w:rPr>
              <w:rFonts w:ascii="Times New Roman" w:eastAsia="Calibri" w:hAnsi="Times New Roman" w:cs="Times New Roman"/>
              <w:b/>
              <w:bCs/>
              <w:color w:val="FF0000"/>
              <w:sz w:val="19"/>
              <w:szCs w:val="19"/>
              <w:lang w:eastAsia="en-US"/>
            </w:rPr>
            <w:t>/</w:t>
          </w:r>
          <w:r w:rsidRPr="00B035A2">
            <w:rPr>
              <w:rFonts w:ascii="Times New Roman" w:eastAsia="Calibri" w:hAnsi="Times New Roman" w:cs="Times New Roman"/>
              <w:b/>
              <w:bCs/>
              <w:color w:val="FF0000"/>
              <w:sz w:val="19"/>
              <w:szCs w:val="19"/>
              <w:lang w:val="en-US" w:eastAsia="en-US"/>
            </w:rPr>
            <w:t>XX</w:t>
          </w:r>
          <w:r w:rsidRPr="00B035A2">
            <w:rPr>
              <w:rFonts w:ascii="Times New Roman" w:eastAsia="Calibri" w:hAnsi="Times New Roman" w:cs="Times New Roman"/>
              <w:b/>
              <w:bCs/>
              <w:color w:val="FF0000"/>
              <w:sz w:val="19"/>
              <w:szCs w:val="19"/>
              <w:lang w:eastAsia="en-US"/>
            </w:rPr>
            <w:t>-</w:t>
          </w:r>
          <w:r w:rsidRPr="00B035A2">
            <w:rPr>
              <w:rFonts w:ascii="Times New Roman" w:eastAsia="Calibri" w:hAnsi="Times New Roman" w:cs="Times New Roman"/>
              <w:b/>
              <w:bCs/>
              <w:color w:val="FF0000"/>
              <w:sz w:val="19"/>
              <w:szCs w:val="19"/>
              <w:lang w:val="en-US" w:eastAsia="en-US"/>
            </w:rPr>
            <w:t>XX</w:t>
          </w:r>
        </w:p>
      </w:tc>
      <w:tc>
        <w:tcPr>
          <w:tcW w:w="7199" w:type="dxa"/>
          <w:tcBorders>
            <w:top w:val="single" w:sz="4" w:space="0" w:color="auto"/>
            <w:bottom w:val="threeDEmboss" w:sz="12" w:space="0" w:color="auto"/>
          </w:tcBorders>
          <w:vAlign w:val="center"/>
        </w:tcPr>
        <w:p w:rsidR="00731204" w:rsidRPr="00B035A2" w:rsidRDefault="00731204" w:rsidP="00F82EE9">
          <w:pPr>
            <w:widowControl w:val="0"/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i/>
              <w:iCs/>
              <w:color w:val="FF0000"/>
              <w:sz w:val="20"/>
              <w:szCs w:val="20"/>
            </w:rPr>
          </w:pPr>
          <w:r w:rsidRPr="004A6DA5">
            <w:rPr>
              <w:rFonts w:ascii="Times New Roman" w:hAnsi="Times New Roman" w:cs="Times New Roman"/>
              <w:b/>
              <w:i/>
              <w:color w:val="000000" w:themeColor="text1"/>
              <w:sz w:val="20"/>
              <w:szCs w:val="20"/>
            </w:rPr>
            <w:t xml:space="preserve">Отчет о научной деятельности </w:t>
          </w:r>
          <w:r>
            <w:rPr>
              <w:rFonts w:ascii="Times New Roman" w:hAnsi="Times New Roman" w:cs="Times New Roman"/>
              <w:b/>
              <w:i/>
              <w:color w:val="000000" w:themeColor="text1"/>
              <w:sz w:val="20"/>
              <w:szCs w:val="20"/>
            </w:rPr>
            <w:t xml:space="preserve">лаборатории </w:t>
          </w:r>
          <w:r w:rsidRPr="004A6DA5">
            <w:rPr>
              <w:rFonts w:ascii="Times New Roman" w:hAnsi="Times New Roman" w:cs="Times New Roman"/>
              <w:b/>
              <w:i/>
              <w:color w:val="000000" w:themeColor="text1"/>
              <w:sz w:val="20"/>
              <w:szCs w:val="20"/>
            </w:rPr>
            <w:t xml:space="preserve"> </w:t>
          </w:r>
          <w:r w:rsidRPr="004A6DA5"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>«Наименование</w:t>
          </w:r>
          <w:r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 xml:space="preserve"> лаборатории</w:t>
          </w:r>
          <w:r w:rsidRPr="004A6DA5"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 xml:space="preserve">» </w:t>
          </w:r>
          <w:r w:rsidRPr="00021130">
            <w:rPr>
              <w:rFonts w:ascii="Times New Roman" w:hAnsi="Times New Roman" w:cs="Times New Roman"/>
              <w:b/>
              <w:i/>
              <w:sz w:val="20"/>
              <w:szCs w:val="20"/>
            </w:rPr>
            <w:t>за</w:t>
          </w:r>
          <w:r w:rsidRPr="004A6DA5"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>период</w:t>
          </w:r>
          <w:r w:rsidRPr="004A6DA5"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 xml:space="preserve"> (</w:t>
          </w:r>
          <w:r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>месяц</w:t>
          </w:r>
          <w:r w:rsidRPr="004A6DA5"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 xml:space="preserve"> –</w:t>
          </w:r>
          <w:r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 xml:space="preserve"> месяц</w:t>
          </w:r>
          <w:r w:rsidRPr="004A6DA5"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>)</w:t>
          </w:r>
          <w:r w:rsidRPr="004A6DA5">
            <w:rPr>
              <w:rFonts w:ascii="Times New Roman" w:hAnsi="Times New Roman" w:cs="Times New Roman"/>
              <w:b/>
              <w:i/>
              <w:color w:val="000000" w:themeColor="text1"/>
              <w:sz w:val="20"/>
              <w:szCs w:val="20"/>
            </w:rPr>
            <w:t xml:space="preserve"> 20</w:t>
          </w:r>
          <w:r w:rsidRPr="00021130"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>__</w:t>
          </w:r>
          <w:r w:rsidRPr="004A6DA5">
            <w:rPr>
              <w:rFonts w:ascii="Times New Roman" w:hAnsi="Times New Roman" w:cs="Times New Roman"/>
              <w:b/>
              <w:i/>
              <w:color w:val="000000" w:themeColor="text1"/>
              <w:sz w:val="20"/>
              <w:szCs w:val="20"/>
            </w:rPr>
            <w:t xml:space="preserve"> года</w:t>
          </w:r>
          <w:r w:rsidRPr="00B035A2">
            <w:rPr>
              <w:rFonts w:ascii="Times New Roman" w:hAnsi="Times New Roman" w:cs="Times New Roman"/>
              <w:b/>
              <w:bCs/>
              <w:i/>
              <w:iCs/>
              <w:color w:val="FF0000"/>
              <w:sz w:val="20"/>
              <w:szCs w:val="20"/>
            </w:rPr>
            <w:t xml:space="preserve"> </w:t>
          </w:r>
        </w:p>
      </w:tc>
    </w:tr>
  </w:tbl>
  <w:p w:rsidR="00731204" w:rsidRPr="00BE2CCB" w:rsidRDefault="00731204" w:rsidP="005C58BB">
    <w:pPr>
      <w:pStyle w:val="afc"/>
      <w:ind w:right="360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96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</w:tblBorders>
      <w:tblLayout w:type="fixed"/>
      <w:tblLook w:val="0000" w:firstRow="0" w:lastRow="0" w:firstColumn="0" w:lastColumn="0" w:noHBand="0" w:noVBand="0"/>
    </w:tblPr>
    <w:tblGrid>
      <w:gridCol w:w="2127"/>
      <w:gridCol w:w="12869"/>
    </w:tblGrid>
    <w:tr w:rsidR="00731204" w:rsidRPr="000649C4" w:rsidTr="003B411E">
      <w:trPr>
        <w:trHeight w:val="210"/>
      </w:trPr>
      <w:tc>
        <w:tcPr>
          <w:tcW w:w="2127" w:type="dxa"/>
          <w:vMerge w:val="restart"/>
          <w:tcBorders>
            <w:top w:val="threeDEmboss" w:sz="12" w:space="0" w:color="auto"/>
            <w:right w:val="single" w:sz="6" w:space="0" w:color="auto"/>
          </w:tcBorders>
          <w:vAlign w:val="center"/>
        </w:tcPr>
        <w:p w:rsidR="00731204" w:rsidRPr="000649C4" w:rsidRDefault="00731204" w:rsidP="000F2856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ind w:left="-108" w:right="-108"/>
            <w:jc w:val="center"/>
            <w:rPr>
              <w:rFonts w:ascii="Times New Roman" w:hAnsi="Times New Roman" w:cs="Times New Roman"/>
              <w:i/>
              <w:iCs/>
              <w:noProof/>
              <w:sz w:val="28"/>
              <w:szCs w:val="28"/>
            </w:rPr>
          </w:pPr>
          <w:r>
            <w:rPr>
              <w:rFonts w:ascii="Times New Roman" w:hAnsi="Times New Roman" w:cs="Times New Roman"/>
              <w:i/>
              <w:iCs/>
              <w:noProof/>
              <w:sz w:val="28"/>
              <w:szCs w:val="28"/>
            </w:rPr>
            <w:drawing>
              <wp:inline distT="0" distB="0" distL="0" distR="0">
                <wp:extent cx="666750" cy="688135"/>
                <wp:effectExtent l="0" t="0" r="0" b="0"/>
                <wp:docPr id="13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4t4ouchb50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1725" cy="7035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869" w:type="dxa"/>
          <w:tcBorders>
            <w:top w:val="threeDEmboss" w:sz="12" w:space="0" w:color="auto"/>
            <w:left w:val="single" w:sz="6" w:space="0" w:color="auto"/>
          </w:tcBorders>
        </w:tcPr>
        <w:p w:rsidR="00731204" w:rsidRPr="000649C4" w:rsidRDefault="00731204" w:rsidP="000F2856">
          <w:pPr>
            <w:widowControl w:val="0"/>
            <w:tabs>
              <w:tab w:val="center" w:pos="4677"/>
              <w:tab w:val="right" w:pos="9355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0649C4">
            <w:rPr>
              <w:rFonts w:ascii="Times New Roman" w:hAnsi="Times New Roman" w:cs="Times New Roman"/>
              <w:sz w:val="20"/>
              <w:szCs w:val="20"/>
            </w:rPr>
            <w:t xml:space="preserve">Министерство науки 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и высшего образования </w:t>
          </w:r>
          <w:r w:rsidRPr="000649C4">
            <w:rPr>
              <w:rFonts w:ascii="Times New Roman" w:hAnsi="Times New Roman" w:cs="Times New Roman"/>
              <w:sz w:val="20"/>
              <w:szCs w:val="20"/>
            </w:rPr>
            <w:t>Российской Федерации</w:t>
          </w:r>
        </w:p>
      </w:tc>
    </w:tr>
    <w:tr w:rsidR="00731204" w:rsidRPr="000649C4" w:rsidTr="003B411E">
      <w:trPr>
        <w:trHeight w:val="195"/>
      </w:trPr>
      <w:tc>
        <w:tcPr>
          <w:tcW w:w="2127" w:type="dxa"/>
          <w:vMerge/>
          <w:tcBorders>
            <w:right w:val="single" w:sz="6" w:space="0" w:color="auto"/>
          </w:tcBorders>
        </w:tcPr>
        <w:p w:rsidR="00731204" w:rsidRPr="000649C4" w:rsidRDefault="00731204" w:rsidP="000F285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i/>
              <w:iCs/>
              <w:sz w:val="20"/>
              <w:szCs w:val="20"/>
            </w:rPr>
          </w:pPr>
        </w:p>
      </w:tc>
      <w:tc>
        <w:tcPr>
          <w:tcW w:w="12869" w:type="dxa"/>
          <w:tcBorders>
            <w:top w:val="single" w:sz="6" w:space="0" w:color="auto"/>
            <w:left w:val="single" w:sz="6" w:space="0" w:color="auto"/>
          </w:tcBorders>
        </w:tcPr>
        <w:p w:rsidR="00731204" w:rsidRDefault="00731204" w:rsidP="000F2856">
          <w:pPr>
            <w:widowControl w:val="0"/>
            <w:tabs>
              <w:tab w:val="center" w:pos="4677"/>
              <w:tab w:val="right" w:pos="9355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0649C4">
            <w:rPr>
              <w:rFonts w:ascii="Times New Roman" w:hAnsi="Times New Roman" w:cs="Times New Roman"/>
              <w:sz w:val="20"/>
              <w:szCs w:val="20"/>
            </w:rPr>
            <w:t>Федеральное государственное автономное образовательное учреждение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0649C4">
            <w:rPr>
              <w:rFonts w:ascii="Times New Roman" w:hAnsi="Times New Roman" w:cs="Times New Roman"/>
              <w:sz w:val="20"/>
              <w:szCs w:val="20"/>
            </w:rPr>
            <w:t>высшего образования</w:t>
          </w:r>
        </w:p>
        <w:p w:rsidR="00731204" w:rsidRPr="000649C4" w:rsidRDefault="00731204" w:rsidP="000F2856">
          <w:pPr>
            <w:widowControl w:val="0"/>
            <w:tabs>
              <w:tab w:val="center" w:pos="4677"/>
              <w:tab w:val="right" w:pos="9355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0649C4">
            <w:rPr>
              <w:rFonts w:ascii="Times New Roman" w:hAnsi="Times New Roman" w:cs="Times New Roman"/>
              <w:sz w:val="20"/>
              <w:szCs w:val="20"/>
            </w:rPr>
            <w:t xml:space="preserve">«Северо-Восточный федеральный университет имени М.К. </w:t>
          </w:r>
          <w:proofErr w:type="spellStart"/>
          <w:r w:rsidRPr="000649C4">
            <w:rPr>
              <w:rFonts w:ascii="Times New Roman" w:hAnsi="Times New Roman" w:cs="Times New Roman"/>
              <w:sz w:val="20"/>
              <w:szCs w:val="20"/>
            </w:rPr>
            <w:t>Аммосова</w:t>
          </w:r>
          <w:proofErr w:type="spellEnd"/>
          <w:r w:rsidRPr="000649C4">
            <w:rPr>
              <w:rFonts w:ascii="Times New Roman" w:hAnsi="Times New Roman" w:cs="Times New Roman"/>
              <w:sz w:val="20"/>
              <w:szCs w:val="20"/>
            </w:rPr>
            <w:t>»</w:t>
          </w:r>
        </w:p>
        <w:p w:rsidR="00731204" w:rsidRPr="000649C4" w:rsidRDefault="00731204" w:rsidP="000F2856">
          <w:pPr>
            <w:widowControl w:val="0"/>
            <w:tabs>
              <w:tab w:val="center" w:pos="4677"/>
              <w:tab w:val="right" w:pos="9355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  <w:lang w:eastAsia="en-US"/>
            </w:rPr>
          </w:pPr>
          <w:r w:rsidRPr="000649C4">
            <w:rPr>
              <w:rFonts w:ascii="Times New Roman" w:hAnsi="Times New Roman" w:cs="Times New Roman"/>
              <w:sz w:val="20"/>
              <w:szCs w:val="20"/>
            </w:rPr>
            <w:t>Технический институт (филиал)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в г. Нерюнгри</w:t>
          </w:r>
        </w:p>
      </w:tc>
    </w:tr>
    <w:tr w:rsidR="00731204" w:rsidRPr="000649C4" w:rsidTr="003B411E">
      <w:trPr>
        <w:trHeight w:val="244"/>
      </w:trPr>
      <w:tc>
        <w:tcPr>
          <w:tcW w:w="2127" w:type="dxa"/>
          <w:vMerge/>
          <w:tcBorders>
            <w:right w:val="single" w:sz="6" w:space="0" w:color="auto"/>
          </w:tcBorders>
        </w:tcPr>
        <w:p w:rsidR="00731204" w:rsidRPr="000649C4" w:rsidRDefault="00731204" w:rsidP="000F285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i/>
              <w:iCs/>
              <w:sz w:val="20"/>
              <w:szCs w:val="20"/>
            </w:rPr>
          </w:pPr>
        </w:p>
      </w:tc>
      <w:tc>
        <w:tcPr>
          <w:tcW w:w="12869" w:type="dxa"/>
          <w:tcBorders>
            <w:top w:val="single" w:sz="6" w:space="0" w:color="auto"/>
            <w:left w:val="single" w:sz="6" w:space="0" w:color="auto"/>
          </w:tcBorders>
        </w:tcPr>
        <w:p w:rsidR="00731204" w:rsidRPr="000649C4" w:rsidRDefault="00731204" w:rsidP="000F2856">
          <w:pPr>
            <w:widowControl w:val="0"/>
            <w:tabs>
              <w:tab w:val="center" w:pos="4677"/>
              <w:tab w:val="right" w:pos="9355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  <w:lang w:eastAsia="en-US"/>
            </w:rPr>
          </w:pPr>
          <w:r w:rsidRPr="000649C4">
            <w:rPr>
              <w:rFonts w:ascii="Times New Roman" w:hAnsi="Times New Roman" w:cs="Times New Roman"/>
              <w:b/>
              <w:bCs/>
              <w:sz w:val="20"/>
              <w:szCs w:val="20"/>
              <w:lang w:eastAsia="en-US"/>
            </w:rPr>
            <w:t>Система менеджмента качества</w:t>
          </w:r>
        </w:p>
      </w:tc>
    </w:tr>
    <w:tr w:rsidR="00731204" w:rsidRPr="000649C4" w:rsidTr="003B411E">
      <w:tblPrEx>
        <w:tblBorders>
          <w:insideH w:val="single" w:sz="6" w:space="0" w:color="auto"/>
          <w:insideV w:val="single" w:sz="6" w:space="0" w:color="auto"/>
        </w:tblBorders>
      </w:tblPrEx>
      <w:trPr>
        <w:trHeight w:val="20"/>
      </w:trPr>
      <w:tc>
        <w:tcPr>
          <w:tcW w:w="2127" w:type="dxa"/>
          <w:tcBorders>
            <w:bottom w:val="threeDEmboss" w:sz="12" w:space="0" w:color="auto"/>
          </w:tcBorders>
          <w:vAlign w:val="center"/>
        </w:tcPr>
        <w:p w:rsidR="00731204" w:rsidRPr="00B035A2" w:rsidRDefault="00731204" w:rsidP="000F2856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ind w:hanging="10"/>
            <w:jc w:val="center"/>
            <w:rPr>
              <w:rFonts w:ascii="Times New Roman" w:hAnsi="Times New Roman" w:cs="Times New Roman"/>
              <w:b/>
              <w:bCs/>
              <w:color w:val="FF0000"/>
              <w:sz w:val="19"/>
              <w:szCs w:val="19"/>
              <w:lang w:eastAsia="en-US"/>
            </w:rPr>
          </w:pPr>
          <w:r w:rsidRPr="00B035A2">
            <w:rPr>
              <w:rFonts w:ascii="Times New Roman" w:eastAsia="Calibri" w:hAnsi="Times New Roman" w:cs="Times New Roman"/>
              <w:b/>
              <w:bCs/>
              <w:color w:val="FF0000"/>
              <w:sz w:val="19"/>
              <w:szCs w:val="19"/>
              <w:lang w:eastAsia="en-US"/>
            </w:rPr>
            <w:t>СМК-</w:t>
          </w:r>
          <w:r w:rsidRPr="00B035A2">
            <w:rPr>
              <w:rFonts w:ascii="Times New Roman" w:eastAsia="Calibri" w:hAnsi="Times New Roman" w:cs="Times New Roman"/>
              <w:b/>
              <w:bCs/>
              <w:color w:val="FF0000"/>
              <w:sz w:val="19"/>
              <w:szCs w:val="19"/>
              <w:lang w:val="en-US" w:eastAsia="en-US"/>
            </w:rPr>
            <w:t>XX</w:t>
          </w:r>
          <w:r w:rsidRPr="00B035A2">
            <w:rPr>
              <w:rFonts w:ascii="Times New Roman" w:eastAsia="Calibri" w:hAnsi="Times New Roman" w:cs="Times New Roman"/>
              <w:b/>
              <w:bCs/>
              <w:color w:val="FF0000"/>
              <w:sz w:val="19"/>
              <w:szCs w:val="19"/>
              <w:lang w:eastAsia="en-US"/>
            </w:rPr>
            <w:t>/</w:t>
          </w:r>
          <w:r w:rsidRPr="00B035A2">
            <w:rPr>
              <w:rFonts w:ascii="Times New Roman" w:eastAsia="Calibri" w:hAnsi="Times New Roman" w:cs="Times New Roman"/>
              <w:b/>
              <w:bCs/>
              <w:color w:val="FF0000"/>
              <w:sz w:val="19"/>
              <w:szCs w:val="19"/>
              <w:lang w:val="en-US" w:eastAsia="en-US"/>
            </w:rPr>
            <w:t>XX</w:t>
          </w:r>
          <w:r w:rsidRPr="00B035A2">
            <w:rPr>
              <w:rFonts w:ascii="Times New Roman" w:eastAsia="Calibri" w:hAnsi="Times New Roman" w:cs="Times New Roman"/>
              <w:b/>
              <w:bCs/>
              <w:color w:val="FF0000"/>
              <w:sz w:val="19"/>
              <w:szCs w:val="19"/>
              <w:lang w:eastAsia="en-US"/>
            </w:rPr>
            <w:t>-</w:t>
          </w:r>
          <w:r w:rsidRPr="00B035A2">
            <w:rPr>
              <w:rFonts w:ascii="Times New Roman" w:eastAsia="Calibri" w:hAnsi="Times New Roman" w:cs="Times New Roman"/>
              <w:b/>
              <w:bCs/>
              <w:color w:val="FF0000"/>
              <w:sz w:val="19"/>
              <w:szCs w:val="19"/>
              <w:lang w:val="en-US" w:eastAsia="en-US"/>
            </w:rPr>
            <w:t>XX</w:t>
          </w:r>
        </w:p>
      </w:tc>
      <w:tc>
        <w:tcPr>
          <w:tcW w:w="12869" w:type="dxa"/>
          <w:tcBorders>
            <w:top w:val="single" w:sz="4" w:space="0" w:color="auto"/>
            <w:bottom w:val="threeDEmboss" w:sz="12" w:space="0" w:color="auto"/>
          </w:tcBorders>
          <w:vAlign w:val="center"/>
        </w:tcPr>
        <w:p w:rsidR="00731204" w:rsidRPr="00B035A2" w:rsidRDefault="00731204" w:rsidP="00F82EE9">
          <w:pPr>
            <w:widowControl w:val="0"/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i/>
              <w:iCs/>
              <w:color w:val="FF0000"/>
              <w:sz w:val="20"/>
              <w:szCs w:val="20"/>
            </w:rPr>
          </w:pPr>
          <w:r w:rsidRPr="004A6DA5">
            <w:rPr>
              <w:rFonts w:ascii="Times New Roman" w:hAnsi="Times New Roman" w:cs="Times New Roman"/>
              <w:b/>
              <w:i/>
              <w:color w:val="000000" w:themeColor="text1"/>
              <w:sz w:val="20"/>
              <w:szCs w:val="20"/>
            </w:rPr>
            <w:t xml:space="preserve">Отчет о научной деятельности </w:t>
          </w:r>
          <w:r>
            <w:rPr>
              <w:rFonts w:ascii="Times New Roman" w:hAnsi="Times New Roman" w:cs="Times New Roman"/>
              <w:b/>
              <w:i/>
              <w:color w:val="000000" w:themeColor="text1"/>
              <w:sz w:val="20"/>
              <w:szCs w:val="20"/>
            </w:rPr>
            <w:t xml:space="preserve">Лаборатории </w:t>
          </w:r>
          <w:r w:rsidRPr="004A6DA5">
            <w:rPr>
              <w:rFonts w:ascii="Times New Roman" w:hAnsi="Times New Roman" w:cs="Times New Roman"/>
              <w:b/>
              <w:i/>
              <w:color w:val="000000" w:themeColor="text1"/>
              <w:sz w:val="20"/>
              <w:szCs w:val="20"/>
            </w:rPr>
            <w:t xml:space="preserve"> </w:t>
          </w:r>
          <w:r w:rsidRPr="004A6DA5"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 xml:space="preserve">«Наименование </w:t>
          </w:r>
          <w:r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>лаборатории</w:t>
          </w:r>
          <w:r w:rsidRPr="004A6DA5"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 xml:space="preserve">» </w:t>
          </w:r>
          <w:r w:rsidRPr="00021130">
            <w:rPr>
              <w:rFonts w:ascii="Times New Roman" w:hAnsi="Times New Roman" w:cs="Times New Roman"/>
              <w:b/>
              <w:i/>
              <w:sz w:val="20"/>
              <w:szCs w:val="20"/>
            </w:rPr>
            <w:t>за</w:t>
          </w:r>
          <w:r w:rsidRPr="004A6DA5"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>период</w:t>
          </w:r>
          <w:r w:rsidRPr="004A6DA5"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 xml:space="preserve"> (</w:t>
          </w:r>
          <w:r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>месяц</w:t>
          </w:r>
          <w:r w:rsidRPr="004A6DA5"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 xml:space="preserve"> –</w:t>
          </w:r>
          <w:r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 xml:space="preserve"> месяц</w:t>
          </w:r>
          <w:r w:rsidRPr="004A6DA5"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>)</w:t>
          </w:r>
          <w:r w:rsidRPr="004A6DA5">
            <w:rPr>
              <w:rFonts w:ascii="Times New Roman" w:hAnsi="Times New Roman" w:cs="Times New Roman"/>
              <w:b/>
              <w:i/>
              <w:color w:val="000000" w:themeColor="text1"/>
              <w:sz w:val="20"/>
              <w:szCs w:val="20"/>
            </w:rPr>
            <w:t xml:space="preserve"> 20</w:t>
          </w:r>
          <w:r w:rsidRPr="00021130"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>__</w:t>
          </w:r>
          <w:r w:rsidRPr="004A6DA5">
            <w:rPr>
              <w:rFonts w:ascii="Times New Roman" w:hAnsi="Times New Roman" w:cs="Times New Roman"/>
              <w:b/>
              <w:i/>
              <w:color w:val="000000" w:themeColor="text1"/>
              <w:sz w:val="20"/>
              <w:szCs w:val="20"/>
            </w:rPr>
            <w:t xml:space="preserve"> года</w:t>
          </w:r>
          <w:r w:rsidRPr="00B035A2">
            <w:rPr>
              <w:rFonts w:ascii="Times New Roman" w:hAnsi="Times New Roman" w:cs="Times New Roman"/>
              <w:b/>
              <w:bCs/>
              <w:i/>
              <w:iCs/>
              <w:color w:val="FF0000"/>
              <w:sz w:val="20"/>
              <w:szCs w:val="20"/>
            </w:rPr>
            <w:t xml:space="preserve"> </w:t>
          </w:r>
        </w:p>
      </w:tc>
    </w:tr>
  </w:tbl>
  <w:p w:rsidR="00731204" w:rsidRPr="00BE2CCB" w:rsidRDefault="00731204" w:rsidP="005C58BB">
    <w:pPr>
      <w:pStyle w:val="afc"/>
      <w:ind w:right="360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B32C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B2000DA"/>
    <w:multiLevelType w:val="hybridMultilevel"/>
    <w:tmpl w:val="A2169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52F38"/>
    <w:multiLevelType w:val="hybridMultilevel"/>
    <w:tmpl w:val="BCE070D4"/>
    <w:lvl w:ilvl="0" w:tplc="5EF0875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2737140D"/>
    <w:multiLevelType w:val="hybridMultilevel"/>
    <w:tmpl w:val="BF78D248"/>
    <w:lvl w:ilvl="0" w:tplc="F9026340">
      <w:start w:val="1"/>
      <w:numFmt w:val="bullet"/>
      <w:lvlText w:val="–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83121E8"/>
    <w:multiLevelType w:val="hybridMultilevel"/>
    <w:tmpl w:val="229ACFCE"/>
    <w:lvl w:ilvl="0" w:tplc="C332F7D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A422D4"/>
    <w:multiLevelType w:val="hybridMultilevel"/>
    <w:tmpl w:val="6D5E3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D5187"/>
    <w:multiLevelType w:val="hybridMultilevel"/>
    <w:tmpl w:val="5EC8712C"/>
    <w:lvl w:ilvl="0" w:tplc="849E1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657C6"/>
    <w:multiLevelType w:val="hybridMultilevel"/>
    <w:tmpl w:val="A2169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D1924"/>
    <w:multiLevelType w:val="hybridMultilevel"/>
    <w:tmpl w:val="A2169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A0345"/>
    <w:multiLevelType w:val="hybridMultilevel"/>
    <w:tmpl w:val="2CEA6F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D4B1FE9"/>
    <w:multiLevelType w:val="hybridMultilevel"/>
    <w:tmpl w:val="A2169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C26F7"/>
    <w:multiLevelType w:val="hybridMultilevel"/>
    <w:tmpl w:val="97644F4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B92DF7"/>
    <w:multiLevelType w:val="hybridMultilevel"/>
    <w:tmpl w:val="2C60B0F6"/>
    <w:lvl w:ilvl="0" w:tplc="F9026340">
      <w:start w:val="1"/>
      <w:numFmt w:val="bullet"/>
      <w:lvlText w:val="–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0172F60"/>
    <w:multiLevelType w:val="hybridMultilevel"/>
    <w:tmpl w:val="488A466E"/>
    <w:lvl w:ilvl="0" w:tplc="F9026340">
      <w:start w:val="1"/>
      <w:numFmt w:val="bullet"/>
      <w:lvlText w:val="–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8E73BB2"/>
    <w:multiLevelType w:val="hybridMultilevel"/>
    <w:tmpl w:val="A2169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5038D8"/>
    <w:multiLevelType w:val="hybridMultilevel"/>
    <w:tmpl w:val="115A2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AB2A44"/>
    <w:multiLevelType w:val="hybridMultilevel"/>
    <w:tmpl w:val="EF3C73B2"/>
    <w:lvl w:ilvl="0" w:tplc="75D2533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20B68"/>
    <w:multiLevelType w:val="hybridMultilevel"/>
    <w:tmpl w:val="FA1A5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2E7D9C"/>
    <w:multiLevelType w:val="hybridMultilevel"/>
    <w:tmpl w:val="C126404A"/>
    <w:lvl w:ilvl="0" w:tplc="F1FA95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4"/>
  </w:num>
  <w:num w:numId="9">
    <w:abstractNumId w:val="10"/>
  </w:num>
  <w:num w:numId="10">
    <w:abstractNumId w:val="7"/>
  </w:num>
  <w:num w:numId="11">
    <w:abstractNumId w:val="5"/>
  </w:num>
  <w:num w:numId="12">
    <w:abstractNumId w:val="15"/>
  </w:num>
  <w:num w:numId="13">
    <w:abstractNumId w:val="6"/>
  </w:num>
  <w:num w:numId="14">
    <w:abstractNumId w:val="3"/>
  </w:num>
  <w:num w:numId="15">
    <w:abstractNumId w:val="12"/>
  </w:num>
  <w:num w:numId="16">
    <w:abstractNumId w:val="13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4"/>
  </w:num>
  <w:num w:numId="20">
    <w:abstractNumId w:val="9"/>
  </w:num>
  <w:num w:numId="21">
    <w:abstractNumId w:val="17"/>
  </w:num>
  <w:num w:numId="22">
    <w:abstractNumId w:val="16"/>
  </w:num>
  <w:num w:numId="23">
    <w:abstractNumId w:val="2"/>
  </w:num>
  <w:num w:numId="24">
    <w:abstractNumId w:val="8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5CC"/>
    <w:rsid w:val="000009EE"/>
    <w:rsid w:val="000012F8"/>
    <w:rsid w:val="0000167E"/>
    <w:rsid w:val="00003198"/>
    <w:rsid w:val="00003613"/>
    <w:rsid w:val="00003738"/>
    <w:rsid w:val="00007A10"/>
    <w:rsid w:val="00010E8B"/>
    <w:rsid w:val="0001325C"/>
    <w:rsid w:val="0001382E"/>
    <w:rsid w:val="00017AE9"/>
    <w:rsid w:val="0002041C"/>
    <w:rsid w:val="00020611"/>
    <w:rsid w:val="0002065D"/>
    <w:rsid w:val="00021EAD"/>
    <w:rsid w:val="00023746"/>
    <w:rsid w:val="00024A67"/>
    <w:rsid w:val="000256B9"/>
    <w:rsid w:val="00025877"/>
    <w:rsid w:val="00025B8D"/>
    <w:rsid w:val="00026402"/>
    <w:rsid w:val="00026894"/>
    <w:rsid w:val="00027856"/>
    <w:rsid w:val="000309CC"/>
    <w:rsid w:val="00032474"/>
    <w:rsid w:val="000329ED"/>
    <w:rsid w:val="00032E05"/>
    <w:rsid w:val="000333F8"/>
    <w:rsid w:val="00034151"/>
    <w:rsid w:val="000343B2"/>
    <w:rsid w:val="000350AA"/>
    <w:rsid w:val="00036E6C"/>
    <w:rsid w:val="00037105"/>
    <w:rsid w:val="00037972"/>
    <w:rsid w:val="00040009"/>
    <w:rsid w:val="00042163"/>
    <w:rsid w:val="00044114"/>
    <w:rsid w:val="00044912"/>
    <w:rsid w:val="00050340"/>
    <w:rsid w:val="00050755"/>
    <w:rsid w:val="00054447"/>
    <w:rsid w:val="0005484E"/>
    <w:rsid w:val="0005511D"/>
    <w:rsid w:val="00057038"/>
    <w:rsid w:val="0006052C"/>
    <w:rsid w:val="00061E42"/>
    <w:rsid w:val="00064079"/>
    <w:rsid w:val="00064229"/>
    <w:rsid w:val="000649C4"/>
    <w:rsid w:val="00066144"/>
    <w:rsid w:val="00066FF8"/>
    <w:rsid w:val="00067C9E"/>
    <w:rsid w:val="000706FB"/>
    <w:rsid w:val="0007207E"/>
    <w:rsid w:val="00073E57"/>
    <w:rsid w:val="00073E5E"/>
    <w:rsid w:val="00075F8E"/>
    <w:rsid w:val="000805FC"/>
    <w:rsid w:val="00082751"/>
    <w:rsid w:val="000836E2"/>
    <w:rsid w:val="0008374D"/>
    <w:rsid w:val="00083F64"/>
    <w:rsid w:val="00084271"/>
    <w:rsid w:val="00086C97"/>
    <w:rsid w:val="000870C6"/>
    <w:rsid w:val="0008778C"/>
    <w:rsid w:val="00091F20"/>
    <w:rsid w:val="00093A8A"/>
    <w:rsid w:val="00095A47"/>
    <w:rsid w:val="000A003C"/>
    <w:rsid w:val="000A01A9"/>
    <w:rsid w:val="000A0806"/>
    <w:rsid w:val="000A11A0"/>
    <w:rsid w:val="000A13D6"/>
    <w:rsid w:val="000A1751"/>
    <w:rsid w:val="000A21B3"/>
    <w:rsid w:val="000A2519"/>
    <w:rsid w:val="000A2AFE"/>
    <w:rsid w:val="000A511B"/>
    <w:rsid w:val="000A595F"/>
    <w:rsid w:val="000A606C"/>
    <w:rsid w:val="000B1EC7"/>
    <w:rsid w:val="000B25E2"/>
    <w:rsid w:val="000B79AE"/>
    <w:rsid w:val="000C05D9"/>
    <w:rsid w:val="000C4B46"/>
    <w:rsid w:val="000C5509"/>
    <w:rsid w:val="000D3ED5"/>
    <w:rsid w:val="000E2734"/>
    <w:rsid w:val="000E2FEA"/>
    <w:rsid w:val="000E30AE"/>
    <w:rsid w:val="000E3B72"/>
    <w:rsid w:val="000E3BE9"/>
    <w:rsid w:val="000E41A4"/>
    <w:rsid w:val="000E4764"/>
    <w:rsid w:val="000E5FB6"/>
    <w:rsid w:val="000E66E0"/>
    <w:rsid w:val="000F00C5"/>
    <w:rsid w:val="000F15F2"/>
    <w:rsid w:val="000F2856"/>
    <w:rsid w:val="000F3644"/>
    <w:rsid w:val="000F39FB"/>
    <w:rsid w:val="000F3ED9"/>
    <w:rsid w:val="000F3F47"/>
    <w:rsid w:val="000F63E9"/>
    <w:rsid w:val="000F74AE"/>
    <w:rsid w:val="000F78E4"/>
    <w:rsid w:val="00101CCE"/>
    <w:rsid w:val="00105B03"/>
    <w:rsid w:val="00107954"/>
    <w:rsid w:val="00111FF9"/>
    <w:rsid w:val="00112B84"/>
    <w:rsid w:val="001147BF"/>
    <w:rsid w:val="0011680F"/>
    <w:rsid w:val="001177A6"/>
    <w:rsid w:val="00120857"/>
    <w:rsid w:val="00122195"/>
    <w:rsid w:val="00123A2A"/>
    <w:rsid w:val="00125A26"/>
    <w:rsid w:val="00126A20"/>
    <w:rsid w:val="001271FA"/>
    <w:rsid w:val="0012754E"/>
    <w:rsid w:val="00131680"/>
    <w:rsid w:val="00131811"/>
    <w:rsid w:val="00131C1F"/>
    <w:rsid w:val="001339A8"/>
    <w:rsid w:val="00133B8D"/>
    <w:rsid w:val="00134633"/>
    <w:rsid w:val="00137238"/>
    <w:rsid w:val="001406CF"/>
    <w:rsid w:val="00140EE4"/>
    <w:rsid w:val="00141111"/>
    <w:rsid w:val="001419AD"/>
    <w:rsid w:val="00142860"/>
    <w:rsid w:val="0014314C"/>
    <w:rsid w:val="00144392"/>
    <w:rsid w:val="00144CE5"/>
    <w:rsid w:val="00145874"/>
    <w:rsid w:val="001502DB"/>
    <w:rsid w:val="00151D85"/>
    <w:rsid w:val="00153316"/>
    <w:rsid w:val="00154B64"/>
    <w:rsid w:val="001577C8"/>
    <w:rsid w:val="0016027D"/>
    <w:rsid w:val="00160CEE"/>
    <w:rsid w:val="001627AB"/>
    <w:rsid w:val="00163232"/>
    <w:rsid w:val="00163F90"/>
    <w:rsid w:val="0016419F"/>
    <w:rsid w:val="00166CD6"/>
    <w:rsid w:val="0016702C"/>
    <w:rsid w:val="0016737D"/>
    <w:rsid w:val="00167E30"/>
    <w:rsid w:val="00170054"/>
    <w:rsid w:val="00170258"/>
    <w:rsid w:val="00170576"/>
    <w:rsid w:val="00170DF7"/>
    <w:rsid w:val="0017259D"/>
    <w:rsid w:val="00172BE4"/>
    <w:rsid w:val="00174660"/>
    <w:rsid w:val="00175796"/>
    <w:rsid w:val="00175F67"/>
    <w:rsid w:val="00177269"/>
    <w:rsid w:val="001834B8"/>
    <w:rsid w:val="0018533E"/>
    <w:rsid w:val="0018745C"/>
    <w:rsid w:val="00190903"/>
    <w:rsid w:val="00190C1C"/>
    <w:rsid w:val="0019160B"/>
    <w:rsid w:val="00191B45"/>
    <w:rsid w:val="00191DD1"/>
    <w:rsid w:val="001943BD"/>
    <w:rsid w:val="001947DD"/>
    <w:rsid w:val="00194E82"/>
    <w:rsid w:val="00196AEF"/>
    <w:rsid w:val="00196F80"/>
    <w:rsid w:val="001A1622"/>
    <w:rsid w:val="001A36CF"/>
    <w:rsid w:val="001A4462"/>
    <w:rsid w:val="001A4CDC"/>
    <w:rsid w:val="001A53E8"/>
    <w:rsid w:val="001B090E"/>
    <w:rsid w:val="001B247F"/>
    <w:rsid w:val="001B28AE"/>
    <w:rsid w:val="001B38D1"/>
    <w:rsid w:val="001B3F33"/>
    <w:rsid w:val="001B4F20"/>
    <w:rsid w:val="001B726F"/>
    <w:rsid w:val="001C0008"/>
    <w:rsid w:val="001C0068"/>
    <w:rsid w:val="001C2378"/>
    <w:rsid w:val="001C4A5D"/>
    <w:rsid w:val="001C4EE2"/>
    <w:rsid w:val="001C7148"/>
    <w:rsid w:val="001D001E"/>
    <w:rsid w:val="001D0747"/>
    <w:rsid w:val="001D1390"/>
    <w:rsid w:val="001D1E73"/>
    <w:rsid w:val="001D2896"/>
    <w:rsid w:val="001D48F2"/>
    <w:rsid w:val="001D65FE"/>
    <w:rsid w:val="001D6D2D"/>
    <w:rsid w:val="001D7637"/>
    <w:rsid w:val="001D7DC6"/>
    <w:rsid w:val="001E0F27"/>
    <w:rsid w:val="001E2D7A"/>
    <w:rsid w:val="001E380A"/>
    <w:rsid w:val="001E5030"/>
    <w:rsid w:val="001E57FB"/>
    <w:rsid w:val="001E6C6B"/>
    <w:rsid w:val="001F4320"/>
    <w:rsid w:val="001F6DCA"/>
    <w:rsid w:val="001F75C0"/>
    <w:rsid w:val="0020063C"/>
    <w:rsid w:val="00202913"/>
    <w:rsid w:val="00202D35"/>
    <w:rsid w:val="00203C9D"/>
    <w:rsid w:val="00205340"/>
    <w:rsid w:val="0020571A"/>
    <w:rsid w:val="00205973"/>
    <w:rsid w:val="00205E8D"/>
    <w:rsid w:val="002077E8"/>
    <w:rsid w:val="0021048C"/>
    <w:rsid w:val="00211EFE"/>
    <w:rsid w:val="002142F2"/>
    <w:rsid w:val="00214901"/>
    <w:rsid w:val="00216583"/>
    <w:rsid w:val="00216D6C"/>
    <w:rsid w:val="00216E01"/>
    <w:rsid w:val="00217ABF"/>
    <w:rsid w:val="00221277"/>
    <w:rsid w:val="00221FAC"/>
    <w:rsid w:val="00222ED6"/>
    <w:rsid w:val="002237C6"/>
    <w:rsid w:val="00223B49"/>
    <w:rsid w:val="00223BE7"/>
    <w:rsid w:val="00224918"/>
    <w:rsid w:val="002255FF"/>
    <w:rsid w:val="0022790C"/>
    <w:rsid w:val="00231409"/>
    <w:rsid w:val="0023171D"/>
    <w:rsid w:val="002324C8"/>
    <w:rsid w:val="002339DA"/>
    <w:rsid w:val="00235D12"/>
    <w:rsid w:val="00235F54"/>
    <w:rsid w:val="00235F9B"/>
    <w:rsid w:val="00236975"/>
    <w:rsid w:val="002370F6"/>
    <w:rsid w:val="00237A7F"/>
    <w:rsid w:val="00240305"/>
    <w:rsid w:val="00240F65"/>
    <w:rsid w:val="00241594"/>
    <w:rsid w:val="00241901"/>
    <w:rsid w:val="00242A56"/>
    <w:rsid w:val="00251E97"/>
    <w:rsid w:val="002522BA"/>
    <w:rsid w:val="00252EB5"/>
    <w:rsid w:val="00253ADE"/>
    <w:rsid w:val="00254CAB"/>
    <w:rsid w:val="002559D6"/>
    <w:rsid w:val="00256349"/>
    <w:rsid w:val="00257E3C"/>
    <w:rsid w:val="002618CA"/>
    <w:rsid w:val="00263DDA"/>
    <w:rsid w:val="00263F55"/>
    <w:rsid w:val="00265307"/>
    <w:rsid w:val="0026542C"/>
    <w:rsid w:val="002658F0"/>
    <w:rsid w:val="00265F7F"/>
    <w:rsid w:val="00267118"/>
    <w:rsid w:val="0026731B"/>
    <w:rsid w:val="0026736F"/>
    <w:rsid w:val="002677A8"/>
    <w:rsid w:val="00271B15"/>
    <w:rsid w:val="00272AA7"/>
    <w:rsid w:val="002741CD"/>
    <w:rsid w:val="00274810"/>
    <w:rsid w:val="00274974"/>
    <w:rsid w:val="00275D36"/>
    <w:rsid w:val="00276651"/>
    <w:rsid w:val="00280C55"/>
    <w:rsid w:val="00281F76"/>
    <w:rsid w:val="0028270E"/>
    <w:rsid w:val="00283028"/>
    <w:rsid w:val="002855F9"/>
    <w:rsid w:val="00286228"/>
    <w:rsid w:val="002902D2"/>
    <w:rsid w:val="00290A0F"/>
    <w:rsid w:val="00290AB7"/>
    <w:rsid w:val="00293377"/>
    <w:rsid w:val="00293ECB"/>
    <w:rsid w:val="00294397"/>
    <w:rsid w:val="00294A24"/>
    <w:rsid w:val="002A1346"/>
    <w:rsid w:val="002A154D"/>
    <w:rsid w:val="002A3183"/>
    <w:rsid w:val="002A3ABC"/>
    <w:rsid w:val="002A3F9B"/>
    <w:rsid w:val="002A4D0F"/>
    <w:rsid w:val="002A5D0A"/>
    <w:rsid w:val="002A6963"/>
    <w:rsid w:val="002A7DE9"/>
    <w:rsid w:val="002B2E0E"/>
    <w:rsid w:val="002B2F0F"/>
    <w:rsid w:val="002B4791"/>
    <w:rsid w:val="002B6DA5"/>
    <w:rsid w:val="002B708F"/>
    <w:rsid w:val="002C1303"/>
    <w:rsid w:val="002C2A6A"/>
    <w:rsid w:val="002C3D86"/>
    <w:rsid w:val="002C5F7E"/>
    <w:rsid w:val="002C6A96"/>
    <w:rsid w:val="002C79DE"/>
    <w:rsid w:val="002C7FEB"/>
    <w:rsid w:val="002D0912"/>
    <w:rsid w:val="002D0C25"/>
    <w:rsid w:val="002D1DE9"/>
    <w:rsid w:val="002D5AA5"/>
    <w:rsid w:val="002D5F56"/>
    <w:rsid w:val="002D76A2"/>
    <w:rsid w:val="002D7992"/>
    <w:rsid w:val="002D7B01"/>
    <w:rsid w:val="002E1EBE"/>
    <w:rsid w:val="002E5BC1"/>
    <w:rsid w:val="002E6423"/>
    <w:rsid w:val="002E6B47"/>
    <w:rsid w:val="002E7BE2"/>
    <w:rsid w:val="002F025E"/>
    <w:rsid w:val="002F0261"/>
    <w:rsid w:val="002F1085"/>
    <w:rsid w:val="002F4ADD"/>
    <w:rsid w:val="002F7C9F"/>
    <w:rsid w:val="00300E38"/>
    <w:rsid w:val="00301503"/>
    <w:rsid w:val="00301B06"/>
    <w:rsid w:val="003033E9"/>
    <w:rsid w:val="0030585F"/>
    <w:rsid w:val="00305880"/>
    <w:rsid w:val="00305A30"/>
    <w:rsid w:val="00307B03"/>
    <w:rsid w:val="00310BB1"/>
    <w:rsid w:val="003135AF"/>
    <w:rsid w:val="00313B2F"/>
    <w:rsid w:val="00313D09"/>
    <w:rsid w:val="003150C9"/>
    <w:rsid w:val="00316660"/>
    <w:rsid w:val="00316CC5"/>
    <w:rsid w:val="00321755"/>
    <w:rsid w:val="00321830"/>
    <w:rsid w:val="00321F4A"/>
    <w:rsid w:val="003226F7"/>
    <w:rsid w:val="00325991"/>
    <w:rsid w:val="00326E35"/>
    <w:rsid w:val="0032763B"/>
    <w:rsid w:val="00331E68"/>
    <w:rsid w:val="00334303"/>
    <w:rsid w:val="00337242"/>
    <w:rsid w:val="00337736"/>
    <w:rsid w:val="00341271"/>
    <w:rsid w:val="003416FE"/>
    <w:rsid w:val="00341B9A"/>
    <w:rsid w:val="00342AE8"/>
    <w:rsid w:val="0034419F"/>
    <w:rsid w:val="00344D73"/>
    <w:rsid w:val="0034500B"/>
    <w:rsid w:val="00345C4F"/>
    <w:rsid w:val="00345D4F"/>
    <w:rsid w:val="0034711C"/>
    <w:rsid w:val="00347693"/>
    <w:rsid w:val="00347DA7"/>
    <w:rsid w:val="00350350"/>
    <w:rsid w:val="00351536"/>
    <w:rsid w:val="00352AB1"/>
    <w:rsid w:val="00352C81"/>
    <w:rsid w:val="003548CD"/>
    <w:rsid w:val="0035598F"/>
    <w:rsid w:val="00355F83"/>
    <w:rsid w:val="00356D4A"/>
    <w:rsid w:val="003604A5"/>
    <w:rsid w:val="003622C0"/>
    <w:rsid w:val="00362B4A"/>
    <w:rsid w:val="00362FE1"/>
    <w:rsid w:val="00363D46"/>
    <w:rsid w:val="00371855"/>
    <w:rsid w:val="00372197"/>
    <w:rsid w:val="00372F41"/>
    <w:rsid w:val="00372FFE"/>
    <w:rsid w:val="0037309E"/>
    <w:rsid w:val="003743B9"/>
    <w:rsid w:val="00375B68"/>
    <w:rsid w:val="00375C5F"/>
    <w:rsid w:val="003771C1"/>
    <w:rsid w:val="0038045A"/>
    <w:rsid w:val="0038271D"/>
    <w:rsid w:val="00382DC2"/>
    <w:rsid w:val="00382F2B"/>
    <w:rsid w:val="003851D6"/>
    <w:rsid w:val="003859DF"/>
    <w:rsid w:val="0039086C"/>
    <w:rsid w:val="003908EA"/>
    <w:rsid w:val="00393B63"/>
    <w:rsid w:val="00394A22"/>
    <w:rsid w:val="003957B0"/>
    <w:rsid w:val="0039597E"/>
    <w:rsid w:val="00395BDC"/>
    <w:rsid w:val="0039604A"/>
    <w:rsid w:val="003969B8"/>
    <w:rsid w:val="003974F0"/>
    <w:rsid w:val="00397C5C"/>
    <w:rsid w:val="003A002E"/>
    <w:rsid w:val="003A00C1"/>
    <w:rsid w:val="003A0FEA"/>
    <w:rsid w:val="003A240F"/>
    <w:rsid w:val="003A2DAE"/>
    <w:rsid w:val="003A4019"/>
    <w:rsid w:val="003A4C20"/>
    <w:rsid w:val="003A4D4C"/>
    <w:rsid w:val="003A4E0A"/>
    <w:rsid w:val="003A4EEA"/>
    <w:rsid w:val="003A5100"/>
    <w:rsid w:val="003B411E"/>
    <w:rsid w:val="003C1BF4"/>
    <w:rsid w:val="003C1F46"/>
    <w:rsid w:val="003C1F52"/>
    <w:rsid w:val="003C2902"/>
    <w:rsid w:val="003C30F7"/>
    <w:rsid w:val="003C41CC"/>
    <w:rsid w:val="003C5E99"/>
    <w:rsid w:val="003C6651"/>
    <w:rsid w:val="003C68BD"/>
    <w:rsid w:val="003C719E"/>
    <w:rsid w:val="003D1230"/>
    <w:rsid w:val="003D15CA"/>
    <w:rsid w:val="003D16CB"/>
    <w:rsid w:val="003D2FE1"/>
    <w:rsid w:val="003D3925"/>
    <w:rsid w:val="003D429D"/>
    <w:rsid w:val="003D658E"/>
    <w:rsid w:val="003D71C9"/>
    <w:rsid w:val="003E0815"/>
    <w:rsid w:val="003E11A1"/>
    <w:rsid w:val="003E1486"/>
    <w:rsid w:val="003E1AE9"/>
    <w:rsid w:val="003E2E9F"/>
    <w:rsid w:val="003E3126"/>
    <w:rsid w:val="003E6035"/>
    <w:rsid w:val="003E65B4"/>
    <w:rsid w:val="003E7326"/>
    <w:rsid w:val="003E7348"/>
    <w:rsid w:val="003E7433"/>
    <w:rsid w:val="003F1F0A"/>
    <w:rsid w:val="003F3A35"/>
    <w:rsid w:val="003F4B8C"/>
    <w:rsid w:val="003F795B"/>
    <w:rsid w:val="0040048E"/>
    <w:rsid w:val="0040070B"/>
    <w:rsid w:val="00401B29"/>
    <w:rsid w:val="00403767"/>
    <w:rsid w:val="00404B6A"/>
    <w:rsid w:val="00404DA2"/>
    <w:rsid w:val="004132E7"/>
    <w:rsid w:val="004143FB"/>
    <w:rsid w:val="0041654D"/>
    <w:rsid w:val="00417954"/>
    <w:rsid w:val="00424104"/>
    <w:rsid w:val="00424585"/>
    <w:rsid w:val="0042629B"/>
    <w:rsid w:val="004265A8"/>
    <w:rsid w:val="00427567"/>
    <w:rsid w:val="004301CF"/>
    <w:rsid w:val="00430496"/>
    <w:rsid w:val="004310DF"/>
    <w:rsid w:val="00433341"/>
    <w:rsid w:val="00434FE1"/>
    <w:rsid w:val="00436661"/>
    <w:rsid w:val="004366B3"/>
    <w:rsid w:val="004367AB"/>
    <w:rsid w:val="0043752F"/>
    <w:rsid w:val="00441741"/>
    <w:rsid w:val="00441C86"/>
    <w:rsid w:val="00441F29"/>
    <w:rsid w:val="00445837"/>
    <w:rsid w:val="00447317"/>
    <w:rsid w:val="004475A7"/>
    <w:rsid w:val="00447BE4"/>
    <w:rsid w:val="00451B19"/>
    <w:rsid w:val="00452E6A"/>
    <w:rsid w:val="00452EDB"/>
    <w:rsid w:val="004539BA"/>
    <w:rsid w:val="00454719"/>
    <w:rsid w:val="00455439"/>
    <w:rsid w:val="00456D56"/>
    <w:rsid w:val="0046025E"/>
    <w:rsid w:val="0046178B"/>
    <w:rsid w:val="00467A70"/>
    <w:rsid w:val="00467F18"/>
    <w:rsid w:val="00471416"/>
    <w:rsid w:val="00471FB7"/>
    <w:rsid w:val="00475B27"/>
    <w:rsid w:val="004768B8"/>
    <w:rsid w:val="00477088"/>
    <w:rsid w:val="00477D8E"/>
    <w:rsid w:val="0048137E"/>
    <w:rsid w:val="00481FD6"/>
    <w:rsid w:val="00483532"/>
    <w:rsid w:val="00483CF6"/>
    <w:rsid w:val="004842A5"/>
    <w:rsid w:val="00484449"/>
    <w:rsid w:val="00485BFB"/>
    <w:rsid w:val="00491678"/>
    <w:rsid w:val="00492298"/>
    <w:rsid w:val="0049280D"/>
    <w:rsid w:val="00496631"/>
    <w:rsid w:val="00497C39"/>
    <w:rsid w:val="004A060F"/>
    <w:rsid w:val="004A0DBB"/>
    <w:rsid w:val="004A1D5F"/>
    <w:rsid w:val="004A4D69"/>
    <w:rsid w:val="004A52C1"/>
    <w:rsid w:val="004A536C"/>
    <w:rsid w:val="004A555F"/>
    <w:rsid w:val="004A5CD1"/>
    <w:rsid w:val="004A5F9F"/>
    <w:rsid w:val="004A6DA5"/>
    <w:rsid w:val="004A7226"/>
    <w:rsid w:val="004B2CC7"/>
    <w:rsid w:val="004B3749"/>
    <w:rsid w:val="004B4BFC"/>
    <w:rsid w:val="004B4E0F"/>
    <w:rsid w:val="004C6D8C"/>
    <w:rsid w:val="004D045A"/>
    <w:rsid w:val="004D05FE"/>
    <w:rsid w:val="004D0832"/>
    <w:rsid w:val="004D1980"/>
    <w:rsid w:val="004D2435"/>
    <w:rsid w:val="004D2D51"/>
    <w:rsid w:val="004D6B39"/>
    <w:rsid w:val="004E1057"/>
    <w:rsid w:val="004E2EA5"/>
    <w:rsid w:val="004E37B9"/>
    <w:rsid w:val="004E3AC0"/>
    <w:rsid w:val="004E51DA"/>
    <w:rsid w:val="004E605D"/>
    <w:rsid w:val="004E7163"/>
    <w:rsid w:val="004E769E"/>
    <w:rsid w:val="004F0012"/>
    <w:rsid w:val="004F0655"/>
    <w:rsid w:val="004F37BE"/>
    <w:rsid w:val="004F45DB"/>
    <w:rsid w:val="004F4873"/>
    <w:rsid w:val="004F688F"/>
    <w:rsid w:val="004F68A0"/>
    <w:rsid w:val="00502179"/>
    <w:rsid w:val="005033AC"/>
    <w:rsid w:val="0050453E"/>
    <w:rsid w:val="005063D5"/>
    <w:rsid w:val="00507545"/>
    <w:rsid w:val="005116D5"/>
    <w:rsid w:val="00512246"/>
    <w:rsid w:val="005123EA"/>
    <w:rsid w:val="00514C2B"/>
    <w:rsid w:val="00515EDF"/>
    <w:rsid w:val="00516121"/>
    <w:rsid w:val="005171E1"/>
    <w:rsid w:val="005225D0"/>
    <w:rsid w:val="00524686"/>
    <w:rsid w:val="0052478B"/>
    <w:rsid w:val="00524D3E"/>
    <w:rsid w:val="00525349"/>
    <w:rsid w:val="00526B0F"/>
    <w:rsid w:val="00527175"/>
    <w:rsid w:val="005310F2"/>
    <w:rsid w:val="0053297E"/>
    <w:rsid w:val="00532E61"/>
    <w:rsid w:val="00533059"/>
    <w:rsid w:val="00533E03"/>
    <w:rsid w:val="005340F9"/>
    <w:rsid w:val="00534408"/>
    <w:rsid w:val="00534675"/>
    <w:rsid w:val="0054026F"/>
    <w:rsid w:val="00540AA5"/>
    <w:rsid w:val="00541366"/>
    <w:rsid w:val="00543E0D"/>
    <w:rsid w:val="005452CD"/>
    <w:rsid w:val="0054531A"/>
    <w:rsid w:val="00545A96"/>
    <w:rsid w:val="00546537"/>
    <w:rsid w:val="00546A17"/>
    <w:rsid w:val="00546BCF"/>
    <w:rsid w:val="00546FC7"/>
    <w:rsid w:val="005502B2"/>
    <w:rsid w:val="00550CEC"/>
    <w:rsid w:val="005546B1"/>
    <w:rsid w:val="00554C73"/>
    <w:rsid w:val="00554E6A"/>
    <w:rsid w:val="00555100"/>
    <w:rsid w:val="00555E0F"/>
    <w:rsid w:val="00555EB6"/>
    <w:rsid w:val="0056026A"/>
    <w:rsid w:val="0056090E"/>
    <w:rsid w:val="00561DD5"/>
    <w:rsid w:val="00562C84"/>
    <w:rsid w:val="00563C68"/>
    <w:rsid w:val="00564EF3"/>
    <w:rsid w:val="0056504F"/>
    <w:rsid w:val="00566AF6"/>
    <w:rsid w:val="00566DF3"/>
    <w:rsid w:val="0056757B"/>
    <w:rsid w:val="005700E4"/>
    <w:rsid w:val="00570E9D"/>
    <w:rsid w:val="00572F9A"/>
    <w:rsid w:val="005730E4"/>
    <w:rsid w:val="0057791B"/>
    <w:rsid w:val="00580717"/>
    <w:rsid w:val="00581F9B"/>
    <w:rsid w:val="00582409"/>
    <w:rsid w:val="005826FF"/>
    <w:rsid w:val="005836D1"/>
    <w:rsid w:val="00585B28"/>
    <w:rsid w:val="00586C15"/>
    <w:rsid w:val="0058709B"/>
    <w:rsid w:val="005906BA"/>
    <w:rsid w:val="00591687"/>
    <w:rsid w:val="005926AE"/>
    <w:rsid w:val="00592779"/>
    <w:rsid w:val="00592BCB"/>
    <w:rsid w:val="00597655"/>
    <w:rsid w:val="005A073B"/>
    <w:rsid w:val="005A21D0"/>
    <w:rsid w:val="005A303E"/>
    <w:rsid w:val="005A4265"/>
    <w:rsid w:val="005A5915"/>
    <w:rsid w:val="005B0D13"/>
    <w:rsid w:val="005B0D98"/>
    <w:rsid w:val="005B3AE8"/>
    <w:rsid w:val="005B57E8"/>
    <w:rsid w:val="005B67EF"/>
    <w:rsid w:val="005B6905"/>
    <w:rsid w:val="005B7D84"/>
    <w:rsid w:val="005C0FD9"/>
    <w:rsid w:val="005C100C"/>
    <w:rsid w:val="005C180F"/>
    <w:rsid w:val="005C1F0A"/>
    <w:rsid w:val="005C49CF"/>
    <w:rsid w:val="005C4A37"/>
    <w:rsid w:val="005C4D31"/>
    <w:rsid w:val="005C58BB"/>
    <w:rsid w:val="005C65B0"/>
    <w:rsid w:val="005C7F91"/>
    <w:rsid w:val="005D0539"/>
    <w:rsid w:val="005D328B"/>
    <w:rsid w:val="005D37AE"/>
    <w:rsid w:val="005D37CA"/>
    <w:rsid w:val="005D4142"/>
    <w:rsid w:val="005D4C01"/>
    <w:rsid w:val="005D50B1"/>
    <w:rsid w:val="005D5847"/>
    <w:rsid w:val="005D6218"/>
    <w:rsid w:val="005D7E28"/>
    <w:rsid w:val="005E0F87"/>
    <w:rsid w:val="005E18CA"/>
    <w:rsid w:val="005E600F"/>
    <w:rsid w:val="005E6A8E"/>
    <w:rsid w:val="005E6DF5"/>
    <w:rsid w:val="005F2233"/>
    <w:rsid w:val="005F2262"/>
    <w:rsid w:val="005F5A58"/>
    <w:rsid w:val="005F62C4"/>
    <w:rsid w:val="006003CE"/>
    <w:rsid w:val="00601E73"/>
    <w:rsid w:val="00602471"/>
    <w:rsid w:val="00602505"/>
    <w:rsid w:val="006037E8"/>
    <w:rsid w:val="006038C9"/>
    <w:rsid w:val="00604623"/>
    <w:rsid w:val="00606174"/>
    <w:rsid w:val="00606BD1"/>
    <w:rsid w:val="006074D4"/>
    <w:rsid w:val="006110BF"/>
    <w:rsid w:val="00612E22"/>
    <w:rsid w:val="00614AB1"/>
    <w:rsid w:val="00614B0B"/>
    <w:rsid w:val="006161B2"/>
    <w:rsid w:val="0061640F"/>
    <w:rsid w:val="006173D0"/>
    <w:rsid w:val="00621E67"/>
    <w:rsid w:val="006221CF"/>
    <w:rsid w:val="00623E2E"/>
    <w:rsid w:val="00625987"/>
    <w:rsid w:val="00627CA2"/>
    <w:rsid w:val="00627F06"/>
    <w:rsid w:val="0063008D"/>
    <w:rsid w:val="006364EE"/>
    <w:rsid w:val="00637B06"/>
    <w:rsid w:val="00640712"/>
    <w:rsid w:val="0064167C"/>
    <w:rsid w:val="0064217A"/>
    <w:rsid w:val="00642370"/>
    <w:rsid w:val="0064772E"/>
    <w:rsid w:val="00651400"/>
    <w:rsid w:val="00651B75"/>
    <w:rsid w:val="00652B6D"/>
    <w:rsid w:val="00654DEB"/>
    <w:rsid w:val="006576EA"/>
    <w:rsid w:val="00661ADB"/>
    <w:rsid w:val="006634D5"/>
    <w:rsid w:val="00665C64"/>
    <w:rsid w:val="006665F3"/>
    <w:rsid w:val="00670392"/>
    <w:rsid w:val="00670DE0"/>
    <w:rsid w:val="006712CD"/>
    <w:rsid w:val="006719E7"/>
    <w:rsid w:val="00671AF5"/>
    <w:rsid w:val="006737A2"/>
    <w:rsid w:val="0067438E"/>
    <w:rsid w:val="006813CF"/>
    <w:rsid w:val="00681AC2"/>
    <w:rsid w:val="00682565"/>
    <w:rsid w:val="006825E9"/>
    <w:rsid w:val="006837D3"/>
    <w:rsid w:val="0068406D"/>
    <w:rsid w:val="006861C9"/>
    <w:rsid w:val="006864E3"/>
    <w:rsid w:val="006865E1"/>
    <w:rsid w:val="006867B7"/>
    <w:rsid w:val="00686E96"/>
    <w:rsid w:val="00686FD0"/>
    <w:rsid w:val="006878F1"/>
    <w:rsid w:val="0069087D"/>
    <w:rsid w:val="00690EB1"/>
    <w:rsid w:val="00692685"/>
    <w:rsid w:val="00692C17"/>
    <w:rsid w:val="00692CC3"/>
    <w:rsid w:val="00693DE9"/>
    <w:rsid w:val="006942B3"/>
    <w:rsid w:val="00695A9B"/>
    <w:rsid w:val="00696CFD"/>
    <w:rsid w:val="006A06CA"/>
    <w:rsid w:val="006A2890"/>
    <w:rsid w:val="006A3513"/>
    <w:rsid w:val="006A392E"/>
    <w:rsid w:val="006A3D07"/>
    <w:rsid w:val="006A463B"/>
    <w:rsid w:val="006A4FE0"/>
    <w:rsid w:val="006A5767"/>
    <w:rsid w:val="006A5960"/>
    <w:rsid w:val="006B0C93"/>
    <w:rsid w:val="006B0DE6"/>
    <w:rsid w:val="006B0E19"/>
    <w:rsid w:val="006B15CC"/>
    <w:rsid w:val="006B2E24"/>
    <w:rsid w:val="006B3C11"/>
    <w:rsid w:val="006B3EA6"/>
    <w:rsid w:val="006B5277"/>
    <w:rsid w:val="006B659F"/>
    <w:rsid w:val="006C4678"/>
    <w:rsid w:val="006C46EC"/>
    <w:rsid w:val="006C6E6E"/>
    <w:rsid w:val="006D00B5"/>
    <w:rsid w:val="006D0638"/>
    <w:rsid w:val="006D0704"/>
    <w:rsid w:val="006D08D1"/>
    <w:rsid w:val="006D21D2"/>
    <w:rsid w:val="006D43CB"/>
    <w:rsid w:val="006D4B4D"/>
    <w:rsid w:val="006D4C29"/>
    <w:rsid w:val="006D6B79"/>
    <w:rsid w:val="006D70B8"/>
    <w:rsid w:val="006E1693"/>
    <w:rsid w:val="006E1EE2"/>
    <w:rsid w:val="006E2C0C"/>
    <w:rsid w:val="006E2C79"/>
    <w:rsid w:val="006E2D91"/>
    <w:rsid w:val="006E39B6"/>
    <w:rsid w:val="006E3CB1"/>
    <w:rsid w:val="006E62E3"/>
    <w:rsid w:val="006E6675"/>
    <w:rsid w:val="006E75BB"/>
    <w:rsid w:val="006F15FC"/>
    <w:rsid w:val="006F19E6"/>
    <w:rsid w:val="006F2077"/>
    <w:rsid w:val="006F27F4"/>
    <w:rsid w:val="006F5408"/>
    <w:rsid w:val="006F6285"/>
    <w:rsid w:val="00700E2E"/>
    <w:rsid w:val="00700EB2"/>
    <w:rsid w:val="007012F4"/>
    <w:rsid w:val="007025D8"/>
    <w:rsid w:val="007028CD"/>
    <w:rsid w:val="00704B85"/>
    <w:rsid w:val="00704D42"/>
    <w:rsid w:val="00705683"/>
    <w:rsid w:val="0070590D"/>
    <w:rsid w:val="00710B85"/>
    <w:rsid w:val="00712152"/>
    <w:rsid w:val="00712BAC"/>
    <w:rsid w:val="00713097"/>
    <w:rsid w:val="0071317A"/>
    <w:rsid w:val="00713DAE"/>
    <w:rsid w:val="007146B1"/>
    <w:rsid w:val="00717ACA"/>
    <w:rsid w:val="007205E2"/>
    <w:rsid w:val="007210C2"/>
    <w:rsid w:val="0072133D"/>
    <w:rsid w:val="0072157A"/>
    <w:rsid w:val="00721C8A"/>
    <w:rsid w:val="00721EBB"/>
    <w:rsid w:val="007230BA"/>
    <w:rsid w:val="00723D92"/>
    <w:rsid w:val="00723EB0"/>
    <w:rsid w:val="0072415B"/>
    <w:rsid w:val="00725E33"/>
    <w:rsid w:val="0072699C"/>
    <w:rsid w:val="00726C58"/>
    <w:rsid w:val="00731204"/>
    <w:rsid w:val="00732071"/>
    <w:rsid w:val="00733F83"/>
    <w:rsid w:val="0073440F"/>
    <w:rsid w:val="00736246"/>
    <w:rsid w:val="00736CF2"/>
    <w:rsid w:val="00737F89"/>
    <w:rsid w:val="007419D9"/>
    <w:rsid w:val="0074523D"/>
    <w:rsid w:val="00745A37"/>
    <w:rsid w:val="00750841"/>
    <w:rsid w:val="00752E2F"/>
    <w:rsid w:val="00753609"/>
    <w:rsid w:val="007539F3"/>
    <w:rsid w:val="00753B47"/>
    <w:rsid w:val="00754954"/>
    <w:rsid w:val="00757B71"/>
    <w:rsid w:val="00757F64"/>
    <w:rsid w:val="00760B00"/>
    <w:rsid w:val="00760C44"/>
    <w:rsid w:val="00760D3B"/>
    <w:rsid w:val="00763C7D"/>
    <w:rsid w:val="007641F2"/>
    <w:rsid w:val="00764E6A"/>
    <w:rsid w:val="007661A1"/>
    <w:rsid w:val="0076798B"/>
    <w:rsid w:val="007679B9"/>
    <w:rsid w:val="007707D2"/>
    <w:rsid w:val="00770BCA"/>
    <w:rsid w:val="00770E11"/>
    <w:rsid w:val="00770EFD"/>
    <w:rsid w:val="00771F9A"/>
    <w:rsid w:val="00772066"/>
    <w:rsid w:val="0077280F"/>
    <w:rsid w:val="0077334B"/>
    <w:rsid w:val="007740E6"/>
    <w:rsid w:val="00774D81"/>
    <w:rsid w:val="00775108"/>
    <w:rsid w:val="0077567F"/>
    <w:rsid w:val="00775853"/>
    <w:rsid w:val="00775D01"/>
    <w:rsid w:val="00776851"/>
    <w:rsid w:val="00777EE9"/>
    <w:rsid w:val="00781558"/>
    <w:rsid w:val="00781D37"/>
    <w:rsid w:val="00782022"/>
    <w:rsid w:val="00782418"/>
    <w:rsid w:val="007830B0"/>
    <w:rsid w:val="00784BF0"/>
    <w:rsid w:val="00785FAC"/>
    <w:rsid w:val="00787B0C"/>
    <w:rsid w:val="00790658"/>
    <w:rsid w:val="0079236D"/>
    <w:rsid w:val="00793961"/>
    <w:rsid w:val="00793BCA"/>
    <w:rsid w:val="00797290"/>
    <w:rsid w:val="007A019C"/>
    <w:rsid w:val="007A1C7D"/>
    <w:rsid w:val="007A221D"/>
    <w:rsid w:val="007A38D1"/>
    <w:rsid w:val="007A3A99"/>
    <w:rsid w:val="007A48EF"/>
    <w:rsid w:val="007A695F"/>
    <w:rsid w:val="007A6C61"/>
    <w:rsid w:val="007B0DD6"/>
    <w:rsid w:val="007B0E37"/>
    <w:rsid w:val="007B2298"/>
    <w:rsid w:val="007B2482"/>
    <w:rsid w:val="007B273B"/>
    <w:rsid w:val="007B3DBC"/>
    <w:rsid w:val="007B5EEB"/>
    <w:rsid w:val="007B7EB2"/>
    <w:rsid w:val="007C331B"/>
    <w:rsid w:val="007C370D"/>
    <w:rsid w:val="007C37D6"/>
    <w:rsid w:val="007C6249"/>
    <w:rsid w:val="007C64E4"/>
    <w:rsid w:val="007C7DDE"/>
    <w:rsid w:val="007D0086"/>
    <w:rsid w:val="007D162C"/>
    <w:rsid w:val="007D221D"/>
    <w:rsid w:val="007D3163"/>
    <w:rsid w:val="007D38C8"/>
    <w:rsid w:val="007D4ACA"/>
    <w:rsid w:val="007D4E09"/>
    <w:rsid w:val="007D5052"/>
    <w:rsid w:val="007D534E"/>
    <w:rsid w:val="007E4E72"/>
    <w:rsid w:val="007E61B4"/>
    <w:rsid w:val="007E663D"/>
    <w:rsid w:val="007E7520"/>
    <w:rsid w:val="007F023C"/>
    <w:rsid w:val="007F0391"/>
    <w:rsid w:val="007F136F"/>
    <w:rsid w:val="007F3177"/>
    <w:rsid w:val="007F3C05"/>
    <w:rsid w:val="007F3D52"/>
    <w:rsid w:val="007F4882"/>
    <w:rsid w:val="007F54A5"/>
    <w:rsid w:val="007F5D8A"/>
    <w:rsid w:val="007F622D"/>
    <w:rsid w:val="007F6F1C"/>
    <w:rsid w:val="007F7FB3"/>
    <w:rsid w:val="00800931"/>
    <w:rsid w:val="00802223"/>
    <w:rsid w:val="008032E0"/>
    <w:rsid w:val="00806E79"/>
    <w:rsid w:val="00810002"/>
    <w:rsid w:val="0081032C"/>
    <w:rsid w:val="008105FE"/>
    <w:rsid w:val="00811D3F"/>
    <w:rsid w:val="0081252E"/>
    <w:rsid w:val="00812BDF"/>
    <w:rsid w:val="00812F71"/>
    <w:rsid w:val="0081316F"/>
    <w:rsid w:val="00814778"/>
    <w:rsid w:val="008161A2"/>
    <w:rsid w:val="0081695E"/>
    <w:rsid w:val="008174B6"/>
    <w:rsid w:val="008238BD"/>
    <w:rsid w:val="008268AC"/>
    <w:rsid w:val="008275B4"/>
    <w:rsid w:val="00827E67"/>
    <w:rsid w:val="008339F9"/>
    <w:rsid w:val="00834415"/>
    <w:rsid w:val="00836F12"/>
    <w:rsid w:val="00837D0C"/>
    <w:rsid w:val="00837DF9"/>
    <w:rsid w:val="00840361"/>
    <w:rsid w:val="00840E64"/>
    <w:rsid w:val="00841CFF"/>
    <w:rsid w:val="00841E13"/>
    <w:rsid w:val="008435D2"/>
    <w:rsid w:val="00843D58"/>
    <w:rsid w:val="00843F97"/>
    <w:rsid w:val="008443BB"/>
    <w:rsid w:val="00846F50"/>
    <w:rsid w:val="00846F69"/>
    <w:rsid w:val="00847AE0"/>
    <w:rsid w:val="00850A04"/>
    <w:rsid w:val="0085135C"/>
    <w:rsid w:val="008518D9"/>
    <w:rsid w:val="008524C7"/>
    <w:rsid w:val="00853ECB"/>
    <w:rsid w:val="00855172"/>
    <w:rsid w:val="00860D4A"/>
    <w:rsid w:val="00860E28"/>
    <w:rsid w:val="00862A5E"/>
    <w:rsid w:val="00863E38"/>
    <w:rsid w:val="00864704"/>
    <w:rsid w:val="008670E3"/>
    <w:rsid w:val="00867CC7"/>
    <w:rsid w:val="008705CD"/>
    <w:rsid w:val="008726E8"/>
    <w:rsid w:val="00872C00"/>
    <w:rsid w:val="0087371F"/>
    <w:rsid w:val="008744D0"/>
    <w:rsid w:val="00875BD7"/>
    <w:rsid w:val="0087609A"/>
    <w:rsid w:val="00880165"/>
    <w:rsid w:val="008825CD"/>
    <w:rsid w:val="008831C9"/>
    <w:rsid w:val="00883F10"/>
    <w:rsid w:val="00886220"/>
    <w:rsid w:val="00891826"/>
    <w:rsid w:val="00892B47"/>
    <w:rsid w:val="008937CC"/>
    <w:rsid w:val="00894585"/>
    <w:rsid w:val="0089708A"/>
    <w:rsid w:val="008972A3"/>
    <w:rsid w:val="008A0CDC"/>
    <w:rsid w:val="008A0EA7"/>
    <w:rsid w:val="008A1267"/>
    <w:rsid w:val="008A16BE"/>
    <w:rsid w:val="008A1D7C"/>
    <w:rsid w:val="008A215A"/>
    <w:rsid w:val="008A24DC"/>
    <w:rsid w:val="008A2FA7"/>
    <w:rsid w:val="008A3BA0"/>
    <w:rsid w:val="008A4270"/>
    <w:rsid w:val="008A6EAA"/>
    <w:rsid w:val="008B19E4"/>
    <w:rsid w:val="008B2144"/>
    <w:rsid w:val="008B4FD2"/>
    <w:rsid w:val="008B6583"/>
    <w:rsid w:val="008B6727"/>
    <w:rsid w:val="008B6C6F"/>
    <w:rsid w:val="008B6FC2"/>
    <w:rsid w:val="008B75FD"/>
    <w:rsid w:val="008C069A"/>
    <w:rsid w:val="008C168C"/>
    <w:rsid w:val="008C1FE4"/>
    <w:rsid w:val="008C56F9"/>
    <w:rsid w:val="008C5720"/>
    <w:rsid w:val="008C57FC"/>
    <w:rsid w:val="008C6DF6"/>
    <w:rsid w:val="008C7215"/>
    <w:rsid w:val="008C7E63"/>
    <w:rsid w:val="008D09FA"/>
    <w:rsid w:val="008D1805"/>
    <w:rsid w:val="008D2028"/>
    <w:rsid w:val="008D22E4"/>
    <w:rsid w:val="008D2720"/>
    <w:rsid w:val="008D2949"/>
    <w:rsid w:val="008D29D6"/>
    <w:rsid w:val="008D39C3"/>
    <w:rsid w:val="008D3CAA"/>
    <w:rsid w:val="008D52CA"/>
    <w:rsid w:val="008D7796"/>
    <w:rsid w:val="008D7E73"/>
    <w:rsid w:val="008E2699"/>
    <w:rsid w:val="008E2CD9"/>
    <w:rsid w:val="008E2DB6"/>
    <w:rsid w:val="008E33AF"/>
    <w:rsid w:val="008E4203"/>
    <w:rsid w:val="008E4440"/>
    <w:rsid w:val="008E456E"/>
    <w:rsid w:val="008E6B90"/>
    <w:rsid w:val="008E7BEA"/>
    <w:rsid w:val="008F1175"/>
    <w:rsid w:val="008F38D0"/>
    <w:rsid w:val="008F3B13"/>
    <w:rsid w:val="008F53D9"/>
    <w:rsid w:val="008F5B89"/>
    <w:rsid w:val="008F6591"/>
    <w:rsid w:val="008F6E6F"/>
    <w:rsid w:val="008F6FD1"/>
    <w:rsid w:val="008F711B"/>
    <w:rsid w:val="009002DC"/>
    <w:rsid w:val="009029B4"/>
    <w:rsid w:val="00904D2F"/>
    <w:rsid w:val="0091040C"/>
    <w:rsid w:val="00911737"/>
    <w:rsid w:val="00912A8A"/>
    <w:rsid w:val="00914691"/>
    <w:rsid w:val="00922170"/>
    <w:rsid w:val="00922674"/>
    <w:rsid w:val="009249EF"/>
    <w:rsid w:val="00924E31"/>
    <w:rsid w:val="00925476"/>
    <w:rsid w:val="0092578B"/>
    <w:rsid w:val="009272A2"/>
    <w:rsid w:val="00930766"/>
    <w:rsid w:val="0093097E"/>
    <w:rsid w:val="009330B7"/>
    <w:rsid w:val="00933100"/>
    <w:rsid w:val="00934193"/>
    <w:rsid w:val="00934341"/>
    <w:rsid w:val="00934591"/>
    <w:rsid w:val="00934893"/>
    <w:rsid w:val="00935C36"/>
    <w:rsid w:val="00940344"/>
    <w:rsid w:val="0094165A"/>
    <w:rsid w:val="009429EC"/>
    <w:rsid w:val="00943327"/>
    <w:rsid w:val="00944156"/>
    <w:rsid w:val="00944D01"/>
    <w:rsid w:val="00946700"/>
    <w:rsid w:val="00947C10"/>
    <w:rsid w:val="009520BF"/>
    <w:rsid w:val="00952BD3"/>
    <w:rsid w:val="00953790"/>
    <w:rsid w:val="00954041"/>
    <w:rsid w:val="00954A72"/>
    <w:rsid w:val="00955A63"/>
    <w:rsid w:val="00955CBA"/>
    <w:rsid w:val="00955FD9"/>
    <w:rsid w:val="0096143B"/>
    <w:rsid w:val="00961812"/>
    <w:rsid w:val="00961883"/>
    <w:rsid w:val="00962E36"/>
    <w:rsid w:val="009633FB"/>
    <w:rsid w:val="00963BDF"/>
    <w:rsid w:val="00964E3B"/>
    <w:rsid w:val="00966285"/>
    <w:rsid w:val="0097052C"/>
    <w:rsid w:val="00971BD2"/>
    <w:rsid w:val="00971FC2"/>
    <w:rsid w:val="00972D43"/>
    <w:rsid w:val="00974591"/>
    <w:rsid w:val="0097715D"/>
    <w:rsid w:val="0097764E"/>
    <w:rsid w:val="00977672"/>
    <w:rsid w:val="00977C10"/>
    <w:rsid w:val="00981E85"/>
    <w:rsid w:val="00982541"/>
    <w:rsid w:val="00984496"/>
    <w:rsid w:val="00984D45"/>
    <w:rsid w:val="009850D7"/>
    <w:rsid w:val="00985288"/>
    <w:rsid w:val="00985E45"/>
    <w:rsid w:val="00986D8A"/>
    <w:rsid w:val="00986E47"/>
    <w:rsid w:val="0098778C"/>
    <w:rsid w:val="00990A4D"/>
    <w:rsid w:val="00990DA9"/>
    <w:rsid w:val="00990F59"/>
    <w:rsid w:val="0099134E"/>
    <w:rsid w:val="009921A5"/>
    <w:rsid w:val="00992BD7"/>
    <w:rsid w:val="00992F87"/>
    <w:rsid w:val="009931C5"/>
    <w:rsid w:val="009941A8"/>
    <w:rsid w:val="009944C6"/>
    <w:rsid w:val="009947A0"/>
    <w:rsid w:val="0099506A"/>
    <w:rsid w:val="00995608"/>
    <w:rsid w:val="009958C8"/>
    <w:rsid w:val="00996102"/>
    <w:rsid w:val="00996B41"/>
    <w:rsid w:val="009A0413"/>
    <w:rsid w:val="009A2D8E"/>
    <w:rsid w:val="009A4F90"/>
    <w:rsid w:val="009A5F33"/>
    <w:rsid w:val="009B24BC"/>
    <w:rsid w:val="009B3809"/>
    <w:rsid w:val="009B3AFD"/>
    <w:rsid w:val="009B46E6"/>
    <w:rsid w:val="009C07F4"/>
    <w:rsid w:val="009C0C99"/>
    <w:rsid w:val="009C132A"/>
    <w:rsid w:val="009D0A9D"/>
    <w:rsid w:val="009D0F23"/>
    <w:rsid w:val="009D478B"/>
    <w:rsid w:val="009D52B8"/>
    <w:rsid w:val="009D541B"/>
    <w:rsid w:val="009D5549"/>
    <w:rsid w:val="009D6211"/>
    <w:rsid w:val="009D6516"/>
    <w:rsid w:val="009D686F"/>
    <w:rsid w:val="009D6AE2"/>
    <w:rsid w:val="009E0B29"/>
    <w:rsid w:val="009E0DF3"/>
    <w:rsid w:val="009E11F6"/>
    <w:rsid w:val="009E263C"/>
    <w:rsid w:val="009E2C1D"/>
    <w:rsid w:val="009E30B9"/>
    <w:rsid w:val="009E4742"/>
    <w:rsid w:val="009E68C7"/>
    <w:rsid w:val="009E6DA0"/>
    <w:rsid w:val="009F0B75"/>
    <w:rsid w:val="009F14EB"/>
    <w:rsid w:val="009F1EF2"/>
    <w:rsid w:val="009F360B"/>
    <w:rsid w:val="009F3786"/>
    <w:rsid w:val="009F44FB"/>
    <w:rsid w:val="009F5F4D"/>
    <w:rsid w:val="009F71AF"/>
    <w:rsid w:val="009F75FC"/>
    <w:rsid w:val="009F7777"/>
    <w:rsid w:val="00A013A3"/>
    <w:rsid w:val="00A02CA5"/>
    <w:rsid w:val="00A02EC8"/>
    <w:rsid w:val="00A03087"/>
    <w:rsid w:val="00A0323C"/>
    <w:rsid w:val="00A04190"/>
    <w:rsid w:val="00A04898"/>
    <w:rsid w:val="00A04B0B"/>
    <w:rsid w:val="00A05BE3"/>
    <w:rsid w:val="00A076E5"/>
    <w:rsid w:val="00A07E14"/>
    <w:rsid w:val="00A10751"/>
    <w:rsid w:val="00A107CA"/>
    <w:rsid w:val="00A10B1F"/>
    <w:rsid w:val="00A10BDF"/>
    <w:rsid w:val="00A1123C"/>
    <w:rsid w:val="00A12FBB"/>
    <w:rsid w:val="00A1472D"/>
    <w:rsid w:val="00A16368"/>
    <w:rsid w:val="00A167CD"/>
    <w:rsid w:val="00A16CC1"/>
    <w:rsid w:val="00A21F58"/>
    <w:rsid w:val="00A233E5"/>
    <w:rsid w:val="00A23669"/>
    <w:rsid w:val="00A239C2"/>
    <w:rsid w:val="00A23FC7"/>
    <w:rsid w:val="00A257B8"/>
    <w:rsid w:val="00A25EF1"/>
    <w:rsid w:val="00A26FD5"/>
    <w:rsid w:val="00A3051B"/>
    <w:rsid w:val="00A30ADF"/>
    <w:rsid w:val="00A30BBA"/>
    <w:rsid w:val="00A33D36"/>
    <w:rsid w:val="00A36604"/>
    <w:rsid w:val="00A3696D"/>
    <w:rsid w:val="00A37399"/>
    <w:rsid w:val="00A404EF"/>
    <w:rsid w:val="00A40A7F"/>
    <w:rsid w:val="00A40CFF"/>
    <w:rsid w:val="00A41664"/>
    <w:rsid w:val="00A41888"/>
    <w:rsid w:val="00A433B6"/>
    <w:rsid w:val="00A438A4"/>
    <w:rsid w:val="00A45201"/>
    <w:rsid w:val="00A45643"/>
    <w:rsid w:val="00A46096"/>
    <w:rsid w:val="00A53B0E"/>
    <w:rsid w:val="00A541B8"/>
    <w:rsid w:val="00A55EDC"/>
    <w:rsid w:val="00A570EF"/>
    <w:rsid w:val="00A60ADD"/>
    <w:rsid w:val="00A60C22"/>
    <w:rsid w:val="00A658FD"/>
    <w:rsid w:val="00A65A12"/>
    <w:rsid w:val="00A66EEC"/>
    <w:rsid w:val="00A72D09"/>
    <w:rsid w:val="00A74A12"/>
    <w:rsid w:val="00A7549B"/>
    <w:rsid w:val="00A75989"/>
    <w:rsid w:val="00A77006"/>
    <w:rsid w:val="00A8105E"/>
    <w:rsid w:val="00A82754"/>
    <w:rsid w:val="00A84228"/>
    <w:rsid w:val="00A844E5"/>
    <w:rsid w:val="00A85A4C"/>
    <w:rsid w:val="00A86956"/>
    <w:rsid w:val="00A871EE"/>
    <w:rsid w:val="00A87851"/>
    <w:rsid w:val="00A87963"/>
    <w:rsid w:val="00A9060F"/>
    <w:rsid w:val="00A919B5"/>
    <w:rsid w:val="00A92E97"/>
    <w:rsid w:val="00A9735E"/>
    <w:rsid w:val="00A9788D"/>
    <w:rsid w:val="00AA0EE2"/>
    <w:rsid w:val="00AA2535"/>
    <w:rsid w:val="00AA278D"/>
    <w:rsid w:val="00AA46A5"/>
    <w:rsid w:val="00AA4F97"/>
    <w:rsid w:val="00AA6DB3"/>
    <w:rsid w:val="00AA7497"/>
    <w:rsid w:val="00AA7CA5"/>
    <w:rsid w:val="00AB0024"/>
    <w:rsid w:val="00AB2C71"/>
    <w:rsid w:val="00AB2F03"/>
    <w:rsid w:val="00AB3631"/>
    <w:rsid w:val="00AB38A2"/>
    <w:rsid w:val="00AB626C"/>
    <w:rsid w:val="00AC0C0F"/>
    <w:rsid w:val="00AC1C4E"/>
    <w:rsid w:val="00AC1EFA"/>
    <w:rsid w:val="00AC52BE"/>
    <w:rsid w:val="00AC7567"/>
    <w:rsid w:val="00AD0CFB"/>
    <w:rsid w:val="00AD2ADD"/>
    <w:rsid w:val="00AD4478"/>
    <w:rsid w:val="00AD7DB4"/>
    <w:rsid w:val="00AD7E65"/>
    <w:rsid w:val="00AE0C34"/>
    <w:rsid w:val="00AE38B3"/>
    <w:rsid w:val="00AE5840"/>
    <w:rsid w:val="00AE7D02"/>
    <w:rsid w:val="00AE7D30"/>
    <w:rsid w:val="00AF101D"/>
    <w:rsid w:val="00AF14C0"/>
    <w:rsid w:val="00AF2350"/>
    <w:rsid w:val="00AF473D"/>
    <w:rsid w:val="00AF5617"/>
    <w:rsid w:val="00AF5E1C"/>
    <w:rsid w:val="00B00077"/>
    <w:rsid w:val="00B008C1"/>
    <w:rsid w:val="00B027D3"/>
    <w:rsid w:val="00B035A2"/>
    <w:rsid w:val="00B0476D"/>
    <w:rsid w:val="00B04D6E"/>
    <w:rsid w:val="00B06358"/>
    <w:rsid w:val="00B10394"/>
    <w:rsid w:val="00B11B4B"/>
    <w:rsid w:val="00B16270"/>
    <w:rsid w:val="00B174AA"/>
    <w:rsid w:val="00B17AC8"/>
    <w:rsid w:val="00B17CF7"/>
    <w:rsid w:val="00B210E7"/>
    <w:rsid w:val="00B234A6"/>
    <w:rsid w:val="00B2370C"/>
    <w:rsid w:val="00B240EE"/>
    <w:rsid w:val="00B24F11"/>
    <w:rsid w:val="00B27181"/>
    <w:rsid w:val="00B2773C"/>
    <w:rsid w:val="00B277AD"/>
    <w:rsid w:val="00B27A46"/>
    <w:rsid w:val="00B30374"/>
    <w:rsid w:val="00B3131A"/>
    <w:rsid w:val="00B31DBE"/>
    <w:rsid w:val="00B328D2"/>
    <w:rsid w:val="00B34468"/>
    <w:rsid w:val="00B34ADA"/>
    <w:rsid w:val="00B36EB9"/>
    <w:rsid w:val="00B41810"/>
    <w:rsid w:val="00B4294F"/>
    <w:rsid w:val="00B45FCA"/>
    <w:rsid w:val="00B46A8C"/>
    <w:rsid w:val="00B50143"/>
    <w:rsid w:val="00B517CC"/>
    <w:rsid w:val="00B534C1"/>
    <w:rsid w:val="00B54F9D"/>
    <w:rsid w:val="00B56CA3"/>
    <w:rsid w:val="00B57CA0"/>
    <w:rsid w:val="00B62364"/>
    <w:rsid w:val="00B6398B"/>
    <w:rsid w:val="00B640A6"/>
    <w:rsid w:val="00B64AC7"/>
    <w:rsid w:val="00B64C35"/>
    <w:rsid w:val="00B65631"/>
    <w:rsid w:val="00B6689F"/>
    <w:rsid w:val="00B7093E"/>
    <w:rsid w:val="00B70AD0"/>
    <w:rsid w:val="00B71B93"/>
    <w:rsid w:val="00B7217A"/>
    <w:rsid w:val="00B73895"/>
    <w:rsid w:val="00B73F69"/>
    <w:rsid w:val="00B75299"/>
    <w:rsid w:val="00B75997"/>
    <w:rsid w:val="00B75A5A"/>
    <w:rsid w:val="00B7619C"/>
    <w:rsid w:val="00B81955"/>
    <w:rsid w:val="00B8266A"/>
    <w:rsid w:val="00B83136"/>
    <w:rsid w:val="00B83482"/>
    <w:rsid w:val="00B84B24"/>
    <w:rsid w:val="00B87976"/>
    <w:rsid w:val="00B90DEE"/>
    <w:rsid w:val="00B91DFB"/>
    <w:rsid w:val="00B92DEA"/>
    <w:rsid w:val="00B92E1A"/>
    <w:rsid w:val="00B93201"/>
    <w:rsid w:val="00B93310"/>
    <w:rsid w:val="00B9362E"/>
    <w:rsid w:val="00B9442C"/>
    <w:rsid w:val="00B95624"/>
    <w:rsid w:val="00BA0B67"/>
    <w:rsid w:val="00BA1118"/>
    <w:rsid w:val="00BA214C"/>
    <w:rsid w:val="00BA3355"/>
    <w:rsid w:val="00BA58E9"/>
    <w:rsid w:val="00BA6236"/>
    <w:rsid w:val="00BA6320"/>
    <w:rsid w:val="00BA716D"/>
    <w:rsid w:val="00BB137E"/>
    <w:rsid w:val="00BB196E"/>
    <w:rsid w:val="00BB71C9"/>
    <w:rsid w:val="00BC0297"/>
    <w:rsid w:val="00BC0DA7"/>
    <w:rsid w:val="00BC121B"/>
    <w:rsid w:val="00BC1913"/>
    <w:rsid w:val="00BC2476"/>
    <w:rsid w:val="00BC3A2F"/>
    <w:rsid w:val="00BC54F9"/>
    <w:rsid w:val="00BC55D2"/>
    <w:rsid w:val="00BC56FD"/>
    <w:rsid w:val="00BC6865"/>
    <w:rsid w:val="00BC7ED3"/>
    <w:rsid w:val="00BD1678"/>
    <w:rsid w:val="00BD7369"/>
    <w:rsid w:val="00BE2591"/>
    <w:rsid w:val="00BE2CCB"/>
    <w:rsid w:val="00BE3256"/>
    <w:rsid w:val="00BE4393"/>
    <w:rsid w:val="00BE4ACF"/>
    <w:rsid w:val="00BE6D97"/>
    <w:rsid w:val="00BF0CD1"/>
    <w:rsid w:val="00BF18C2"/>
    <w:rsid w:val="00BF2C76"/>
    <w:rsid w:val="00BF3141"/>
    <w:rsid w:val="00BF3372"/>
    <w:rsid w:val="00BF4640"/>
    <w:rsid w:val="00BF4813"/>
    <w:rsid w:val="00BF4974"/>
    <w:rsid w:val="00BF4DD4"/>
    <w:rsid w:val="00BF50DE"/>
    <w:rsid w:val="00BF5A9D"/>
    <w:rsid w:val="00BF738A"/>
    <w:rsid w:val="00BF7938"/>
    <w:rsid w:val="00BF7E17"/>
    <w:rsid w:val="00C00979"/>
    <w:rsid w:val="00C014B8"/>
    <w:rsid w:val="00C05686"/>
    <w:rsid w:val="00C07750"/>
    <w:rsid w:val="00C079E3"/>
    <w:rsid w:val="00C07B92"/>
    <w:rsid w:val="00C100D2"/>
    <w:rsid w:val="00C10BD7"/>
    <w:rsid w:val="00C10DFE"/>
    <w:rsid w:val="00C10F01"/>
    <w:rsid w:val="00C11239"/>
    <w:rsid w:val="00C11E72"/>
    <w:rsid w:val="00C15CB8"/>
    <w:rsid w:val="00C1632F"/>
    <w:rsid w:val="00C17D93"/>
    <w:rsid w:val="00C218CA"/>
    <w:rsid w:val="00C21D5C"/>
    <w:rsid w:val="00C21E73"/>
    <w:rsid w:val="00C23173"/>
    <w:rsid w:val="00C23EFA"/>
    <w:rsid w:val="00C241FE"/>
    <w:rsid w:val="00C26015"/>
    <w:rsid w:val="00C275A7"/>
    <w:rsid w:val="00C3056B"/>
    <w:rsid w:val="00C31C6C"/>
    <w:rsid w:val="00C32BC9"/>
    <w:rsid w:val="00C34239"/>
    <w:rsid w:val="00C36065"/>
    <w:rsid w:val="00C36BE6"/>
    <w:rsid w:val="00C376D6"/>
    <w:rsid w:val="00C430F7"/>
    <w:rsid w:val="00C43D57"/>
    <w:rsid w:val="00C44213"/>
    <w:rsid w:val="00C44684"/>
    <w:rsid w:val="00C45B95"/>
    <w:rsid w:val="00C50426"/>
    <w:rsid w:val="00C50FB4"/>
    <w:rsid w:val="00C51DC7"/>
    <w:rsid w:val="00C521C4"/>
    <w:rsid w:val="00C522AB"/>
    <w:rsid w:val="00C52E0F"/>
    <w:rsid w:val="00C56E1A"/>
    <w:rsid w:val="00C66753"/>
    <w:rsid w:val="00C66C83"/>
    <w:rsid w:val="00C67174"/>
    <w:rsid w:val="00C674C2"/>
    <w:rsid w:val="00C72CAA"/>
    <w:rsid w:val="00C76A8D"/>
    <w:rsid w:val="00C76B1F"/>
    <w:rsid w:val="00C80FE0"/>
    <w:rsid w:val="00C819EC"/>
    <w:rsid w:val="00C822A0"/>
    <w:rsid w:val="00C84B35"/>
    <w:rsid w:val="00C85A56"/>
    <w:rsid w:val="00C86917"/>
    <w:rsid w:val="00C86F51"/>
    <w:rsid w:val="00C9138E"/>
    <w:rsid w:val="00C92C40"/>
    <w:rsid w:val="00C9385C"/>
    <w:rsid w:val="00C9391B"/>
    <w:rsid w:val="00C93F77"/>
    <w:rsid w:val="00C96BFA"/>
    <w:rsid w:val="00C971F9"/>
    <w:rsid w:val="00C97A85"/>
    <w:rsid w:val="00C97AC6"/>
    <w:rsid w:val="00CA2121"/>
    <w:rsid w:val="00CA2265"/>
    <w:rsid w:val="00CA27AF"/>
    <w:rsid w:val="00CA332A"/>
    <w:rsid w:val="00CA391A"/>
    <w:rsid w:val="00CA3B7D"/>
    <w:rsid w:val="00CA484C"/>
    <w:rsid w:val="00CA4FB8"/>
    <w:rsid w:val="00CA55CF"/>
    <w:rsid w:val="00CA5758"/>
    <w:rsid w:val="00CA595C"/>
    <w:rsid w:val="00CA5AC5"/>
    <w:rsid w:val="00CB18EE"/>
    <w:rsid w:val="00CB19B3"/>
    <w:rsid w:val="00CB3EF4"/>
    <w:rsid w:val="00CB503B"/>
    <w:rsid w:val="00CB613A"/>
    <w:rsid w:val="00CB78EB"/>
    <w:rsid w:val="00CB7DBA"/>
    <w:rsid w:val="00CC0D05"/>
    <w:rsid w:val="00CC21EB"/>
    <w:rsid w:val="00CC2402"/>
    <w:rsid w:val="00CC4128"/>
    <w:rsid w:val="00CD353B"/>
    <w:rsid w:val="00CD4BBB"/>
    <w:rsid w:val="00CD6B9E"/>
    <w:rsid w:val="00CE1B21"/>
    <w:rsid w:val="00CE2BE2"/>
    <w:rsid w:val="00CE4527"/>
    <w:rsid w:val="00CE54DF"/>
    <w:rsid w:val="00CE5616"/>
    <w:rsid w:val="00CE56D3"/>
    <w:rsid w:val="00CE6718"/>
    <w:rsid w:val="00CF1309"/>
    <w:rsid w:val="00CF1ECE"/>
    <w:rsid w:val="00CF2986"/>
    <w:rsid w:val="00CF7981"/>
    <w:rsid w:val="00D00889"/>
    <w:rsid w:val="00D025C6"/>
    <w:rsid w:val="00D03212"/>
    <w:rsid w:val="00D04C82"/>
    <w:rsid w:val="00D06D28"/>
    <w:rsid w:val="00D07789"/>
    <w:rsid w:val="00D07836"/>
    <w:rsid w:val="00D07E1C"/>
    <w:rsid w:val="00D10375"/>
    <w:rsid w:val="00D13474"/>
    <w:rsid w:val="00D138B1"/>
    <w:rsid w:val="00D15A0C"/>
    <w:rsid w:val="00D15D33"/>
    <w:rsid w:val="00D164FD"/>
    <w:rsid w:val="00D17DAD"/>
    <w:rsid w:val="00D222A7"/>
    <w:rsid w:val="00D226D2"/>
    <w:rsid w:val="00D25321"/>
    <w:rsid w:val="00D25A9C"/>
    <w:rsid w:val="00D265F1"/>
    <w:rsid w:val="00D30386"/>
    <w:rsid w:val="00D30A01"/>
    <w:rsid w:val="00D31D6E"/>
    <w:rsid w:val="00D32294"/>
    <w:rsid w:val="00D32B21"/>
    <w:rsid w:val="00D3599D"/>
    <w:rsid w:val="00D35C4B"/>
    <w:rsid w:val="00D3745B"/>
    <w:rsid w:val="00D3783F"/>
    <w:rsid w:val="00D423E7"/>
    <w:rsid w:val="00D42787"/>
    <w:rsid w:val="00D442F9"/>
    <w:rsid w:val="00D44738"/>
    <w:rsid w:val="00D46ADC"/>
    <w:rsid w:val="00D5040B"/>
    <w:rsid w:val="00D5142E"/>
    <w:rsid w:val="00D51669"/>
    <w:rsid w:val="00D51FD6"/>
    <w:rsid w:val="00D5498D"/>
    <w:rsid w:val="00D5558D"/>
    <w:rsid w:val="00D5617B"/>
    <w:rsid w:val="00D56610"/>
    <w:rsid w:val="00D57EEC"/>
    <w:rsid w:val="00D60940"/>
    <w:rsid w:val="00D63F2D"/>
    <w:rsid w:val="00D6435B"/>
    <w:rsid w:val="00D647BA"/>
    <w:rsid w:val="00D677EA"/>
    <w:rsid w:val="00D67D84"/>
    <w:rsid w:val="00D7057D"/>
    <w:rsid w:val="00D70BDF"/>
    <w:rsid w:val="00D72072"/>
    <w:rsid w:val="00D73219"/>
    <w:rsid w:val="00D734F2"/>
    <w:rsid w:val="00D758A3"/>
    <w:rsid w:val="00D766B6"/>
    <w:rsid w:val="00D76962"/>
    <w:rsid w:val="00D76990"/>
    <w:rsid w:val="00D77691"/>
    <w:rsid w:val="00D77A61"/>
    <w:rsid w:val="00D82DC2"/>
    <w:rsid w:val="00D87C41"/>
    <w:rsid w:val="00D90D0B"/>
    <w:rsid w:val="00D9122D"/>
    <w:rsid w:val="00D9244E"/>
    <w:rsid w:val="00D92B31"/>
    <w:rsid w:val="00D943D6"/>
    <w:rsid w:val="00D95444"/>
    <w:rsid w:val="00D95950"/>
    <w:rsid w:val="00D969D4"/>
    <w:rsid w:val="00D971E6"/>
    <w:rsid w:val="00DA23B2"/>
    <w:rsid w:val="00DA32F7"/>
    <w:rsid w:val="00DA6960"/>
    <w:rsid w:val="00DB090E"/>
    <w:rsid w:val="00DB09B6"/>
    <w:rsid w:val="00DB4655"/>
    <w:rsid w:val="00DB4CD1"/>
    <w:rsid w:val="00DB6D78"/>
    <w:rsid w:val="00DC014E"/>
    <w:rsid w:val="00DC0527"/>
    <w:rsid w:val="00DC1771"/>
    <w:rsid w:val="00DC1E80"/>
    <w:rsid w:val="00DC3E71"/>
    <w:rsid w:val="00DD1062"/>
    <w:rsid w:val="00DD339E"/>
    <w:rsid w:val="00DD36F8"/>
    <w:rsid w:val="00DD4A0C"/>
    <w:rsid w:val="00DD4D3C"/>
    <w:rsid w:val="00DD632B"/>
    <w:rsid w:val="00DD65D2"/>
    <w:rsid w:val="00DD7083"/>
    <w:rsid w:val="00DD74E7"/>
    <w:rsid w:val="00DD7B29"/>
    <w:rsid w:val="00DE0947"/>
    <w:rsid w:val="00DE1A2F"/>
    <w:rsid w:val="00DE2AAA"/>
    <w:rsid w:val="00DE40B9"/>
    <w:rsid w:val="00DE4AA0"/>
    <w:rsid w:val="00DE4F3C"/>
    <w:rsid w:val="00DE536D"/>
    <w:rsid w:val="00DE588E"/>
    <w:rsid w:val="00DE5EC0"/>
    <w:rsid w:val="00DE6C27"/>
    <w:rsid w:val="00DF15DF"/>
    <w:rsid w:val="00DF561D"/>
    <w:rsid w:val="00DF64C6"/>
    <w:rsid w:val="00DF6989"/>
    <w:rsid w:val="00E00A64"/>
    <w:rsid w:val="00E01E08"/>
    <w:rsid w:val="00E02077"/>
    <w:rsid w:val="00E023B4"/>
    <w:rsid w:val="00E03F88"/>
    <w:rsid w:val="00E052FD"/>
    <w:rsid w:val="00E11042"/>
    <w:rsid w:val="00E11267"/>
    <w:rsid w:val="00E136F4"/>
    <w:rsid w:val="00E140CE"/>
    <w:rsid w:val="00E146B2"/>
    <w:rsid w:val="00E15445"/>
    <w:rsid w:val="00E15669"/>
    <w:rsid w:val="00E16B25"/>
    <w:rsid w:val="00E17EF2"/>
    <w:rsid w:val="00E20920"/>
    <w:rsid w:val="00E20C48"/>
    <w:rsid w:val="00E215F7"/>
    <w:rsid w:val="00E22A50"/>
    <w:rsid w:val="00E22B6F"/>
    <w:rsid w:val="00E23C60"/>
    <w:rsid w:val="00E241DB"/>
    <w:rsid w:val="00E251E8"/>
    <w:rsid w:val="00E25F4A"/>
    <w:rsid w:val="00E26FC3"/>
    <w:rsid w:val="00E27E28"/>
    <w:rsid w:val="00E27F12"/>
    <w:rsid w:val="00E31383"/>
    <w:rsid w:val="00E3297A"/>
    <w:rsid w:val="00E36007"/>
    <w:rsid w:val="00E41BC8"/>
    <w:rsid w:val="00E43B98"/>
    <w:rsid w:val="00E43C3A"/>
    <w:rsid w:val="00E43F7C"/>
    <w:rsid w:val="00E47C79"/>
    <w:rsid w:val="00E47CC7"/>
    <w:rsid w:val="00E51110"/>
    <w:rsid w:val="00E5350B"/>
    <w:rsid w:val="00E5492A"/>
    <w:rsid w:val="00E55BBF"/>
    <w:rsid w:val="00E56B0E"/>
    <w:rsid w:val="00E60777"/>
    <w:rsid w:val="00E60B99"/>
    <w:rsid w:val="00E61D40"/>
    <w:rsid w:val="00E6301B"/>
    <w:rsid w:val="00E6521A"/>
    <w:rsid w:val="00E74D6C"/>
    <w:rsid w:val="00E74EAE"/>
    <w:rsid w:val="00E75495"/>
    <w:rsid w:val="00E75555"/>
    <w:rsid w:val="00E757ED"/>
    <w:rsid w:val="00E774C3"/>
    <w:rsid w:val="00E778B8"/>
    <w:rsid w:val="00E81884"/>
    <w:rsid w:val="00E83EF8"/>
    <w:rsid w:val="00E83F1A"/>
    <w:rsid w:val="00E84E27"/>
    <w:rsid w:val="00E91D6C"/>
    <w:rsid w:val="00E93866"/>
    <w:rsid w:val="00E945D3"/>
    <w:rsid w:val="00E955FE"/>
    <w:rsid w:val="00E97068"/>
    <w:rsid w:val="00EA01F8"/>
    <w:rsid w:val="00EA3523"/>
    <w:rsid w:val="00EA3644"/>
    <w:rsid w:val="00EA58A3"/>
    <w:rsid w:val="00EA67E6"/>
    <w:rsid w:val="00EA7748"/>
    <w:rsid w:val="00EB2766"/>
    <w:rsid w:val="00EB3F50"/>
    <w:rsid w:val="00EB47C6"/>
    <w:rsid w:val="00EB4E78"/>
    <w:rsid w:val="00EB54B3"/>
    <w:rsid w:val="00EB7A46"/>
    <w:rsid w:val="00EC0FF9"/>
    <w:rsid w:val="00EC10F1"/>
    <w:rsid w:val="00EC2B1A"/>
    <w:rsid w:val="00EC3873"/>
    <w:rsid w:val="00EC5B52"/>
    <w:rsid w:val="00EC61E1"/>
    <w:rsid w:val="00ED03EF"/>
    <w:rsid w:val="00ED0FCB"/>
    <w:rsid w:val="00ED21EE"/>
    <w:rsid w:val="00ED2D58"/>
    <w:rsid w:val="00ED3964"/>
    <w:rsid w:val="00ED4087"/>
    <w:rsid w:val="00ED4266"/>
    <w:rsid w:val="00ED4EDC"/>
    <w:rsid w:val="00ED518D"/>
    <w:rsid w:val="00ED5434"/>
    <w:rsid w:val="00ED601D"/>
    <w:rsid w:val="00ED6379"/>
    <w:rsid w:val="00ED7D61"/>
    <w:rsid w:val="00EE4827"/>
    <w:rsid w:val="00EE5FA6"/>
    <w:rsid w:val="00EE601D"/>
    <w:rsid w:val="00EE6B8E"/>
    <w:rsid w:val="00EE6BD4"/>
    <w:rsid w:val="00EF0CF7"/>
    <w:rsid w:val="00EF110F"/>
    <w:rsid w:val="00EF23D3"/>
    <w:rsid w:val="00EF2658"/>
    <w:rsid w:val="00EF3F11"/>
    <w:rsid w:val="00EF4D3C"/>
    <w:rsid w:val="00F00B6B"/>
    <w:rsid w:val="00F02112"/>
    <w:rsid w:val="00F02F8F"/>
    <w:rsid w:val="00F045B0"/>
    <w:rsid w:val="00F04D5A"/>
    <w:rsid w:val="00F07C5B"/>
    <w:rsid w:val="00F103C0"/>
    <w:rsid w:val="00F104A8"/>
    <w:rsid w:val="00F10B53"/>
    <w:rsid w:val="00F11033"/>
    <w:rsid w:val="00F13626"/>
    <w:rsid w:val="00F20994"/>
    <w:rsid w:val="00F21D67"/>
    <w:rsid w:val="00F227D1"/>
    <w:rsid w:val="00F22ECA"/>
    <w:rsid w:val="00F241AB"/>
    <w:rsid w:val="00F246C7"/>
    <w:rsid w:val="00F254D8"/>
    <w:rsid w:val="00F26066"/>
    <w:rsid w:val="00F27BEE"/>
    <w:rsid w:val="00F30119"/>
    <w:rsid w:val="00F30DA0"/>
    <w:rsid w:val="00F31B05"/>
    <w:rsid w:val="00F31DBF"/>
    <w:rsid w:val="00F32966"/>
    <w:rsid w:val="00F330A9"/>
    <w:rsid w:val="00F33C29"/>
    <w:rsid w:val="00F34B8F"/>
    <w:rsid w:val="00F3581C"/>
    <w:rsid w:val="00F364F2"/>
    <w:rsid w:val="00F37D1D"/>
    <w:rsid w:val="00F40BC0"/>
    <w:rsid w:val="00F41769"/>
    <w:rsid w:val="00F42506"/>
    <w:rsid w:val="00F446A4"/>
    <w:rsid w:val="00F45F56"/>
    <w:rsid w:val="00F47DFA"/>
    <w:rsid w:val="00F506CF"/>
    <w:rsid w:val="00F50E2F"/>
    <w:rsid w:val="00F518C4"/>
    <w:rsid w:val="00F51DB1"/>
    <w:rsid w:val="00F5221C"/>
    <w:rsid w:val="00F53394"/>
    <w:rsid w:val="00F534B4"/>
    <w:rsid w:val="00F60EC2"/>
    <w:rsid w:val="00F65C5F"/>
    <w:rsid w:val="00F70160"/>
    <w:rsid w:val="00F715D3"/>
    <w:rsid w:val="00F71E63"/>
    <w:rsid w:val="00F72A7C"/>
    <w:rsid w:val="00F72A91"/>
    <w:rsid w:val="00F73251"/>
    <w:rsid w:val="00F74651"/>
    <w:rsid w:val="00F74BBE"/>
    <w:rsid w:val="00F7631A"/>
    <w:rsid w:val="00F810E2"/>
    <w:rsid w:val="00F81AED"/>
    <w:rsid w:val="00F82EE9"/>
    <w:rsid w:val="00F84B5A"/>
    <w:rsid w:val="00F87FDA"/>
    <w:rsid w:val="00F91313"/>
    <w:rsid w:val="00F92768"/>
    <w:rsid w:val="00F96C23"/>
    <w:rsid w:val="00F96C4C"/>
    <w:rsid w:val="00F97512"/>
    <w:rsid w:val="00FA1A79"/>
    <w:rsid w:val="00FA337B"/>
    <w:rsid w:val="00FA3762"/>
    <w:rsid w:val="00FA3785"/>
    <w:rsid w:val="00FA6064"/>
    <w:rsid w:val="00FA62A4"/>
    <w:rsid w:val="00FA641E"/>
    <w:rsid w:val="00FA67B0"/>
    <w:rsid w:val="00FA78D6"/>
    <w:rsid w:val="00FA7977"/>
    <w:rsid w:val="00FB1537"/>
    <w:rsid w:val="00FB37DF"/>
    <w:rsid w:val="00FB54D6"/>
    <w:rsid w:val="00FB6C04"/>
    <w:rsid w:val="00FB7332"/>
    <w:rsid w:val="00FC015C"/>
    <w:rsid w:val="00FC02D1"/>
    <w:rsid w:val="00FC133C"/>
    <w:rsid w:val="00FC305C"/>
    <w:rsid w:val="00FC327F"/>
    <w:rsid w:val="00FC3850"/>
    <w:rsid w:val="00FC45B0"/>
    <w:rsid w:val="00FC5C3F"/>
    <w:rsid w:val="00FC76B4"/>
    <w:rsid w:val="00FD252E"/>
    <w:rsid w:val="00FD27E2"/>
    <w:rsid w:val="00FD2C38"/>
    <w:rsid w:val="00FD3903"/>
    <w:rsid w:val="00FD3B8F"/>
    <w:rsid w:val="00FD63F7"/>
    <w:rsid w:val="00FD7B37"/>
    <w:rsid w:val="00FD7EDE"/>
    <w:rsid w:val="00FE1851"/>
    <w:rsid w:val="00FE1B72"/>
    <w:rsid w:val="00FE260A"/>
    <w:rsid w:val="00FE48C9"/>
    <w:rsid w:val="00FE54FE"/>
    <w:rsid w:val="00FE5E89"/>
    <w:rsid w:val="00FE779A"/>
    <w:rsid w:val="00FF0CB8"/>
    <w:rsid w:val="00FF1642"/>
    <w:rsid w:val="00FF1A30"/>
    <w:rsid w:val="00FF1C94"/>
    <w:rsid w:val="00FF2490"/>
    <w:rsid w:val="00FF25A4"/>
    <w:rsid w:val="00FF2829"/>
    <w:rsid w:val="00FF37B1"/>
    <w:rsid w:val="00FF4080"/>
    <w:rsid w:val="00FF47B1"/>
    <w:rsid w:val="00FF49BD"/>
    <w:rsid w:val="00FF4E40"/>
    <w:rsid w:val="00FF54F0"/>
    <w:rsid w:val="00FF5BDA"/>
    <w:rsid w:val="00FF6D40"/>
    <w:rsid w:val="00FF6E88"/>
    <w:rsid w:val="00FF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F02B93"/>
  <w15:docId w15:val="{B21A6107-FF19-45C0-93AE-EF072D5C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D58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71B15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kern w:val="32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locked/>
    <w:rsid w:val="00256349"/>
    <w:pPr>
      <w:keepNext/>
      <w:spacing w:after="0" w:line="360" w:lineRule="auto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locked/>
    <w:rsid w:val="00C85A56"/>
    <w:pPr>
      <w:keepNext/>
      <w:spacing w:after="0" w:line="360" w:lineRule="auto"/>
      <w:ind w:left="284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5116D5"/>
    <w:pPr>
      <w:keepNext/>
      <w:keepLines/>
      <w:spacing w:after="0" w:line="360" w:lineRule="auto"/>
      <w:ind w:left="567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locked/>
    <w:rsid w:val="008443BB"/>
    <w:pPr>
      <w:keepNext/>
      <w:keepLines/>
      <w:spacing w:before="200" w:after="0"/>
      <w:outlineLvl w:val="4"/>
    </w:pPr>
    <w:rPr>
      <w:rFonts w:ascii="Cambria" w:hAnsi="Cambria" w:cs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locked/>
    <w:rsid w:val="008443BB"/>
    <w:pPr>
      <w:keepNext/>
      <w:tabs>
        <w:tab w:val="num" w:pos="1872"/>
      </w:tabs>
      <w:spacing w:after="0" w:line="240" w:lineRule="auto"/>
      <w:ind w:left="1872" w:hanging="1152"/>
      <w:jc w:val="both"/>
      <w:outlineLvl w:val="5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locked/>
    <w:rsid w:val="008443BB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locked/>
    <w:rsid w:val="008443BB"/>
    <w:pPr>
      <w:keepNext/>
      <w:widowControl w:val="0"/>
      <w:tabs>
        <w:tab w:val="left" w:pos="90"/>
        <w:tab w:val="left" w:pos="1247"/>
        <w:tab w:val="num" w:pos="1440"/>
      </w:tabs>
      <w:autoSpaceDE w:val="0"/>
      <w:autoSpaceDN w:val="0"/>
      <w:adjustRightInd w:val="0"/>
      <w:spacing w:after="0" w:line="240" w:lineRule="auto"/>
      <w:ind w:left="1440" w:hanging="1440"/>
      <w:jc w:val="center"/>
      <w:outlineLvl w:val="7"/>
    </w:pPr>
    <w:rPr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locked/>
    <w:rsid w:val="008443BB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71B15"/>
    <w:rPr>
      <w:rFonts w:ascii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256349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link w:val="3"/>
    <w:uiPriority w:val="99"/>
    <w:locked/>
    <w:rsid w:val="00C85A56"/>
    <w:rPr>
      <w:rFonts w:ascii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5116D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8443BB"/>
    <w:rPr>
      <w:rFonts w:ascii="Cambria" w:hAnsi="Cambria" w:cs="Cambria"/>
      <w:color w:val="243F60"/>
    </w:rPr>
  </w:style>
  <w:style w:type="character" w:customStyle="1" w:styleId="60">
    <w:name w:val="Заголовок 6 Знак"/>
    <w:link w:val="6"/>
    <w:uiPriority w:val="99"/>
    <w:locked/>
    <w:rsid w:val="008443BB"/>
    <w:rPr>
      <w:rFonts w:ascii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link w:val="7"/>
    <w:uiPriority w:val="99"/>
    <w:locked/>
    <w:rsid w:val="008443BB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8443BB"/>
    <w:rPr>
      <w:rFonts w:ascii="Times New Roman" w:hAnsi="Times New Roman" w:cs="Times New Roman"/>
      <w:i/>
      <w:iCs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8443BB"/>
    <w:rPr>
      <w:rFonts w:ascii="Arial" w:hAnsi="Arial" w:cs="Arial"/>
    </w:rPr>
  </w:style>
  <w:style w:type="character" w:customStyle="1" w:styleId="Heading1Char">
    <w:name w:val="Heading 1 Char"/>
    <w:uiPriority w:val="99"/>
    <w:locked/>
    <w:rsid w:val="00C85A56"/>
    <w:rPr>
      <w:rFonts w:ascii="Cambria" w:hAnsi="Cambria" w:cs="Cambria"/>
      <w:b/>
      <w:bCs/>
      <w:kern w:val="32"/>
      <w:sz w:val="32"/>
      <w:szCs w:val="32"/>
    </w:rPr>
  </w:style>
  <w:style w:type="paragraph" w:customStyle="1" w:styleId="11">
    <w:name w:val="Знак1 Знак Знак Знак"/>
    <w:basedOn w:val="a"/>
    <w:uiPriority w:val="99"/>
    <w:rsid w:val="006B15C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6B15CC"/>
    <w:pPr>
      <w:spacing w:after="0" w:line="240" w:lineRule="auto"/>
      <w:ind w:left="720"/>
    </w:pPr>
    <w:rPr>
      <w:sz w:val="20"/>
      <w:szCs w:val="20"/>
    </w:rPr>
  </w:style>
  <w:style w:type="paragraph" w:styleId="21">
    <w:name w:val="Body Text 2"/>
    <w:basedOn w:val="a"/>
    <w:link w:val="22"/>
    <w:uiPriority w:val="99"/>
    <w:rsid w:val="006B15CC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link w:val="21"/>
    <w:uiPriority w:val="99"/>
    <w:locked/>
    <w:rsid w:val="006B15CC"/>
    <w:rPr>
      <w:rFonts w:ascii="Times New Roman" w:hAnsi="Times New Roman" w:cs="Times New Roman"/>
      <w:sz w:val="20"/>
      <w:szCs w:val="20"/>
    </w:rPr>
  </w:style>
  <w:style w:type="character" w:customStyle="1" w:styleId="12">
    <w:name w:val="Знак Знак1"/>
    <w:uiPriority w:val="99"/>
    <w:rsid w:val="0097764E"/>
    <w:rPr>
      <w:lang w:val="ru-RU" w:eastAsia="ru-RU"/>
    </w:rPr>
  </w:style>
  <w:style w:type="paragraph" w:customStyle="1" w:styleId="13">
    <w:name w:val="Абзац списка1"/>
    <w:basedOn w:val="a"/>
    <w:uiPriority w:val="99"/>
    <w:rsid w:val="00A3696D"/>
    <w:pPr>
      <w:spacing w:after="0" w:line="240" w:lineRule="auto"/>
      <w:ind w:left="720"/>
    </w:pPr>
    <w:rPr>
      <w:sz w:val="20"/>
      <w:szCs w:val="20"/>
    </w:rPr>
  </w:style>
  <w:style w:type="paragraph" w:styleId="a4">
    <w:name w:val="Body Text"/>
    <w:basedOn w:val="a"/>
    <w:link w:val="a5"/>
    <w:uiPriority w:val="99"/>
    <w:rsid w:val="008443B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8443BB"/>
  </w:style>
  <w:style w:type="paragraph" w:styleId="a6">
    <w:name w:val="Subtitle"/>
    <w:basedOn w:val="a"/>
    <w:link w:val="a7"/>
    <w:uiPriority w:val="99"/>
    <w:qFormat/>
    <w:locked/>
    <w:rsid w:val="008443B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i/>
      <w:iCs/>
      <w:sz w:val="28"/>
      <w:szCs w:val="28"/>
    </w:rPr>
  </w:style>
  <w:style w:type="character" w:customStyle="1" w:styleId="a7">
    <w:name w:val="Подзаголовок Знак"/>
    <w:link w:val="a6"/>
    <w:uiPriority w:val="99"/>
    <w:locked/>
    <w:rsid w:val="008443BB"/>
    <w:rPr>
      <w:i/>
      <w:iCs/>
      <w:sz w:val="28"/>
      <w:szCs w:val="28"/>
    </w:rPr>
  </w:style>
  <w:style w:type="character" w:customStyle="1" w:styleId="31">
    <w:name w:val="Знак Знак3"/>
    <w:uiPriority w:val="99"/>
    <w:rsid w:val="008443BB"/>
    <w:rPr>
      <w:i/>
      <w:iCs/>
      <w:sz w:val="28"/>
      <w:szCs w:val="28"/>
      <w:lang w:val="ru-RU" w:eastAsia="ru-RU"/>
    </w:rPr>
  </w:style>
  <w:style w:type="paragraph" w:customStyle="1" w:styleId="a8">
    <w:name w:val="Знак"/>
    <w:basedOn w:val="a"/>
    <w:uiPriority w:val="99"/>
    <w:rsid w:val="008443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 Знак Знак1"/>
    <w:basedOn w:val="a"/>
    <w:uiPriority w:val="99"/>
    <w:rsid w:val="008443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"/>
    <w:basedOn w:val="a"/>
    <w:uiPriority w:val="99"/>
    <w:rsid w:val="008443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 Знак Знак Знак Знак Знак Знак"/>
    <w:basedOn w:val="a"/>
    <w:uiPriority w:val="99"/>
    <w:rsid w:val="008443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30">
    <w:name w:val="Знак Знак13"/>
    <w:uiPriority w:val="99"/>
    <w:rsid w:val="008443BB"/>
    <w:rPr>
      <w:b/>
      <w:bCs/>
      <w:sz w:val="28"/>
      <w:szCs w:val="28"/>
    </w:rPr>
  </w:style>
  <w:style w:type="character" w:customStyle="1" w:styleId="120">
    <w:name w:val="Знак Знак12"/>
    <w:uiPriority w:val="99"/>
    <w:rsid w:val="008443BB"/>
    <w:rPr>
      <w:b/>
      <w:bCs/>
      <w:i/>
      <w:iCs/>
      <w:sz w:val="26"/>
      <w:szCs w:val="26"/>
    </w:rPr>
  </w:style>
  <w:style w:type="paragraph" w:styleId="ab">
    <w:name w:val="Body Text Indent"/>
    <w:basedOn w:val="a"/>
    <w:link w:val="ac"/>
    <w:uiPriority w:val="99"/>
    <w:rsid w:val="008443BB"/>
    <w:pPr>
      <w:spacing w:after="120" w:line="240" w:lineRule="auto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link w:val="ab"/>
    <w:uiPriority w:val="99"/>
    <w:locked/>
    <w:rsid w:val="008443BB"/>
    <w:rPr>
      <w:rFonts w:ascii="Times New Roman" w:hAnsi="Times New Roman" w:cs="Times New Roman"/>
      <w:sz w:val="24"/>
      <w:szCs w:val="24"/>
    </w:rPr>
  </w:style>
  <w:style w:type="paragraph" w:styleId="ad">
    <w:name w:val="List Bullet"/>
    <w:basedOn w:val="a"/>
    <w:autoRedefine/>
    <w:uiPriority w:val="99"/>
    <w:rsid w:val="00A239C2"/>
    <w:pPr>
      <w:tabs>
        <w:tab w:val="left" w:pos="9314"/>
      </w:tabs>
      <w:spacing w:after="0" w:line="240" w:lineRule="auto"/>
      <w:jc w:val="both"/>
    </w:pPr>
    <w:rPr>
      <w:i/>
      <w:iCs/>
      <w:sz w:val="20"/>
      <w:szCs w:val="20"/>
    </w:rPr>
  </w:style>
  <w:style w:type="paragraph" w:styleId="23">
    <w:name w:val="toc 2"/>
    <w:basedOn w:val="a"/>
    <w:next w:val="a"/>
    <w:autoRedefine/>
    <w:uiPriority w:val="39"/>
    <w:locked/>
    <w:rsid w:val="00834415"/>
    <w:pPr>
      <w:tabs>
        <w:tab w:val="left" w:pos="8931"/>
      </w:tabs>
      <w:spacing w:after="0" w:line="240" w:lineRule="auto"/>
      <w:ind w:left="567" w:hanging="141"/>
      <w:contextualSpacing/>
      <w:jc w:val="both"/>
    </w:pPr>
    <w:rPr>
      <w:b/>
      <w:bCs/>
      <w:sz w:val="20"/>
      <w:szCs w:val="20"/>
    </w:rPr>
  </w:style>
  <w:style w:type="character" w:customStyle="1" w:styleId="61">
    <w:name w:val="Знак Знак6"/>
    <w:uiPriority w:val="99"/>
    <w:rsid w:val="008443BB"/>
    <w:rPr>
      <w:i/>
      <w:iCs/>
      <w:sz w:val="28"/>
      <w:szCs w:val="28"/>
    </w:rPr>
  </w:style>
  <w:style w:type="paragraph" w:styleId="ae">
    <w:name w:val="Plain Text"/>
    <w:basedOn w:val="a"/>
    <w:link w:val="af"/>
    <w:uiPriority w:val="99"/>
    <w:rsid w:val="008443BB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link w:val="ae"/>
    <w:uiPriority w:val="99"/>
    <w:locked/>
    <w:rsid w:val="008443BB"/>
    <w:rPr>
      <w:rFonts w:ascii="Courier New" w:hAnsi="Courier New" w:cs="Courier New"/>
      <w:sz w:val="20"/>
      <w:szCs w:val="20"/>
    </w:rPr>
  </w:style>
  <w:style w:type="character" w:customStyle="1" w:styleId="41">
    <w:name w:val="Знак Знак4"/>
    <w:uiPriority w:val="99"/>
    <w:rsid w:val="008443BB"/>
    <w:rPr>
      <w:sz w:val="24"/>
      <w:szCs w:val="24"/>
    </w:rPr>
  </w:style>
  <w:style w:type="paragraph" w:styleId="24">
    <w:name w:val="Body Text Indent 2"/>
    <w:basedOn w:val="a"/>
    <w:link w:val="25"/>
    <w:uiPriority w:val="99"/>
    <w:rsid w:val="008443BB"/>
    <w:pPr>
      <w:spacing w:after="120" w:line="480" w:lineRule="auto"/>
      <w:ind w:left="283"/>
    </w:pPr>
    <w:rPr>
      <w:sz w:val="20"/>
      <w:szCs w:val="20"/>
    </w:rPr>
  </w:style>
  <w:style w:type="character" w:customStyle="1" w:styleId="25">
    <w:name w:val="Основной текст с отступом 2 Знак"/>
    <w:link w:val="24"/>
    <w:uiPriority w:val="99"/>
    <w:locked/>
    <w:rsid w:val="008443BB"/>
    <w:rPr>
      <w:rFonts w:ascii="Times New Roman" w:hAnsi="Times New Roman" w:cs="Times New Roman"/>
      <w:sz w:val="20"/>
      <w:szCs w:val="20"/>
    </w:rPr>
  </w:style>
  <w:style w:type="paragraph" w:styleId="32">
    <w:name w:val="Body Text Indent 3"/>
    <w:basedOn w:val="a"/>
    <w:link w:val="33"/>
    <w:uiPriority w:val="99"/>
    <w:rsid w:val="008443BB"/>
    <w:pPr>
      <w:spacing w:after="0" w:line="240" w:lineRule="auto"/>
      <w:ind w:left="2160"/>
      <w:jc w:val="both"/>
    </w:pPr>
    <w:rPr>
      <w:sz w:val="24"/>
      <w:szCs w:val="24"/>
    </w:rPr>
  </w:style>
  <w:style w:type="character" w:customStyle="1" w:styleId="33">
    <w:name w:val="Основной текст с отступом 3 Знак"/>
    <w:link w:val="32"/>
    <w:uiPriority w:val="99"/>
    <w:locked/>
    <w:rsid w:val="008443BB"/>
    <w:rPr>
      <w:rFonts w:ascii="Times New Roman" w:hAnsi="Times New Roman" w:cs="Times New Roman"/>
      <w:sz w:val="24"/>
      <w:szCs w:val="24"/>
    </w:rPr>
  </w:style>
  <w:style w:type="paragraph" w:styleId="34">
    <w:name w:val="Body Text 3"/>
    <w:basedOn w:val="a"/>
    <w:link w:val="35"/>
    <w:uiPriority w:val="99"/>
    <w:rsid w:val="008443BB"/>
    <w:pPr>
      <w:spacing w:after="120" w:line="240" w:lineRule="auto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locked/>
    <w:rsid w:val="008443BB"/>
    <w:rPr>
      <w:rFonts w:ascii="Times New Roman" w:hAnsi="Times New Roman" w:cs="Times New Roman"/>
      <w:sz w:val="16"/>
      <w:szCs w:val="16"/>
    </w:rPr>
  </w:style>
  <w:style w:type="paragraph" w:styleId="af0">
    <w:name w:val="Title"/>
    <w:aliases w:val="Знак9, Знак9"/>
    <w:basedOn w:val="a"/>
    <w:link w:val="af1"/>
    <w:qFormat/>
    <w:locked/>
    <w:rsid w:val="008443BB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af1">
    <w:name w:val="Заголовок Знак"/>
    <w:aliases w:val="Знак9 Знак, Знак9 Знак"/>
    <w:link w:val="af0"/>
    <w:locked/>
    <w:rsid w:val="008443BB"/>
    <w:rPr>
      <w:rFonts w:ascii="Times New Roman" w:hAnsi="Times New Roman" w:cs="Times New Roman"/>
      <w:b/>
      <w:bCs/>
      <w:sz w:val="28"/>
      <w:szCs w:val="28"/>
    </w:rPr>
  </w:style>
  <w:style w:type="character" w:customStyle="1" w:styleId="TitleChar">
    <w:name w:val="Title Char"/>
    <w:aliases w:val="Знак9 Char"/>
    <w:uiPriority w:val="99"/>
    <w:locked/>
    <w:rsid w:val="008443BB"/>
    <w:rPr>
      <w:rFonts w:ascii="Cambria" w:hAnsi="Cambria" w:cs="Cambria"/>
      <w:b/>
      <w:bCs/>
      <w:kern w:val="28"/>
      <w:sz w:val="32"/>
      <w:szCs w:val="32"/>
    </w:rPr>
  </w:style>
  <w:style w:type="paragraph" w:styleId="af2">
    <w:name w:val="Block Text"/>
    <w:basedOn w:val="a"/>
    <w:uiPriority w:val="99"/>
    <w:rsid w:val="008443BB"/>
    <w:pPr>
      <w:widowControl w:val="0"/>
      <w:spacing w:after="0" w:line="264" w:lineRule="auto"/>
      <w:ind w:left="1260" w:right="1615"/>
      <w:jc w:val="both"/>
    </w:pPr>
    <w:rPr>
      <w:sz w:val="28"/>
      <w:szCs w:val="28"/>
    </w:rPr>
  </w:style>
  <w:style w:type="paragraph" w:styleId="af3">
    <w:name w:val="Normal (Web)"/>
    <w:aliases w:val="Обычный (Web)"/>
    <w:basedOn w:val="a"/>
    <w:uiPriority w:val="99"/>
    <w:rsid w:val="008443BB"/>
    <w:pPr>
      <w:spacing w:before="100" w:beforeAutospacing="1" w:after="100" w:afterAutospacing="1" w:line="240" w:lineRule="auto"/>
      <w:ind w:left="120" w:right="12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8443BB"/>
    <w:pPr>
      <w:widowControl w:val="0"/>
      <w:autoSpaceDE w:val="0"/>
      <w:autoSpaceDN w:val="0"/>
      <w:adjustRightInd w:val="0"/>
      <w:spacing w:after="0" w:line="274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8443BB"/>
    <w:pPr>
      <w:widowControl w:val="0"/>
      <w:autoSpaceDE w:val="0"/>
      <w:autoSpaceDN w:val="0"/>
      <w:adjustRightInd w:val="0"/>
      <w:spacing w:after="0" w:line="274" w:lineRule="exact"/>
      <w:ind w:firstLine="144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8443B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8443B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26">
    <w:name w:val="List Continue 2"/>
    <w:basedOn w:val="a"/>
    <w:uiPriority w:val="99"/>
    <w:rsid w:val="008443BB"/>
    <w:pPr>
      <w:spacing w:after="120" w:line="240" w:lineRule="auto"/>
    </w:pPr>
    <w:rPr>
      <w:sz w:val="24"/>
      <w:szCs w:val="24"/>
    </w:rPr>
  </w:style>
  <w:style w:type="character" w:styleId="af4">
    <w:name w:val="Hyperlink"/>
    <w:uiPriority w:val="99"/>
    <w:rsid w:val="008443BB"/>
    <w:rPr>
      <w:color w:val="0000FF"/>
      <w:u w:val="single"/>
    </w:rPr>
  </w:style>
  <w:style w:type="paragraph" w:customStyle="1" w:styleId="Style29">
    <w:name w:val="Style29"/>
    <w:basedOn w:val="a"/>
    <w:uiPriority w:val="99"/>
    <w:rsid w:val="008443BB"/>
    <w:pPr>
      <w:widowControl w:val="0"/>
      <w:autoSpaceDE w:val="0"/>
      <w:autoSpaceDN w:val="0"/>
      <w:adjustRightInd w:val="0"/>
      <w:spacing w:after="0" w:line="350" w:lineRule="exact"/>
      <w:jc w:val="center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8443BB"/>
    <w:pPr>
      <w:widowControl w:val="0"/>
      <w:autoSpaceDE w:val="0"/>
      <w:autoSpaceDN w:val="0"/>
      <w:adjustRightInd w:val="0"/>
      <w:spacing w:after="0" w:line="247" w:lineRule="exact"/>
      <w:ind w:firstLine="2314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8443BB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8443BB"/>
    <w:rPr>
      <w:rFonts w:ascii="Times New Roman" w:hAnsi="Times New Roman" w:cs="Times New Roman"/>
      <w:sz w:val="16"/>
      <w:szCs w:val="16"/>
    </w:rPr>
  </w:style>
  <w:style w:type="paragraph" w:customStyle="1" w:styleId="a10">
    <w:name w:val="a1"/>
    <w:basedOn w:val="a"/>
    <w:uiPriority w:val="99"/>
    <w:rsid w:val="008443BB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f5">
    <w:name w:val="Strong"/>
    <w:uiPriority w:val="22"/>
    <w:qFormat/>
    <w:locked/>
    <w:rsid w:val="008443BB"/>
    <w:rPr>
      <w:b/>
      <w:bCs/>
    </w:rPr>
  </w:style>
  <w:style w:type="paragraph" w:customStyle="1" w:styleId="Style11">
    <w:name w:val="Style11"/>
    <w:basedOn w:val="a"/>
    <w:uiPriority w:val="99"/>
    <w:rsid w:val="008443BB"/>
    <w:pPr>
      <w:widowControl w:val="0"/>
      <w:autoSpaceDE w:val="0"/>
      <w:autoSpaceDN w:val="0"/>
      <w:adjustRightInd w:val="0"/>
      <w:spacing w:after="0" w:line="276" w:lineRule="exact"/>
      <w:ind w:hanging="245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8443BB"/>
    <w:pPr>
      <w:widowControl w:val="0"/>
      <w:autoSpaceDE w:val="0"/>
      <w:autoSpaceDN w:val="0"/>
      <w:adjustRightInd w:val="0"/>
      <w:spacing w:after="0" w:line="272" w:lineRule="exact"/>
      <w:jc w:val="both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8443BB"/>
    <w:pPr>
      <w:widowControl w:val="0"/>
      <w:autoSpaceDE w:val="0"/>
      <w:autoSpaceDN w:val="0"/>
      <w:adjustRightInd w:val="0"/>
      <w:spacing w:after="0" w:line="269" w:lineRule="exact"/>
      <w:ind w:hanging="101"/>
    </w:pPr>
    <w:rPr>
      <w:sz w:val="24"/>
      <w:szCs w:val="24"/>
    </w:rPr>
  </w:style>
  <w:style w:type="paragraph" w:customStyle="1" w:styleId="15">
    <w:name w:val="Знак Знак Знак1 Знак"/>
    <w:basedOn w:val="a"/>
    <w:uiPriority w:val="99"/>
    <w:rsid w:val="008443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6">
    <w:name w:val="Emphasis"/>
    <w:qFormat/>
    <w:locked/>
    <w:rsid w:val="008443BB"/>
    <w:rPr>
      <w:i/>
      <w:iCs/>
    </w:rPr>
  </w:style>
  <w:style w:type="character" w:customStyle="1" w:styleId="FontStyle12">
    <w:name w:val="Font Style12"/>
    <w:uiPriority w:val="99"/>
    <w:rsid w:val="008443BB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f7">
    <w:name w:val="Balloon Text"/>
    <w:basedOn w:val="a"/>
    <w:link w:val="af8"/>
    <w:uiPriority w:val="99"/>
    <w:semiHidden/>
    <w:rsid w:val="00922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locked/>
    <w:rsid w:val="00922674"/>
    <w:rPr>
      <w:rFonts w:ascii="Tahoma" w:hAnsi="Tahoma" w:cs="Tahoma"/>
      <w:sz w:val="16"/>
      <w:szCs w:val="16"/>
    </w:rPr>
  </w:style>
  <w:style w:type="paragraph" w:customStyle="1" w:styleId="27">
    <w:name w:val="òåêñò2"/>
    <w:basedOn w:val="a"/>
    <w:uiPriority w:val="99"/>
    <w:rsid w:val="00C85A56"/>
    <w:pPr>
      <w:shd w:val="clear" w:color="auto" w:fill="FFFFFF"/>
      <w:autoSpaceDE w:val="0"/>
      <w:autoSpaceDN w:val="0"/>
      <w:spacing w:after="0" w:line="340" w:lineRule="exact"/>
      <w:ind w:right="-36" w:firstLine="459"/>
      <w:jc w:val="both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51">
    <w:name w:val="Основной текст + Полужирный5"/>
    <w:aliases w:val="Интервал 0 pt5"/>
    <w:uiPriority w:val="99"/>
    <w:rsid w:val="00C85A56"/>
    <w:rPr>
      <w:rFonts w:ascii="Times New Roman" w:hAnsi="Times New Roman" w:cs="Times New Roman"/>
      <w:color w:val="000000"/>
      <w:spacing w:val="-10"/>
      <w:sz w:val="24"/>
      <w:szCs w:val="24"/>
      <w:shd w:val="clear" w:color="auto" w:fill="FFFFFF"/>
      <w:lang w:val="x-none" w:eastAsia="ru-RU"/>
    </w:rPr>
  </w:style>
  <w:style w:type="paragraph" w:styleId="af9">
    <w:name w:val="footer"/>
    <w:basedOn w:val="a"/>
    <w:link w:val="afa"/>
    <w:uiPriority w:val="99"/>
    <w:rsid w:val="00C85A5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fa">
    <w:name w:val="Нижний колонтитул Знак"/>
    <w:link w:val="af9"/>
    <w:uiPriority w:val="99"/>
    <w:locked/>
    <w:rsid w:val="00C85A56"/>
    <w:rPr>
      <w:sz w:val="24"/>
      <w:szCs w:val="24"/>
    </w:rPr>
  </w:style>
  <w:style w:type="paragraph" w:customStyle="1" w:styleId="310">
    <w:name w:val="Основной текст с отступом 31"/>
    <w:basedOn w:val="a"/>
    <w:uiPriority w:val="99"/>
    <w:rsid w:val="00C85A56"/>
    <w:pPr>
      <w:shd w:val="clear" w:color="auto" w:fill="FFFFFF"/>
      <w:spacing w:after="0" w:line="240" w:lineRule="auto"/>
      <w:ind w:left="2160" w:right="-36"/>
      <w:jc w:val="both"/>
    </w:pPr>
    <w:rPr>
      <w:b/>
      <w:bCs/>
      <w:color w:val="000000"/>
      <w:sz w:val="24"/>
      <w:szCs w:val="24"/>
    </w:rPr>
  </w:style>
  <w:style w:type="character" w:customStyle="1" w:styleId="contentpaneopen">
    <w:name w:val="contentpaneopen"/>
    <w:uiPriority w:val="99"/>
    <w:rsid w:val="00C85A56"/>
  </w:style>
  <w:style w:type="character" w:customStyle="1" w:styleId="FontStyle67">
    <w:name w:val="Font Style67"/>
    <w:uiPriority w:val="99"/>
    <w:rsid w:val="00C85A56"/>
    <w:rPr>
      <w:rFonts w:ascii="Times New Roman" w:hAnsi="Times New Roman" w:cs="Times New Roman"/>
      <w:sz w:val="22"/>
      <w:szCs w:val="22"/>
    </w:rPr>
  </w:style>
  <w:style w:type="paragraph" w:styleId="16">
    <w:name w:val="toc 1"/>
    <w:basedOn w:val="a"/>
    <w:next w:val="a"/>
    <w:autoRedefine/>
    <w:uiPriority w:val="39"/>
    <w:locked/>
    <w:rsid w:val="00AD4478"/>
    <w:pPr>
      <w:spacing w:after="0" w:line="240" w:lineRule="auto"/>
      <w:ind w:left="567" w:hanging="567"/>
      <w:contextualSpacing/>
      <w:jc w:val="right"/>
    </w:pPr>
  </w:style>
  <w:style w:type="character" w:customStyle="1" w:styleId="apple-style-span">
    <w:name w:val="apple-style-span"/>
    <w:basedOn w:val="a0"/>
    <w:uiPriority w:val="99"/>
    <w:rsid w:val="00984D45"/>
  </w:style>
  <w:style w:type="character" w:customStyle="1" w:styleId="FontStyle32">
    <w:name w:val="Font Style32"/>
    <w:uiPriority w:val="99"/>
    <w:rsid w:val="00984D45"/>
    <w:rPr>
      <w:rFonts w:ascii="Times New Roman" w:hAnsi="Times New Roman" w:cs="Times New Roman"/>
      <w:sz w:val="16"/>
      <w:szCs w:val="16"/>
    </w:rPr>
  </w:style>
  <w:style w:type="table" w:styleId="afb">
    <w:name w:val="Table Grid"/>
    <w:basedOn w:val="a1"/>
    <w:uiPriority w:val="59"/>
    <w:locked/>
    <w:rsid w:val="00984D45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8">
    <w:name w:val="Абзац списка2"/>
    <w:basedOn w:val="a"/>
    <w:uiPriority w:val="99"/>
    <w:rsid w:val="00984D45"/>
    <w:pPr>
      <w:spacing w:after="0" w:line="240" w:lineRule="auto"/>
      <w:ind w:left="720"/>
    </w:pPr>
    <w:rPr>
      <w:sz w:val="24"/>
      <w:szCs w:val="24"/>
    </w:rPr>
  </w:style>
  <w:style w:type="paragraph" w:customStyle="1" w:styleId="Default">
    <w:name w:val="Default"/>
    <w:rsid w:val="00984D4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984D45"/>
  </w:style>
  <w:style w:type="paragraph" w:styleId="afc">
    <w:name w:val="header"/>
    <w:basedOn w:val="a"/>
    <w:link w:val="afd"/>
    <w:uiPriority w:val="99"/>
    <w:rsid w:val="00984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locked/>
    <w:rsid w:val="00984D45"/>
  </w:style>
  <w:style w:type="character" w:styleId="afe">
    <w:name w:val="page number"/>
    <w:basedOn w:val="a0"/>
    <w:uiPriority w:val="99"/>
    <w:rsid w:val="00984D45"/>
  </w:style>
  <w:style w:type="paragraph" w:customStyle="1" w:styleId="36">
    <w:name w:val="Абзац списка3"/>
    <w:basedOn w:val="a"/>
    <w:uiPriority w:val="99"/>
    <w:rsid w:val="00984D45"/>
    <w:pPr>
      <w:shd w:val="clear" w:color="auto" w:fill="FFFFFF"/>
      <w:spacing w:after="0" w:line="240" w:lineRule="auto"/>
      <w:ind w:left="720" w:right="-36"/>
      <w:jc w:val="center"/>
    </w:pPr>
    <w:rPr>
      <w:b/>
      <w:bCs/>
      <w:color w:val="000000"/>
      <w:sz w:val="20"/>
      <w:szCs w:val="20"/>
    </w:rPr>
  </w:style>
  <w:style w:type="paragraph" w:customStyle="1" w:styleId="210">
    <w:name w:val="Основной текст 21"/>
    <w:basedOn w:val="a"/>
    <w:uiPriority w:val="99"/>
    <w:rsid w:val="00984D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bCs/>
      <w:sz w:val="26"/>
      <w:szCs w:val="26"/>
    </w:rPr>
  </w:style>
  <w:style w:type="character" w:customStyle="1" w:styleId="FontStyle21">
    <w:name w:val="Font Style21"/>
    <w:uiPriority w:val="99"/>
    <w:rsid w:val="00984D45"/>
    <w:rPr>
      <w:rFonts w:ascii="Times New Roman" w:hAnsi="Times New Roman" w:cs="Times New Roman"/>
      <w:sz w:val="22"/>
      <w:szCs w:val="22"/>
    </w:rPr>
  </w:style>
  <w:style w:type="character" w:customStyle="1" w:styleId="fs3">
    <w:name w:val="fs3"/>
    <w:basedOn w:val="a0"/>
    <w:uiPriority w:val="99"/>
    <w:rsid w:val="00E74D6C"/>
  </w:style>
  <w:style w:type="paragraph" w:styleId="aff">
    <w:name w:val="footnote text"/>
    <w:basedOn w:val="a"/>
    <w:link w:val="aff0"/>
    <w:uiPriority w:val="99"/>
    <w:semiHidden/>
    <w:rsid w:val="00271B15"/>
    <w:pPr>
      <w:spacing w:after="0" w:line="240" w:lineRule="auto"/>
    </w:pPr>
    <w:rPr>
      <w:sz w:val="20"/>
      <w:szCs w:val="20"/>
    </w:rPr>
  </w:style>
  <w:style w:type="character" w:customStyle="1" w:styleId="aff0">
    <w:name w:val="Текст сноски Знак"/>
    <w:link w:val="aff"/>
    <w:uiPriority w:val="99"/>
    <w:semiHidden/>
    <w:locked/>
    <w:rsid w:val="00271B15"/>
    <w:rPr>
      <w:sz w:val="20"/>
      <w:szCs w:val="20"/>
    </w:rPr>
  </w:style>
  <w:style w:type="character" w:styleId="aff1">
    <w:name w:val="footnote reference"/>
    <w:uiPriority w:val="99"/>
    <w:semiHidden/>
    <w:rsid w:val="00271B15"/>
    <w:rPr>
      <w:vertAlign w:val="superscript"/>
    </w:rPr>
  </w:style>
  <w:style w:type="table" w:customStyle="1" w:styleId="17">
    <w:name w:val="Сетка таблицы1"/>
    <w:uiPriority w:val="99"/>
    <w:rsid w:val="000649C4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TOC Heading"/>
    <w:basedOn w:val="1"/>
    <w:next w:val="a"/>
    <w:uiPriority w:val="39"/>
    <w:qFormat/>
    <w:rsid w:val="00AD0CFB"/>
    <w:pPr>
      <w:keepLines/>
      <w:spacing w:before="480" w:line="276" w:lineRule="auto"/>
      <w:jc w:val="left"/>
      <w:outlineLvl w:val="9"/>
    </w:pPr>
    <w:rPr>
      <w:rFonts w:ascii="Cambria" w:hAnsi="Cambria" w:cs="Cambria"/>
      <w:color w:val="365F91"/>
      <w:kern w:val="0"/>
    </w:rPr>
  </w:style>
  <w:style w:type="paragraph" w:styleId="37">
    <w:name w:val="toc 3"/>
    <w:basedOn w:val="a"/>
    <w:next w:val="a"/>
    <w:autoRedefine/>
    <w:uiPriority w:val="39"/>
    <w:locked/>
    <w:rsid w:val="00AC1EFA"/>
    <w:pPr>
      <w:tabs>
        <w:tab w:val="right" w:leader="dot" w:pos="9498"/>
      </w:tabs>
      <w:spacing w:after="100"/>
      <w:ind w:left="440"/>
      <w:jc w:val="both"/>
    </w:pPr>
  </w:style>
  <w:style w:type="table" w:customStyle="1" w:styleId="29">
    <w:name w:val="Сетка таблицы2"/>
    <w:uiPriority w:val="99"/>
    <w:rsid w:val="00DE536D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uiPriority w:val="99"/>
    <w:rsid w:val="00D42787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uiPriority w:val="99"/>
    <w:rsid w:val="006634D5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uiPriority w:val="59"/>
    <w:rsid w:val="00934591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">
    <w:name w:val="Знак Знак21"/>
    <w:uiPriority w:val="99"/>
    <w:locked/>
    <w:rsid w:val="001D65FE"/>
    <w:rPr>
      <w:b/>
      <w:bCs/>
      <w:kern w:val="32"/>
      <w:sz w:val="24"/>
      <w:szCs w:val="24"/>
      <w:lang w:val="ru-RU" w:eastAsia="ru-RU"/>
    </w:rPr>
  </w:style>
  <w:style w:type="character" w:customStyle="1" w:styleId="200">
    <w:name w:val="Знак Знак20"/>
    <w:uiPriority w:val="99"/>
    <w:rsid w:val="001D65FE"/>
    <w:rPr>
      <w:b/>
      <w:bCs/>
      <w:sz w:val="24"/>
      <w:szCs w:val="24"/>
      <w:lang w:val="ru-RU" w:eastAsia="ru-RU"/>
    </w:rPr>
  </w:style>
  <w:style w:type="character" w:customStyle="1" w:styleId="18">
    <w:name w:val="Знак Знак18"/>
    <w:uiPriority w:val="99"/>
    <w:rsid w:val="001D65FE"/>
    <w:rPr>
      <w:b/>
      <w:bCs/>
      <w:sz w:val="24"/>
      <w:szCs w:val="24"/>
      <w:lang w:val="ru-RU" w:eastAsia="ru-RU"/>
    </w:rPr>
  </w:style>
  <w:style w:type="character" w:customStyle="1" w:styleId="2a">
    <w:name w:val="Знак Знак2"/>
    <w:uiPriority w:val="99"/>
    <w:rsid w:val="001D65FE"/>
    <w:rPr>
      <w:rFonts w:ascii="Calibri" w:hAnsi="Calibri" w:cs="Calibri"/>
      <w:sz w:val="24"/>
      <w:szCs w:val="24"/>
      <w:lang w:val="ru-RU" w:eastAsia="ru-RU"/>
    </w:rPr>
  </w:style>
  <w:style w:type="character" w:customStyle="1" w:styleId="110">
    <w:name w:val="Знак Знак11"/>
    <w:uiPriority w:val="99"/>
    <w:rsid w:val="001D65FE"/>
    <w:rPr>
      <w:rFonts w:ascii="Calibri" w:hAnsi="Calibri" w:cs="Calibri"/>
      <w:sz w:val="22"/>
      <w:szCs w:val="22"/>
      <w:lang w:val="ru-RU" w:eastAsia="ru-RU"/>
    </w:rPr>
  </w:style>
  <w:style w:type="character" w:customStyle="1" w:styleId="53">
    <w:name w:val="Знак Знак5"/>
    <w:uiPriority w:val="99"/>
    <w:semiHidden/>
    <w:rsid w:val="001D65FE"/>
    <w:rPr>
      <w:rFonts w:ascii="Calibri" w:hAnsi="Calibri" w:cs="Calibri"/>
      <w:lang w:val="ru-RU" w:eastAsia="ru-RU"/>
    </w:rPr>
  </w:style>
  <w:style w:type="paragraph" w:customStyle="1" w:styleId="43">
    <w:name w:val="Абзац списка4"/>
    <w:basedOn w:val="a"/>
    <w:uiPriority w:val="99"/>
    <w:rsid w:val="005C4D31"/>
    <w:pPr>
      <w:spacing w:after="0" w:line="240" w:lineRule="auto"/>
      <w:ind w:left="720"/>
    </w:pPr>
    <w:rPr>
      <w:sz w:val="20"/>
      <w:szCs w:val="20"/>
    </w:rPr>
  </w:style>
  <w:style w:type="paragraph" w:customStyle="1" w:styleId="2b">
    <w:name w:val="2"/>
    <w:basedOn w:val="a"/>
    <w:uiPriority w:val="99"/>
    <w:rsid w:val="00A12FBB"/>
    <w:pPr>
      <w:spacing w:after="0" w:line="240" w:lineRule="auto"/>
      <w:ind w:firstLine="709"/>
      <w:jc w:val="both"/>
    </w:pPr>
    <w:rPr>
      <w:sz w:val="26"/>
      <w:szCs w:val="26"/>
    </w:rPr>
  </w:style>
  <w:style w:type="character" w:customStyle="1" w:styleId="19">
    <w:name w:val="Обычный1"/>
    <w:uiPriority w:val="99"/>
    <w:rsid w:val="00A12FBB"/>
  </w:style>
  <w:style w:type="paragraph" w:customStyle="1" w:styleId="ListParagraph1">
    <w:name w:val="List Paragraph1"/>
    <w:basedOn w:val="a"/>
    <w:rsid w:val="00A12FBB"/>
    <w:pPr>
      <w:spacing w:after="0" w:line="240" w:lineRule="auto"/>
      <w:ind w:left="720"/>
    </w:pPr>
    <w:rPr>
      <w:sz w:val="20"/>
      <w:szCs w:val="20"/>
    </w:rPr>
  </w:style>
  <w:style w:type="character" w:customStyle="1" w:styleId="extended-textshort">
    <w:name w:val="extended-text__short"/>
    <w:uiPriority w:val="99"/>
    <w:rsid w:val="00A12FBB"/>
  </w:style>
  <w:style w:type="paragraph" w:styleId="aff3">
    <w:name w:val="No Spacing"/>
    <w:uiPriority w:val="99"/>
    <w:qFormat/>
    <w:rsid w:val="00A12FBB"/>
    <w:rPr>
      <w:rFonts w:cs="Calibri"/>
      <w:sz w:val="22"/>
      <w:szCs w:val="22"/>
      <w:lang w:eastAsia="en-US"/>
    </w:rPr>
  </w:style>
  <w:style w:type="paragraph" w:customStyle="1" w:styleId="aff4">
    <w:name w:val="Знак Знак Знак Знак Знак Знак Знак Знак Знак Знак Знак Знак Знак Знак Знак Знак"/>
    <w:basedOn w:val="a"/>
    <w:uiPriority w:val="99"/>
    <w:rsid w:val="00401B2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5">
    <w:name w:val="Знак Знак Знак Знак"/>
    <w:basedOn w:val="a"/>
    <w:rsid w:val="00BF3141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ext-muted">
    <w:name w:val="text-muted"/>
    <w:rsid w:val="00A16368"/>
    <w:rPr>
      <w:rFonts w:cs="Times New Roman"/>
    </w:rPr>
  </w:style>
  <w:style w:type="paragraph" w:customStyle="1" w:styleId="Pa8">
    <w:name w:val="Pa8"/>
    <w:basedOn w:val="a"/>
    <w:next w:val="a"/>
    <w:uiPriority w:val="99"/>
    <w:rsid w:val="007B273B"/>
    <w:pPr>
      <w:autoSpaceDE w:val="0"/>
      <w:autoSpaceDN w:val="0"/>
      <w:adjustRightInd w:val="0"/>
      <w:spacing w:after="0" w:line="281" w:lineRule="atLeas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0">
    <w:name w:val="A4"/>
    <w:uiPriority w:val="99"/>
    <w:rsid w:val="007B273B"/>
    <w:rPr>
      <w:color w:val="000000"/>
      <w:sz w:val="26"/>
      <w:szCs w:val="26"/>
    </w:rPr>
  </w:style>
  <w:style w:type="character" w:customStyle="1" w:styleId="wmi-callto">
    <w:name w:val="wmi-callto"/>
    <w:rsid w:val="00131680"/>
  </w:style>
  <w:style w:type="character" w:styleId="aff6">
    <w:name w:val="FollowedHyperlink"/>
    <w:uiPriority w:val="99"/>
    <w:semiHidden/>
    <w:unhideWhenUsed/>
    <w:locked/>
    <w:rsid w:val="008339F9"/>
    <w:rPr>
      <w:color w:val="800080"/>
      <w:u w:val="single"/>
    </w:rPr>
  </w:style>
  <w:style w:type="character" w:styleId="aff7">
    <w:name w:val="Subtle Emphasis"/>
    <w:basedOn w:val="a0"/>
    <w:uiPriority w:val="19"/>
    <w:qFormat/>
    <w:rsid w:val="00C971F9"/>
    <w:rPr>
      <w:i/>
      <w:iCs/>
      <w:color w:val="808080" w:themeColor="text1" w:themeTint="7F"/>
    </w:rPr>
  </w:style>
  <w:style w:type="character" w:styleId="aff8">
    <w:name w:val="Subtle Reference"/>
    <w:basedOn w:val="a0"/>
    <w:uiPriority w:val="31"/>
    <w:qFormat/>
    <w:rsid w:val="00AE5840"/>
    <w:rPr>
      <w:smallCaps/>
      <w:color w:val="5A5A5A" w:themeColor="text1" w:themeTint="A5"/>
    </w:rPr>
  </w:style>
  <w:style w:type="character" w:styleId="aff9">
    <w:name w:val="Placeholder Text"/>
    <w:basedOn w:val="a0"/>
    <w:uiPriority w:val="99"/>
    <w:semiHidden/>
    <w:rsid w:val="003B411E"/>
    <w:rPr>
      <w:color w:val="808080"/>
    </w:rPr>
  </w:style>
  <w:style w:type="character" w:customStyle="1" w:styleId="extendedtext-short">
    <w:name w:val="extendedtext-short"/>
    <w:basedOn w:val="a0"/>
    <w:rsid w:val="00CA595C"/>
  </w:style>
  <w:style w:type="character" w:styleId="affa">
    <w:name w:val="Intense Reference"/>
    <w:basedOn w:val="a0"/>
    <w:uiPriority w:val="32"/>
    <w:qFormat/>
    <w:rsid w:val="00205340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за 2021 год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CC6A7A0-0FE6-4320-B858-6658A6691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1874</TotalTime>
  <Pages>55</Pages>
  <Words>16274</Words>
  <Characters>92765</Characters>
  <Application>Microsoft Office Word</Application>
  <DocSecurity>0</DocSecurity>
  <Lines>773</Lines>
  <Paragraphs>217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РАЗДЕЛ 1</vt:lpstr>
      <vt:lpstr>РАЗДЕЛ 1</vt:lpstr>
    </vt:vector>
  </TitlesOfParts>
  <Company>nfygu</Company>
  <LinksUpToDate>false</LinksUpToDate>
  <CharactersWithSpaces>108822</CharactersWithSpaces>
  <SharedDoc>false</SharedDoc>
  <HLinks>
    <vt:vector size="1026" baseType="variant">
      <vt:variant>
        <vt:i4>3342382</vt:i4>
      </vt:variant>
      <vt:variant>
        <vt:i4>510</vt:i4>
      </vt:variant>
      <vt:variant>
        <vt:i4>0</vt:i4>
      </vt:variant>
      <vt:variant>
        <vt:i4>5</vt:i4>
      </vt:variant>
      <vt:variant>
        <vt:lpwstr>http://moodle.nfygu.ru/course/view.php?id=3537</vt:lpwstr>
      </vt:variant>
      <vt:variant>
        <vt:lpwstr/>
      </vt:variant>
      <vt:variant>
        <vt:i4>3342383</vt:i4>
      </vt:variant>
      <vt:variant>
        <vt:i4>507</vt:i4>
      </vt:variant>
      <vt:variant>
        <vt:i4>0</vt:i4>
      </vt:variant>
      <vt:variant>
        <vt:i4>5</vt:i4>
      </vt:variant>
      <vt:variant>
        <vt:lpwstr>http://moodle.nfygu.ru/course/view.php?id=1103</vt:lpwstr>
      </vt:variant>
      <vt:variant>
        <vt:lpwstr/>
      </vt:variant>
      <vt:variant>
        <vt:i4>4128808</vt:i4>
      </vt:variant>
      <vt:variant>
        <vt:i4>504</vt:i4>
      </vt:variant>
      <vt:variant>
        <vt:i4>0</vt:i4>
      </vt:variant>
      <vt:variant>
        <vt:i4>5</vt:i4>
      </vt:variant>
      <vt:variant>
        <vt:lpwstr>http://moodle.nfygu.ru/course/view.php?id=5937</vt:lpwstr>
      </vt:variant>
      <vt:variant>
        <vt:lpwstr/>
      </vt:variant>
      <vt:variant>
        <vt:i4>3538979</vt:i4>
      </vt:variant>
      <vt:variant>
        <vt:i4>501</vt:i4>
      </vt:variant>
      <vt:variant>
        <vt:i4>0</vt:i4>
      </vt:variant>
      <vt:variant>
        <vt:i4>5</vt:i4>
      </vt:variant>
      <vt:variant>
        <vt:lpwstr>http://moodle.nfygu.ru/course/view.php?id=4394</vt:lpwstr>
      </vt:variant>
      <vt:variant>
        <vt:lpwstr/>
      </vt:variant>
      <vt:variant>
        <vt:i4>3997728</vt:i4>
      </vt:variant>
      <vt:variant>
        <vt:i4>498</vt:i4>
      </vt:variant>
      <vt:variant>
        <vt:i4>0</vt:i4>
      </vt:variant>
      <vt:variant>
        <vt:i4>5</vt:i4>
      </vt:variant>
      <vt:variant>
        <vt:lpwstr>http://moodle.nfygu.ru/course/view.php?id=7599</vt:lpwstr>
      </vt:variant>
      <vt:variant>
        <vt:lpwstr/>
      </vt:variant>
      <vt:variant>
        <vt:i4>3342368</vt:i4>
      </vt:variant>
      <vt:variant>
        <vt:i4>495</vt:i4>
      </vt:variant>
      <vt:variant>
        <vt:i4>0</vt:i4>
      </vt:variant>
      <vt:variant>
        <vt:i4>5</vt:i4>
      </vt:variant>
      <vt:variant>
        <vt:lpwstr>http://moodle.nfygu.ru/course/view.php?id=7597</vt:lpwstr>
      </vt:variant>
      <vt:variant>
        <vt:lpwstr/>
      </vt:variant>
      <vt:variant>
        <vt:i4>3211306</vt:i4>
      </vt:variant>
      <vt:variant>
        <vt:i4>492</vt:i4>
      </vt:variant>
      <vt:variant>
        <vt:i4>0</vt:i4>
      </vt:variant>
      <vt:variant>
        <vt:i4>5</vt:i4>
      </vt:variant>
      <vt:variant>
        <vt:lpwstr>http://moodle.nfygu.ru/course/view.php?id=5919</vt:lpwstr>
      </vt:variant>
      <vt:variant>
        <vt:lpwstr/>
      </vt:variant>
      <vt:variant>
        <vt:i4>3604512</vt:i4>
      </vt:variant>
      <vt:variant>
        <vt:i4>489</vt:i4>
      </vt:variant>
      <vt:variant>
        <vt:i4>0</vt:i4>
      </vt:variant>
      <vt:variant>
        <vt:i4>5</vt:i4>
      </vt:variant>
      <vt:variant>
        <vt:lpwstr>http://moodle.nfygu.ru/course/view.php?id=7593</vt:lpwstr>
      </vt:variant>
      <vt:variant>
        <vt:lpwstr/>
      </vt:variant>
      <vt:variant>
        <vt:i4>3735593</vt:i4>
      </vt:variant>
      <vt:variant>
        <vt:i4>486</vt:i4>
      </vt:variant>
      <vt:variant>
        <vt:i4>0</vt:i4>
      </vt:variant>
      <vt:variant>
        <vt:i4>5</vt:i4>
      </vt:variant>
      <vt:variant>
        <vt:lpwstr>http://moodle.nfygu.ru/course/view.php?id=5921</vt:lpwstr>
      </vt:variant>
      <vt:variant>
        <vt:lpwstr/>
      </vt:variant>
      <vt:variant>
        <vt:i4>3735589</vt:i4>
      </vt:variant>
      <vt:variant>
        <vt:i4>483</vt:i4>
      </vt:variant>
      <vt:variant>
        <vt:i4>0</vt:i4>
      </vt:variant>
      <vt:variant>
        <vt:i4>5</vt:i4>
      </vt:variant>
      <vt:variant>
        <vt:lpwstr>http://moodle.nfygu.ru/course/view.php?id=8139</vt:lpwstr>
      </vt:variant>
      <vt:variant>
        <vt:lpwstr/>
      </vt:variant>
      <vt:variant>
        <vt:i4>3473446</vt:i4>
      </vt:variant>
      <vt:variant>
        <vt:i4>480</vt:i4>
      </vt:variant>
      <vt:variant>
        <vt:i4>0</vt:i4>
      </vt:variant>
      <vt:variant>
        <vt:i4>5</vt:i4>
      </vt:variant>
      <vt:variant>
        <vt:lpwstr>http://moodle.nfygu.ru/course/view.php?id=8105</vt:lpwstr>
      </vt:variant>
      <vt:variant>
        <vt:lpwstr/>
      </vt:variant>
      <vt:variant>
        <vt:i4>3670062</vt:i4>
      </vt:variant>
      <vt:variant>
        <vt:i4>477</vt:i4>
      </vt:variant>
      <vt:variant>
        <vt:i4>0</vt:i4>
      </vt:variant>
      <vt:variant>
        <vt:i4>5</vt:i4>
      </vt:variant>
      <vt:variant>
        <vt:lpwstr>http://moodle.nfygu.ru/course/view.php?id=8089</vt:lpwstr>
      </vt:variant>
      <vt:variant>
        <vt:lpwstr/>
      </vt:variant>
      <vt:variant>
        <vt:i4>3735591</vt:i4>
      </vt:variant>
      <vt:variant>
        <vt:i4>474</vt:i4>
      </vt:variant>
      <vt:variant>
        <vt:i4>0</vt:i4>
      </vt:variant>
      <vt:variant>
        <vt:i4>5</vt:i4>
      </vt:variant>
      <vt:variant>
        <vt:lpwstr>http://moodle.nfygu.ru/course/view.php?id=8119</vt:lpwstr>
      </vt:variant>
      <vt:variant>
        <vt:lpwstr/>
      </vt:variant>
      <vt:variant>
        <vt:i4>3604526</vt:i4>
      </vt:variant>
      <vt:variant>
        <vt:i4>471</vt:i4>
      </vt:variant>
      <vt:variant>
        <vt:i4>0</vt:i4>
      </vt:variant>
      <vt:variant>
        <vt:i4>5</vt:i4>
      </vt:variant>
      <vt:variant>
        <vt:lpwstr>http://moodle.nfygu.ru/course/view.php?id=8086</vt:lpwstr>
      </vt:variant>
      <vt:variant>
        <vt:lpwstr/>
      </vt:variant>
      <vt:variant>
        <vt:i4>3211309</vt:i4>
      </vt:variant>
      <vt:variant>
        <vt:i4>468</vt:i4>
      </vt:variant>
      <vt:variant>
        <vt:i4>0</vt:i4>
      </vt:variant>
      <vt:variant>
        <vt:i4>5</vt:i4>
      </vt:variant>
      <vt:variant>
        <vt:lpwstr>http://moodle.nfygu.ru/course/view.php?id=5666</vt:lpwstr>
      </vt:variant>
      <vt:variant>
        <vt:lpwstr/>
      </vt:variant>
      <vt:variant>
        <vt:i4>3538985</vt:i4>
      </vt:variant>
      <vt:variant>
        <vt:i4>465</vt:i4>
      </vt:variant>
      <vt:variant>
        <vt:i4>0</vt:i4>
      </vt:variant>
      <vt:variant>
        <vt:i4>5</vt:i4>
      </vt:variant>
      <vt:variant>
        <vt:lpwstr>http://moodle.nfygu.ru/course/view.php?id=5621</vt:lpwstr>
      </vt:variant>
      <vt:variant>
        <vt:lpwstr/>
      </vt:variant>
      <vt:variant>
        <vt:i4>3407913</vt:i4>
      </vt:variant>
      <vt:variant>
        <vt:i4>462</vt:i4>
      </vt:variant>
      <vt:variant>
        <vt:i4>0</vt:i4>
      </vt:variant>
      <vt:variant>
        <vt:i4>5</vt:i4>
      </vt:variant>
      <vt:variant>
        <vt:lpwstr>http://moodle.nfygu.ru/course/view.php?id=7702</vt:lpwstr>
      </vt:variant>
      <vt:variant>
        <vt:lpwstr/>
      </vt:variant>
      <vt:variant>
        <vt:i4>4063279</vt:i4>
      </vt:variant>
      <vt:variant>
        <vt:i4>459</vt:i4>
      </vt:variant>
      <vt:variant>
        <vt:i4>0</vt:i4>
      </vt:variant>
      <vt:variant>
        <vt:i4>5</vt:i4>
      </vt:variant>
      <vt:variant>
        <vt:lpwstr>http://moodle.nfygu.ru/course/view.php?id=7669</vt:lpwstr>
      </vt:variant>
      <vt:variant>
        <vt:lpwstr/>
      </vt:variant>
      <vt:variant>
        <vt:i4>3604513</vt:i4>
      </vt:variant>
      <vt:variant>
        <vt:i4>456</vt:i4>
      </vt:variant>
      <vt:variant>
        <vt:i4>0</vt:i4>
      </vt:variant>
      <vt:variant>
        <vt:i4>5</vt:i4>
      </vt:variant>
      <vt:variant>
        <vt:lpwstr>http://moodle.nfygu.ru/course/view.php?id=7680</vt:lpwstr>
      </vt:variant>
      <vt:variant>
        <vt:lpwstr/>
      </vt:variant>
      <vt:variant>
        <vt:i4>3211296</vt:i4>
      </vt:variant>
      <vt:variant>
        <vt:i4>453</vt:i4>
      </vt:variant>
      <vt:variant>
        <vt:i4>0</vt:i4>
      </vt:variant>
      <vt:variant>
        <vt:i4>5</vt:i4>
      </vt:variant>
      <vt:variant>
        <vt:lpwstr>http://moodle.nfygu.ru/course/view.php?id=7696</vt:lpwstr>
      </vt:variant>
      <vt:variant>
        <vt:lpwstr/>
      </vt:variant>
      <vt:variant>
        <vt:i4>3866667</vt:i4>
      </vt:variant>
      <vt:variant>
        <vt:i4>450</vt:i4>
      </vt:variant>
      <vt:variant>
        <vt:i4>0</vt:i4>
      </vt:variant>
      <vt:variant>
        <vt:i4>5</vt:i4>
      </vt:variant>
      <vt:variant>
        <vt:lpwstr>http://moodle.nfygu.ru/course/view.php?id=4319</vt:lpwstr>
      </vt:variant>
      <vt:variant>
        <vt:lpwstr/>
      </vt:variant>
      <vt:variant>
        <vt:i4>3342379</vt:i4>
      </vt:variant>
      <vt:variant>
        <vt:i4>447</vt:i4>
      </vt:variant>
      <vt:variant>
        <vt:i4>0</vt:i4>
      </vt:variant>
      <vt:variant>
        <vt:i4>5</vt:i4>
      </vt:variant>
      <vt:variant>
        <vt:lpwstr>http://moodle.nfygu.ru/course/view.php?id=4311</vt:lpwstr>
      </vt:variant>
      <vt:variant>
        <vt:lpwstr/>
      </vt:variant>
      <vt:variant>
        <vt:i4>3473453</vt:i4>
      </vt:variant>
      <vt:variant>
        <vt:i4>444</vt:i4>
      </vt:variant>
      <vt:variant>
        <vt:i4>0</vt:i4>
      </vt:variant>
      <vt:variant>
        <vt:i4>5</vt:i4>
      </vt:variant>
      <vt:variant>
        <vt:lpwstr>http://moodle.nfygu.ru/course/view.php?id=4276</vt:lpwstr>
      </vt:variant>
      <vt:variant>
        <vt:lpwstr/>
      </vt:variant>
      <vt:variant>
        <vt:i4>3145773</vt:i4>
      </vt:variant>
      <vt:variant>
        <vt:i4>441</vt:i4>
      </vt:variant>
      <vt:variant>
        <vt:i4>0</vt:i4>
      </vt:variant>
      <vt:variant>
        <vt:i4>5</vt:i4>
      </vt:variant>
      <vt:variant>
        <vt:lpwstr>http://moodle.nfygu.ru/course/view.php?id=4273</vt:lpwstr>
      </vt:variant>
      <vt:variant>
        <vt:lpwstr/>
      </vt:variant>
      <vt:variant>
        <vt:i4>3276845</vt:i4>
      </vt:variant>
      <vt:variant>
        <vt:i4>438</vt:i4>
      </vt:variant>
      <vt:variant>
        <vt:i4>0</vt:i4>
      </vt:variant>
      <vt:variant>
        <vt:i4>5</vt:i4>
      </vt:variant>
      <vt:variant>
        <vt:lpwstr>http://moodle.nfygu.ru/course/view.php?id=4271</vt:lpwstr>
      </vt:variant>
      <vt:variant>
        <vt:lpwstr/>
      </vt:variant>
      <vt:variant>
        <vt:i4>3342382</vt:i4>
      </vt:variant>
      <vt:variant>
        <vt:i4>435</vt:i4>
      </vt:variant>
      <vt:variant>
        <vt:i4>0</vt:i4>
      </vt:variant>
      <vt:variant>
        <vt:i4>5</vt:i4>
      </vt:variant>
      <vt:variant>
        <vt:lpwstr>http://moodle.nfygu.ru/course/view.php?id=3537</vt:lpwstr>
      </vt:variant>
      <vt:variant>
        <vt:lpwstr/>
      </vt:variant>
      <vt:variant>
        <vt:i4>3211310</vt:i4>
      </vt:variant>
      <vt:variant>
        <vt:i4>432</vt:i4>
      </vt:variant>
      <vt:variant>
        <vt:i4>0</vt:i4>
      </vt:variant>
      <vt:variant>
        <vt:i4>5</vt:i4>
      </vt:variant>
      <vt:variant>
        <vt:lpwstr>http://moodle.nfygu.ru/course/view.php?id=1010</vt:lpwstr>
      </vt:variant>
      <vt:variant>
        <vt:lpwstr/>
      </vt:variant>
      <vt:variant>
        <vt:i4>3342383</vt:i4>
      </vt:variant>
      <vt:variant>
        <vt:i4>429</vt:i4>
      </vt:variant>
      <vt:variant>
        <vt:i4>0</vt:i4>
      </vt:variant>
      <vt:variant>
        <vt:i4>5</vt:i4>
      </vt:variant>
      <vt:variant>
        <vt:lpwstr>http://moodle.nfygu.ru/course/view.php?id=1103</vt:lpwstr>
      </vt:variant>
      <vt:variant>
        <vt:lpwstr/>
      </vt:variant>
      <vt:variant>
        <vt:i4>3211301</vt:i4>
      </vt:variant>
      <vt:variant>
        <vt:i4>426</vt:i4>
      </vt:variant>
      <vt:variant>
        <vt:i4>0</vt:i4>
      </vt:variant>
      <vt:variant>
        <vt:i4>5</vt:i4>
      </vt:variant>
      <vt:variant>
        <vt:lpwstr>http://moodle.nfygu.ru/course/view.php?id=8333</vt:lpwstr>
      </vt:variant>
      <vt:variant>
        <vt:lpwstr/>
      </vt:variant>
      <vt:variant>
        <vt:i4>131096</vt:i4>
      </vt:variant>
      <vt:variant>
        <vt:i4>423</vt:i4>
      </vt:variant>
      <vt:variant>
        <vt:i4>0</vt:i4>
      </vt:variant>
      <vt:variant>
        <vt:i4>5</vt:i4>
      </vt:variant>
      <vt:variant>
        <vt:lpwstr>http://moodle.nfygu.ru/course/view.php?id=631</vt:lpwstr>
      </vt:variant>
      <vt:variant>
        <vt:lpwstr/>
      </vt:variant>
      <vt:variant>
        <vt:i4>524311</vt:i4>
      </vt:variant>
      <vt:variant>
        <vt:i4>420</vt:i4>
      </vt:variant>
      <vt:variant>
        <vt:i4>0</vt:i4>
      </vt:variant>
      <vt:variant>
        <vt:i4>5</vt:i4>
      </vt:variant>
      <vt:variant>
        <vt:lpwstr>http://moodle.nfygu.ru/course/view.php?id=994</vt:lpwstr>
      </vt:variant>
      <vt:variant>
        <vt:lpwstr/>
      </vt:variant>
      <vt:variant>
        <vt:i4>24</vt:i4>
      </vt:variant>
      <vt:variant>
        <vt:i4>417</vt:i4>
      </vt:variant>
      <vt:variant>
        <vt:i4>0</vt:i4>
      </vt:variant>
      <vt:variant>
        <vt:i4>5</vt:i4>
      </vt:variant>
      <vt:variant>
        <vt:lpwstr>http://moodle.nfygu.ru/course/view.php?id=619</vt:lpwstr>
      </vt:variant>
      <vt:variant>
        <vt:lpwstr/>
      </vt:variant>
      <vt:variant>
        <vt:i4>4128808</vt:i4>
      </vt:variant>
      <vt:variant>
        <vt:i4>414</vt:i4>
      </vt:variant>
      <vt:variant>
        <vt:i4>0</vt:i4>
      </vt:variant>
      <vt:variant>
        <vt:i4>5</vt:i4>
      </vt:variant>
      <vt:variant>
        <vt:lpwstr>http://moodle.nfygu.ru/course/view.php?id=5937</vt:lpwstr>
      </vt:variant>
      <vt:variant>
        <vt:lpwstr/>
      </vt:variant>
      <vt:variant>
        <vt:i4>3538988</vt:i4>
      </vt:variant>
      <vt:variant>
        <vt:i4>411</vt:i4>
      </vt:variant>
      <vt:variant>
        <vt:i4>0</vt:i4>
      </vt:variant>
      <vt:variant>
        <vt:i4>5</vt:i4>
      </vt:variant>
      <vt:variant>
        <vt:lpwstr>http://moodle.nfygu.ru/course/view.php?id=3611</vt:lpwstr>
      </vt:variant>
      <vt:variant>
        <vt:lpwstr/>
      </vt:variant>
      <vt:variant>
        <vt:i4>3670056</vt:i4>
      </vt:variant>
      <vt:variant>
        <vt:i4>408</vt:i4>
      </vt:variant>
      <vt:variant>
        <vt:i4>0</vt:i4>
      </vt:variant>
      <vt:variant>
        <vt:i4>5</vt:i4>
      </vt:variant>
      <vt:variant>
        <vt:lpwstr>http://moodle.nfygu.ru/course/view.php?id=2049</vt:lpwstr>
      </vt:variant>
      <vt:variant>
        <vt:lpwstr/>
      </vt:variant>
      <vt:variant>
        <vt:i4>131096</vt:i4>
      </vt:variant>
      <vt:variant>
        <vt:i4>405</vt:i4>
      </vt:variant>
      <vt:variant>
        <vt:i4>0</vt:i4>
      </vt:variant>
      <vt:variant>
        <vt:i4>5</vt:i4>
      </vt:variant>
      <vt:variant>
        <vt:lpwstr>http://moodle.nfygu.ru/course/view.php?id=634</vt:lpwstr>
      </vt:variant>
      <vt:variant>
        <vt:lpwstr/>
      </vt:variant>
      <vt:variant>
        <vt:i4>196632</vt:i4>
      </vt:variant>
      <vt:variant>
        <vt:i4>402</vt:i4>
      </vt:variant>
      <vt:variant>
        <vt:i4>0</vt:i4>
      </vt:variant>
      <vt:variant>
        <vt:i4>5</vt:i4>
      </vt:variant>
      <vt:variant>
        <vt:lpwstr>http://moodle.nfygu.ru/course/view.php?id=622</vt:lpwstr>
      </vt:variant>
      <vt:variant>
        <vt:lpwstr/>
      </vt:variant>
      <vt:variant>
        <vt:i4>4849746</vt:i4>
      </vt:variant>
      <vt:variant>
        <vt:i4>399</vt:i4>
      </vt:variant>
      <vt:variant>
        <vt:i4>0</vt:i4>
      </vt:variant>
      <vt:variant>
        <vt:i4>5</vt:i4>
      </vt:variant>
      <vt:variant>
        <vt:lpwstr>http://moodle.nfygu.ru/course/view.php?id=634&amp;notifyeditingon</vt:lpwstr>
      </vt:variant>
      <vt:variant>
        <vt:lpwstr/>
      </vt:variant>
      <vt:variant>
        <vt:i4>3473449</vt:i4>
      </vt:variant>
      <vt:variant>
        <vt:i4>396</vt:i4>
      </vt:variant>
      <vt:variant>
        <vt:i4>0</vt:i4>
      </vt:variant>
      <vt:variant>
        <vt:i4>5</vt:i4>
      </vt:variant>
      <vt:variant>
        <vt:lpwstr>http://moodle.nfygu.ru/course/view.php?id=5622</vt:lpwstr>
      </vt:variant>
      <vt:variant>
        <vt:lpwstr/>
      </vt:variant>
      <vt:variant>
        <vt:i4>3473449</vt:i4>
      </vt:variant>
      <vt:variant>
        <vt:i4>393</vt:i4>
      </vt:variant>
      <vt:variant>
        <vt:i4>0</vt:i4>
      </vt:variant>
      <vt:variant>
        <vt:i4>5</vt:i4>
      </vt:variant>
      <vt:variant>
        <vt:lpwstr>http://moodle.nfygu.ru/course/view.php?id=5622</vt:lpwstr>
      </vt:variant>
      <vt:variant>
        <vt:lpwstr/>
      </vt:variant>
      <vt:variant>
        <vt:i4>3473449</vt:i4>
      </vt:variant>
      <vt:variant>
        <vt:i4>390</vt:i4>
      </vt:variant>
      <vt:variant>
        <vt:i4>0</vt:i4>
      </vt:variant>
      <vt:variant>
        <vt:i4>5</vt:i4>
      </vt:variant>
      <vt:variant>
        <vt:lpwstr>http://moodle.nfygu.ru/course/view.php?id=5622</vt:lpwstr>
      </vt:variant>
      <vt:variant>
        <vt:lpwstr/>
      </vt:variant>
      <vt:variant>
        <vt:i4>786481</vt:i4>
      </vt:variant>
      <vt:variant>
        <vt:i4>387</vt:i4>
      </vt:variant>
      <vt:variant>
        <vt:i4>0</vt:i4>
      </vt:variant>
      <vt:variant>
        <vt:i4>5</vt:i4>
      </vt:variant>
      <vt:variant>
        <vt:lpwstr>http://pedrazvitie.ru/servisy/publikaciya_materiala_na_saite/material?id=584</vt:lpwstr>
      </vt:variant>
      <vt:variant>
        <vt:lpwstr/>
      </vt:variant>
      <vt:variant>
        <vt:i4>2949179</vt:i4>
      </vt:variant>
      <vt:variant>
        <vt:i4>384</vt:i4>
      </vt:variant>
      <vt:variant>
        <vt:i4>0</vt:i4>
      </vt:variant>
      <vt:variant>
        <vt:i4>5</vt:i4>
      </vt:variant>
      <vt:variant>
        <vt:lpwstr>https://naukaip.ru/wp-content/uploads/2018/11/%D0%9C%D0%9A-428-%D0%A7%D0%B0%D1%81%D1%82%D1%8C-2.pdf</vt:lpwstr>
      </vt:variant>
      <vt:variant>
        <vt:lpwstr/>
      </vt:variant>
      <vt:variant>
        <vt:i4>6225940</vt:i4>
      </vt:variant>
      <vt:variant>
        <vt:i4>381</vt:i4>
      </vt:variant>
      <vt:variant>
        <vt:i4>0</vt:i4>
      </vt:variant>
      <vt:variant>
        <vt:i4>5</vt:i4>
      </vt:variant>
      <vt:variant>
        <vt:lpwstr>http://www.prodlenka.org/</vt:lpwstr>
      </vt:variant>
      <vt:variant>
        <vt:lpwstr/>
      </vt:variant>
      <vt:variant>
        <vt:i4>7471107</vt:i4>
      </vt:variant>
      <vt:variant>
        <vt:i4>378</vt:i4>
      </vt:variant>
      <vt:variant>
        <vt:i4>0</vt:i4>
      </vt:variant>
      <vt:variant>
        <vt:i4>5</vt:i4>
      </vt:variant>
      <vt:variant>
        <vt:lpwstr>http://www.nauchforum.ru/archive/MNF_interdisciplinarity/22(23).pdf</vt:lpwstr>
      </vt:variant>
      <vt:variant>
        <vt:lpwstr/>
      </vt:variant>
      <vt:variant>
        <vt:i4>393332</vt:i4>
      </vt:variant>
      <vt:variant>
        <vt:i4>375</vt:i4>
      </vt:variant>
      <vt:variant>
        <vt:i4>0</vt:i4>
      </vt:variant>
      <vt:variant>
        <vt:i4>5</vt:i4>
      </vt:variant>
      <vt:variant>
        <vt:lpwstr>https://almanahpedagoga.ru/servisy/publikaciya_materiala_na_saite/material?id=1517</vt:lpwstr>
      </vt:variant>
      <vt:variant>
        <vt:lpwstr/>
      </vt:variant>
      <vt:variant>
        <vt:i4>7995448</vt:i4>
      </vt:variant>
      <vt:variant>
        <vt:i4>372</vt:i4>
      </vt:variant>
      <vt:variant>
        <vt:i4>0</vt:i4>
      </vt:variant>
      <vt:variant>
        <vt:i4>5</vt:i4>
      </vt:variant>
      <vt:variant>
        <vt:lpwstr>https://naukaip.ru/wp-content/uploads/2018/11/%D0%9C%D0%9A-421.pdf</vt:lpwstr>
      </vt:variant>
      <vt:variant>
        <vt:lpwstr/>
      </vt:variant>
      <vt:variant>
        <vt:i4>2490427</vt:i4>
      </vt:variant>
      <vt:variant>
        <vt:i4>369</vt:i4>
      </vt:variant>
      <vt:variant>
        <vt:i4>0</vt:i4>
      </vt:variant>
      <vt:variant>
        <vt:i4>5</vt:i4>
      </vt:variant>
      <vt:variant>
        <vt:lpwstr>https://naukaip.ru/wp-content/uploads/2018/11/%D0%9C%D0%9A-423-%D0%A7%D0%B0%D1%81%D1%82%D1%8C-2.pdf</vt:lpwstr>
      </vt:variant>
      <vt:variant>
        <vt:lpwstr/>
      </vt:variant>
      <vt:variant>
        <vt:i4>68224117</vt:i4>
      </vt:variant>
      <vt:variant>
        <vt:i4>366</vt:i4>
      </vt:variant>
      <vt:variant>
        <vt:i4>0</vt:i4>
      </vt:variant>
      <vt:variant>
        <vt:i4>5</vt:i4>
      </vt:variant>
      <vt:variant>
        <vt:lpwstr>http://актуальность.рф/AST-13_originalmaket.pdf</vt:lpwstr>
      </vt:variant>
      <vt:variant>
        <vt:lpwstr/>
      </vt:variant>
      <vt:variant>
        <vt:i4>68224117</vt:i4>
      </vt:variant>
      <vt:variant>
        <vt:i4>363</vt:i4>
      </vt:variant>
      <vt:variant>
        <vt:i4>0</vt:i4>
      </vt:variant>
      <vt:variant>
        <vt:i4>5</vt:i4>
      </vt:variant>
      <vt:variant>
        <vt:lpwstr>http://актуальность.рф/AST-13_originalmaket.pdf</vt:lpwstr>
      </vt:variant>
      <vt:variant>
        <vt:lpwstr/>
      </vt:variant>
      <vt:variant>
        <vt:i4>983045</vt:i4>
      </vt:variant>
      <vt:variant>
        <vt:i4>360</vt:i4>
      </vt:variant>
      <vt:variant>
        <vt:i4>0</vt:i4>
      </vt:variant>
      <vt:variant>
        <vt:i4>5</vt:i4>
      </vt:variant>
      <vt:variant>
        <vt:lpwstr>http://akademnova.ru/page/875548</vt:lpwstr>
      </vt:variant>
      <vt:variant>
        <vt:lpwstr/>
      </vt:variant>
      <vt:variant>
        <vt:i4>3538985</vt:i4>
      </vt:variant>
      <vt:variant>
        <vt:i4>357</vt:i4>
      </vt:variant>
      <vt:variant>
        <vt:i4>0</vt:i4>
      </vt:variant>
      <vt:variant>
        <vt:i4>5</vt:i4>
      </vt:variant>
      <vt:variant>
        <vt:lpwstr>https://aeterna-ufa.ru/sbornik/NK-PP-96.pdf</vt:lpwstr>
      </vt:variant>
      <vt:variant>
        <vt:lpwstr/>
      </vt:variant>
      <vt:variant>
        <vt:i4>2031689</vt:i4>
      </vt:variant>
      <vt:variant>
        <vt:i4>354</vt:i4>
      </vt:variant>
      <vt:variant>
        <vt:i4>0</vt:i4>
      </vt:variant>
      <vt:variant>
        <vt:i4>5</vt:i4>
      </vt:variant>
      <vt:variant>
        <vt:lpwstr>https://ami.im/sbornik/MNPK-PP-39.pdf</vt:lpwstr>
      </vt:variant>
      <vt:variant>
        <vt:lpwstr/>
      </vt:variant>
      <vt:variant>
        <vt:i4>2031689</vt:i4>
      </vt:variant>
      <vt:variant>
        <vt:i4>351</vt:i4>
      </vt:variant>
      <vt:variant>
        <vt:i4>0</vt:i4>
      </vt:variant>
      <vt:variant>
        <vt:i4>5</vt:i4>
      </vt:variant>
      <vt:variant>
        <vt:lpwstr>https://ami.im/sbornik/MNPK-PP-39.pdf</vt:lpwstr>
      </vt:variant>
      <vt:variant>
        <vt:lpwstr/>
      </vt:variant>
      <vt:variant>
        <vt:i4>2031689</vt:i4>
      </vt:variant>
      <vt:variant>
        <vt:i4>348</vt:i4>
      </vt:variant>
      <vt:variant>
        <vt:i4>0</vt:i4>
      </vt:variant>
      <vt:variant>
        <vt:i4>5</vt:i4>
      </vt:variant>
      <vt:variant>
        <vt:lpwstr>https://ami.im/sbornik/MNPK-PP-39.pdf</vt:lpwstr>
      </vt:variant>
      <vt:variant>
        <vt:lpwstr/>
      </vt:variant>
      <vt:variant>
        <vt:i4>2031689</vt:i4>
      </vt:variant>
      <vt:variant>
        <vt:i4>345</vt:i4>
      </vt:variant>
      <vt:variant>
        <vt:i4>0</vt:i4>
      </vt:variant>
      <vt:variant>
        <vt:i4>5</vt:i4>
      </vt:variant>
      <vt:variant>
        <vt:lpwstr>https://ami.im/sbornik/MNPK-PP-39.pdf</vt:lpwstr>
      </vt:variant>
      <vt:variant>
        <vt:lpwstr/>
      </vt:variant>
      <vt:variant>
        <vt:i4>2031689</vt:i4>
      </vt:variant>
      <vt:variant>
        <vt:i4>342</vt:i4>
      </vt:variant>
      <vt:variant>
        <vt:i4>0</vt:i4>
      </vt:variant>
      <vt:variant>
        <vt:i4>5</vt:i4>
      </vt:variant>
      <vt:variant>
        <vt:lpwstr>https://ami.im/sbornik/MNPK-PP-39.pdf</vt:lpwstr>
      </vt:variant>
      <vt:variant>
        <vt:lpwstr/>
      </vt:variant>
      <vt:variant>
        <vt:i4>75236390</vt:i4>
      </vt:variant>
      <vt:variant>
        <vt:i4>339</vt:i4>
      </vt:variant>
      <vt:variant>
        <vt:i4>0</vt:i4>
      </vt:variant>
      <vt:variant>
        <vt:i4>5</vt:i4>
      </vt:variant>
      <vt:variant>
        <vt:lpwstr>http://центр-логос.рф/sovremennaya-nauka-problemy-i-perspektivy-archiv/</vt:lpwstr>
      </vt:variant>
      <vt:variant>
        <vt:lpwstr/>
      </vt:variant>
      <vt:variant>
        <vt:i4>75236390</vt:i4>
      </vt:variant>
      <vt:variant>
        <vt:i4>336</vt:i4>
      </vt:variant>
      <vt:variant>
        <vt:i4>0</vt:i4>
      </vt:variant>
      <vt:variant>
        <vt:i4>5</vt:i4>
      </vt:variant>
      <vt:variant>
        <vt:lpwstr>http://центр-логос.рф/sovremennaya-nauka-problemy-i-perspektivy-archiv/</vt:lpwstr>
      </vt:variant>
      <vt:variant>
        <vt:lpwstr/>
      </vt:variant>
      <vt:variant>
        <vt:i4>75236390</vt:i4>
      </vt:variant>
      <vt:variant>
        <vt:i4>333</vt:i4>
      </vt:variant>
      <vt:variant>
        <vt:i4>0</vt:i4>
      </vt:variant>
      <vt:variant>
        <vt:i4>5</vt:i4>
      </vt:variant>
      <vt:variant>
        <vt:lpwstr>http://центр-логос.рф/sovremennaya-nauka-problemy-i-perspektivy-archiv/</vt:lpwstr>
      </vt:variant>
      <vt:variant>
        <vt:lpwstr/>
      </vt:variant>
      <vt:variant>
        <vt:i4>393237</vt:i4>
      </vt:variant>
      <vt:variant>
        <vt:i4>330</vt:i4>
      </vt:variant>
      <vt:variant>
        <vt:i4>0</vt:i4>
      </vt:variant>
      <vt:variant>
        <vt:i4>5</vt:i4>
      </vt:variant>
      <vt:variant>
        <vt:lpwstr>http://www.naupri.ru/journal/1331</vt:lpwstr>
      </vt:variant>
      <vt:variant>
        <vt:lpwstr/>
      </vt:variant>
      <vt:variant>
        <vt:i4>8061012</vt:i4>
      </vt:variant>
      <vt:variant>
        <vt:i4>327</vt:i4>
      </vt:variant>
      <vt:variant>
        <vt:i4>0</vt:i4>
      </vt:variant>
      <vt:variant>
        <vt:i4>5</vt:i4>
      </vt:variant>
      <vt:variant>
        <vt:lpwstr>https://aeterna-ufa.ru/sbornik/AP_4-2018.pdf</vt:lpwstr>
      </vt:variant>
      <vt:variant>
        <vt:lpwstr/>
      </vt:variant>
      <vt:variant>
        <vt:i4>3997728</vt:i4>
      </vt:variant>
      <vt:variant>
        <vt:i4>324</vt:i4>
      </vt:variant>
      <vt:variant>
        <vt:i4>0</vt:i4>
      </vt:variant>
      <vt:variant>
        <vt:i4>5</vt:i4>
      </vt:variant>
      <vt:variant>
        <vt:lpwstr>https://aeterna-ufa.ru/sbornik/IN_04_2018.pdf</vt:lpwstr>
      </vt:variant>
      <vt:variant>
        <vt:lpwstr/>
      </vt:variant>
      <vt:variant>
        <vt:i4>327699</vt:i4>
      </vt:variant>
      <vt:variant>
        <vt:i4>321</vt:i4>
      </vt:variant>
      <vt:variant>
        <vt:i4>0</vt:i4>
      </vt:variant>
      <vt:variant>
        <vt:i4>5</vt:i4>
      </vt:variant>
      <vt:variant>
        <vt:lpwstr>https://elibrary.ru/item.asp?id=34900047</vt:lpwstr>
      </vt:variant>
      <vt:variant>
        <vt:lpwstr/>
      </vt:variant>
      <vt:variant>
        <vt:i4>69731381</vt:i4>
      </vt:variant>
      <vt:variant>
        <vt:i4>318</vt:i4>
      </vt:variant>
      <vt:variant>
        <vt:i4>0</vt:i4>
      </vt:variant>
      <vt:variant>
        <vt:i4>5</vt:i4>
      </vt:variant>
      <vt:variant>
        <vt:lpwstr>../для оценочного листа 2018 декабрь/статьи, сертификаты/Мирзаянова/Скрины Мирзаянова.pdf</vt:lpwstr>
      </vt:variant>
      <vt:variant>
        <vt:lpwstr/>
      </vt:variant>
      <vt:variant>
        <vt:i4>73008215</vt:i4>
      </vt:variant>
      <vt:variant>
        <vt:i4>315</vt:i4>
      </vt:variant>
      <vt:variant>
        <vt:i4>0</vt:i4>
      </vt:variant>
      <vt:variant>
        <vt:i4>5</vt:i4>
      </vt:variant>
      <vt:variant>
        <vt:lpwstr>https://naukaip.ru/wp-content/uploads/2018/11/К-129-Сборник.pdf</vt:lpwstr>
      </vt:variant>
      <vt:variant>
        <vt:lpwstr/>
      </vt:variant>
      <vt:variant>
        <vt:i4>7995454</vt:i4>
      </vt:variant>
      <vt:variant>
        <vt:i4>312</vt:i4>
      </vt:variant>
      <vt:variant>
        <vt:i4>0</vt:i4>
      </vt:variant>
      <vt:variant>
        <vt:i4>5</vt:i4>
      </vt:variant>
      <vt:variant>
        <vt:lpwstr>https://naukaip.ru/wp-content/uploads/2018/11/%D0%9C%D0%9A-441.pdf</vt:lpwstr>
      </vt:variant>
      <vt:variant>
        <vt:lpwstr/>
      </vt:variant>
      <vt:variant>
        <vt:i4>2555941</vt:i4>
      </vt:variant>
      <vt:variant>
        <vt:i4>309</vt:i4>
      </vt:variant>
      <vt:variant>
        <vt:i4>0</vt:i4>
      </vt:variant>
      <vt:variant>
        <vt:i4>5</vt:i4>
      </vt:variant>
      <vt:variant>
        <vt:lpwstr>http://sjes.esrae.ru/ru/article/view?id=421</vt:lpwstr>
      </vt:variant>
      <vt:variant>
        <vt:lpwstr/>
      </vt:variant>
      <vt:variant>
        <vt:i4>75170909</vt:i4>
      </vt:variant>
      <vt:variant>
        <vt:i4>306</vt:i4>
      </vt:variant>
      <vt:variant>
        <vt:i4>0</vt:i4>
      </vt:variant>
      <vt:variant>
        <vt:i4>5</vt:i4>
      </vt:variant>
      <vt:variant>
        <vt:lpwstr>../для оценочного листа 2018 декабрь/статьи, сертификаты/Павлова/публикация вестник образования Николаев/сертиФикат Павлова В.В..pdf</vt:lpwstr>
      </vt:variant>
      <vt:variant>
        <vt:lpwstr/>
      </vt:variant>
      <vt:variant>
        <vt:i4>67502205</vt:i4>
      </vt:variant>
      <vt:variant>
        <vt:i4>303</vt:i4>
      </vt:variant>
      <vt:variant>
        <vt:i4>0</vt:i4>
      </vt:variant>
      <vt:variant>
        <vt:i4>5</vt:i4>
      </vt:variant>
      <vt:variant>
        <vt:lpwstr>../для оценочного листа 2018 декабрь/статьи, сертификаты/Павлова/публикация вестник образования Николаев/сборнк статьи Павлова В.В. Николаев Е.В. ноябрь 2018г..pdf</vt:lpwstr>
      </vt:variant>
      <vt:variant>
        <vt:lpwstr/>
      </vt:variant>
      <vt:variant>
        <vt:i4>393236</vt:i4>
      </vt:variant>
      <vt:variant>
        <vt:i4>300</vt:i4>
      </vt:variant>
      <vt:variant>
        <vt:i4>0</vt:i4>
      </vt:variant>
      <vt:variant>
        <vt:i4>5</vt:i4>
      </vt:variant>
      <vt:variant>
        <vt:lpwstr>http://www.naupri.ru/journal/1235</vt:lpwstr>
      </vt:variant>
      <vt:variant>
        <vt:lpwstr/>
      </vt:variant>
      <vt:variant>
        <vt:i4>3670113</vt:i4>
      </vt:variant>
      <vt:variant>
        <vt:i4>297</vt:i4>
      </vt:variant>
      <vt:variant>
        <vt:i4>0</vt:i4>
      </vt:variant>
      <vt:variant>
        <vt:i4>5</vt:i4>
      </vt:variant>
      <vt:variant>
        <vt:lpwstr>https://docviewer.yandex.ru/view/0/?*=Ei%2BW214lz5aqOHISef%2BGtaS4%2BRN7InVybCI6InlhLWRpc2stcHVibGljOi8vL3QxeEtvZWwzc0xSeG5DdGtjRmxMZWFOUk1nSHZCVWRsVm0xcUZlQzNMdz0iLCJ0aXRsZSI6ItCaLTItMSgwOV8xOCkucGRmIiwidWlkIjoiMCIsInl1IjoiNDQ3OTkwOTAzMTQxNDYzNTE5NCIsIm5vaWZyYW1lIjpmYWxzZSwidHMiOjE1NDQyMjg0OTYzNDh9</vt:lpwstr>
      </vt:variant>
      <vt:variant>
        <vt:lpwstr/>
      </vt:variant>
      <vt:variant>
        <vt:i4>6488190</vt:i4>
      </vt:variant>
      <vt:variant>
        <vt:i4>294</vt:i4>
      </vt:variant>
      <vt:variant>
        <vt:i4>0</vt:i4>
      </vt:variant>
      <vt:variant>
        <vt:i4>5</vt:i4>
      </vt:variant>
      <vt:variant>
        <vt:lpwstr>https://vk.com/away.php?utf=1&amp;to=https%3A%2F%2Fami.im%2Fmnpk-220-elibrary-ru%2F</vt:lpwstr>
      </vt:variant>
      <vt:variant>
        <vt:lpwstr/>
      </vt:variant>
      <vt:variant>
        <vt:i4>4390941</vt:i4>
      </vt:variant>
      <vt:variant>
        <vt:i4>291</vt:i4>
      </vt:variant>
      <vt:variant>
        <vt:i4>0</vt:i4>
      </vt:variant>
      <vt:variant>
        <vt:i4>5</vt:i4>
      </vt:variant>
      <vt:variant>
        <vt:lpwstr>https://ami.im/sbornik/MNPK-220-2.pdf</vt:lpwstr>
      </vt:variant>
      <vt:variant>
        <vt:lpwstr/>
      </vt:variant>
      <vt:variant>
        <vt:i4>5439593</vt:i4>
      </vt:variant>
      <vt:variant>
        <vt:i4>288</vt:i4>
      </vt:variant>
      <vt:variant>
        <vt:i4>0</vt:i4>
      </vt:variant>
      <vt:variant>
        <vt:i4>5</vt:i4>
      </vt:variant>
      <vt:variant>
        <vt:lpwstr>https://elibrary.ru/publisher_books.asp?publishid=15646</vt:lpwstr>
      </vt:variant>
      <vt:variant>
        <vt:lpwstr/>
      </vt:variant>
      <vt:variant>
        <vt:i4>5439593</vt:i4>
      </vt:variant>
      <vt:variant>
        <vt:i4>285</vt:i4>
      </vt:variant>
      <vt:variant>
        <vt:i4>0</vt:i4>
      </vt:variant>
      <vt:variant>
        <vt:i4>5</vt:i4>
      </vt:variant>
      <vt:variant>
        <vt:lpwstr>https://elibrary.ru/publisher_books.asp?publishid=15646</vt:lpwstr>
      </vt:variant>
      <vt:variant>
        <vt:lpwstr/>
      </vt:variant>
      <vt:variant>
        <vt:i4>87</vt:i4>
      </vt:variant>
      <vt:variant>
        <vt:i4>282</vt:i4>
      </vt:variant>
      <vt:variant>
        <vt:i4>0</vt:i4>
      </vt:variant>
      <vt:variant>
        <vt:i4>5</vt:i4>
      </vt:variant>
      <vt:variant>
        <vt:lpwstr>http://www.gosobrazovanie.ru/</vt:lpwstr>
      </vt:variant>
      <vt:variant>
        <vt:lpwstr/>
      </vt:variant>
      <vt:variant>
        <vt:i4>87</vt:i4>
      </vt:variant>
      <vt:variant>
        <vt:i4>279</vt:i4>
      </vt:variant>
      <vt:variant>
        <vt:i4>0</vt:i4>
      </vt:variant>
      <vt:variant>
        <vt:i4>5</vt:i4>
      </vt:variant>
      <vt:variant>
        <vt:lpwstr>http://www.gosobrazovanie.ru/</vt:lpwstr>
      </vt:variant>
      <vt:variant>
        <vt:lpwstr/>
      </vt:variant>
      <vt:variant>
        <vt:i4>1245210</vt:i4>
      </vt:variant>
      <vt:variant>
        <vt:i4>276</vt:i4>
      </vt:variant>
      <vt:variant>
        <vt:i4>0</vt:i4>
      </vt:variant>
      <vt:variant>
        <vt:i4>5</vt:i4>
      </vt:variant>
      <vt:variant>
        <vt:lpwstr>https://vk.com/away.php?to=http%3A%2F%2Fmodern-j.ru%2Fdomains_data%2Ffiles%2F35%2FShpinyak%2520E.S.%2520%28Psihologicheskie%2520nauki%29.pdf&amp;cc_key=</vt:lpwstr>
      </vt:variant>
      <vt:variant>
        <vt:lpwstr/>
      </vt:variant>
      <vt:variant>
        <vt:i4>720921</vt:i4>
      </vt:variant>
      <vt:variant>
        <vt:i4>273</vt:i4>
      </vt:variant>
      <vt:variant>
        <vt:i4>0</vt:i4>
      </vt:variant>
      <vt:variant>
        <vt:i4>5</vt:i4>
      </vt:variant>
      <vt:variant>
        <vt:lpwstr>https://elibrary.ru/item.asp?id=35545579</vt:lpwstr>
      </vt:variant>
      <vt:variant>
        <vt:lpwstr/>
      </vt:variant>
      <vt:variant>
        <vt:i4>7733363</vt:i4>
      </vt:variant>
      <vt:variant>
        <vt:i4>270</vt:i4>
      </vt:variant>
      <vt:variant>
        <vt:i4>0</vt:i4>
      </vt:variant>
      <vt:variant>
        <vt:i4>5</vt:i4>
      </vt:variant>
      <vt:variant>
        <vt:lpwstr>http://www.tezis.info/</vt:lpwstr>
      </vt:variant>
      <vt:variant>
        <vt:lpwstr/>
      </vt:variant>
      <vt:variant>
        <vt:i4>131101</vt:i4>
      </vt:variant>
      <vt:variant>
        <vt:i4>267</vt:i4>
      </vt:variant>
      <vt:variant>
        <vt:i4>0</vt:i4>
      </vt:variant>
      <vt:variant>
        <vt:i4>5</vt:i4>
      </vt:variant>
      <vt:variant>
        <vt:lpwstr>https://elibrary.ru/item.asp?id=35433446</vt:lpwstr>
      </vt:variant>
      <vt:variant>
        <vt:lpwstr/>
      </vt:variant>
      <vt:variant>
        <vt:i4>4915216</vt:i4>
      </vt:variant>
      <vt:variant>
        <vt:i4>264</vt:i4>
      </vt:variant>
      <vt:variant>
        <vt:i4>0</vt:i4>
      </vt:variant>
      <vt:variant>
        <vt:i4>5</vt:i4>
      </vt:variant>
      <vt:variant>
        <vt:lpwstr>https://elibrary.ru/download/elibrary_32524761_13215920.pdf</vt:lpwstr>
      </vt:variant>
      <vt:variant>
        <vt:lpwstr/>
      </vt:variant>
      <vt:variant>
        <vt:i4>4915216</vt:i4>
      </vt:variant>
      <vt:variant>
        <vt:i4>261</vt:i4>
      </vt:variant>
      <vt:variant>
        <vt:i4>0</vt:i4>
      </vt:variant>
      <vt:variant>
        <vt:i4>5</vt:i4>
      </vt:variant>
      <vt:variant>
        <vt:lpwstr>https://elibrary.ru/download/elibrary_32524761_13215920.pdf</vt:lpwstr>
      </vt:variant>
      <vt:variant>
        <vt:lpwstr/>
      </vt:variant>
      <vt:variant>
        <vt:i4>4456467</vt:i4>
      </vt:variant>
      <vt:variant>
        <vt:i4>258</vt:i4>
      </vt:variant>
      <vt:variant>
        <vt:i4>0</vt:i4>
      </vt:variant>
      <vt:variant>
        <vt:i4>5</vt:i4>
      </vt:variant>
      <vt:variant>
        <vt:lpwstr>https://elibrary.ru/download/elibrary_32456043_53024880.pdf</vt:lpwstr>
      </vt:variant>
      <vt:variant>
        <vt:lpwstr/>
      </vt:variant>
      <vt:variant>
        <vt:i4>4456467</vt:i4>
      </vt:variant>
      <vt:variant>
        <vt:i4>255</vt:i4>
      </vt:variant>
      <vt:variant>
        <vt:i4>0</vt:i4>
      </vt:variant>
      <vt:variant>
        <vt:i4>5</vt:i4>
      </vt:variant>
      <vt:variant>
        <vt:lpwstr>https://elibrary.ru/download/elibrary_32456043_53024880.pdf</vt:lpwstr>
      </vt:variant>
      <vt:variant>
        <vt:lpwstr/>
      </vt:variant>
      <vt:variant>
        <vt:i4>4587549</vt:i4>
      </vt:variant>
      <vt:variant>
        <vt:i4>252</vt:i4>
      </vt:variant>
      <vt:variant>
        <vt:i4>0</vt:i4>
      </vt:variant>
      <vt:variant>
        <vt:i4>5</vt:i4>
      </vt:variant>
      <vt:variant>
        <vt:lpwstr>https://elibrary.ru/download/elibrary_34900040_60356881.pdf</vt:lpwstr>
      </vt:variant>
      <vt:variant>
        <vt:lpwstr/>
      </vt:variant>
      <vt:variant>
        <vt:i4>8061012</vt:i4>
      </vt:variant>
      <vt:variant>
        <vt:i4>249</vt:i4>
      </vt:variant>
      <vt:variant>
        <vt:i4>0</vt:i4>
      </vt:variant>
      <vt:variant>
        <vt:i4>5</vt:i4>
      </vt:variant>
      <vt:variant>
        <vt:lpwstr>https://aeterna-ufa.ru/sbornik/AP_4-2018.pdf</vt:lpwstr>
      </vt:variant>
      <vt:variant>
        <vt:lpwstr/>
      </vt:variant>
      <vt:variant>
        <vt:i4>8061012</vt:i4>
      </vt:variant>
      <vt:variant>
        <vt:i4>246</vt:i4>
      </vt:variant>
      <vt:variant>
        <vt:i4>0</vt:i4>
      </vt:variant>
      <vt:variant>
        <vt:i4>5</vt:i4>
      </vt:variant>
      <vt:variant>
        <vt:lpwstr>https://aeterna-ufa.ru/sbornik/AP_4-2018.pdf</vt:lpwstr>
      </vt:variant>
      <vt:variant>
        <vt:lpwstr/>
      </vt:variant>
      <vt:variant>
        <vt:i4>2228267</vt:i4>
      </vt:variant>
      <vt:variant>
        <vt:i4>243</vt:i4>
      </vt:variant>
      <vt:variant>
        <vt:i4>0</vt:i4>
      </vt:variant>
      <vt:variant>
        <vt:i4>5</vt:i4>
      </vt:variant>
      <vt:variant>
        <vt:lpwstr>http://os-russia.com/SBORNIKI/KON-212-2.pdf</vt:lpwstr>
      </vt:variant>
      <vt:variant>
        <vt:lpwstr/>
      </vt:variant>
      <vt:variant>
        <vt:i4>4718614</vt:i4>
      </vt:variant>
      <vt:variant>
        <vt:i4>240</vt:i4>
      </vt:variant>
      <vt:variant>
        <vt:i4>0</vt:i4>
      </vt:variant>
      <vt:variant>
        <vt:i4>5</vt:i4>
      </vt:variant>
      <vt:variant>
        <vt:lpwstr>https://ami.im/sbornik/MNPK-198-2.pdf</vt:lpwstr>
      </vt:variant>
      <vt:variant>
        <vt:lpwstr/>
      </vt:variant>
      <vt:variant>
        <vt:i4>1507343</vt:i4>
      </vt:variant>
      <vt:variant>
        <vt:i4>237</vt:i4>
      </vt:variant>
      <vt:variant>
        <vt:i4>0</vt:i4>
      </vt:variant>
      <vt:variant>
        <vt:i4>5</vt:i4>
      </vt:variant>
      <vt:variant>
        <vt:lpwstr>https://ami.im/mnpk-175/</vt:lpwstr>
      </vt:variant>
      <vt:variant>
        <vt:lpwstr/>
      </vt:variant>
      <vt:variant>
        <vt:i4>2228267</vt:i4>
      </vt:variant>
      <vt:variant>
        <vt:i4>234</vt:i4>
      </vt:variant>
      <vt:variant>
        <vt:i4>0</vt:i4>
      </vt:variant>
      <vt:variant>
        <vt:i4>5</vt:i4>
      </vt:variant>
      <vt:variant>
        <vt:lpwstr>http://os-russia.com/SBORNIKI/KON-212-2.pdf</vt:lpwstr>
      </vt:variant>
      <vt:variant>
        <vt:lpwstr/>
      </vt:variant>
      <vt:variant>
        <vt:i4>1507343</vt:i4>
      </vt:variant>
      <vt:variant>
        <vt:i4>231</vt:i4>
      </vt:variant>
      <vt:variant>
        <vt:i4>0</vt:i4>
      </vt:variant>
      <vt:variant>
        <vt:i4>5</vt:i4>
      </vt:variant>
      <vt:variant>
        <vt:lpwstr>https://ami.im/mnpk-175/</vt:lpwstr>
      </vt:variant>
      <vt:variant>
        <vt:lpwstr/>
      </vt:variant>
      <vt:variant>
        <vt:i4>1507340</vt:i4>
      </vt:variant>
      <vt:variant>
        <vt:i4>228</vt:i4>
      </vt:variant>
      <vt:variant>
        <vt:i4>0</vt:i4>
      </vt:variant>
      <vt:variant>
        <vt:i4>5</vt:i4>
      </vt:variant>
      <vt:variant>
        <vt:lpwstr>https://ami.im/mnpk-176/</vt:lpwstr>
      </vt:variant>
      <vt:variant>
        <vt:lpwstr/>
      </vt:variant>
      <vt:variant>
        <vt:i4>983066</vt:i4>
      </vt:variant>
      <vt:variant>
        <vt:i4>225</vt:i4>
      </vt:variant>
      <vt:variant>
        <vt:i4>0</vt:i4>
      </vt:variant>
      <vt:variant>
        <vt:i4>5</vt:i4>
      </vt:variant>
      <vt:variant>
        <vt:lpwstr>http://os-russia.com/SBORNIKI/KON-211.pdf</vt:lpwstr>
      </vt:variant>
      <vt:variant>
        <vt:lpwstr/>
      </vt:variant>
      <vt:variant>
        <vt:i4>1507343</vt:i4>
      </vt:variant>
      <vt:variant>
        <vt:i4>222</vt:i4>
      </vt:variant>
      <vt:variant>
        <vt:i4>0</vt:i4>
      </vt:variant>
      <vt:variant>
        <vt:i4>5</vt:i4>
      </vt:variant>
      <vt:variant>
        <vt:lpwstr>https://ami.im/mnpk-175/</vt:lpwstr>
      </vt:variant>
      <vt:variant>
        <vt:lpwstr/>
      </vt:variant>
      <vt:variant>
        <vt:i4>1507343</vt:i4>
      </vt:variant>
      <vt:variant>
        <vt:i4>219</vt:i4>
      </vt:variant>
      <vt:variant>
        <vt:i4>0</vt:i4>
      </vt:variant>
      <vt:variant>
        <vt:i4>5</vt:i4>
      </vt:variant>
      <vt:variant>
        <vt:lpwstr>https://ami.im/mnpk-175/</vt:lpwstr>
      </vt:variant>
      <vt:variant>
        <vt:lpwstr/>
      </vt:variant>
      <vt:variant>
        <vt:i4>6488166</vt:i4>
      </vt:variant>
      <vt:variant>
        <vt:i4>216</vt:i4>
      </vt:variant>
      <vt:variant>
        <vt:i4>0</vt:i4>
      </vt:variant>
      <vt:variant>
        <vt:i4>5</vt:i4>
      </vt:variant>
      <vt:variant>
        <vt:lpwstr>https://ami.im/mnpk-pp-30/</vt:lpwstr>
      </vt:variant>
      <vt:variant>
        <vt:lpwstr/>
      </vt:variant>
      <vt:variant>
        <vt:i4>3604522</vt:i4>
      </vt:variant>
      <vt:variant>
        <vt:i4>213</vt:i4>
      </vt:variant>
      <vt:variant>
        <vt:i4>0</vt:i4>
      </vt:variant>
      <vt:variant>
        <vt:i4>5</vt:i4>
      </vt:variant>
      <vt:variant>
        <vt:lpwstr>https://aeterna-ufa.ru/sbornik/NK-PP-85.pdf</vt:lpwstr>
      </vt:variant>
      <vt:variant>
        <vt:lpwstr/>
      </vt:variant>
      <vt:variant>
        <vt:i4>1638413</vt:i4>
      </vt:variant>
      <vt:variant>
        <vt:i4>210</vt:i4>
      </vt:variant>
      <vt:variant>
        <vt:i4>0</vt:i4>
      </vt:variant>
      <vt:variant>
        <vt:i4>5</vt:i4>
      </vt:variant>
      <vt:variant>
        <vt:lpwstr>https://ami.im/mnpk-197/</vt:lpwstr>
      </vt:variant>
      <vt:variant>
        <vt:lpwstr/>
      </vt:variant>
      <vt:variant>
        <vt:i4>6488167</vt:i4>
      </vt:variant>
      <vt:variant>
        <vt:i4>207</vt:i4>
      </vt:variant>
      <vt:variant>
        <vt:i4>0</vt:i4>
      </vt:variant>
      <vt:variant>
        <vt:i4>5</vt:i4>
      </vt:variant>
      <vt:variant>
        <vt:lpwstr>https://ami.im/mnpk-pp-31/</vt:lpwstr>
      </vt:variant>
      <vt:variant>
        <vt:lpwstr/>
      </vt:variant>
      <vt:variant>
        <vt:i4>1638402</vt:i4>
      </vt:variant>
      <vt:variant>
        <vt:i4>204</vt:i4>
      </vt:variant>
      <vt:variant>
        <vt:i4>0</vt:i4>
      </vt:variant>
      <vt:variant>
        <vt:i4>5</vt:i4>
      </vt:variant>
      <vt:variant>
        <vt:lpwstr>https://ami.im/mnpk-198/</vt:lpwstr>
      </vt:variant>
      <vt:variant>
        <vt:lpwstr/>
      </vt:variant>
      <vt:variant>
        <vt:i4>1638413</vt:i4>
      </vt:variant>
      <vt:variant>
        <vt:i4>201</vt:i4>
      </vt:variant>
      <vt:variant>
        <vt:i4>0</vt:i4>
      </vt:variant>
      <vt:variant>
        <vt:i4>5</vt:i4>
      </vt:variant>
      <vt:variant>
        <vt:lpwstr>https://ami.im/mnpk-197/</vt:lpwstr>
      </vt:variant>
      <vt:variant>
        <vt:lpwstr/>
      </vt:variant>
      <vt:variant>
        <vt:i4>1638412</vt:i4>
      </vt:variant>
      <vt:variant>
        <vt:i4>198</vt:i4>
      </vt:variant>
      <vt:variant>
        <vt:i4>0</vt:i4>
      </vt:variant>
      <vt:variant>
        <vt:i4>5</vt:i4>
      </vt:variant>
      <vt:variant>
        <vt:lpwstr>https://ami.im/mnpk-196/</vt:lpwstr>
      </vt:variant>
      <vt:variant>
        <vt:lpwstr/>
      </vt:variant>
      <vt:variant>
        <vt:i4>6488166</vt:i4>
      </vt:variant>
      <vt:variant>
        <vt:i4>195</vt:i4>
      </vt:variant>
      <vt:variant>
        <vt:i4>0</vt:i4>
      </vt:variant>
      <vt:variant>
        <vt:i4>5</vt:i4>
      </vt:variant>
      <vt:variant>
        <vt:lpwstr>https://ami.im/mnpk-pp-30/</vt:lpwstr>
      </vt:variant>
      <vt:variant>
        <vt:lpwstr/>
      </vt:variant>
      <vt:variant>
        <vt:i4>6488166</vt:i4>
      </vt:variant>
      <vt:variant>
        <vt:i4>192</vt:i4>
      </vt:variant>
      <vt:variant>
        <vt:i4>0</vt:i4>
      </vt:variant>
      <vt:variant>
        <vt:i4>5</vt:i4>
      </vt:variant>
      <vt:variant>
        <vt:lpwstr>https://ami.im/mnpk-pp-30/</vt:lpwstr>
      </vt:variant>
      <vt:variant>
        <vt:lpwstr/>
      </vt:variant>
      <vt:variant>
        <vt:i4>6422638</vt:i4>
      </vt:variant>
      <vt:variant>
        <vt:i4>189</vt:i4>
      </vt:variant>
      <vt:variant>
        <vt:i4>0</vt:i4>
      </vt:variant>
      <vt:variant>
        <vt:i4>5</vt:i4>
      </vt:variant>
      <vt:variant>
        <vt:lpwstr>https://ami.im/mnpk-pp-28/</vt:lpwstr>
      </vt:variant>
      <vt:variant>
        <vt:lpwstr/>
      </vt:variant>
      <vt:variant>
        <vt:i4>8061012</vt:i4>
      </vt:variant>
      <vt:variant>
        <vt:i4>186</vt:i4>
      </vt:variant>
      <vt:variant>
        <vt:i4>0</vt:i4>
      </vt:variant>
      <vt:variant>
        <vt:i4>5</vt:i4>
      </vt:variant>
      <vt:variant>
        <vt:lpwstr>https://aeterna-ufa.ru/sbornik/AP_4-2018.pdf</vt:lpwstr>
      </vt:variant>
      <vt:variant>
        <vt:lpwstr/>
      </vt:variant>
      <vt:variant>
        <vt:i4>917523</vt:i4>
      </vt:variant>
      <vt:variant>
        <vt:i4>183</vt:i4>
      </vt:variant>
      <vt:variant>
        <vt:i4>0</vt:i4>
      </vt:variant>
      <vt:variant>
        <vt:i4>5</vt:i4>
      </vt:variant>
      <vt:variant>
        <vt:lpwstr>http://os-russia.com/SBORNIKI/KON-208.pdf</vt:lpwstr>
      </vt:variant>
      <vt:variant>
        <vt:lpwstr/>
      </vt:variant>
      <vt:variant>
        <vt:i4>917523</vt:i4>
      </vt:variant>
      <vt:variant>
        <vt:i4>180</vt:i4>
      </vt:variant>
      <vt:variant>
        <vt:i4>0</vt:i4>
      </vt:variant>
      <vt:variant>
        <vt:i4>5</vt:i4>
      </vt:variant>
      <vt:variant>
        <vt:lpwstr>http://os-russia.com/SBORNIKI/KON-208.pdf</vt:lpwstr>
      </vt:variant>
      <vt:variant>
        <vt:lpwstr/>
      </vt:variant>
      <vt:variant>
        <vt:i4>8061012</vt:i4>
      </vt:variant>
      <vt:variant>
        <vt:i4>177</vt:i4>
      </vt:variant>
      <vt:variant>
        <vt:i4>0</vt:i4>
      </vt:variant>
      <vt:variant>
        <vt:i4>5</vt:i4>
      </vt:variant>
      <vt:variant>
        <vt:lpwstr>https://aeterna-ufa.ru/sbornik/AP_4-2018.pdf</vt:lpwstr>
      </vt:variant>
      <vt:variant>
        <vt:lpwstr/>
      </vt:variant>
      <vt:variant>
        <vt:i4>6422625</vt:i4>
      </vt:variant>
      <vt:variant>
        <vt:i4>174</vt:i4>
      </vt:variant>
      <vt:variant>
        <vt:i4>0</vt:i4>
      </vt:variant>
      <vt:variant>
        <vt:i4>5</vt:i4>
      </vt:variant>
      <vt:variant>
        <vt:lpwstr>https://ami.im/mnpk-pp-27/</vt:lpwstr>
      </vt:variant>
      <vt:variant>
        <vt:lpwstr/>
      </vt:variant>
      <vt:variant>
        <vt:i4>2293801</vt:i4>
      </vt:variant>
      <vt:variant>
        <vt:i4>171</vt:i4>
      </vt:variant>
      <vt:variant>
        <vt:i4>0</vt:i4>
      </vt:variant>
      <vt:variant>
        <vt:i4>5</vt:i4>
      </vt:variant>
      <vt:variant>
        <vt:lpwstr>http://os-russia.com/SBORNIKI/KON-200-2.pdf</vt:lpwstr>
      </vt:variant>
      <vt:variant>
        <vt:lpwstr/>
      </vt:variant>
      <vt:variant>
        <vt:i4>2293801</vt:i4>
      </vt:variant>
      <vt:variant>
        <vt:i4>168</vt:i4>
      </vt:variant>
      <vt:variant>
        <vt:i4>0</vt:i4>
      </vt:variant>
      <vt:variant>
        <vt:i4>5</vt:i4>
      </vt:variant>
      <vt:variant>
        <vt:lpwstr>http://os-russia.com/SBORNIKI/KON-200-2.pdf</vt:lpwstr>
      </vt:variant>
      <vt:variant>
        <vt:lpwstr/>
      </vt:variant>
      <vt:variant>
        <vt:i4>2293801</vt:i4>
      </vt:variant>
      <vt:variant>
        <vt:i4>165</vt:i4>
      </vt:variant>
      <vt:variant>
        <vt:i4>0</vt:i4>
      </vt:variant>
      <vt:variant>
        <vt:i4>5</vt:i4>
      </vt:variant>
      <vt:variant>
        <vt:lpwstr>http://os-russia.com/SBORNIKI/KON-200-2.pdf</vt:lpwstr>
      </vt:variant>
      <vt:variant>
        <vt:lpwstr/>
      </vt:variant>
      <vt:variant>
        <vt:i4>6422624</vt:i4>
      </vt:variant>
      <vt:variant>
        <vt:i4>162</vt:i4>
      </vt:variant>
      <vt:variant>
        <vt:i4>0</vt:i4>
      </vt:variant>
      <vt:variant>
        <vt:i4>5</vt:i4>
      </vt:variant>
      <vt:variant>
        <vt:lpwstr>https://ami.im/mnpk-pp-26/</vt:lpwstr>
      </vt:variant>
      <vt:variant>
        <vt:lpwstr/>
      </vt:variant>
      <vt:variant>
        <vt:i4>6422624</vt:i4>
      </vt:variant>
      <vt:variant>
        <vt:i4>159</vt:i4>
      </vt:variant>
      <vt:variant>
        <vt:i4>0</vt:i4>
      </vt:variant>
      <vt:variant>
        <vt:i4>5</vt:i4>
      </vt:variant>
      <vt:variant>
        <vt:lpwstr>https://ami.im/mnpk-pp-26/</vt:lpwstr>
      </vt:variant>
      <vt:variant>
        <vt:lpwstr/>
      </vt:variant>
      <vt:variant>
        <vt:i4>6422627</vt:i4>
      </vt:variant>
      <vt:variant>
        <vt:i4>156</vt:i4>
      </vt:variant>
      <vt:variant>
        <vt:i4>0</vt:i4>
      </vt:variant>
      <vt:variant>
        <vt:i4>5</vt:i4>
      </vt:variant>
      <vt:variant>
        <vt:lpwstr>https://ami.im/mnpk-pp-25/</vt:lpwstr>
      </vt:variant>
      <vt:variant>
        <vt:lpwstr/>
      </vt:variant>
      <vt:variant>
        <vt:i4>6422627</vt:i4>
      </vt:variant>
      <vt:variant>
        <vt:i4>153</vt:i4>
      </vt:variant>
      <vt:variant>
        <vt:i4>0</vt:i4>
      </vt:variant>
      <vt:variant>
        <vt:i4>5</vt:i4>
      </vt:variant>
      <vt:variant>
        <vt:lpwstr>https://ami.im/mnpk-pp-25/</vt:lpwstr>
      </vt:variant>
      <vt:variant>
        <vt:lpwstr/>
      </vt:variant>
      <vt:variant>
        <vt:i4>5898363</vt:i4>
      </vt:variant>
      <vt:variant>
        <vt:i4>150</vt:i4>
      </vt:variant>
      <vt:variant>
        <vt:i4>0</vt:i4>
      </vt:variant>
      <vt:variant>
        <vt:i4>5</vt:i4>
      </vt:variant>
      <vt:variant>
        <vt:lpwstr>http://olimpiks.ru/d/1340546/d/sbornik_isd33.pdf</vt:lpwstr>
      </vt:variant>
      <vt:variant>
        <vt:lpwstr/>
      </vt:variant>
      <vt:variant>
        <vt:i4>3932219</vt:i4>
      </vt:variant>
      <vt:variant>
        <vt:i4>147</vt:i4>
      </vt:variant>
      <vt:variant>
        <vt:i4>0</vt:i4>
      </vt:variant>
      <vt:variant>
        <vt:i4>5</vt:i4>
      </vt:variant>
      <vt:variant>
        <vt:lpwstr>http://olimpiks.ru/arkhiv-konferentsiy</vt:lpwstr>
      </vt:variant>
      <vt:variant>
        <vt:lpwstr/>
      </vt:variant>
      <vt:variant>
        <vt:i4>6422629</vt:i4>
      </vt:variant>
      <vt:variant>
        <vt:i4>144</vt:i4>
      </vt:variant>
      <vt:variant>
        <vt:i4>0</vt:i4>
      </vt:variant>
      <vt:variant>
        <vt:i4>5</vt:i4>
      </vt:variant>
      <vt:variant>
        <vt:lpwstr>https://ami.im/mnpk-pp-23/</vt:lpwstr>
      </vt:variant>
      <vt:variant>
        <vt:lpwstr/>
      </vt:variant>
      <vt:variant>
        <vt:i4>6422626</vt:i4>
      </vt:variant>
      <vt:variant>
        <vt:i4>141</vt:i4>
      </vt:variant>
      <vt:variant>
        <vt:i4>0</vt:i4>
      </vt:variant>
      <vt:variant>
        <vt:i4>5</vt:i4>
      </vt:variant>
      <vt:variant>
        <vt:lpwstr>https://ami.im/mnpk-pp-24/</vt:lpwstr>
      </vt:variant>
      <vt:variant>
        <vt:lpwstr/>
      </vt:variant>
      <vt:variant>
        <vt:i4>2752559</vt:i4>
      </vt:variant>
      <vt:variant>
        <vt:i4>138</vt:i4>
      </vt:variant>
      <vt:variant>
        <vt:i4>0</vt:i4>
      </vt:variant>
      <vt:variant>
        <vt:i4>5</vt:i4>
      </vt:variant>
      <vt:variant>
        <vt:lpwstr>http://os-russia.com/SBORNIKI/KON-196-1.pdf</vt:lpwstr>
      </vt:variant>
      <vt:variant>
        <vt:lpwstr/>
      </vt:variant>
      <vt:variant>
        <vt:i4>262157</vt:i4>
      </vt:variant>
      <vt:variant>
        <vt:i4>135</vt:i4>
      </vt:variant>
      <vt:variant>
        <vt:i4>0</vt:i4>
      </vt:variant>
      <vt:variant>
        <vt:i4>5</vt:i4>
      </vt:variant>
      <vt:variant>
        <vt:lpwstr>https://www.scienceforum.ru/2018/3168</vt:lpwstr>
      </vt:variant>
      <vt:variant>
        <vt:lpwstr/>
      </vt:variant>
      <vt:variant>
        <vt:i4>262157</vt:i4>
      </vt:variant>
      <vt:variant>
        <vt:i4>132</vt:i4>
      </vt:variant>
      <vt:variant>
        <vt:i4>0</vt:i4>
      </vt:variant>
      <vt:variant>
        <vt:i4>5</vt:i4>
      </vt:variant>
      <vt:variant>
        <vt:lpwstr>https://www.scienceforum.ru/2018/3168</vt:lpwstr>
      </vt:variant>
      <vt:variant>
        <vt:lpwstr/>
      </vt:variant>
      <vt:variant>
        <vt:i4>262157</vt:i4>
      </vt:variant>
      <vt:variant>
        <vt:i4>129</vt:i4>
      </vt:variant>
      <vt:variant>
        <vt:i4>0</vt:i4>
      </vt:variant>
      <vt:variant>
        <vt:i4>5</vt:i4>
      </vt:variant>
      <vt:variant>
        <vt:lpwstr>https://www.scienceforum.ru/2018/3168</vt:lpwstr>
      </vt:variant>
      <vt:variant>
        <vt:lpwstr/>
      </vt:variant>
      <vt:variant>
        <vt:i4>262157</vt:i4>
      </vt:variant>
      <vt:variant>
        <vt:i4>126</vt:i4>
      </vt:variant>
      <vt:variant>
        <vt:i4>0</vt:i4>
      </vt:variant>
      <vt:variant>
        <vt:i4>5</vt:i4>
      </vt:variant>
      <vt:variant>
        <vt:lpwstr>https://www.scienceforum.ru/2018/3168</vt:lpwstr>
      </vt:variant>
      <vt:variant>
        <vt:lpwstr/>
      </vt:variant>
      <vt:variant>
        <vt:i4>262157</vt:i4>
      </vt:variant>
      <vt:variant>
        <vt:i4>123</vt:i4>
      </vt:variant>
      <vt:variant>
        <vt:i4>0</vt:i4>
      </vt:variant>
      <vt:variant>
        <vt:i4>5</vt:i4>
      </vt:variant>
      <vt:variant>
        <vt:lpwstr>https://www.scienceforum.ru/2018/3168</vt:lpwstr>
      </vt:variant>
      <vt:variant>
        <vt:lpwstr/>
      </vt:variant>
      <vt:variant>
        <vt:i4>262157</vt:i4>
      </vt:variant>
      <vt:variant>
        <vt:i4>120</vt:i4>
      </vt:variant>
      <vt:variant>
        <vt:i4>0</vt:i4>
      </vt:variant>
      <vt:variant>
        <vt:i4>5</vt:i4>
      </vt:variant>
      <vt:variant>
        <vt:lpwstr>https://www.scienceforum.ru/2018/3168</vt:lpwstr>
      </vt:variant>
      <vt:variant>
        <vt:lpwstr/>
      </vt:variant>
      <vt:variant>
        <vt:i4>262157</vt:i4>
      </vt:variant>
      <vt:variant>
        <vt:i4>117</vt:i4>
      </vt:variant>
      <vt:variant>
        <vt:i4>0</vt:i4>
      </vt:variant>
      <vt:variant>
        <vt:i4>5</vt:i4>
      </vt:variant>
      <vt:variant>
        <vt:lpwstr>https://www.scienceforum.ru/2018/3168</vt:lpwstr>
      </vt:variant>
      <vt:variant>
        <vt:lpwstr/>
      </vt:variant>
      <vt:variant>
        <vt:i4>262157</vt:i4>
      </vt:variant>
      <vt:variant>
        <vt:i4>114</vt:i4>
      </vt:variant>
      <vt:variant>
        <vt:i4>0</vt:i4>
      </vt:variant>
      <vt:variant>
        <vt:i4>5</vt:i4>
      </vt:variant>
      <vt:variant>
        <vt:lpwstr>https://www.scienceforum.ru/2018/3168</vt:lpwstr>
      </vt:variant>
      <vt:variant>
        <vt:lpwstr/>
      </vt:variant>
      <vt:variant>
        <vt:i4>262157</vt:i4>
      </vt:variant>
      <vt:variant>
        <vt:i4>111</vt:i4>
      </vt:variant>
      <vt:variant>
        <vt:i4>0</vt:i4>
      </vt:variant>
      <vt:variant>
        <vt:i4>5</vt:i4>
      </vt:variant>
      <vt:variant>
        <vt:lpwstr>https://www.scienceforum.ru/2018/3168</vt:lpwstr>
      </vt:variant>
      <vt:variant>
        <vt:lpwstr/>
      </vt:variant>
      <vt:variant>
        <vt:i4>262157</vt:i4>
      </vt:variant>
      <vt:variant>
        <vt:i4>108</vt:i4>
      </vt:variant>
      <vt:variant>
        <vt:i4>0</vt:i4>
      </vt:variant>
      <vt:variant>
        <vt:i4>5</vt:i4>
      </vt:variant>
      <vt:variant>
        <vt:lpwstr>https://www.scienceforum.ru/2018/3168</vt:lpwstr>
      </vt:variant>
      <vt:variant>
        <vt:lpwstr/>
      </vt:variant>
      <vt:variant>
        <vt:i4>262157</vt:i4>
      </vt:variant>
      <vt:variant>
        <vt:i4>105</vt:i4>
      </vt:variant>
      <vt:variant>
        <vt:i4>0</vt:i4>
      </vt:variant>
      <vt:variant>
        <vt:i4>5</vt:i4>
      </vt:variant>
      <vt:variant>
        <vt:lpwstr>https://www.scienceforum.ru/2018/3168</vt:lpwstr>
      </vt:variant>
      <vt:variant>
        <vt:lpwstr/>
      </vt:variant>
      <vt:variant>
        <vt:i4>262157</vt:i4>
      </vt:variant>
      <vt:variant>
        <vt:i4>102</vt:i4>
      </vt:variant>
      <vt:variant>
        <vt:i4>0</vt:i4>
      </vt:variant>
      <vt:variant>
        <vt:i4>5</vt:i4>
      </vt:variant>
      <vt:variant>
        <vt:lpwstr>https://www.scienceforum.ru/2018/3168</vt:lpwstr>
      </vt:variant>
      <vt:variant>
        <vt:lpwstr/>
      </vt:variant>
      <vt:variant>
        <vt:i4>262157</vt:i4>
      </vt:variant>
      <vt:variant>
        <vt:i4>99</vt:i4>
      </vt:variant>
      <vt:variant>
        <vt:i4>0</vt:i4>
      </vt:variant>
      <vt:variant>
        <vt:i4>5</vt:i4>
      </vt:variant>
      <vt:variant>
        <vt:lpwstr>https://www.scienceforum.ru/2018/3168</vt:lpwstr>
      </vt:variant>
      <vt:variant>
        <vt:lpwstr/>
      </vt:variant>
      <vt:variant>
        <vt:i4>262157</vt:i4>
      </vt:variant>
      <vt:variant>
        <vt:i4>96</vt:i4>
      </vt:variant>
      <vt:variant>
        <vt:i4>0</vt:i4>
      </vt:variant>
      <vt:variant>
        <vt:i4>5</vt:i4>
      </vt:variant>
      <vt:variant>
        <vt:lpwstr>https://www.scienceforum.ru/2018/3168</vt:lpwstr>
      </vt:variant>
      <vt:variant>
        <vt:lpwstr/>
      </vt:variant>
      <vt:variant>
        <vt:i4>262157</vt:i4>
      </vt:variant>
      <vt:variant>
        <vt:i4>93</vt:i4>
      </vt:variant>
      <vt:variant>
        <vt:i4>0</vt:i4>
      </vt:variant>
      <vt:variant>
        <vt:i4>5</vt:i4>
      </vt:variant>
      <vt:variant>
        <vt:lpwstr>https://www.scienceforum.ru/2018/3168</vt:lpwstr>
      </vt:variant>
      <vt:variant>
        <vt:lpwstr/>
      </vt:variant>
      <vt:variant>
        <vt:i4>262157</vt:i4>
      </vt:variant>
      <vt:variant>
        <vt:i4>90</vt:i4>
      </vt:variant>
      <vt:variant>
        <vt:i4>0</vt:i4>
      </vt:variant>
      <vt:variant>
        <vt:i4>5</vt:i4>
      </vt:variant>
      <vt:variant>
        <vt:lpwstr>https://www.scienceforum.ru/2018/3168</vt:lpwstr>
      </vt:variant>
      <vt:variant>
        <vt:lpwstr/>
      </vt:variant>
      <vt:variant>
        <vt:i4>262157</vt:i4>
      </vt:variant>
      <vt:variant>
        <vt:i4>87</vt:i4>
      </vt:variant>
      <vt:variant>
        <vt:i4>0</vt:i4>
      </vt:variant>
      <vt:variant>
        <vt:i4>5</vt:i4>
      </vt:variant>
      <vt:variant>
        <vt:lpwstr>https://www.scienceforum.ru/2018/3168</vt:lpwstr>
      </vt:variant>
      <vt:variant>
        <vt:lpwstr/>
      </vt:variant>
      <vt:variant>
        <vt:i4>262157</vt:i4>
      </vt:variant>
      <vt:variant>
        <vt:i4>84</vt:i4>
      </vt:variant>
      <vt:variant>
        <vt:i4>0</vt:i4>
      </vt:variant>
      <vt:variant>
        <vt:i4>5</vt:i4>
      </vt:variant>
      <vt:variant>
        <vt:lpwstr>https://www.scienceforum.ru/2018/3168</vt:lpwstr>
      </vt:variant>
      <vt:variant>
        <vt:lpwstr/>
      </vt:variant>
      <vt:variant>
        <vt:i4>262157</vt:i4>
      </vt:variant>
      <vt:variant>
        <vt:i4>81</vt:i4>
      </vt:variant>
      <vt:variant>
        <vt:i4>0</vt:i4>
      </vt:variant>
      <vt:variant>
        <vt:i4>5</vt:i4>
      </vt:variant>
      <vt:variant>
        <vt:lpwstr>https://www.scienceforum.ru/2018/3168</vt:lpwstr>
      </vt:variant>
      <vt:variant>
        <vt:lpwstr/>
      </vt:variant>
      <vt:variant>
        <vt:i4>262157</vt:i4>
      </vt:variant>
      <vt:variant>
        <vt:i4>78</vt:i4>
      </vt:variant>
      <vt:variant>
        <vt:i4>0</vt:i4>
      </vt:variant>
      <vt:variant>
        <vt:i4>5</vt:i4>
      </vt:variant>
      <vt:variant>
        <vt:lpwstr>https://www.scienceforum.ru/2018/3168</vt:lpwstr>
      </vt:variant>
      <vt:variant>
        <vt:lpwstr/>
      </vt:variant>
      <vt:variant>
        <vt:i4>262157</vt:i4>
      </vt:variant>
      <vt:variant>
        <vt:i4>75</vt:i4>
      </vt:variant>
      <vt:variant>
        <vt:i4>0</vt:i4>
      </vt:variant>
      <vt:variant>
        <vt:i4>5</vt:i4>
      </vt:variant>
      <vt:variant>
        <vt:lpwstr>https://www.scienceforum.ru/2018/3168</vt:lpwstr>
      </vt:variant>
      <vt:variant>
        <vt:lpwstr/>
      </vt:variant>
      <vt:variant>
        <vt:i4>4390941</vt:i4>
      </vt:variant>
      <vt:variant>
        <vt:i4>72</vt:i4>
      </vt:variant>
      <vt:variant>
        <vt:i4>0</vt:i4>
      </vt:variant>
      <vt:variant>
        <vt:i4>5</vt:i4>
      </vt:variant>
      <vt:variant>
        <vt:lpwstr>https://ami.im/sbornik/MNPK-220-2.pdf</vt:lpwstr>
      </vt:variant>
      <vt:variant>
        <vt:lpwstr/>
      </vt:variant>
      <vt:variant>
        <vt:i4>7602214</vt:i4>
      </vt:variant>
      <vt:variant>
        <vt:i4>69</vt:i4>
      </vt:variant>
      <vt:variant>
        <vt:i4>0</vt:i4>
      </vt:variant>
      <vt:variant>
        <vt:i4>5</vt:i4>
      </vt:variant>
      <vt:variant>
        <vt:lpwstr>http://naukaip.ru/wp-content/uploads/2018/09/%D0%9A-115.pdf</vt:lpwstr>
      </vt:variant>
      <vt:variant>
        <vt:lpwstr/>
      </vt:variant>
      <vt:variant>
        <vt:i4>3473504</vt:i4>
      </vt:variant>
      <vt:variant>
        <vt:i4>66</vt:i4>
      </vt:variant>
      <vt:variant>
        <vt:i4>0</vt:i4>
      </vt:variant>
      <vt:variant>
        <vt:i4>5</vt:i4>
      </vt:variant>
      <vt:variant>
        <vt:lpwstr>https://kias.rfbr.ru/index.php</vt:lpwstr>
      </vt:variant>
      <vt:variant>
        <vt:lpwstr/>
      </vt:variant>
      <vt:variant>
        <vt:i4>3735586</vt:i4>
      </vt:variant>
      <vt:variant>
        <vt:i4>63</vt:i4>
      </vt:variant>
      <vt:variant>
        <vt:i4>0</vt:i4>
      </vt:variant>
      <vt:variant>
        <vt:i4>5</vt:i4>
      </vt:variant>
      <vt:variant>
        <vt:lpwstr>http://www.rfbr.ru/rffi/ru/contest/n_812/o_2058186</vt:lpwstr>
      </vt:variant>
      <vt:variant>
        <vt:lpwstr/>
      </vt:variant>
      <vt:variant>
        <vt:i4>3473504</vt:i4>
      </vt:variant>
      <vt:variant>
        <vt:i4>60</vt:i4>
      </vt:variant>
      <vt:variant>
        <vt:i4>0</vt:i4>
      </vt:variant>
      <vt:variant>
        <vt:i4>5</vt:i4>
      </vt:variant>
      <vt:variant>
        <vt:lpwstr>https://kias.rfbr.ru/index.php</vt:lpwstr>
      </vt:variant>
      <vt:variant>
        <vt:lpwstr/>
      </vt:variant>
      <vt:variant>
        <vt:i4>5308513</vt:i4>
      </vt:variant>
      <vt:variant>
        <vt:i4>57</vt:i4>
      </vt:variant>
      <vt:variant>
        <vt:i4>0</vt:i4>
      </vt:variant>
      <vt:variant>
        <vt:i4>5</vt:i4>
      </vt:variant>
      <vt:variant>
        <vt:lpwstr>http://www.rfbr.ru/rffi/ru/contest/o_2052209</vt:lpwstr>
      </vt:variant>
      <vt:variant>
        <vt:lpwstr/>
      </vt:variant>
      <vt:variant>
        <vt:i4>1572945</vt:i4>
      </vt:variant>
      <vt:variant>
        <vt:i4>54</vt:i4>
      </vt:variant>
      <vt:variant>
        <vt:i4>0</vt:i4>
      </vt:variant>
      <vt:variant>
        <vt:i4>5</vt:i4>
      </vt:variant>
      <vt:variant>
        <vt:lpwstr>https://science-start.ru/about/editorial</vt:lpwstr>
      </vt:variant>
      <vt:variant>
        <vt:lpwstr/>
      </vt:variant>
      <vt:variant>
        <vt:i4>1048594</vt:i4>
      </vt:variant>
      <vt:variant>
        <vt:i4>51</vt:i4>
      </vt:variant>
      <vt:variant>
        <vt:i4>0</vt:i4>
      </vt:variant>
      <vt:variant>
        <vt:i4>5</vt:i4>
      </vt:variant>
      <vt:variant>
        <vt:lpwstr>https://sibac.info/journal/student/41/120326</vt:lpwstr>
      </vt:variant>
      <vt:variant>
        <vt:lpwstr/>
      </vt:variant>
      <vt:variant>
        <vt:i4>8061012</vt:i4>
      </vt:variant>
      <vt:variant>
        <vt:i4>48</vt:i4>
      </vt:variant>
      <vt:variant>
        <vt:i4>0</vt:i4>
      </vt:variant>
      <vt:variant>
        <vt:i4>5</vt:i4>
      </vt:variant>
      <vt:variant>
        <vt:lpwstr>https://aeterna-ufa.ru/sbornik/AP_4-2018.pdf</vt:lpwstr>
      </vt:variant>
      <vt:variant>
        <vt:lpwstr/>
      </vt:variant>
      <vt:variant>
        <vt:i4>3997728</vt:i4>
      </vt:variant>
      <vt:variant>
        <vt:i4>45</vt:i4>
      </vt:variant>
      <vt:variant>
        <vt:i4>0</vt:i4>
      </vt:variant>
      <vt:variant>
        <vt:i4>5</vt:i4>
      </vt:variant>
      <vt:variant>
        <vt:lpwstr>https://aeterna-ufa.ru/sbornik/IN_04_2018.pdf</vt:lpwstr>
      </vt:variant>
      <vt:variant>
        <vt:lpwstr/>
      </vt:variant>
      <vt:variant>
        <vt:i4>327699</vt:i4>
      </vt:variant>
      <vt:variant>
        <vt:i4>42</vt:i4>
      </vt:variant>
      <vt:variant>
        <vt:i4>0</vt:i4>
      </vt:variant>
      <vt:variant>
        <vt:i4>5</vt:i4>
      </vt:variant>
      <vt:variant>
        <vt:lpwstr>https://elibrary.ru/item.asp?id=34900047</vt:lpwstr>
      </vt:variant>
      <vt:variant>
        <vt:lpwstr/>
      </vt:variant>
      <vt:variant>
        <vt:i4>8061045</vt:i4>
      </vt:variant>
      <vt:variant>
        <vt:i4>39</vt:i4>
      </vt:variant>
      <vt:variant>
        <vt:i4>0</vt:i4>
      </vt:variant>
      <vt:variant>
        <vt:i4>5</vt:i4>
      </vt:variant>
      <vt:variant>
        <vt:lpwstr>http://os-russia.com/SBORNIKI/KON-PP-51.pdf</vt:lpwstr>
      </vt:variant>
      <vt:variant>
        <vt:lpwstr/>
      </vt:variant>
      <vt:variant>
        <vt:i4>4718620</vt:i4>
      </vt:variant>
      <vt:variant>
        <vt:i4>36</vt:i4>
      </vt:variant>
      <vt:variant>
        <vt:i4>0</vt:i4>
      </vt:variant>
      <vt:variant>
        <vt:i4>5</vt:i4>
      </vt:variant>
      <vt:variant>
        <vt:lpwstr>https://ami.im/sbornik/MNPK-192-2.pdf</vt:lpwstr>
      </vt:variant>
      <vt:variant>
        <vt:lpwstr/>
      </vt:variant>
      <vt:variant>
        <vt:i4>1638415</vt:i4>
      </vt:variant>
      <vt:variant>
        <vt:i4>33</vt:i4>
      </vt:variant>
      <vt:variant>
        <vt:i4>0</vt:i4>
      </vt:variant>
      <vt:variant>
        <vt:i4>5</vt:i4>
      </vt:variant>
      <vt:variant>
        <vt:lpwstr>https://ami.im/mnpk-195/</vt:lpwstr>
      </vt:variant>
      <vt:variant>
        <vt:lpwstr/>
      </vt:variant>
      <vt:variant>
        <vt:i4>7667804</vt:i4>
      </vt:variant>
      <vt:variant>
        <vt:i4>30</vt:i4>
      </vt:variant>
      <vt:variant>
        <vt:i4>0</vt:i4>
      </vt:variant>
      <vt:variant>
        <vt:i4>5</vt:i4>
      </vt:variant>
      <vt:variant>
        <vt:lpwstr>https://vk.com/away.php?to=http%3A%2F%2Fwww.alley-science.ru%2F_arhiv_nomerov_2018_god%2F&amp;cc_key=</vt:lpwstr>
      </vt:variant>
      <vt:variant>
        <vt:lpwstr/>
      </vt:variant>
      <vt:variant>
        <vt:i4>4587594</vt:i4>
      </vt:variant>
      <vt:variant>
        <vt:i4>27</vt:i4>
      </vt:variant>
      <vt:variant>
        <vt:i4>0</vt:i4>
      </vt:variant>
      <vt:variant>
        <vt:i4>5</vt:i4>
      </vt:variant>
      <vt:variant>
        <vt:lpwstr>http://kazanvestnik.ru/ru/archive</vt:lpwstr>
      </vt:variant>
      <vt:variant>
        <vt:lpwstr/>
      </vt:variant>
      <vt:variant>
        <vt:i4>7536673</vt:i4>
      </vt:variant>
      <vt:variant>
        <vt:i4>24</vt:i4>
      </vt:variant>
      <vt:variant>
        <vt:i4>0</vt:i4>
      </vt:variant>
      <vt:variant>
        <vt:i4>5</vt:i4>
      </vt:variant>
      <vt:variant>
        <vt:lpwstr>http://kazanvestnik.ru/files/2-2018/49-52_%D0%9D%D0%B8%D0%BA%D0%BE%D0%BB%D0%B0%D0%B5%D0%B2_%D0%90%D1%80%D0%B1%D1%83%D1%80%D0%B3%D0%B8%D0%BD%D0%B0.pdf</vt:lpwstr>
      </vt:variant>
      <vt:variant>
        <vt:lpwstr/>
      </vt:variant>
      <vt:variant>
        <vt:i4>6619195</vt:i4>
      </vt:variant>
      <vt:variant>
        <vt:i4>21</vt:i4>
      </vt:variant>
      <vt:variant>
        <vt:i4>0</vt:i4>
      </vt:variant>
      <vt:variant>
        <vt:i4>5</vt:i4>
      </vt:variant>
      <vt:variant>
        <vt:lpwstr>https://docviewer.yandex.ru/view/0/?*=G0A2AABP62xo8h0IWb6%2Fm3RDo3F7InVybCI6InlhLWRpc2stcHVibGljOi8vRUZtYzhaN2p0VnVCUENEa01rWmxTb2RTd0Z4MXJPZjNyZGFsUllpZkQxND0iLCJ0aXRsZSI6ItCaLTItMigwM18xOCkucGRmIiwidWlkIjoiMCIsInl1IjoiNDQ3OTkwOTAzMTQxNDYzNTE5NCIsIm5vaWZyYW1lIjpmYWxzZSwidHMiOjE1NDQxNzA2NzU0ODh9</vt:lpwstr>
      </vt:variant>
      <vt:variant>
        <vt:lpwstr/>
      </vt:variant>
      <vt:variant>
        <vt:i4>196637</vt:i4>
      </vt:variant>
      <vt:variant>
        <vt:i4>18</vt:i4>
      </vt:variant>
      <vt:variant>
        <vt:i4>0</vt:i4>
      </vt:variant>
      <vt:variant>
        <vt:i4>5</vt:i4>
      </vt:variant>
      <vt:variant>
        <vt:lpwstr>https://elibrary.ru/item.asp?id=32773676</vt:lpwstr>
      </vt:variant>
      <vt:variant>
        <vt:lpwstr/>
      </vt:variant>
      <vt:variant>
        <vt:i4>131188</vt:i4>
      </vt:variant>
      <vt:variant>
        <vt:i4>15</vt:i4>
      </vt:variant>
      <vt:variant>
        <vt:i4>0</vt:i4>
      </vt:variant>
      <vt:variant>
        <vt:i4>5</vt:i4>
      </vt:variant>
      <vt:variant>
        <vt:lpwstr>https://npo.tspu.edu.ru/files/npo/PDF/articles/nikolaeva_i._i._151_156_4_22_2018.pdf</vt:lpwstr>
      </vt:variant>
      <vt:variant>
        <vt:lpwstr/>
      </vt:variant>
      <vt:variant>
        <vt:i4>7536646</vt:i4>
      </vt:variant>
      <vt:variant>
        <vt:i4>12</vt:i4>
      </vt:variant>
      <vt:variant>
        <vt:i4>0</vt:i4>
      </vt:variant>
      <vt:variant>
        <vt:i4>5</vt:i4>
      </vt:variant>
      <vt:variant>
        <vt:lpwstr>https://npo.tspu.edu.ru/files/npo/PDF/articles/shakhmalova_i._z._238_241_3_21_2018.pdf</vt:lpwstr>
      </vt:variant>
      <vt:variant>
        <vt:lpwstr/>
      </vt:variant>
      <vt:variant>
        <vt:i4>4063290</vt:i4>
      </vt:variant>
      <vt:variant>
        <vt:i4>9</vt:i4>
      </vt:variant>
      <vt:variant>
        <vt:i4>0</vt:i4>
      </vt:variant>
      <vt:variant>
        <vt:i4>5</vt:i4>
      </vt:variant>
      <vt:variant>
        <vt:lpwstr>http://www.revistaespacios.com/a18v39n40/18394014.html</vt:lpwstr>
      </vt:variant>
      <vt:variant>
        <vt:lpwstr/>
      </vt:variant>
      <vt:variant>
        <vt:i4>1245214</vt:i4>
      </vt:variant>
      <vt:variant>
        <vt:i4>6</vt:i4>
      </vt:variant>
      <vt:variant>
        <vt:i4>0</vt:i4>
      </vt:variant>
      <vt:variant>
        <vt:i4>5</vt:i4>
      </vt:variant>
      <vt:variant>
        <vt:lpwstr>https://www.scopus.com/authid/detail.uri?authorId=57197852786</vt:lpwstr>
      </vt:variant>
      <vt:variant>
        <vt:lpwstr/>
      </vt:variant>
      <vt:variant>
        <vt:i4>1245214</vt:i4>
      </vt:variant>
      <vt:variant>
        <vt:i4>3</vt:i4>
      </vt:variant>
      <vt:variant>
        <vt:i4>0</vt:i4>
      </vt:variant>
      <vt:variant>
        <vt:i4>5</vt:i4>
      </vt:variant>
      <vt:variant>
        <vt:lpwstr>https://www.scopus.com/authid/detail.uri?authorId=57197852786</vt:lpwstr>
      </vt:variant>
      <vt:variant>
        <vt:lpwstr/>
      </vt:variant>
      <vt:variant>
        <vt:i4>4063288</vt:i4>
      </vt:variant>
      <vt:variant>
        <vt:i4>0</vt:i4>
      </vt:variant>
      <vt:variant>
        <vt:i4>0</vt:i4>
      </vt:variant>
      <vt:variant>
        <vt:i4>5</vt:i4>
      </vt:variant>
      <vt:variant>
        <vt:lpwstr>https://www.scopus.com/record/display.uri?eid=2-s2.0-85054366597&amp;origin=resultslist&amp;sort=plf-f&amp;src=s&amp;sid=6e639be4716f653c3ebb4b569b4aa5f1&amp;sot=autdocs&amp;sdt=autdocs&amp;sl=18&amp;s=AU-ID%2857197852786%29&amp;relpos=0&amp;citeCnt=0&amp;searchTerm=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creator>Саня</dc:creator>
  <cp:lastModifiedBy>Ксения Сергеевна Кузнецова</cp:lastModifiedBy>
  <cp:revision>61</cp:revision>
  <cp:lastPrinted>2024-08-12T02:30:00Z</cp:lastPrinted>
  <dcterms:created xsi:type="dcterms:W3CDTF">2022-08-23T06:12:00Z</dcterms:created>
  <dcterms:modified xsi:type="dcterms:W3CDTF">2024-08-12T02:51:00Z</dcterms:modified>
</cp:coreProperties>
</file>