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/>
      </w:tblPr>
      <w:tblGrid>
        <w:gridCol w:w="2355"/>
        <w:gridCol w:w="4889"/>
        <w:gridCol w:w="3067"/>
      </w:tblGrid>
      <w:tr w:rsidR="00ED76E7" w:rsidRPr="007E3628" w:rsidTr="005D6696">
        <w:trPr>
          <w:cantSplit/>
          <w:trHeight w:val="196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D76E7" w:rsidRPr="007E3628" w:rsidRDefault="00ED76E7" w:rsidP="00AB5414">
            <w:pPr>
              <w:pStyle w:val="a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9.5pt;margin-top:7.8pt;width:98.6pt;height:81.6pt;z-index:-251658240;visibility:visible;mso-position-horizontal-relative:margin;mso-position-vertical-relative:page" wrapcoords="-158 0 -158 21417 21600 21417 21600 0 -158 0">
                  <v:imagedata r:id="rId5" o:title=""/>
                  <w10:wrap type="tight" anchorx="margin" anchory="page"/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D76E7" w:rsidRDefault="00ED76E7" w:rsidP="00AB5414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E3628">
              <w:rPr>
                <w:rFonts w:ascii="Arial" w:hAnsi="Arial" w:cs="Arial"/>
                <w:sz w:val="24"/>
              </w:rPr>
              <w:br w:type="column"/>
            </w:r>
          </w:p>
          <w:p w:rsidR="00ED76E7" w:rsidRPr="00EB7104" w:rsidRDefault="00ED76E7" w:rsidP="00CC4E5B">
            <w:pPr>
              <w:pStyle w:val="a0"/>
              <w:spacing w:line="276" w:lineRule="auto"/>
              <w:jc w:val="center"/>
              <w:rPr>
                <w:sz w:val="24"/>
              </w:rPr>
            </w:pPr>
            <w:r w:rsidRPr="00EB7104">
              <w:rPr>
                <w:sz w:val="24"/>
              </w:rPr>
              <w:t>Казахский национальный</w:t>
            </w:r>
            <w:r>
              <w:rPr>
                <w:sz w:val="24"/>
              </w:rPr>
              <w:t xml:space="preserve"> медицинский  университет им.</w:t>
            </w:r>
            <w:r w:rsidRPr="00EB7104">
              <w:rPr>
                <w:sz w:val="24"/>
              </w:rPr>
              <w:t xml:space="preserve"> С.Д. Асфендиярова</w:t>
            </w:r>
          </w:p>
          <w:p w:rsidR="00ED76E7" w:rsidRPr="005D6696" w:rsidRDefault="00ED76E7" w:rsidP="00EB7104">
            <w:pPr>
              <w:pStyle w:val="a0"/>
              <w:jc w:val="center"/>
              <w:rPr>
                <w:sz w:val="8"/>
                <w:szCs w:val="8"/>
              </w:rPr>
            </w:pPr>
          </w:p>
          <w:p w:rsidR="00ED76E7" w:rsidRPr="00EB7104" w:rsidRDefault="00ED76E7" w:rsidP="00EB7104">
            <w:pPr>
              <w:pStyle w:val="a0"/>
              <w:jc w:val="center"/>
              <w:rPr>
                <w:sz w:val="24"/>
              </w:rPr>
            </w:pPr>
            <w:r w:rsidRPr="00EB7104">
              <w:rPr>
                <w:sz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D76E7" w:rsidRPr="007E3628" w:rsidRDefault="00ED76E7" w:rsidP="00AB5414">
            <w:pPr>
              <w:pStyle w:val="a0"/>
              <w:jc w:val="right"/>
              <w:rPr>
                <w:rFonts w:ascii="Arial" w:hAnsi="Arial" w:cs="Arial"/>
                <w:sz w:val="24"/>
              </w:rPr>
            </w:pPr>
            <w:r w:rsidRPr="00E02BBC">
              <w:rPr>
                <w:caps/>
                <w:noProof/>
                <w:sz w:val="24"/>
              </w:rPr>
              <w:pict>
                <v:shape id="Рисунок 1" o:spid="_x0000_i1025" type="#_x0000_t75" alt="логотип1" style="width:147.75pt;height:108pt;visibility:visible">
                  <v:imagedata r:id="rId6" o:title=""/>
                </v:shape>
              </w:pict>
            </w:r>
          </w:p>
        </w:tc>
      </w:tr>
    </w:tbl>
    <w:p w:rsidR="00ED76E7" w:rsidRDefault="00ED76E7" w:rsidP="007E3628">
      <w:pPr>
        <w:jc w:val="center"/>
        <w:rPr>
          <w:b/>
        </w:rPr>
      </w:pPr>
    </w:p>
    <w:p w:rsidR="00ED76E7" w:rsidRPr="005D6696" w:rsidRDefault="00ED76E7" w:rsidP="005D6696">
      <w:pPr>
        <w:spacing w:before="240"/>
        <w:jc w:val="center"/>
        <w:rPr>
          <w:b/>
          <w:i/>
          <w:color w:val="FF0000"/>
          <w:spacing w:val="14"/>
          <w:sz w:val="32"/>
          <w:szCs w:val="32"/>
        </w:rPr>
      </w:pPr>
      <w:r w:rsidRPr="005D6696">
        <w:rPr>
          <w:b/>
          <w:i/>
          <w:color w:val="FF0000"/>
          <w:spacing w:val="14"/>
          <w:sz w:val="32"/>
          <w:szCs w:val="32"/>
        </w:rPr>
        <w:t>ИНФОРМАЦИОННОЕ СООБЩЕНИЕ</w:t>
      </w:r>
    </w:p>
    <w:p w:rsidR="00ED76E7" w:rsidRDefault="00ED76E7" w:rsidP="007E3628">
      <w:pPr>
        <w:jc w:val="center"/>
        <w:rPr>
          <w:b/>
        </w:rPr>
      </w:pPr>
    </w:p>
    <w:p w:rsidR="00ED76E7" w:rsidRPr="00F03761" w:rsidRDefault="00ED76E7" w:rsidP="007E3628">
      <w:pPr>
        <w:jc w:val="center"/>
        <w:rPr>
          <w:b/>
        </w:rPr>
      </w:pPr>
      <w:r w:rsidRPr="00F03761">
        <w:rPr>
          <w:b/>
        </w:rPr>
        <w:t>УВАЖАЕМЫЕ СТУДЕНТЫ!</w:t>
      </w:r>
    </w:p>
    <w:p w:rsidR="00ED76E7" w:rsidRPr="00F03761" w:rsidRDefault="00ED76E7" w:rsidP="007E3628">
      <w:pPr>
        <w:jc w:val="center"/>
        <w:rPr>
          <w:b/>
        </w:rPr>
      </w:pPr>
      <w:r w:rsidRPr="00F03761">
        <w:t xml:space="preserve">Приглашаем вас принять участие в </w:t>
      </w:r>
    </w:p>
    <w:p w:rsidR="00ED76E7" w:rsidRPr="00F03761" w:rsidRDefault="00ED76E7" w:rsidP="007E3628">
      <w:pPr>
        <w:jc w:val="center"/>
        <w:rPr>
          <w:b/>
        </w:rPr>
      </w:pPr>
      <w:r w:rsidRPr="00F03761">
        <w:rPr>
          <w:b/>
        </w:rPr>
        <w:t>Международной студенческой научно-практической конференции</w:t>
      </w:r>
    </w:p>
    <w:p w:rsidR="00ED76E7" w:rsidRPr="00F03761" w:rsidRDefault="00ED76E7" w:rsidP="007E3628">
      <w:pPr>
        <w:spacing w:before="240" w:after="240"/>
        <w:jc w:val="center"/>
        <w:rPr>
          <w:color w:val="0000FF"/>
        </w:rPr>
      </w:pPr>
      <w:r w:rsidRPr="00F03761">
        <w:rPr>
          <w:color w:val="0000FF"/>
        </w:rPr>
        <w:t xml:space="preserve"> </w:t>
      </w:r>
      <w:r w:rsidRPr="00F03761">
        <w:rPr>
          <w:b/>
          <w:color w:val="0000FF"/>
        </w:rPr>
        <w:t>«АКТУАЛЬНЫЕ ВОПРОСЫ ЭКОНОМИКИ И УПРАВЛЕНИЯ В СОЦИАЛЬНОЙ СФЕРЕ»</w:t>
      </w:r>
    </w:p>
    <w:p w:rsidR="00ED76E7" w:rsidRPr="00F03761" w:rsidRDefault="00ED76E7" w:rsidP="00EB7104">
      <w:pPr>
        <w:pStyle w:val="a"/>
        <w:tabs>
          <w:tab w:val="left" w:pos="72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3761">
        <w:rPr>
          <w:rFonts w:ascii="Times New Roman" w:hAnsi="Times New Roman"/>
          <w:sz w:val="24"/>
          <w:szCs w:val="24"/>
        </w:rPr>
        <w:t xml:space="preserve">К участию в конференции приглашаются студенты высших и средних профессиональных учебных заведений Казахстана, России, Кыргызстана, Беларуси, Украины и других стран Азии и Европы. </w:t>
      </w:r>
    </w:p>
    <w:p w:rsidR="00ED76E7" w:rsidRPr="00F03761" w:rsidRDefault="00ED76E7" w:rsidP="00EB7104">
      <w:pPr>
        <w:pStyle w:val="a"/>
        <w:tabs>
          <w:tab w:val="left" w:pos="72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3761">
        <w:rPr>
          <w:rFonts w:ascii="Times New Roman" w:hAnsi="Times New Roman"/>
          <w:sz w:val="24"/>
          <w:szCs w:val="24"/>
        </w:rPr>
        <w:t xml:space="preserve">На конференции предлагается заслушать и обсудить доклады по следующим секциям: </w:t>
      </w:r>
    </w:p>
    <w:p w:rsidR="00ED76E7" w:rsidRPr="00F03761" w:rsidRDefault="00ED76E7" w:rsidP="00EB7104">
      <w:pPr>
        <w:pStyle w:val="NormalWeb"/>
        <w:numPr>
          <w:ilvl w:val="0"/>
          <w:numId w:val="20"/>
        </w:numPr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left="0" w:firstLine="426"/>
        <w:jc w:val="both"/>
        <w:rPr>
          <w:bCs/>
        </w:rPr>
      </w:pPr>
      <w:r w:rsidRPr="00F03761">
        <w:rPr>
          <w:bCs/>
        </w:rPr>
        <w:t>Современные экономические проблемы в социальной сфере (здравоохранение, образование, социальная защита населения).</w:t>
      </w:r>
    </w:p>
    <w:p w:rsidR="00ED76E7" w:rsidRPr="00F03761" w:rsidRDefault="00ED76E7" w:rsidP="00EB7104">
      <w:pPr>
        <w:pStyle w:val="NormalWeb"/>
        <w:numPr>
          <w:ilvl w:val="0"/>
          <w:numId w:val="20"/>
        </w:numPr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left="0" w:firstLine="426"/>
        <w:jc w:val="both"/>
        <w:rPr>
          <w:bCs/>
        </w:rPr>
      </w:pPr>
      <w:r w:rsidRPr="00F03761">
        <w:rPr>
          <w:bCs/>
        </w:rPr>
        <w:t>Инновационные процессы в экономике и управлении социальной сферой (здравоохранение, образование, социальная защита населения).</w:t>
      </w:r>
    </w:p>
    <w:p w:rsidR="00ED76E7" w:rsidRPr="00F03761" w:rsidRDefault="00ED76E7" w:rsidP="00EB7104">
      <w:pPr>
        <w:pStyle w:val="NormalWeb"/>
        <w:numPr>
          <w:ilvl w:val="0"/>
          <w:numId w:val="20"/>
        </w:numPr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left="0" w:firstLine="426"/>
        <w:jc w:val="both"/>
        <w:rPr>
          <w:bCs/>
        </w:rPr>
      </w:pPr>
      <w:r w:rsidRPr="00F03761">
        <w:rPr>
          <w:bCs/>
        </w:rPr>
        <w:t>Тенденции и перспективы развития организаций в социальной сфере (здравоохранение, образование, социальная защита населения).</w:t>
      </w:r>
    </w:p>
    <w:p w:rsidR="00ED76E7" w:rsidRPr="00F03761" w:rsidRDefault="00ED76E7" w:rsidP="00EB7104">
      <w:pPr>
        <w:tabs>
          <w:tab w:val="left" w:pos="720"/>
        </w:tabs>
        <w:ind w:firstLine="426"/>
        <w:jc w:val="both"/>
      </w:pPr>
      <w:r w:rsidRPr="00F03761">
        <w:t xml:space="preserve">Место проведения: </w:t>
      </w:r>
      <w:r w:rsidRPr="00F03761">
        <w:rPr>
          <w:bCs/>
        </w:rPr>
        <w:t>Республика Казахстан, г. Алматы, ул. Толе</w:t>
      </w:r>
      <w:r>
        <w:rPr>
          <w:bCs/>
        </w:rPr>
        <w:t xml:space="preserve"> </w:t>
      </w:r>
      <w:r w:rsidRPr="00F03761">
        <w:rPr>
          <w:bCs/>
        </w:rPr>
        <w:t xml:space="preserve">би, 94, </w:t>
      </w:r>
      <w:r w:rsidRPr="00F03761">
        <w:t xml:space="preserve">Казахский </w:t>
      </w:r>
      <w:r>
        <w:t>н</w:t>
      </w:r>
      <w:r w:rsidRPr="00F03761">
        <w:t xml:space="preserve">ациональный медицинский университет им. С.Д. Асфендиярова. </w:t>
      </w:r>
    </w:p>
    <w:p w:rsidR="00ED76E7" w:rsidRPr="00F03761" w:rsidRDefault="00ED76E7" w:rsidP="006B1EEB">
      <w:pPr>
        <w:ind w:firstLine="426"/>
        <w:jc w:val="both"/>
      </w:pPr>
      <w:r w:rsidRPr="00F03761">
        <w:t xml:space="preserve">Дата проведения конференции: </w:t>
      </w:r>
      <w:r w:rsidRPr="00F03761">
        <w:rPr>
          <w:b/>
        </w:rPr>
        <w:t xml:space="preserve">5 декабря  2014 года.  </w:t>
      </w:r>
      <w:r w:rsidRPr="00F03761">
        <w:t xml:space="preserve">Конференция будет проходить в очно-заочной форме. </w:t>
      </w:r>
      <w:r w:rsidRPr="00F03761">
        <w:rPr>
          <w:b/>
        </w:rPr>
        <w:t>Участие в конференции бесплатное</w:t>
      </w:r>
      <w:r w:rsidRPr="00F03761">
        <w:t>. Р</w:t>
      </w:r>
      <w:r w:rsidRPr="00F03761">
        <w:rPr>
          <w:spacing w:val="-2"/>
        </w:rPr>
        <w:t>абочие языки конференции русский, казахский, английский.</w:t>
      </w:r>
      <w:r w:rsidRPr="00C90E6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F03761">
        <w:rPr>
          <w:sz w:val="22"/>
          <w:szCs w:val="22"/>
        </w:rPr>
        <w:t>месте с</w:t>
      </w:r>
      <w:r>
        <w:rPr>
          <w:sz w:val="22"/>
          <w:szCs w:val="22"/>
        </w:rPr>
        <w:t>о с</w:t>
      </w:r>
      <w:r w:rsidRPr="00F03761">
        <w:rPr>
          <w:sz w:val="22"/>
          <w:szCs w:val="22"/>
        </w:rPr>
        <w:t>тудент</w:t>
      </w:r>
      <w:r>
        <w:rPr>
          <w:sz w:val="22"/>
          <w:szCs w:val="22"/>
        </w:rPr>
        <w:t>ом(-ами)</w:t>
      </w:r>
      <w:r w:rsidRPr="00F03761">
        <w:rPr>
          <w:sz w:val="22"/>
          <w:szCs w:val="22"/>
        </w:rPr>
        <w:t xml:space="preserve"> в начале статьи указывается научный руководитель</w:t>
      </w:r>
      <w:r>
        <w:rPr>
          <w:sz w:val="22"/>
          <w:szCs w:val="22"/>
        </w:rPr>
        <w:t xml:space="preserve">, который </w:t>
      </w:r>
      <w:r w:rsidRPr="00C90E6F">
        <w:rPr>
          <w:sz w:val="22"/>
          <w:szCs w:val="22"/>
        </w:rPr>
        <w:t>несет ответственность</w:t>
      </w:r>
      <w:r w:rsidRPr="00F03761">
        <w:rPr>
          <w:sz w:val="22"/>
          <w:szCs w:val="22"/>
        </w:rPr>
        <w:t xml:space="preserve"> за содержание статьи</w:t>
      </w:r>
      <w:r>
        <w:rPr>
          <w:sz w:val="22"/>
          <w:szCs w:val="22"/>
        </w:rPr>
        <w:t>.</w:t>
      </w:r>
    </w:p>
    <w:p w:rsidR="00ED76E7" w:rsidRPr="00F03761" w:rsidRDefault="00ED76E7" w:rsidP="00084D42">
      <w:pPr>
        <w:pStyle w:val="a"/>
        <w:tabs>
          <w:tab w:val="left" w:pos="-25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3761">
        <w:rPr>
          <w:rFonts w:ascii="Times New Roman" w:hAnsi="Times New Roman"/>
          <w:sz w:val="24"/>
          <w:szCs w:val="24"/>
        </w:rPr>
        <w:t xml:space="preserve">        По результатам конференции  будет издан электронный сборник,  который  будет представлен на сайте Российского государственного профессионально-педагогического университета    </w:t>
      </w:r>
      <w:hyperlink r:id="rId7" w:history="1"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rsvpu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biblioteka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materialy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F03761">
          <w:rPr>
            <w:rStyle w:val="Hyperlink"/>
            <w:rFonts w:ascii="Times New Roman" w:hAnsi="Times New Roman"/>
            <w:sz w:val="24"/>
            <w:szCs w:val="24"/>
            <w:lang w:val="en-US"/>
          </w:rPr>
          <w:t>konf</w:t>
        </w:r>
        <w:r w:rsidRPr="00F03761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F03761">
        <w:rPr>
          <w:rFonts w:ascii="Times New Roman" w:hAnsi="Times New Roman"/>
          <w:sz w:val="24"/>
          <w:szCs w:val="24"/>
        </w:rPr>
        <w:t xml:space="preserve">. </w:t>
      </w:r>
    </w:p>
    <w:p w:rsidR="00ED76E7" w:rsidRPr="00F03761" w:rsidRDefault="00ED76E7" w:rsidP="007E3628">
      <w:pPr>
        <w:pStyle w:val="a"/>
        <w:tabs>
          <w:tab w:val="left" w:pos="-252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3761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F03761">
        <w:rPr>
          <w:rFonts w:ascii="Times New Roman" w:hAnsi="Times New Roman"/>
          <w:b/>
          <w:sz w:val="24"/>
          <w:szCs w:val="24"/>
        </w:rPr>
        <w:t>до 1 декабря 2014 года</w:t>
      </w:r>
      <w:r w:rsidRPr="00F03761">
        <w:rPr>
          <w:rFonts w:ascii="Times New Roman" w:hAnsi="Times New Roman"/>
          <w:sz w:val="24"/>
          <w:szCs w:val="24"/>
        </w:rPr>
        <w:t xml:space="preserve"> высылать на адрес электронной почты</w:t>
      </w:r>
      <w:bookmarkStart w:id="0" w:name="_Hlt97595621"/>
      <w:r w:rsidRPr="00F0376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fldChar w:fldCharType="begin"/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 xml:space="preserve"> 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instrText>HYPERLINK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 xml:space="preserve"> "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instrText>mailto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>: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instrText>efanov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>.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instrText>prof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>@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instrText>mail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instrText xml:space="preserve">.ru" </w:instrTex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efanov</w:t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prof</w:t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</w:rPr>
        <w:t>@</w:t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mail</w:t>
      </w:r>
      <w:r w:rsidRPr="00F03761">
        <w:rPr>
          <w:rStyle w:val="Hyperlink"/>
          <w:rFonts w:ascii="Times New Roman" w:hAnsi="Times New Roman"/>
          <w:b/>
          <w:sz w:val="24"/>
          <w:szCs w:val="24"/>
          <w:shd w:val="clear" w:color="auto" w:fill="FFFFFF"/>
        </w:rPr>
        <w:t>.ru</w:t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fldChar w:fldCharType="end"/>
      </w:r>
      <w:r w:rsidRPr="00F037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03761">
        <w:rPr>
          <w:rFonts w:ascii="Times New Roman" w:hAnsi="Times New Roman"/>
          <w:sz w:val="24"/>
          <w:szCs w:val="24"/>
        </w:rPr>
        <w:t>статью объемом 3-5 страниц.</w:t>
      </w:r>
    </w:p>
    <w:p w:rsidR="00ED76E7" w:rsidRPr="00F03761" w:rsidRDefault="00ED76E7" w:rsidP="007E3628">
      <w:pPr>
        <w:shd w:val="clear" w:color="auto" w:fill="FFFFFF"/>
        <w:ind w:left="12" w:right="2" w:firstLine="697"/>
        <w:jc w:val="both"/>
        <w:rPr>
          <w:sz w:val="22"/>
          <w:szCs w:val="22"/>
        </w:rPr>
      </w:pPr>
      <w:r w:rsidRPr="00F03761">
        <w:rPr>
          <w:spacing w:val="-4"/>
          <w:sz w:val="22"/>
          <w:szCs w:val="22"/>
        </w:rPr>
        <w:t>Требования к оформлению статьи:</w:t>
      </w:r>
      <w:r w:rsidRPr="00F03761">
        <w:rPr>
          <w:spacing w:val="-2"/>
          <w:sz w:val="22"/>
          <w:szCs w:val="22"/>
        </w:rPr>
        <w:t xml:space="preserve"> </w:t>
      </w:r>
    </w:p>
    <w:p w:rsidR="00ED76E7" w:rsidRDefault="00ED76E7" w:rsidP="00F03761">
      <w:pPr>
        <w:shd w:val="clear" w:color="auto" w:fill="FFFFFF"/>
        <w:spacing w:before="5"/>
        <w:ind w:left="12" w:firstLine="697"/>
        <w:jc w:val="both"/>
        <w:rPr>
          <w:sz w:val="22"/>
          <w:szCs w:val="22"/>
        </w:rPr>
      </w:pPr>
      <w:r w:rsidRPr="00F03761">
        <w:rPr>
          <w:sz w:val="22"/>
          <w:szCs w:val="22"/>
        </w:rPr>
        <w:t xml:space="preserve">- текст статьи в электронном виде в формате </w:t>
      </w:r>
      <w:r w:rsidRPr="00F03761">
        <w:rPr>
          <w:sz w:val="22"/>
          <w:szCs w:val="22"/>
          <w:lang w:val="en-US"/>
        </w:rPr>
        <w:t>Word</w:t>
      </w:r>
      <w:r w:rsidRPr="00F03761">
        <w:rPr>
          <w:sz w:val="22"/>
          <w:szCs w:val="22"/>
        </w:rPr>
        <w:t xml:space="preserve"> для </w:t>
      </w:r>
      <w:r w:rsidRPr="00F03761">
        <w:rPr>
          <w:sz w:val="22"/>
          <w:szCs w:val="22"/>
          <w:lang w:val="en-US"/>
        </w:rPr>
        <w:t>Windows</w:t>
      </w:r>
      <w:r w:rsidRPr="00F03761">
        <w:rPr>
          <w:sz w:val="22"/>
          <w:szCs w:val="22"/>
        </w:rPr>
        <w:t xml:space="preserve"> через 1 интервал, размер 14, абзацный отступ - 1,25см, все поля - по </w:t>
      </w:r>
      <w:smartTag w:uri="urn:schemas-microsoft-com:office:smarttags" w:element="metricconverter">
        <w:smartTagPr>
          <w:attr w:name="ProductID" w:val="2 см"/>
        </w:smartTagPr>
        <w:r w:rsidRPr="00F03761">
          <w:rPr>
            <w:i/>
            <w:iCs/>
            <w:sz w:val="22"/>
            <w:szCs w:val="22"/>
          </w:rPr>
          <w:t xml:space="preserve">2 </w:t>
        </w:r>
        <w:r w:rsidRPr="00F03761">
          <w:rPr>
            <w:sz w:val="22"/>
            <w:szCs w:val="22"/>
          </w:rPr>
          <w:t>см</w:t>
        </w:r>
      </w:smartTag>
      <w:r w:rsidRPr="00F03761">
        <w:rPr>
          <w:sz w:val="22"/>
          <w:szCs w:val="22"/>
        </w:rPr>
        <w:t xml:space="preserve">; шрифт: для заглавия статьи – полужирный, прописными буквами; </w:t>
      </w:r>
      <w:r w:rsidRPr="00F03761">
        <w:rPr>
          <w:spacing w:val="-4"/>
          <w:sz w:val="22"/>
          <w:szCs w:val="22"/>
        </w:rPr>
        <w:t xml:space="preserve">ниже через один интервал строчными буквами </w:t>
      </w:r>
      <w:r w:rsidRPr="00F03761">
        <w:rPr>
          <w:sz w:val="22"/>
          <w:szCs w:val="22"/>
        </w:rPr>
        <w:t>фамилии и инициалы автора(-ов) и научного руководителя; ниже назва</w:t>
      </w:r>
      <w:r>
        <w:rPr>
          <w:sz w:val="22"/>
          <w:szCs w:val="22"/>
        </w:rPr>
        <w:t xml:space="preserve">ние страны, </w:t>
      </w:r>
      <w:r w:rsidRPr="00F03761">
        <w:rPr>
          <w:sz w:val="22"/>
          <w:szCs w:val="22"/>
        </w:rPr>
        <w:t xml:space="preserve">города и организации </w:t>
      </w:r>
      <w:r>
        <w:rPr>
          <w:sz w:val="22"/>
          <w:szCs w:val="22"/>
        </w:rPr>
        <w:t>(сокращенно) – курсив;</w:t>
      </w:r>
    </w:p>
    <w:p w:rsidR="00ED76E7" w:rsidRPr="00F03761" w:rsidRDefault="00ED76E7" w:rsidP="00F03761">
      <w:pPr>
        <w:shd w:val="clear" w:color="auto" w:fill="FFFFFF"/>
        <w:spacing w:before="5"/>
        <w:ind w:left="12" w:firstLine="697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F03761">
        <w:rPr>
          <w:sz w:val="22"/>
          <w:szCs w:val="22"/>
        </w:rPr>
        <w:t xml:space="preserve"> список литературы (приводится в конце статьи, озаглавливается «Литература», строиться по алфавиту, по начальной букве фамилии автора). </w:t>
      </w:r>
      <w:r w:rsidRPr="00F03761">
        <w:rPr>
          <w:b/>
          <w:sz w:val="22"/>
          <w:szCs w:val="22"/>
        </w:rPr>
        <w:t>Организационный комитет оставляет за собой право отбора материалов для публикации.</w:t>
      </w:r>
    </w:p>
    <w:p w:rsidR="00ED76E7" w:rsidRPr="00F03761" w:rsidRDefault="00ED76E7" w:rsidP="00EB7104">
      <w:pPr>
        <w:shd w:val="clear" w:color="auto" w:fill="FFFFFF"/>
        <w:spacing w:before="5"/>
        <w:ind w:left="12" w:firstLine="697"/>
        <w:jc w:val="both"/>
        <w:rPr>
          <w:spacing w:val="-2"/>
          <w:sz w:val="22"/>
          <w:szCs w:val="22"/>
        </w:rPr>
      </w:pPr>
    </w:p>
    <w:p w:rsidR="00ED76E7" w:rsidRPr="00F03761" w:rsidRDefault="00ED76E7" w:rsidP="007E3628">
      <w:pPr>
        <w:shd w:val="clear" w:color="auto" w:fill="FFFFFF"/>
        <w:spacing w:before="5"/>
        <w:ind w:left="12" w:firstLine="555"/>
        <w:jc w:val="both"/>
        <w:rPr>
          <w:spacing w:val="-2"/>
          <w:sz w:val="22"/>
          <w:szCs w:val="22"/>
        </w:rPr>
      </w:pPr>
      <w:r w:rsidRPr="00F03761">
        <w:rPr>
          <w:spacing w:val="-2"/>
          <w:sz w:val="22"/>
          <w:szCs w:val="22"/>
        </w:rPr>
        <w:t>Пример оформления:</w:t>
      </w:r>
    </w:p>
    <w:p w:rsidR="00ED76E7" w:rsidRPr="00F03761" w:rsidRDefault="00ED76E7" w:rsidP="007E3628">
      <w:pPr>
        <w:shd w:val="clear" w:color="auto" w:fill="FFFFFF"/>
        <w:spacing w:before="5"/>
        <w:ind w:left="12" w:hanging="12"/>
        <w:jc w:val="center"/>
        <w:rPr>
          <w:b/>
          <w:spacing w:val="-2"/>
          <w:sz w:val="22"/>
          <w:szCs w:val="22"/>
        </w:rPr>
      </w:pPr>
    </w:p>
    <w:p w:rsidR="00ED76E7" w:rsidRPr="00F03761" w:rsidRDefault="00ED76E7" w:rsidP="007E3628">
      <w:pPr>
        <w:shd w:val="clear" w:color="auto" w:fill="FFFFFF"/>
        <w:spacing w:before="5"/>
        <w:ind w:left="12" w:hanging="12"/>
        <w:jc w:val="center"/>
        <w:rPr>
          <w:b/>
          <w:spacing w:val="-2"/>
          <w:sz w:val="22"/>
          <w:szCs w:val="22"/>
        </w:rPr>
      </w:pPr>
      <w:r w:rsidRPr="00F03761">
        <w:rPr>
          <w:b/>
          <w:spacing w:val="-2"/>
          <w:sz w:val="22"/>
          <w:szCs w:val="22"/>
        </w:rPr>
        <w:t>СОВРЕМЕННЫЕ ПРОБЛЕМЫ ЭКОНОМИКИ ЗДРАВООХРАНЕНИЯ РК</w:t>
      </w:r>
    </w:p>
    <w:p w:rsidR="00ED76E7" w:rsidRPr="00F03761" w:rsidRDefault="00ED76E7" w:rsidP="007E3628">
      <w:pPr>
        <w:shd w:val="clear" w:color="auto" w:fill="FFFFFF"/>
        <w:spacing w:before="5"/>
        <w:ind w:left="12" w:hanging="12"/>
        <w:jc w:val="right"/>
        <w:rPr>
          <w:spacing w:val="-2"/>
          <w:sz w:val="22"/>
          <w:szCs w:val="22"/>
        </w:rPr>
      </w:pPr>
      <w:r w:rsidRPr="00F03761">
        <w:rPr>
          <w:spacing w:val="-2"/>
          <w:sz w:val="22"/>
          <w:szCs w:val="22"/>
        </w:rPr>
        <w:t>С.Ж. Рахимов</w:t>
      </w:r>
      <w:r>
        <w:rPr>
          <w:spacing w:val="-2"/>
          <w:sz w:val="22"/>
          <w:szCs w:val="22"/>
        </w:rPr>
        <w:t>,</w:t>
      </w:r>
    </w:p>
    <w:p w:rsidR="00ED76E7" w:rsidRPr="00F03761" w:rsidRDefault="00ED76E7" w:rsidP="007E3628">
      <w:pPr>
        <w:shd w:val="clear" w:color="auto" w:fill="FFFFFF"/>
        <w:spacing w:before="5"/>
        <w:ind w:left="12" w:hanging="12"/>
        <w:jc w:val="right"/>
        <w:rPr>
          <w:spacing w:val="-2"/>
          <w:sz w:val="22"/>
          <w:szCs w:val="22"/>
        </w:rPr>
      </w:pPr>
      <w:r w:rsidRPr="00F03761">
        <w:rPr>
          <w:spacing w:val="-2"/>
          <w:sz w:val="22"/>
          <w:szCs w:val="22"/>
        </w:rPr>
        <w:t>научный руководитель  А.А. Тулеев</w:t>
      </w:r>
    </w:p>
    <w:p w:rsidR="00ED76E7" w:rsidRPr="00F03761" w:rsidRDefault="00ED76E7" w:rsidP="007E3628">
      <w:pPr>
        <w:shd w:val="clear" w:color="auto" w:fill="FFFFFF"/>
        <w:spacing w:before="5"/>
        <w:ind w:left="12" w:hanging="12"/>
        <w:jc w:val="right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 xml:space="preserve">Казахстан, </w:t>
      </w:r>
      <w:r w:rsidRPr="00F03761">
        <w:rPr>
          <w:i/>
          <w:spacing w:val="-2"/>
          <w:sz w:val="22"/>
          <w:szCs w:val="22"/>
        </w:rPr>
        <w:t>г. Алматы, КазНМУ им. С.Д.Асфендиярова</w:t>
      </w:r>
    </w:p>
    <w:p w:rsidR="00ED76E7" w:rsidRPr="00F03761" w:rsidRDefault="00ED76E7" w:rsidP="007E3628">
      <w:pPr>
        <w:pStyle w:val="a"/>
        <w:tabs>
          <w:tab w:val="left" w:pos="-2520"/>
        </w:tabs>
        <w:spacing w:line="24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ED76E7" w:rsidRPr="00F03761" w:rsidRDefault="00ED76E7" w:rsidP="00F03761">
      <w:pPr>
        <w:pStyle w:val="a"/>
        <w:tabs>
          <w:tab w:val="left" w:pos="-2520"/>
        </w:tabs>
        <w:spacing w:before="240" w:line="240" w:lineRule="auto"/>
        <w:ind w:firstLine="426"/>
        <w:jc w:val="right"/>
        <w:rPr>
          <w:rFonts w:ascii="Times New Roman" w:hAnsi="Times New Roman"/>
          <w:caps/>
          <w:sz w:val="22"/>
          <w:szCs w:val="22"/>
        </w:rPr>
      </w:pPr>
      <w:r w:rsidRPr="00F03761">
        <w:rPr>
          <w:rFonts w:ascii="Times New Roman" w:hAnsi="Times New Roman"/>
          <w:sz w:val="22"/>
          <w:szCs w:val="22"/>
          <w:u w:val="single"/>
        </w:rPr>
        <w:t xml:space="preserve">По вопросам обращаться по указанному электронному адресу к Ефанову Андрею Викторовичу </w:t>
      </w:r>
    </w:p>
    <w:sectPr w:rsidR="00ED76E7" w:rsidRPr="00F03761" w:rsidSect="008437B6">
      <w:pgSz w:w="11906" w:h="16838" w:code="9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59"/>
    <w:multiLevelType w:val="hybridMultilevel"/>
    <w:tmpl w:val="7F3ECA48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95004F"/>
    <w:multiLevelType w:val="hybridMultilevel"/>
    <w:tmpl w:val="2864E5D8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>
    <w:nsid w:val="0E66115B"/>
    <w:multiLevelType w:val="multilevel"/>
    <w:tmpl w:val="5B6A5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6881A80"/>
    <w:multiLevelType w:val="hybridMultilevel"/>
    <w:tmpl w:val="CF7C4D8C"/>
    <w:lvl w:ilvl="0" w:tplc="9E968DCE">
      <w:start w:val="1"/>
      <w:numFmt w:val="bullet"/>
      <w:lvlText w:val=""/>
      <w:lvlJc w:val="left"/>
      <w:pPr>
        <w:tabs>
          <w:tab w:val="num" w:pos="2574"/>
        </w:tabs>
        <w:ind w:left="144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662AAD"/>
    <w:multiLevelType w:val="hybridMultilevel"/>
    <w:tmpl w:val="EA821A80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5">
    <w:nsid w:val="289105B0"/>
    <w:multiLevelType w:val="multilevel"/>
    <w:tmpl w:val="EA821A80"/>
    <w:lvl w:ilvl="0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6">
    <w:nsid w:val="2B73077D"/>
    <w:multiLevelType w:val="multilevel"/>
    <w:tmpl w:val="D1BA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65594"/>
    <w:multiLevelType w:val="hybridMultilevel"/>
    <w:tmpl w:val="BE9E6BCC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8">
    <w:nsid w:val="3BFA29D5"/>
    <w:multiLevelType w:val="hybridMultilevel"/>
    <w:tmpl w:val="3956105E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9">
    <w:nsid w:val="3DF52C7D"/>
    <w:multiLevelType w:val="hybridMultilevel"/>
    <w:tmpl w:val="DD94029A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F00D8C4">
      <w:start w:val="1"/>
      <w:numFmt w:val="bullet"/>
      <w:lvlText w:val="►"/>
      <w:lvlJc w:val="left"/>
      <w:pPr>
        <w:tabs>
          <w:tab w:val="num" w:pos="2443"/>
        </w:tabs>
        <w:ind w:left="1309" w:firstLine="851"/>
      </w:pPr>
      <w:rPr>
        <w:rFonts w:ascii="Times New Roman" w:hAnsi="Times New Roman" w:hint="default"/>
        <w:b w:val="0"/>
        <w:i w:val="0"/>
        <w:spacing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FA554CF"/>
    <w:multiLevelType w:val="multilevel"/>
    <w:tmpl w:val="99D6352C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>
      <w:start w:val="1"/>
      <w:numFmt w:val="bullet"/>
      <w:lvlText w:val=""/>
      <w:lvlJc w:val="left"/>
      <w:pPr>
        <w:tabs>
          <w:tab w:val="num" w:pos="2443"/>
        </w:tabs>
        <w:ind w:left="130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0DB6597"/>
    <w:multiLevelType w:val="hybridMultilevel"/>
    <w:tmpl w:val="4D227B3A"/>
    <w:lvl w:ilvl="0" w:tplc="9E968DCE">
      <w:start w:val="1"/>
      <w:numFmt w:val="bullet"/>
      <w:lvlText w:val=""/>
      <w:lvlJc w:val="left"/>
      <w:pPr>
        <w:tabs>
          <w:tab w:val="num" w:pos="1854"/>
        </w:tabs>
        <w:ind w:left="72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E501E"/>
    <w:multiLevelType w:val="hybridMultilevel"/>
    <w:tmpl w:val="99D6352C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9E968DCE">
      <w:start w:val="1"/>
      <w:numFmt w:val="bullet"/>
      <w:lvlText w:val=""/>
      <w:lvlJc w:val="left"/>
      <w:pPr>
        <w:tabs>
          <w:tab w:val="num" w:pos="2443"/>
        </w:tabs>
        <w:ind w:left="1309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08F5463"/>
    <w:multiLevelType w:val="hybridMultilevel"/>
    <w:tmpl w:val="048E3CA6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 w:tplc="C37C05DA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hAnsi="Times New Roman" w:cs="Times New Roman" w:hint="default"/>
        <w:b w:val="0"/>
        <w:i w:val="0"/>
        <w:spacing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A2D2AA6"/>
    <w:multiLevelType w:val="hybridMultilevel"/>
    <w:tmpl w:val="C89A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4024E"/>
    <w:multiLevelType w:val="multilevel"/>
    <w:tmpl w:val="048E3CA6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hAnsi="Times New Roman" w:cs="Times New Roman" w:hint="default"/>
        <w:b w:val="0"/>
        <w:i w:val="0"/>
        <w:spacing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861792"/>
    <w:multiLevelType w:val="hybridMultilevel"/>
    <w:tmpl w:val="DF9606CA"/>
    <w:lvl w:ilvl="0" w:tplc="D5746D84">
      <w:start w:val="1"/>
      <w:numFmt w:val="decimal"/>
      <w:lvlText w:val="%1."/>
      <w:lvlJc w:val="left"/>
      <w:pPr>
        <w:tabs>
          <w:tab w:val="num" w:pos="2160"/>
        </w:tabs>
        <w:ind w:left="949" w:firstLine="851"/>
      </w:pPr>
      <w:rPr>
        <w:rFonts w:ascii="Times New Roman" w:eastAsia="Times New Roman" w:hAnsi="Times New Roman" w:cs="Times New Roman"/>
        <w:b w:val="0"/>
        <w:i w:val="0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7">
    <w:nsid w:val="6E1621AC"/>
    <w:multiLevelType w:val="hybridMultilevel"/>
    <w:tmpl w:val="13D2ADCC"/>
    <w:lvl w:ilvl="0" w:tplc="88583CC8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7ADB0277"/>
    <w:multiLevelType w:val="multilevel"/>
    <w:tmpl w:val="7F3ECA48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F867D45"/>
    <w:multiLevelType w:val="multilevel"/>
    <w:tmpl w:val="2E1656CA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eastAsia="Times New Roman" w:hAnsi="Times New Roman" w:cs="Times New Roman" w:hint="default"/>
        <w:b w:val="0"/>
        <w:i w:val="0"/>
        <w:spacing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21"/>
    <w:rsid w:val="00004851"/>
    <w:rsid w:val="00004B1C"/>
    <w:rsid w:val="00032FC7"/>
    <w:rsid w:val="000651B8"/>
    <w:rsid w:val="000762DE"/>
    <w:rsid w:val="00084D42"/>
    <w:rsid w:val="00094727"/>
    <w:rsid w:val="00136954"/>
    <w:rsid w:val="0016085F"/>
    <w:rsid w:val="001609C8"/>
    <w:rsid w:val="001611CB"/>
    <w:rsid w:val="001665F4"/>
    <w:rsid w:val="001A56DD"/>
    <w:rsid w:val="00207514"/>
    <w:rsid w:val="0021254C"/>
    <w:rsid w:val="00257EE7"/>
    <w:rsid w:val="00275D1E"/>
    <w:rsid w:val="00276006"/>
    <w:rsid w:val="00290C56"/>
    <w:rsid w:val="002A3C68"/>
    <w:rsid w:val="002C7054"/>
    <w:rsid w:val="00303225"/>
    <w:rsid w:val="003145F8"/>
    <w:rsid w:val="0033740A"/>
    <w:rsid w:val="003549D5"/>
    <w:rsid w:val="0039006A"/>
    <w:rsid w:val="003939CD"/>
    <w:rsid w:val="003C2D46"/>
    <w:rsid w:val="003D0EB8"/>
    <w:rsid w:val="003D5A14"/>
    <w:rsid w:val="004147C1"/>
    <w:rsid w:val="00427D7F"/>
    <w:rsid w:val="00431DC0"/>
    <w:rsid w:val="00473C7D"/>
    <w:rsid w:val="00473D95"/>
    <w:rsid w:val="004B53E4"/>
    <w:rsid w:val="004B6E83"/>
    <w:rsid w:val="004C2131"/>
    <w:rsid w:val="004D3646"/>
    <w:rsid w:val="004F59C2"/>
    <w:rsid w:val="00501C3C"/>
    <w:rsid w:val="0059739F"/>
    <w:rsid w:val="005C6C62"/>
    <w:rsid w:val="005D1A30"/>
    <w:rsid w:val="005D54E3"/>
    <w:rsid w:val="005D6696"/>
    <w:rsid w:val="005F0F13"/>
    <w:rsid w:val="005F4AC5"/>
    <w:rsid w:val="005F7A0B"/>
    <w:rsid w:val="00605AED"/>
    <w:rsid w:val="006226FB"/>
    <w:rsid w:val="006317D4"/>
    <w:rsid w:val="00642544"/>
    <w:rsid w:val="00650E09"/>
    <w:rsid w:val="006653E3"/>
    <w:rsid w:val="00680FC1"/>
    <w:rsid w:val="006A060D"/>
    <w:rsid w:val="006A5D55"/>
    <w:rsid w:val="006B1EEB"/>
    <w:rsid w:val="006E28E5"/>
    <w:rsid w:val="006E7F7D"/>
    <w:rsid w:val="0075345F"/>
    <w:rsid w:val="00755C82"/>
    <w:rsid w:val="00790A4D"/>
    <w:rsid w:val="007D2C20"/>
    <w:rsid w:val="007E3628"/>
    <w:rsid w:val="007E422F"/>
    <w:rsid w:val="007F5068"/>
    <w:rsid w:val="00800A3C"/>
    <w:rsid w:val="00801C8E"/>
    <w:rsid w:val="00803985"/>
    <w:rsid w:val="00835BBD"/>
    <w:rsid w:val="008437B6"/>
    <w:rsid w:val="00880757"/>
    <w:rsid w:val="00882515"/>
    <w:rsid w:val="008926C2"/>
    <w:rsid w:val="008A2C89"/>
    <w:rsid w:val="008D1339"/>
    <w:rsid w:val="008F0264"/>
    <w:rsid w:val="00920CAE"/>
    <w:rsid w:val="00925C74"/>
    <w:rsid w:val="00930FD4"/>
    <w:rsid w:val="00931FDF"/>
    <w:rsid w:val="0094144C"/>
    <w:rsid w:val="009419EF"/>
    <w:rsid w:val="009710A5"/>
    <w:rsid w:val="009A152C"/>
    <w:rsid w:val="009A47A2"/>
    <w:rsid w:val="009B12DC"/>
    <w:rsid w:val="009C141B"/>
    <w:rsid w:val="00A16724"/>
    <w:rsid w:val="00A31579"/>
    <w:rsid w:val="00A47EFA"/>
    <w:rsid w:val="00A55F29"/>
    <w:rsid w:val="00A6249E"/>
    <w:rsid w:val="00A63E41"/>
    <w:rsid w:val="00AB1505"/>
    <w:rsid w:val="00AB5414"/>
    <w:rsid w:val="00AF5F45"/>
    <w:rsid w:val="00B21221"/>
    <w:rsid w:val="00B265FB"/>
    <w:rsid w:val="00B366B4"/>
    <w:rsid w:val="00B4663A"/>
    <w:rsid w:val="00B95845"/>
    <w:rsid w:val="00BB4984"/>
    <w:rsid w:val="00BB7837"/>
    <w:rsid w:val="00BD1793"/>
    <w:rsid w:val="00BD2ECD"/>
    <w:rsid w:val="00BE1BC5"/>
    <w:rsid w:val="00BE20C3"/>
    <w:rsid w:val="00BE2BC1"/>
    <w:rsid w:val="00C01DBD"/>
    <w:rsid w:val="00C22C86"/>
    <w:rsid w:val="00C5448E"/>
    <w:rsid w:val="00C90E6F"/>
    <w:rsid w:val="00CA2D5C"/>
    <w:rsid w:val="00CC4E5B"/>
    <w:rsid w:val="00D02E66"/>
    <w:rsid w:val="00D0689D"/>
    <w:rsid w:val="00D5038E"/>
    <w:rsid w:val="00D541A1"/>
    <w:rsid w:val="00D656C2"/>
    <w:rsid w:val="00DD1EA5"/>
    <w:rsid w:val="00DF0693"/>
    <w:rsid w:val="00DF155E"/>
    <w:rsid w:val="00DF17D5"/>
    <w:rsid w:val="00E02BBC"/>
    <w:rsid w:val="00E21F74"/>
    <w:rsid w:val="00E26CF5"/>
    <w:rsid w:val="00E632A0"/>
    <w:rsid w:val="00E73ADF"/>
    <w:rsid w:val="00EA11CF"/>
    <w:rsid w:val="00EA3765"/>
    <w:rsid w:val="00EB7104"/>
    <w:rsid w:val="00EC48C4"/>
    <w:rsid w:val="00ED181B"/>
    <w:rsid w:val="00ED6125"/>
    <w:rsid w:val="00ED76E7"/>
    <w:rsid w:val="00EF7207"/>
    <w:rsid w:val="00F03761"/>
    <w:rsid w:val="00F21375"/>
    <w:rsid w:val="00F50B08"/>
    <w:rsid w:val="00F56C24"/>
    <w:rsid w:val="00F769CC"/>
    <w:rsid w:val="00FB055E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блон"/>
    <w:uiPriority w:val="99"/>
    <w:rsid w:val="00B21221"/>
    <w:pPr>
      <w:spacing w:line="288" w:lineRule="auto"/>
      <w:jc w:val="center"/>
    </w:pPr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99"/>
    <w:rsid w:val="00B212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2D5C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8F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A2D5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8F6"/>
    <w:rPr>
      <w:sz w:val="24"/>
      <w:szCs w:val="24"/>
    </w:rPr>
  </w:style>
  <w:style w:type="character" w:styleId="Hyperlink">
    <w:name w:val="Hyperlink"/>
    <w:basedOn w:val="DefaultParagraphFont"/>
    <w:uiPriority w:val="99"/>
    <w:rsid w:val="00B958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D5A14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5A14"/>
    <w:rPr>
      <w:sz w:val="28"/>
      <w:lang w:val="ru-RU" w:eastAsia="en-US"/>
    </w:rPr>
  </w:style>
  <w:style w:type="paragraph" w:customStyle="1" w:styleId="a0">
    <w:name w:val="Таблица"/>
    <w:basedOn w:val="Normal"/>
    <w:next w:val="PlainText"/>
    <w:uiPriority w:val="99"/>
    <w:rsid w:val="003D5A14"/>
    <w:rPr>
      <w:sz w:val="28"/>
    </w:rPr>
  </w:style>
  <w:style w:type="paragraph" w:styleId="NormalWeb">
    <w:name w:val="Normal (Web)"/>
    <w:basedOn w:val="Normal"/>
    <w:uiPriority w:val="99"/>
    <w:rsid w:val="006425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vpu.ru/biblioteka/materialy-ko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418</Words>
  <Characters>2383</Characters>
  <Application>Microsoft Office Outlook</Application>
  <DocSecurity>0</DocSecurity>
  <Lines>0</Lines>
  <Paragraphs>0</Paragraphs>
  <ScaleCrop>false</ScaleCrop>
  <Company>Ekaterinburg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 Андрей Виктрович</dc:creator>
  <cp:keywords/>
  <dc:description/>
  <cp:lastModifiedBy>WiZaRd</cp:lastModifiedBy>
  <cp:revision>6</cp:revision>
  <cp:lastPrinted>2014-10-28T07:59:00Z</cp:lastPrinted>
  <dcterms:created xsi:type="dcterms:W3CDTF">2014-10-29T05:42:00Z</dcterms:created>
  <dcterms:modified xsi:type="dcterms:W3CDTF">2014-10-29T16:44:00Z</dcterms:modified>
</cp:coreProperties>
</file>