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2B" w:rsidRDefault="00DA3B18" w:rsidP="00BA46FE">
      <w:pPr>
        <w:pStyle w:val="Default"/>
        <w:spacing w:after="80"/>
        <w:jc w:val="both"/>
        <w:rPr>
          <w:rFonts w:ascii="Times New Roman" w:hAnsi="Times New Roman"/>
          <w:sz w:val="28"/>
          <w:szCs w:val="28"/>
        </w:rPr>
      </w:pPr>
      <w:r>
        <w:rPr>
          <w:rFonts w:ascii="Times New Roman" w:hAnsi="Times New Roman"/>
          <w:noProof/>
          <w:snapToGrid/>
          <w:color w:val="auto"/>
          <w:szCs w:val="24"/>
        </w:rPr>
        <w:drawing>
          <wp:inline distT="0" distB="0" distL="0" distR="0">
            <wp:extent cx="5940425" cy="7756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7756810"/>
                    </a:xfrm>
                    <a:prstGeom prst="rect">
                      <a:avLst/>
                    </a:prstGeom>
                    <a:noFill/>
                    <a:ln>
                      <a:noFill/>
                    </a:ln>
                  </pic:spPr>
                </pic:pic>
              </a:graphicData>
            </a:graphic>
          </wp:inline>
        </w:drawing>
      </w:r>
      <w:bookmarkStart w:id="0" w:name="_GoBack"/>
      <w:bookmarkEnd w:id="0"/>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F5162B" w:rsidRDefault="00F5162B" w:rsidP="00BA46FE">
      <w:pPr>
        <w:pStyle w:val="Default"/>
        <w:spacing w:after="80"/>
        <w:jc w:val="both"/>
        <w:rPr>
          <w:rFonts w:ascii="Times New Roman" w:hAnsi="Times New Roman"/>
          <w:sz w:val="28"/>
          <w:szCs w:val="28"/>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285EFD" w:rsidRDefault="00285EFD" w:rsidP="00166F63">
      <w:pPr>
        <w:pStyle w:val="Default"/>
        <w:spacing w:after="80"/>
        <w:jc w:val="center"/>
        <w:rPr>
          <w:rFonts w:ascii="Times New Roman" w:hAnsi="Times New Roman"/>
          <w:b/>
          <w:sz w:val="32"/>
          <w:szCs w:val="32"/>
        </w:rPr>
      </w:pPr>
    </w:p>
    <w:p w:rsidR="00F5162B" w:rsidRPr="00166F63" w:rsidRDefault="00166F63" w:rsidP="00166F63">
      <w:pPr>
        <w:pStyle w:val="Default"/>
        <w:spacing w:after="80"/>
        <w:jc w:val="center"/>
        <w:rPr>
          <w:rFonts w:ascii="Times New Roman" w:hAnsi="Times New Roman"/>
          <w:b/>
          <w:sz w:val="32"/>
          <w:szCs w:val="32"/>
        </w:rPr>
      </w:pPr>
      <w:r w:rsidRPr="00166F63">
        <w:rPr>
          <w:rFonts w:ascii="Times New Roman" w:hAnsi="Times New Roman"/>
          <w:b/>
          <w:sz w:val="32"/>
          <w:szCs w:val="32"/>
        </w:rPr>
        <w:t>Блок 1.Дисциплины (модули)</w:t>
      </w:r>
    </w:p>
    <w:p w:rsidR="00BA46FE" w:rsidRPr="00717294" w:rsidRDefault="00166F63" w:rsidP="00166F63">
      <w:pPr>
        <w:spacing w:line="360" w:lineRule="auto"/>
        <w:jc w:val="center"/>
        <w:rPr>
          <w:b/>
          <w:sz w:val="32"/>
          <w:szCs w:val="32"/>
        </w:rPr>
      </w:pPr>
      <w:r w:rsidRPr="00717294">
        <w:rPr>
          <w:b/>
          <w:sz w:val="32"/>
          <w:szCs w:val="32"/>
        </w:rPr>
        <w:t>Обязательная часть</w:t>
      </w:r>
    </w:p>
    <w:p w:rsidR="00BA46FE" w:rsidRDefault="00BA46FE" w:rsidP="00BA46FE">
      <w:pPr>
        <w:jc w:val="center"/>
        <w:rPr>
          <w:b/>
          <w:sz w:val="56"/>
          <w:szCs w:val="56"/>
        </w:rPr>
      </w:pPr>
    </w:p>
    <w:p w:rsidR="001F5D41" w:rsidRDefault="001F5D41"/>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717294" w:rsidRDefault="00717294"/>
    <w:p w:rsidR="0056489A" w:rsidRPr="003112DD" w:rsidRDefault="0056489A" w:rsidP="0056489A">
      <w:pPr>
        <w:pageBreakBefore/>
        <w:jc w:val="center"/>
        <w:rPr>
          <w:b/>
          <w:bCs/>
        </w:rPr>
      </w:pPr>
      <w:r w:rsidRPr="003112DD">
        <w:rPr>
          <w:b/>
          <w:bCs/>
        </w:rPr>
        <w:lastRenderedPageBreak/>
        <w:t>1. АННОТАЦИЯ</w:t>
      </w:r>
    </w:p>
    <w:p w:rsidR="0056489A" w:rsidRDefault="0056489A" w:rsidP="0056489A">
      <w:pPr>
        <w:jc w:val="center"/>
        <w:rPr>
          <w:b/>
          <w:bCs/>
        </w:rPr>
      </w:pPr>
      <w:r>
        <w:rPr>
          <w:b/>
          <w:bCs/>
        </w:rPr>
        <w:t>к рабочей программе дисциплины</w:t>
      </w:r>
    </w:p>
    <w:p w:rsidR="0056489A" w:rsidRDefault="0056489A" w:rsidP="0056489A">
      <w:pPr>
        <w:jc w:val="center"/>
      </w:pPr>
      <w:r>
        <w:t>Б1.О.01</w:t>
      </w:r>
      <w:r w:rsidRPr="000D4775">
        <w:t>Философия</w:t>
      </w:r>
      <w:r w:rsidRPr="000D4775">
        <w:tab/>
      </w:r>
    </w:p>
    <w:p w:rsidR="0056489A" w:rsidRPr="00172D16" w:rsidRDefault="0056489A" w:rsidP="0056489A">
      <w:pPr>
        <w:jc w:val="center"/>
      </w:pPr>
      <w:r>
        <w:t xml:space="preserve">Трудоемкость  3 </w:t>
      </w:r>
      <w:r w:rsidRPr="005B2734">
        <w:t>з.е.</w:t>
      </w:r>
    </w:p>
    <w:p w:rsidR="0056489A" w:rsidRPr="00E4649F" w:rsidRDefault="0056489A" w:rsidP="0056489A">
      <w:pPr>
        <w:jc w:val="center"/>
        <w:rPr>
          <w:b/>
          <w:bCs/>
        </w:rPr>
      </w:pPr>
    </w:p>
    <w:p w:rsidR="0056489A" w:rsidRDefault="0056489A" w:rsidP="0056489A">
      <w:pPr>
        <w:jc w:val="center"/>
        <w:rPr>
          <w:b/>
          <w:bCs/>
        </w:rPr>
      </w:pPr>
      <w:r>
        <w:rPr>
          <w:b/>
          <w:bCs/>
        </w:rPr>
        <w:t xml:space="preserve">1.1. </w:t>
      </w:r>
      <w:r w:rsidRPr="00CA5BB4">
        <w:rPr>
          <w:b/>
          <w:bCs/>
        </w:rPr>
        <w:t xml:space="preserve">Цель освоения </w:t>
      </w:r>
      <w:r>
        <w:rPr>
          <w:b/>
          <w:bCs/>
        </w:rPr>
        <w:t>и краткое содержание дисциплины</w:t>
      </w:r>
    </w:p>
    <w:p w:rsidR="0056489A" w:rsidRPr="00223867" w:rsidRDefault="0056489A" w:rsidP="0056489A">
      <w:r w:rsidRPr="00223867">
        <w:rPr>
          <w:color w:val="000000"/>
        </w:rPr>
        <w:t>Преподавание философии строится исходя из требований мировоззр</w:t>
      </w:r>
      <w:r>
        <w:rPr>
          <w:color w:val="000000"/>
        </w:rPr>
        <w:t>енческой подготовки бакалавров</w:t>
      </w:r>
      <w:r w:rsidRPr="00223867">
        <w:rPr>
          <w:color w:val="000000"/>
        </w:rPr>
        <w:t>, развития интеллекта и творческого мышления обучающихся, их культуры и нравственности.</w:t>
      </w:r>
    </w:p>
    <w:p w:rsidR="0056489A" w:rsidRPr="00223867" w:rsidRDefault="0056489A" w:rsidP="0056489A">
      <w:r w:rsidRPr="00223867">
        <w:rPr>
          <w:color w:val="000000"/>
        </w:rPr>
        <w:t>Главной целью преподавания философии является формирование у будущих бакалавров твердых теоретических знаний по наиболее важным философским проблемам, идеям, концепциям, которые будут способствовать более глубокому усвоению знаний по специальным дисциплинам. Формирование представления о философии как способе познания и духовного освоения мира, основных разделах современного философского знания, философских проблемах и методах их исследования.</w:t>
      </w:r>
    </w:p>
    <w:p w:rsidR="0056489A" w:rsidRPr="00223867" w:rsidRDefault="0056489A" w:rsidP="0056489A">
      <w:pPr>
        <w:jc w:val="both"/>
      </w:pPr>
      <w:r w:rsidRPr="00223867">
        <w:rPr>
          <w:color w:val="000000"/>
        </w:rPr>
        <w:t xml:space="preserve">Задачей изучения философии является реализация требований, установленных </w:t>
      </w:r>
      <w:r>
        <w:rPr>
          <w:color w:val="000000"/>
        </w:rPr>
        <w:t>Образовательным</w:t>
      </w:r>
      <w:r w:rsidRPr="00D250CD">
        <w:rPr>
          <w:color w:val="000000"/>
        </w:rPr>
        <w:t xml:space="preserve"> стандарт</w:t>
      </w:r>
      <w:r>
        <w:rPr>
          <w:color w:val="000000"/>
        </w:rPr>
        <w:t>ом</w:t>
      </w:r>
      <w:r w:rsidRPr="00D250CD">
        <w:rPr>
          <w:color w:val="000000"/>
        </w:rPr>
        <w:t xml:space="preserve"> (ФГОС)</w:t>
      </w:r>
      <w:r w:rsidRPr="00223867">
        <w:rPr>
          <w:color w:val="000000"/>
        </w:rPr>
        <w:t>в части гу</w:t>
      </w:r>
      <w:r>
        <w:rPr>
          <w:color w:val="000000"/>
        </w:rPr>
        <w:t>манитарной подготовки специалистов</w:t>
      </w:r>
      <w:r w:rsidRPr="00223867">
        <w:rPr>
          <w:color w:val="000000"/>
        </w:rPr>
        <w:t>.</w:t>
      </w:r>
    </w:p>
    <w:p w:rsidR="0056489A" w:rsidRPr="00223867" w:rsidRDefault="0056489A" w:rsidP="0056489A">
      <w:r w:rsidRPr="00223867">
        <w:rPr>
          <w:color w:val="000000"/>
        </w:rPr>
        <w:t>Философия является основой для понимания мировоззренческих, социально и личностно значимых философских проблем, использования основных законов гуманитарных и естественно научных дисциплин в профессиональной деятельности, владения культурой мышления, способностью к обобщению, анализу, восприятию информации, постановке цели и выбору пути ее достижения.</w:t>
      </w:r>
    </w:p>
    <w:p w:rsidR="0056489A" w:rsidRPr="00223867" w:rsidRDefault="0056489A" w:rsidP="0056489A">
      <w:r w:rsidRPr="00223867">
        <w:rPr>
          <w:color w:val="000000"/>
        </w:rPr>
        <w:t>Философия - это ступень к пониманию общественных и гуманитарных наук, одна из, связанных с процессом подготовки к научно-исследовательской деятельности.</w:t>
      </w:r>
    </w:p>
    <w:p w:rsidR="0056489A" w:rsidRPr="00223867" w:rsidRDefault="0056489A" w:rsidP="0056489A">
      <w:r w:rsidRPr="00223867">
        <w:rPr>
          <w:b/>
          <w:bCs/>
          <w:color w:val="000000"/>
        </w:rPr>
        <w:t>Краткое содержание дисциплины:</w:t>
      </w:r>
    </w:p>
    <w:p w:rsidR="0056489A" w:rsidRPr="00174E5E" w:rsidRDefault="0056489A" w:rsidP="0056489A">
      <w:pPr>
        <w:jc w:val="both"/>
        <w:rPr>
          <w:bCs/>
        </w:rPr>
      </w:pPr>
      <w:r w:rsidRPr="00174E5E">
        <w:rPr>
          <w:bCs/>
        </w:rPr>
        <w:t>Философия, предмет, круг ее проблем и роль в обществ</w:t>
      </w:r>
      <w:r>
        <w:rPr>
          <w:bCs/>
        </w:rPr>
        <w:t>е.</w:t>
      </w:r>
      <w:r w:rsidRPr="00174E5E">
        <w:rPr>
          <w:bCs/>
        </w:rPr>
        <w:t>Фил</w:t>
      </w:r>
      <w:r>
        <w:rPr>
          <w:bCs/>
        </w:rPr>
        <w:t>ософия Древнего Востока.</w:t>
      </w:r>
    </w:p>
    <w:p w:rsidR="0056489A" w:rsidRPr="00174E5E" w:rsidRDefault="0056489A" w:rsidP="0056489A">
      <w:pPr>
        <w:jc w:val="both"/>
        <w:rPr>
          <w:bCs/>
        </w:rPr>
      </w:pPr>
      <w:r w:rsidRPr="00174E5E">
        <w:rPr>
          <w:bCs/>
        </w:rPr>
        <w:t>Философи</w:t>
      </w:r>
      <w:r>
        <w:rPr>
          <w:bCs/>
        </w:rPr>
        <w:t xml:space="preserve">я Древней Греции и Рима.Средневековая философия. </w:t>
      </w:r>
      <w:r w:rsidRPr="00174E5E">
        <w:rPr>
          <w:bCs/>
        </w:rPr>
        <w:t>Фило</w:t>
      </w:r>
      <w:r>
        <w:rPr>
          <w:bCs/>
        </w:rPr>
        <w:t xml:space="preserve">софия эпохи Возрождения. </w:t>
      </w:r>
      <w:r w:rsidRPr="00174E5E">
        <w:rPr>
          <w:bCs/>
        </w:rPr>
        <w:t>Западноевропейская ф</w:t>
      </w:r>
      <w:r>
        <w:rPr>
          <w:bCs/>
        </w:rPr>
        <w:t xml:space="preserve">илософия XVII-XVIII вв. </w:t>
      </w:r>
      <w:r w:rsidRPr="00174E5E">
        <w:rPr>
          <w:bCs/>
        </w:rPr>
        <w:t>Немецкая</w:t>
      </w:r>
      <w:r>
        <w:rPr>
          <w:bCs/>
        </w:rPr>
        <w:t xml:space="preserve"> классическая философия. </w:t>
      </w:r>
      <w:r w:rsidRPr="00174E5E">
        <w:rPr>
          <w:bCs/>
        </w:rPr>
        <w:t>Западная философия втор</w:t>
      </w:r>
      <w:r>
        <w:rPr>
          <w:bCs/>
        </w:rPr>
        <w:t xml:space="preserve">ой половины XIX– XX вв. </w:t>
      </w:r>
      <w:r w:rsidRPr="00174E5E">
        <w:rPr>
          <w:bCs/>
        </w:rPr>
        <w:t xml:space="preserve">Русская философская мысль в XI – </w:t>
      </w:r>
      <w:r>
        <w:rPr>
          <w:bCs/>
        </w:rPr>
        <w:t xml:space="preserve">первой половине XIX вв. </w:t>
      </w:r>
      <w:r w:rsidRPr="00174E5E">
        <w:rPr>
          <w:bCs/>
        </w:rPr>
        <w:t>Русская философия второй полови</w:t>
      </w:r>
      <w:r>
        <w:rPr>
          <w:bCs/>
        </w:rPr>
        <w:t xml:space="preserve">ны XIX – начала XX вв. </w:t>
      </w:r>
    </w:p>
    <w:p w:rsidR="0056489A" w:rsidRPr="00174E5E" w:rsidRDefault="0056489A" w:rsidP="0056489A">
      <w:pPr>
        <w:jc w:val="both"/>
        <w:rPr>
          <w:bCs/>
        </w:rPr>
      </w:pPr>
      <w:r w:rsidRPr="00174E5E">
        <w:rPr>
          <w:bCs/>
        </w:rPr>
        <w:t>Современные философские направления</w:t>
      </w:r>
      <w:r>
        <w:rPr>
          <w:bCs/>
        </w:rPr>
        <w:t xml:space="preserve"> (XX – начале XXI вв.).</w:t>
      </w:r>
      <w:r w:rsidRPr="00174E5E">
        <w:rPr>
          <w:bCs/>
        </w:rPr>
        <w:t>Филосо</w:t>
      </w:r>
      <w:r>
        <w:rPr>
          <w:bCs/>
        </w:rPr>
        <w:t>фская онтология.</w:t>
      </w:r>
    </w:p>
    <w:p w:rsidR="0056489A" w:rsidRDefault="0056489A" w:rsidP="0056489A">
      <w:pPr>
        <w:jc w:val="both"/>
        <w:rPr>
          <w:bCs/>
        </w:rPr>
      </w:pPr>
      <w:r>
        <w:rPr>
          <w:bCs/>
        </w:rPr>
        <w:t xml:space="preserve">Теория познания. </w:t>
      </w:r>
      <w:r w:rsidRPr="00174E5E">
        <w:rPr>
          <w:bCs/>
        </w:rPr>
        <w:t>Философ</w:t>
      </w:r>
      <w:r>
        <w:rPr>
          <w:bCs/>
        </w:rPr>
        <w:t xml:space="preserve">ия и методология науки. </w:t>
      </w:r>
      <w:r w:rsidRPr="00174E5E">
        <w:rPr>
          <w:bCs/>
        </w:rPr>
        <w:t>Социальная философ</w:t>
      </w:r>
      <w:r>
        <w:rPr>
          <w:bCs/>
        </w:rPr>
        <w:t xml:space="preserve">ия и философия истории. </w:t>
      </w:r>
      <w:r w:rsidRPr="00174E5E">
        <w:rPr>
          <w:bCs/>
        </w:rPr>
        <w:t>Фи</w:t>
      </w:r>
      <w:r>
        <w:rPr>
          <w:bCs/>
        </w:rPr>
        <w:t>лософская антропология.Философия техники.</w:t>
      </w:r>
      <w:r w:rsidRPr="00174E5E">
        <w:rPr>
          <w:bCs/>
        </w:rPr>
        <w:t>Философия професс</w:t>
      </w:r>
      <w:r>
        <w:rPr>
          <w:bCs/>
        </w:rPr>
        <w:t>иональной деятельности.</w:t>
      </w:r>
    </w:p>
    <w:p w:rsidR="00C617DB" w:rsidRDefault="00C617DB" w:rsidP="00C617DB">
      <w:pPr>
        <w:jc w:val="cente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C617DB" w:rsidRDefault="00C617DB" w:rsidP="00C617DB">
      <w:pPr>
        <w:jc w:val="both"/>
        <w:rPr>
          <w:iCs/>
        </w:rPr>
      </w:pPr>
    </w:p>
    <w:tbl>
      <w:tblPr>
        <w:tblStyle w:val="a7"/>
        <w:tblW w:w="10522" w:type="dxa"/>
        <w:tblInd w:w="-601" w:type="dxa"/>
        <w:tblLayout w:type="fixed"/>
        <w:tblLook w:val="04A0"/>
      </w:tblPr>
      <w:tblGrid>
        <w:gridCol w:w="1593"/>
        <w:gridCol w:w="1974"/>
        <w:gridCol w:w="2125"/>
        <w:gridCol w:w="3513"/>
        <w:gridCol w:w="1317"/>
      </w:tblGrid>
      <w:tr w:rsidR="00C617DB" w:rsidRPr="00516D26" w:rsidTr="00700FF0">
        <w:tc>
          <w:tcPr>
            <w:tcW w:w="1593" w:type="dxa"/>
          </w:tcPr>
          <w:p w:rsidR="00C617DB" w:rsidRPr="00516D26" w:rsidRDefault="00C617DB" w:rsidP="00700FF0">
            <w:pPr>
              <w:jc w:val="center"/>
              <w:rPr>
                <w:sz w:val="20"/>
                <w:szCs w:val="20"/>
              </w:rPr>
            </w:pPr>
            <w:r w:rsidRPr="00516D26">
              <w:rPr>
                <w:sz w:val="20"/>
                <w:szCs w:val="20"/>
              </w:rPr>
              <w:t>Наименование категории (группы) компетенций</w:t>
            </w:r>
          </w:p>
        </w:tc>
        <w:tc>
          <w:tcPr>
            <w:tcW w:w="1974" w:type="dxa"/>
          </w:tcPr>
          <w:p w:rsidR="00C617DB" w:rsidRPr="00516D26" w:rsidRDefault="00C617DB" w:rsidP="00700FF0">
            <w:pPr>
              <w:jc w:val="center"/>
              <w:rPr>
                <w:iCs/>
                <w:sz w:val="20"/>
                <w:szCs w:val="20"/>
              </w:rPr>
            </w:pPr>
            <w:r w:rsidRPr="00516D26">
              <w:rPr>
                <w:color w:val="000000"/>
                <w:sz w:val="20"/>
                <w:szCs w:val="20"/>
              </w:rPr>
              <w:t>Планируемые результаты освоения программы (содержание и коды компетенций)</w:t>
            </w:r>
          </w:p>
        </w:tc>
        <w:tc>
          <w:tcPr>
            <w:tcW w:w="2125" w:type="dxa"/>
          </w:tcPr>
          <w:p w:rsidR="00C617DB" w:rsidRPr="00516D26" w:rsidRDefault="00C617DB" w:rsidP="00700FF0">
            <w:pPr>
              <w:jc w:val="center"/>
              <w:rPr>
                <w:color w:val="000000"/>
                <w:sz w:val="20"/>
                <w:szCs w:val="20"/>
              </w:rPr>
            </w:pPr>
            <w:r w:rsidRPr="00516D26">
              <w:rPr>
                <w:color w:val="000000"/>
                <w:sz w:val="20"/>
                <w:szCs w:val="20"/>
              </w:rPr>
              <w:t>Наименование индикатора достижения компетенций</w:t>
            </w:r>
          </w:p>
        </w:tc>
        <w:tc>
          <w:tcPr>
            <w:tcW w:w="3513" w:type="dxa"/>
          </w:tcPr>
          <w:p w:rsidR="00C617DB" w:rsidRPr="00516D26" w:rsidRDefault="00C617DB" w:rsidP="00700FF0">
            <w:pPr>
              <w:jc w:val="center"/>
              <w:rPr>
                <w:iCs/>
                <w:sz w:val="20"/>
                <w:szCs w:val="20"/>
              </w:rPr>
            </w:pPr>
            <w:r w:rsidRPr="00516D26">
              <w:rPr>
                <w:color w:val="000000"/>
                <w:sz w:val="20"/>
                <w:szCs w:val="20"/>
              </w:rPr>
              <w:t>Планируемые результаты обучения по дисциплине</w:t>
            </w:r>
          </w:p>
        </w:tc>
        <w:tc>
          <w:tcPr>
            <w:tcW w:w="1317" w:type="dxa"/>
            <w:shd w:val="clear" w:color="auto" w:fill="auto"/>
          </w:tcPr>
          <w:p w:rsidR="00C617DB" w:rsidRPr="00516D26" w:rsidRDefault="00C617DB" w:rsidP="00700FF0">
            <w:pPr>
              <w:rPr>
                <w:rFonts w:eastAsia="Calibri"/>
                <w:sz w:val="20"/>
                <w:szCs w:val="20"/>
              </w:rPr>
            </w:pPr>
            <w:r w:rsidRPr="00516D26">
              <w:rPr>
                <w:rFonts w:eastAsia="Calibri"/>
                <w:sz w:val="20"/>
                <w:szCs w:val="20"/>
              </w:rPr>
              <w:t>Оценочные средства</w:t>
            </w:r>
          </w:p>
        </w:tc>
      </w:tr>
      <w:tr w:rsidR="00C617DB" w:rsidRPr="00516D26" w:rsidTr="00700FF0">
        <w:tc>
          <w:tcPr>
            <w:tcW w:w="1593" w:type="dxa"/>
          </w:tcPr>
          <w:p w:rsidR="00C617DB" w:rsidRDefault="00C617DB" w:rsidP="00700FF0">
            <w:pPr>
              <w:rPr>
                <w:iCs/>
                <w:sz w:val="20"/>
                <w:szCs w:val="20"/>
              </w:rPr>
            </w:pPr>
            <w:r w:rsidRPr="00A24EA1">
              <w:rPr>
                <w:iCs/>
                <w:sz w:val="20"/>
                <w:szCs w:val="20"/>
              </w:rPr>
              <w:t>Системное и критическое мышление</w:t>
            </w:r>
          </w:p>
          <w:p w:rsidR="00C617DB" w:rsidRPr="00516D26" w:rsidRDefault="00C617DB" w:rsidP="00700FF0">
            <w:pPr>
              <w:jc w:val="center"/>
              <w:rPr>
                <w:sz w:val="20"/>
                <w:szCs w:val="20"/>
              </w:rPr>
            </w:pPr>
          </w:p>
        </w:tc>
        <w:tc>
          <w:tcPr>
            <w:tcW w:w="1974" w:type="dxa"/>
          </w:tcPr>
          <w:p w:rsidR="00C617DB" w:rsidRPr="00516D26" w:rsidRDefault="00C617DB" w:rsidP="00700FF0">
            <w:pPr>
              <w:rPr>
                <w:color w:val="000000"/>
                <w:sz w:val="20"/>
                <w:szCs w:val="20"/>
              </w:rPr>
            </w:pPr>
            <w:r>
              <w:rPr>
                <w:iCs/>
                <w:sz w:val="20"/>
                <w:szCs w:val="20"/>
              </w:rPr>
              <w:t>УК-1</w:t>
            </w:r>
            <w:r>
              <w:rPr>
                <w:iCs/>
                <w:sz w:val="20"/>
                <w:szCs w:val="20"/>
              </w:rPr>
              <w:tab/>
            </w:r>
            <w:r w:rsidRPr="00516D26">
              <w:rPr>
                <w:iCs/>
                <w:sz w:val="20"/>
                <w:szCs w:val="20"/>
              </w:rPr>
              <w:t>Способен осуществлять поиск, критический анализ и синтез информации, применять системный подход для решения поставленных задач</w:t>
            </w:r>
          </w:p>
        </w:tc>
        <w:tc>
          <w:tcPr>
            <w:tcW w:w="2125" w:type="dxa"/>
          </w:tcPr>
          <w:p w:rsidR="00C617DB" w:rsidRPr="00516D26" w:rsidRDefault="00C617DB" w:rsidP="00700FF0">
            <w:pPr>
              <w:rPr>
                <w:color w:val="000000"/>
                <w:sz w:val="20"/>
                <w:szCs w:val="20"/>
              </w:rPr>
            </w:pPr>
            <w:r w:rsidRPr="00516D26">
              <w:rPr>
                <w:color w:val="000000"/>
                <w:sz w:val="20"/>
                <w:szCs w:val="20"/>
              </w:rPr>
              <w:t>УК-1.1</w:t>
            </w:r>
            <w:r w:rsidRPr="00516D26">
              <w:rPr>
                <w:color w:val="000000"/>
                <w:sz w:val="20"/>
                <w:szCs w:val="20"/>
              </w:rPr>
              <w:tab/>
            </w:r>
          </w:p>
          <w:p w:rsidR="00C617DB" w:rsidRPr="00516D26" w:rsidRDefault="00C617DB" w:rsidP="00700FF0">
            <w:pPr>
              <w:rPr>
                <w:color w:val="000000"/>
                <w:sz w:val="20"/>
                <w:szCs w:val="20"/>
              </w:rPr>
            </w:pPr>
            <w:r w:rsidRPr="00516D26">
              <w:rPr>
                <w:color w:val="000000"/>
                <w:sz w:val="20"/>
                <w:szCs w:val="20"/>
              </w:rPr>
              <w:t>Анализирует задачу, выделяя ее базовые составляющие</w:t>
            </w:r>
          </w:p>
          <w:p w:rsidR="00C617DB" w:rsidRPr="00516D26" w:rsidRDefault="00C617DB" w:rsidP="00700FF0">
            <w:pPr>
              <w:rPr>
                <w:color w:val="000000"/>
                <w:sz w:val="20"/>
                <w:szCs w:val="20"/>
              </w:rPr>
            </w:pPr>
            <w:r w:rsidRPr="00516D26">
              <w:rPr>
                <w:color w:val="000000"/>
                <w:sz w:val="20"/>
                <w:szCs w:val="20"/>
              </w:rPr>
              <w:t>УК-1.2</w:t>
            </w:r>
            <w:r w:rsidRPr="00516D26">
              <w:rPr>
                <w:color w:val="000000"/>
                <w:sz w:val="20"/>
                <w:szCs w:val="20"/>
              </w:rPr>
              <w:tab/>
            </w:r>
          </w:p>
          <w:p w:rsidR="00C617DB" w:rsidRPr="00516D26" w:rsidRDefault="00C617DB" w:rsidP="00700FF0">
            <w:pPr>
              <w:rPr>
                <w:color w:val="000000"/>
                <w:sz w:val="20"/>
                <w:szCs w:val="20"/>
              </w:rPr>
            </w:pPr>
            <w:r w:rsidRPr="00516D26">
              <w:rPr>
                <w:color w:val="000000"/>
                <w:sz w:val="20"/>
                <w:szCs w:val="20"/>
              </w:rPr>
              <w:t>Обосновывает выбор метода поиска и анализа информации для решения поставленной задачи</w:t>
            </w:r>
          </w:p>
          <w:p w:rsidR="00C617DB" w:rsidRPr="00516D26" w:rsidRDefault="00C617DB" w:rsidP="00700FF0">
            <w:pPr>
              <w:rPr>
                <w:color w:val="000000"/>
                <w:sz w:val="20"/>
                <w:szCs w:val="20"/>
              </w:rPr>
            </w:pPr>
            <w:r w:rsidRPr="00516D26">
              <w:rPr>
                <w:color w:val="000000"/>
                <w:sz w:val="20"/>
                <w:szCs w:val="20"/>
              </w:rPr>
              <w:t>УК-1.3</w:t>
            </w:r>
            <w:r w:rsidRPr="00516D26">
              <w:rPr>
                <w:color w:val="000000"/>
                <w:sz w:val="20"/>
                <w:szCs w:val="20"/>
              </w:rPr>
              <w:tab/>
            </w:r>
            <w:r w:rsidRPr="00516D26">
              <w:rPr>
                <w:color w:val="000000"/>
                <w:sz w:val="20"/>
                <w:szCs w:val="20"/>
              </w:rPr>
              <w:tab/>
            </w:r>
            <w:r w:rsidRPr="00516D26">
              <w:rPr>
                <w:color w:val="000000"/>
                <w:sz w:val="20"/>
                <w:szCs w:val="20"/>
              </w:rPr>
              <w:lastRenderedPageBreak/>
              <w:tab/>
            </w:r>
          </w:p>
          <w:p w:rsidR="00C617DB" w:rsidRPr="00516D26" w:rsidRDefault="00C617DB" w:rsidP="00700FF0">
            <w:pPr>
              <w:rPr>
                <w:color w:val="000000"/>
                <w:sz w:val="20"/>
                <w:szCs w:val="20"/>
              </w:rPr>
            </w:pPr>
            <w:r w:rsidRPr="00516D26">
              <w:rPr>
                <w:color w:val="000000"/>
                <w:sz w:val="20"/>
                <w:szCs w:val="20"/>
              </w:rPr>
              <w:t>При обработке информации формирует собственные мнения и суждения на основе системного анализа, аргументирует свои выводы и точку зрения</w:t>
            </w:r>
          </w:p>
          <w:p w:rsidR="00C617DB" w:rsidRPr="00516D26" w:rsidRDefault="00C617DB" w:rsidP="00700FF0">
            <w:pPr>
              <w:rPr>
                <w:color w:val="000000"/>
                <w:sz w:val="20"/>
                <w:szCs w:val="20"/>
              </w:rPr>
            </w:pPr>
            <w:r w:rsidRPr="00516D26">
              <w:rPr>
                <w:color w:val="000000"/>
                <w:sz w:val="20"/>
                <w:szCs w:val="20"/>
              </w:rPr>
              <w:t>УК-1.4</w:t>
            </w:r>
            <w:r w:rsidRPr="00516D26">
              <w:rPr>
                <w:color w:val="000000"/>
                <w:sz w:val="20"/>
                <w:szCs w:val="20"/>
              </w:rPr>
              <w:tab/>
            </w:r>
          </w:p>
          <w:p w:rsidR="00C617DB" w:rsidRDefault="00C617DB" w:rsidP="00700FF0">
            <w:pPr>
              <w:rPr>
                <w:color w:val="000000"/>
                <w:sz w:val="20"/>
                <w:szCs w:val="20"/>
              </w:rPr>
            </w:pPr>
            <w:r w:rsidRPr="00516D26">
              <w:rPr>
                <w:color w:val="000000"/>
                <w:sz w:val="20"/>
                <w:szCs w:val="20"/>
              </w:rPr>
              <w:t>Предлагает возможные варианты решения поставленной задачи, оценивая их достоинства и недостатки</w:t>
            </w:r>
          </w:p>
          <w:p w:rsidR="00C617DB" w:rsidRDefault="00C617DB" w:rsidP="00700FF0">
            <w:pPr>
              <w:rPr>
                <w:color w:val="000000"/>
                <w:sz w:val="20"/>
                <w:szCs w:val="20"/>
              </w:rPr>
            </w:pPr>
            <w:r w:rsidRPr="00A24EA1">
              <w:rPr>
                <w:color w:val="000000"/>
                <w:sz w:val="20"/>
                <w:szCs w:val="20"/>
              </w:rPr>
              <w:t>УК-1.5Строит сценарии реализации стратегии, определяя возможные риски и предлагая пути их устранения</w:t>
            </w:r>
          </w:p>
          <w:p w:rsidR="00C617DB" w:rsidRDefault="00C617DB" w:rsidP="00700FF0">
            <w:pPr>
              <w:rPr>
                <w:color w:val="000000"/>
                <w:sz w:val="20"/>
                <w:szCs w:val="20"/>
              </w:rPr>
            </w:pPr>
          </w:p>
          <w:p w:rsidR="00C617DB" w:rsidRPr="00516D26" w:rsidRDefault="00C617DB" w:rsidP="00700FF0">
            <w:pPr>
              <w:jc w:val="center"/>
              <w:rPr>
                <w:color w:val="000000"/>
                <w:sz w:val="20"/>
                <w:szCs w:val="20"/>
              </w:rPr>
            </w:pPr>
          </w:p>
        </w:tc>
        <w:tc>
          <w:tcPr>
            <w:tcW w:w="3513" w:type="dxa"/>
          </w:tcPr>
          <w:p w:rsidR="00C617DB" w:rsidRPr="00A24EA1" w:rsidRDefault="00C617DB" w:rsidP="00700FF0">
            <w:pPr>
              <w:rPr>
                <w:b/>
                <w:color w:val="000000"/>
                <w:sz w:val="20"/>
                <w:szCs w:val="20"/>
              </w:rPr>
            </w:pPr>
            <w:r w:rsidRPr="00A24EA1">
              <w:rPr>
                <w:b/>
                <w:color w:val="000000"/>
                <w:sz w:val="20"/>
                <w:szCs w:val="20"/>
              </w:rPr>
              <w:lastRenderedPageBreak/>
              <w:t>Знать:</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 xml:space="preserve">особенности системного и критического мышления </w:t>
            </w:r>
          </w:p>
          <w:p w:rsidR="00C617DB" w:rsidRPr="00A24EA1" w:rsidRDefault="00C617DB" w:rsidP="00700FF0">
            <w:pPr>
              <w:rPr>
                <w:color w:val="000000"/>
                <w:sz w:val="20"/>
                <w:szCs w:val="20"/>
              </w:rPr>
            </w:pPr>
            <w:r w:rsidRPr="00A24EA1">
              <w:rPr>
                <w:color w:val="000000"/>
                <w:sz w:val="20"/>
                <w:szCs w:val="20"/>
              </w:rPr>
              <w:t>методы постановки и решения задач</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правила доказательства и опровержения суждений в научной, профессиональной и повседневной практике</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специфику научного мышления и научной рациональности, критерии научности</w:t>
            </w:r>
            <w:r>
              <w:rPr>
                <w:color w:val="000000"/>
                <w:sz w:val="20"/>
                <w:szCs w:val="20"/>
              </w:rPr>
              <w:t>;</w:t>
            </w:r>
          </w:p>
          <w:p w:rsidR="00C617DB" w:rsidRPr="00A24EA1" w:rsidRDefault="00C617DB" w:rsidP="00700FF0">
            <w:pPr>
              <w:rPr>
                <w:color w:val="000000"/>
                <w:sz w:val="20"/>
                <w:szCs w:val="20"/>
              </w:rPr>
            </w:pPr>
            <w:r>
              <w:rPr>
                <w:color w:val="000000"/>
                <w:sz w:val="20"/>
                <w:szCs w:val="20"/>
              </w:rPr>
              <w:lastRenderedPageBreak/>
              <w:t>-</w:t>
            </w:r>
            <w:r w:rsidRPr="00A24EA1">
              <w:rPr>
                <w:color w:val="000000"/>
                <w:sz w:val="20"/>
                <w:szCs w:val="20"/>
              </w:rPr>
              <w:t>основные единицы философско-методологического анализа науки, специфику их применения в конкретных областях научного знания</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строение научного знания, уровни, механизмы и формы его развития</w:t>
            </w:r>
          </w:p>
          <w:p w:rsidR="00C617DB" w:rsidRDefault="00C617DB" w:rsidP="00700FF0">
            <w:pPr>
              <w:rPr>
                <w:color w:val="000000"/>
                <w:sz w:val="20"/>
                <w:szCs w:val="20"/>
              </w:rPr>
            </w:pPr>
            <w:r w:rsidRPr="00A24EA1">
              <w:rPr>
                <w:color w:val="000000"/>
                <w:sz w:val="20"/>
                <w:szCs w:val="20"/>
              </w:rPr>
              <w:t>методы научного исследования</w:t>
            </w:r>
            <w:r>
              <w:rPr>
                <w:color w:val="000000"/>
                <w:sz w:val="20"/>
                <w:szCs w:val="20"/>
              </w:rPr>
              <w:t>.</w:t>
            </w:r>
          </w:p>
          <w:p w:rsidR="00C617DB" w:rsidRPr="00A24EA1" w:rsidRDefault="00C617DB" w:rsidP="00700FF0">
            <w:pPr>
              <w:rPr>
                <w:b/>
                <w:color w:val="000000"/>
                <w:sz w:val="20"/>
                <w:szCs w:val="20"/>
              </w:rPr>
            </w:pPr>
          </w:p>
          <w:p w:rsidR="00C617DB" w:rsidRPr="00A24EA1" w:rsidRDefault="00C617DB" w:rsidP="00700FF0">
            <w:pPr>
              <w:rPr>
                <w:b/>
                <w:color w:val="000000"/>
                <w:sz w:val="20"/>
                <w:szCs w:val="20"/>
              </w:rPr>
            </w:pPr>
            <w:r w:rsidRPr="00A24EA1">
              <w:rPr>
                <w:b/>
                <w:color w:val="000000"/>
                <w:sz w:val="20"/>
                <w:szCs w:val="20"/>
              </w:rPr>
              <w:t>Уметь:</w:t>
            </w:r>
          </w:p>
          <w:p w:rsidR="00C617DB" w:rsidRPr="00A24EA1" w:rsidRDefault="00C617DB" w:rsidP="00700FF0">
            <w:pPr>
              <w:rPr>
                <w:color w:val="000000"/>
                <w:sz w:val="20"/>
                <w:szCs w:val="20"/>
              </w:rPr>
            </w:pPr>
            <w:r>
              <w:rPr>
                <w:color w:val="000000"/>
                <w:sz w:val="20"/>
                <w:szCs w:val="20"/>
              </w:rPr>
              <w:t xml:space="preserve">- </w:t>
            </w:r>
            <w:r w:rsidRPr="00A24EA1">
              <w:rPr>
                <w:color w:val="000000"/>
                <w:sz w:val="20"/>
                <w:szCs w:val="20"/>
              </w:rPr>
              <w:t>выбирать информационные ресурсы для поиска информации в соответствии с поставленной задачей</w:t>
            </w:r>
            <w:r>
              <w:rPr>
                <w:color w:val="000000"/>
                <w:sz w:val="20"/>
                <w:szCs w:val="20"/>
              </w:rPr>
              <w:t>;</w:t>
            </w:r>
          </w:p>
          <w:p w:rsidR="00C617DB" w:rsidRPr="00A24EA1" w:rsidRDefault="00C617DB" w:rsidP="00700FF0">
            <w:pPr>
              <w:rPr>
                <w:color w:val="000000"/>
                <w:sz w:val="20"/>
                <w:szCs w:val="20"/>
              </w:rPr>
            </w:pPr>
            <w:r>
              <w:rPr>
                <w:color w:val="000000"/>
                <w:sz w:val="20"/>
                <w:szCs w:val="20"/>
              </w:rPr>
              <w:t xml:space="preserve">- </w:t>
            </w:r>
            <w:r w:rsidRPr="00A24EA1">
              <w:rPr>
                <w:color w:val="000000"/>
                <w:sz w:val="20"/>
                <w:szCs w:val="20"/>
              </w:rPr>
              <w:t>оценивать соответствие выбранного информационного ресурса критериям полноты и аутентичности</w:t>
            </w:r>
            <w:r>
              <w:rPr>
                <w:color w:val="000000"/>
                <w:sz w:val="20"/>
                <w:szCs w:val="20"/>
              </w:rPr>
              <w:t>;</w:t>
            </w:r>
          </w:p>
          <w:p w:rsidR="00C617DB" w:rsidRPr="00A24EA1" w:rsidRDefault="00C617DB" w:rsidP="00700FF0">
            <w:pPr>
              <w:rPr>
                <w:color w:val="000000"/>
                <w:sz w:val="20"/>
                <w:szCs w:val="20"/>
              </w:rPr>
            </w:pPr>
            <w:r>
              <w:rPr>
                <w:color w:val="000000"/>
                <w:sz w:val="20"/>
                <w:szCs w:val="20"/>
              </w:rPr>
              <w:t xml:space="preserve">- </w:t>
            </w:r>
            <w:r w:rsidRPr="00A24EA1">
              <w:rPr>
                <w:color w:val="000000"/>
                <w:sz w:val="20"/>
                <w:szCs w:val="20"/>
              </w:rPr>
              <w:t>систематизировать обнаруженную информацию в соответствии с требованиями и условиями поставленной задачи</w:t>
            </w:r>
            <w:r>
              <w:rPr>
                <w:color w:val="000000"/>
                <w:sz w:val="20"/>
                <w:szCs w:val="20"/>
              </w:rPr>
              <w:t>;</w:t>
            </w:r>
          </w:p>
          <w:p w:rsidR="00C617DB" w:rsidRPr="00A24EA1" w:rsidRDefault="00C617DB" w:rsidP="00700FF0">
            <w:pPr>
              <w:rPr>
                <w:color w:val="000000"/>
                <w:sz w:val="20"/>
                <w:szCs w:val="20"/>
              </w:rPr>
            </w:pPr>
            <w:r>
              <w:rPr>
                <w:color w:val="000000"/>
                <w:sz w:val="20"/>
                <w:szCs w:val="20"/>
              </w:rPr>
              <w:t xml:space="preserve">- </w:t>
            </w:r>
            <w:r w:rsidRPr="00A24EA1">
              <w:rPr>
                <w:color w:val="000000"/>
                <w:sz w:val="20"/>
                <w:szCs w:val="20"/>
              </w:rPr>
              <w:t>выявлять системные связи между изучаемыми явлениями, процессами и/или объектами на основе принятой парадигмы</w:t>
            </w:r>
            <w:r>
              <w:rPr>
                <w:color w:val="000000"/>
                <w:sz w:val="20"/>
                <w:szCs w:val="20"/>
              </w:rPr>
              <w:t>;</w:t>
            </w:r>
          </w:p>
          <w:p w:rsidR="00C617DB" w:rsidRPr="00A24EA1" w:rsidRDefault="00C617DB" w:rsidP="00700FF0">
            <w:pPr>
              <w:rPr>
                <w:color w:val="000000"/>
                <w:sz w:val="20"/>
                <w:szCs w:val="20"/>
              </w:rPr>
            </w:pPr>
            <w:r>
              <w:rPr>
                <w:color w:val="000000"/>
                <w:sz w:val="20"/>
                <w:szCs w:val="20"/>
              </w:rPr>
              <w:t>-находить,критически;</w:t>
            </w:r>
            <w:r w:rsidRPr="00A24EA1">
              <w:rPr>
                <w:color w:val="000000"/>
                <w:sz w:val="20"/>
                <w:szCs w:val="20"/>
              </w:rPr>
              <w:t>анализировать и контекстно обрабатывать информацию, необходимую для решения поставленной задачи</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применять философский и общенаучный понятийный аппарат и методы в профессиональной деятельности</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анализировать проблемную ситуацию, выделяя ее базовые составляющие и связи между ними</w:t>
            </w:r>
          </w:p>
          <w:p w:rsidR="00C617DB" w:rsidRPr="00A24EA1" w:rsidRDefault="00C617DB" w:rsidP="00700FF0">
            <w:pPr>
              <w:rPr>
                <w:color w:val="000000"/>
                <w:sz w:val="20"/>
                <w:szCs w:val="20"/>
              </w:rPr>
            </w:pPr>
            <w:r w:rsidRPr="00A24EA1">
              <w:rPr>
                <w:color w:val="000000"/>
                <w:sz w:val="20"/>
                <w:szCs w:val="20"/>
              </w:rPr>
              <w:t>отличать научные исследования от ненаучных</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обосновать выбор темы исследования, критически оценить место выбранной проблематики в предметном исследовательском пространстве</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критически анализировать научные тексты и выступления, выявлять содержащуюся в них неявную информацию</w:t>
            </w:r>
            <w:r>
              <w:rPr>
                <w:color w:val="000000"/>
                <w:sz w:val="20"/>
                <w:szCs w:val="20"/>
              </w:rPr>
              <w:t>;</w:t>
            </w:r>
          </w:p>
          <w:p w:rsidR="00C617DB" w:rsidRPr="00A24EA1" w:rsidRDefault="00C617DB" w:rsidP="00700FF0">
            <w:pPr>
              <w:rPr>
                <w:color w:val="000000"/>
                <w:sz w:val="20"/>
                <w:szCs w:val="20"/>
              </w:rPr>
            </w:pPr>
            <w:r>
              <w:rPr>
                <w:color w:val="000000"/>
                <w:sz w:val="20"/>
                <w:szCs w:val="20"/>
              </w:rPr>
              <w:t xml:space="preserve">- </w:t>
            </w:r>
            <w:r w:rsidRPr="00A24EA1">
              <w:rPr>
                <w:color w:val="000000"/>
                <w:sz w:val="20"/>
                <w:szCs w:val="20"/>
              </w:rPr>
              <w:t>выстраивать, реконструировать и оценивать научную аргументацию</w:t>
            </w:r>
          </w:p>
          <w:p w:rsidR="00C617DB" w:rsidRPr="00A24EA1" w:rsidRDefault="00C617DB" w:rsidP="00700FF0">
            <w:pPr>
              <w:rPr>
                <w:color w:val="000000"/>
                <w:sz w:val="20"/>
                <w:szCs w:val="20"/>
              </w:rPr>
            </w:pPr>
            <w:r w:rsidRPr="00A24EA1">
              <w:rPr>
                <w:color w:val="000000"/>
                <w:sz w:val="20"/>
                <w:szCs w:val="20"/>
              </w:rPr>
              <w:t>оценивать возможные последствия и риски принятых решений</w:t>
            </w:r>
            <w:r>
              <w:rPr>
                <w:color w:val="000000"/>
                <w:sz w:val="20"/>
                <w:szCs w:val="20"/>
              </w:rPr>
              <w:t>;</w:t>
            </w:r>
          </w:p>
          <w:p w:rsidR="00C617DB" w:rsidRDefault="00C617DB" w:rsidP="00700FF0">
            <w:pPr>
              <w:rPr>
                <w:color w:val="000000"/>
                <w:sz w:val="20"/>
                <w:szCs w:val="20"/>
              </w:rPr>
            </w:pPr>
            <w:r>
              <w:rPr>
                <w:color w:val="000000"/>
                <w:sz w:val="20"/>
                <w:szCs w:val="20"/>
              </w:rPr>
              <w:t>-</w:t>
            </w:r>
            <w:r w:rsidRPr="00A24EA1">
              <w:rPr>
                <w:color w:val="000000"/>
                <w:sz w:val="20"/>
                <w:szCs w:val="20"/>
              </w:rPr>
              <w:t>вырабатывать стратегию действий, принимать рациональные решения для ее реализации</w:t>
            </w:r>
            <w:r>
              <w:rPr>
                <w:color w:val="000000"/>
                <w:sz w:val="20"/>
                <w:szCs w:val="20"/>
              </w:rPr>
              <w:t>.</w:t>
            </w:r>
          </w:p>
          <w:p w:rsidR="00C617DB" w:rsidRDefault="00C617DB" w:rsidP="00700FF0">
            <w:pPr>
              <w:rPr>
                <w:color w:val="000000"/>
                <w:sz w:val="20"/>
                <w:szCs w:val="20"/>
              </w:rPr>
            </w:pPr>
          </w:p>
          <w:p w:rsidR="00C617DB" w:rsidRPr="00A24EA1" w:rsidRDefault="00C617DB" w:rsidP="00700FF0">
            <w:pPr>
              <w:rPr>
                <w:b/>
                <w:color w:val="000000"/>
                <w:sz w:val="20"/>
                <w:szCs w:val="20"/>
              </w:rPr>
            </w:pPr>
            <w:r w:rsidRPr="00A24EA1">
              <w:rPr>
                <w:b/>
                <w:color w:val="000000"/>
                <w:sz w:val="20"/>
                <w:szCs w:val="20"/>
              </w:rPr>
              <w:t>Владеть:</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методами поиска, критического анализа и синтеза информации</w:t>
            </w:r>
          </w:p>
          <w:p w:rsidR="00C617DB" w:rsidRPr="00A24EA1" w:rsidRDefault="00C617DB" w:rsidP="00700FF0">
            <w:pPr>
              <w:rPr>
                <w:color w:val="000000"/>
                <w:sz w:val="20"/>
                <w:szCs w:val="20"/>
              </w:rPr>
            </w:pPr>
            <w:r w:rsidRPr="00A24EA1">
              <w:rPr>
                <w:color w:val="000000"/>
                <w:sz w:val="20"/>
                <w:szCs w:val="20"/>
              </w:rPr>
              <w:t>методом системного подхода для решения поставленных задач</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навыками аргументации выводов и суждений, в том числе с применением философского понятийного аппарата</w:t>
            </w:r>
          </w:p>
          <w:p w:rsidR="00C617DB" w:rsidRPr="00A24EA1" w:rsidRDefault="00C617DB" w:rsidP="00700FF0">
            <w:pPr>
              <w:rPr>
                <w:color w:val="000000"/>
                <w:sz w:val="20"/>
                <w:szCs w:val="20"/>
              </w:rPr>
            </w:pPr>
            <w:r w:rsidRPr="00A24EA1">
              <w:rPr>
                <w:color w:val="000000"/>
                <w:sz w:val="20"/>
                <w:szCs w:val="20"/>
              </w:rPr>
              <w:t xml:space="preserve">методиками постановки цели, </w:t>
            </w:r>
            <w:r w:rsidRPr="00A24EA1">
              <w:rPr>
                <w:color w:val="000000"/>
                <w:sz w:val="20"/>
                <w:szCs w:val="20"/>
              </w:rPr>
              <w:lastRenderedPageBreak/>
              <w:t>определения способов ее достижения, разработки стратегии действий</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методиками критического анализа информации для повышения эффективности процесса принятия решений</w:t>
            </w:r>
            <w:r>
              <w:rPr>
                <w:color w:val="000000"/>
                <w:sz w:val="20"/>
                <w:szCs w:val="20"/>
              </w:rPr>
              <w:t>;</w:t>
            </w:r>
          </w:p>
          <w:p w:rsidR="00C617DB" w:rsidRPr="00A24EA1" w:rsidRDefault="00C617DB" w:rsidP="00700FF0">
            <w:pPr>
              <w:rPr>
                <w:color w:val="000000"/>
                <w:sz w:val="20"/>
                <w:szCs w:val="20"/>
              </w:rPr>
            </w:pPr>
            <w:r>
              <w:rPr>
                <w:color w:val="000000"/>
                <w:sz w:val="20"/>
                <w:szCs w:val="20"/>
              </w:rPr>
              <w:t>-</w:t>
            </w:r>
            <w:r w:rsidRPr="00A24EA1">
              <w:rPr>
                <w:color w:val="000000"/>
                <w:sz w:val="20"/>
                <w:szCs w:val="20"/>
              </w:rPr>
              <w:t>приемами ведения дискуссии и полемики, навыками аргументированного изложения собственной точки зрения, используя системные и междисциплинарные подходы</w:t>
            </w:r>
            <w:r>
              <w:rPr>
                <w:color w:val="000000"/>
                <w:sz w:val="20"/>
                <w:szCs w:val="20"/>
              </w:rPr>
              <w:t>;</w:t>
            </w:r>
          </w:p>
          <w:p w:rsidR="00C617DB" w:rsidRDefault="00C617DB" w:rsidP="00700FF0">
            <w:pPr>
              <w:rPr>
                <w:color w:val="000000"/>
                <w:sz w:val="20"/>
                <w:szCs w:val="20"/>
              </w:rPr>
            </w:pPr>
            <w:r>
              <w:rPr>
                <w:color w:val="000000"/>
                <w:sz w:val="20"/>
                <w:szCs w:val="20"/>
              </w:rPr>
              <w:t>-</w:t>
            </w:r>
            <w:r w:rsidRPr="00A24EA1">
              <w:rPr>
                <w:color w:val="000000"/>
                <w:sz w:val="20"/>
                <w:szCs w:val="20"/>
              </w:rPr>
              <w:t>методами оценки последствий и рисков принятых решений и определения путей их устранения</w:t>
            </w:r>
          </w:p>
          <w:p w:rsidR="00C617DB" w:rsidRDefault="00C617DB" w:rsidP="00700FF0">
            <w:pPr>
              <w:rPr>
                <w:b/>
                <w:color w:val="000000"/>
                <w:sz w:val="20"/>
                <w:szCs w:val="20"/>
              </w:rPr>
            </w:pPr>
            <w:r w:rsidRPr="00B35873">
              <w:rPr>
                <w:b/>
                <w:color w:val="000000"/>
                <w:sz w:val="20"/>
                <w:szCs w:val="20"/>
              </w:rPr>
              <w:t>Знать:</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основные этапы и события отечественной и мировой истории в их взаимосвязи</w:t>
            </w:r>
            <w:r>
              <w:rPr>
                <w:color w:val="000000"/>
                <w:sz w:val="20"/>
                <w:szCs w:val="20"/>
              </w:rPr>
              <w:t>;</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этнические, культурные, религиозные и социально-политические особенности российского общества и современного мира</w:t>
            </w:r>
            <w:r>
              <w:rPr>
                <w:color w:val="000000"/>
                <w:sz w:val="20"/>
                <w:szCs w:val="20"/>
              </w:rPr>
              <w:t>;</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важнейшие идеологические и ценностные системы, сформировавшиеся в ходе исторического и политического развития</w:t>
            </w:r>
            <w:r>
              <w:rPr>
                <w:color w:val="000000"/>
                <w:sz w:val="20"/>
                <w:szCs w:val="20"/>
              </w:rPr>
              <w:t>;</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основы толерантного взаимодействия в межкультурном общении</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многообразие культурных форм, историческое наследие, культурные и религиозные традиции народов и социальных групп</w:t>
            </w:r>
          </w:p>
          <w:p w:rsidR="00C617DB" w:rsidRPr="00516D26" w:rsidRDefault="00C617DB" w:rsidP="00700FF0">
            <w:pPr>
              <w:jc w:val="center"/>
              <w:rPr>
                <w:color w:val="000000"/>
                <w:sz w:val="20"/>
                <w:szCs w:val="20"/>
              </w:rPr>
            </w:pPr>
          </w:p>
        </w:tc>
        <w:tc>
          <w:tcPr>
            <w:tcW w:w="1317" w:type="dxa"/>
            <w:shd w:val="clear" w:color="auto" w:fill="auto"/>
          </w:tcPr>
          <w:p w:rsidR="00C617DB" w:rsidRPr="00516D26" w:rsidRDefault="00C617DB" w:rsidP="00700FF0">
            <w:pPr>
              <w:rPr>
                <w:rFonts w:eastAsia="Calibri"/>
                <w:sz w:val="20"/>
                <w:szCs w:val="20"/>
              </w:rPr>
            </w:pPr>
            <w:r>
              <w:rPr>
                <w:rFonts w:eastAsia="Calibri"/>
                <w:sz w:val="20"/>
                <w:szCs w:val="20"/>
              </w:rPr>
              <w:lastRenderedPageBreak/>
              <w:t>Собеседова-ние, тестирова-ние,экзамен</w:t>
            </w:r>
          </w:p>
        </w:tc>
      </w:tr>
      <w:tr w:rsidR="00C617DB" w:rsidRPr="00516D26" w:rsidTr="00700FF0">
        <w:tc>
          <w:tcPr>
            <w:tcW w:w="1593" w:type="dxa"/>
          </w:tcPr>
          <w:p w:rsidR="00C617DB" w:rsidRPr="00516D26" w:rsidRDefault="00C617DB" w:rsidP="00700FF0">
            <w:pPr>
              <w:rPr>
                <w:iCs/>
                <w:sz w:val="20"/>
                <w:szCs w:val="20"/>
              </w:rPr>
            </w:pPr>
            <w:r w:rsidRPr="00516D26">
              <w:rPr>
                <w:iCs/>
                <w:sz w:val="20"/>
                <w:szCs w:val="20"/>
              </w:rPr>
              <w:lastRenderedPageBreak/>
              <w:t>Межкультурное взаимодействие</w:t>
            </w:r>
          </w:p>
        </w:tc>
        <w:tc>
          <w:tcPr>
            <w:tcW w:w="1974" w:type="dxa"/>
          </w:tcPr>
          <w:p w:rsidR="00C617DB" w:rsidRPr="00516D26" w:rsidRDefault="00C617DB" w:rsidP="00700FF0">
            <w:pPr>
              <w:jc w:val="both"/>
              <w:rPr>
                <w:iCs/>
                <w:sz w:val="20"/>
                <w:szCs w:val="20"/>
              </w:rPr>
            </w:pPr>
            <w:r w:rsidRPr="00516D26">
              <w:rPr>
                <w:iCs/>
                <w:sz w:val="20"/>
                <w:szCs w:val="20"/>
              </w:rPr>
              <w:t>УК-5</w:t>
            </w:r>
            <w:r w:rsidRPr="00516D26">
              <w:rPr>
                <w:iCs/>
                <w:sz w:val="20"/>
                <w:szCs w:val="20"/>
              </w:rPr>
              <w:tab/>
            </w:r>
            <w:r w:rsidRPr="00516D26">
              <w:rPr>
                <w:iCs/>
                <w:sz w:val="20"/>
                <w:szCs w:val="20"/>
              </w:rPr>
              <w:tab/>
            </w:r>
            <w:r w:rsidRPr="00516D26">
              <w:rPr>
                <w:iCs/>
                <w:sz w:val="20"/>
                <w:szCs w:val="20"/>
              </w:rPr>
              <w:tab/>
            </w:r>
          </w:p>
          <w:p w:rsidR="00C617DB" w:rsidRPr="00516D26" w:rsidRDefault="00C617DB" w:rsidP="00700FF0">
            <w:pPr>
              <w:rPr>
                <w:iCs/>
                <w:sz w:val="20"/>
                <w:szCs w:val="20"/>
              </w:rPr>
            </w:pPr>
            <w:r w:rsidRPr="00516D26">
              <w:rPr>
                <w:iCs/>
                <w:sz w:val="20"/>
                <w:szCs w:val="20"/>
              </w:rPr>
              <w:t>Способен воспринимать межкультурное разнообразие общества в социально-историческом, этическом и философском контекстах</w:t>
            </w:r>
          </w:p>
        </w:tc>
        <w:tc>
          <w:tcPr>
            <w:tcW w:w="2125" w:type="dxa"/>
          </w:tcPr>
          <w:p w:rsidR="00C617DB" w:rsidRPr="00516D26" w:rsidRDefault="00C617DB" w:rsidP="00700FF0">
            <w:pPr>
              <w:rPr>
                <w:color w:val="000000"/>
                <w:sz w:val="20"/>
                <w:szCs w:val="20"/>
              </w:rPr>
            </w:pPr>
            <w:r w:rsidRPr="00516D26">
              <w:rPr>
                <w:color w:val="000000"/>
                <w:sz w:val="20"/>
                <w:szCs w:val="20"/>
              </w:rPr>
              <w:t>УК-5.3</w:t>
            </w:r>
            <w:r w:rsidRPr="00516D26">
              <w:rPr>
                <w:color w:val="000000"/>
                <w:sz w:val="20"/>
                <w:szCs w:val="20"/>
              </w:rPr>
              <w:tab/>
            </w:r>
            <w:r w:rsidRPr="00516D26">
              <w:rPr>
                <w:color w:val="000000"/>
                <w:sz w:val="20"/>
                <w:szCs w:val="20"/>
              </w:rPr>
              <w:tab/>
            </w:r>
          </w:p>
          <w:p w:rsidR="00C617DB" w:rsidRPr="00516D26" w:rsidRDefault="00C617DB" w:rsidP="00700FF0">
            <w:pPr>
              <w:rPr>
                <w:color w:val="000000"/>
                <w:sz w:val="20"/>
                <w:szCs w:val="20"/>
              </w:rPr>
            </w:pPr>
            <w:r w:rsidRPr="00516D26">
              <w:rPr>
                <w:color w:val="000000"/>
                <w:sz w:val="20"/>
                <w:szCs w:val="20"/>
              </w:rPr>
              <w:t>Имеет представление о социально значимых проблемах, явлениях и процессах</w:t>
            </w:r>
          </w:p>
          <w:p w:rsidR="00C617DB" w:rsidRDefault="00C617DB" w:rsidP="00700FF0">
            <w:pPr>
              <w:rPr>
                <w:color w:val="000000"/>
                <w:sz w:val="20"/>
                <w:szCs w:val="20"/>
              </w:rPr>
            </w:pPr>
            <w:r>
              <w:rPr>
                <w:color w:val="000000"/>
                <w:sz w:val="20"/>
                <w:szCs w:val="20"/>
              </w:rPr>
              <w:t>УК-5.4</w:t>
            </w:r>
            <w:r>
              <w:rPr>
                <w:color w:val="000000"/>
                <w:sz w:val="20"/>
                <w:szCs w:val="20"/>
              </w:rPr>
              <w:tab/>
            </w:r>
          </w:p>
          <w:p w:rsidR="00C617DB" w:rsidRPr="00516D26" w:rsidRDefault="00C617DB" w:rsidP="00700FF0">
            <w:pPr>
              <w:rPr>
                <w:color w:val="000000"/>
                <w:sz w:val="20"/>
                <w:szCs w:val="20"/>
              </w:rPr>
            </w:pPr>
            <w:r w:rsidRPr="00516D26">
              <w:rPr>
                <w:color w:val="000000"/>
                <w:sz w:val="20"/>
                <w:szCs w:val="20"/>
              </w:rPr>
              <w:t>Демонстрирует навык сознательного выбора ценностных ориентиров, формирует и отстаивает гражданскую позицию</w:t>
            </w:r>
          </w:p>
          <w:p w:rsidR="00C617DB" w:rsidRPr="00516D26" w:rsidRDefault="00C617DB" w:rsidP="00700FF0">
            <w:pPr>
              <w:rPr>
                <w:color w:val="000000"/>
                <w:sz w:val="20"/>
                <w:szCs w:val="20"/>
              </w:rPr>
            </w:pPr>
            <w:r w:rsidRPr="00516D26">
              <w:rPr>
                <w:color w:val="000000"/>
                <w:sz w:val="20"/>
                <w:szCs w:val="20"/>
              </w:rPr>
              <w:t>УК-5.5</w:t>
            </w:r>
            <w:r w:rsidRPr="00516D26">
              <w:rPr>
                <w:color w:val="000000"/>
                <w:sz w:val="20"/>
                <w:szCs w:val="20"/>
              </w:rPr>
              <w:tab/>
            </w:r>
            <w:r w:rsidRPr="00516D26">
              <w:rPr>
                <w:color w:val="000000"/>
                <w:sz w:val="20"/>
                <w:szCs w:val="20"/>
              </w:rPr>
              <w:tab/>
            </w:r>
          </w:p>
          <w:p w:rsidR="00C617DB" w:rsidRPr="00516D26" w:rsidRDefault="00C617DB" w:rsidP="00700FF0">
            <w:pPr>
              <w:rPr>
                <w:color w:val="000000"/>
                <w:sz w:val="20"/>
                <w:szCs w:val="20"/>
              </w:rPr>
            </w:pPr>
            <w:r w:rsidRPr="00516D26">
              <w:rPr>
                <w:color w:val="000000"/>
                <w:sz w:val="20"/>
                <w:szCs w:val="20"/>
              </w:rPr>
              <w:t xml:space="preserve">Проявляет разумное и уважительное отношение к многообразию культурных форм самоопределения человека, к историческому наследию, культурным и религиозным </w:t>
            </w:r>
            <w:r w:rsidRPr="00516D26">
              <w:rPr>
                <w:color w:val="000000"/>
                <w:sz w:val="20"/>
                <w:szCs w:val="20"/>
              </w:rPr>
              <w:lastRenderedPageBreak/>
              <w:t>традициям народов и социальных групп</w:t>
            </w:r>
          </w:p>
        </w:tc>
        <w:tc>
          <w:tcPr>
            <w:tcW w:w="3513" w:type="dxa"/>
          </w:tcPr>
          <w:p w:rsidR="00C617DB" w:rsidRDefault="00C617DB" w:rsidP="00700FF0">
            <w:pPr>
              <w:rPr>
                <w:b/>
                <w:color w:val="000000"/>
                <w:sz w:val="20"/>
                <w:szCs w:val="20"/>
              </w:rPr>
            </w:pPr>
            <w:r>
              <w:rPr>
                <w:b/>
                <w:color w:val="000000"/>
                <w:sz w:val="20"/>
                <w:szCs w:val="20"/>
              </w:rPr>
              <w:lastRenderedPageBreak/>
              <w:t>Уметь:</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учитывать общее и особенное в историческом развитии России и мировом историческом процессе</w:t>
            </w:r>
            <w:r>
              <w:rPr>
                <w:color w:val="000000"/>
                <w:sz w:val="20"/>
                <w:szCs w:val="20"/>
              </w:rPr>
              <w:t>;</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использовать исторические, общенаучные и философские знания в решении профессиональных задач</w:t>
            </w:r>
            <w:r>
              <w:rPr>
                <w:color w:val="000000"/>
                <w:sz w:val="20"/>
                <w:szCs w:val="20"/>
              </w:rPr>
              <w:t>;</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выявлять роль аксиологических оснований в культурном опыте индивида и социума</w:t>
            </w:r>
            <w:r>
              <w:rPr>
                <w:color w:val="000000"/>
                <w:sz w:val="20"/>
                <w:szCs w:val="20"/>
              </w:rPr>
              <w:t>;</w:t>
            </w:r>
          </w:p>
          <w:p w:rsidR="00C617DB" w:rsidRDefault="00C617DB" w:rsidP="00700FF0">
            <w:pPr>
              <w:rPr>
                <w:color w:val="000000"/>
                <w:sz w:val="20"/>
                <w:szCs w:val="20"/>
              </w:rPr>
            </w:pPr>
            <w:r>
              <w:rPr>
                <w:color w:val="000000"/>
                <w:sz w:val="20"/>
                <w:szCs w:val="20"/>
              </w:rPr>
              <w:t>-</w:t>
            </w:r>
            <w:r w:rsidRPr="00B35873">
              <w:rPr>
                <w:color w:val="000000"/>
                <w:sz w:val="20"/>
                <w:szCs w:val="20"/>
              </w:rPr>
              <w:t>отстаивать гражданскую позицию при решении социальных и политических проблем</w:t>
            </w:r>
            <w:r>
              <w:rPr>
                <w:color w:val="000000"/>
                <w:sz w:val="20"/>
                <w:szCs w:val="20"/>
              </w:rPr>
              <w:t>.</w:t>
            </w:r>
          </w:p>
          <w:p w:rsidR="00C617DB" w:rsidRDefault="00C617DB" w:rsidP="00700FF0">
            <w:pPr>
              <w:rPr>
                <w:b/>
                <w:color w:val="000000"/>
                <w:sz w:val="20"/>
                <w:szCs w:val="20"/>
              </w:rPr>
            </w:pPr>
            <w:r w:rsidRPr="00B35873">
              <w:rPr>
                <w:b/>
                <w:color w:val="000000"/>
                <w:sz w:val="20"/>
                <w:szCs w:val="20"/>
              </w:rPr>
              <w:t>Владеть:</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приемами поиска и анализа  источников и  информации в социально-историческом, этническом и философском дискурсах</w:t>
            </w:r>
            <w:r>
              <w:rPr>
                <w:color w:val="000000"/>
                <w:sz w:val="20"/>
                <w:szCs w:val="20"/>
              </w:rPr>
              <w:t>;</w:t>
            </w:r>
          </w:p>
          <w:p w:rsidR="00C617DB" w:rsidRPr="00B35873" w:rsidRDefault="00C617DB" w:rsidP="00700FF0">
            <w:pPr>
              <w:rPr>
                <w:color w:val="000000"/>
                <w:sz w:val="20"/>
                <w:szCs w:val="20"/>
              </w:rPr>
            </w:pPr>
            <w:r>
              <w:rPr>
                <w:color w:val="000000"/>
                <w:sz w:val="20"/>
                <w:szCs w:val="20"/>
              </w:rPr>
              <w:t xml:space="preserve">- </w:t>
            </w:r>
            <w:r w:rsidRPr="00B35873">
              <w:rPr>
                <w:color w:val="000000"/>
                <w:sz w:val="20"/>
                <w:szCs w:val="20"/>
              </w:rPr>
              <w:t>навыками и методами научного анализа социально значимых проблем и явлений</w:t>
            </w:r>
            <w:r>
              <w:rPr>
                <w:color w:val="000000"/>
                <w:sz w:val="20"/>
                <w:szCs w:val="20"/>
              </w:rPr>
              <w:t>;</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навыками сознательного выбора ценностных ориентиров и гражданской позиции</w:t>
            </w:r>
            <w:r>
              <w:rPr>
                <w:color w:val="000000"/>
                <w:sz w:val="20"/>
                <w:szCs w:val="20"/>
              </w:rPr>
              <w:t>;</w:t>
            </w:r>
          </w:p>
          <w:p w:rsidR="00C617DB" w:rsidRPr="00B35873" w:rsidRDefault="00C617DB" w:rsidP="00700FF0">
            <w:pPr>
              <w:rPr>
                <w:color w:val="000000"/>
                <w:sz w:val="20"/>
                <w:szCs w:val="20"/>
              </w:rPr>
            </w:pPr>
            <w:r>
              <w:rPr>
                <w:color w:val="000000"/>
                <w:sz w:val="20"/>
                <w:szCs w:val="20"/>
              </w:rPr>
              <w:t>-</w:t>
            </w:r>
            <w:r w:rsidRPr="00B35873">
              <w:rPr>
                <w:color w:val="000000"/>
                <w:sz w:val="20"/>
                <w:szCs w:val="20"/>
              </w:rPr>
              <w:t xml:space="preserve">навыками толерантного отношения к многообразию культурных форм </w:t>
            </w:r>
            <w:r w:rsidRPr="00B35873">
              <w:rPr>
                <w:color w:val="000000"/>
                <w:sz w:val="20"/>
                <w:szCs w:val="20"/>
              </w:rPr>
              <w:lastRenderedPageBreak/>
              <w:t>самоопределения человека, к историческому наследию, культурным и религиозным традициям народов и социальных групп</w:t>
            </w:r>
            <w:r>
              <w:rPr>
                <w:color w:val="000000"/>
                <w:sz w:val="20"/>
                <w:szCs w:val="20"/>
              </w:rPr>
              <w:t>.</w:t>
            </w:r>
          </w:p>
          <w:p w:rsidR="00C617DB" w:rsidRPr="00B35873" w:rsidRDefault="00C617DB" w:rsidP="00700FF0">
            <w:pPr>
              <w:rPr>
                <w:b/>
                <w:color w:val="000000"/>
                <w:sz w:val="20"/>
                <w:szCs w:val="20"/>
              </w:rPr>
            </w:pPr>
          </w:p>
        </w:tc>
        <w:tc>
          <w:tcPr>
            <w:tcW w:w="1317" w:type="dxa"/>
            <w:shd w:val="clear" w:color="auto" w:fill="auto"/>
          </w:tcPr>
          <w:p w:rsidR="00C617DB" w:rsidRPr="00BC1765" w:rsidRDefault="00C617DB" w:rsidP="00700FF0">
            <w:pPr>
              <w:rPr>
                <w:rFonts w:eastAsia="Calibri"/>
                <w:sz w:val="20"/>
                <w:szCs w:val="20"/>
              </w:rPr>
            </w:pPr>
            <w:r>
              <w:rPr>
                <w:rFonts w:eastAsia="Calibri"/>
                <w:sz w:val="20"/>
                <w:szCs w:val="20"/>
              </w:rPr>
              <w:lastRenderedPageBreak/>
              <w:t>Собеседова-ние, тестирова-ние,экзамен</w:t>
            </w:r>
          </w:p>
        </w:tc>
      </w:tr>
    </w:tbl>
    <w:p w:rsidR="0056489A" w:rsidRPr="00174E5E" w:rsidRDefault="0056489A" w:rsidP="0056489A">
      <w:pPr>
        <w:jc w:val="both"/>
        <w:rPr>
          <w:bCs/>
        </w:rPr>
      </w:pPr>
    </w:p>
    <w:p w:rsidR="0056489A" w:rsidRPr="0056489A" w:rsidRDefault="0056489A" w:rsidP="0056489A">
      <w:pPr>
        <w:tabs>
          <w:tab w:val="left" w:pos="0"/>
        </w:tabs>
        <w:jc w:val="center"/>
        <w:rPr>
          <w:b/>
          <w:bCs/>
        </w:rPr>
      </w:pPr>
    </w:p>
    <w:p w:rsidR="0056489A" w:rsidRPr="0056489A" w:rsidRDefault="0056489A" w:rsidP="0056489A">
      <w:pPr>
        <w:tabs>
          <w:tab w:val="left" w:pos="0"/>
        </w:tabs>
        <w:jc w:val="center"/>
        <w:rPr>
          <w:b/>
          <w:bCs/>
        </w:rPr>
      </w:pPr>
      <w:r w:rsidRPr="0056489A">
        <w:rPr>
          <w:b/>
          <w:bCs/>
        </w:rPr>
        <w:t>1.3. Место дисциплины в структуре образовательной программы</w:t>
      </w:r>
    </w:p>
    <w:p w:rsidR="0056489A" w:rsidRPr="0056489A" w:rsidRDefault="0056489A" w:rsidP="0056489A">
      <w:pPr>
        <w:pStyle w:val="a5"/>
        <w:ind w:left="0"/>
      </w:pPr>
    </w:p>
    <w:tbl>
      <w:tblPr>
        <w:tblStyle w:val="a7"/>
        <w:tblW w:w="9606" w:type="dxa"/>
        <w:tblLayout w:type="fixed"/>
        <w:tblLook w:val="04A0"/>
      </w:tblPr>
      <w:tblGrid>
        <w:gridCol w:w="1321"/>
        <w:gridCol w:w="2521"/>
        <w:gridCol w:w="800"/>
        <w:gridCol w:w="2402"/>
        <w:gridCol w:w="2562"/>
      </w:tblGrid>
      <w:tr w:rsidR="0056489A" w:rsidRPr="0056489A" w:rsidTr="000E5AD0">
        <w:tc>
          <w:tcPr>
            <w:tcW w:w="1321" w:type="dxa"/>
            <w:vMerge w:val="restart"/>
          </w:tcPr>
          <w:p w:rsidR="0056489A" w:rsidRPr="0056489A" w:rsidRDefault="0056489A" w:rsidP="000E5AD0">
            <w:pPr>
              <w:pStyle w:val="a5"/>
              <w:ind w:left="0"/>
              <w:jc w:val="center"/>
            </w:pPr>
            <w:r w:rsidRPr="0056489A">
              <w:t>Индекс</w:t>
            </w:r>
          </w:p>
        </w:tc>
        <w:tc>
          <w:tcPr>
            <w:tcW w:w="2521" w:type="dxa"/>
            <w:vMerge w:val="restart"/>
          </w:tcPr>
          <w:p w:rsidR="0056489A" w:rsidRPr="0056489A" w:rsidRDefault="0056489A" w:rsidP="000E5AD0">
            <w:pPr>
              <w:pStyle w:val="a5"/>
              <w:ind w:left="0"/>
              <w:jc w:val="center"/>
            </w:pPr>
            <w:r w:rsidRPr="0056489A">
              <w:rPr>
                <w:bCs/>
              </w:rPr>
              <w:t>Наименование дисциплины (модуля), практики</w:t>
            </w:r>
          </w:p>
        </w:tc>
        <w:tc>
          <w:tcPr>
            <w:tcW w:w="800" w:type="dxa"/>
            <w:vMerge w:val="restart"/>
          </w:tcPr>
          <w:p w:rsidR="0056489A" w:rsidRPr="0056489A" w:rsidRDefault="0056489A" w:rsidP="000E5AD0">
            <w:pPr>
              <w:pStyle w:val="a5"/>
              <w:ind w:left="0"/>
              <w:jc w:val="center"/>
            </w:pPr>
            <w:r w:rsidRPr="0056489A">
              <w:t>Семестр изучения</w:t>
            </w:r>
          </w:p>
        </w:tc>
        <w:tc>
          <w:tcPr>
            <w:tcW w:w="4964" w:type="dxa"/>
            <w:gridSpan w:val="2"/>
          </w:tcPr>
          <w:p w:rsidR="0056489A" w:rsidRPr="0056489A" w:rsidRDefault="0056489A" w:rsidP="000E5AD0">
            <w:pPr>
              <w:pStyle w:val="a5"/>
              <w:ind w:left="0"/>
              <w:jc w:val="center"/>
            </w:pPr>
            <w:r w:rsidRPr="0056489A">
              <w:rPr>
                <w:bCs/>
              </w:rPr>
              <w:t>Индексы и наименования учебных дисциплин (модулей), практик</w:t>
            </w:r>
          </w:p>
        </w:tc>
      </w:tr>
      <w:tr w:rsidR="0056489A" w:rsidRPr="0056489A" w:rsidTr="000E5AD0">
        <w:tc>
          <w:tcPr>
            <w:tcW w:w="1321" w:type="dxa"/>
            <w:vMerge/>
          </w:tcPr>
          <w:p w:rsidR="0056489A" w:rsidRPr="0056489A" w:rsidRDefault="0056489A" w:rsidP="000E5AD0">
            <w:pPr>
              <w:pStyle w:val="a5"/>
              <w:ind w:left="0"/>
              <w:jc w:val="center"/>
            </w:pPr>
          </w:p>
        </w:tc>
        <w:tc>
          <w:tcPr>
            <w:tcW w:w="2521" w:type="dxa"/>
            <w:vMerge/>
          </w:tcPr>
          <w:p w:rsidR="0056489A" w:rsidRPr="0056489A" w:rsidRDefault="0056489A" w:rsidP="000E5AD0">
            <w:pPr>
              <w:pStyle w:val="a5"/>
              <w:ind w:left="0"/>
              <w:jc w:val="center"/>
            </w:pPr>
          </w:p>
        </w:tc>
        <w:tc>
          <w:tcPr>
            <w:tcW w:w="800" w:type="dxa"/>
            <w:vMerge/>
          </w:tcPr>
          <w:p w:rsidR="0056489A" w:rsidRPr="0056489A" w:rsidRDefault="0056489A" w:rsidP="000E5AD0">
            <w:pPr>
              <w:pStyle w:val="a5"/>
              <w:ind w:left="0"/>
              <w:jc w:val="center"/>
            </w:pPr>
          </w:p>
        </w:tc>
        <w:tc>
          <w:tcPr>
            <w:tcW w:w="2402" w:type="dxa"/>
            <w:vAlign w:val="center"/>
          </w:tcPr>
          <w:p w:rsidR="0056489A" w:rsidRPr="0056489A" w:rsidRDefault="0056489A" w:rsidP="000E5AD0">
            <w:pPr>
              <w:pStyle w:val="21"/>
              <w:tabs>
                <w:tab w:val="left" w:pos="0"/>
              </w:tabs>
              <w:snapToGrid w:val="0"/>
              <w:spacing w:after="0" w:line="240" w:lineRule="auto"/>
              <w:ind w:left="0" w:firstLine="0"/>
              <w:jc w:val="center"/>
              <w:rPr>
                <w:bCs/>
                <w:sz w:val="24"/>
                <w:szCs w:val="24"/>
              </w:rPr>
            </w:pPr>
            <w:r w:rsidRPr="0056489A">
              <w:rPr>
                <w:bCs/>
                <w:sz w:val="24"/>
                <w:szCs w:val="24"/>
              </w:rPr>
              <w:t>на которые опирается содержание данной дисциплины (модуля)</w:t>
            </w:r>
          </w:p>
        </w:tc>
        <w:tc>
          <w:tcPr>
            <w:tcW w:w="2562" w:type="dxa"/>
            <w:vAlign w:val="center"/>
          </w:tcPr>
          <w:p w:rsidR="0056489A" w:rsidRPr="0056489A" w:rsidRDefault="0056489A" w:rsidP="000E5AD0">
            <w:pPr>
              <w:pStyle w:val="21"/>
              <w:tabs>
                <w:tab w:val="left" w:pos="0"/>
              </w:tabs>
              <w:snapToGrid w:val="0"/>
              <w:spacing w:after="0" w:line="240" w:lineRule="auto"/>
              <w:ind w:left="0" w:firstLine="0"/>
              <w:jc w:val="center"/>
              <w:rPr>
                <w:bCs/>
                <w:sz w:val="24"/>
                <w:szCs w:val="24"/>
              </w:rPr>
            </w:pPr>
            <w:r w:rsidRPr="0056489A">
              <w:rPr>
                <w:bCs/>
                <w:sz w:val="24"/>
                <w:szCs w:val="24"/>
              </w:rPr>
              <w:t>для которых содержание данной дисциплины (модуля) выступает опорой</w:t>
            </w:r>
          </w:p>
        </w:tc>
      </w:tr>
      <w:tr w:rsidR="0056489A" w:rsidRPr="0056489A" w:rsidTr="000E5AD0">
        <w:tc>
          <w:tcPr>
            <w:tcW w:w="1321" w:type="dxa"/>
          </w:tcPr>
          <w:p w:rsidR="0056489A" w:rsidRPr="0056489A" w:rsidRDefault="0056489A" w:rsidP="000E5AD0">
            <w:pPr>
              <w:pStyle w:val="a5"/>
              <w:ind w:left="0"/>
            </w:pPr>
            <w:r w:rsidRPr="0056489A">
              <w:t>Б1.О.01</w:t>
            </w:r>
            <w:r w:rsidRPr="0056489A">
              <w:tab/>
            </w:r>
          </w:p>
        </w:tc>
        <w:tc>
          <w:tcPr>
            <w:tcW w:w="2521" w:type="dxa"/>
          </w:tcPr>
          <w:p w:rsidR="0056489A" w:rsidRPr="0056489A" w:rsidRDefault="0056489A" w:rsidP="000E5AD0">
            <w:pPr>
              <w:pStyle w:val="a5"/>
              <w:ind w:left="0"/>
            </w:pPr>
            <w:r w:rsidRPr="0056489A">
              <w:t>Философия</w:t>
            </w:r>
          </w:p>
        </w:tc>
        <w:tc>
          <w:tcPr>
            <w:tcW w:w="800" w:type="dxa"/>
          </w:tcPr>
          <w:p w:rsidR="0056489A" w:rsidRPr="0056489A" w:rsidRDefault="0056489A" w:rsidP="000E5AD0">
            <w:pPr>
              <w:pStyle w:val="a5"/>
              <w:ind w:left="0"/>
              <w:jc w:val="center"/>
            </w:pPr>
            <w:r w:rsidRPr="0056489A">
              <w:t>5</w:t>
            </w:r>
          </w:p>
        </w:tc>
        <w:tc>
          <w:tcPr>
            <w:tcW w:w="2402" w:type="dxa"/>
          </w:tcPr>
          <w:p w:rsidR="0056489A" w:rsidRPr="0056489A" w:rsidRDefault="0056489A" w:rsidP="000E5AD0">
            <w:pPr>
              <w:spacing w:line="276" w:lineRule="auto"/>
            </w:pPr>
            <w:r w:rsidRPr="0056489A">
              <w:t xml:space="preserve">Б1.О.02 История  России </w:t>
            </w:r>
          </w:p>
          <w:p w:rsidR="0056489A" w:rsidRPr="0056489A" w:rsidRDefault="0056489A" w:rsidP="000E5AD0">
            <w:pPr>
              <w:spacing w:line="276" w:lineRule="auto"/>
            </w:pPr>
            <w:r w:rsidRPr="0056489A">
              <w:t>Б1.О.10 Основы УНИД</w:t>
            </w:r>
          </w:p>
          <w:p w:rsidR="0056489A" w:rsidRPr="0056489A" w:rsidRDefault="0056489A" w:rsidP="000E5AD0">
            <w:pPr>
              <w:pStyle w:val="a5"/>
              <w:ind w:left="0"/>
            </w:pPr>
            <w:r w:rsidRPr="0056489A">
              <w:t>Б1.О.26 Основы российской государственности</w:t>
            </w:r>
          </w:p>
        </w:tc>
        <w:tc>
          <w:tcPr>
            <w:tcW w:w="2562" w:type="dxa"/>
          </w:tcPr>
          <w:p w:rsidR="0056489A" w:rsidRPr="0056489A" w:rsidRDefault="0056489A" w:rsidP="000E5AD0">
            <w:pPr>
              <w:spacing w:after="200" w:line="276" w:lineRule="auto"/>
            </w:pPr>
            <w:r w:rsidRPr="0056489A">
              <w:t>Б3.01(Д)Подготовка к процедуре защиты и защита выпускной квалификационной работы</w:t>
            </w:r>
          </w:p>
        </w:tc>
      </w:tr>
    </w:tbl>
    <w:p w:rsidR="0056489A" w:rsidRPr="0056489A" w:rsidRDefault="0056489A" w:rsidP="0056489A">
      <w:r w:rsidRPr="0056489A">
        <w:rPr>
          <w:b/>
        </w:rPr>
        <w:t>1.4. Язык преподавания:</w:t>
      </w:r>
      <w:r w:rsidRPr="0056489A">
        <w:t xml:space="preserve"> русский.</w:t>
      </w:r>
    </w:p>
    <w:p w:rsidR="000A70A1" w:rsidRPr="003112DD" w:rsidRDefault="000A70A1" w:rsidP="000A70A1">
      <w:pPr>
        <w:jc w:val="center"/>
        <w:rPr>
          <w:b/>
          <w:bCs/>
        </w:rPr>
      </w:pPr>
      <w:r w:rsidRPr="003112DD">
        <w:rPr>
          <w:b/>
          <w:bCs/>
        </w:rPr>
        <w:t>1. АННОТАЦИЯ</w:t>
      </w:r>
    </w:p>
    <w:p w:rsidR="000A70A1" w:rsidRDefault="000A70A1" w:rsidP="000A70A1">
      <w:pPr>
        <w:jc w:val="center"/>
        <w:rPr>
          <w:b/>
          <w:bCs/>
        </w:rPr>
      </w:pPr>
      <w:r>
        <w:rPr>
          <w:b/>
          <w:bCs/>
        </w:rPr>
        <w:t>к рабочей программе дисциплины</w:t>
      </w:r>
    </w:p>
    <w:p w:rsidR="000A70A1" w:rsidRPr="003232AA" w:rsidRDefault="000A70A1" w:rsidP="000A70A1">
      <w:pPr>
        <w:jc w:val="center"/>
        <w:rPr>
          <w:b/>
        </w:rPr>
      </w:pPr>
      <w:r w:rsidRPr="003232AA">
        <w:rPr>
          <w:b/>
        </w:rPr>
        <w:t>Б1.</w:t>
      </w:r>
      <w:r>
        <w:rPr>
          <w:b/>
        </w:rPr>
        <w:t>О</w:t>
      </w:r>
      <w:r w:rsidRPr="003232AA">
        <w:rPr>
          <w:b/>
        </w:rPr>
        <w:t>.</w:t>
      </w:r>
      <w:r>
        <w:rPr>
          <w:b/>
        </w:rPr>
        <w:t>02</w:t>
      </w:r>
      <w:r w:rsidRPr="003232AA">
        <w:rPr>
          <w:b/>
        </w:rPr>
        <w:t xml:space="preserve"> «</w:t>
      </w:r>
      <w:r>
        <w:rPr>
          <w:b/>
        </w:rPr>
        <w:t>История России</w:t>
      </w:r>
      <w:r w:rsidRPr="003232AA">
        <w:rPr>
          <w:b/>
        </w:rPr>
        <w:t>»</w:t>
      </w:r>
    </w:p>
    <w:p w:rsidR="000A70A1" w:rsidRPr="000A70A1" w:rsidRDefault="000A70A1" w:rsidP="000A70A1">
      <w:pPr>
        <w:jc w:val="center"/>
      </w:pPr>
      <w:r>
        <w:t xml:space="preserve">Трудоемкость 4 </w:t>
      </w:r>
      <w:r w:rsidRPr="005B2734">
        <w:t>з.е.</w:t>
      </w:r>
    </w:p>
    <w:p w:rsidR="000A70A1" w:rsidRPr="00354787" w:rsidRDefault="000A70A1" w:rsidP="00302437">
      <w:pPr>
        <w:widowControl w:val="0"/>
        <w:numPr>
          <w:ilvl w:val="1"/>
          <w:numId w:val="22"/>
        </w:numPr>
        <w:jc w:val="both"/>
        <w:rPr>
          <w:b/>
        </w:rPr>
      </w:pPr>
      <w:r w:rsidRPr="00354787">
        <w:rPr>
          <w:b/>
        </w:rPr>
        <w:t>Цели освоения дисциплины</w:t>
      </w:r>
    </w:p>
    <w:p w:rsidR="000A70A1" w:rsidRPr="00BE5DCD" w:rsidRDefault="000A70A1" w:rsidP="000A70A1">
      <w:pPr>
        <w:ind w:left="-567" w:firstLine="141"/>
        <w:rPr>
          <w:bCs/>
        </w:rPr>
      </w:pPr>
      <w:r w:rsidRPr="00F600AC">
        <w:rPr>
          <w:b/>
          <w:bCs/>
        </w:rPr>
        <w:t>Цель освоения дисциплины</w:t>
      </w:r>
      <w:r w:rsidRPr="00BE5DCD">
        <w:rPr>
          <w:bCs/>
        </w:rPr>
        <w:t xml:space="preserve"> - сформировать у студентов комплексное представление о культурно-историческом своеобразии России, ее месте в мировой и европейской цивилизации; сформировать систематизированные знания об основных закономерностях и особенностях всемирно-исторического процесса, с акцентом на изучение истории России; введение в круг исторических проблем, связанных с областью будущей профессиональной деятельности, выработка навыков получения, анализа и обобщения исторической информации. </w:t>
      </w:r>
    </w:p>
    <w:p w:rsidR="000A70A1" w:rsidRPr="00BE5DCD" w:rsidRDefault="000A70A1" w:rsidP="000A70A1">
      <w:pPr>
        <w:ind w:left="-567" w:firstLine="141"/>
      </w:pPr>
      <w:r w:rsidRPr="00F600AC">
        <w:rPr>
          <w:b/>
          <w:bCs/>
        </w:rPr>
        <w:t>Краткое содержание дисциплины:</w:t>
      </w:r>
      <w:r w:rsidRPr="00BE5DCD">
        <w:t xml:space="preserve"> История в системе социально-гуманитарных наук. Основы методологии исторической науки.Особенности становления государственности в России и мире. Русские земли в XIII-XV веках и европейское средневековье. Россия в XVI-XVII веках в контексте развития европейской цивилизации. Россия и мир в XVIII –XIX веках: попытки модернизации и промышленный переворот. Россия и мир в XIX в. Мир в эпоху монополистического капитализма в конце XIX - начале XX вв. Основные тенденции развития мирового сообщества в 20-первой половине 40-х гг. ХХ в. Формирование и развитие биполярной системы международных отношений во второй половине ХХ в. Распад Советского Союза и образование современного российского государства во второй пол. 80-х – 90-х гг. XX в. Процессы глобализации во второй половине ХХ в. Россия и мир в XXI веке.</w:t>
      </w:r>
    </w:p>
    <w:p w:rsidR="000A70A1" w:rsidRDefault="000A70A1" w:rsidP="000A70A1">
      <w:pPr>
        <w:ind w:left="-567" w:firstLine="141"/>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4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707"/>
        <w:gridCol w:w="2825"/>
        <w:gridCol w:w="2724"/>
        <w:gridCol w:w="1875"/>
      </w:tblGrid>
      <w:tr w:rsidR="000A70A1" w:rsidTr="000A70A1">
        <w:tc>
          <w:tcPr>
            <w:tcW w:w="1868" w:type="dxa"/>
            <w:shd w:val="clear" w:color="auto" w:fill="auto"/>
          </w:tcPr>
          <w:p w:rsidR="000A70A1" w:rsidRPr="00315D55" w:rsidRDefault="000A70A1" w:rsidP="000E5AD0">
            <w:pPr>
              <w:ind w:hanging="14"/>
            </w:pPr>
            <w:r w:rsidRPr="00315D55">
              <w:rPr>
                <w:rStyle w:val="23"/>
                <w:rFonts w:eastAsia="Microsoft Sans Serif"/>
                <w:sz w:val="24"/>
                <w:szCs w:val="24"/>
              </w:rPr>
              <w:t>Наименование категории (группы) униве</w:t>
            </w:r>
            <w:r>
              <w:rPr>
                <w:rStyle w:val="23"/>
                <w:rFonts w:eastAsia="Microsoft Sans Serif"/>
                <w:sz w:val="24"/>
                <w:szCs w:val="24"/>
              </w:rPr>
              <w:t xml:space="preserve">р </w:t>
            </w:r>
            <w:r w:rsidRPr="00315D55">
              <w:rPr>
                <w:rStyle w:val="23"/>
                <w:rFonts w:eastAsia="Microsoft Sans Serif"/>
                <w:sz w:val="24"/>
                <w:szCs w:val="24"/>
              </w:rPr>
              <w:t xml:space="preserve">сальных </w:t>
            </w:r>
            <w:r w:rsidRPr="00315D55">
              <w:rPr>
                <w:rStyle w:val="23"/>
                <w:rFonts w:eastAsia="Microsoft Sans Serif"/>
                <w:sz w:val="24"/>
                <w:szCs w:val="24"/>
              </w:rPr>
              <w:lastRenderedPageBreak/>
              <w:t>компетенций</w:t>
            </w:r>
          </w:p>
          <w:p w:rsidR="000A70A1" w:rsidRPr="00132934" w:rsidRDefault="000A70A1" w:rsidP="000E5AD0">
            <w:pPr>
              <w:jc w:val="center"/>
              <w:rPr>
                <w:color w:val="000000"/>
              </w:rPr>
            </w:pPr>
          </w:p>
        </w:tc>
        <w:tc>
          <w:tcPr>
            <w:tcW w:w="1686" w:type="dxa"/>
            <w:shd w:val="clear" w:color="auto" w:fill="auto"/>
          </w:tcPr>
          <w:p w:rsidR="000A70A1" w:rsidRPr="00132934" w:rsidRDefault="000A70A1" w:rsidP="000E5AD0">
            <w:pPr>
              <w:ind w:hanging="6"/>
              <w:rPr>
                <w:iCs/>
              </w:rPr>
            </w:pPr>
            <w:r w:rsidRPr="00132934">
              <w:rPr>
                <w:color w:val="000000"/>
              </w:rPr>
              <w:lastRenderedPageBreak/>
              <w:t xml:space="preserve">Планируемые результаты освоения программы </w:t>
            </w:r>
            <w:r w:rsidRPr="00132934">
              <w:rPr>
                <w:color w:val="000000"/>
              </w:rPr>
              <w:lastRenderedPageBreak/>
              <w:t>(содержание и коды компетенций)</w:t>
            </w:r>
          </w:p>
        </w:tc>
        <w:tc>
          <w:tcPr>
            <w:tcW w:w="2259" w:type="dxa"/>
            <w:shd w:val="clear" w:color="auto" w:fill="auto"/>
          </w:tcPr>
          <w:p w:rsidR="000A70A1" w:rsidRPr="005D3D50" w:rsidRDefault="000A70A1" w:rsidP="000E5AD0">
            <w:pPr>
              <w:rPr>
                <w:iCs/>
              </w:rPr>
            </w:pPr>
            <w:r w:rsidRPr="005D3D50">
              <w:rPr>
                <w:color w:val="000000"/>
              </w:rPr>
              <w:lastRenderedPageBreak/>
              <w:t>Наименование индикатора достижения компетенций</w:t>
            </w:r>
          </w:p>
        </w:tc>
        <w:tc>
          <w:tcPr>
            <w:tcW w:w="2724" w:type="dxa"/>
          </w:tcPr>
          <w:p w:rsidR="000A70A1" w:rsidRPr="00132934" w:rsidRDefault="000A70A1" w:rsidP="000E5AD0">
            <w:pPr>
              <w:jc w:val="center"/>
              <w:rPr>
                <w:color w:val="000000"/>
              </w:rPr>
            </w:pPr>
            <w:r w:rsidRPr="00132934">
              <w:rPr>
                <w:color w:val="000000"/>
              </w:rPr>
              <w:t>Планируемые результаты обучения по дисциплине</w:t>
            </w:r>
          </w:p>
        </w:tc>
        <w:tc>
          <w:tcPr>
            <w:tcW w:w="1875" w:type="dxa"/>
            <w:shd w:val="clear" w:color="auto" w:fill="auto"/>
          </w:tcPr>
          <w:p w:rsidR="000A70A1" w:rsidRDefault="000A70A1" w:rsidP="000E5AD0">
            <w:pPr>
              <w:jc w:val="center"/>
            </w:pPr>
            <w:r w:rsidRPr="0005607A">
              <w:t>Оценочные средства</w:t>
            </w:r>
          </w:p>
        </w:tc>
      </w:tr>
      <w:tr w:rsidR="000A70A1" w:rsidTr="000A70A1">
        <w:tc>
          <w:tcPr>
            <w:tcW w:w="1868" w:type="dxa"/>
            <w:shd w:val="clear" w:color="auto" w:fill="auto"/>
          </w:tcPr>
          <w:p w:rsidR="000A70A1" w:rsidRPr="001B0A04" w:rsidRDefault="000A70A1" w:rsidP="000E5AD0">
            <w:pPr>
              <w:spacing w:after="60" w:line="280" w:lineRule="exact"/>
            </w:pPr>
            <w:r w:rsidRPr="001B0A04">
              <w:rPr>
                <w:rStyle w:val="23"/>
                <w:rFonts w:eastAsia="Microsoft Sans Serif"/>
                <w:sz w:val="24"/>
                <w:szCs w:val="24"/>
              </w:rPr>
              <w:lastRenderedPageBreak/>
              <w:t>Межкультурное</w:t>
            </w:r>
          </w:p>
          <w:p w:rsidR="000A70A1" w:rsidRDefault="000A70A1" w:rsidP="000E5AD0">
            <w:pPr>
              <w:contextualSpacing/>
            </w:pPr>
            <w:r w:rsidRPr="001B0A04">
              <w:rPr>
                <w:rStyle w:val="23"/>
                <w:rFonts w:eastAsia="Microsoft Sans Serif"/>
                <w:sz w:val="24"/>
                <w:szCs w:val="24"/>
              </w:rPr>
              <w:t>взаимодействие</w:t>
            </w:r>
          </w:p>
        </w:tc>
        <w:tc>
          <w:tcPr>
            <w:tcW w:w="1686" w:type="dxa"/>
            <w:shd w:val="clear" w:color="auto" w:fill="auto"/>
          </w:tcPr>
          <w:p w:rsidR="000A70A1" w:rsidRPr="00907F05" w:rsidRDefault="000A70A1" w:rsidP="000E5AD0">
            <w:pPr>
              <w:contextualSpacing/>
              <w:rPr>
                <w:color w:val="000000"/>
              </w:rPr>
            </w:pPr>
            <w:r>
              <w:t>УК-5-</w:t>
            </w:r>
            <w:r>
              <w:rPr>
                <w:color w:val="000000"/>
              </w:rPr>
              <w:t>с</w:t>
            </w:r>
            <w:r w:rsidRPr="00907F05">
              <w:rPr>
                <w:color w:val="000000"/>
              </w:rPr>
              <w:t>пособен воспринимать межкуль</w:t>
            </w:r>
            <w:r>
              <w:rPr>
                <w:color w:val="000000"/>
              </w:rPr>
              <w:t xml:space="preserve"> ту</w:t>
            </w:r>
            <w:r w:rsidRPr="00907F05">
              <w:rPr>
                <w:color w:val="000000"/>
              </w:rPr>
              <w:t>рное разнообразие общества в социально-историческом, этическом и философском контекстах</w:t>
            </w:r>
          </w:p>
          <w:p w:rsidR="000A70A1" w:rsidRPr="00907F05" w:rsidRDefault="000A70A1" w:rsidP="000E5AD0">
            <w:pPr>
              <w:contextualSpacing/>
            </w:pPr>
          </w:p>
          <w:p w:rsidR="000A70A1" w:rsidRPr="00132934" w:rsidRDefault="000A70A1" w:rsidP="000E5AD0">
            <w:pPr>
              <w:contextualSpacing/>
              <w:rPr>
                <w:iCs/>
              </w:rPr>
            </w:pPr>
          </w:p>
        </w:tc>
        <w:tc>
          <w:tcPr>
            <w:tcW w:w="2259" w:type="dxa"/>
            <w:shd w:val="clear" w:color="auto" w:fill="auto"/>
          </w:tcPr>
          <w:p w:rsidR="000A70A1" w:rsidRDefault="000A70A1" w:rsidP="000E5AD0">
            <w:pPr>
              <w:ind w:firstLine="34"/>
              <w:contextualSpacing/>
              <w:rPr>
                <w:color w:val="000000"/>
              </w:rPr>
            </w:pPr>
            <w:r>
              <w:rPr>
                <w:color w:val="000000"/>
              </w:rPr>
              <w:t>УК-5.1-п</w:t>
            </w:r>
            <w:r w:rsidRPr="000D321F">
              <w:rPr>
                <w:color w:val="000000"/>
              </w:rPr>
              <w:t>онимает место России в мировой истории, интерпретирует общее и особенное в историческом развитии России</w:t>
            </w:r>
          </w:p>
          <w:p w:rsidR="000A70A1" w:rsidRDefault="000A70A1" w:rsidP="000E5AD0">
            <w:pPr>
              <w:ind w:firstLine="34"/>
              <w:contextualSpacing/>
              <w:rPr>
                <w:color w:val="000000"/>
              </w:rPr>
            </w:pPr>
            <w:r>
              <w:rPr>
                <w:color w:val="000000"/>
              </w:rPr>
              <w:t>УК-5.2-о</w:t>
            </w:r>
            <w:r w:rsidRPr="000D321F">
              <w:rPr>
                <w:color w:val="000000"/>
              </w:rPr>
              <w:t>сознает историчность и контекстуальность социальных феноменов, явле</w:t>
            </w:r>
            <w:r>
              <w:rPr>
                <w:color w:val="000000"/>
              </w:rPr>
              <w:t xml:space="preserve">ний </w:t>
            </w:r>
            <w:r w:rsidRPr="000D321F">
              <w:rPr>
                <w:color w:val="000000"/>
              </w:rPr>
              <w:t>и процессов</w:t>
            </w:r>
          </w:p>
          <w:p w:rsidR="000A70A1" w:rsidRDefault="000A70A1" w:rsidP="000E5AD0">
            <w:pPr>
              <w:ind w:firstLine="34"/>
              <w:contextualSpacing/>
              <w:rPr>
                <w:color w:val="000000"/>
              </w:rPr>
            </w:pPr>
            <w:r>
              <w:rPr>
                <w:color w:val="000000"/>
              </w:rPr>
              <w:t>УК-5.3-и</w:t>
            </w:r>
            <w:r w:rsidRPr="000D321F">
              <w:rPr>
                <w:color w:val="000000"/>
              </w:rPr>
              <w:t>меет представл</w:t>
            </w:r>
            <w:r>
              <w:rPr>
                <w:color w:val="000000"/>
              </w:rPr>
              <w:t>е</w:t>
            </w:r>
            <w:r w:rsidRPr="000D321F">
              <w:rPr>
                <w:color w:val="000000"/>
              </w:rPr>
              <w:t>ние о социально значимых пробле</w:t>
            </w:r>
            <w:r>
              <w:rPr>
                <w:color w:val="000000"/>
              </w:rPr>
              <w:t>м</w:t>
            </w:r>
            <w:r w:rsidRPr="000D321F">
              <w:rPr>
                <w:color w:val="000000"/>
              </w:rPr>
              <w:t>ах, явлениях и процессах</w:t>
            </w:r>
            <w:r>
              <w:rPr>
                <w:color w:val="000000"/>
              </w:rPr>
              <w:t>.</w:t>
            </w:r>
          </w:p>
          <w:p w:rsidR="000A70A1" w:rsidRDefault="000A70A1" w:rsidP="000E5AD0">
            <w:pPr>
              <w:ind w:firstLine="34"/>
              <w:contextualSpacing/>
            </w:pPr>
            <w:r>
              <w:t>УК-5.4-д</w:t>
            </w:r>
            <w:r w:rsidRPr="000D321F">
              <w:t>емонстр</w:t>
            </w:r>
            <w:r>
              <w:t>и</w:t>
            </w:r>
            <w:r w:rsidRPr="000D321F">
              <w:t>рует навык сознательного выбора ценнос</w:t>
            </w:r>
            <w:r>
              <w:t>тны</w:t>
            </w:r>
            <w:r w:rsidRPr="000D321F">
              <w:t>х ориентиров, формирует и отстаив</w:t>
            </w:r>
            <w:r>
              <w:t>а</w:t>
            </w:r>
            <w:r w:rsidRPr="000D321F">
              <w:t>ет гражданскую позицию</w:t>
            </w:r>
            <w:r>
              <w:t>.</w:t>
            </w:r>
          </w:p>
          <w:p w:rsidR="000A70A1" w:rsidRDefault="000A70A1" w:rsidP="000E5AD0">
            <w:pPr>
              <w:ind w:firstLine="34"/>
              <w:contextualSpacing/>
              <w:rPr>
                <w:color w:val="000000"/>
              </w:rPr>
            </w:pPr>
            <w:r>
              <w:rPr>
                <w:color w:val="000000"/>
              </w:rPr>
              <w:t>УК-5.5-п</w:t>
            </w:r>
            <w:r w:rsidRPr="000D321F">
              <w:rPr>
                <w:color w:val="000000"/>
              </w:rPr>
              <w:t>роявляет разумное и уважительное отношение к многообра</w:t>
            </w:r>
            <w:r>
              <w:rPr>
                <w:color w:val="000000"/>
              </w:rPr>
              <w:t>з</w:t>
            </w:r>
            <w:r w:rsidRPr="000D321F">
              <w:rPr>
                <w:color w:val="000000"/>
              </w:rPr>
              <w:t>ию культурных форм самоопределения человека, к историческомунаследию, культурным и религиозным традициям народов и социальных групп</w:t>
            </w:r>
            <w:r>
              <w:rPr>
                <w:color w:val="000000"/>
              </w:rPr>
              <w:t>.</w:t>
            </w:r>
          </w:p>
          <w:p w:rsidR="000A70A1" w:rsidRPr="005D3D50" w:rsidRDefault="000A70A1" w:rsidP="000E5AD0">
            <w:pPr>
              <w:ind w:firstLine="34"/>
              <w:contextualSpacing/>
            </w:pPr>
            <w:r w:rsidRPr="00AE0F8A">
              <w:rPr>
                <w:color w:val="000000"/>
              </w:rPr>
              <w:t>УК-5.6-проявляет толеран</w:t>
            </w:r>
            <w:r>
              <w:rPr>
                <w:color w:val="000000"/>
              </w:rPr>
              <w:t xml:space="preserve">тн </w:t>
            </w:r>
            <w:r w:rsidRPr="00AE0F8A">
              <w:rPr>
                <w:color w:val="000000"/>
              </w:rPr>
              <w:t>ое отношение к много</w:t>
            </w:r>
            <w:r>
              <w:rPr>
                <w:color w:val="000000"/>
              </w:rPr>
              <w:t>об</w:t>
            </w:r>
            <w:r w:rsidRPr="00AE0F8A">
              <w:rPr>
                <w:color w:val="000000"/>
              </w:rPr>
              <w:t>разию культурных форм самоопре</w:t>
            </w:r>
            <w:r>
              <w:rPr>
                <w:color w:val="000000"/>
              </w:rPr>
              <w:t>дел</w:t>
            </w:r>
            <w:r w:rsidRPr="00AE0F8A">
              <w:rPr>
                <w:color w:val="000000"/>
              </w:rPr>
              <w:t>ения человека, к историческому наследию, культу</w:t>
            </w:r>
            <w:r>
              <w:rPr>
                <w:color w:val="000000"/>
              </w:rPr>
              <w:t xml:space="preserve">р </w:t>
            </w:r>
            <w:r w:rsidRPr="00AE0F8A">
              <w:rPr>
                <w:color w:val="000000"/>
              </w:rPr>
              <w:t>ным и религиозным традиц</w:t>
            </w:r>
            <w:r>
              <w:rPr>
                <w:color w:val="000000"/>
              </w:rPr>
              <w:t xml:space="preserve">и </w:t>
            </w:r>
            <w:r w:rsidRPr="00AE0F8A">
              <w:rPr>
                <w:color w:val="000000"/>
              </w:rPr>
              <w:t>ям народов и социа</w:t>
            </w:r>
            <w:r>
              <w:rPr>
                <w:color w:val="000000"/>
              </w:rPr>
              <w:t>л</w:t>
            </w:r>
            <w:r w:rsidRPr="00AE0F8A">
              <w:rPr>
                <w:color w:val="000000"/>
              </w:rPr>
              <w:t>ьных групп</w:t>
            </w:r>
          </w:p>
        </w:tc>
        <w:tc>
          <w:tcPr>
            <w:tcW w:w="2724" w:type="dxa"/>
          </w:tcPr>
          <w:p w:rsidR="000A70A1" w:rsidRDefault="000A70A1" w:rsidP="000E5AD0">
            <w:pPr>
              <w:ind w:hanging="33"/>
              <w:contextualSpacing/>
            </w:pPr>
            <w:r w:rsidRPr="00C45439">
              <w:rPr>
                <w:i/>
              </w:rPr>
              <w:t xml:space="preserve">знать </w:t>
            </w:r>
            <w:r w:rsidRPr="00C45439">
              <w:t>возможные сферы и направления профессиональной самореализации</w:t>
            </w:r>
            <w:r>
              <w:t>,</w:t>
            </w:r>
            <w:r w:rsidRPr="00C45439">
              <w:t xml:space="preserve"> приемы и технологии целеполагания и целере</w:t>
            </w:r>
            <w:r>
              <w:t>ализа</w:t>
            </w:r>
            <w:r w:rsidRPr="00C45439">
              <w:t>ции</w:t>
            </w:r>
            <w:r>
              <w:t>, п</w:t>
            </w:r>
            <w:r w:rsidRPr="00C45439">
              <w:t>ути достижения более высоких уровней профессионального и личного развития</w:t>
            </w:r>
            <w:r>
              <w:t>(УК-5)</w:t>
            </w:r>
            <w:r w:rsidRPr="00C45439">
              <w:t>.</w:t>
            </w:r>
          </w:p>
          <w:p w:rsidR="000A70A1" w:rsidRDefault="000A70A1" w:rsidP="000E5AD0">
            <w:pPr>
              <w:ind w:firstLine="34"/>
              <w:contextualSpacing/>
            </w:pPr>
            <w:r w:rsidRPr="00C45439">
              <w:rPr>
                <w:i/>
              </w:rPr>
              <w:t>уметь</w:t>
            </w:r>
            <w:r w:rsidRPr="00C45439">
              <w:t xml:space="preserve"> выявлять и формулировать проблемы собственного развития, исходя из этапов профессионального роста и требований рынка труда к специалисту</w:t>
            </w:r>
            <w:r>
              <w:t xml:space="preserve">, </w:t>
            </w:r>
            <w:r w:rsidRPr="00C45439">
              <w:t>формулировать цели профессионального и личнос</w:t>
            </w:r>
            <w:r>
              <w:t>т</w:t>
            </w:r>
            <w:r w:rsidRPr="00C45439">
              <w:t>ного развития</w:t>
            </w:r>
            <w:r>
              <w:t xml:space="preserve">, </w:t>
            </w:r>
            <w:r w:rsidRPr="00C45439">
              <w:t>оцениватьсвои возможности, реалистичность и адекватность намеченных способови путей достижения планируемых целей</w:t>
            </w:r>
            <w:r>
              <w:t>(УК-5)</w:t>
            </w:r>
            <w:r w:rsidRPr="00C45439">
              <w:t>.</w:t>
            </w:r>
          </w:p>
          <w:p w:rsidR="000A70A1" w:rsidRPr="007014CD" w:rsidRDefault="000A70A1" w:rsidP="000E5AD0">
            <w:pPr>
              <w:shd w:val="clear" w:color="auto" w:fill="FFFFFF"/>
            </w:pPr>
            <w:r w:rsidRPr="00C45439">
              <w:rPr>
                <w:i/>
              </w:rPr>
              <w:t>владеть</w:t>
            </w:r>
            <w:r w:rsidRPr="00C45439">
              <w:t xml:space="preserve"> приемами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w:t>
            </w:r>
            <w:r>
              <w:t xml:space="preserve">, </w:t>
            </w:r>
            <w:r w:rsidRPr="00C45439">
              <w:t>приемами выявления и осознания своих возможностей</w:t>
            </w:r>
            <w:r>
              <w:t xml:space="preserve">, навыками </w:t>
            </w:r>
            <w:r w:rsidRPr="00C45439">
              <w:t xml:space="preserve">личностных и профессионально-значимых качеств с целью их </w:t>
            </w:r>
            <w:r w:rsidRPr="00C45439">
              <w:lastRenderedPageBreak/>
              <w:t>совершенствования</w:t>
            </w:r>
            <w:r>
              <w:t>(УК-5)</w:t>
            </w:r>
          </w:p>
        </w:tc>
        <w:tc>
          <w:tcPr>
            <w:tcW w:w="1875" w:type="dxa"/>
            <w:shd w:val="clear" w:color="auto" w:fill="auto"/>
          </w:tcPr>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Pr="00C2638F" w:rsidRDefault="000A70A1" w:rsidP="000E5AD0">
            <w:pPr>
              <w:jc w:val="center"/>
            </w:pPr>
            <w:r w:rsidRPr="00C2638F">
              <w:t>Семинары,</w:t>
            </w:r>
          </w:p>
          <w:p w:rsidR="000A70A1" w:rsidRDefault="000A70A1" w:rsidP="000E5AD0">
            <w:pPr>
              <w:jc w:val="center"/>
            </w:pPr>
            <w:r w:rsidRPr="00C2638F">
              <w:t>Тесты,</w:t>
            </w:r>
          </w:p>
          <w:p w:rsidR="000A70A1" w:rsidRPr="00C2638F" w:rsidRDefault="000A70A1" w:rsidP="000E5AD0">
            <w:pPr>
              <w:jc w:val="center"/>
            </w:pPr>
            <w:r>
              <w:t>Контрольная работа,</w:t>
            </w:r>
          </w:p>
          <w:p w:rsidR="000A70A1" w:rsidRDefault="000A70A1" w:rsidP="000E5AD0">
            <w:pPr>
              <w:jc w:val="center"/>
            </w:pPr>
            <w:r w:rsidRPr="00C2638F">
              <w:t>Аттестационная работа</w:t>
            </w: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Pr="00C2638F" w:rsidRDefault="000A70A1" w:rsidP="000E5AD0">
            <w:pPr>
              <w:jc w:val="center"/>
            </w:pPr>
            <w:r w:rsidRPr="00C2638F">
              <w:t>Семинары,</w:t>
            </w:r>
          </w:p>
          <w:p w:rsidR="000A70A1" w:rsidRDefault="000A70A1" w:rsidP="000E5AD0">
            <w:pPr>
              <w:jc w:val="center"/>
            </w:pPr>
            <w:r w:rsidRPr="00C2638F">
              <w:t>Тесты,</w:t>
            </w:r>
          </w:p>
          <w:p w:rsidR="000A70A1" w:rsidRPr="00C2638F" w:rsidRDefault="000A70A1" w:rsidP="000E5AD0">
            <w:pPr>
              <w:jc w:val="center"/>
            </w:pPr>
            <w:r>
              <w:t>Контрольная работа,</w:t>
            </w:r>
          </w:p>
          <w:p w:rsidR="000A70A1" w:rsidRDefault="000A70A1" w:rsidP="000E5AD0">
            <w:pPr>
              <w:jc w:val="center"/>
            </w:pPr>
            <w:r w:rsidRPr="00C2638F">
              <w:t>Аттестационная работа</w:t>
            </w: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Default="000A70A1" w:rsidP="000E5AD0">
            <w:pPr>
              <w:jc w:val="center"/>
            </w:pPr>
          </w:p>
          <w:p w:rsidR="000A70A1" w:rsidRPr="00C2638F" w:rsidRDefault="000A70A1" w:rsidP="000E5AD0">
            <w:pPr>
              <w:jc w:val="center"/>
            </w:pPr>
            <w:r w:rsidRPr="00C2638F">
              <w:t>Семинары,</w:t>
            </w:r>
          </w:p>
          <w:p w:rsidR="000A70A1" w:rsidRDefault="000A70A1" w:rsidP="000E5AD0">
            <w:pPr>
              <w:jc w:val="center"/>
            </w:pPr>
            <w:r w:rsidRPr="00C2638F">
              <w:t>Тесты,</w:t>
            </w:r>
          </w:p>
          <w:p w:rsidR="000A70A1" w:rsidRPr="00C2638F" w:rsidRDefault="000A70A1" w:rsidP="000E5AD0">
            <w:pPr>
              <w:jc w:val="center"/>
            </w:pPr>
            <w:r>
              <w:t>Контрольная работа,</w:t>
            </w:r>
          </w:p>
          <w:p w:rsidR="000A70A1" w:rsidRDefault="000A70A1" w:rsidP="000E5AD0">
            <w:pPr>
              <w:jc w:val="center"/>
            </w:pPr>
            <w:r w:rsidRPr="00C2638F">
              <w:t>Аттестационная работа</w:t>
            </w:r>
          </w:p>
        </w:tc>
      </w:tr>
    </w:tbl>
    <w:p w:rsidR="003F5E1B" w:rsidRDefault="003F5E1B" w:rsidP="000A70A1">
      <w:pPr>
        <w:tabs>
          <w:tab w:val="left" w:pos="0"/>
        </w:tabs>
        <w:rPr>
          <w:b/>
          <w:bCs/>
        </w:rPr>
      </w:pPr>
    </w:p>
    <w:p w:rsidR="000A70A1" w:rsidRPr="00F56D9A" w:rsidRDefault="000A70A1" w:rsidP="000A70A1">
      <w:pPr>
        <w:tabs>
          <w:tab w:val="left" w:pos="0"/>
        </w:tabs>
        <w:rPr>
          <w:b/>
          <w:bCs/>
        </w:rPr>
      </w:pPr>
      <w:r w:rsidRPr="00F56D9A">
        <w:rPr>
          <w:b/>
          <w:bCs/>
        </w:rPr>
        <w:t>1.3. Место дисциплины в структуре образовательной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316"/>
        <w:gridCol w:w="800"/>
        <w:gridCol w:w="2402"/>
        <w:gridCol w:w="2562"/>
      </w:tblGrid>
      <w:tr w:rsidR="000A70A1" w:rsidRPr="00F56D9A" w:rsidTr="000E5AD0">
        <w:tc>
          <w:tcPr>
            <w:tcW w:w="1526" w:type="dxa"/>
            <w:vMerge w:val="restart"/>
            <w:shd w:val="clear" w:color="auto" w:fill="auto"/>
          </w:tcPr>
          <w:p w:rsidR="000A70A1" w:rsidRPr="00F56D9A" w:rsidRDefault="000A70A1" w:rsidP="000E5AD0">
            <w:pPr>
              <w:pStyle w:val="a5"/>
              <w:ind w:left="0"/>
              <w:jc w:val="both"/>
            </w:pPr>
            <w:r w:rsidRPr="00F56D9A">
              <w:t>Индекс</w:t>
            </w:r>
          </w:p>
        </w:tc>
        <w:tc>
          <w:tcPr>
            <w:tcW w:w="2316" w:type="dxa"/>
            <w:vMerge w:val="restart"/>
            <w:shd w:val="clear" w:color="auto" w:fill="auto"/>
          </w:tcPr>
          <w:p w:rsidR="000A70A1" w:rsidRPr="00F56D9A" w:rsidRDefault="000A70A1" w:rsidP="000E5AD0">
            <w:pPr>
              <w:pStyle w:val="a5"/>
              <w:ind w:left="0"/>
              <w:jc w:val="both"/>
            </w:pPr>
            <w:r w:rsidRPr="00F56D9A">
              <w:rPr>
                <w:bCs/>
              </w:rPr>
              <w:t xml:space="preserve">Наименование дисциплины </w:t>
            </w:r>
          </w:p>
        </w:tc>
        <w:tc>
          <w:tcPr>
            <w:tcW w:w="800" w:type="dxa"/>
            <w:vMerge w:val="restart"/>
            <w:shd w:val="clear" w:color="auto" w:fill="auto"/>
          </w:tcPr>
          <w:p w:rsidR="000A70A1" w:rsidRPr="00F56D9A" w:rsidRDefault="000A70A1" w:rsidP="000E5AD0">
            <w:pPr>
              <w:pStyle w:val="a5"/>
              <w:ind w:left="0"/>
              <w:jc w:val="both"/>
            </w:pPr>
            <w:r w:rsidRPr="00F56D9A">
              <w:t>Семестр изучения</w:t>
            </w:r>
          </w:p>
        </w:tc>
        <w:tc>
          <w:tcPr>
            <w:tcW w:w="4964" w:type="dxa"/>
            <w:gridSpan w:val="2"/>
            <w:shd w:val="clear" w:color="auto" w:fill="auto"/>
          </w:tcPr>
          <w:p w:rsidR="000A70A1" w:rsidRPr="00F56D9A" w:rsidRDefault="000A70A1" w:rsidP="000E5AD0">
            <w:pPr>
              <w:pStyle w:val="a5"/>
              <w:ind w:left="0"/>
              <w:jc w:val="both"/>
            </w:pPr>
            <w:r w:rsidRPr="00F56D9A">
              <w:rPr>
                <w:bCs/>
              </w:rPr>
              <w:t>Индексы и наименования учебных дисциплин (модулей), практик</w:t>
            </w:r>
          </w:p>
        </w:tc>
      </w:tr>
      <w:tr w:rsidR="000A70A1" w:rsidRPr="00F56D9A" w:rsidTr="000E5AD0">
        <w:tc>
          <w:tcPr>
            <w:tcW w:w="1526" w:type="dxa"/>
            <w:vMerge/>
            <w:shd w:val="clear" w:color="auto" w:fill="auto"/>
          </w:tcPr>
          <w:p w:rsidR="000A70A1" w:rsidRPr="00F56D9A" w:rsidRDefault="000A70A1" w:rsidP="000E5AD0">
            <w:pPr>
              <w:pStyle w:val="a5"/>
              <w:ind w:left="0"/>
              <w:jc w:val="both"/>
            </w:pPr>
          </w:p>
        </w:tc>
        <w:tc>
          <w:tcPr>
            <w:tcW w:w="2316" w:type="dxa"/>
            <w:vMerge/>
            <w:shd w:val="clear" w:color="auto" w:fill="auto"/>
          </w:tcPr>
          <w:p w:rsidR="000A70A1" w:rsidRPr="00F56D9A" w:rsidRDefault="000A70A1" w:rsidP="000E5AD0">
            <w:pPr>
              <w:pStyle w:val="a5"/>
              <w:ind w:left="0"/>
              <w:jc w:val="both"/>
            </w:pPr>
          </w:p>
        </w:tc>
        <w:tc>
          <w:tcPr>
            <w:tcW w:w="800" w:type="dxa"/>
            <w:vMerge/>
            <w:shd w:val="clear" w:color="auto" w:fill="auto"/>
          </w:tcPr>
          <w:p w:rsidR="000A70A1" w:rsidRPr="00F56D9A" w:rsidRDefault="000A70A1" w:rsidP="000E5AD0">
            <w:pPr>
              <w:pStyle w:val="a5"/>
              <w:ind w:left="0"/>
              <w:jc w:val="both"/>
            </w:pPr>
          </w:p>
        </w:tc>
        <w:tc>
          <w:tcPr>
            <w:tcW w:w="2402" w:type="dxa"/>
            <w:shd w:val="clear" w:color="auto" w:fill="auto"/>
            <w:vAlign w:val="center"/>
          </w:tcPr>
          <w:p w:rsidR="000A70A1" w:rsidRPr="00F56D9A" w:rsidRDefault="000A70A1" w:rsidP="000E5AD0">
            <w:pPr>
              <w:pStyle w:val="21"/>
              <w:tabs>
                <w:tab w:val="left" w:pos="0"/>
              </w:tabs>
              <w:snapToGrid w:val="0"/>
              <w:spacing w:after="0" w:line="240" w:lineRule="auto"/>
              <w:ind w:left="0" w:firstLine="0"/>
              <w:jc w:val="center"/>
              <w:rPr>
                <w:bCs/>
                <w:sz w:val="24"/>
                <w:szCs w:val="24"/>
              </w:rPr>
            </w:pPr>
            <w:r w:rsidRPr="00F56D9A">
              <w:rPr>
                <w:bCs/>
                <w:sz w:val="24"/>
                <w:szCs w:val="24"/>
              </w:rPr>
              <w:t>на которые опи</w:t>
            </w:r>
            <w:r>
              <w:rPr>
                <w:bCs/>
                <w:sz w:val="24"/>
                <w:szCs w:val="24"/>
              </w:rPr>
              <w:t>рает</w:t>
            </w:r>
            <w:r w:rsidRPr="00F56D9A">
              <w:rPr>
                <w:bCs/>
                <w:sz w:val="24"/>
                <w:szCs w:val="24"/>
              </w:rPr>
              <w:t>ся содержание дан</w:t>
            </w:r>
            <w:r>
              <w:rPr>
                <w:bCs/>
                <w:sz w:val="24"/>
                <w:szCs w:val="24"/>
              </w:rPr>
              <w:t>н</w:t>
            </w:r>
            <w:r w:rsidRPr="00F56D9A">
              <w:rPr>
                <w:bCs/>
                <w:sz w:val="24"/>
                <w:szCs w:val="24"/>
              </w:rPr>
              <w:t>ой дисциплины (модуля)</w:t>
            </w:r>
          </w:p>
        </w:tc>
        <w:tc>
          <w:tcPr>
            <w:tcW w:w="2562" w:type="dxa"/>
            <w:shd w:val="clear" w:color="auto" w:fill="auto"/>
            <w:vAlign w:val="center"/>
          </w:tcPr>
          <w:p w:rsidR="000A70A1" w:rsidRPr="00F56D9A" w:rsidRDefault="000A70A1" w:rsidP="000E5AD0">
            <w:pPr>
              <w:pStyle w:val="21"/>
              <w:tabs>
                <w:tab w:val="left" w:pos="0"/>
              </w:tabs>
              <w:snapToGrid w:val="0"/>
              <w:spacing w:after="0" w:line="240" w:lineRule="auto"/>
              <w:ind w:left="0" w:firstLine="0"/>
              <w:jc w:val="center"/>
              <w:rPr>
                <w:bCs/>
                <w:sz w:val="24"/>
                <w:szCs w:val="24"/>
              </w:rPr>
            </w:pPr>
            <w:r w:rsidRPr="00F56D9A">
              <w:rPr>
                <w:bCs/>
                <w:sz w:val="24"/>
                <w:szCs w:val="24"/>
              </w:rPr>
              <w:t>для которых содер</w:t>
            </w:r>
            <w:r>
              <w:rPr>
                <w:bCs/>
                <w:sz w:val="24"/>
                <w:szCs w:val="24"/>
              </w:rPr>
              <w:t>жан</w:t>
            </w:r>
            <w:r w:rsidRPr="00F56D9A">
              <w:rPr>
                <w:bCs/>
                <w:sz w:val="24"/>
                <w:szCs w:val="24"/>
              </w:rPr>
              <w:t>ие данной дисц</w:t>
            </w:r>
            <w:r>
              <w:rPr>
                <w:bCs/>
                <w:sz w:val="24"/>
                <w:szCs w:val="24"/>
              </w:rPr>
              <w:t>ипли</w:t>
            </w:r>
            <w:r w:rsidRPr="00F56D9A">
              <w:rPr>
                <w:bCs/>
                <w:sz w:val="24"/>
                <w:szCs w:val="24"/>
              </w:rPr>
              <w:t>ны (модуля) выст</w:t>
            </w:r>
            <w:r>
              <w:rPr>
                <w:bCs/>
                <w:sz w:val="24"/>
                <w:szCs w:val="24"/>
              </w:rPr>
              <w:t>упае</w:t>
            </w:r>
            <w:r w:rsidRPr="00F56D9A">
              <w:rPr>
                <w:bCs/>
                <w:sz w:val="24"/>
                <w:szCs w:val="24"/>
              </w:rPr>
              <w:t>т опорой</w:t>
            </w:r>
          </w:p>
        </w:tc>
      </w:tr>
      <w:tr w:rsidR="000A70A1" w:rsidRPr="00F56D9A" w:rsidTr="000E5AD0">
        <w:tc>
          <w:tcPr>
            <w:tcW w:w="1526" w:type="dxa"/>
            <w:shd w:val="clear" w:color="auto" w:fill="auto"/>
          </w:tcPr>
          <w:p w:rsidR="000A70A1" w:rsidRPr="00AD2A14" w:rsidRDefault="000A70A1" w:rsidP="000E5AD0">
            <w:r w:rsidRPr="00AD2A14">
              <w:t>Б1.</w:t>
            </w:r>
            <w:r>
              <w:t>О</w:t>
            </w:r>
            <w:r w:rsidRPr="00AD2A14">
              <w:t>.0</w:t>
            </w:r>
            <w:r>
              <w:t>2</w:t>
            </w:r>
          </w:p>
          <w:p w:rsidR="000A70A1" w:rsidRPr="00AD2A14" w:rsidRDefault="000A70A1" w:rsidP="000E5AD0">
            <w:pPr>
              <w:pStyle w:val="a5"/>
              <w:ind w:left="0"/>
            </w:pPr>
          </w:p>
        </w:tc>
        <w:tc>
          <w:tcPr>
            <w:tcW w:w="2316" w:type="dxa"/>
            <w:shd w:val="clear" w:color="auto" w:fill="auto"/>
          </w:tcPr>
          <w:p w:rsidR="000A70A1" w:rsidRPr="00AD2A14" w:rsidRDefault="000A70A1" w:rsidP="000E5AD0">
            <w:pPr>
              <w:pStyle w:val="a5"/>
              <w:ind w:left="0"/>
            </w:pPr>
            <w:r w:rsidRPr="00AD2A14">
              <w:t>История</w:t>
            </w:r>
            <w:r>
              <w:t xml:space="preserve"> России</w:t>
            </w:r>
          </w:p>
        </w:tc>
        <w:tc>
          <w:tcPr>
            <w:tcW w:w="800" w:type="dxa"/>
            <w:shd w:val="clear" w:color="auto" w:fill="auto"/>
          </w:tcPr>
          <w:p w:rsidR="000A70A1" w:rsidRPr="00AD2A14" w:rsidRDefault="000A70A1" w:rsidP="000E5AD0">
            <w:pPr>
              <w:pStyle w:val="a5"/>
              <w:ind w:left="0"/>
            </w:pPr>
            <w:r>
              <w:t xml:space="preserve">  1,2</w:t>
            </w:r>
          </w:p>
        </w:tc>
        <w:tc>
          <w:tcPr>
            <w:tcW w:w="2402" w:type="dxa"/>
            <w:shd w:val="clear" w:color="auto" w:fill="auto"/>
          </w:tcPr>
          <w:p w:rsidR="000A70A1" w:rsidRPr="004D552C" w:rsidRDefault="000A70A1" w:rsidP="000E5AD0">
            <w:pPr>
              <w:pStyle w:val="a5"/>
              <w:ind w:left="0"/>
            </w:pPr>
            <w:r w:rsidRPr="004D552C">
              <w:rPr>
                <w:color w:val="000000"/>
              </w:rPr>
              <w:t>Знания, умения и компетенции,</w:t>
            </w:r>
            <w:r>
              <w:rPr>
                <w:color w:val="000000"/>
              </w:rPr>
              <w:t xml:space="preserve"> п</w:t>
            </w:r>
            <w:r w:rsidRPr="004D552C">
              <w:rPr>
                <w:color w:val="000000"/>
              </w:rPr>
              <w:t>олученные в среднем общеобразовательном учебном заведении.</w:t>
            </w:r>
          </w:p>
        </w:tc>
        <w:tc>
          <w:tcPr>
            <w:tcW w:w="2562" w:type="dxa"/>
            <w:shd w:val="clear" w:color="auto" w:fill="auto"/>
          </w:tcPr>
          <w:p w:rsidR="000A70A1" w:rsidRPr="00AD2A14" w:rsidRDefault="000A70A1" w:rsidP="000E5AD0">
            <w:pPr>
              <w:pStyle w:val="a5"/>
              <w:ind w:left="0"/>
            </w:pPr>
            <w:r w:rsidRPr="00AD2A14">
              <w:t>Б1.</w:t>
            </w:r>
            <w:r>
              <w:t>В</w:t>
            </w:r>
            <w:r w:rsidRPr="00AD2A14">
              <w:t>.0</w:t>
            </w:r>
            <w:r>
              <w:t>1</w:t>
            </w:r>
            <w:r w:rsidRPr="00AD2A14">
              <w:t xml:space="preserve"> Культурология</w:t>
            </w:r>
          </w:p>
        </w:tc>
      </w:tr>
    </w:tbl>
    <w:p w:rsidR="000A70A1" w:rsidRPr="00F56D9A" w:rsidRDefault="000A70A1" w:rsidP="000A70A1">
      <w:pPr>
        <w:pStyle w:val="a5"/>
        <w:ind w:left="0"/>
        <w:jc w:val="both"/>
      </w:pPr>
      <w:r w:rsidRPr="00F56D9A">
        <w:rPr>
          <w:b/>
        </w:rPr>
        <w:t>1.4. Язык преподавания:</w:t>
      </w:r>
      <w:r w:rsidRPr="00F56D9A">
        <w:t xml:space="preserve"> русский.</w:t>
      </w:r>
    </w:p>
    <w:p w:rsidR="00FE4F5A" w:rsidRDefault="00FE4F5A"/>
    <w:p w:rsidR="005600A6" w:rsidRDefault="005600A6"/>
    <w:p w:rsidR="003F5E1B" w:rsidRPr="00171937" w:rsidRDefault="003F5E1B" w:rsidP="003F5E1B">
      <w:pPr>
        <w:pageBreakBefore/>
        <w:suppressAutoHyphens/>
        <w:jc w:val="center"/>
        <w:rPr>
          <w:b/>
          <w:bCs/>
          <w:lang w:eastAsia="ar-SA"/>
        </w:rPr>
      </w:pPr>
      <w:r w:rsidRPr="00171937">
        <w:rPr>
          <w:b/>
          <w:bCs/>
          <w:lang w:eastAsia="ar-SA"/>
        </w:rPr>
        <w:lastRenderedPageBreak/>
        <w:t>1. АННОТАЦИЯ</w:t>
      </w:r>
    </w:p>
    <w:p w:rsidR="003F5E1B" w:rsidRPr="00171937" w:rsidRDefault="003F5E1B" w:rsidP="003F5E1B">
      <w:pPr>
        <w:suppressAutoHyphens/>
        <w:jc w:val="center"/>
        <w:rPr>
          <w:b/>
          <w:bCs/>
          <w:lang w:eastAsia="ar-SA"/>
        </w:rPr>
      </w:pPr>
      <w:r w:rsidRPr="00171937">
        <w:rPr>
          <w:b/>
          <w:bCs/>
          <w:lang w:eastAsia="ar-SA"/>
        </w:rPr>
        <w:t>к рабочей программе дисциплины</w:t>
      </w:r>
    </w:p>
    <w:p w:rsidR="003F5E1B" w:rsidRPr="00171937" w:rsidRDefault="003F5E1B" w:rsidP="003F5E1B">
      <w:pPr>
        <w:suppressAutoHyphens/>
        <w:jc w:val="center"/>
        <w:rPr>
          <w:b/>
          <w:bCs/>
          <w:lang w:eastAsia="ar-SA"/>
        </w:rPr>
      </w:pPr>
      <w:r w:rsidRPr="00171937">
        <w:rPr>
          <w:b/>
          <w:bCs/>
          <w:lang w:eastAsia="ar-SA"/>
        </w:rPr>
        <w:t>Б1.О.03 Иностранный язык</w:t>
      </w:r>
    </w:p>
    <w:p w:rsidR="003F5E1B" w:rsidRPr="00171937" w:rsidRDefault="003F5E1B" w:rsidP="003F5E1B">
      <w:pPr>
        <w:suppressAutoHyphens/>
        <w:jc w:val="center"/>
        <w:rPr>
          <w:lang w:eastAsia="ar-SA"/>
        </w:rPr>
      </w:pPr>
      <w:r w:rsidRPr="00171937">
        <w:rPr>
          <w:lang w:eastAsia="ar-SA"/>
        </w:rPr>
        <w:t>Трудоемкость 9 з.е. (2–1 сем, 3–2 сем, 4–3 сем)</w:t>
      </w:r>
    </w:p>
    <w:p w:rsidR="003F5E1B" w:rsidRPr="00171937" w:rsidRDefault="003F5E1B" w:rsidP="003F5E1B">
      <w:pPr>
        <w:suppressAutoHyphens/>
        <w:jc w:val="center"/>
        <w:rPr>
          <w:b/>
          <w:bCs/>
          <w:lang w:eastAsia="ar-SA"/>
        </w:rPr>
      </w:pPr>
    </w:p>
    <w:p w:rsidR="003F5E1B" w:rsidRPr="00171937" w:rsidRDefault="003F5E1B" w:rsidP="003F5E1B">
      <w:pPr>
        <w:suppressAutoHyphens/>
        <w:rPr>
          <w:b/>
          <w:bCs/>
          <w:lang w:eastAsia="ar-SA"/>
        </w:rPr>
      </w:pPr>
      <w:r w:rsidRPr="00171937">
        <w:rPr>
          <w:b/>
          <w:bCs/>
          <w:lang w:eastAsia="ar-SA"/>
        </w:rPr>
        <w:t>1.1. Цель освоения и краткое содержание дисциплины</w:t>
      </w:r>
    </w:p>
    <w:p w:rsidR="003F5E1B" w:rsidRPr="00171937" w:rsidRDefault="003F5E1B" w:rsidP="003F5E1B">
      <w:pPr>
        <w:suppressAutoHyphens/>
        <w:ind w:firstLine="426"/>
        <w:jc w:val="both"/>
        <w:rPr>
          <w:color w:val="000000"/>
        </w:rPr>
      </w:pPr>
      <w:r w:rsidRPr="00171937">
        <w:rPr>
          <w:color w:val="000000"/>
        </w:rPr>
        <w:t xml:space="preserve">Основными целями обучения иностранным языкам в неязыковом вузе является формирование/совершенствование иноязычных коммуникативных умений студентов на уровне </w:t>
      </w:r>
      <w:r w:rsidRPr="00171937">
        <w:rPr>
          <w:color w:val="000000"/>
          <w:lang w:val="en-US"/>
        </w:rPr>
        <w:t>Elementary</w:t>
      </w:r>
      <w:r w:rsidRPr="00171937">
        <w:rPr>
          <w:color w:val="000000"/>
        </w:rPr>
        <w:t>.</w:t>
      </w:r>
    </w:p>
    <w:p w:rsidR="003F5E1B" w:rsidRPr="00171937" w:rsidRDefault="003F5E1B" w:rsidP="003F5E1B">
      <w:pPr>
        <w:suppressAutoHyphens/>
        <w:ind w:firstLine="426"/>
        <w:jc w:val="both"/>
        <w:rPr>
          <w:bCs/>
          <w:lang w:val="en-US"/>
        </w:rPr>
      </w:pPr>
      <w:r w:rsidRPr="00171937">
        <w:rPr>
          <w:bCs/>
        </w:rPr>
        <w:t xml:space="preserve">Краткое содержание дисциплины: </w:t>
      </w:r>
      <w:r w:rsidRPr="00171937">
        <w:rPr>
          <w:bCs/>
          <w:i/>
        </w:rPr>
        <w:t>Темы:</w:t>
      </w:r>
      <w:r w:rsidRPr="00171937">
        <w:rPr>
          <w:bCs/>
        </w:rPr>
        <w:t xml:space="preserve">Youandme. </w:t>
      </w:r>
      <w:r w:rsidRPr="00171937">
        <w:rPr>
          <w:bCs/>
          <w:lang w:val="en-US"/>
        </w:rPr>
        <w:t xml:space="preserve">A good job! Work hard, play hard! Somewhere to live. Super me! Life’s ups and downs. Dates to remember. Eat in or out? City living. Where on earth are you? Going far. Going to future. Never ever! </w:t>
      </w:r>
    </w:p>
    <w:p w:rsidR="003F5E1B" w:rsidRPr="005E5C25" w:rsidRDefault="003F5E1B" w:rsidP="003F5E1B">
      <w:pPr>
        <w:suppressAutoHyphens/>
        <w:ind w:firstLine="426"/>
        <w:jc w:val="both"/>
        <w:rPr>
          <w:bCs/>
        </w:rPr>
      </w:pPr>
      <w:r w:rsidRPr="00171937">
        <w:rPr>
          <w:bCs/>
          <w:i/>
          <w:lang w:val="en-US"/>
        </w:rPr>
        <w:t>Grammar:</w:t>
      </w:r>
      <w:r w:rsidRPr="00171937">
        <w:rPr>
          <w:lang w:val="en-US"/>
        </w:rPr>
        <w:t>Verb</w:t>
      </w:r>
      <w:r w:rsidRPr="00171937">
        <w:rPr>
          <w:i/>
          <w:lang w:val="en-US"/>
        </w:rPr>
        <w:t>to be</w:t>
      </w:r>
      <w:r w:rsidRPr="00171937">
        <w:rPr>
          <w:bCs/>
          <w:lang w:val="en-US"/>
        </w:rPr>
        <w:t>. Possessive’s. Present Simple.There is/are. Modals. Past Simple.  Count and uncount nouns. DegreesofComparison</w:t>
      </w:r>
      <w:r w:rsidRPr="00316A67">
        <w:rPr>
          <w:bCs/>
        </w:rPr>
        <w:t xml:space="preserve">.  </w:t>
      </w:r>
      <w:r w:rsidRPr="00171937">
        <w:rPr>
          <w:bCs/>
          <w:lang w:val="en-US"/>
        </w:rPr>
        <w:t>PresentContinuous</w:t>
      </w:r>
      <w:r w:rsidRPr="005E5C25">
        <w:rPr>
          <w:bCs/>
        </w:rPr>
        <w:t xml:space="preserve">. </w:t>
      </w:r>
      <w:r w:rsidRPr="00171937">
        <w:rPr>
          <w:bCs/>
          <w:lang w:val="en-US"/>
        </w:rPr>
        <w:t>PresentPerfect</w:t>
      </w:r>
      <w:r w:rsidRPr="005E5C25">
        <w:rPr>
          <w:bCs/>
        </w:rPr>
        <w:t xml:space="preserve">. </w:t>
      </w:r>
    </w:p>
    <w:p w:rsidR="003F5E1B" w:rsidRPr="005E5C25" w:rsidRDefault="003F5E1B" w:rsidP="003F5E1B">
      <w:pPr>
        <w:suppressAutoHyphens/>
        <w:rPr>
          <w:b/>
          <w:bCs/>
          <w:lang w:eastAsia="ar-SA"/>
        </w:rPr>
      </w:pPr>
    </w:p>
    <w:p w:rsidR="003F5E1B" w:rsidRPr="005E5C25" w:rsidRDefault="003F5E1B" w:rsidP="003F5E1B">
      <w:pPr>
        <w:suppressAutoHyphens/>
        <w:rPr>
          <w:b/>
          <w:bCs/>
          <w:lang w:eastAsia="ar-SA"/>
        </w:rPr>
      </w:pPr>
    </w:p>
    <w:p w:rsidR="003F5E1B" w:rsidRDefault="003F5E1B" w:rsidP="003F5E1B">
      <w:pPr>
        <w:suppressAutoHyphens/>
        <w:rPr>
          <w:b/>
          <w:bCs/>
          <w:lang w:eastAsia="ar-SA"/>
        </w:rPr>
      </w:pPr>
      <w:r w:rsidRPr="00171937">
        <w:rPr>
          <w:b/>
          <w:bCs/>
          <w:lang w:eastAsia="ar-SA"/>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3F5E1B" w:rsidRDefault="003F5E1B" w:rsidP="003F5E1B">
      <w:pPr>
        <w:suppressAutoHyphens/>
        <w:rPr>
          <w:b/>
          <w:bCs/>
          <w:lang w:eastAsia="ar-SA"/>
        </w:rPr>
      </w:pPr>
    </w:p>
    <w:p w:rsidR="003F5E1B" w:rsidRDefault="003F5E1B" w:rsidP="003F5E1B">
      <w:pPr>
        <w:suppressAutoHyphens/>
        <w:jc w:val="center"/>
        <w:rPr>
          <w:b/>
          <w:bCs/>
          <w:lang w:eastAsia="ar-SA"/>
        </w:rPr>
      </w:pPr>
      <w:r>
        <w:rPr>
          <w:b/>
          <w:bCs/>
          <w:lang w:eastAsia="ar-SA"/>
        </w:rPr>
        <w:t xml:space="preserve">Для </w:t>
      </w:r>
      <w:r w:rsidRPr="00152214">
        <w:rPr>
          <w:b/>
          <w:bCs/>
          <w:lang w:eastAsia="ar-SA"/>
        </w:rPr>
        <w:t>специальности 21.05.04 Горное дело</w:t>
      </w:r>
    </w:p>
    <w:tbl>
      <w:tblPr>
        <w:tblStyle w:val="a7"/>
        <w:tblW w:w="0" w:type="auto"/>
        <w:tblLayout w:type="fixed"/>
        <w:tblLook w:val="04A0"/>
      </w:tblPr>
      <w:tblGrid>
        <w:gridCol w:w="1242"/>
        <w:gridCol w:w="1701"/>
        <w:gridCol w:w="2268"/>
        <w:gridCol w:w="3402"/>
        <w:gridCol w:w="1524"/>
      </w:tblGrid>
      <w:tr w:rsidR="003F5E1B" w:rsidTr="000E5AD0">
        <w:tc>
          <w:tcPr>
            <w:tcW w:w="1242"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lang w:eastAsia="ar-SA"/>
              </w:rPr>
            </w:pPr>
            <w:r w:rsidRPr="00075EA4">
              <w:rPr>
                <w:bCs/>
                <w:lang w:eastAsia="ar-SA"/>
              </w:rPr>
              <w:t>Наименование категории (группы) компетенций</w:t>
            </w:r>
          </w:p>
        </w:tc>
        <w:tc>
          <w:tcPr>
            <w:tcW w:w="1701"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iCs/>
                <w:lang w:eastAsia="ar-SA"/>
              </w:rPr>
            </w:pPr>
            <w:r w:rsidRPr="00075EA4">
              <w:rPr>
                <w:bCs/>
                <w:lang w:eastAsia="ar-SA"/>
              </w:rPr>
              <w:t>Планируемые результаты освоения программы (код и содержание компетенции)</w:t>
            </w:r>
          </w:p>
        </w:tc>
        <w:tc>
          <w:tcPr>
            <w:tcW w:w="2268"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iCs/>
                <w:lang w:val="en-US" w:eastAsia="ar-SA"/>
              </w:rPr>
            </w:pPr>
            <w:r w:rsidRPr="00075EA4">
              <w:rPr>
                <w:bCs/>
                <w:iCs/>
                <w:lang w:eastAsia="ar-SA"/>
              </w:rPr>
              <w:t>Индикаторы достижения компетенций</w:t>
            </w:r>
          </w:p>
        </w:tc>
        <w:tc>
          <w:tcPr>
            <w:tcW w:w="3402"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lang w:eastAsia="ar-SA"/>
              </w:rPr>
            </w:pPr>
            <w:r w:rsidRPr="00075EA4">
              <w:rPr>
                <w:bCs/>
                <w:lang w:eastAsia="ar-SA"/>
              </w:rPr>
              <w:t>Планируемые результаты обучения по дисциплине</w:t>
            </w:r>
          </w:p>
        </w:tc>
        <w:tc>
          <w:tcPr>
            <w:tcW w:w="1524" w:type="dxa"/>
            <w:tcBorders>
              <w:top w:val="single" w:sz="4" w:space="0" w:color="auto"/>
              <w:left w:val="single" w:sz="4" w:space="0" w:color="auto"/>
              <w:bottom w:val="single" w:sz="4" w:space="0" w:color="auto"/>
              <w:right w:val="single" w:sz="4" w:space="0" w:color="auto"/>
            </w:tcBorders>
            <w:vAlign w:val="center"/>
          </w:tcPr>
          <w:p w:rsidR="003F5E1B" w:rsidRPr="00075EA4" w:rsidRDefault="003F5E1B" w:rsidP="000E5AD0">
            <w:pPr>
              <w:suppressAutoHyphens/>
              <w:rPr>
                <w:bCs/>
                <w:lang w:val="en-US" w:eastAsia="ar-SA"/>
              </w:rPr>
            </w:pPr>
            <w:r w:rsidRPr="00075EA4">
              <w:rPr>
                <w:bCs/>
                <w:lang w:eastAsia="ar-SA"/>
              </w:rPr>
              <w:t>Оценочные средства</w:t>
            </w:r>
          </w:p>
        </w:tc>
      </w:tr>
      <w:tr w:rsidR="003F5E1B" w:rsidRPr="00075EA4" w:rsidTr="000E5AD0">
        <w:tc>
          <w:tcPr>
            <w:tcW w:w="1242" w:type="dxa"/>
          </w:tcPr>
          <w:p w:rsidR="003F5E1B" w:rsidRPr="00075EA4" w:rsidRDefault="003F5E1B" w:rsidP="000E5AD0">
            <w:pPr>
              <w:suppressAutoHyphens/>
              <w:rPr>
                <w:bCs/>
                <w:lang w:eastAsia="ar-SA"/>
              </w:rPr>
            </w:pPr>
            <w:r w:rsidRPr="00075EA4">
              <w:rPr>
                <w:bCs/>
                <w:lang w:eastAsia="ar-SA"/>
              </w:rPr>
              <w:t>Универсальные</w:t>
            </w:r>
          </w:p>
        </w:tc>
        <w:tc>
          <w:tcPr>
            <w:tcW w:w="1701" w:type="dxa"/>
          </w:tcPr>
          <w:p w:rsidR="003F5E1B" w:rsidRPr="00075EA4" w:rsidRDefault="003F5E1B" w:rsidP="000E5AD0">
            <w:pPr>
              <w:suppressAutoHyphens/>
              <w:rPr>
                <w:bCs/>
                <w:lang w:eastAsia="ar-SA"/>
              </w:rPr>
            </w:pPr>
            <w:r w:rsidRPr="00075EA4">
              <w:rPr>
                <w:bCs/>
                <w:lang w:eastAsia="ar-SA"/>
              </w:rPr>
              <w:t xml:space="preserve">УК-4 </w:t>
            </w:r>
            <w:r w:rsidRPr="00152214">
              <w:rPr>
                <w:bCs/>
                <w:lang w:eastAsia="ar-SA"/>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268" w:type="dxa"/>
          </w:tcPr>
          <w:p w:rsidR="003F5E1B" w:rsidRDefault="003F5E1B" w:rsidP="000E5AD0">
            <w:pPr>
              <w:suppressAutoHyphens/>
              <w:rPr>
                <w:bCs/>
                <w:lang w:eastAsia="ar-SA"/>
              </w:rPr>
            </w:pPr>
            <w:r>
              <w:rPr>
                <w:bCs/>
                <w:lang w:eastAsia="ar-SA"/>
              </w:rPr>
              <w:t xml:space="preserve">УК-4.1 </w:t>
            </w:r>
            <w:r w:rsidRPr="00152214">
              <w:rPr>
                <w:bCs/>
                <w:lang w:eastAsia="ar-SA"/>
              </w:rPr>
              <w:t>Устанавливает контакты и организует общение в соответствии с потребностями совместной деятельности, используя современные коммуникативные технологии</w:t>
            </w:r>
            <w:r>
              <w:rPr>
                <w:bCs/>
                <w:lang w:eastAsia="ar-SA"/>
              </w:rPr>
              <w:t>.</w:t>
            </w:r>
          </w:p>
          <w:p w:rsidR="003F5E1B" w:rsidRDefault="003F5E1B" w:rsidP="000E5AD0">
            <w:pPr>
              <w:suppressAutoHyphens/>
              <w:rPr>
                <w:bCs/>
                <w:lang w:eastAsia="ar-SA"/>
              </w:rPr>
            </w:pPr>
            <w:r>
              <w:rPr>
                <w:bCs/>
                <w:lang w:eastAsia="ar-SA"/>
              </w:rPr>
              <w:t xml:space="preserve">УК-4.3 </w:t>
            </w:r>
            <w:r w:rsidRPr="00152214">
              <w:rPr>
                <w:bCs/>
                <w:lang w:eastAsia="ar-SA"/>
              </w:rPr>
              <w:t>Осуществляет устную и письменную коммуникацию на иностранном(ых) языке(ах) для академического и профессионального взаимодействия</w:t>
            </w:r>
            <w:r>
              <w:rPr>
                <w:bCs/>
                <w:lang w:eastAsia="ar-SA"/>
              </w:rPr>
              <w:t>.</w:t>
            </w:r>
          </w:p>
          <w:p w:rsidR="003F5E1B" w:rsidRDefault="003F5E1B" w:rsidP="000E5AD0">
            <w:pPr>
              <w:suppressAutoHyphens/>
              <w:rPr>
                <w:bCs/>
                <w:lang w:eastAsia="ar-SA"/>
              </w:rPr>
            </w:pPr>
            <w:r>
              <w:rPr>
                <w:bCs/>
                <w:lang w:eastAsia="ar-SA"/>
              </w:rPr>
              <w:t xml:space="preserve">УК-4.4 </w:t>
            </w:r>
            <w:r w:rsidRPr="00152214">
              <w:rPr>
                <w:bCs/>
                <w:lang w:eastAsia="ar-SA"/>
              </w:rPr>
              <w:t xml:space="preserve">Создает различные </w:t>
            </w:r>
            <w:r w:rsidRPr="00152214">
              <w:rPr>
                <w:bCs/>
                <w:lang w:eastAsia="ar-SA"/>
              </w:rPr>
              <w:lastRenderedPageBreak/>
              <w:t>академические и профессиональные тексты на иностранном(ых) языке(ах)</w:t>
            </w:r>
            <w:r>
              <w:rPr>
                <w:bCs/>
                <w:lang w:eastAsia="ar-SA"/>
              </w:rPr>
              <w:t>.</w:t>
            </w:r>
          </w:p>
          <w:p w:rsidR="003F5E1B" w:rsidRPr="00075EA4" w:rsidRDefault="003F5E1B" w:rsidP="000E5AD0">
            <w:pPr>
              <w:suppressAutoHyphens/>
              <w:rPr>
                <w:bCs/>
                <w:lang w:eastAsia="ar-SA"/>
              </w:rPr>
            </w:pPr>
            <w:r>
              <w:rPr>
                <w:bCs/>
                <w:lang w:eastAsia="ar-SA"/>
              </w:rPr>
              <w:t xml:space="preserve">УК-4.5 </w:t>
            </w:r>
            <w:r w:rsidRPr="00152214">
              <w:rPr>
                <w:bCs/>
                <w:lang w:eastAsia="ar-SA"/>
              </w:rPr>
              <w:t>Выполняет перевод академических и профессиональных текстов с иностранного(ых) языка(ов) на русский, с русского языка на иностранный(ые) язык(и)</w:t>
            </w:r>
            <w:r>
              <w:rPr>
                <w:bCs/>
                <w:lang w:eastAsia="ar-SA"/>
              </w:rPr>
              <w:t>.</w:t>
            </w:r>
          </w:p>
        </w:tc>
        <w:tc>
          <w:tcPr>
            <w:tcW w:w="3402" w:type="dxa"/>
          </w:tcPr>
          <w:p w:rsidR="003F5E1B" w:rsidRDefault="003F5E1B" w:rsidP="000E5AD0">
            <w:pPr>
              <w:suppressAutoHyphens/>
              <w:rPr>
                <w:bCs/>
                <w:i/>
                <w:lang w:eastAsia="ar-SA"/>
              </w:rPr>
            </w:pPr>
            <w:r w:rsidRPr="00075EA4">
              <w:rPr>
                <w:bCs/>
                <w:i/>
                <w:lang w:eastAsia="ar-SA"/>
              </w:rPr>
              <w:lastRenderedPageBreak/>
              <w:t>Знать:</w:t>
            </w:r>
          </w:p>
          <w:p w:rsidR="003F5E1B" w:rsidRPr="00152214" w:rsidRDefault="003F5E1B" w:rsidP="000E5AD0">
            <w:pPr>
              <w:suppressAutoHyphens/>
            </w:pPr>
            <w:r w:rsidRPr="00152214">
              <w:rPr>
                <w:bCs/>
                <w:lang w:eastAsia="ar-SA"/>
              </w:rPr>
              <w:t>языковые средства общения (иностранный язык);</w:t>
            </w:r>
          </w:p>
          <w:p w:rsidR="003F5E1B" w:rsidRPr="00152214" w:rsidRDefault="003F5E1B" w:rsidP="000E5AD0">
            <w:pPr>
              <w:suppressAutoHyphens/>
              <w:rPr>
                <w:bCs/>
                <w:lang w:eastAsia="ar-SA"/>
              </w:rPr>
            </w:pPr>
            <w:r w:rsidRPr="00152214">
              <w:rPr>
                <w:bCs/>
                <w:lang w:eastAsia="ar-SA"/>
              </w:rPr>
              <w:t>принципы и содержание академического и профессионального взаимодействия на иностранном (ых) языке(ах);</w:t>
            </w:r>
          </w:p>
          <w:p w:rsidR="003F5E1B" w:rsidRPr="00152214" w:rsidRDefault="003F5E1B" w:rsidP="000E5AD0">
            <w:pPr>
              <w:suppressAutoHyphens/>
              <w:rPr>
                <w:bCs/>
                <w:lang w:eastAsia="ar-SA"/>
              </w:rPr>
            </w:pPr>
            <w:r w:rsidRPr="00152214">
              <w:rPr>
                <w:bCs/>
                <w:lang w:eastAsia="ar-SA"/>
              </w:rPr>
              <w:t>технологию осуществления перевода как инструмента межкультурной деловой и профессиональной коммуникации.</w:t>
            </w:r>
          </w:p>
          <w:p w:rsidR="003F5E1B" w:rsidRDefault="003F5E1B" w:rsidP="000E5AD0">
            <w:pPr>
              <w:suppressAutoHyphens/>
              <w:rPr>
                <w:bCs/>
                <w:i/>
                <w:lang w:eastAsia="ar-SA"/>
              </w:rPr>
            </w:pPr>
            <w:r w:rsidRPr="00075EA4">
              <w:rPr>
                <w:bCs/>
                <w:i/>
                <w:lang w:eastAsia="ar-SA"/>
              </w:rPr>
              <w:t>Уметь:</w:t>
            </w:r>
          </w:p>
          <w:p w:rsidR="003F5E1B" w:rsidRPr="00152214" w:rsidRDefault="003F5E1B" w:rsidP="000E5AD0">
            <w:pPr>
              <w:suppressAutoHyphens/>
              <w:rPr>
                <w:bCs/>
                <w:lang w:eastAsia="ar-SA"/>
              </w:rPr>
            </w:pPr>
            <w:r w:rsidRPr="00152214">
              <w:rPr>
                <w:bCs/>
                <w:lang w:eastAsia="ar-SA"/>
              </w:rPr>
              <w:t>использовать необходимые вербальные и невербальные средства общения для решения стандартных задач академического и профессионального общения на иностранном(ых) языке(ах);</w:t>
            </w:r>
          </w:p>
          <w:p w:rsidR="003F5E1B" w:rsidRDefault="003F5E1B" w:rsidP="000E5AD0">
            <w:pPr>
              <w:suppressAutoHyphens/>
              <w:rPr>
                <w:bCs/>
                <w:lang w:eastAsia="ar-SA"/>
              </w:rPr>
            </w:pPr>
            <w:r w:rsidRPr="00152214">
              <w:rPr>
                <w:bCs/>
                <w:lang w:eastAsia="ar-SA"/>
              </w:rPr>
              <w:t xml:space="preserve">вести устную и письменную деловую коммуникацию, учитывая стилистические особенности официальных и </w:t>
            </w:r>
            <w:r w:rsidRPr="00152214">
              <w:rPr>
                <w:bCs/>
                <w:lang w:eastAsia="ar-SA"/>
              </w:rPr>
              <w:lastRenderedPageBreak/>
              <w:t>неофициальных текстов, социокультурные различия на иностранном(ых) языке(ах); выполнять полный и выборочный письменный перевод академических и профессиональных текстов с иностранного(ых) языка(ов) на русский, с русского на иностранный(ые) язык(и)</w:t>
            </w:r>
            <w:r>
              <w:rPr>
                <w:bCs/>
                <w:lang w:eastAsia="ar-SA"/>
              </w:rPr>
              <w:t>;</w:t>
            </w:r>
          </w:p>
          <w:p w:rsidR="003F5E1B" w:rsidRPr="00152214" w:rsidRDefault="003F5E1B" w:rsidP="000E5AD0">
            <w:pPr>
              <w:suppressAutoHyphens/>
              <w:rPr>
                <w:bCs/>
                <w:lang w:eastAsia="ar-SA"/>
              </w:rPr>
            </w:pPr>
            <w:r w:rsidRPr="00152214">
              <w:rPr>
                <w:bCs/>
                <w:lang w:eastAsia="ar-SA"/>
              </w:rPr>
              <w:t>применять цифровые инструменты, мобильные приложения и онлайн-сервисы в профессиональной деятельности.</w:t>
            </w:r>
          </w:p>
          <w:p w:rsidR="003F5E1B" w:rsidRPr="00075EA4" w:rsidRDefault="003F5E1B" w:rsidP="000E5AD0">
            <w:pPr>
              <w:suppressAutoHyphens/>
              <w:rPr>
                <w:bCs/>
                <w:i/>
                <w:lang w:eastAsia="ar-SA"/>
              </w:rPr>
            </w:pPr>
            <w:r w:rsidRPr="00075EA4">
              <w:rPr>
                <w:bCs/>
                <w:i/>
                <w:lang w:eastAsia="ar-SA"/>
              </w:rPr>
              <w:t>Владеть:</w:t>
            </w:r>
          </w:p>
          <w:p w:rsidR="003F5E1B" w:rsidRDefault="003F5E1B" w:rsidP="000E5AD0">
            <w:pPr>
              <w:suppressAutoHyphens/>
              <w:rPr>
                <w:bCs/>
                <w:lang w:eastAsia="ar-SA"/>
              </w:rPr>
            </w:pPr>
            <w:r w:rsidRPr="00152214">
              <w:rPr>
                <w:bCs/>
                <w:lang w:eastAsia="ar-SA"/>
              </w:rPr>
              <w:t>навыками составления академических и профессиональных текстов в соответствии с потребностями совместной деятельности, используя современные коммуникативные технологии на иностранных языках</w:t>
            </w:r>
            <w:r>
              <w:rPr>
                <w:bCs/>
                <w:lang w:eastAsia="ar-SA"/>
              </w:rPr>
              <w:t>;</w:t>
            </w:r>
          </w:p>
          <w:p w:rsidR="003F5E1B" w:rsidRDefault="003F5E1B" w:rsidP="000E5AD0">
            <w:pPr>
              <w:suppressAutoHyphens/>
              <w:rPr>
                <w:bCs/>
                <w:lang w:eastAsia="ar-SA"/>
              </w:rPr>
            </w:pPr>
            <w:r w:rsidRPr="00152214">
              <w:rPr>
                <w:bCs/>
                <w:lang w:eastAsia="ar-SA"/>
              </w:rPr>
              <w:t>навыками перевода академических и профессиональных текстов с иностранного языка на государственный язык РФ и государственного языка РФ на иностранные языки</w:t>
            </w:r>
            <w:r>
              <w:rPr>
                <w:bCs/>
                <w:lang w:eastAsia="ar-SA"/>
              </w:rPr>
              <w:t>;</w:t>
            </w:r>
          </w:p>
          <w:p w:rsidR="003F5E1B" w:rsidRPr="00075EA4" w:rsidRDefault="003F5E1B" w:rsidP="000E5AD0">
            <w:pPr>
              <w:suppressAutoHyphens/>
              <w:rPr>
                <w:bCs/>
                <w:lang w:eastAsia="ar-SA"/>
              </w:rPr>
            </w:pPr>
            <w:r w:rsidRPr="00152214">
              <w:rPr>
                <w:bCs/>
                <w:lang w:eastAsia="ar-SA"/>
              </w:rPr>
              <w:t>навыками самостоятельного освоения и использования новых цифровых технологий и инструментов для решенияпрофессиональных задач на иностранном(ых) языке (-ах)</w:t>
            </w:r>
            <w:r>
              <w:rPr>
                <w:bCs/>
                <w:lang w:eastAsia="ar-SA"/>
              </w:rPr>
              <w:t>.</w:t>
            </w:r>
          </w:p>
        </w:tc>
        <w:tc>
          <w:tcPr>
            <w:tcW w:w="1524" w:type="dxa"/>
          </w:tcPr>
          <w:p w:rsidR="003F5E1B" w:rsidRPr="00075EA4" w:rsidRDefault="003F5E1B" w:rsidP="000E5AD0">
            <w:pPr>
              <w:suppressAutoHyphens/>
              <w:rPr>
                <w:bCs/>
                <w:lang w:eastAsia="ar-SA"/>
              </w:rPr>
            </w:pPr>
            <w:r w:rsidRPr="00152214">
              <w:rPr>
                <w:bCs/>
                <w:lang w:eastAsia="ar-SA"/>
              </w:rPr>
              <w:lastRenderedPageBreak/>
              <w:t xml:space="preserve">Практические занятия, СРС, </w:t>
            </w:r>
            <w:r>
              <w:rPr>
                <w:bCs/>
                <w:lang w:eastAsia="ar-SA"/>
              </w:rPr>
              <w:t xml:space="preserve">лексико-грамматические тесты, </w:t>
            </w:r>
            <w:r w:rsidRPr="00152214">
              <w:rPr>
                <w:bCs/>
                <w:lang w:eastAsia="ar-SA"/>
              </w:rPr>
              <w:t>контрольная работа</w:t>
            </w:r>
            <w:r>
              <w:rPr>
                <w:bCs/>
                <w:lang w:eastAsia="ar-SA"/>
              </w:rPr>
              <w:t>, экзамен</w:t>
            </w:r>
          </w:p>
        </w:tc>
      </w:tr>
    </w:tbl>
    <w:p w:rsidR="005600A6" w:rsidRDefault="005600A6" w:rsidP="005600A6"/>
    <w:p w:rsidR="003F5E1B" w:rsidRPr="00171937" w:rsidRDefault="003F5E1B" w:rsidP="003F5E1B">
      <w:pPr>
        <w:tabs>
          <w:tab w:val="left" w:pos="0"/>
        </w:tabs>
        <w:suppressAutoHyphens/>
        <w:rPr>
          <w:b/>
          <w:bCs/>
          <w:lang w:eastAsia="ar-SA"/>
        </w:rPr>
      </w:pPr>
      <w:r w:rsidRPr="00171937">
        <w:rPr>
          <w:b/>
          <w:bCs/>
          <w:lang w:eastAsia="ar-SA"/>
        </w:rPr>
        <w:t>1.3. Место дисциплины в структуре образовательной программы</w:t>
      </w:r>
    </w:p>
    <w:tbl>
      <w:tblPr>
        <w:tblStyle w:val="a7"/>
        <w:tblW w:w="9606" w:type="dxa"/>
        <w:tblLayout w:type="fixed"/>
        <w:tblLook w:val="04A0"/>
      </w:tblPr>
      <w:tblGrid>
        <w:gridCol w:w="1321"/>
        <w:gridCol w:w="2521"/>
        <w:gridCol w:w="800"/>
        <w:gridCol w:w="2402"/>
        <w:gridCol w:w="2562"/>
      </w:tblGrid>
      <w:tr w:rsidR="003F5E1B" w:rsidRPr="00171937" w:rsidTr="000E5AD0">
        <w:tc>
          <w:tcPr>
            <w:tcW w:w="1321" w:type="dxa"/>
            <w:vMerge w:val="restart"/>
          </w:tcPr>
          <w:p w:rsidR="003F5E1B" w:rsidRPr="00171937" w:rsidRDefault="003F5E1B" w:rsidP="000E5AD0">
            <w:pPr>
              <w:suppressAutoHyphens/>
              <w:jc w:val="center"/>
              <w:rPr>
                <w:lang w:eastAsia="ar-SA"/>
              </w:rPr>
            </w:pPr>
            <w:r w:rsidRPr="00171937">
              <w:rPr>
                <w:lang w:eastAsia="ar-SA"/>
              </w:rPr>
              <w:t>Индекс</w:t>
            </w:r>
          </w:p>
        </w:tc>
        <w:tc>
          <w:tcPr>
            <w:tcW w:w="2521" w:type="dxa"/>
            <w:vMerge w:val="restart"/>
          </w:tcPr>
          <w:p w:rsidR="003F5E1B" w:rsidRPr="00171937" w:rsidRDefault="003F5E1B" w:rsidP="000E5AD0">
            <w:pPr>
              <w:suppressAutoHyphens/>
              <w:jc w:val="center"/>
              <w:rPr>
                <w:lang w:eastAsia="ar-SA"/>
              </w:rPr>
            </w:pPr>
            <w:r w:rsidRPr="00171937">
              <w:rPr>
                <w:bCs/>
                <w:lang w:eastAsia="ar-SA"/>
              </w:rPr>
              <w:t xml:space="preserve">Наименование дисциплины </w:t>
            </w:r>
          </w:p>
        </w:tc>
        <w:tc>
          <w:tcPr>
            <w:tcW w:w="800" w:type="dxa"/>
            <w:vMerge w:val="restart"/>
          </w:tcPr>
          <w:p w:rsidR="003F5E1B" w:rsidRPr="00171937" w:rsidRDefault="003F5E1B" w:rsidP="000E5AD0">
            <w:pPr>
              <w:suppressAutoHyphens/>
              <w:jc w:val="center"/>
              <w:rPr>
                <w:lang w:eastAsia="ar-SA"/>
              </w:rPr>
            </w:pPr>
            <w:r w:rsidRPr="00171937">
              <w:rPr>
                <w:lang w:eastAsia="ar-SA"/>
              </w:rPr>
              <w:t>Семестр изучения</w:t>
            </w:r>
          </w:p>
        </w:tc>
        <w:tc>
          <w:tcPr>
            <w:tcW w:w="4964" w:type="dxa"/>
            <w:gridSpan w:val="2"/>
          </w:tcPr>
          <w:p w:rsidR="003F5E1B" w:rsidRPr="00171937" w:rsidRDefault="003F5E1B" w:rsidP="000E5AD0">
            <w:pPr>
              <w:suppressAutoHyphens/>
              <w:jc w:val="center"/>
              <w:rPr>
                <w:lang w:eastAsia="ar-SA"/>
              </w:rPr>
            </w:pPr>
            <w:r w:rsidRPr="00171937">
              <w:rPr>
                <w:bCs/>
                <w:lang w:eastAsia="ar-SA"/>
              </w:rPr>
              <w:t>Индексы и наименования учебных дисциплин (модулей), практик</w:t>
            </w:r>
          </w:p>
        </w:tc>
      </w:tr>
      <w:tr w:rsidR="003F5E1B" w:rsidRPr="00171937" w:rsidTr="000E5AD0">
        <w:tc>
          <w:tcPr>
            <w:tcW w:w="1321" w:type="dxa"/>
            <w:vMerge/>
          </w:tcPr>
          <w:p w:rsidR="003F5E1B" w:rsidRPr="00171937" w:rsidRDefault="003F5E1B" w:rsidP="000E5AD0">
            <w:pPr>
              <w:suppressAutoHyphens/>
              <w:jc w:val="center"/>
              <w:rPr>
                <w:lang w:eastAsia="ar-SA"/>
              </w:rPr>
            </w:pPr>
          </w:p>
        </w:tc>
        <w:tc>
          <w:tcPr>
            <w:tcW w:w="2521" w:type="dxa"/>
            <w:vMerge/>
          </w:tcPr>
          <w:p w:rsidR="003F5E1B" w:rsidRPr="00171937" w:rsidRDefault="003F5E1B" w:rsidP="000E5AD0">
            <w:pPr>
              <w:suppressAutoHyphens/>
              <w:jc w:val="center"/>
              <w:rPr>
                <w:lang w:eastAsia="ar-SA"/>
              </w:rPr>
            </w:pPr>
          </w:p>
        </w:tc>
        <w:tc>
          <w:tcPr>
            <w:tcW w:w="800" w:type="dxa"/>
            <w:vMerge/>
          </w:tcPr>
          <w:p w:rsidR="003F5E1B" w:rsidRPr="00171937" w:rsidRDefault="003F5E1B" w:rsidP="000E5AD0">
            <w:pPr>
              <w:suppressAutoHyphens/>
              <w:jc w:val="center"/>
              <w:rPr>
                <w:lang w:eastAsia="ar-SA"/>
              </w:rPr>
            </w:pPr>
          </w:p>
        </w:tc>
        <w:tc>
          <w:tcPr>
            <w:tcW w:w="2402" w:type="dxa"/>
            <w:vAlign w:val="center"/>
          </w:tcPr>
          <w:p w:rsidR="003F5E1B" w:rsidRPr="00171937" w:rsidRDefault="003F5E1B" w:rsidP="000E5AD0">
            <w:pPr>
              <w:widowControl w:val="0"/>
              <w:tabs>
                <w:tab w:val="left" w:pos="0"/>
              </w:tabs>
              <w:suppressAutoHyphens/>
              <w:autoSpaceDE w:val="0"/>
              <w:snapToGrid w:val="0"/>
              <w:jc w:val="center"/>
              <w:rPr>
                <w:bCs/>
                <w:lang w:eastAsia="ar-SA"/>
              </w:rPr>
            </w:pPr>
            <w:r w:rsidRPr="00171937">
              <w:rPr>
                <w:bCs/>
                <w:lang w:eastAsia="ar-SA"/>
              </w:rPr>
              <w:t>на которые опирается содержание данной дисциплины (модуля)</w:t>
            </w:r>
          </w:p>
        </w:tc>
        <w:tc>
          <w:tcPr>
            <w:tcW w:w="2562" w:type="dxa"/>
            <w:vAlign w:val="center"/>
          </w:tcPr>
          <w:p w:rsidR="003F5E1B" w:rsidRPr="00171937" w:rsidRDefault="003F5E1B" w:rsidP="000E5AD0">
            <w:pPr>
              <w:widowControl w:val="0"/>
              <w:tabs>
                <w:tab w:val="left" w:pos="0"/>
              </w:tabs>
              <w:suppressAutoHyphens/>
              <w:autoSpaceDE w:val="0"/>
              <w:snapToGrid w:val="0"/>
              <w:jc w:val="center"/>
              <w:rPr>
                <w:bCs/>
                <w:lang w:eastAsia="ar-SA"/>
              </w:rPr>
            </w:pPr>
            <w:r w:rsidRPr="00171937">
              <w:rPr>
                <w:bCs/>
                <w:lang w:eastAsia="ar-SA"/>
              </w:rPr>
              <w:t>для которых содержание данной дисциплины (модуля) выступает опорой</w:t>
            </w:r>
          </w:p>
        </w:tc>
      </w:tr>
      <w:tr w:rsidR="003F5E1B" w:rsidRPr="00171937" w:rsidTr="003F5E1B">
        <w:trPr>
          <w:trHeight w:val="2400"/>
        </w:trPr>
        <w:tc>
          <w:tcPr>
            <w:tcW w:w="1321" w:type="dxa"/>
          </w:tcPr>
          <w:p w:rsidR="003F5E1B" w:rsidRPr="00171937" w:rsidRDefault="003F5E1B" w:rsidP="000E5AD0">
            <w:r w:rsidRPr="00171937">
              <w:rPr>
                <w:bCs/>
                <w:lang w:eastAsia="ar-SA"/>
              </w:rPr>
              <w:lastRenderedPageBreak/>
              <w:t xml:space="preserve">Б1.О.03  </w:t>
            </w:r>
          </w:p>
        </w:tc>
        <w:tc>
          <w:tcPr>
            <w:tcW w:w="2521" w:type="dxa"/>
          </w:tcPr>
          <w:p w:rsidR="003F5E1B" w:rsidRPr="00171937" w:rsidRDefault="003F5E1B" w:rsidP="000E5AD0">
            <w:r w:rsidRPr="00171937">
              <w:rPr>
                <w:bCs/>
                <w:lang w:eastAsia="ar-SA"/>
              </w:rPr>
              <w:t>Иностранный язык</w:t>
            </w:r>
          </w:p>
        </w:tc>
        <w:tc>
          <w:tcPr>
            <w:tcW w:w="800" w:type="dxa"/>
          </w:tcPr>
          <w:p w:rsidR="003F5E1B" w:rsidRPr="00171937" w:rsidRDefault="003F5E1B" w:rsidP="000E5AD0">
            <w:pPr>
              <w:suppressAutoHyphens/>
              <w:jc w:val="center"/>
              <w:rPr>
                <w:lang w:eastAsia="ar-SA"/>
              </w:rPr>
            </w:pPr>
            <w:r w:rsidRPr="00171937">
              <w:rPr>
                <w:lang w:val="en-US" w:eastAsia="ar-SA"/>
              </w:rPr>
              <w:t>1-</w:t>
            </w:r>
            <w:r w:rsidRPr="00171937">
              <w:rPr>
                <w:lang w:eastAsia="ar-SA"/>
              </w:rPr>
              <w:t>3</w:t>
            </w:r>
          </w:p>
        </w:tc>
        <w:tc>
          <w:tcPr>
            <w:tcW w:w="2402" w:type="dxa"/>
          </w:tcPr>
          <w:p w:rsidR="003F5E1B" w:rsidRPr="00171937" w:rsidRDefault="003F5E1B" w:rsidP="000E5AD0">
            <w:pPr>
              <w:suppressAutoHyphens/>
              <w:rPr>
                <w:lang w:eastAsia="ar-SA"/>
              </w:rPr>
            </w:pPr>
            <w:r w:rsidRPr="00171937">
              <w:rPr>
                <w:lang w:eastAsia="ar-SA"/>
              </w:rPr>
              <w:t>Знания, умения и навыки по иностранному языку, полученные в среднем общеобразовательном учебном заведении.</w:t>
            </w:r>
          </w:p>
        </w:tc>
        <w:tc>
          <w:tcPr>
            <w:tcW w:w="2562" w:type="dxa"/>
          </w:tcPr>
          <w:p w:rsidR="003F5E1B" w:rsidRPr="00171937" w:rsidRDefault="003F5E1B" w:rsidP="000E5AD0">
            <w:pPr>
              <w:suppressAutoHyphens/>
              <w:rPr>
                <w:lang w:eastAsia="ar-SA"/>
              </w:rPr>
            </w:pPr>
            <w:r>
              <w:rPr>
                <w:lang w:eastAsia="ar-SA"/>
              </w:rPr>
              <w:t xml:space="preserve">Б3.01(Д) </w:t>
            </w:r>
            <w:r w:rsidRPr="00CE2A74">
              <w:rPr>
                <w:lang w:eastAsia="ar-SA"/>
              </w:rPr>
              <w:t>Подготовка к процедуре защиты и защита выпускной квалификационной работы</w:t>
            </w:r>
            <w:r>
              <w:rPr>
                <w:lang w:eastAsia="ar-SA"/>
              </w:rPr>
              <w:t xml:space="preserve"> (ОФ)</w:t>
            </w:r>
            <w:r w:rsidRPr="00CE2A74">
              <w:rPr>
                <w:lang w:eastAsia="ar-SA"/>
              </w:rPr>
              <w:tab/>
            </w:r>
          </w:p>
        </w:tc>
      </w:tr>
    </w:tbl>
    <w:p w:rsidR="003F5E1B" w:rsidRPr="00171937" w:rsidRDefault="003F5E1B" w:rsidP="003F5E1B">
      <w:pPr>
        <w:suppressAutoHyphens/>
        <w:rPr>
          <w:lang w:eastAsia="ar-SA"/>
        </w:rPr>
      </w:pPr>
    </w:p>
    <w:p w:rsidR="003F5E1B" w:rsidRPr="00171937" w:rsidRDefault="003F5E1B" w:rsidP="003F5E1B">
      <w:pPr>
        <w:suppressAutoHyphens/>
        <w:rPr>
          <w:lang w:eastAsia="ar-SA"/>
        </w:rPr>
      </w:pPr>
      <w:r w:rsidRPr="00171937">
        <w:rPr>
          <w:b/>
          <w:lang w:eastAsia="ar-SA"/>
        </w:rPr>
        <w:t>1.4. Язык преподавания:</w:t>
      </w:r>
      <w:r w:rsidRPr="00171937">
        <w:rPr>
          <w:lang w:eastAsia="ar-SA"/>
        </w:rPr>
        <w:t xml:space="preserve"> английский/русский</w:t>
      </w:r>
    </w:p>
    <w:p w:rsidR="005600A6" w:rsidRDefault="005600A6"/>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935E8" w:rsidRDefault="005935E8" w:rsidP="006E0D7A">
      <w:pPr>
        <w:jc w:val="center"/>
        <w:rPr>
          <w:b/>
        </w:rPr>
      </w:pPr>
    </w:p>
    <w:p w:rsidR="005600A6" w:rsidRDefault="006E0D7A" w:rsidP="006E0D7A">
      <w:pPr>
        <w:jc w:val="center"/>
        <w:rPr>
          <w:b/>
        </w:rPr>
      </w:pPr>
      <w:r>
        <w:rPr>
          <w:b/>
        </w:rPr>
        <w:lastRenderedPageBreak/>
        <w:t xml:space="preserve">Б1.О.04 </w:t>
      </w:r>
      <w:r w:rsidRPr="006E0D7A">
        <w:rPr>
          <w:b/>
        </w:rPr>
        <w:t>МОДУЛЬ</w:t>
      </w:r>
    </w:p>
    <w:p w:rsidR="006E0D7A" w:rsidRPr="006E0D7A" w:rsidRDefault="006E0D7A" w:rsidP="006E0D7A">
      <w:pPr>
        <w:jc w:val="center"/>
        <w:rPr>
          <w:b/>
          <w:sz w:val="28"/>
          <w:szCs w:val="28"/>
        </w:rPr>
      </w:pPr>
      <w:r w:rsidRPr="006E0D7A">
        <w:rPr>
          <w:b/>
          <w:sz w:val="28"/>
          <w:szCs w:val="28"/>
        </w:rPr>
        <w:t>Безопасные условия жизнедеятельности</w:t>
      </w:r>
    </w:p>
    <w:p w:rsidR="006E0D7A" w:rsidRPr="005935E8" w:rsidRDefault="006E0D7A" w:rsidP="005600A6">
      <w:pPr>
        <w:tabs>
          <w:tab w:val="left" w:pos="0"/>
        </w:tabs>
        <w:jc w:val="center"/>
        <w:rPr>
          <w:b/>
          <w:bCs/>
        </w:rPr>
      </w:pPr>
    </w:p>
    <w:p w:rsidR="006E0D7A" w:rsidRPr="005935E8" w:rsidRDefault="006E0D7A" w:rsidP="006E0D7A">
      <w:pPr>
        <w:tabs>
          <w:tab w:val="left" w:pos="0"/>
        </w:tabs>
        <w:jc w:val="center"/>
        <w:rPr>
          <w:b/>
          <w:bCs/>
        </w:rPr>
      </w:pPr>
      <w:r w:rsidRPr="005935E8">
        <w:rPr>
          <w:b/>
          <w:bCs/>
        </w:rPr>
        <w:t>1. АННОТАЦИЯ</w:t>
      </w:r>
    </w:p>
    <w:p w:rsidR="006E0D7A" w:rsidRPr="005935E8" w:rsidRDefault="006E0D7A" w:rsidP="006E0D7A">
      <w:pPr>
        <w:tabs>
          <w:tab w:val="left" w:pos="0"/>
        </w:tabs>
        <w:jc w:val="center"/>
        <w:rPr>
          <w:b/>
          <w:bCs/>
        </w:rPr>
      </w:pPr>
      <w:r w:rsidRPr="005935E8">
        <w:rPr>
          <w:b/>
          <w:bCs/>
        </w:rPr>
        <w:t>к рабочей программе дисциплины</w:t>
      </w:r>
    </w:p>
    <w:p w:rsidR="006E0D7A" w:rsidRPr="005935E8" w:rsidRDefault="006E0D7A" w:rsidP="006E0D7A">
      <w:pPr>
        <w:tabs>
          <w:tab w:val="left" w:pos="0"/>
        </w:tabs>
        <w:jc w:val="center"/>
        <w:rPr>
          <w:b/>
          <w:bCs/>
        </w:rPr>
      </w:pPr>
      <w:r w:rsidRPr="005935E8">
        <w:rPr>
          <w:b/>
          <w:bCs/>
        </w:rPr>
        <w:t>Б1.О.04.01 Безопасность жизнедеятельности</w:t>
      </w:r>
    </w:p>
    <w:p w:rsidR="006E0D7A" w:rsidRPr="005935E8" w:rsidRDefault="006E0D7A" w:rsidP="006E0D7A">
      <w:pPr>
        <w:tabs>
          <w:tab w:val="left" w:pos="0"/>
        </w:tabs>
        <w:jc w:val="center"/>
        <w:rPr>
          <w:b/>
          <w:bCs/>
        </w:rPr>
      </w:pPr>
      <w:r w:rsidRPr="005935E8">
        <w:rPr>
          <w:b/>
          <w:bCs/>
        </w:rPr>
        <w:t>Трудоемкость 2 з.е.</w:t>
      </w:r>
    </w:p>
    <w:p w:rsidR="006E0D7A" w:rsidRDefault="006E0D7A" w:rsidP="006E0D7A">
      <w:pPr>
        <w:tabs>
          <w:tab w:val="left" w:pos="0"/>
        </w:tabs>
        <w:rPr>
          <w:b/>
          <w:bCs/>
        </w:rPr>
      </w:pPr>
      <w:r>
        <w:rPr>
          <w:b/>
          <w:bCs/>
        </w:rPr>
        <w:t xml:space="preserve">1.1. </w:t>
      </w:r>
      <w:r w:rsidRPr="00CA5BB4">
        <w:rPr>
          <w:b/>
          <w:bCs/>
        </w:rPr>
        <w:t xml:space="preserve">Цель освоения </w:t>
      </w:r>
      <w:r>
        <w:rPr>
          <w:b/>
          <w:bCs/>
        </w:rPr>
        <w:t>и краткое содержание дисциплины</w:t>
      </w:r>
    </w:p>
    <w:p w:rsidR="006E0D7A" w:rsidRPr="00F96CA3" w:rsidRDefault="006E0D7A" w:rsidP="006E0D7A">
      <w:pPr>
        <w:tabs>
          <w:tab w:val="left" w:pos="0"/>
        </w:tabs>
        <w:rPr>
          <w:bCs/>
        </w:rPr>
      </w:pPr>
      <w:r w:rsidRPr="00F96CA3">
        <w:rPr>
          <w:bCs/>
        </w:rPr>
        <w:t>Основная задача дисциплины – вооружить студентов теоретическими знаниями и практическими навыками, необходимыми для:</w:t>
      </w:r>
    </w:p>
    <w:p w:rsidR="006E0D7A" w:rsidRPr="00F96CA3" w:rsidRDefault="006E0D7A" w:rsidP="006E0D7A">
      <w:pPr>
        <w:tabs>
          <w:tab w:val="left" w:pos="0"/>
        </w:tabs>
        <w:rPr>
          <w:bCs/>
        </w:rPr>
      </w:pPr>
      <w:r w:rsidRPr="00F96CA3">
        <w:rPr>
          <w:bCs/>
        </w:rPr>
        <w:t>создания комфортного (нормативного) состояния среды обитания в зонах трудовой деятельности и отдыха человека;</w:t>
      </w:r>
    </w:p>
    <w:p w:rsidR="006E0D7A" w:rsidRPr="00611E63" w:rsidRDefault="006E0D7A" w:rsidP="00302437">
      <w:pPr>
        <w:numPr>
          <w:ilvl w:val="0"/>
          <w:numId w:val="1"/>
        </w:numPr>
      </w:pPr>
      <w:r w:rsidRPr="00611E63">
        <w:t>идентификации негативных воздействий среды обитания естественного, техногенного и антропогенного происхождения;</w:t>
      </w:r>
    </w:p>
    <w:p w:rsidR="006E0D7A" w:rsidRPr="00611E63" w:rsidRDefault="006E0D7A" w:rsidP="00302437">
      <w:pPr>
        <w:numPr>
          <w:ilvl w:val="0"/>
          <w:numId w:val="1"/>
        </w:numPr>
      </w:pPr>
      <w:r w:rsidRPr="00611E63">
        <w:t>разработки и реализации мер защиты человека и среды обитания от негативных воздействий;</w:t>
      </w:r>
    </w:p>
    <w:p w:rsidR="006E0D7A" w:rsidRPr="00611E63" w:rsidRDefault="006E0D7A" w:rsidP="00302437">
      <w:pPr>
        <w:numPr>
          <w:ilvl w:val="0"/>
          <w:numId w:val="1"/>
        </w:numPr>
      </w:pPr>
      <w:r w:rsidRPr="00611E63">
        <w:t>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rsidR="006E0D7A" w:rsidRPr="00611E63" w:rsidRDefault="006E0D7A" w:rsidP="00302437">
      <w:pPr>
        <w:numPr>
          <w:ilvl w:val="0"/>
          <w:numId w:val="1"/>
        </w:numPr>
      </w:pPr>
      <w:r w:rsidRPr="00611E63">
        <w:t>проектирования и эксплуатации техники, технологических процессов и объектов экономики в соответствии с требованиями по безопасности и экологичности;</w:t>
      </w:r>
    </w:p>
    <w:p w:rsidR="006E0D7A" w:rsidRPr="00D777C1" w:rsidRDefault="006E0D7A" w:rsidP="00302437">
      <w:pPr>
        <w:numPr>
          <w:ilvl w:val="0"/>
          <w:numId w:val="1"/>
        </w:numPr>
      </w:pPr>
      <w:r w:rsidRPr="00611E63">
        <w:t>обеспечения устойчивости функционирования объектов и технических систем в штатных и чрезвычайных ситуациях.</w:t>
      </w:r>
    </w:p>
    <w:p w:rsidR="006E0D7A" w:rsidRDefault="006E0D7A" w:rsidP="006E0D7A">
      <w:pPr>
        <w:jc w:val="both"/>
        <w:rPr>
          <w:b/>
          <w:bCs/>
          <w:i/>
        </w:rPr>
      </w:pPr>
      <w:r w:rsidRPr="006252AA">
        <w:rPr>
          <w:b/>
          <w:bCs/>
          <w:i/>
        </w:rPr>
        <w:t>Краткое содержание дисциплины:</w:t>
      </w:r>
    </w:p>
    <w:p w:rsidR="006E0D7A" w:rsidRPr="00D777C1" w:rsidRDefault="006E0D7A" w:rsidP="006E0D7A">
      <w:pPr>
        <w:jc w:val="both"/>
      </w:pPr>
      <w:r w:rsidRPr="00611E63">
        <w:t>среда обитания; опасные и вредные факторы среды обитания; природные и антропогенные чрезвычайные ситуации; медико-биологические основы безопасности жизнедеятельности; принципы, методы и средства защиты человека от опасных и вредных факторов среды обитания; основы теории безопасности; методы анализа условий труда и прогноза травматизма; социально-экономические аспекты безопасности жизнедеятельности</w:t>
      </w:r>
      <w:r>
        <w:t>.</w:t>
      </w:r>
    </w:p>
    <w:p w:rsidR="006E0D7A" w:rsidRPr="00E20E4F" w:rsidRDefault="006E0D7A" w:rsidP="006E0D7A">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1258" w:type="dxa"/>
        <w:tblInd w:w="-1168" w:type="dxa"/>
        <w:tblLayout w:type="fixed"/>
        <w:tblLook w:val="04A0"/>
      </w:tblPr>
      <w:tblGrid>
        <w:gridCol w:w="1560"/>
        <w:gridCol w:w="1701"/>
        <w:gridCol w:w="2455"/>
        <w:gridCol w:w="4065"/>
        <w:gridCol w:w="1477"/>
      </w:tblGrid>
      <w:tr w:rsidR="006E0D7A" w:rsidTr="006E0D7A">
        <w:tc>
          <w:tcPr>
            <w:tcW w:w="1560" w:type="dxa"/>
          </w:tcPr>
          <w:p w:rsidR="006E0D7A" w:rsidRPr="00E27BE1" w:rsidRDefault="006E0D7A" w:rsidP="000E5AD0">
            <w:pPr>
              <w:jc w:val="center"/>
              <w:rPr>
                <w:color w:val="000000"/>
              </w:rPr>
            </w:pPr>
            <w:r w:rsidRPr="00747087">
              <w:rPr>
                <w:color w:val="000000"/>
              </w:rPr>
              <w:t>Наименование категории (группы) компетенций</w:t>
            </w:r>
          </w:p>
        </w:tc>
        <w:tc>
          <w:tcPr>
            <w:tcW w:w="1701" w:type="dxa"/>
          </w:tcPr>
          <w:p w:rsidR="006E0D7A" w:rsidRPr="00E27BE1" w:rsidRDefault="006E0D7A" w:rsidP="000E5AD0">
            <w:pPr>
              <w:jc w:val="center"/>
              <w:rPr>
                <w:iCs/>
              </w:rPr>
            </w:pPr>
            <w:r w:rsidRPr="00E27BE1">
              <w:rPr>
                <w:color w:val="000000"/>
              </w:rPr>
              <w:t>Планируемые результаты освоения программы (содержание и коды компетенций)</w:t>
            </w:r>
          </w:p>
        </w:tc>
        <w:tc>
          <w:tcPr>
            <w:tcW w:w="2455" w:type="dxa"/>
            <w:vAlign w:val="center"/>
          </w:tcPr>
          <w:p w:rsidR="006E0D7A" w:rsidRPr="00E27BE1" w:rsidRDefault="006E0D7A" w:rsidP="000E5AD0">
            <w:pPr>
              <w:jc w:val="center"/>
              <w:rPr>
                <w:color w:val="000000"/>
              </w:rPr>
            </w:pPr>
            <w:r>
              <w:rPr>
                <w:color w:val="000000"/>
              </w:rPr>
              <w:t>Наименование индикатора достижения компетенций</w:t>
            </w:r>
          </w:p>
        </w:tc>
        <w:tc>
          <w:tcPr>
            <w:tcW w:w="4065" w:type="dxa"/>
            <w:vAlign w:val="center"/>
          </w:tcPr>
          <w:p w:rsidR="006E0D7A" w:rsidRPr="00E27BE1" w:rsidRDefault="006E0D7A" w:rsidP="000E5AD0">
            <w:pPr>
              <w:jc w:val="center"/>
              <w:rPr>
                <w:iCs/>
              </w:rPr>
            </w:pPr>
            <w:r w:rsidRPr="00E27BE1">
              <w:rPr>
                <w:color w:val="000000"/>
              </w:rPr>
              <w:t>Планируемые результаты обучения по дисциплине</w:t>
            </w:r>
          </w:p>
        </w:tc>
        <w:tc>
          <w:tcPr>
            <w:tcW w:w="1477" w:type="dxa"/>
          </w:tcPr>
          <w:p w:rsidR="006E0D7A" w:rsidRPr="00E27BE1" w:rsidRDefault="006E0D7A" w:rsidP="000E5AD0">
            <w:pPr>
              <w:jc w:val="center"/>
              <w:rPr>
                <w:color w:val="000000"/>
              </w:rPr>
            </w:pPr>
            <w:r w:rsidRPr="00747087">
              <w:t>Оценочные средства</w:t>
            </w:r>
          </w:p>
        </w:tc>
      </w:tr>
      <w:tr w:rsidR="006E0D7A" w:rsidTr="006E0D7A">
        <w:tc>
          <w:tcPr>
            <w:tcW w:w="1560" w:type="dxa"/>
          </w:tcPr>
          <w:p w:rsidR="006E0D7A" w:rsidRPr="001E4588" w:rsidRDefault="006E0D7A" w:rsidP="000E5AD0">
            <w:pPr>
              <w:pStyle w:val="ad"/>
              <w:contextualSpacing/>
              <w:rPr>
                <w:rStyle w:val="FontStyle38"/>
                <w:b/>
                <w:sz w:val="24"/>
                <w:szCs w:val="24"/>
              </w:rPr>
            </w:pPr>
            <w:r w:rsidRPr="001E4588">
              <w:rPr>
                <w:rStyle w:val="FontStyle38"/>
                <w:sz w:val="24"/>
                <w:szCs w:val="24"/>
              </w:rPr>
              <w:t>Безопас</w:t>
            </w:r>
            <w:r>
              <w:rPr>
                <w:rStyle w:val="FontStyle38"/>
                <w:sz w:val="24"/>
                <w:szCs w:val="24"/>
              </w:rPr>
              <w:t>-</w:t>
            </w:r>
            <w:r w:rsidRPr="001E4588">
              <w:rPr>
                <w:rStyle w:val="FontStyle38"/>
                <w:sz w:val="24"/>
                <w:szCs w:val="24"/>
              </w:rPr>
              <w:t>ность</w:t>
            </w:r>
          </w:p>
          <w:p w:rsidR="006E0D7A" w:rsidRPr="001E4588" w:rsidRDefault="006E0D7A" w:rsidP="000E5AD0">
            <w:pPr>
              <w:pStyle w:val="ad"/>
              <w:contextualSpacing/>
              <w:rPr>
                <w:rStyle w:val="FontStyle38"/>
                <w:b/>
                <w:sz w:val="24"/>
                <w:szCs w:val="24"/>
              </w:rPr>
            </w:pPr>
            <w:r w:rsidRPr="001E4588">
              <w:rPr>
                <w:rStyle w:val="FontStyle38"/>
                <w:sz w:val="24"/>
                <w:szCs w:val="24"/>
              </w:rPr>
              <w:t>жизнедея-</w:t>
            </w:r>
          </w:p>
          <w:p w:rsidR="006E0D7A" w:rsidRDefault="006E0D7A" w:rsidP="000E5AD0">
            <w:pPr>
              <w:rPr>
                <w:iCs/>
              </w:rPr>
            </w:pPr>
            <w:r w:rsidRPr="001E4588">
              <w:rPr>
                <w:rStyle w:val="FontStyle38"/>
              </w:rPr>
              <w:t>тельности</w:t>
            </w:r>
          </w:p>
        </w:tc>
        <w:tc>
          <w:tcPr>
            <w:tcW w:w="1701" w:type="dxa"/>
          </w:tcPr>
          <w:p w:rsidR="006E0D7A" w:rsidRDefault="006E0D7A" w:rsidP="000E5AD0">
            <w:pPr>
              <w:rPr>
                <w:iCs/>
              </w:rPr>
            </w:pPr>
            <w:r>
              <w:rPr>
                <w:iCs/>
              </w:rPr>
              <w:t>УК-8</w:t>
            </w:r>
          </w:p>
          <w:p w:rsidR="006E0D7A" w:rsidRDefault="006E0D7A" w:rsidP="000E5AD0">
            <w:pPr>
              <w:rPr>
                <w:iCs/>
              </w:rPr>
            </w:pPr>
            <w:r w:rsidRPr="00433634">
              <w:rPr>
                <w:iCs/>
              </w:rPr>
              <w:t>Способен создавать и под</w:t>
            </w:r>
            <w:r>
              <w:rPr>
                <w:iCs/>
              </w:rPr>
              <w:t>-</w:t>
            </w:r>
            <w:r w:rsidRPr="00433634">
              <w:rPr>
                <w:iCs/>
              </w:rPr>
              <w:t>держивать в повседневной жизни и в профессиональ</w:t>
            </w:r>
            <w:r>
              <w:rPr>
                <w:iCs/>
              </w:rPr>
              <w:t>-</w:t>
            </w:r>
            <w:r w:rsidRPr="00433634">
              <w:rPr>
                <w:iCs/>
              </w:rPr>
              <w:t>ной деятельности безопасные условия жизнедея</w:t>
            </w:r>
            <w:r>
              <w:rPr>
                <w:iCs/>
              </w:rPr>
              <w:t>-</w:t>
            </w:r>
            <w:r w:rsidRPr="00433634">
              <w:rPr>
                <w:iCs/>
              </w:rPr>
              <w:lastRenderedPageBreak/>
              <w:t>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w:t>
            </w:r>
            <w:r>
              <w:rPr>
                <w:iCs/>
              </w:rPr>
              <w:t>-</w:t>
            </w:r>
            <w:r w:rsidRPr="00433634">
              <w:rPr>
                <w:iCs/>
              </w:rPr>
              <w:t>тов</w:t>
            </w:r>
            <w:r>
              <w:rPr>
                <w:iCs/>
              </w:rPr>
              <w:t>;</w:t>
            </w:r>
          </w:p>
        </w:tc>
        <w:tc>
          <w:tcPr>
            <w:tcW w:w="2455" w:type="dxa"/>
          </w:tcPr>
          <w:p w:rsidR="006E0D7A" w:rsidRPr="00461606" w:rsidRDefault="006E0D7A" w:rsidP="000E5AD0">
            <w:pPr>
              <w:pStyle w:val="a5"/>
              <w:ind w:left="0"/>
              <w:rPr>
                <w:i/>
                <w:sz w:val="22"/>
                <w:szCs w:val="22"/>
              </w:rPr>
            </w:pPr>
            <w:r w:rsidRPr="00461606">
              <w:rPr>
                <w:i/>
                <w:sz w:val="22"/>
                <w:szCs w:val="22"/>
              </w:rPr>
              <w:lastRenderedPageBreak/>
              <w:t>УК-8.1</w:t>
            </w:r>
          </w:p>
          <w:p w:rsidR="006E0D7A" w:rsidRDefault="006E0D7A" w:rsidP="000E5AD0">
            <w:pPr>
              <w:pStyle w:val="a5"/>
              <w:ind w:left="0"/>
              <w:rPr>
                <w:i/>
                <w:sz w:val="22"/>
                <w:szCs w:val="22"/>
              </w:rPr>
            </w:pPr>
            <w:r w:rsidRPr="00461606">
              <w:rPr>
                <w:i/>
                <w:sz w:val="22"/>
                <w:szCs w:val="22"/>
              </w:rPr>
              <w:t xml:space="preserve">-устанавливает степень влияния природной среды на безопасную жизнедеятельность людей,  значении  экологической культуры, образования и просвещения в современном обществ, уметь анализировать и идентифицировать опасные и вредные </w:t>
            </w:r>
            <w:r w:rsidRPr="00461606">
              <w:rPr>
                <w:i/>
                <w:sz w:val="22"/>
                <w:szCs w:val="22"/>
              </w:rPr>
              <w:lastRenderedPageBreak/>
              <w:t>факторы в среде обитания</w:t>
            </w:r>
            <w:r>
              <w:rPr>
                <w:i/>
                <w:sz w:val="22"/>
                <w:szCs w:val="22"/>
              </w:rPr>
              <w:t>;</w:t>
            </w:r>
          </w:p>
          <w:p w:rsidR="006E0D7A" w:rsidRDefault="006E0D7A" w:rsidP="000E5AD0">
            <w:pPr>
              <w:pStyle w:val="a5"/>
              <w:ind w:left="0"/>
              <w:rPr>
                <w:i/>
                <w:sz w:val="22"/>
                <w:szCs w:val="22"/>
              </w:rPr>
            </w:pPr>
            <w:r>
              <w:rPr>
                <w:i/>
                <w:sz w:val="22"/>
                <w:szCs w:val="22"/>
              </w:rPr>
              <w:t>УК-8.2</w:t>
            </w:r>
          </w:p>
          <w:p w:rsidR="006E0D7A" w:rsidRDefault="006E0D7A" w:rsidP="000E5AD0">
            <w:pPr>
              <w:pStyle w:val="a5"/>
              <w:ind w:left="0"/>
              <w:rPr>
                <w:i/>
              </w:rPr>
            </w:pPr>
            <w:r>
              <w:rPr>
                <w:i/>
              </w:rPr>
              <w:t>-и</w:t>
            </w:r>
            <w:r w:rsidRPr="00461606">
              <w:rPr>
                <w:i/>
              </w:rPr>
              <w:t>дентифицирует опасные и вредные факторы в рамках осуществляемой деятельности</w:t>
            </w:r>
            <w:r>
              <w:rPr>
                <w:i/>
              </w:rPr>
              <w:t>;</w:t>
            </w:r>
          </w:p>
          <w:p w:rsidR="006E0D7A" w:rsidRPr="00EE0F3B" w:rsidRDefault="006E0D7A" w:rsidP="000E5AD0">
            <w:pPr>
              <w:pStyle w:val="a5"/>
              <w:ind w:left="0"/>
              <w:rPr>
                <w:i/>
                <w:sz w:val="22"/>
                <w:szCs w:val="22"/>
              </w:rPr>
            </w:pPr>
            <w:r w:rsidRPr="00EE0F3B">
              <w:rPr>
                <w:i/>
                <w:sz w:val="22"/>
                <w:szCs w:val="22"/>
              </w:rPr>
              <w:t>УК-8.3</w:t>
            </w:r>
          </w:p>
          <w:p w:rsidR="006E0D7A" w:rsidRPr="00EE0F3B" w:rsidRDefault="006E0D7A" w:rsidP="000E5AD0">
            <w:pPr>
              <w:pStyle w:val="a5"/>
              <w:ind w:left="0"/>
              <w:rPr>
                <w:i/>
                <w:sz w:val="22"/>
                <w:szCs w:val="22"/>
              </w:rPr>
            </w:pPr>
            <w:r w:rsidRPr="00EE0F3B">
              <w:rPr>
                <w:i/>
                <w:sz w:val="22"/>
                <w:szCs w:val="22"/>
              </w:rPr>
              <w:t>-выявляет и устраняет проблемы, связанные с нарушения</w:t>
            </w:r>
            <w:r>
              <w:rPr>
                <w:i/>
                <w:sz w:val="22"/>
                <w:szCs w:val="22"/>
              </w:rPr>
              <w:t>-</w:t>
            </w:r>
            <w:r w:rsidRPr="00EE0F3B">
              <w:rPr>
                <w:i/>
                <w:sz w:val="22"/>
                <w:szCs w:val="22"/>
              </w:rPr>
              <w:t>ми техники безопасности на рабочем месте;</w:t>
            </w:r>
          </w:p>
          <w:p w:rsidR="006E0D7A" w:rsidRPr="00EE0F3B" w:rsidRDefault="006E0D7A" w:rsidP="000E5AD0">
            <w:pPr>
              <w:pStyle w:val="a5"/>
              <w:ind w:left="0"/>
              <w:rPr>
                <w:i/>
                <w:sz w:val="22"/>
                <w:szCs w:val="22"/>
              </w:rPr>
            </w:pPr>
            <w:r w:rsidRPr="00EE0F3B">
              <w:rPr>
                <w:i/>
                <w:sz w:val="22"/>
                <w:szCs w:val="22"/>
              </w:rPr>
              <w:t>УК-8.4</w:t>
            </w:r>
          </w:p>
          <w:p w:rsidR="006E0D7A" w:rsidRDefault="006E0D7A" w:rsidP="000E5AD0">
            <w:pPr>
              <w:pStyle w:val="a5"/>
              <w:ind w:left="0"/>
              <w:rPr>
                <w:i/>
                <w:sz w:val="22"/>
                <w:szCs w:val="22"/>
              </w:rPr>
            </w:pPr>
            <w:r w:rsidRPr="00EE0F3B">
              <w:rPr>
                <w:i/>
                <w:sz w:val="22"/>
                <w:szCs w:val="22"/>
              </w:rPr>
              <w:t>-предлагает мероприятия по обеспечению безопасных условий жизнедеятельности, в том числе по предотвращению чрезвычайных ситуаций с том числе ЧС социального характера</w:t>
            </w:r>
            <w:r>
              <w:rPr>
                <w:i/>
                <w:sz w:val="22"/>
                <w:szCs w:val="22"/>
              </w:rPr>
              <w:t>;</w:t>
            </w:r>
          </w:p>
          <w:p w:rsidR="006E0D7A" w:rsidRPr="0053765A" w:rsidRDefault="006E0D7A" w:rsidP="000E5AD0">
            <w:pPr>
              <w:pStyle w:val="a5"/>
              <w:ind w:left="0"/>
              <w:rPr>
                <w:i/>
                <w:sz w:val="22"/>
                <w:szCs w:val="22"/>
              </w:rPr>
            </w:pPr>
            <w:r w:rsidRPr="0053765A">
              <w:rPr>
                <w:i/>
                <w:sz w:val="22"/>
                <w:szCs w:val="22"/>
              </w:rPr>
              <w:t>УК-8.5</w:t>
            </w:r>
          </w:p>
          <w:p w:rsidR="006E0D7A" w:rsidRPr="009A7915" w:rsidRDefault="006E0D7A" w:rsidP="000E5AD0">
            <w:pPr>
              <w:pStyle w:val="a5"/>
              <w:ind w:left="0"/>
              <w:rPr>
                <w:i/>
              </w:rPr>
            </w:pPr>
            <w:r w:rsidRPr="0053765A">
              <w:rPr>
                <w:i/>
                <w:sz w:val="22"/>
                <w:szCs w:val="22"/>
              </w:rPr>
              <w:t>-разъясняет правила поведения при возникновении чрез-вычайных ситуаций природного и техногенного проис-хождения, описывает способы участия в восстановительных мероприятиях</w:t>
            </w:r>
            <w:r>
              <w:rPr>
                <w:i/>
              </w:rPr>
              <w:t>.</w:t>
            </w:r>
          </w:p>
        </w:tc>
        <w:tc>
          <w:tcPr>
            <w:tcW w:w="4065" w:type="dxa"/>
          </w:tcPr>
          <w:p w:rsidR="006E0D7A" w:rsidRDefault="006E0D7A" w:rsidP="000E5AD0">
            <w:pPr>
              <w:pStyle w:val="a5"/>
              <w:ind w:left="0"/>
            </w:pPr>
            <w:r w:rsidRPr="009A7915">
              <w:rPr>
                <w:i/>
              </w:rPr>
              <w:lastRenderedPageBreak/>
              <w:t>Знать</w:t>
            </w:r>
            <w:r w:rsidRPr="004B3E4B">
              <w:t xml:space="preserve">: </w:t>
            </w:r>
          </w:p>
          <w:p w:rsidR="006E0D7A" w:rsidRPr="00611E63" w:rsidRDefault="006E0D7A" w:rsidP="00302437">
            <w:pPr>
              <w:numPr>
                <w:ilvl w:val="0"/>
                <w:numId w:val="2"/>
              </w:numPr>
              <w:jc w:val="both"/>
            </w:pPr>
            <w:r w:rsidRPr="00611E63">
              <w:t xml:space="preserve">характеристику опасностей </w:t>
            </w:r>
            <w:r>
              <w:t>системы «человек среда обитания</w:t>
            </w:r>
            <w:r w:rsidRPr="00611E63">
              <w:t xml:space="preserve">; </w:t>
            </w:r>
          </w:p>
          <w:p w:rsidR="006E0D7A" w:rsidRPr="00611E63" w:rsidRDefault="006E0D7A" w:rsidP="00302437">
            <w:pPr>
              <w:numPr>
                <w:ilvl w:val="0"/>
                <w:numId w:val="2"/>
              </w:numPr>
              <w:jc w:val="both"/>
            </w:pPr>
            <w:r w:rsidRPr="00611E63">
              <w:t>основы физиологии человека и рациональные условия его жизнедеятельности;</w:t>
            </w:r>
          </w:p>
          <w:p w:rsidR="006E0D7A" w:rsidRPr="00611E63" w:rsidRDefault="006E0D7A" w:rsidP="00302437">
            <w:pPr>
              <w:pStyle w:val="aa"/>
              <w:widowControl w:val="0"/>
              <w:numPr>
                <w:ilvl w:val="0"/>
                <w:numId w:val="2"/>
              </w:numPr>
              <w:spacing w:after="0"/>
              <w:jc w:val="both"/>
            </w:pPr>
            <w:r w:rsidRPr="00611E63">
              <w:t xml:space="preserve">анатомо-физические последствия воздействия на человека травмирующих, вредных и поражающих факторов; </w:t>
            </w:r>
          </w:p>
          <w:p w:rsidR="006E0D7A" w:rsidRPr="00611E63" w:rsidRDefault="006E0D7A" w:rsidP="00302437">
            <w:pPr>
              <w:pStyle w:val="aa"/>
              <w:widowControl w:val="0"/>
              <w:numPr>
                <w:ilvl w:val="0"/>
                <w:numId w:val="2"/>
              </w:numPr>
              <w:spacing w:after="0"/>
              <w:jc w:val="both"/>
            </w:pPr>
            <w:r w:rsidRPr="00611E63">
              <w:t xml:space="preserve">методы качественного и количественного анализа </w:t>
            </w:r>
            <w:r w:rsidRPr="00611E63">
              <w:lastRenderedPageBreak/>
              <w:t>опасностей, формируемых в процессе взаимодействия человека со средой обитания, а также стихийных бедствий и катастроф с оценкой риска их проявления;</w:t>
            </w:r>
          </w:p>
          <w:p w:rsidR="006E0D7A" w:rsidRPr="00611E63" w:rsidRDefault="006E0D7A" w:rsidP="00302437">
            <w:pPr>
              <w:pStyle w:val="aa"/>
              <w:widowControl w:val="0"/>
              <w:numPr>
                <w:ilvl w:val="0"/>
                <w:numId w:val="2"/>
              </w:numPr>
              <w:spacing w:after="0"/>
              <w:jc w:val="both"/>
            </w:pPr>
            <w:r w:rsidRPr="00611E63">
              <w:t>методы прогнозирования чрезвычайных ситуаций и разработки моделей их последствий.</w:t>
            </w:r>
          </w:p>
          <w:p w:rsidR="006E0D7A" w:rsidRPr="00611E63" w:rsidRDefault="006E0D7A" w:rsidP="00302437">
            <w:pPr>
              <w:pStyle w:val="aa"/>
              <w:widowControl w:val="0"/>
              <w:numPr>
                <w:ilvl w:val="0"/>
                <w:numId w:val="2"/>
              </w:numPr>
              <w:spacing w:after="0"/>
              <w:jc w:val="both"/>
            </w:pPr>
            <w:r w:rsidRPr="00611E63">
              <w:t>правовые, нормативно-технические и организационные основы безопас</w:t>
            </w:r>
            <w:r>
              <w:t>-</w:t>
            </w:r>
            <w:r w:rsidRPr="00611E63">
              <w:t xml:space="preserve">ности жизнедеятельности; </w:t>
            </w:r>
          </w:p>
          <w:p w:rsidR="006E0D7A" w:rsidRPr="00611E63" w:rsidRDefault="006E0D7A" w:rsidP="00302437">
            <w:pPr>
              <w:pStyle w:val="aa"/>
              <w:widowControl w:val="0"/>
              <w:numPr>
                <w:ilvl w:val="0"/>
                <w:numId w:val="2"/>
              </w:numPr>
              <w:spacing w:after="0"/>
              <w:jc w:val="both"/>
            </w:pPr>
            <w:r w:rsidRPr="00611E63">
              <w:t>методы исследования устойчивости функциониро</w:t>
            </w:r>
            <w:r>
              <w:t>-</w:t>
            </w:r>
            <w:r w:rsidRPr="00611E63">
              <w:t>вания производственных объектов и технических систем в чрезвычайных ситуациях</w:t>
            </w:r>
            <w:r w:rsidRPr="00611E63">
              <w:rPr>
                <w:color w:val="000000"/>
              </w:rPr>
              <w:t>;</w:t>
            </w:r>
          </w:p>
          <w:p w:rsidR="006E0D7A" w:rsidRPr="00AE1AD9" w:rsidRDefault="006E0D7A" w:rsidP="00302437">
            <w:pPr>
              <w:pStyle w:val="aa"/>
              <w:widowControl w:val="0"/>
              <w:numPr>
                <w:ilvl w:val="0"/>
                <w:numId w:val="2"/>
              </w:numPr>
              <w:spacing w:after="0"/>
              <w:jc w:val="both"/>
              <w:rPr>
                <w:b/>
                <w:i/>
              </w:rPr>
            </w:pPr>
            <w:r w:rsidRPr="00611E63">
              <w:rPr>
                <w:color w:val="000000"/>
              </w:rPr>
              <w:t>социально-экономические аспекты безопасности жизнедеятельности.</w:t>
            </w:r>
          </w:p>
          <w:p w:rsidR="006E0D7A" w:rsidRDefault="006E0D7A" w:rsidP="000E5AD0">
            <w:pPr>
              <w:contextualSpacing/>
              <w:jc w:val="both"/>
            </w:pPr>
            <w:r w:rsidRPr="009A7915">
              <w:rPr>
                <w:i/>
              </w:rPr>
              <w:t>Уметь</w:t>
            </w:r>
            <w:r w:rsidRPr="004B3E4B">
              <w:t>:</w:t>
            </w:r>
          </w:p>
          <w:p w:rsidR="006E0D7A" w:rsidRPr="00611E63" w:rsidRDefault="006E0D7A" w:rsidP="00302437">
            <w:pPr>
              <w:numPr>
                <w:ilvl w:val="0"/>
                <w:numId w:val="3"/>
              </w:numPr>
              <w:jc w:val="both"/>
            </w:pPr>
            <w:r w:rsidRPr="00611E63">
              <w:t xml:space="preserve">создавать оптимальное (нормативное) состояние среды обитания в зонах трудовой деятельности и отдыха человека; </w:t>
            </w:r>
          </w:p>
          <w:p w:rsidR="006E0D7A" w:rsidRPr="00611E63" w:rsidRDefault="006E0D7A" w:rsidP="00302437">
            <w:pPr>
              <w:numPr>
                <w:ilvl w:val="0"/>
                <w:numId w:val="3"/>
              </w:numPr>
              <w:jc w:val="both"/>
              <w:rPr>
                <w:color w:val="000000"/>
              </w:rPr>
            </w:pPr>
            <w:r w:rsidRPr="00611E63">
              <w:rPr>
                <w:color w:val="000000"/>
              </w:rPr>
              <w:t xml:space="preserve">проводить контроль параметров и уровня негативных воздействий среды обитания на их соответствие нормативным требованиям; </w:t>
            </w:r>
          </w:p>
          <w:p w:rsidR="006E0D7A" w:rsidRPr="00611E63" w:rsidRDefault="006E0D7A" w:rsidP="00302437">
            <w:pPr>
              <w:numPr>
                <w:ilvl w:val="0"/>
                <w:numId w:val="3"/>
              </w:numPr>
              <w:jc w:val="both"/>
              <w:rPr>
                <w:color w:val="000000"/>
              </w:rPr>
            </w:pPr>
            <w:r w:rsidRPr="00611E63">
              <w:rPr>
                <w:color w:val="000000"/>
              </w:rPr>
              <w:t xml:space="preserve">эффективно применять средства защиты от негативных воздействий факторов среды обитания; </w:t>
            </w:r>
          </w:p>
          <w:p w:rsidR="006E0D7A" w:rsidRPr="00611E63" w:rsidRDefault="006E0D7A" w:rsidP="00302437">
            <w:pPr>
              <w:numPr>
                <w:ilvl w:val="0"/>
                <w:numId w:val="3"/>
              </w:numPr>
              <w:jc w:val="both"/>
            </w:pPr>
            <w:r w:rsidRPr="00611E63">
              <w:rPr>
                <w:color w:val="000000"/>
              </w:rPr>
              <w:t>планировать мероприятия по защите производствен</w:t>
            </w:r>
            <w:r>
              <w:rPr>
                <w:color w:val="000000"/>
              </w:rPr>
              <w:t>-</w:t>
            </w:r>
            <w:r w:rsidRPr="00611E63">
              <w:rPr>
                <w:color w:val="000000"/>
              </w:rPr>
              <w:t>ного персонала и населения в чрезвычайных ситуациях и при необходимости принимать участие в проведении спасательных работ и других неотложных работ при ликвидации последствий чрезвычайных ситуаций;</w:t>
            </w:r>
          </w:p>
          <w:p w:rsidR="006E0D7A" w:rsidRDefault="006E0D7A" w:rsidP="000E5AD0">
            <w:pPr>
              <w:contextualSpacing/>
              <w:jc w:val="both"/>
            </w:pPr>
            <w:r w:rsidRPr="009A7915">
              <w:rPr>
                <w:i/>
              </w:rPr>
              <w:t>Владеть:</w:t>
            </w:r>
          </w:p>
          <w:p w:rsidR="006E0D7A" w:rsidRPr="00611E63" w:rsidRDefault="006E0D7A" w:rsidP="00302437">
            <w:pPr>
              <w:numPr>
                <w:ilvl w:val="0"/>
                <w:numId w:val="4"/>
              </w:numPr>
              <w:jc w:val="both"/>
            </w:pPr>
            <w:r>
              <w:t>оказание</w:t>
            </w:r>
            <w:r w:rsidRPr="00611E63">
              <w:t xml:space="preserve"> первой доврачебной помощи;</w:t>
            </w:r>
          </w:p>
          <w:p w:rsidR="006E0D7A" w:rsidRPr="00611E63" w:rsidRDefault="006E0D7A" w:rsidP="00302437">
            <w:pPr>
              <w:numPr>
                <w:ilvl w:val="0"/>
                <w:numId w:val="4"/>
              </w:numPr>
              <w:jc w:val="both"/>
            </w:pPr>
            <w:r>
              <w:t>использование</w:t>
            </w:r>
            <w:r w:rsidRPr="00611E63">
              <w:t xml:space="preserve"> средств индивидуальной и коллективной защиты от воздействия </w:t>
            </w:r>
            <w:r w:rsidRPr="00611E63">
              <w:lastRenderedPageBreak/>
              <w:t>негативных факторов природного и техногенного характера;</w:t>
            </w:r>
          </w:p>
          <w:p w:rsidR="006E0D7A" w:rsidRPr="00611E63" w:rsidRDefault="006E0D7A" w:rsidP="00302437">
            <w:pPr>
              <w:numPr>
                <w:ilvl w:val="0"/>
                <w:numId w:val="4"/>
              </w:numPr>
              <w:jc w:val="both"/>
            </w:pPr>
            <w:r>
              <w:t>применением</w:t>
            </w:r>
            <w:r w:rsidRPr="00611E63">
              <w:t xml:space="preserve"> различных методов защиты людей от опасных и вредных факторов производственной и бытовой среды. </w:t>
            </w:r>
          </w:p>
          <w:p w:rsidR="006E0D7A" w:rsidRPr="00E20E4F" w:rsidRDefault="006E0D7A" w:rsidP="00302437">
            <w:pPr>
              <w:numPr>
                <w:ilvl w:val="0"/>
                <w:numId w:val="4"/>
              </w:numPr>
              <w:jc w:val="both"/>
            </w:pPr>
            <w:r>
              <w:t>системным подходом</w:t>
            </w:r>
            <w:r w:rsidRPr="00611E63">
              <w:t xml:space="preserve"> к организации безаварийной работы. </w:t>
            </w:r>
          </w:p>
        </w:tc>
        <w:tc>
          <w:tcPr>
            <w:tcW w:w="1477" w:type="dxa"/>
          </w:tcPr>
          <w:p w:rsidR="006E0D7A" w:rsidRDefault="006E0D7A" w:rsidP="000E5AD0">
            <w:pPr>
              <w:pStyle w:val="ad"/>
              <w:rPr>
                <w:i/>
                <w:sz w:val="22"/>
                <w:szCs w:val="22"/>
              </w:rPr>
            </w:pPr>
            <w:r>
              <w:rPr>
                <w:i/>
                <w:sz w:val="22"/>
                <w:szCs w:val="22"/>
              </w:rPr>
              <w:lastRenderedPageBreak/>
              <w:t>Контрольная работа</w:t>
            </w:r>
          </w:p>
          <w:p w:rsidR="006E0D7A" w:rsidRDefault="006E0D7A" w:rsidP="000E5AD0">
            <w:pPr>
              <w:pStyle w:val="ad"/>
              <w:rPr>
                <w:i/>
                <w:sz w:val="22"/>
                <w:szCs w:val="22"/>
              </w:rPr>
            </w:pPr>
            <w:r>
              <w:rPr>
                <w:i/>
                <w:sz w:val="22"/>
                <w:szCs w:val="22"/>
              </w:rPr>
              <w:t>Практичес-кие работы</w:t>
            </w:r>
          </w:p>
          <w:p w:rsidR="006E0D7A" w:rsidRDefault="006E0D7A" w:rsidP="000E5AD0">
            <w:pPr>
              <w:pStyle w:val="ad"/>
              <w:rPr>
                <w:i/>
                <w:sz w:val="22"/>
                <w:szCs w:val="22"/>
              </w:rPr>
            </w:pPr>
            <w:r>
              <w:rPr>
                <w:i/>
                <w:sz w:val="22"/>
                <w:szCs w:val="22"/>
              </w:rPr>
              <w:t>Зачет</w:t>
            </w:r>
          </w:p>
          <w:p w:rsidR="006E0D7A" w:rsidRPr="009A7915" w:rsidRDefault="006E0D7A" w:rsidP="000E5AD0">
            <w:pPr>
              <w:pStyle w:val="a5"/>
              <w:ind w:left="0"/>
              <w:rPr>
                <w:i/>
              </w:rPr>
            </w:pPr>
          </w:p>
        </w:tc>
      </w:tr>
    </w:tbl>
    <w:p w:rsidR="006E0D7A" w:rsidRDefault="006E0D7A" w:rsidP="006E0D7A"/>
    <w:p w:rsidR="006E0D7A" w:rsidRDefault="006E0D7A" w:rsidP="006E0D7A">
      <w:pPr>
        <w:tabs>
          <w:tab w:val="left" w:pos="0"/>
        </w:tabs>
        <w:rPr>
          <w:b/>
          <w:bCs/>
        </w:rPr>
      </w:pPr>
    </w:p>
    <w:p w:rsidR="006E0D7A" w:rsidRPr="00DF5D75" w:rsidRDefault="006E0D7A" w:rsidP="006E0D7A">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p w:rsidR="006E0D7A" w:rsidRPr="00DF5D75" w:rsidRDefault="006E0D7A" w:rsidP="006E0D7A">
      <w:pPr>
        <w:pStyle w:val="a5"/>
        <w:ind w:left="0"/>
      </w:pPr>
    </w:p>
    <w:tbl>
      <w:tblPr>
        <w:tblStyle w:val="a7"/>
        <w:tblW w:w="9897" w:type="dxa"/>
        <w:tblLayout w:type="fixed"/>
        <w:tblLook w:val="04A0"/>
      </w:tblPr>
      <w:tblGrid>
        <w:gridCol w:w="1321"/>
        <w:gridCol w:w="2331"/>
        <w:gridCol w:w="944"/>
        <w:gridCol w:w="2600"/>
        <w:gridCol w:w="2701"/>
      </w:tblGrid>
      <w:tr w:rsidR="006E0D7A" w:rsidRPr="00105C44" w:rsidTr="000E5AD0">
        <w:tc>
          <w:tcPr>
            <w:tcW w:w="1321" w:type="dxa"/>
            <w:vMerge w:val="restart"/>
          </w:tcPr>
          <w:p w:rsidR="006E0D7A" w:rsidRPr="00E27BE1" w:rsidRDefault="006E0D7A" w:rsidP="000E5AD0">
            <w:pPr>
              <w:pStyle w:val="a5"/>
              <w:ind w:left="0"/>
            </w:pPr>
            <w:r>
              <w:t>Индекс</w:t>
            </w:r>
          </w:p>
        </w:tc>
        <w:tc>
          <w:tcPr>
            <w:tcW w:w="2331" w:type="dxa"/>
            <w:vMerge w:val="restart"/>
          </w:tcPr>
          <w:p w:rsidR="006E0D7A" w:rsidRPr="00E27BE1" w:rsidRDefault="006E0D7A" w:rsidP="000E5AD0">
            <w:pPr>
              <w:pStyle w:val="a5"/>
              <w:ind w:left="0"/>
              <w:jc w:val="center"/>
            </w:pPr>
            <w:r w:rsidRPr="00E27BE1">
              <w:rPr>
                <w:bCs/>
              </w:rPr>
              <w:t>На</w:t>
            </w:r>
            <w:r>
              <w:rPr>
                <w:bCs/>
              </w:rPr>
              <w:t>именование</w:t>
            </w:r>
            <w:r w:rsidRPr="00E27BE1">
              <w:rPr>
                <w:bCs/>
              </w:rPr>
              <w:t xml:space="preserve"> дисциплины (модуля), практики</w:t>
            </w:r>
          </w:p>
        </w:tc>
        <w:tc>
          <w:tcPr>
            <w:tcW w:w="944" w:type="dxa"/>
            <w:vMerge w:val="restart"/>
          </w:tcPr>
          <w:p w:rsidR="006E0D7A" w:rsidRPr="00E27BE1" w:rsidRDefault="006E0D7A" w:rsidP="000E5AD0">
            <w:pPr>
              <w:pStyle w:val="a5"/>
              <w:ind w:left="0"/>
            </w:pPr>
            <w:r w:rsidRPr="00E27BE1">
              <w:t>Се</w:t>
            </w:r>
            <w:r>
              <w:t>-</w:t>
            </w:r>
            <w:r w:rsidRPr="00E27BE1">
              <w:t>местризуче</w:t>
            </w:r>
            <w:r>
              <w:t>-</w:t>
            </w:r>
            <w:r w:rsidRPr="00E27BE1">
              <w:t>ния</w:t>
            </w:r>
          </w:p>
        </w:tc>
        <w:tc>
          <w:tcPr>
            <w:tcW w:w="5301" w:type="dxa"/>
            <w:gridSpan w:val="2"/>
          </w:tcPr>
          <w:p w:rsidR="006E0D7A" w:rsidRPr="00E27BE1" w:rsidRDefault="006E0D7A" w:rsidP="000E5AD0">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6E0D7A" w:rsidRPr="00105C44" w:rsidTr="000E5AD0">
        <w:tc>
          <w:tcPr>
            <w:tcW w:w="1321" w:type="dxa"/>
            <w:vMerge/>
          </w:tcPr>
          <w:p w:rsidR="006E0D7A" w:rsidRPr="00E27BE1" w:rsidRDefault="006E0D7A" w:rsidP="000E5AD0">
            <w:pPr>
              <w:pStyle w:val="a5"/>
              <w:ind w:left="0"/>
              <w:jc w:val="center"/>
            </w:pPr>
          </w:p>
        </w:tc>
        <w:tc>
          <w:tcPr>
            <w:tcW w:w="2331" w:type="dxa"/>
            <w:vMerge/>
          </w:tcPr>
          <w:p w:rsidR="006E0D7A" w:rsidRPr="00E27BE1" w:rsidRDefault="006E0D7A" w:rsidP="000E5AD0">
            <w:pPr>
              <w:pStyle w:val="a5"/>
              <w:ind w:left="0"/>
              <w:jc w:val="center"/>
            </w:pPr>
          </w:p>
        </w:tc>
        <w:tc>
          <w:tcPr>
            <w:tcW w:w="944" w:type="dxa"/>
            <w:vMerge/>
          </w:tcPr>
          <w:p w:rsidR="006E0D7A" w:rsidRPr="00E27BE1" w:rsidRDefault="006E0D7A" w:rsidP="000E5AD0">
            <w:pPr>
              <w:pStyle w:val="a5"/>
              <w:ind w:left="0"/>
              <w:jc w:val="center"/>
            </w:pPr>
          </w:p>
        </w:tc>
        <w:tc>
          <w:tcPr>
            <w:tcW w:w="2600" w:type="dxa"/>
            <w:vAlign w:val="center"/>
          </w:tcPr>
          <w:p w:rsidR="006E0D7A" w:rsidRPr="00E27BE1" w:rsidRDefault="006E0D7A" w:rsidP="000E5AD0">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701" w:type="dxa"/>
            <w:vAlign w:val="center"/>
          </w:tcPr>
          <w:p w:rsidR="006E0D7A" w:rsidRPr="00E27BE1" w:rsidRDefault="006E0D7A" w:rsidP="000E5AD0">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6E0D7A" w:rsidRPr="00105C44" w:rsidTr="000E5AD0">
        <w:tc>
          <w:tcPr>
            <w:tcW w:w="1321" w:type="dxa"/>
          </w:tcPr>
          <w:p w:rsidR="006E0D7A" w:rsidRPr="001E4588" w:rsidRDefault="006E0D7A" w:rsidP="000E5AD0">
            <w:pPr>
              <w:pStyle w:val="a5"/>
              <w:ind w:left="0"/>
            </w:pPr>
            <w:r>
              <w:t>Б1.О.0</w:t>
            </w:r>
            <w:r>
              <w:rPr>
                <w:lang w:val="en-US"/>
              </w:rPr>
              <w:t>4</w:t>
            </w:r>
            <w:r>
              <w:t>.01</w:t>
            </w:r>
          </w:p>
        </w:tc>
        <w:tc>
          <w:tcPr>
            <w:tcW w:w="2331" w:type="dxa"/>
          </w:tcPr>
          <w:p w:rsidR="006E0D7A" w:rsidRPr="00105C44" w:rsidRDefault="006E0D7A" w:rsidP="000E5AD0">
            <w:pPr>
              <w:pStyle w:val="a5"/>
              <w:ind w:left="0"/>
            </w:pPr>
            <w:r>
              <w:t>Безопасность жизнедеятельности</w:t>
            </w:r>
          </w:p>
        </w:tc>
        <w:tc>
          <w:tcPr>
            <w:tcW w:w="944" w:type="dxa"/>
          </w:tcPr>
          <w:p w:rsidR="006E0D7A" w:rsidRPr="00105C44" w:rsidRDefault="006E0D7A" w:rsidP="000E5AD0">
            <w:pPr>
              <w:pStyle w:val="a5"/>
              <w:ind w:left="0"/>
            </w:pPr>
            <w:r>
              <w:t xml:space="preserve">    3</w:t>
            </w:r>
          </w:p>
        </w:tc>
        <w:tc>
          <w:tcPr>
            <w:tcW w:w="2600" w:type="dxa"/>
          </w:tcPr>
          <w:p w:rsidR="006E0D7A" w:rsidRPr="00105C44" w:rsidRDefault="006E0D7A" w:rsidP="000E5AD0">
            <w:pPr>
              <w:pStyle w:val="a5"/>
              <w:ind w:left="0"/>
            </w:pPr>
            <w:r>
              <w:t>З</w:t>
            </w:r>
            <w:r w:rsidRPr="001F0149">
              <w:t>нания</w:t>
            </w:r>
            <w:r>
              <w:t>, умения и компетенции</w:t>
            </w:r>
            <w:r w:rsidRPr="001F0149">
              <w:t>, полу</w:t>
            </w:r>
            <w:r>
              <w:t>-</w:t>
            </w:r>
            <w:r w:rsidRPr="001F0149">
              <w:t>ченные в среднем общеоб</w:t>
            </w:r>
            <w:r>
              <w:t>разовательном учебном заведении</w:t>
            </w:r>
          </w:p>
        </w:tc>
        <w:tc>
          <w:tcPr>
            <w:tcW w:w="2701" w:type="dxa"/>
          </w:tcPr>
          <w:p w:rsidR="006E0D7A" w:rsidRDefault="006E0D7A" w:rsidP="000E5AD0">
            <w:pPr>
              <w:pStyle w:val="a5"/>
              <w:ind w:left="0"/>
            </w:pPr>
            <w:r>
              <w:t>Б1.О.26 Безопасность ведения горных работ и горноспасательное дело.</w:t>
            </w:r>
          </w:p>
          <w:p w:rsidR="006E0D7A" w:rsidRDefault="006E0D7A" w:rsidP="000E5AD0">
            <w:pPr>
              <w:pStyle w:val="a5"/>
              <w:ind w:left="0"/>
            </w:pPr>
            <w:r>
              <w:t>Б2.О.02(У) Учебная геодезическая практика</w:t>
            </w:r>
          </w:p>
          <w:p w:rsidR="006E0D7A" w:rsidRPr="00105C44" w:rsidRDefault="006E0D7A" w:rsidP="000E5AD0">
            <w:pPr>
              <w:pStyle w:val="a5"/>
              <w:ind w:left="0"/>
            </w:pPr>
            <w:r>
              <w:t xml:space="preserve">Б2.О.03(П) </w:t>
            </w:r>
            <w:r w:rsidRPr="00433634">
              <w:t>Производственная горная практика</w:t>
            </w:r>
          </w:p>
        </w:tc>
      </w:tr>
    </w:tbl>
    <w:p w:rsidR="006E0D7A" w:rsidRDefault="006E0D7A" w:rsidP="006E0D7A">
      <w:pPr>
        <w:pStyle w:val="a5"/>
        <w:ind w:left="0"/>
      </w:pPr>
    </w:p>
    <w:p w:rsidR="006E0D7A" w:rsidRDefault="006E0D7A" w:rsidP="006E0D7A">
      <w:pPr>
        <w:tabs>
          <w:tab w:val="left" w:pos="0"/>
        </w:tabs>
        <w:rPr>
          <w:bCs/>
        </w:rPr>
      </w:pPr>
      <w:r>
        <w:rPr>
          <w:b/>
          <w:bCs/>
        </w:rPr>
        <w:t>1</w:t>
      </w:r>
      <w:r w:rsidRPr="00F96CA3">
        <w:rPr>
          <w:b/>
          <w:bCs/>
        </w:rPr>
        <w:t>.4 Язык преподавания</w:t>
      </w:r>
      <w:r w:rsidRPr="00F96CA3">
        <w:rPr>
          <w:bCs/>
        </w:rPr>
        <w:t>: русский.</w:t>
      </w:r>
    </w:p>
    <w:p w:rsidR="006E0D7A" w:rsidRDefault="006E0D7A" w:rsidP="006E0D7A">
      <w:pPr>
        <w:tabs>
          <w:tab w:val="left" w:pos="0"/>
        </w:tabs>
        <w:rPr>
          <w:bCs/>
        </w:rPr>
      </w:pPr>
    </w:p>
    <w:p w:rsidR="00775D3C" w:rsidRDefault="006E0D7A" w:rsidP="00775D3C">
      <w:pPr>
        <w:tabs>
          <w:tab w:val="left" w:pos="0"/>
        </w:tabs>
        <w:jc w:val="center"/>
        <w:rPr>
          <w:b/>
          <w:bCs/>
          <w:sz w:val="28"/>
          <w:szCs w:val="28"/>
        </w:rPr>
      </w:pPr>
      <w:r w:rsidRPr="006E0D7A">
        <w:rPr>
          <w:b/>
          <w:bCs/>
          <w:sz w:val="28"/>
          <w:szCs w:val="28"/>
        </w:rPr>
        <w:t>Б1.О.04.01 Элективные дисциплины</w:t>
      </w:r>
    </w:p>
    <w:p w:rsidR="006E0D7A" w:rsidRPr="003112DD" w:rsidRDefault="006E0D7A" w:rsidP="00775D3C">
      <w:pPr>
        <w:tabs>
          <w:tab w:val="left" w:pos="0"/>
        </w:tabs>
        <w:jc w:val="center"/>
        <w:rPr>
          <w:b/>
          <w:bCs/>
        </w:rPr>
      </w:pPr>
      <w:r w:rsidRPr="003112DD">
        <w:rPr>
          <w:b/>
          <w:bCs/>
        </w:rPr>
        <w:t>1. АННОТАЦИЯ</w:t>
      </w:r>
    </w:p>
    <w:p w:rsidR="006E0D7A" w:rsidRDefault="006E0D7A" w:rsidP="006E0D7A">
      <w:pPr>
        <w:jc w:val="center"/>
        <w:rPr>
          <w:b/>
          <w:bCs/>
        </w:rPr>
      </w:pPr>
      <w:r>
        <w:rPr>
          <w:b/>
          <w:bCs/>
        </w:rPr>
        <w:t>к рабочей программе дисциплины</w:t>
      </w:r>
    </w:p>
    <w:p w:rsidR="006E0D7A" w:rsidRDefault="006E0D7A" w:rsidP="006E0D7A">
      <w:pPr>
        <w:jc w:val="center"/>
      </w:pPr>
      <w:r w:rsidRPr="0099614D">
        <w:rPr>
          <w:b/>
          <w:bCs/>
        </w:rPr>
        <w:t>Б1.О.04.ДВ.01.01Основы военной подготовки</w:t>
      </w:r>
    </w:p>
    <w:p w:rsidR="006E0D7A" w:rsidRPr="006E0D7A" w:rsidRDefault="006E0D7A" w:rsidP="006E0D7A">
      <w:pPr>
        <w:jc w:val="center"/>
      </w:pPr>
      <w:r>
        <w:t>Трудоемкость 3</w:t>
      </w:r>
      <w:r w:rsidRPr="005B2734">
        <w:t>з.е.</w:t>
      </w:r>
    </w:p>
    <w:p w:rsidR="006E0D7A" w:rsidRDefault="006E0D7A" w:rsidP="006E0D7A">
      <w:pPr>
        <w:rPr>
          <w:b/>
          <w:bCs/>
        </w:rPr>
      </w:pPr>
      <w:r>
        <w:rPr>
          <w:b/>
          <w:bCs/>
        </w:rPr>
        <w:t xml:space="preserve">1.1. </w:t>
      </w:r>
      <w:r w:rsidRPr="00CA5BB4">
        <w:rPr>
          <w:b/>
          <w:bCs/>
        </w:rPr>
        <w:t xml:space="preserve">Цель освоения </w:t>
      </w:r>
      <w:r>
        <w:rPr>
          <w:b/>
          <w:bCs/>
        </w:rPr>
        <w:t>и краткое содержание дисциплины</w:t>
      </w:r>
    </w:p>
    <w:p w:rsidR="006E0D7A" w:rsidRDefault="006E0D7A" w:rsidP="006E0D7A">
      <w:pPr>
        <w:ind w:firstLine="540"/>
        <w:jc w:val="both"/>
      </w:pPr>
      <w:r w:rsidRPr="0099614D">
        <w:rPr>
          <w:bCs/>
        </w:rPr>
        <w:t>Цель освоения:</w:t>
      </w:r>
      <w:r w:rsidRPr="004621DF">
        <w:t>получение знаний, умений и навыков, необходимых для становления обучающихся образовательных организаций высшего образования в качестве граждан</w:t>
      </w:r>
      <w:r>
        <w:t>,</w:t>
      </w:r>
      <w:r w:rsidRPr="004621DF">
        <w:t xml:space="preserve"> способных и готовых к выполнению воинского долга и обязанности по защите своей Родины в соответствии с законодательством Российской Федерации.</w:t>
      </w:r>
    </w:p>
    <w:p w:rsidR="006E0D7A" w:rsidRDefault="006E0D7A" w:rsidP="006E0D7A">
      <w:pPr>
        <w:ind w:firstLine="540"/>
        <w:jc w:val="both"/>
      </w:pPr>
      <w:r w:rsidRPr="004621DF">
        <w:t xml:space="preserve">Задачами </w:t>
      </w:r>
      <w:r>
        <w:t>дисциплины</w:t>
      </w:r>
      <w:r w:rsidRPr="004621DF">
        <w:t xml:space="preserve"> «Основы военной подготовки» являются: </w:t>
      </w:r>
    </w:p>
    <w:p w:rsidR="006E0D7A" w:rsidRDefault="006E0D7A" w:rsidP="006E0D7A">
      <w:pPr>
        <w:ind w:firstLine="540"/>
        <w:jc w:val="both"/>
      </w:pPr>
      <w:r w:rsidRPr="004621DF">
        <w:t xml:space="preserve">1) формирование у обучающихся понимания главных положений военной доктрины Российской Федерации, а также основ военного строительства и структуры Вооруженных Сил Российской Федерации (ВС РФ); </w:t>
      </w:r>
    </w:p>
    <w:p w:rsidR="006E0D7A" w:rsidRDefault="006E0D7A" w:rsidP="006E0D7A">
      <w:pPr>
        <w:ind w:firstLine="540"/>
        <w:jc w:val="both"/>
      </w:pPr>
      <w:r w:rsidRPr="004621DF">
        <w:t xml:space="preserve">2) формирование у обучающихся высокого общественного сознания и воинского долга; </w:t>
      </w:r>
    </w:p>
    <w:p w:rsidR="006E0D7A" w:rsidRDefault="006E0D7A" w:rsidP="006E0D7A">
      <w:pPr>
        <w:ind w:firstLine="540"/>
        <w:jc w:val="both"/>
      </w:pPr>
      <w:r w:rsidRPr="004621DF">
        <w:t>3) воспитание дисциплинированности, высоких морально-психологических качеств личности гражданина</w:t>
      </w:r>
      <w:r>
        <w:t>-</w:t>
      </w:r>
      <w:r w:rsidRPr="004621DF">
        <w:t xml:space="preserve">патриота; </w:t>
      </w:r>
    </w:p>
    <w:p w:rsidR="006E0D7A" w:rsidRDefault="006E0D7A" w:rsidP="006E0D7A">
      <w:pPr>
        <w:ind w:firstLine="540"/>
        <w:jc w:val="both"/>
      </w:pPr>
      <w:r w:rsidRPr="004621DF">
        <w:t xml:space="preserve">4) освоение базовых знаний и формирование ключевых навыков военного дела; </w:t>
      </w:r>
    </w:p>
    <w:p w:rsidR="006E0D7A" w:rsidRDefault="006E0D7A" w:rsidP="006E0D7A">
      <w:pPr>
        <w:ind w:firstLine="540"/>
        <w:jc w:val="both"/>
      </w:pPr>
      <w:r w:rsidRPr="004621DF">
        <w:lastRenderedPageBreak/>
        <w:t xml:space="preserve">5) раскрытие специфики деятельности различных категорий военнослужащих ВС РФ; </w:t>
      </w:r>
    </w:p>
    <w:p w:rsidR="006E0D7A" w:rsidRDefault="006E0D7A" w:rsidP="006E0D7A">
      <w:pPr>
        <w:ind w:firstLine="540"/>
        <w:jc w:val="both"/>
      </w:pPr>
      <w:r w:rsidRPr="004621DF">
        <w:t xml:space="preserve">6) ознакомление с нормативными документами в области обеспечения обороны государства и прохождения военной службы; </w:t>
      </w:r>
    </w:p>
    <w:p w:rsidR="006E0D7A" w:rsidRDefault="006E0D7A" w:rsidP="006E0D7A">
      <w:pPr>
        <w:ind w:firstLine="540"/>
        <w:jc w:val="both"/>
      </w:pPr>
      <w:r w:rsidRPr="004621DF">
        <w:t xml:space="preserve">7) формирование строевой подтянутости, уважительного отношения к воинским ритуалам и традициям, военной форме одежды; </w:t>
      </w:r>
    </w:p>
    <w:p w:rsidR="006E0D7A" w:rsidRDefault="006E0D7A" w:rsidP="006E0D7A">
      <w:pPr>
        <w:ind w:firstLine="540"/>
        <w:jc w:val="both"/>
      </w:pPr>
      <w:r w:rsidRPr="004621DF">
        <w:t xml:space="preserve">8) изучение и принятие правил воинской вежливости; </w:t>
      </w:r>
    </w:p>
    <w:p w:rsidR="006E0D7A" w:rsidRPr="0043376D" w:rsidRDefault="006E0D7A" w:rsidP="006E0D7A">
      <w:pPr>
        <w:ind w:firstLine="540"/>
        <w:jc w:val="both"/>
      </w:pPr>
      <w:r w:rsidRPr="004621DF">
        <w:t>9) овладение знаниями уставных норм и правил поведения военнослужащих.</w:t>
      </w:r>
    </w:p>
    <w:p w:rsidR="006E0D7A" w:rsidRDefault="006E0D7A" w:rsidP="006E0D7A">
      <w:pPr>
        <w:ind w:firstLine="540"/>
        <w:jc w:val="both"/>
        <w:rPr>
          <w:b/>
          <w:bCs/>
        </w:rPr>
      </w:pPr>
      <w:r w:rsidRPr="0030394A">
        <w:rPr>
          <w:bCs/>
        </w:rPr>
        <w:t>Краткое содержание дисциплины:</w:t>
      </w:r>
      <w:r>
        <w:t xml:space="preserve">Общевоинские уставы Вооруженных Сил  Российской Федерации. </w:t>
      </w:r>
      <w:r w:rsidRPr="00AC3DDF">
        <w:t>Строевая подготовка</w:t>
      </w:r>
      <w:r>
        <w:t>.</w:t>
      </w:r>
      <w:r w:rsidRPr="00AC3DDF">
        <w:t xml:space="preserve"> Огневая подготовка из стрелкового оружия</w:t>
      </w:r>
      <w:r>
        <w:t xml:space="preserve">. </w:t>
      </w:r>
      <w:r w:rsidRPr="00AC3DDF">
        <w:t>Основы тактики общевойсковых подразделений</w:t>
      </w:r>
      <w:r>
        <w:t xml:space="preserve">. </w:t>
      </w:r>
      <w:r w:rsidRPr="00AC3DDF">
        <w:t>Радиационная, химическая и биологическая защита</w:t>
      </w:r>
      <w:r>
        <w:t xml:space="preserve">. </w:t>
      </w:r>
      <w:r w:rsidRPr="00AC3DDF">
        <w:t>Военная топография</w:t>
      </w:r>
      <w:r>
        <w:t xml:space="preserve">. </w:t>
      </w:r>
      <w:r w:rsidRPr="00AC3DDF">
        <w:t>Основы медицинского обеспечения</w:t>
      </w:r>
      <w:r>
        <w:t xml:space="preserve">. </w:t>
      </w:r>
      <w:r w:rsidRPr="00AC3DDF">
        <w:t>Военно-политическая подготовка</w:t>
      </w:r>
      <w:r>
        <w:t xml:space="preserve">. </w:t>
      </w:r>
      <w:r w:rsidRPr="00AC3DDF">
        <w:t>Правовая подготовка</w:t>
      </w:r>
      <w:r>
        <w:t>.</w:t>
      </w:r>
    </w:p>
    <w:p w:rsidR="006E0D7A" w:rsidRDefault="006E0D7A" w:rsidP="006E0D7A">
      <w:pPr>
        <w:rPr>
          <w:b/>
          <w:bCs/>
        </w:rPr>
      </w:pPr>
    </w:p>
    <w:p w:rsidR="006E0D7A" w:rsidRDefault="006E0D7A" w:rsidP="006E0D7A">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811"/>
        <w:gridCol w:w="1872"/>
        <w:gridCol w:w="1918"/>
        <w:gridCol w:w="2328"/>
        <w:gridCol w:w="1642"/>
      </w:tblGrid>
      <w:tr w:rsidR="006E0D7A" w:rsidRPr="006E0731" w:rsidTr="000E5AD0">
        <w:tc>
          <w:tcPr>
            <w:tcW w:w="946" w:type="pct"/>
          </w:tcPr>
          <w:p w:rsidR="006E0D7A" w:rsidRPr="006E0731" w:rsidRDefault="006E0D7A" w:rsidP="000E5AD0">
            <w:pPr>
              <w:jc w:val="center"/>
              <w:rPr>
                <w:color w:val="000000"/>
                <w:sz w:val="20"/>
                <w:szCs w:val="20"/>
              </w:rPr>
            </w:pPr>
            <w:r w:rsidRPr="006E0731">
              <w:rPr>
                <w:color w:val="000000"/>
                <w:sz w:val="20"/>
                <w:szCs w:val="20"/>
              </w:rPr>
              <w:t>Наименование категории (группы) компетенций</w:t>
            </w:r>
          </w:p>
        </w:tc>
        <w:tc>
          <w:tcPr>
            <w:tcW w:w="978" w:type="pct"/>
          </w:tcPr>
          <w:p w:rsidR="006E0D7A" w:rsidRPr="006E0731" w:rsidRDefault="006E0D7A" w:rsidP="000E5AD0">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1002" w:type="pct"/>
          </w:tcPr>
          <w:p w:rsidR="006E0D7A" w:rsidRPr="006E0731" w:rsidRDefault="006E0D7A" w:rsidP="000E5AD0">
            <w:pPr>
              <w:jc w:val="center"/>
              <w:rPr>
                <w:color w:val="000000"/>
                <w:sz w:val="20"/>
                <w:szCs w:val="20"/>
              </w:rPr>
            </w:pPr>
            <w:r w:rsidRPr="006E0731">
              <w:rPr>
                <w:color w:val="000000"/>
                <w:sz w:val="20"/>
                <w:szCs w:val="20"/>
              </w:rPr>
              <w:t>Индикаторы достижения компетенций</w:t>
            </w:r>
          </w:p>
        </w:tc>
        <w:tc>
          <w:tcPr>
            <w:tcW w:w="1216" w:type="pct"/>
          </w:tcPr>
          <w:p w:rsidR="006E0D7A" w:rsidRPr="006E0731" w:rsidRDefault="006E0D7A" w:rsidP="000E5AD0">
            <w:pPr>
              <w:jc w:val="center"/>
              <w:rPr>
                <w:iCs/>
                <w:sz w:val="20"/>
                <w:szCs w:val="20"/>
              </w:rPr>
            </w:pPr>
            <w:r w:rsidRPr="006E0731">
              <w:rPr>
                <w:color w:val="000000"/>
                <w:sz w:val="20"/>
                <w:szCs w:val="20"/>
              </w:rPr>
              <w:t>Планируемые результаты обучения по дисциплине</w:t>
            </w:r>
          </w:p>
        </w:tc>
        <w:tc>
          <w:tcPr>
            <w:tcW w:w="858" w:type="pct"/>
          </w:tcPr>
          <w:p w:rsidR="006E0D7A" w:rsidRPr="006E0731" w:rsidRDefault="006E0D7A" w:rsidP="000E5AD0">
            <w:pPr>
              <w:jc w:val="center"/>
              <w:rPr>
                <w:color w:val="000000"/>
                <w:sz w:val="20"/>
                <w:szCs w:val="20"/>
              </w:rPr>
            </w:pPr>
            <w:r w:rsidRPr="006E0731">
              <w:rPr>
                <w:color w:val="000000"/>
                <w:sz w:val="20"/>
                <w:szCs w:val="20"/>
              </w:rPr>
              <w:t>Оценочные средства</w:t>
            </w:r>
          </w:p>
        </w:tc>
      </w:tr>
      <w:tr w:rsidR="006E0D7A" w:rsidRPr="006E0731" w:rsidTr="000E5AD0">
        <w:tc>
          <w:tcPr>
            <w:tcW w:w="946" w:type="pct"/>
          </w:tcPr>
          <w:p w:rsidR="006E0D7A" w:rsidRPr="006E0731" w:rsidRDefault="006E0D7A" w:rsidP="000E5AD0">
            <w:pPr>
              <w:jc w:val="center"/>
              <w:rPr>
                <w:color w:val="000000"/>
                <w:sz w:val="20"/>
                <w:szCs w:val="20"/>
              </w:rPr>
            </w:pPr>
            <w:r>
              <w:rPr>
                <w:color w:val="000000"/>
                <w:sz w:val="20"/>
                <w:szCs w:val="20"/>
              </w:rPr>
              <w:t>Универсальные компетенции</w:t>
            </w:r>
          </w:p>
        </w:tc>
        <w:tc>
          <w:tcPr>
            <w:tcW w:w="978" w:type="pct"/>
          </w:tcPr>
          <w:p w:rsidR="006E0D7A" w:rsidRPr="006E0731" w:rsidRDefault="006E0D7A" w:rsidP="000E5AD0">
            <w:pPr>
              <w:rPr>
                <w:color w:val="000000"/>
                <w:sz w:val="20"/>
                <w:szCs w:val="20"/>
              </w:rPr>
            </w:pPr>
            <w:r>
              <w:rPr>
                <w:color w:val="000000"/>
                <w:sz w:val="20"/>
                <w:szCs w:val="20"/>
              </w:rPr>
              <w:t xml:space="preserve">УК-8: </w:t>
            </w:r>
            <w:r w:rsidRPr="0030394A">
              <w:rPr>
                <w:color w:val="000000"/>
                <w:sz w:val="20"/>
                <w:szCs w:val="2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1002" w:type="pct"/>
          </w:tcPr>
          <w:p w:rsidR="006E0D7A" w:rsidRDefault="006E0D7A" w:rsidP="000E5AD0">
            <w:pPr>
              <w:rPr>
                <w:color w:val="000000"/>
                <w:sz w:val="20"/>
                <w:szCs w:val="20"/>
              </w:rPr>
            </w:pPr>
            <w:r w:rsidRPr="0030394A">
              <w:rPr>
                <w:color w:val="000000"/>
                <w:sz w:val="20"/>
                <w:szCs w:val="20"/>
              </w:rPr>
              <w:t>Устанавливает степень влияния природной среды на безопасную жизнедеятельность людей,  значении  экологической культуры, образования и просвещения в современном обществ</w:t>
            </w:r>
            <w:r>
              <w:rPr>
                <w:color w:val="000000"/>
                <w:sz w:val="20"/>
                <w:szCs w:val="20"/>
              </w:rPr>
              <w:t>е</w:t>
            </w:r>
            <w:r w:rsidRPr="0030394A">
              <w:rPr>
                <w:color w:val="000000"/>
                <w:sz w:val="20"/>
                <w:szCs w:val="20"/>
              </w:rPr>
              <w:t>, уме</w:t>
            </w:r>
            <w:r>
              <w:rPr>
                <w:color w:val="000000"/>
                <w:sz w:val="20"/>
                <w:szCs w:val="20"/>
              </w:rPr>
              <w:t>ет</w:t>
            </w:r>
            <w:r w:rsidRPr="0030394A">
              <w:rPr>
                <w:color w:val="000000"/>
                <w:sz w:val="20"/>
                <w:szCs w:val="20"/>
              </w:rPr>
              <w:t xml:space="preserve"> анализи</w:t>
            </w:r>
            <w:r>
              <w:rPr>
                <w:color w:val="000000"/>
                <w:sz w:val="20"/>
                <w:szCs w:val="20"/>
              </w:rPr>
              <w:t>р</w:t>
            </w:r>
            <w:r w:rsidRPr="0030394A">
              <w:rPr>
                <w:color w:val="000000"/>
                <w:sz w:val="20"/>
                <w:szCs w:val="20"/>
              </w:rPr>
              <w:t>овать и идентифицировать опасные и вредные факторы в среде обитания</w:t>
            </w:r>
            <w:r>
              <w:rPr>
                <w:color w:val="000000"/>
                <w:sz w:val="20"/>
                <w:szCs w:val="20"/>
              </w:rPr>
              <w:t xml:space="preserve"> (УК-8.1);</w:t>
            </w:r>
          </w:p>
          <w:p w:rsidR="006E0D7A" w:rsidRDefault="006E0D7A" w:rsidP="000E5AD0">
            <w:pPr>
              <w:rPr>
                <w:color w:val="000000"/>
                <w:sz w:val="20"/>
                <w:szCs w:val="20"/>
              </w:rPr>
            </w:pPr>
            <w:r>
              <w:rPr>
                <w:color w:val="000000"/>
                <w:sz w:val="20"/>
                <w:szCs w:val="20"/>
              </w:rPr>
              <w:t>и</w:t>
            </w:r>
            <w:r w:rsidRPr="0030394A">
              <w:rPr>
                <w:color w:val="000000"/>
                <w:sz w:val="20"/>
                <w:szCs w:val="20"/>
              </w:rPr>
              <w:t>дентифицирует опасные и вредные факторы в рамках осуществляемой деятельности</w:t>
            </w:r>
            <w:r>
              <w:rPr>
                <w:color w:val="000000"/>
                <w:sz w:val="20"/>
                <w:szCs w:val="20"/>
              </w:rPr>
              <w:t xml:space="preserve"> (УК-8.2);</w:t>
            </w:r>
          </w:p>
          <w:p w:rsidR="006E0D7A" w:rsidRDefault="006E0D7A" w:rsidP="000E5AD0">
            <w:pPr>
              <w:rPr>
                <w:color w:val="000000"/>
                <w:sz w:val="20"/>
                <w:szCs w:val="20"/>
              </w:rPr>
            </w:pPr>
            <w:r>
              <w:rPr>
                <w:color w:val="000000"/>
                <w:sz w:val="20"/>
                <w:szCs w:val="20"/>
              </w:rPr>
              <w:t>в</w:t>
            </w:r>
            <w:r w:rsidRPr="0030394A">
              <w:rPr>
                <w:color w:val="000000"/>
                <w:sz w:val="20"/>
                <w:szCs w:val="20"/>
              </w:rPr>
              <w:t>ыявляет и устраняет проблемы, связанные с нарушениями техники безопасности на рабочем месте</w:t>
            </w:r>
            <w:r>
              <w:rPr>
                <w:color w:val="000000"/>
                <w:sz w:val="20"/>
                <w:szCs w:val="20"/>
              </w:rPr>
              <w:t xml:space="preserve"> (УК-8.3);</w:t>
            </w:r>
          </w:p>
          <w:p w:rsidR="006E0D7A" w:rsidRDefault="006E0D7A" w:rsidP="000E5AD0">
            <w:pPr>
              <w:rPr>
                <w:color w:val="000000"/>
                <w:sz w:val="20"/>
                <w:szCs w:val="20"/>
              </w:rPr>
            </w:pPr>
            <w:r>
              <w:rPr>
                <w:color w:val="000000"/>
                <w:sz w:val="20"/>
                <w:szCs w:val="20"/>
              </w:rPr>
              <w:t>п</w:t>
            </w:r>
            <w:r w:rsidRPr="0030394A">
              <w:rPr>
                <w:color w:val="000000"/>
                <w:sz w:val="20"/>
                <w:szCs w:val="20"/>
              </w:rPr>
              <w:t>редлагает мероприятия обеспечения безопасных условий жизнедеятельности</w:t>
            </w:r>
            <w:r w:rsidRPr="0030394A">
              <w:rPr>
                <w:color w:val="000000"/>
                <w:sz w:val="20"/>
                <w:szCs w:val="20"/>
              </w:rPr>
              <w:lastRenderedPageBreak/>
              <w:t>, предотвращения чрезвычайных ситуаций, в том числе и социального характера</w:t>
            </w:r>
            <w:r>
              <w:rPr>
                <w:color w:val="000000"/>
                <w:sz w:val="20"/>
                <w:szCs w:val="20"/>
              </w:rPr>
              <w:t xml:space="preserve"> (УК-8.4);</w:t>
            </w:r>
          </w:p>
          <w:p w:rsidR="006E0D7A" w:rsidRDefault="006E0D7A" w:rsidP="000E5AD0">
            <w:pPr>
              <w:rPr>
                <w:color w:val="000000"/>
                <w:sz w:val="20"/>
                <w:szCs w:val="20"/>
              </w:rPr>
            </w:pPr>
            <w:r>
              <w:rPr>
                <w:color w:val="000000"/>
                <w:sz w:val="20"/>
                <w:szCs w:val="20"/>
              </w:rPr>
              <w:t>р</w:t>
            </w:r>
            <w:r w:rsidRPr="0030394A">
              <w:rPr>
                <w:color w:val="000000"/>
                <w:sz w:val="20"/>
                <w:szCs w:val="20"/>
              </w:rPr>
              <w:t>азъясняет правила поведения при возникновении чрезвычайных ситуаций природного и техногенного происхождения, описывает способы участия в восстановительных мероприятиях</w:t>
            </w:r>
            <w:r>
              <w:rPr>
                <w:color w:val="000000"/>
                <w:sz w:val="20"/>
                <w:szCs w:val="20"/>
              </w:rPr>
              <w:t xml:space="preserve"> (УК-8.5)</w:t>
            </w:r>
          </w:p>
          <w:p w:rsidR="006E0D7A" w:rsidRDefault="006E0D7A" w:rsidP="000E5AD0">
            <w:pPr>
              <w:rPr>
                <w:color w:val="000000"/>
                <w:sz w:val="20"/>
                <w:szCs w:val="20"/>
              </w:rPr>
            </w:pPr>
          </w:p>
          <w:p w:rsidR="006E0D7A" w:rsidRPr="006E0731" w:rsidRDefault="006E0D7A" w:rsidP="000E5AD0">
            <w:pPr>
              <w:rPr>
                <w:color w:val="000000"/>
                <w:sz w:val="20"/>
                <w:szCs w:val="20"/>
              </w:rPr>
            </w:pPr>
          </w:p>
        </w:tc>
        <w:tc>
          <w:tcPr>
            <w:tcW w:w="1216" w:type="pct"/>
          </w:tcPr>
          <w:p w:rsidR="006E0D7A" w:rsidRPr="00D530F1" w:rsidRDefault="006E0D7A" w:rsidP="000E5AD0">
            <w:pPr>
              <w:rPr>
                <w:sz w:val="20"/>
              </w:rPr>
            </w:pPr>
            <w:r w:rsidRPr="0030394A">
              <w:rPr>
                <w:i/>
                <w:sz w:val="20"/>
              </w:rPr>
              <w:lastRenderedPageBreak/>
              <w:t>Знать</w:t>
            </w:r>
            <w:r w:rsidRPr="0030394A">
              <w:rPr>
                <w:sz w:val="20"/>
              </w:rPr>
              <w:t>:</w:t>
            </w:r>
            <w:r w:rsidRPr="00D530F1">
              <w:rPr>
                <w:sz w:val="20"/>
              </w:rPr>
              <w:t>основные положения общевоинских уставов ВС РФ; организацию внутреннего порядка в подразделении;</w:t>
            </w:r>
          </w:p>
          <w:p w:rsidR="006E0D7A" w:rsidRPr="00D530F1" w:rsidRDefault="006E0D7A" w:rsidP="000E5AD0">
            <w:pPr>
              <w:rPr>
                <w:sz w:val="20"/>
              </w:rPr>
            </w:pPr>
            <w:r w:rsidRPr="00D530F1">
              <w:rPr>
                <w:sz w:val="20"/>
              </w:rPr>
              <w:t>основные положения Курса стрельб из стрелкового оружия; устройство стрелкового оружия, боеприпасов и ручных гранат; предназначение, задачи и орга</w:t>
            </w:r>
            <w:r>
              <w:rPr>
                <w:sz w:val="20"/>
              </w:rPr>
              <w:t>низационно-штатную структуру об</w:t>
            </w:r>
            <w:r w:rsidRPr="00D530F1">
              <w:rPr>
                <w:sz w:val="20"/>
              </w:rPr>
              <w:t>щ</w:t>
            </w:r>
            <w:r>
              <w:rPr>
                <w:sz w:val="20"/>
              </w:rPr>
              <w:t>е</w:t>
            </w:r>
            <w:r w:rsidRPr="00D530F1">
              <w:rPr>
                <w:sz w:val="20"/>
              </w:rPr>
              <w:t xml:space="preserve">войсковых подразделений; основные факторы, определяющие характер, организацию и способы ведения современного общевойскового боя; общие сведения о ядерном, химическом и биологическом оружии, средствах его применения; правила поведения и меры профилактики в условиях заражения радиоактивными, отравляющими веществами и бактериальными средствами; тактические свойства местности, их влияние </w:t>
            </w:r>
            <w:r w:rsidRPr="00D530F1">
              <w:rPr>
                <w:sz w:val="20"/>
              </w:rPr>
              <w:lastRenderedPageBreak/>
              <w:t>на действия подразделений в боевой обстановке; назначение, номенклатуру и условные знаки топографических карт; основные способы и средства оказания первой медицинской помощи при ранениях и травмах;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w:t>
            </w:r>
            <w:r>
              <w:rPr>
                <w:sz w:val="20"/>
              </w:rPr>
              <w:t>-</w:t>
            </w:r>
            <w:r w:rsidRPr="00D530F1">
              <w:rPr>
                <w:sz w:val="20"/>
              </w:rPr>
              <w:t>технического развития страны; основные положения Военной доктрины РФ; правовое положение и порядок прохождения военной службы;</w:t>
            </w:r>
          </w:p>
          <w:p w:rsidR="006E0D7A" w:rsidRPr="00D530F1" w:rsidRDefault="006E0D7A" w:rsidP="000E5AD0">
            <w:pPr>
              <w:rPr>
                <w:sz w:val="20"/>
              </w:rPr>
            </w:pPr>
            <w:r w:rsidRPr="0030394A">
              <w:rPr>
                <w:i/>
                <w:sz w:val="20"/>
              </w:rPr>
              <w:t>Уметь</w:t>
            </w:r>
            <w:r w:rsidRPr="0030394A">
              <w:rPr>
                <w:sz w:val="20"/>
              </w:rPr>
              <w:t>:</w:t>
            </w:r>
            <w:r w:rsidRPr="00D530F1">
              <w:rPr>
                <w:sz w:val="20"/>
              </w:rPr>
              <w:t>правильно применять и выполнять положения общевоинских уставов ВС РФ; осуществлять разборку и сборку автомата (АК-74) и пистолета (ПМ), подготовку к боевому применению ручных гранат; оборудовать позицию для стрельбы из стрелкового оружия; выполнять мероприятия радиационной, химической и биологической защиты; читать топографические карты различной номенклатуры; давать оценку международным военно-политическим и внутренним событиям и фактам с позиции патриота своего Отечества; применять положения нормативно-правовых актов;</w:t>
            </w:r>
          </w:p>
          <w:p w:rsidR="006E0D7A" w:rsidRPr="00D530F1" w:rsidRDefault="006E0D7A" w:rsidP="000E5AD0">
            <w:pPr>
              <w:rPr>
                <w:sz w:val="20"/>
              </w:rPr>
            </w:pPr>
            <w:r w:rsidRPr="0030394A">
              <w:rPr>
                <w:i/>
                <w:sz w:val="20"/>
              </w:rPr>
              <w:t>Владеть</w:t>
            </w:r>
            <w:r w:rsidRPr="0030394A">
              <w:rPr>
                <w:sz w:val="20"/>
              </w:rPr>
              <w:t>:</w:t>
            </w:r>
            <w:r w:rsidRPr="00D530F1">
              <w:rPr>
                <w:sz w:val="20"/>
              </w:rPr>
              <w:t xml:space="preserve"> строевыми приемами на месте и в движении; навыками управления строями взвода; навыками стрельбы из стрелкового оружия; </w:t>
            </w:r>
            <w:r w:rsidRPr="00D530F1">
              <w:rPr>
                <w:sz w:val="20"/>
              </w:rPr>
              <w:lastRenderedPageBreak/>
              <w:t>навыками подготовки к ведению общевойскового боя; навыками применения индивидуальных средств РХБ защиты; навыками ориентирования на местности по карте и без карты; навыками применения индивидуальных средств медицинской защиты и подручных средств для оказания первой медицинской помощи при ранениях и травмах; навыками работы с н</w:t>
            </w:r>
            <w:r>
              <w:rPr>
                <w:sz w:val="20"/>
              </w:rPr>
              <w:t>ормативно-правовыми документами</w:t>
            </w:r>
          </w:p>
        </w:tc>
        <w:tc>
          <w:tcPr>
            <w:tcW w:w="858" w:type="pct"/>
          </w:tcPr>
          <w:p w:rsidR="006E0D7A" w:rsidRPr="006E0731" w:rsidRDefault="006E0D7A" w:rsidP="000E5AD0">
            <w:pPr>
              <w:rPr>
                <w:color w:val="000000"/>
                <w:sz w:val="20"/>
                <w:szCs w:val="20"/>
              </w:rPr>
            </w:pPr>
            <w:r>
              <w:rPr>
                <w:color w:val="000000"/>
                <w:sz w:val="20"/>
                <w:szCs w:val="20"/>
              </w:rPr>
              <w:lastRenderedPageBreak/>
              <w:t>Разноуровневые задания,</w:t>
            </w:r>
            <w:r w:rsidRPr="00376655">
              <w:rPr>
                <w:color w:val="000000"/>
                <w:sz w:val="20"/>
                <w:szCs w:val="20"/>
              </w:rPr>
              <w:t xml:space="preserve"> тест</w:t>
            </w:r>
          </w:p>
        </w:tc>
      </w:tr>
    </w:tbl>
    <w:p w:rsidR="006E0D7A" w:rsidRDefault="006E0D7A" w:rsidP="006E0D7A">
      <w:pPr>
        <w:rPr>
          <w:b/>
          <w:bCs/>
        </w:rPr>
      </w:pPr>
    </w:p>
    <w:p w:rsidR="006E0D7A" w:rsidRPr="00DF5D75" w:rsidRDefault="006E0D7A" w:rsidP="006E0D7A">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868" w:type="dxa"/>
        <w:tblLayout w:type="fixed"/>
        <w:tblLook w:val="04A0"/>
      </w:tblPr>
      <w:tblGrid>
        <w:gridCol w:w="1838"/>
        <w:gridCol w:w="1935"/>
        <w:gridCol w:w="800"/>
        <w:gridCol w:w="2554"/>
        <w:gridCol w:w="2741"/>
      </w:tblGrid>
      <w:tr w:rsidR="006E0D7A" w:rsidRPr="00105C44" w:rsidTr="000E5AD0">
        <w:tc>
          <w:tcPr>
            <w:tcW w:w="1838" w:type="dxa"/>
            <w:vMerge w:val="restart"/>
          </w:tcPr>
          <w:p w:rsidR="006E0D7A" w:rsidRPr="00E27BE1" w:rsidRDefault="006E0D7A" w:rsidP="000E5AD0">
            <w:pPr>
              <w:pStyle w:val="a5"/>
              <w:ind w:left="0"/>
              <w:jc w:val="center"/>
            </w:pPr>
            <w:r>
              <w:t>Индекс</w:t>
            </w:r>
          </w:p>
        </w:tc>
        <w:tc>
          <w:tcPr>
            <w:tcW w:w="1935" w:type="dxa"/>
            <w:vMerge w:val="restart"/>
          </w:tcPr>
          <w:p w:rsidR="006E0D7A" w:rsidRPr="00E27BE1" w:rsidRDefault="006E0D7A" w:rsidP="000E5AD0">
            <w:pPr>
              <w:pStyle w:val="a5"/>
              <w:ind w:left="0"/>
              <w:jc w:val="center"/>
            </w:pPr>
            <w:r w:rsidRPr="00E27BE1">
              <w:rPr>
                <w:bCs/>
              </w:rPr>
              <w:t>На</w:t>
            </w:r>
            <w:r>
              <w:rPr>
                <w:bCs/>
              </w:rPr>
              <w:t>именование</w:t>
            </w:r>
            <w:r w:rsidRPr="00E27BE1">
              <w:rPr>
                <w:bCs/>
              </w:rPr>
              <w:t xml:space="preserve"> дисциплины </w:t>
            </w:r>
          </w:p>
        </w:tc>
        <w:tc>
          <w:tcPr>
            <w:tcW w:w="800" w:type="dxa"/>
            <w:vMerge w:val="restart"/>
          </w:tcPr>
          <w:p w:rsidR="006E0D7A" w:rsidRPr="00E27BE1" w:rsidRDefault="006E0D7A" w:rsidP="000E5AD0">
            <w:pPr>
              <w:pStyle w:val="a5"/>
              <w:ind w:left="0"/>
              <w:jc w:val="center"/>
            </w:pPr>
            <w:r w:rsidRPr="00E27BE1">
              <w:t>Семестр изучения</w:t>
            </w:r>
          </w:p>
        </w:tc>
        <w:tc>
          <w:tcPr>
            <w:tcW w:w="5295" w:type="dxa"/>
            <w:gridSpan w:val="2"/>
          </w:tcPr>
          <w:p w:rsidR="006E0D7A" w:rsidRPr="00E27BE1" w:rsidRDefault="006E0D7A" w:rsidP="000E5AD0">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6E0D7A" w:rsidRPr="00105C44" w:rsidTr="000E5AD0">
        <w:tc>
          <w:tcPr>
            <w:tcW w:w="1838" w:type="dxa"/>
            <w:vMerge/>
          </w:tcPr>
          <w:p w:rsidR="006E0D7A" w:rsidRPr="00E27BE1" w:rsidRDefault="006E0D7A" w:rsidP="000E5AD0">
            <w:pPr>
              <w:pStyle w:val="a5"/>
              <w:ind w:left="0"/>
              <w:jc w:val="center"/>
            </w:pPr>
          </w:p>
        </w:tc>
        <w:tc>
          <w:tcPr>
            <w:tcW w:w="1935" w:type="dxa"/>
            <w:vMerge/>
          </w:tcPr>
          <w:p w:rsidR="006E0D7A" w:rsidRPr="00E27BE1" w:rsidRDefault="006E0D7A" w:rsidP="000E5AD0">
            <w:pPr>
              <w:pStyle w:val="a5"/>
              <w:ind w:left="0"/>
              <w:jc w:val="center"/>
            </w:pPr>
          </w:p>
        </w:tc>
        <w:tc>
          <w:tcPr>
            <w:tcW w:w="800" w:type="dxa"/>
            <w:vMerge/>
          </w:tcPr>
          <w:p w:rsidR="006E0D7A" w:rsidRPr="00E27BE1" w:rsidRDefault="006E0D7A" w:rsidP="000E5AD0">
            <w:pPr>
              <w:pStyle w:val="a5"/>
              <w:ind w:left="0"/>
              <w:jc w:val="center"/>
            </w:pPr>
          </w:p>
        </w:tc>
        <w:tc>
          <w:tcPr>
            <w:tcW w:w="2554" w:type="dxa"/>
            <w:vAlign w:val="center"/>
          </w:tcPr>
          <w:p w:rsidR="006E0D7A" w:rsidRPr="00E27BE1" w:rsidRDefault="006E0D7A" w:rsidP="000E5AD0">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741" w:type="dxa"/>
            <w:vAlign w:val="center"/>
          </w:tcPr>
          <w:p w:rsidR="006E0D7A" w:rsidRPr="00E27BE1" w:rsidRDefault="006E0D7A" w:rsidP="000E5AD0">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6E0D7A" w:rsidRPr="00105C44" w:rsidTr="000E5AD0">
        <w:tc>
          <w:tcPr>
            <w:tcW w:w="1838" w:type="dxa"/>
          </w:tcPr>
          <w:p w:rsidR="006E0D7A" w:rsidRPr="001F5E76" w:rsidRDefault="006E0D7A" w:rsidP="000E5AD0">
            <w:pPr>
              <w:pStyle w:val="a5"/>
              <w:ind w:left="0"/>
              <w:rPr>
                <w:lang w:val="en-US"/>
              </w:rPr>
            </w:pPr>
            <w:r>
              <w:t>Б1.О.04.ДВ.01.01</w:t>
            </w:r>
          </w:p>
        </w:tc>
        <w:tc>
          <w:tcPr>
            <w:tcW w:w="1935" w:type="dxa"/>
          </w:tcPr>
          <w:p w:rsidR="006E0D7A" w:rsidRPr="00105C44" w:rsidRDefault="006E0D7A" w:rsidP="000E5AD0">
            <w:pPr>
              <w:pStyle w:val="a5"/>
              <w:ind w:left="0"/>
            </w:pPr>
            <w:r>
              <w:t>Основы военной подготовки</w:t>
            </w:r>
          </w:p>
        </w:tc>
        <w:tc>
          <w:tcPr>
            <w:tcW w:w="800" w:type="dxa"/>
          </w:tcPr>
          <w:p w:rsidR="006E0D7A" w:rsidRPr="00105C44" w:rsidRDefault="006E0D7A" w:rsidP="000E5AD0">
            <w:pPr>
              <w:pStyle w:val="a5"/>
              <w:ind w:left="0"/>
            </w:pPr>
            <w:r>
              <w:t>7</w:t>
            </w:r>
          </w:p>
        </w:tc>
        <w:tc>
          <w:tcPr>
            <w:tcW w:w="2554" w:type="dxa"/>
          </w:tcPr>
          <w:p w:rsidR="006E0D7A" w:rsidRDefault="006E0D7A" w:rsidP="000E5AD0">
            <w:pPr>
              <w:pStyle w:val="a5"/>
              <w:ind w:left="0"/>
            </w:pPr>
            <w:r>
              <w:t xml:space="preserve">Б1.О.02 </w:t>
            </w:r>
            <w:r w:rsidRPr="000B64CD">
              <w:t>История России</w:t>
            </w:r>
          </w:p>
          <w:p w:rsidR="006E0D7A" w:rsidRDefault="006E0D7A" w:rsidP="000E5AD0">
            <w:pPr>
              <w:pStyle w:val="a5"/>
              <w:ind w:left="0"/>
            </w:pPr>
            <w:r w:rsidRPr="00F57D16">
              <w:t>Б1.</w:t>
            </w:r>
            <w:r>
              <w:t>О</w:t>
            </w:r>
            <w:r w:rsidRPr="00F57D16">
              <w:t>.04</w:t>
            </w:r>
            <w:r>
              <w:t>.01</w:t>
            </w:r>
            <w:r w:rsidRPr="00F57D16">
              <w:t xml:space="preserve"> Безопасность жизнедеятельности</w:t>
            </w:r>
          </w:p>
          <w:p w:rsidR="006E0D7A" w:rsidRPr="00105C44" w:rsidRDefault="006E0D7A" w:rsidP="000E5AD0">
            <w:pPr>
              <w:pStyle w:val="a5"/>
              <w:ind w:left="0"/>
            </w:pPr>
          </w:p>
        </w:tc>
        <w:tc>
          <w:tcPr>
            <w:tcW w:w="2741" w:type="dxa"/>
          </w:tcPr>
          <w:p w:rsidR="006E0D7A" w:rsidRPr="0075689E" w:rsidRDefault="006E0D7A" w:rsidP="000E5AD0">
            <w:pPr>
              <w:pStyle w:val="a5"/>
              <w:ind w:left="0"/>
            </w:pPr>
          </w:p>
        </w:tc>
      </w:tr>
    </w:tbl>
    <w:p w:rsidR="006E0D7A" w:rsidRDefault="006E0D7A" w:rsidP="006E0D7A">
      <w:pPr>
        <w:pStyle w:val="a5"/>
        <w:ind w:left="0"/>
      </w:pPr>
    </w:p>
    <w:p w:rsidR="006E0D7A" w:rsidRDefault="006E0D7A" w:rsidP="006E0D7A">
      <w:pPr>
        <w:pStyle w:val="a5"/>
        <w:ind w:left="0"/>
      </w:pPr>
      <w:r w:rsidRPr="00BE3CFB">
        <w:rPr>
          <w:b/>
        </w:rPr>
        <w:t>1.4. Язык преподавания:</w:t>
      </w:r>
      <w:r>
        <w:t xml:space="preserve"> русский.</w:t>
      </w:r>
    </w:p>
    <w:p w:rsidR="00775D3C" w:rsidRDefault="00775D3C" w:rsidP="006E0D7A">
      <w:pPr>
        <w:pStyle w:val="a5"/>
        <w:ind w:left="0"/>
      </w:pPr>
    </w:p>
    <w:p w:rsidR="003C7CEF" w:rsidRPr="003112DD" w:rsidRDefault="003C7CEF" w:rsidP="003C7CEF">
      <w:pPr>
        <w:pageBreakBefore/>
        <w:jc w:val="center"/>
        <w:rPr>
          <w:b/>
          <w:bCs/>
        </w:rPr>
      </w:pPr>
      <w:r w:rsidRPr="003112DD">
        <w:rPr>
          <w:b/>
          <w:bCs/>
        </w:rPr>
        <w:lastRenderedPageBreak/>
        <w:t>1. АННОТАЦИЯ</w:t>
      </w:r>
    </w:p>
    <w:p w:rsidR="003C7CEF" w:rsidRDefault="003C7CEF" w:rsidP="003C7CEF">
      <w:pPr>
        <w:jc w:val="center"/>
        <w:rPr>
          <w:b/>
          <w:bCs/>
        </w:rPr>
      </w:pPr>
      <w:r>
        <w:rPr>
          <w:b/>
          <w:bCs/>
        </w:rPr>
        <w:t>к рабочей программе дисциплины</w:t>
      </w:r>
    </w:p>
    <w:p w:rsidR="003C7CEF" w:rsidRDefault="003C7CEF" w:rsidP="003C7CEF">
      <w:pPr>
        <w:jc w:val="center"/>
      </w:pPr>
      <w:r w:rsidRPr="0099614D">
        <w:rPr>
          <w:b/>
          <w:bCs/>
        </w:rPr>
        <w:t>Б1.О.04.ДВ.01.0</w:t>
      </w:r>
      <w:r>
        <w:rPr>
          <w:b/>
          <w:bCs/>
        </w:rPr>
        <w:t>2Основы медицины чрезвычайных ситуаций</w:t>
      </w:r>
    </w:p>
    <w:p w:rsidR="003C7CEF" w:rsidRPr="00172D16" w:rsidRDefault="003C7CEF" w:rsidP="003C7CEF">
      <w:pPr>
        <w:jc w:val="center"/>
      </w:pPr>
      <w:r>
        <w:t>Трудоемкость 3</w:t>
      </w:r>
      <w:r w:rsidRPr="005B2734">
        <w:t>з.е.</w:t>
      </w:r>
    </w:p>
    <w:p w:rsidR="003C7CEF" w:rsidRPr="00E4649F" w:rsidRDefault="003C7CEF" w:rsidP="003C7CEF">
      <w:pPr>
        <w:jc w:val="center"/>
        <w:rPr>
          <w:b/>
          <w:bCs/>
        </w:rPr>
      </w:pPr>
    </w:p>
    <w:p w:rsidR="003C7CEF" w:rsidRDefault="003C7CEF" w:rsidP="003C7CEF">
      <w:pPr>
        <w:rPr>
          <w:b/>
          <w:bCs/>
        </w:rPr>
      </w:pPr>
      <w:r>
        <w:rPr>
          <w:b/>
          <w:bCs/>
        </w:rPr>
        <w:t xml:space="preserve">1.1. </w:t>
      </w:r>
      <w:r w:rsidRPr="00CA5BB4">
        <w:rPr>
          <w:b/>
          <w:bCs/>
        </w:rPr>
        <w:t xml:space="preserve">Цель освоения </w:t>
      </w:r>
      <w:r>
        <w:rPr>
          <w:b/>
          <w:bCs/>
        </w:rPr>
        <w:t>и краткое содержание дисциплины</w:t>
      </w:r>
    </w:p>
    <w:p w:rsidR="003C7CEF" w:rsidRDefault="003C7CEF" w:rsidP="003C7CEF">
      <w:pPr>
        <w:ind w:firstLine="540"/>
        <w:jc w:val="both"/>
        <w:rPr>
          <w:bCs/>
        </w:rPr>
      </w:pPr>
      <w:r w:rsidRPr="0048605B">
        <w:rPr>
          <w:bCs/>
        </w:rPr>
        <w:t xml:space="preserve">Целями освоения дисциплины «Медицина </w:t>
      </w:r>
      <w:r>
        <w:rPr>
          <w:bCs/>
        </w:rPr>
        <w:t>чрезвычайных ситуаций</w:t>
      </w:r>
      <w:r w:rsidRPr="0048605B">
        <w:rPr>
          <w:bCs/>
        </w:rPr>
        <w:t xml:space="preserve">» являются овладение теоретическими знаниями и практическими навыками необходимыми для решения следующих задач: </w:t>
      </w:r>
    </w:p>
    <w:p w:rsidR="003C7CEF" w:rsidRDefault="003C7CEF" w:rsidP="003C7CEF">
      <w:pPr>
        <w:ind w:firstLine="540"/>
        <w:jc w:val="both"/>
        <w:rPr>
          <w:bCs/>
        </w:rPr>
      </w:pPr>
      <w:r w:rsidRPr="0048605B">
        <w:rPr>
          <w:bCs/>
        </w:rPr>
        <w:t xml:space="preserve">-способность использовать знания нормативных и правовых актов РФ по организации и функционированию ВСМК в ЧС мирного и военного времени; </w:t>
      </w:r>
    </w:p>
    <w:p w:rsidR="003C7CEF" w:rsidRDefault="003C7CEF" w:rsidP="003C7CEF">
      <w:pPr>
        <w:ind w:firstLine="540"/>
        <w:jc w:val="both"/>
        <w:rPr>
          <w:bCs/>
        </w:rPr>
      </w:pPr>
      <w:r w:rsidRPr="0048605B">
        <w:rPr>
          <w:bCs/>
        </w:rPr>
        <w:t xml:space="preserve">- способность характеризовать механизмы негативного воздействия на человека основных поражающих факторов источников ЧС; </w:t>
      </w:r>
    </w:p>
    <w:p w:rsidR="003C7CEF" w:rsidRDefault="003C7CEF" w:rsidP="003C7CEF">
      <w:pPr>
        <w:ind w:firstLine="540"/>
        <w:jc w:val="both"/>
        <w:rPr>
          <w:bCs/>
        </w:rPr>
      </w:pPr>
      <w:r w:rsidRPr="0048605B">
        <w:rPr>
          <w:bCs/>
        </w:rPr>
        <w:t xml:space="preserve">-способность диагностировать различные поражения организма человека в ЧС; </w:t>
      </w:r>
    </w:p>
    <w:p w:rsidR="003C7CEF" w:rsidRDefault="003C7CEF" w:rsidP="003C7CEF">
      <w:pPr>
        <w:ind w:firstLine="540"/>
        <w:jc w:val="both"/>
        <w:rPr>
          <w:bCs/>
        </w:rPr>
      </w:pPr>
      <w:r w:rsidRPr="0048605B">
        <w:rPr>
          <w:bCs/>
        </w:rPr>
        <w:t xml:space="preserve">- способность средства для оказания первой </w:t>
      </w:r>
      <w:r>
        <w:rPr>
          <w:bCs/>
        </w:rPr>
        <w:t>доврачебной помощи</w:t>
      </w:r>
      <w:r w:rsidRPr="0048605B">
        <w:rPr>
          <w:bCs/>
        </w:rPr>
        <w:t xml:space="preserve">; </w:t>
      </w:r>
    </w:p>
    <w:p w:rsidR="003C7CEF" w:rsidRDefault="003C7CEF" w:rsidP="003C7CEF">
      <w:pPr>
        <w:ind w:firstLine="540"/>
        <w:jc w:val="both"/>
        <w:rPr>
          <w:bCs/>
        </w:rPr>
      </w:pPr>
      <w:r w:rsidRPr="0048605B">
        <w:rPr>
          <w:bCs/>
        </w:rPr>
        <w:t xml:space="preserve">- способность пропагандировать основы гигиены и эпидемиологической защиты населения; </w:t>
      </w:r>
    </w:p>
    <w:p w:rsidR="003C7CEF" w:rsidRDefault="003C7CEF" w:rsidP="003C7CEF">
      <w:pPr>
        <w:ind w:firstLine="540"/>
        <w:jc w:val="both"/>
        <w:rPr>
          <w:bCs/>
        </w:rPr>
      </w:pPr>
      <w:r w:rsidRPr="0048605B">
        <w:rPr>
          <w:bCs/>
        </w:rPr>
        <w:t>- способность организации медицинского обеспечения населения и сил ГО РСЧС в ЧС мирного и военного времени.</w:t>
      </w:r>
    </w:p>
    <w:p w:rsidR="003C7CEF" w:rsidRDefault="003C7CEF" w:rsidP="003C7CEF">
      <w:pPr>
        <w:pStyle w:val="Default"/>
        <w:jc w:val="both"/>
        <w:rPr>
          <w:b/>
          <w:bCs/>
        </w:rPr>
      </w:pPr>
      <w:r w:rsidRPr="0030394A">
        <w:rPr>
          <w:bCs/>
        </w:rPr>
        <w:t>Краткое содержание дисциплины:</w:t>
      </w:r>
      <w:r w:rsidRPr="0048605B">
        <w:rPr>
          <w:bCs/>
        </w:rPr>
        <w:t>Основные задачи и организационная структура Всероссийской службы медицины катастроф</w:t>
      </w:r>
      <w:r>
        <w:rPr>
          <w:bCs/>
        </w:rPr>
        <w:t xml:space="preserve"> (ВСМК). Медико-тактическая характеристика чрезвычайных ситуаций. </w:t>
      </w:r>
      <w:r w:rsidRPr="0048605B">
        <w:rPr>
          <w:bCs/>
        </w:rPr>
        <w:t>Медицинское и лечебно</w:t>
      </w:r>
      <w:r>
        <w:rPr>
          <w:bCs/>
        </w:rPr>
        <w:t>-</w:t>
      </w:r>
      <w:r w:rsidRPr="0048605B">
        <w:rPr>
          <w:bCs/>
        </w:rPr>
        <w:t>эвакуационное обеспечение населения</w:t>
      </w:r>
      <w:r>
        <w:rPr>
          <w:bCs/>
        </w:rPr>
        <w:t>,</w:t>
      </w:r>
      <w:r w:rsidRPr="0048605B">
        <w:rPr>
          <w:bCs/>
        </w:rPr>
        <w:t xml:space="preserve"> пострадавшего в результате ЧС</w:t>
      </w:r>
      <w:r>
        <w:rPr>
          <w:bCs/>
        </w:rPr>
        <w:t xml:space="preserve">. </w:t>
      </w:r>
      <w:r w:rsidRPr="0048605B">
        <w:rPr>
          <w:bCs/>
        </w:rPr>
        <w:t>Терминальные состояния и их диагностика. Реанимационные мероприятия</w:t>
      </w:r>
      <w:r>
        <w:rPr>
          <w:bCs/>
        </w:rPr>
        <w:t xml:space="preserve">. </w:t>
      </w:r>
      <w:r w:rsidRPr="0048605B">
        <w:rPr>
          <w:bCs/>
        </w:rPr>
        <w:t>Травматический шок и краш</w:t>
      </w:r>
      <w:r>
        <w:rPr>
          <w:bCs/>
        </w:rPr>
        <w:t xml:space="preserve">-синдром. </w:t>
      </w:r>
      <w:r w:rsidRPr="00DD2402">
        <w:rPr>
          <w:bCs/>
        </w:rPr>
        <w:t xml:space="preserve">Оказание </w:t>
      </w:r>
      <w:r>
        <w:rPr>
          <w:bCs/>
        </w:rPr>
        <w:t>первой</w:t>
      </w:r>
      <w:r w:rsidRPr="00DD2402">
        <w:rPr>
          <w:bCs/>
        </w:rPr>
        <w:t xml:space="preserve"> помощи при кровотечениях</w:t>
      </w:r>
      <w:r>
        <w:rPr>
          <w:bCs/>
        </w:rPr>
        <w:t xml:space="preserve">, </w:t>
      </w:r>
      <w:r w:rsidRPr="00DD2402">
        <w:rPr>
          <w:bCs/>
        </w:rPr>
        <w:t>ранениях</w:t>
      </w:r>
      <w:r>
        <w:rPr>
          <w:bCs/>
        </w:rPr>
        <w:t xml:space="preserve"> и переломах. Оказание первой помощи при воздействии экстремальных температур. Аварийно-</w:t>
      </w:r>
      <w:r w:rsidRPr="00DD2402">
        <w:rPr>
          <w:bCs/>
        </w:rPr>
        <w:t xml:space="preserve">химически опасные вещества (АХОВ).Первая </w:t>
      </w:r>
      <w:r>
        <w:rPr>
          <w:bCs/>
        </w:rPr>
        <w:t xml:space="preserve">помощь при поражении АХОВ. </w:t>
      </w:r>
      <w:r w:rsidRPr="00DD2402">
        <w:rPr>
          <w:bCs/>
        </w:rPr>
        <w:t>Аварии с выбросом радиоактивных веществ. Радиационная защита</w:t>
      </w:r>
      <w:r>
        <w:rPr>
          <w:bCs/>
        </w:rPr>
        <w:t>. Основы эпидемиологии.</w:t>
      </w:r>
    </w:p>
    <w:p w:rsidR="003C7CEF" w:rsidRDefault="003C7CEF" w:rsidP="003C7CEF">
      <w:pPr>
        <w:rPr>
          <w:b/>
          <w:bCs/>
        </w:rPr>
      </w:pPr>
    </w:p>
    <w:p w:rsidR="003C7CEF" w:rsidRDefault="003C7CEF" w:rsidP="003C7CEF">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811"/>
        <w:gridCol w:w="1872"/>
        <w:gridCol w:w="1918"/>
        <w:gridCol w:w="2328"/>
        <w:gridCol w:w="1642"/>
      </w:tblGrid>
      <w:tr w:rsidR="003C7CEF" w:rsidRPr="006E0731" w:rsidTr="000E5AD0">
        <w:tc>
          <w:tcPr>
            <w:tcW w:w="946" w:type="pct"/>
          </w:tcPr>
          <w:p w:rsidR="003C7CEF" w:rsidRPr="006E0731" w:rsidRDefault="003C7CEF" w:rsidP="000E5AD0">
            <w:pPr>
              <w:jc w:val="center"/>
              <w:rPr>
                <w:color w:val="000000"/>
                <w:sz w:val="20"/>
                <w:szCs w:val="20"/>
              </w:rPr>
            </w:pPr>
            <w:r w:rsidRPr="006E0731">
              <w:rPr>
                <w:color w:val="000000"/>
                <w:sz w:val="20"/>
                <w:szCs w:val="20"/>
              </w:rPr>
              <w:t>Наименование категории (группы) компетенций</w:t>
            </w:r>
          </w:p>
        </w:tc>
        <w:tc>
          <w:tcPr>
            <w:tcW w:w="978" w:type="pct"/>
          </w:tcPr>
          <w:p w:rsidR="003C7CEF" w:rsidRPr="006E0731" w:rsidRDefault="003C7CEF" w:rsidP="000E5AD0">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1002" w:type="pct"/>
          </w:tcPr>
          <w:p w:rsidR="003C7CEF" w:rsidRPr="006E0731" w:rsidRDefault="003C7CEF" w:rsidP="000E5AD0">
            <w:pPr>
              <w:jc w:val="center"/>
              <w:rPr>
                <w:color w:val="000000"/>
                <w:sz w:val="20"/>
                <w:szCs w:val="20"/>
              </w:rPr>
            </w:pPr>
            <w:r w:rsidRPr="006E0731">
              <w:rPr>
                <w:color w:val="000000"/>
                <w:sz w:val="20"/>
                <w:szCs w:val="20"/>
              </w:rPr>
              <w:t>Индикаторы достижения компетенций</w:t>
            </w:r>
          </w:p>
        </w:tc>
        <w:tc>
          <w:tcPr>
            <w:tcW w:w="1216" w:type="pct"/>
          </w:tcPr>
          <w:p w:rsidR="003C7CEF" w:rsidRPr="006E0731" w:rsidRDefault="003C7CEF" w:rsidP="000E5AD0">
            <w:pPr>
              <w:jc w:val="center"/>
              <w:rPr>
                <w:iCs/>
                <w:sz w:val="20"/>
                <w:szCs w:val="20"/>
              </w:rPr>
            </w:pPr>
            <w:r w:rsidRPr="006E0731">
              <w:rPr>
                <w:color w:val="000000"/>
                <w:sz w:val="20"/>
                <w:szCs w:val="20"/>
              </w:rPr>
              <w:t>Планируемые результаты обучения по дисциплине</w:t>
            </w:r>
          </w:p>
        </w:tc>
        <w:tc>
          <w:tcPr>
            <w:tcW w:w="858" w:type="pct"/>
          </w:tcPr>
          <w:p w:rsidR="003C7CEF" w:rsidRPr="006E0731" w:rsidRDefault="003C7CEF" w:rsidP="000E5AD0">
            <w:pPr>
              <w:jc w:val="center"/>
              <w:rPr>
                <w:color w:val="000000"/>
                <w:sz w:val="20"/>
                <w:szCs w:val="20"/>
              </w:rPr>
            </w:pPr>
            <w:r w:rsidRPr="006E0731">
              <w:rPr>
                <w:color w:val="000000"/>
                <w:sz w:val="20"/>
                <w:szCs w:val="20"/>
              </w:rPr>
              <w:t>Оценочные средства</w:t>
            </w:r>
          </w:p>
        </w:tc>
      </w:tr>
      <w:tr w:rsidR="003C7CEF" w:rsidRPr="006E0731" w:rsidTr="000E5AD0">
        <w:tc>
          <w:tcPr>
            <w:tcW w:w="946" w:type="pct"/>
          </w:tcPr>
          <w:p w:rsidR="003C7CEF" w:rsidRPr="006E0731" w:rsidRDefault="003C7CEF" w:rsidP="000E5AD0">
            <w:pPr>
              <w:jc w:val="center"/>
              <w:rPr>
                <w:color w:val="000000"/>
                <w:sz w:val="20"/>
                <w:szCs w:val="20"/>
              </w:rPr>
            </w:pPr>
            <w:r>
              <w:rPr>
                <w:color w:val="000000"/>
                <w:sz w:val="20"/>
                <w:szCs w:val="20"/>
              </w:rPr>
              <w:t>Универсальные компетенции</w:t>
            </w:r>
          </w:p>
        </w:tc>
        <w:tc>
          <w:tcPr>
            <w:tcW w:w="978" w:type="pct"/>
          </w:tcPr>
          <w:p w:rsidR="003C7CEF" w:rsidRPr="006E0731" w:rsidRDefault="003C7CEF" w:rsidP="000E5AD0">
            <w:pPr>
              <w:rPr>
                <w:color w:val="000000"/>
                <w:sz w:val="20"/>
                <w:szCs w:val="20"/>
              </w:rPr>
            </w:pPr>
            <w:r>
              <w:rPr>
                <w:color w:val="000000"/>
                <w:sz w:val="20"/>
                <w:szCs w:val="20"/>
              </w:rPr>
              <w:t xml:space="preserve">УК-8: </w:t>
            </w:r>
            <w:r w:rsidRPr="0030394A">
              <w:rPr>
                <w:color w:val="000000"/>
                <w:sz w:val="20"/>
                <w:szCs w:val="20"/>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w:t>
            </w:r>
            <w:r w:rsidRPr="0030394A">
              <w:rPr>
                <w:color w:val="000000"/>
                <w:sz w:val="20"/>
                <w:szCs w:val="20"/>
              </w:rPr>
              <w:lastRenderedPageBreak/>
              <w:t>военных конфликтов</w:t>
            </w:r>
          </w:p>
        </w:tc>
        <w:tc>
          <w:tcPr>
            <w:tcW w:w="1002" w:type="pct"/>
          </w:tcPr>
          <w:p w:rsidR="003C7CEF" w:rsidRDefault="003C7CEF" w:rsidP="000E5AD0">
            <w:pPr>
              <w:rPr>
                <w:color w:val="000000"/>
                <w:sz w:val="20"/>
                <w:szCs w:val="20"/>
              </w:rPr>
            </w:pPr>
            <w:r w:rsidRPr="0030394A">
              <w:rPr>
                <w:color w:val="000000"/>
                <w:sz w:val="20"/>
                <w:szCs w:val="20"/>
              </w:rPr>
              <w:lastRenderedPageBreak/>
              <w:t>Устанавливает степень влияния природной среды на безопасную жизнедеятельность людей,  значении  экологической культуры, образования и просвещения в современном обществ</w:t>
            </w:r>
            <w:r>
              <w:rPr>
                <w:color w:val="000000"/>
                <w:sz w:val="20"/>
                <w:szCs w:val="20"/>
              </w:rPr>
              <w:t>е</w:t>
            </w:r>
            <w:r w:rsidRPr="0030394A">
              <w:rPr>
                <w:color w:val="000000"/>
                <w:sz w:val="20"/>
                <w:szCs w:val="20"/>
              </w:rPr>
              <w:t>, уме</w:t>
            </w:r>
            <w:r>
              <w:rPr>
                <w:color w:val="000000"/>
                <w:sz w:val="20"/>
                <w:szCs w:val="20"/>
              </w:rPr>
              <w:t>ет</w:t>
            </w:r>
            <w:r w:rsidRPr="0030394A">
              <w:rPr>
                <w:color w:val="000000"/>
                <w:sz w:val="20"/>
                <w:szCs w:val="20"/>
              </w:rPr>
              <w:t xml:space="preserve"> анализи</w:t>
            </w:r>
            <w:r>
              <w:rPr>
                <w:color w:val="000000"/>
                <w:sz w:val="20"/>
                <w:szCs w:val="20"/>
              </w:rPr>
              <w:t>р</w:t>
            </w:r>
            <w:r w:rsidRPr="0030394A">
              <w:rPr>
                <w:color w:val="000000"/>
                <w:sz w:val="20"/>
                <w:szCs w:val="20"/>
              </w:rPr>
              <w:t>овать и идентифицировать опасные и вредные факторы в среде обитания</w:t>
            </w:r>
            <w:r>
              <w:rPr>
                <w:color w:val="000000"/>
                <w:sz w:val="20"/>
                <w:szCs w:val="20"/>
              </w:rPr>
              <w:t xml:space="preserve"> (УК-8.1);</w:t>
            </w:r>
          </w:p>
          <w:p w:rsidR="003C7CEF" w:rsidRDefault="003C7CEF" w:rsidP="000E5AD0">
            <w:pPr>
              <w:rPr>
                <w:color w:val="000000"/>
                <w:sz w:val="20"/>
                <w:szCs w:val="20"/>
              </w:rPr>
            </w:pPr>
            <w:r>
              <w:rPr>
                <w:color w:val="000000"/>
                <w:sz w:val="20"/>
                <w:szCs w:val="20"/>
              </w:rPr>
              <w:t>и</w:t>
            </w:r>
            <w:r w:rsidRPr="0030394A">
              <w:rPr>
                <w:color w:val="000000"/>
                <w:sz w:val="20"/>
                <w:szCs w:val="20"/>
              </w:rPr>
              <w:t xml:space="preserve">дентифицирует опасные и вредные факторы в рамках </w:t>
            </w:r>
            <w:r w:rsidRPr="0030394A">
              <w:rPr>
                <w:color w:val="000000"/>
                <w:sz w:val="20"/>
                <w:szCs w:val="20"/>
              </w:rPr>
              <w:lastRenderedPageBreak/>
              <w:t>осуществляемой деятельности</w:t>
            </w:r>
            <w:r>
              <w:rPr>
                <w:color w:val="000000"/>
                <w:sz w:val="20"/>
                <w:szCs w:val="20"/>
              </w:rPr>
              <w:t xml:space="preserve"> (УК-8.2);</w:t>
            </w:r>
          </w:p>
          <w:p w:rsidR="003C7CEF" w:rsidRDefault="003C7CEF" w:rsidP="000E5AD0">
            <w:pPr>
              <w:rPr>
                <w:color w:val="000000"/>
                <w:sz w:val="20"/>
                <w:szCs w:val="20"/>
              </w:rPr>
            </w:pPr>
            <w:r>
              <w:rPr>
                <w:color w:val="000000"/>
                <w:sz w:val="20"/>
                <w:szCs w:val="20"/>
              </w:rPr>
              <w:t>в</w:t>
            </w:r>
            <w:r w:rsidRPr="0030394A">
              <w:rPr>
                <w:color w:val="000000"/>
                <w:sz w:val="20"/>
                <w:szCs w:val="20"/>
              </w:rPr>
              <w:t>ыявляет и устраняет проблемы, связанные с нарушениями техники безопасности на рабочем месте</w:t>
            </w:r>
            <w:r>
              <w:rPr>
                <w:color w:val="000000"/>
                <w:sz w:val="20"/>
                <w:szCs w:val="20"/>
              </w:rPr>
              <w:t xml:space="preserve"> (УК-8.3);</w:t>
            </w:r>
          </w:p>
          <w:p w:rsidR="003C7CEF" w:rsidRDefault="003C7CEF" w:rsidP="000E5AD0">
            <w:pPr>
              <w:rPr>
                <w:color w:val="000000"/>
                <w:sz w:val="20"/>
                <w:szCs w:val="20"/>
              </w:rPr>
            </w:pPr>
            <w:r>
              <w:rPr>
                <w:color w:val="000000"/>
                <w:sz w:val="20"/>
                <w:szCs w:val="20"/>
              </w:rPr>
              <w:t>п</w:t>
            </w:r>
            <w:r w:rsidRPr="0030394A">
              <w:rPr>
                <w:color w:val="000000"/>
                <w:sz w:val="20"/>
                <w:szCs w:val="20"/>
              </w:rPr>
              <w:t>редлагает мероприятия обеспечения безопасных условий жизнедеятельности, предотвращения чрезвычайных ситуаций, в том числе и социального характера</w:t>
            </w:r>
            <w:r>
              <w:rPr>
                <w:color w:val="000000"/>
                <w:sz w:val="20"/>
                <w:szCs w:val="20"/>
              </w:rPr>
              <w:t xml:space="preserve"> (УК-8.4);</w:t>
            </w:r>
          </w:p>
          <w:p w:rsidR="003C7CEF" w:rsidRDefault="003C7CEF" w:rsidP="000E5AD0">
            <w:pPr>
              <w:rPr>
                <w:color w:val="000000"/>
                <w:sz w:val="20"/>
                <w:szCs w:val="20"/>
              </w:rPr>
            </w:pPr>
            <w:r>
              <w:rPr>
                <w:color w:val="000000"/>
                <w:sz w:val="20"/>
                <w:szCs w:val="20"/>
              </w:rPr>
              <w:t>р</w:t>
            </w:r>
            <w:r w:rsidRPr="0030394A">
              <w:rPr>
                <w:color w:val="000000"/>
                <w:sz w:val="20"/>
                <w:szCs w:val="20"/>
              </w:rPr>
              <w:t>азъясняет правила поведения при возникновении чрезвычайных ситуаций природного и техногенного происхождения, описывает способы участия в восстановительных мероприятиях</w:t>
            </w:r>
            <w:r>
              <w:rPr>
                <w:color w:val="000000"/>
                <w:sz w:val="20"/>
                <w:szCs w:val="20"/>
              </w:rPr>
              <w:t xml:space="preserve"> (УК-8.5)</w:t>
            </w:r>
          </w:p>
          <w:p w:rsidR="003C7CEF" w:rsidRDefault="003C7CEF" w:rsidP="000E5AD0">
            <w:pPr>
              <w:rPr>
                <w:color w:val="000000"/>
                <w:sz w:val="20"/>
                <w:szCs w:val="20"/>
              </w:rPr>
            </w:pPr>
          </w:p>
          <w:p w:rsidR="003C7CEF" w:rsidRPr="006E0731" w:rsidRDefault="003C7CEF" w:rsidP="000E5AD0">
            <w:pPr>
              <w:rPr>
                <w:color w:val="000000"/>
                <w:sz w:val="20"/>
                <w:szCs w:val="20"/>
              </w:rPr>
            </w:pPr>
          </w:p>
        </w:tc>
        <w:tc>
          <w:tcPr>
            <w:tcW w:w="1216" w:type="pct"/>
          </w:tcPr>
          <w:p w:rsidR="003C7CEF" w:rsidRPr="004D6783" w:rsidRDefault="003C7CEF" w:rsidP="000E5AD0">
            <w:pPr>
              <w:rPr>
                <w:sz w:val="20"/>
              </w:rPr>
            </w:pPr>
            <w:r w:rsidRPr="004D6783">
              <w:rPr>
                <w:i/>
                <w:sz w:val="20"/>
              </w:rPr>
              <w:lastRenderedPageBreak/>
              <w:t>Знать</w:t>
            </w:r>
            <w:r>
              <w:rPr>
                <w:sz w:val="20"/>
              </w:rPr>
              <w:t xml:space="preserve">: </w:t>
            </w:r>
            <w:r w:rsidRPr="004D6783">
              <w:rPr>
                <w:sz w:val="20"/>
              </w:rPr>
              <w:t>особенности и закономерности воздействия основных опасных и вредных производственных факторов на организм человека;</w:t>
            </w:r>
          </w:p>
          <w:p w:rsidR="003C7CEF" w:rsidRPr="004D6783" w:rsidRDefault="003C7CEF" w:rsidP="000E5AD0">
            <w:pPr>
              <w:rPr>
                <w:sz w:val="20"/>
              </w:rPr>
            </w:pPr>
            <w:r w:rsidRPr="004D6783">
              <w:rPr>
                <w:sz w:val="20"/>
              </w:rPr>
              <w:t>характеристики поражающих факторов;</w:t>
            </w:r>
          </w:p>
          <w:p w:rsidR="003C7CEF" w:rsidRPr="004D6783" w:rsidRDefault="003C7CEF" w:rsidP="000E5AD0">
            <w:pPr>
              <w:rPr>
                <w:sz w:val="20"/>
              </w:rPr>
            </w:pPr>
            <w:r w:rsidRPr="004D6783">
              <w:rPr>
                <w:sz w:val="20"/>
              </w:rPr>
              <w:t xml:space="preserve">механизм воздействия на организм человека </w:t>
            </w:r>
            <w:r>
              <w:rPr>
                <w:sz w:val="20"/>
              </w:rPr>
              <w:t>экстремальных</w:t>
            </w:r>
            <w:r w:rsidRPr="004D6783">
              <w:rPr>
                <w:sz w:val="20"/>
              </w:rPr>
              <w:t xml:space="preserve"> температур;</w:t>
            </w:r>
          </w:p>
          <w:p w:rsidR="003C7CEF" w:rsidRPr="004D6783" w:rsidRDefault="003C7CEF" w:rsidP="000E5AD0">
            <w:pPr>
              <w:rPr>
                <w:sz w:val="20"/>
              </w:rPr>
            </w:pPr>
            <w:r w:rsidRPr="004D6783">
              <w:rPr>
                <w:sz w:val="20"/>
              </w:rPr>
              <w:t>повышенного и пониженного давления воздуха;</w:t>
            </w:r>
          </w:p>
          <w:p w:rsidR="003C7CEF" w:rsidRPr="004D6783" w:rsidRDefault="003C7CEF" w:rsidP="000E5AD0">
            <w:pPr>
              <w:rPr>
                <w:sz w:val="20"/>
              </w:rPr>
            </w:pPr>
            <w:r w:rsidRPr="004D6783">
              <w:rPr>
                <w:sz w:val="20"/>
              </w:rPr>
              <w:t>предельные значения опасных факторов, влияющих на организм человека;</w:t>
            </w:r>
          </w:p>
          <w:p w:rsidR="003C7CEF" w:rsidRPr="004D6783" w:rsidRDefault="003C7CEF" w:rsidP="000E5AD0">
            <w:pPr>
              <w:rPr>
                <w:sz w:val="20"/>
              </w:rPr>
            </w:pPr>
            <w:r w:rsidRPr="004D6783">
              <w:rPr>
                <w:sz w:val="20"/>
              </w:rPr>
              <w:lastRenderedPageBreak/>
              <w:t>основные профессиональные заболевания,</w:t>
            </w:r>
          </w:p>
          <w:p w:rsidR="003C7CEF" w:rsidRPr="004D6783" w:rsidRDefault="003C7CEF" w:rsidP="000E5AD0">
            <w:pPr>
              <w:rPr>
                <w:sz w:val="20"/>
              </w:rPr>
            </w:pPr>
            <w:r w:rsidRPr="004D6783">
              <w:rPr>
                <w:sz w:val="20"/>
              </w:rPr>
              <w:t>задачи и организационные мероприятия медицины катастроф с точки зрения медико-биологических основ безопасности жизнедеятельности;</w:t>
            </w:r>
          </w:p>
          <w:p w:rsidR="003C7CEF" w:rsidRDefault="003C7CEF" w:rsidP="000E5AD0">
            <w:pPr>
              <w:rPr>
                <w:sz w:val="20"/>
              </w:rPr>
            </w:pPr>
            <w:r w:rsidRPr="004D6783">
              <w:rPr>
                <w:sz w:val="20"/>
              </w:rPr>
              <w:t>правила оказания первой помощи пострадавшим от воздействия различных вредных факторов: экологических, профессиональных и техногенных</w:t>
            </w:r>
          </w:p>
          <w:p w:rsidR="003C7CEF" w:rsidRPr="004D6783" w:rsidRDefault="003C7CEF" w:rsidP="000E5AD0">
            <w:pPr>
              <w:rPr>
                <w:sz w:val="20"/>
              </w:rPr>
            </w:pPr>
            <w:r w:rsidRPr="004D6783">
              <w:rPr>
                <w:i/>
                <w:sz w:val="20"/>
              </w:rPr>
              <w:t>Уметь</w:t>
            </w:r>
            <w:r>
              <w:rPr>
                <w:sz w:val="20"/>
              </w:rPr>
              <w:t>:и</w:t>
            </w:r>
            <w:r w:rsidRPr="004D6783">
              <w:rPr>
                <w:sz w:val="20"/>
              </w:rPr>
              <w:t>спользовать полученные знания при выборе способов защиты от вредных профе</w:t>
            </w:r>
            <w:r>
              <w:rPr>
                <w:sz w:val="20"/>
              </w:rPr>
              <w:t>ссиональных и внешних факторов; о</w:t>
            </w:r>
            <w:r w:rsidRPr="004D6783">
              <w:rPr>
                <w:sz w:val="20"/>
              </w:rPr>
              <w:t>ценивать тяжесть и изменение физиологических функций организма, подвергающегося воздействию различных неблагоприятных факторов среды оби</w:t>
            </w:r>
            <w:r>
              <w:rPr>
                <w:sz w:val="20"/>
              </w:rPr>
              <w:t>тания и чрезвычайных ситуациях; у</w:t>
            </w:r>
            <w:r w:rsidRPr="004D6783">
              <w:rPr>
                <w:sz w:val="20"/>
              </w:rPr>
              <w:t>станавливать связь между экологическими факторами, складывающимися в конкретной обстановке и состоянием здоровья;</w:t>
            </w:r>
          </w:p>
          <w:p w:rsidR="003C7CEF" w:rsidRPr="004D6783" w:rsidRDefault="003C7CEF" w:rsidP="000E5AD0">
            <w:pPr>
              <w:rPr>
                <w:sz w:val="20"/>
              </w:rPr>
            </w:pPr>
            <w:r>
              <w:rPr>
                <w:sz w:val="20"/>
              </w:rPr>
              <w:t>п</w:t>
            </w:r>
            <w:r w:rsidRPr="004D6783">
              <w:rPr>
                <w:sz w:val="20"/>
              </w:rPr>
              <w:t>рименять полученные знания для оказания помощи пострадавшим в условиях производства и чрезвычайных ситуациях;</w:t>
            </w:r>
          </w:p>
          <w:p w:rsidR="003C7CEF" w:rsidRDefault="003C7CEF" w:rsidP="000E5AD0">
            <w:pPr>
              <w:rPr>
                <w:sz w:val="20"/>
              </w:rPr>
            </w:pPr>
            <w:r>
              <w:rPr>
                <w:sz w:val="20"/>
              </w:rPr>
              <w:t>у</w:t>
            </w:r>
            <w:r w:rsidRPr="004D6783">
              <w:rPr>
                <w:sz w:val="20"/>
              </w:rPr>
              <w:t>меть обеспечивать медико-санитарные мероприятия при ликвидации последствий чрезвычайных ситуаций</w:t>
            </w:r>
          </w:p>
          <w:p w:rsidR="003C7CEF" w:rsidRPr="00D530F1" w:rsidRDefault="003C7CEF" w:rsidP="000E5AD0">
            <w:pPr>
              <w:rPr>
                <w:sz w:val="20"/>
              </w:rPr>
            </w:pPr>
            <w:r w:rsidRPr="004D6783">
              <w:rPr>
                <w:i/>
                <w:sz w:val="20"/>
              </w:rPr>
              <w:t>Владеть</w:t>
            </w:r>
            <w:r>
              <w:rPr>
                <w:sz w:val="20"/>
              </w:rPr>
              <w:t>: навыками</w:t>
            </w:r>
            <w:r w:rsidRPr="004D6783">
              <w:rPr>
                <w:sz w:val="20"/>
              </w:rPr>
              <w:t xml:space="preserve"> оказания первой </w:t>
            </w:r>
            <w:r>
              <w:rPr>
                <w:sz w:val="20"/>
              </w:rPr>
              <w:t xml:space="preserve">доврачебной </w:t>
            </w:r>
            <w:r w:rsidRPr="004D6783">
              <w:rPr>
                <w:sz w:val="20"/>
              </w:rPr>
              <w:t>помощи пострадавшим</w:t>
            </w:r>
            <w:r>
              <w:rPr>
                <w:sz w:val="20"/>
              </w:rPr>
              <w:t xml:space="preserve"> в различных чрезвычайных ситуациях</w:t>
            </w:r>
          </w:p>
        </w:tc>
        <w:tc>
          <w:tcPr>
            <w:tcW w:w="858" w:type="pct"/>
          </w:tcPr>
          <w:p w:rsidR="003C7CEF" w:rsidRPr="006E0731" w:rsidRDefault="003C7CEF" w:rsidP="000E5AD0">
            <w:pPr>
              <w:rPr>
                <w:color w:val="000000"/>
                <w:sz w:val="20"/>
                <w:szCs w:val="20"/>
              </w:rPr>
            </w:pPr>
            <w:r>
              <w:rPr>
                <w:color w:val="000000"/>
                <w:sz w:val="20"/>
                <w:szCs w:val="20"/>
              </w:rPr>
              <w:lastRenderedPageBreak/>
              <w:t xml:space="preserve">Разноуровневые задания,выступления на семинарах, </w:t>
            </w:r>
            <w:r w:rsidRPr="00376655">
              <w:rPr>
                <w:color w:val="000000"/>
                <w:sz w:val="20"/>
                <w:szCs w:val="20"/>
              </w:rPr>
              <w:t>тест</w:t>
            </w:r>
          </w:p>
        </w:tc>
      </w:tr>
    </w:tbl>
    <w:p w:rsidR="003C7CEF" w:rsidRDefault="003C7CEF" w:rsidP="003C7CEF">
      <w:pPr>
        <w:rPr>
          <w:b/>
          <w:bCs/>
        </w:rPr>
      </w:pPr>
    </w:p>
    <w:p w:rsidR="003C7CEF" w:rsidRPr="00DF5D75" w:rsidRDefault="003C7CEF" w:rsidP="003C7CEF">
      <w:pPr>
        <w:tabs>
          <w:tab w:val="left" w:pos="0"/>
        </w:tabs>
        <w:rPr>
          <w:b/>
          <w:bCs/>
        </w:rPr>
      </w:pPr>
      <w:r>
        <w:rPr>
          <w:b/>
          <w:bCs/>
        </w:rPr>
        <w:lastRenderedPageBreak/>
        <w:t>1.3</w:t>
      </w:r>
      <w:r w:rsidRPr="00DF5D75">
        <w:rPr>
          <w:b/>
          <w:bCs/>
        </w:rPr>
        <w:t xml:space="preserve">. Место дисциплины в структуре </w:t>
      </w:r>
      <w:r>
        <w:rPr>
          <w:b/>
          <w:bCs/>
        </w:rPr>
        <w:t>образовательной программы</w:t>
      </w:r>
    </w:p>
    <w:tbl>
      <w:tblPr>
        <w:tblStyle w:val="a7"/>
        <w:tblW w:w="10157" w:type="dxa"/>
        <w:tblInd w:w="-459" w:type="dxa"/>
        <w:tblLayout w:type="fixed"/>
        <w:tblLook w:val="04A0"/>
      </w:tblPr>
      <w:tblGrid>
        <w:gridCol w:w="2127"/>
        <w:gridCol w:w="1935"/>
        <w:gridCol w:w="800"/>
        <w:gridCol w:w="2554"/>
        <w:gridCol w:w="2741"/>
      </w:tblGrid>
      <w:tr w:rsidR="003C7CEF" w:rsidRPr="00105C44" w:rsidTr="003C7CEF">
        <w:tc>
          <w:tcPr>
            <w:tcW w:w="2127" w:type="dxa"/>
            <w:vMerge w:val="restart"/>
          </w:tcPr>
          <w:p w:rsidR="003C7CEF" w:rsidRPr="00E27BE1" w:rsidRDefault="003C7CEF" w:rsidP="000E5AD0">
            <w:pPr>
              <w:pStyle w:val="a5"/>
              <w:ind w:left="0"/>
              <w:jc w:val="center"/>
            </w:pPr>
            <w:r>
              <w:t>Индекс</w:t>
            </w:r>
          </w:p>
        </w:tc>
        <w:tc>
          <w:tcPr>
            <w:tcW w:w="1935" w:type="dxa"/>
            <w:vMerge w:val="restart"/>
          </w:tcPr>
          <w:p w:rsidR="003C7CEF" w:rsidRPr="00E27BE1" w:rsidRDefault="003C7CEF" w:rsidP="000E5AD0">
            <w:pPr>
              <w:pStyle w:val="a5"/>
              <w:ind w:left="0"/>
              <w:jc w:val="center"/>
            </w:pPr>
            <w:r w:rsidRPr="00E27BE1">
              <w:rPr>
                <w:bCs/>
              </w:rPr>
              <w:t>На</w:t>
            </w:r>
            <w:r>
              <w:rPr>
                <w:bCs/>
              </w:rPr>
              <w:t>именование</w:t>
            </w:r>
            <w:r w:rsidRPr="00E27BE1">
              <w:rPr>
                <w:bCs/>
              </w:rPr>
              <w:t xml:space="preserve"> дисциплины </w:t>
            </w:r>
          </w:p>
        </w:tc>
        <w:tc>
          <w:tcPr>
            <w:tcW w:w="800" w:type="dxa"/>
            <w:vMerge w:val="restart"/>
          </w:tcPr>
          <w:p w:rsidR="003C7CEF" w:rsidRPr="00E27BE1" w:rsidRDefault="003C7CEF" w:rsidP="000E5AD0">
            <w:pPr>
              <w:pStyle w:val="a5"/>
              <w:ind w:left="0"/>
              <w:jc w:val="center"/>
            </w:pPr>
            <w:r w:rsidRPr="00E27BE1">
              <w:t>Семестр изучения</w:t>
            </w:r>
          </w:p>
        </w:tc>
        <w:tc>
          <w:tcPr>
            <w:tcW w:w="5295" w:type="dxa"/>
            <w:gridSpan w:val="2"/>
          </w:tcPr>
          <w:p w:rsidR="003C7CEF" w:rsidRPr="00E27BE1" w:rsidRDefault="003C7CEF" w:rsidP="000E5AD0">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3C7CEF" w:rsidRPr="00105C44" w:rsidTr="003C7CEF">
        <w:tc>
          <w:tcPr>
            <w:tcW w:w="2127" w:type="dxa"/>
            <w:vMerge/>
          </w:tcPr>
          <w:p w:rsidR="003C7CEF" w:rsidRPr="00E27BE1" w:rsidRDefault="003C7CEF" w:rsidP="000E5AD0">
            <w:pPr>
              <w:pStyle w:val="a5"/>
              <w:ind w:left="0"/>
              <w:jc w:val="center"/>
            </w:pPr>
          </w:p>
        </w:tc>
        <w:tc>
          <w:tcPr>
            <w:tcW w:w="1935" w:type="dxa"/>
            <w:vMerge/>
          </w:tcPr>
          <w:p w:rsidR="003C7CEF" w:rsidRPr="00E27BE1" w:rsidRDefault="003C7CEF" w:rsidP="000E5AD0">
            <w:pPr>
              <w:pStyle w:val="a5"/>
              <w:ind w:left="0"/>
              <w:jc w:val="center"/>
            </w:pPr>
          </w:p>
        </w:tc>
        <w:tc>
          <w:tcPr>
            <w:tcW w:w="800" w:type="dxa"/>
            <w:vMerge/>
          </w:tcPr>
          <w:p w:rsidR="003C7CEF" w:rsidRPr="00E27BE1" w:rsidRDefault="003C7CEF" w:rsidP="000E5AD0">
            <w:pPr>
              <w:pStyle w:val="a5"/>
              <w:ind w:left="0"/>
              <w:jc w:val="center"/>
            </w:pPr>
          </w:p>
        </w:tc>
        <w:tc>
          <w:tcPr>
            <w:tcW w:w="2554" w:type="dxa"/>
            <w:vAlign w:val="center"/>
          </w:tcPr>
          <w:p w:rsidR="003C7CEF" w:rsidRPr="00E27BE1" w:rsidRDefault="003C7CEF" w:rsidP="000E5AD0">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741" w:type="dxa"/>
            <w:vAlign w:val="center"/>
          </w:tcPr>
          <w:p w:rsidR="003C7CEF" w:rsidRPr="00E27BE1" w:rsidRDefault="003C7CEF" w:rsidP="000E5AD0">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3C7CEF" w:rsidRPr="00105C44" w:rsidTr="003C7CEF">
        <w:tc>
          <w:tcPr>
            <w:tcW w:w="2127" w:type="dxa"/>
          </w:tcPr>
          <w:p w:rsidR="003C7CEF" w:rsidRPr="001F5E76" w:rsidRDefault="003C7CEF" w:rsidP="000E5AD0">
            <w:pPr>
              <w:pStyle w:val="a5"/>
              <w:ind w:left="0"/>
              <w:rPr>
                <w:lang w:val="en-US"/>
              </w:rPr>
            </w:pPr>
            <w:r>
              <w:t>Б1.О.04.ДВ.01.02</w:t>
            </w:r>
          </w:p>
        </w:tc>
        <w:tc>
          <w:tcPr>
            <w:tcW w:w="1935" w:type="dxa"/>
          </w:tcPr>
          <w:p w:rsidR="003C7CEF" w:rsidRPr="00105C44" w:rsidRDefault="003C7CEF" w:rsidP="000E5AD0">
            <w:pPr>
              <w:pStyle w:val="a5"/>
              <w:ind w:left="0"/>
            </w:pPr>
            <w:r w:rsidRPr="009938BE">
              <w:t xml:space="preserve">Основы медицины </w:t>
            </w:r>
            <w:r>
              <w:t>чрезвычайных ситуаций</w:t>
            </w:r>
          </w:p>
        </w:tc>
        <w:tc>
          <w:tcPr>
            <w:tcW w:w="800" w:type="dxa"/>
          </w:tcPr>
          <w:p w:rsidR="003C7CEF" w:rsidRPr="00105C44" w:rsidRDefault="003C7CEF" w:rsidP="000E5AD0">
            <w:pPr>
              <w:pStyle w:val="a5"/>
              <w:ind w:left="0"/>
              <w:jc w:val="center"/>
            </w:pPr>
            <w:r>
              <w:t>7</w:t>
            </w:r>
          </w:p>
        </w:tc>
        <w:tc>
          <w:tcPr>
            <w:tcW w:w="2554" w:type="dxa"/>
          </w:tcPr>
          <w:p w:rsidR="003C7CEF" w:rsidRDefault="003C7CEF" w:rsidP="000E5AD0">
            <w:pPr>
              <w:pStyle w:val="a5"/>
              <w:ind w:left="0"/>
            </w:pPr>
            <w:r w:rsidRPr="00F57D16">
              <w:t>Б1.</w:t>
            </w:r>
            <w:r>
              <w:t>О</w:t>
            </w:r>
            <w:r w:rsidRPr="00F57D16">
              <w:t>.04</w:t>
            </w:r>
            <w:r>
              <w:t>.01</w:t>
            </w:r>
            <w:r w:rsidRPr="00F57D16">
              <w:t xml:space="preserve"> Безопасность жизнедеятельности</w:t>
            </w:r>
          </w:p>
          <w:p w:rsidR="003C7CEF" w:rsidRPr="00105C44" w:rsidRDefault="003C7CEF" w:rsidP="000E5AD0">
            <w:pPr>
              <w:pStyle w:val="a5"/>
              <w:ind w:left="0"/>
            </w:pPr>
          </w:p>
        </w:tc>
        <w:tc>
          <w:tcPr>
            <w:tcW w:w="2741" w:type="dxa"/>
          </w:tcPr>
          <w:p w:rsidR="003C7CEF" w:rsidRDefault="003C7CEF" w:rsidP="000E5AD0">
            <w:pPr>
              <w:pStyle w:val="a5"/>
              <w:ind w:left="0"/>
            </w:pPr>
            <w:r w:rsidRPr="009B33A1">
              <w:t>Б1.О.26Безопасность ведения горных работ и горноспасательное дело</w:t>
            </w:r>
          </w:p>
          <w:p w:rsidR="003C7CEF" w:rsidRDefault="003C7CEF" w:rsidP="000E5AD0">
            <w:pPr>
              <w:pStyle w:val="a5"/>
              <w:ind w:left="0"/>
            </w:pPr>
            <w:r w:rsidRPr="009B33A1">
              <w:t>Б1.О.28Технология и безопасность взрывных работ</w:t>
            </w:r>
            <w:r w:rsidRPr="009B33A1">
              <w:tab/>
            </w:r>
          </w:p>
          <w:p w:rsidR="003C7CEF" w:rsidRDefault="003C7CEF" w:rsidP="000E5AD0">
            <w:pPr>
              <w:pStyle w:val="a5"/>
              <w:ind w:left="0"/>
            </w:pPr>
            <w:r>
              <w:t xml:space="preserve">Б2.В.01(П) </w:t>
            </w:r>
            <w:r w:rsidRPr="009B33A1">
              <w:t>I Производственно-технологическая практика</w:t>
            </w:r>
          </w:p>
          <w:p w:rsidR="003C7CEF" w:rsidRDefault="003C7CEF" w:rsidP="000E5AD0">
            <w:pPr>
              <w:pStyle w:val="a5"/>
              <w:ind w:left="0"/>
            </w:pPr>
            <w:r w:rsidRPr="009B33A1">
              <w:t>Б2.В.0</w:t>
            </w:r>
            <w:r>
              <w:t>2</w:t>
            </w:r>
            <w:r w:rsidRPr="009B33A1">
              <w:t>(П)</w:t>
            </w:r>
            <w:r>
              <w:rPr>
                <w:lang w:val="en-US"/>
              </w:rPr>
              <w:t>I</w:t>
            </w:r>
            <w:r w:rsidRPr="009B33A1">
              <w:t>I Производственно-технологическая практика</w:t>
            </w:r>
          </w:p>
          <w:p w:rsidR="003C7CEF" w:rsidRPr="0075689E" w:rsidRDefault="003C7CEF" w:rsidP="000E5AD0">
            <w:pPr>
              <w:pStyle w:val="a5"/>
              <w:ind w:left="0"/>
            </w:pPr>
            <w:r w:rsidRPr="002F73D8">
              <w:t>Б2.В.04(Пд)Производственная преддипломная  проектно-технологическая  практика</w:t>
            </w:r>
            <w:r w:rsidRPr="002F73D8">
              <w:tab/>
            </w:r>
            <w:r w:rsidRPr="009B33A1">
              <w:tab/>
            </w:r>
          </w:p>
        </w:tc>
      </w:tr>
    </w:tbl>
    <w:p w:rsidR="003C7CEF" w:rsidRDefault="003C7CEF" w:rsidP="003C7CEF">
      <w:pPr>
        <w:pStyle w:val="a5"/>
        <w:ind w:left="0"/>
      </w:pPr>
    </w:p>
    <w:p w:rsidR="003C7CEF" w:rsidRPr="00DF5D75" w:rsidRDefault="003C7CEF" w:rsidP="003C7CEF">
      <w:pPr>
        <w:pStyle w:val="a5"/>
        <w:ind w:left="0"/>
      </w:pPr>
      <w:r w:rsidRPr="00BE3CFB">
        <w:rPr>
          <w:b/>
        </w:rPr>
        <w:t>1.4. Язык преподавания:</w:t>
      </w:r>
      <w:r>
        <w:t xml:space="preserve"> русский.</w:t>
      </w:r>
    </w:p>
    <w:p w:rsidR="003C7CEF" w:rsidRDefault="003C7CEF" w:rsidP="003C7CEF">
      <w:pPr>
        <w:pStyle w:val="a5"/>
        <w:ind w:left="0"/>
      </w:pPr>
    </w:p>
    <w:p w:rsidR="005600A6" w:rsidRDefault="005600A6"/>
    <w:p w:rsidR="003C7CEF" w:rsidRPr="004E3001" w:rsidRDefault="003C7CEF" w:rsidP="003C7CEF">
      <w:pPr>
        <w:pageBreakBefore/>
        <w:jc w:val="center"/>
        <w:rPr>
          <w:b/>
          <w:bCs/>
        </w:rPr>
      </w:pPr>
      <w:r w:rsidRPr="004E3001">
        <w:rPr>
          <w:b/>
          <w:bCs/>
        </w:rPr>
        <w:lastRenderedPageBreak/>
        <w:t>1. АННОТАЦИЯ</w:t>
      </w:r>
    </w:p>
    <w:p w:rsidR="003C7CEF" w:rsidRPr="004E3001" w:rsidRDefault="003C7CEF" w:rsidP="003C7CEF">
      <w:pPr>
        <w:jc w:val="center"/>
        <w:rPr>
          <w:b/>
          <w:bCs/>
        </w:rPr>
      </w:pPr>
      <w:r w:rsidRPr="004E3001">
        <w:rPr>
          <w:b/>
          <w:bCs/>
        </w:rPr>
        <w:t>к рабочей программе дисциплины</w:t>
      </w:r>
    </w:p>
    <w:p w:rsidR="003C7CEF" w:rsidRPr="004E3001" w:rsidRDefault="003C7CEF" w:rsidP="003C7CEF">
      <w:pPr>
        <w:jc w:val="center"/>
        <w:rPr>
          <w:b/>
          <w:bCs/>
        </w:rPr>
      </w:pPr>
      <w:r w:rsidRPr="004E3001">
        <w:rPr>
          <w:b/>
          <w:bCs/>
        </w:rPr>
        <w:t>Б1.</w:t>
      </w:r>
      <w:r>
        <w:rPr>
          <w:b/>
          <w:bCs/>
        </w:rPr>
        <w:t>О.05Физическая культура и спорт</w:t>
      </w:r>
    </w:p>
    <w:p w:rsidR="003C7CEF" w:rsidRPr="004E3001" w:rsidRDefault="003C7CEF" w:rsidP="003C7CEF">
      <w:pPr>
        <w:jc w:val="center"/>
      </w:pPr>
      <w:r w:rsidRPr="004E3001">
        <w:t xml:space="preserve">Трудоемкость </w:t>
      </w:r>
      <w:r>
        <w:t>2</w:t>
      </w:r>
      <w:r w:rsidRPr="004E3001">
        <w:t>з.е.</w:t>
      </w:r>
    </w:p>
    <w:p w:rsidR="003C7CEF" w:rsidRPr="004E3001" w:rsidRDefault="003C7CEF" w:rsidP="003C7CEF">
      <w:pPr>
        <w:jc w:val="center"/>
        <w:rPr>
          <w:b/>
          <w:bCs/>
        </w:rPr>
      </w:pPr>
    </w:p>
    <w:p w:rsidR="003C7CEF" w:rsidRPr="004E3001" w:rsidRDefault="003C7CEF" w:rsidP="003C7CEF">
      <w:pPr>
        <w:rPr>
          <w:b/>
          <w:bCs/>
        </w:rPr>
      </w:pPr>
      <w:r w:rsidRPr="004E3001">
        <w:rPr>
          <w:b/>
          <w:bCs/>
        </w:rPr>
        <w:t>1.1. Цель освоения и краткое содержание дисциплины</w:t>
      </w:r>
    </w:p>
    <w:p w:rsidR="003C7CEF" w:rsidRPr="004E3001" w:rsidRDefault="003C7CEF" w:rsidP="003C7CEF">
      <w:pPr>
        <w:ind w:firstLine="540"/>
        <w:jc w:val="both"/>
      </w:pPr>
      <w:r w:rsidRPr="00444288">
        <w:rPr>
          <w:bCs/>
        </w:rPr>
        <w:t xml:space="preserve">Целью </w:t>
      </w:r>
      <w:r>
        <w:rPr>
          <w:bCs/>
        </w:rPr>
        <w:t>освоения</w:t>
      </w:r>
      <w:r w:rsidRPr="00444288">
        <w:rPr>
          <w:bCs/>
        </w:rPr>
        <w:t xml:space="preserve"> дисциплины является </w:t>
      </w:r>
      <w:r w:rsidRPr="0001451F">
        <w:rPr>
          <w:bCs/>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r w:rsidRPr="004E3001">
        <w:rPr>
          <w:color w:val="000000"/>
        </w:rPr>
        <w:t>.</w:t>
      </w:r>
    </w:p>
    <w:p w:rsidR="003C7CEF" w:rsidRPr="004E3001" w:rsidRDefault="003C7CEF" w:rsidP="003C7CEF">
      <w:pPr>
        <w:ind w:firstLine="540"/>
        <w:jc w:val="both"/>
        <w:rPr>
          <w:b/>
          <w:bCs/>
        </w:rPr>
      </w:pPr>
      <w:r w:rsidRPr="004E3001">
        <w:rPr>
          <w:bCs/>
        </w:rPr>
        <w:t>Краткое содержание дисциплины:</w:t>
      </w:r>
      <w:r w:rsidRPr="0001451F">
        <w:rPr>
          <w:bCs/>
        </w:rPr>
        <w:t>Физическая культура и спорт в общекультурной и профессиональной подготовке студентов.Биологические и социально-биологические основы физической культуры.Образ жизни и его отражение в профессиональной деятельности. Общая и специальная физическая подготовка. Основы методики самостоятельных занятий физическими упражнениями. Профессионально-прикладная физическая подготовка студентов и специалистов</w:t>
      </w:r>
      <w:r>
        <w:rPr>
          <w:bCs/>
        </w:rPr>
        <w:t>.</w:t>
      </w:r>
    </w:p>
    <w:p w:rsidR="003C7CEF" w:rsidRDefault="003C7CEF" w:rsidP="003C7CEF">
      <w:pPr>
        <w:rPr>
          <w:b/>
          <w:bCs/>
        </w:rPr>
      </w:pPr>
    </w:p>
    <w:p w:rsidR="003C7CEF" w:rsidRDefault="003C7CEF" w:rsidP="003C7CEF">
      <w:pPr>
        <w:rPr>
          <w:b/>
          <w:bCs/>
        </w:rPr>
      </w:pPr>
      <w:r w:rsidRPr="004E3001">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814"/>
        <w:gridCol w:w="1873"/>
        <w:gridCol w:w="2219"/>
        <w:gridCol w:w="2425"/>
        <w:gridCol w:w="1240"/>
      </w:tblGrid>
      <w:tr w:rsidR="003C7CEF" w:rsidRPr="006E0731" w:rsidTr="000E5AD0">
        <w:tc>
          <w:tcPr>
            <w:tcW w:w="947" w:type="pct"/>
          </w:tcPr>
          <w:p w:rsidR="003C7CEF" w:rsidRPr="006E0731" w:rsidRDefault="003C7CEF" w:rsidP="000E5AD0">
            <w:pPr>
              <w:jc w:val="center"/>
              <w:rPr>
                <w:color w:val="000000"/>
                <w:sz w:val="20"/>
                <w:szCs w:val="20"/>
              </w:rPr>
            </w:pPr>
            <w:r w:rsidRPr="006E0731">
              <w:rPr>
                <w:color w:val="000000"/>
                <w:sz w:val="20"/>
                <w:szCs w:val="20"/>
              </w:rPr>
              <w:t>Наименование категории (группы) компетенций</w:t>
            </w:r>
          </w:p>
        </w:tc>
        <w:tc>
          <w:tcPr>
            <w:tcW w:w="978" w:type="pct"/>
          </w:tcPr>
          <w:p w:rsidR="003C7CEF" w:rsidRPr="006E0731" w:rsidRDefault="003C7CEF" w:rsidP="000E5AD0">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1159" w:type="pct"/>
          </w:tcPr>
          <w:p w:rsidR="003C7CEF" w:rsidRPr="006E0731" w:rsidRDefault="003C7CEF" w:rsidP="000E5AD0">
            <w:pPr>
              <w:jc w:val="center"/>
              <w:rPr>
                <w:color w:val="000000"/>
                <w:sz w:val="20"/>
                <w:szCs w:val="20"/>
              </w:rPr>
            </w:pPr>
            <w:r w:rsidRPr="006E0731">
              <w:rPr>
                <w:color w:val="000000"/>
                <w:sz w:val="20"/>
                <w:szCs w:val="20"/>
              </w:rPr>
              <w:t>Индикаторы достижения компетенций</w:t>
            </w:r>
          </w:p>
        </w:tc>
        <w:tc>
          <w:tcPr>
            <w:tcW w:w="1267" w:type="pct"/>
          </w:tcPr>
          <w:p w:rsidR="003C7CEF" w:rsidRPr="006E0731" w:rsidRDefault="003C7CEF" w:rsidP="000E5AD0">
            <w:pPr>
              <w:jc w:val="center"/>
              <w:rPr>
                <w:iCs/>
                <w:sz w:val="20"/>
                <w:szCs w:val="20"/>
              </w:rPr>
            </w:pPr>
            <w:r w:rsidRPr="006E0731">
              <w:rPr>
                <w:color w:val="000000"/>
                <w:sz w:val="20"/>
                <w:szCs w:val="20"/>
              </w:rPr>
              <w:t>Планируемые результаты обучения по дисциплине</w:t>
            </w:r>
          </w:p>
        </w:tc>
        <w:tc>
          <w:tcPr>
            <w:tcW w:w="648" w:type="pct"/>
          </w:tcPr>
          <w:p w:rsidR="003C7CEF" w:rsidRPr="006E0731" w:rsidRDefault="003C7CEF" w:rsidP="000E5AD0">
            <w:pPr>
              <w:jc w:val="center"/>
              <w:rPr>
                <w:color w:val="000000"/>
                <w:sz w:val="20"/>
                <w:szCs w:val="20"/>
              </w:rPr>
            </w:pPr>
            <w:r w:rsidRPr="006E0731">
              <w:rPr>
                <w:color w:val="000000"/>
                <w:sz w:val="20"/>
                <w:szCs w:val="20"/>
              </w:rPr>
              <w:t>Оценочные средства</w:t>
            </w:r>
          </w:p>
        </w:tc>
      </w:tr>
      <w:tr w:rsidR="003C7CEF" w:rsidRPr="006E0731" w:rsidTr="000E5AD0">
        <w:tc>
          <w:tcPr>
            <w:tcW w:w="947" w:type="pct"/>
          </w:tcPr>
          <w:p w:rsidR="003C7CEF" w:rsidRPr="006E0731" w:rsidRDefault="003C7CEF" w:rsidP="000E5AD0">
            <w:pPr>
              <w:jc w:val="center"/>
              <w:rPr>
                <w:color w:val="000000"/>
                <w:sz w:val="20"/>
                <w:szCs w:val="20"/>
              </w:rPr>
            </w:pPr>
            <w:r w:rsidRPr="006E0731">
              <w:rPr>
                <w:color w:val="000000"/>
                <w:sz w:val="20"/>
                <w:szCs w:val="20"/>
              </w:rPr>
              <w:t>Универсальные компетенции</w:t>
            </w:r>
          </w:p>
        </w:tc>
        <w:tc>
          <w:tcPr>
            <w:tcW w:w="978" w:type="pct"/>
          </w:tcPr>
          <w:p w:rsidR="003C7CEF" w:rsidRPr="006E0731" w:rsidRDefault="003C7CEF" w:rsidP="000E5AD0">
            <w:pPr>
              <w:jc w:val="both"/>
              <w:rPr>
                <w:iCs/>
                <w:sz w:val="20"/>
                <w:szCs w:val="20"/>
              </w:rPr>
            </w:pPr>
            <w:r w:rsidRPr="006E0731">
              <w:rPr>
                <w:color w:val="000000"/>
                <w:sz w:val="20"/>
                <w:szCs w:val="20"/>
              </w:rPr>
              <w:t>УК-</w:t>
            </w:r>
            <w:r>
              <w:rPr>
                <w:color w:val="000000"/>
                <w:sz w:val="20"/>
                <w:szCs w:val="20"/>
              </w:rPr>
              <w:t>7</w:t>
            </w:r>
            <w:r w:rsidRPr="006E0731">
              <w:rPr>
                <w:color w:val="000000"/>
                <w:sz w:val="20"/>
                <w:szCs w:val="20"/>
              </w:rPr>
              <w:t xml:space="preserve">: </w:t>
            </w:r>
            <w:r w:rsidRPr="0001451F">
              <w:rPr>
                <w:color w:val="000000"/>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159" w:type="pct"/>
          </w:tcPr>
          <w:p w:rsidR="003C7CEF" w:rsidRPr="006E0731" w:rsidRDefault="003C7CEF" w:rsidP="000E5AD0">
            <w:pPr>
              <w:rPr>
                <w:color w:val="000000"/>
                <w:sz w:val="20"/>
                <w:szCs w:val="20"/>
              </w:rPr>
            </w:pPr>
            <w:r w:rsidRPr="0001451F">
              <w:rPr>
                <w:color w:val="000000"/>
                <w:sz w:val="20"/>
                <w:szCs w:val="20"/>
              </w:rPr>
              <w:t>Обосновывает выбор здоровьесберегающей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r w:rsidRPr="006E0731">
              <w:rPr>
                <w:color w:val="000000"/>
                <w:sz w:val="20"/>
                <w:szCs w:val="20"/>
              </w:rPr>
              <w:t xml:space="preserve"> (УК-</w:t>
            </w:r>
            <w:r>
              <w:rPr>
                <w:color w:val="000000"/>
                <w:sz w:val="20"/>
                <w:szCs w:val="20"/>
              </w:rPr>
              <w:t>7</w:t>
            </w:r>
            <w:r w:rsidRPr="006E0731">
              <w:rPr>
                <w:color w:val="000000"/>
                <w:sz w:val="20"/>
                <w:szCs w:val="20"/>
              </w:rPr>
              <w:t>.1.);</w:t>
            </w:r>
          </w:p>
          <w:p w:rsidR="003C7CEF" w:rsidRPr="006E0731" w:rsidRDefault="003C7CEF" w:rsidP="000E5AD0">
            <w:pPr>
              <w:rPr>
                <w:color w:val="000000"/>
                <w:sz w:val="20"/>
                <w:szCs w:val="20"/>
              </w:rPr>
            </w:pPr>
            <w:r>
              <w:rPr>
                <w:color w:val="000000"/>
                <w:sz w:val="20"/>
                <w:szCs w:val="20"/>
              </w:rPr>
              <w:t>п</w:t>
            </w:r>
            <w:r w:rsidRPr="0001451F">
              <w:rPr>
                <w:color w:val="000000"/>
                <w:sz w:val="20"/>
                <w:szCs w:val="20"/>
              </w:rPr>
              <w:t>ланирует свое рабочее и свободное время для оптимального сочетания физической и умственной нагрузки и обеспечения работоспособности</w:t>
            </w:r>
            <w:r w:rsidRPr="006E0731">
              <w:rPr>
                <w:color w:val="000000"/>
                <w:sz w:val="20"/>
                <w:szCs w:val="20"/>
              </w:rPr>
              <w:t xml:space="preserve"> (УК-</w:t>
            </w:r>
            <w:r>
              <w:rPr>
                <w:color w:val="000000"/>
                <w:sz w:val="20"/>
                <w:szCs w:val="20"/>
              </w:rPr>
              <w:t>7</w:t>
            </w:r>
            <w:r w:rsidRPr="006E0731">
              <w:rPr>
                <w:color w:val="000000"/>
                <w:sz w:val="20"/>
                <w:szCs w:val="20"/>
              </w:rPr>
              <w:t>.2.);</w:t>
            </w:r>
          </w:p>
          <w:p w:rsidR="003C7CEF" w:rsidRPr="006E0731" w:rsidRDefault="003C7CEF" w:rsidP="000E5AD0">
            <w:pPr>
              <w:rPr>
                <w:color w:val="000000"/>
                <w:sz w:val="20"/>
                <w:szCs w:val="20"/>
              </w:rPr>
            </w:pPr>
            <w:r>
              <w:rPr>
                <w:color w:val="000000"/>
                <w:sz w:val="20"/>
                <w:szCs w:val="20"/>
              </w:rPr>
              <w:t>с</w:t>
            </w:r>
            <w:r w:rsidRPr="0001451F">
              <w:rPr>
                <w:color w:val="000000"/>
                <w:sz w:val="20"/>
                <w:szCs w:val="20"/>
              </w:rPr>
              <w:t>облюдает и пропагандирует нормы здорового образа жизни в различных жизненных ситуациях и в профессиональной деятельности</w:t>
            </w:r>
            <w:r>
              <w:rPr>
                <w:color w:val="000000"/>
                <w:sz w:val="20"/>
                <w:szCs w:val="20"/>
              </w:rPr>
              <w:t xml:space="preserve"> (УК 7</w:t>
            </w:r>
            <w:r w:rsidRPr="006E0731">
              <w:rPr>
                <w:color w:val="000000"/>
                <w:sz w:val="20"/>
                <w:szCs w:val="20"/>
              </w:rPr>
              <w:t xml:space="preserve">.3.); </w:t>
            </w:r>
          </w:p>
          <w:p w:rsidR="003C7CEF" w:rsidRPr="006E0731" w:rsidRDefault="003C7CEF" w:rsidP="000E5AD0">
            <w:pPr>
              <w:rPr>
                <w:color w:val="000000"/>
                <w:sz w:val="20"/>
                <w:szCs w:val="20"/>
              </w:rPr>
            </w:pPr>
            <w:r>
              <w:rPr>
                <w:color w:val="000000"/>
                <w:sz w:val="20"/>
                <w:szCs w:val="20"/>
              </w:rPr>
              <w:t>у</w:t>
            </w:r>
            <w:r w:rsidRPr="0001451F">
              <w:rPr>
                <w:color w:val="000000"/>
                <w:sz w:val="20"/>
                <w:szCs w:val="20"/>
              </w:rPr>
              <w:t xml:space="preserve">станавливает соответствие выбранных средств и </w:t>
            </w:r>
            <w:r w:rsidRPr="0001451F">
              <w:rPr>
                <w:color w:val="000000"/>
                <w:sz w:val="20"/>
                <w:szCs w:val="20"/>
              </w:rPr>
              <w:lastRenderedPageBreak/>
              <w:t>методов укрепления здоровья, физического самосовершенствования показателям уровня физической подготовленности</w:t>
            </w:r>
            <w:r w:rsidRPr="006E0731">
              <w:rPr>
                <w:color w:val="000000"/>
                <w:sz w:val="20"/>
                <w:szCs w:val="20"/>
              </w:rPr>
              <w:t xml:space="preserve"> (УК </w:t>
            </w:r>
            <w:r>
              <w:rPr>
                <w:color w:val="000000"/>
                <w:sz w:val="20"/>
                <w:szCs w:val="20"/>
              </w:rPr>
              <w:t>7</w:t>
            </w:r>
            <w:r w:rsidRPr="006E0731">
              <w:rPr>
                <w:color w:val="000000"/>
                <w:sz w:val="20"/>
                <w:szCs w:val="20"/>
              </w:rPr>
              <w:t xml:space="preserve">.4.); </w:t>
            </w:r>
          </w:p>
          <w:p w:rsidR="003C7CEF" w:rsidRPr="006E0731" w:rsidRDefault="003C7CEF" w:rsidP="000E5AD0">
            <w:pPr>
              <w:rPr>
                <w:color w:val="000000"/>
                <w:sz w:val="20"/>
                <w:szCs w:val="20"/>
              </w:rPr>
            </w:pPr>
            <w:r>
              <w:rPr>
                <w:color w:val="000000"/>
                <w:sz w:val="20"/>
                <w:szCs w:val="20"/>
              </w:rPr>
              <w:t>о</w:t>
            </w:r>
            <w:r w:rsidRPr="0001451F">
              <w:rPr>
                <w:color w:val="000000"/>
                <w:sz w:val="20"/>
                <w:szCs w:val="20"/>
              </w:rPr>
              <w:t>пределяет готовность к выполнению нормативных требований Всероссийского физкультурно-спортивного комплекса ГТО</w:t>
            </w:r>
            <w:r w:rsidRPr="006E0731">
              <w:rPr>
                <w:color w:val="000000"/>
                <w:sz w:val="20"/>
                <w:szCs w:val="20"/>
              </w:rPr>
              <w:t xml:space="preserve"> (УК </w:t>
            </w:r>
            <w:r>
              <w:rPr>
                <w:color w:val="000000"/>
                <w:sz w:val="20"/>
                <w:szCs w:val="20"/>
              </w:rPr>
              <w:t>7</w:t>
            </w:r>
            <w:r w:rsidRPr="006E0731">
              <w:rPr>
                <w:color w:val="000000"/>
                <w:sz w:val="20"/>
                <w:szCs w:val="20"/>
              </w:rPr>
              <w:t>.5.)</w:t>
            </w:r>
          </w:p>
        </w:tc>
        <w:tc>
          <w:tcPr>
            <w:tcW w:w="1267" w:type="pct"/>
          </w:tcPr>
          <w:p w:rsidR="003C7CEF" w:rsidRPr="00321E3A" w:rsidRDefault="003C7CEF" w:rsidP="000E5AD0">
            <w:pPr>
              <w:rPr>
                <w:color w:val="000000"/>
                <w:sz w:val="20"/>
                <w:szCs w:val="20"/>
              </w:rPr>
            </w:pPr>
            <w:r w:rsidRPr="00321E3A">
              <w:rPr>
                <w:i/>
                <w:color w:val="000000"/>
                <w:sz w:val="20"/>
                <w:szCs w:val="20"/>
              </w:rPr>
              <w:lastRenderedPageBreak/>
              <w:t>Знать</w:t>
            </w:r>
            <w:r w:rsidRPr="00321E3A">
              <w:rPr>
                <w:color w:val="000000"/>
                <w:sz w:val="20"/>
                <w:szCs w:val="20"/>
              </w:rPr>
              <w:t xml:space="preserve">: </w:t>
            </w:r>
            <w:r w:rsidRPr="0001451F">
              <w:rPr>
                <w:color w:val="000000"/>
                <w:sz w:val="20"/>
                <w:szCs w:val="20"/>
              </w:rPr>
              <w:t>факторы, формирующие здоровье человека; составляющие здорового образа жизни и их влияние на здоровье человека; методы регулирования работоспособности; основы профессионально-прикладной физической подготовки</w:t>
            </w:r>
            <w:r w:rsidRPr="00321E3A">
              <w:rPr>
                <w:color w:val="000000"/>
                <w:sz w:val="20"/>
                <w:szCs w:val="20"/>
              </w:rPr>
              <w:t>;</w:t>
            </w:r>
          </w:p>
          <w:p w:rsidR="003C7CEF" w:rsidRPr="00321E3A" w:rsidRDefault="003C7CEF" w:rsidP="000E5AD0">
            <w:pPr>
              <w:rPr>
                <w:color w:val="000000"/>
                <w:sz w:val="20"/>
                <w:szCs w:val="20"/>
              </w:rPr>
            </w:pPr>
            <w:r w:rsidRPr="00321E3A">
              <w:rPr>
                <w:i/>
                <w:color w:val="000000"/>
                <w:sz w:val="20"/>
                <w:szCs w:val="20"/>
              </w:rPr>
              <w:t>уметь</w:t>
            </w:r>
            <w:r w:rsidRPr="00321E3A">
              <w:rPr>
                <w:color w:val="000000"/>
                <w:sz w:val="20"/>
                <w:szCs w:val="20"/>
              </w:rPr>
              <w:t xml:space="preserve">: </w:t>
            </w:r>
            <w:r w:rsidRPr="006C246F">
              <w:rPr>
                <w:color w:val="000000"/>
                <w:sz w:val="20"/>
                <w:szCs w:val="20"/>
              </w:rPr>
              <w:t xml:space="preserve">использовать научные принципы здорового образа жизни в повседневной жизни и в профессиональной деятельности; осуществлять комплекс мероприятий, направленных на формирование здорового образа жизни и укрепление здоровья; проводить расчеты двигательной активности и суточных энерготрат; осуществлять подбор средств для самомассажа и мышечной релаксации; определять индивидуальный уровень общей и специальной </w:t>
            </w:r>
            <w:r w:rsidRPr="006C246F">
              <w:rPr>
                <w:color w:val="000000"/>
                <w:sz w:val="20"/>
                <w:szCs w:val="20"/>
              </w:rPr>
              <w:lastRenderedPageBreak/>
              <w:t>физической подготовленности; подбирать средства и методы для проведения физкультурного занятия в избранном виде спорта; осуществлять оценку функционального состояния организма, подбор средств коррекции телосложения; составлять  комплекс  мероприятий  оздоровительно-профилактической  направленности для поддержания профессионального долголетия</w:t>
            </w:r>
            <w:r w:rsidRPr="00321E3A">
              <w:rPr>
                <w:color w:val="000000"/>
                <w:sz w:val="20"/>
                <w:szCs w:val="20"/>
              </w:rPr>
              <w:t>;</w:t>
            </w:r>
          </w:p>
          <w:p w:rsidR="003C7CEF" w:rsidRPr="006E0731" w:rsidRDefault="003C7CEF" w:rsidP="000E5AD0">
            <w:pPr>
              <w:rPr>
                <w:color w:val="000000"/>
                <w:sz w:val="20"/>
                <w:szCs w:val="20"/>
              </w:rPr>
            </w:pPr>
            <w:r w:rsidRPr="00321E3A">
              <w:rPr>
                <w:i/>
                <w:color w:val="000000"/>
                <w:sz w:val="20"/>
                <w:szCs w:val="20"/>
              </w:rPr>
              <w:t>владеть</w:t>
            </w:r>
            <w:r w:rsidRPr="00321E3A">
              <w:rPr>
                <w:color w:val="000000"/>
                <w:sz w:val="20"/>
                <w:szCs w:val="20"/>
              </w:rPr>
              <w:t xml:space="preserve">: </w:t>
            </w:r>
            <w:r w:rsidRPr="006C246F">
              <w:rPr>
                <w:color w:val="000000"/>
                <w:sz w:val="20"/>
                <w:szCs w:val="20"/>
              </w:rPr>
              <w:t>компетенциями сохранения здоровья (знания и соблюдения норм здорового образа жизни) и использовать полученные знания в пропаганде здорового образа жизни</w:t>
            </w:r>
          </w:p>
        </w:tc>
        <w:tc>
          <w:tcPr>
            <w:tcW w:w="648" w:type="pct"/>
          </w:tcPr>
          <w:p w:rsidR="003C7CEF" w:rsidRPr="006E0731" w:rsidRDefault="003C7CEF" w:rsidP="000E5AD0">
            <w:pPr>
              <w:rPr>
                <w:color w:val="000000"/>
                <w:sz w:val="20"/>
                <w:szCs w:val="20"/>
              </w:rPr>
            </w:pPr>
            <w:r>
              <w:rPr>
                <w:color w:val="000000"/>
                <w:sz w:val="20"/>
                <w:szCs w:val="20"/>
              </w:rPr>
              <w:lastRenderedPageBreak/>
              <w:t>Рабочая тетрадь, тест</w:t>
            </w:r>
          </w:p>
        </w:tc>
      </w:tr>
    </w:tbl>
    <w:p w:rsidR="003C7CEF" w:rsidRPr="004E3001" w:rsidRDefault="003C7CEF" w:rsidP="003C7CEF">
      <w:pPr>
        <w:tabs>
          <w:tab w:val="left" w:pos="0"/>
        </w:tabs>
        <w:rPr>
          <w:b/>
          <w:bCs/>
        </w:rPr>
      </w:pPr>
    </w:p>
    <w:p w:rsidR="003C7CEF" w:rsidRPr="004E3001" w:rsidRDefault="003C7CEF" w:rsidP="003C7CEF">
      <w:pPr>
        <w:tabs>
          <w:tab w:val="left" w:pos="0"/>
        </w:tabs>
        <w:rPr>
          <w:b/>
          <w:bCs/>
        </w:rPr>
      </w:pPr>
      <w:r w:rsidRPr="004E3001">
        <w:rPr>
          <w:b/>
          <w:bCs/>
        </w:rPr>
        <w:t>1.3. Место дисциплины в структуре образовательной программы</w:t>
      </w:r>
    </w:p>
    <w:tbl>
      <w:tblPr>
        <w:tblStyle w:val="a7"/>
        <w:tblW w:w="9921" w:type="dxa"/>
        <w:tblLayout w:type="fixed"/>
        <w:tblLook w:val="04A0"/>
      </w:tblPr>
      <w:tblGrid>
        <w:gridCol w:w="1696"/>
        <w:gridCol w:w="1985"/>
        <w:gridCol w:w="1276"/>
        <w:gridCol w:w="2554"/>
        <w:gridCol w:w="2410"/>
      </w:tblGrid>
      <w:tr w:rsidR="003C7CEF" w:rsidRPr="004E3001" w:rsidTr="000E5AD0">
        <w:tc>
          <w:tcPr>
            <w:tcW w:w="1696" w:type="dxa"/>
            <w:vMerge w:val="restart"/>
          </w:tcPr>
          <w:p w:rsidR="003C7CEF" w:rsidRPr="004E3001" w:rsidRDefault="003C7CEF" w:rsidP="000E5AD0">
            <w:pPr>
              <w:pStyle w:val="a5"/>
              <w:ind w:left="0"/>
              <w:jc w:val="center"/>
            </w:pPr>
            <w:r w:rsidRPr="004E3001">
              <w:t>Индекс</w:t>
            </w:r>
          </w:p>
        </w:tc>
        <w:tc>
          <w:tcPr>
            <w:tcW w:w="1985" w:type="dxa"/>
            <w:vMerge w:val="restart"/>
          </w:tcPr>
          <w:p w:rsidR="003C7CEF" w:rsidRPr="004E3001" w:rsidRDefault="003C7CEF" w:rsidP="000E5AD0">
            <w:pPr>
              <w:pStyle w:val="a5"/>
              <w:ind w:left="0"/>
              <w:jc w:val="center"/>
            </w:pPr>
            <w:r w:rsidRPr="004E3001">
              <w:rPr>
                <w:bCs/>
              </w:rPr>
              <w:t xml:space="preserve">Наименование дисциплины </w:t>
            </w:r>
          </w:p>
        </w:tc>
        <w:tc>
          <w:tcPr>
            <w:tcW w:w="1276" w:type="dxa"/>
            <w:vMerge w:val="restart"/>
          </w:tcPr>
          <w:p w:rsidR="003C7CEF" w:rsidRPr="004E3001" w:rsidRDefault="003C7CEF" w:rsidP="000E5AD0">
            <w:pPr>
              <w:pStyle w:val="a5"/>
              <w:ind w:left="0"/>
              <w:jc w:val="center"/>
            </w:pPr>
            <w:r w:rsidRPr="004E3001">
              <w:t>Семестр изучения</w:t>
            </w:r>
          </w:p>
        </w:tc>
        <w:tc>
          <w:tcPr>
            <w:tcW w:w="4964" w:type="dxa"/>
            <w:gridSpan w:val="2"/>
          </w:tcPr>
          <w:p w:rsidR="003C7CEF" w:rsidRPr="004E3001" w:rsidRDefault="003C7CEF" w:rsidP="000E5AD0">
            <w:pPr>
              <w:pStyle w:val="a5"/>
              <w:ind w:left="0"/>
              <w:jc w:val="center"/>
            </w:pPr>
            <w:r w:rsidRPr="004E3001">
              <w:rPr>
                <w:bCs/>
              </w:rPr>
              <w:t>Индексы и наименования учебных дисциплин (модулей), практик</w:t>
            </w:r>
          </w:p>
        </w:tc>
      </w:tr>
      <w:tr w:rsidR="003C7CEF" w:rsidRPr="004E3001" w:rsidTr="000E5AD0">
        <w:tc>
          <w:tcPr>
            <w:tcW w:w="1696" w:type="dxa"/>
            <w:vMerge/>
          </w:tcPr>
          <w:p w:rsidR="003C7CEF" w:rsidRPr="004E3001" w:rsidRDefault="003C7CEF" w:rsidP="000E5AD0">
            <w:pPr>
              <w:pStyle w:val="a5"/>
              <w:ind w:left="0"/>
              <w:jc w:val="center"/>
            </w:pPr>
          </w:p>
        </w:tc>
        <w:tc>
          <w:tcPr>
            <w:tcW w:w="1985" w:type="dxa"/>
            <w:vMerge/>
          </w:tcPr>
          <w:p w:rsidR="003C7CEF" w:rsidRPr="004E3001" w:rsidRDefault="003C7CEF" w:rsidP="000E5AD0">
            <w:pPr>
              <w:pStyle w:val="a5"/>
              <w:ind w:left="0"/>
              <w:jc w:val="center"/>
            </w:pPr>
          </w:p>
        </w:tc>
        <w:tc>
          <w:tcPr>
            <w:tcW w:w="1276" w:type="dxa"/>
            <w:vMerge/>
          </w:tcPr>
          <w:p w:rsidR="003C7CEF" w:rsidRPr="004E3001" w:rsidRDefault="003C7CEF" w:rsidP="000E5AD0">
            <w:pPr>
              <w:pStyle w:val="a5"/>
              <w:ind w:left="0"/>
              <w:jc w:val="center"/>
            </w:pPr>
          </w:p>
        </w:tc>
        <w:tc>
          <w:tcPr>
            <w:tcW w:w="2554" w:type="dxa"/>
            <w:vAlign w:val="center"/>
          </w:tcPr>
          <w:p w:rsidR="003C7CEF" w:rsidRPr="004E3001" w:rsidRDefault="003C7CEF" w:rsidP="000E5AD0">
            <w:pPr>
              <w:pStyle w:val="21"/>
              <w:tabs>
                <w:tab w:val="left" w:pos="0"/>
              </w:tabs>
              <w:snapToGrid w:val="0"/>
              <w:spacing w:after="0" w:line="240" w:lineRule="auto"/>
              <w:ind w:left="0" w:firstLine="0"/>
              <w:jc w:val="center"/>
              <w:rPr>
                <w:bCs/>
                <w:sz w:val="24"/>
                <w:szCs w:val="24"/>
              </w:rPr>
            </w:pPr>
            <w:r w:rsidRPr="004E3001">
              <w:rPr>
                <w:bCs/>
                <w:sz w:val="24"/>
                <w:szCs w:val="24"/>
              </w:rPr>
              <w:t>на которые опирается содержание данной дисциплины (модуля)</w:t>
            </w:r>
          </w:p>
        </w:tc>
        <w:tc>
          <w:tcPr>
            <w:tcW w:w="2410" w:type="dxa"/>
            <w:vAlign w:val="center"/>
          </w:tcPr>
          <w:p w:rsidR="003C7CEF" w:rsidRPr="004E3001" w:rsidRDefault="003C7CEF" w:rsidP="000E5AD0">
            <w:pPr>
              <w:pStyle w:val="21"/>
              <w:tabs>
                <w:tab w:val="left" w:pos="0"/>
              </w:tabs>
              <w:snapToGrid w:val="0"/>
              <w:spacing w:after="0" w:line="240" w:lineRule="auto"/>
              <w:ind w:left="0" w:firstLine="0"/>
              <w:jc w:val="center"/>
              <w:rPr>
                <w:bCs/>
                <w:sz w:val="24"/>
                <w:szCs w:val="24"/>
              </w:rPr>
            </w:pPr>
            <w:r w:rsidRPr="004E3001">
              <w:rPr>
                <w:bCs/>
                <w:sz w:val="24"/>
                <w:szCs w:val="24"/>
              </w:rPr>
              <w:t>для которых содержание данной дисциплины (модуля) выступает опорой</w:t>
            </w:r>
          </w:p>
        </w:tc>
      </w:tr>
      <w:tr w:rsidR="003C7CEF" w:rsidRPr="004E3001" w:rsidTr="000E5AD0">
        <w:tc>
          <w:tcPr>
            <w:tcW w:w="1696" w:type="dxa"/>
          </w:tcPr>
          <w:p w:rsidR="003C7CEF" w:rsidRPr="004E3001" w:rsidRDefault="003C7CEF" w:rsidP="000E5AD0">
            <w:pPr>
              <w:pStyle w:val="a5"/>
              <w:ind w:left="0"/>
            </w:pPr>
            <w:r w:rsidRPr="00D64060">
              <w:t>Б1.</w:t>
            </w:r>
            <w:r>
              <w:t>О.05</w:t>
            </w:r>
          </w:p>
        </w:tc>
        <w:tc>
          <w:tcPr>
            <w:tcW w:w="1985" w:type="dxa"/>
          </w:tcPr>
          <w:p w:rsidR="003C7CEF" w:rsidRPr="004E3001" w:rsidRDefault="003C7CEF" w:rsidP="000E5AD0">
            <w:pPr>
              <w:pStyle w:val="a5"/>
              <w:ind w:left="0"/>
            </w:pPr>
            <w:r>
              <w:t>Физическая культура и спорт</w:t>
            </w:r>
          </w:p>
        </w:tc>
        <w:tc>
          <w:tcPr>
            <w:tcW w:w="1276" w:type="dxa"/>
          </w:tcPr>
          <w:p w:rsidR="003C7CEF" w:rsidRPr="004E3001" w:rsidRDefault="003C7CEF" w:rsidP="000E5AD0">
            <w:pPr>
              <w:pStyle w:val="a5"/>
              <w:ind w:left="0"/>
              <w:jc w:val="center"/>
            </w:pPr>
            <w:r>
              <w:t>1</w:t>
            </w:r>
          </w:p>
        </w:tc>
        <w:tc>
          <w:tcPr>
            <w:tcW w:w="2554" w:type="dxa"/>
          </w:tcPr>
          <w:p w:rsidR="003C7CEF" w:rsidRPr="004E3001" w:rsidRDefault="003C7CEF" w:rsidP="000E5AD0">
            <w:pPr>
              <w:pStyle w:val="a5"/>
              <w:ind w:left="0"/>
            </w:pPr>
            <w:r w:rsidRPr="009B5A7A">
              <w:t>знания, умения и компетенции, полученные обучающимися в средней общеобразовательной школе</w:t>
            </w:r>
          </w:p>
        </w:tc>
        <w:tc>
          <w:tcPr>
            <w:tcW w:w="2410" w:type="dxa"/>
          </w:tcPr>
          <w:p w:rsidR="003C7CEF" w:rsidRDefault="003C7CEF" w:rsidP="000E5AD0">
            <w:pPr>
              <w:pStyle w:val="a5"/>
              <w:ind w:left="0"/>
            </w:pPr>
            <w:r w:rsidRPr="00D64060">
              <w:t>Б1.</w:t>
            </w:r>
            <w:r>
              <w:t>О</w:t>
            </w:r>
            <w:r w:rsidRPr="00D64060">
              <w:t>.0</w:t>
            </w:r>
            <w:r>
              <w:t>4.01</w:t>
            </w:r>
            <w:r w:rsidRPr="00D64060">
              <w:t xml:space="preserve"> Безопасность жизнедеятельности</w:t>
            </w:r>
          </w:p>
          <w:p w:rsidR="003C7CEF" w:rsidRDefault="003C7CEF" w:rsidP="000E5AD0">
            <w:r w:rsidRPr="006C246F">
              <w:t>Б1.В.ДВ.01.01</w:t>
            </w:r>
            <w:r>
              <w:t xml:space="preserve"> Физическая культура для студентов спецмедгруппы</w:t>
            </w:r>
          </w:p>
          <w:p w:rsidR="003C7CEF" w:rsidRPr="006C246F" w:rsidRDefault="003C7CEF" w:rsidP="000E5AD0">
            <w:r w:rsidRPr="006C246F">
              <w:t>Б1.В.ДВ.01.02 Общая физическая подготовка</w:t>
            </w:r>
          </w:p>
          <w:p w:rsidR="003C7CEF" w:rsidRPr="004E3001" w:rsidRDefault="003C7CEF" w:rsidP="000E5AD0">
            <w:pPr>
              <w:pStyle w:val="a5"/>
              <w:ind w:left="0"/>
            </w:pPr>
            <w:r>
              <w:t>Б1.В.ДВ.01.03 Спортивная подготовка</w:t>
            </w:r>
          </w:p>
        </w:tc>
      </w:tr>
    </w:tbl>
    <w:p w:rsidR="003C7CEF" w:rsidRPr="004E3001" w:rsidRDefault="003C7CEF" w:rsidP="003C7CEF">
      <w:pPr>
        <w:pStyle w:val="a5"/>
        <w:ind w:left="0"/>
      </w:pPr>
    </w:p>
    <w:p w:rsidR="003C7CEF" w:rsidRPr="004E3001" w:rsidRDefault="003C7CEF" w:rsidP="003C7CEF">
      <w:pPr>
        <w:pStyle w:val="a5"/>
        <w:ind w:left="0"/>
      </w:pPr>
      <w:r w:rsidRPr="004E3001">
        <w:rPr>
          <w:b/>
        </w:rPr>
        <w:t>1.4. Язык преподавания:</w:t>
      </w:r>
      <w:r w:rsidRPr="004E3001">
        <w:t xml:space="preserve"> русский.</w:t>
      </w:r>
    </w:p>
    <w:p w:rsidR="00E57798" w:rsidRDefault="00E57798" w:rsidP="00E57798"/>
    <w:p w:rsidR="005600A6" w:rsidRDefault="005600A6"/>
    <w:p w:rsidR="00E57798" w:rsidRDefault="00E57798"/>
    <w:p w:rsidR="00E57798" w:rsidRDefault="00E57798"/>
    <w:p w:rsidR="00E57798" w:rsidRDefault="00E57798"/>
    <w:p w:rsidR="00E57798" w:rsidRDefault="00E57798"/>
    <w:p w:rsidR="00E57798" w:rsidRPr="00131B44" w:rsidRDefault="00E57798" w:rsidP="00302437">
      <w:pPr>
        <w:pStyle w:val="1"/>
        <w:numPr>
          <w:ilvl w:val="0"/>
          <w:numId w:val="29"/>
        </w:numPr>
        <w:spacing w:before="68"/>
        <w:ind w:right="485"/>
        <w:jc w:val="center"/>
      </w:pPr>
      <w:r w:rsidRPr="00131B44">
        <w:lastRenderedPageBreak/>
        <w:t>АННОТАЦИЯ</w:t>
      </w:r>
    </w:p>
    <w:p w:rsidR="00E57798" w:rsidRPr="00131B44" w:rsidRDefault="00E57798" w:rsidP="00E57798">
      <w:pPr>
        <w:pStyle w:val="1"/>
        <w:ind w:left="475" w:right="486"/>
        <w:jc w:val="center"/>
        <w:rPr>
          <w:b w:val="0"/>
        </w:rPr>
      </w:pPr>
      <w:r w:rsidRPr="00131B44">
        <w:rPr>
          <w:b w:val="0"/>
        </w:rPr>
        <w:t>к рабочей программе дисциплины</w:t>
      </w:r>
    </w:p>
    <w:p w:rsidR="00E57798" w:rsidRPr="00131B44" w:rsidRDefault="00E57798" w:rsidP="00E57798">
      <w:pPr>
        <w:pStyle w:val="1"/>
        <w:ind w:left="475" w:right="486"/>
        <w:jc w:val="center"/>
      </w:pPr>
      <w:r w:rsidRPr="00131B44">
        <w:t>Б1.О.06 Русский язык и культура речи</w:t>
      </w:r>
    </w:p>
    <w:p w:rsidR="00131B44" w:rsidRPr="003112DD" w:rsidRDefault="00131B44" w:rsidP="00131B44">
      <w:pPr>
        <w:pageBreakBefore/>
        <w:jc w:val="center"/>
        <w:rPr>
          <w:b/>
          <w:bCs/>
        </w:rPr>
      </w:pPr>
      <w:r w:rsidRPr="003112DD">
        <w:rPr>
          <w:b/>
          <w:bCs/>
        </w:rPr>
        <w:lastRenderedPageBreak/>
        <w:t>АННОТАЦИЯ</w:t>
      </w:r>
    </w:p>
    <w:p w:rsidR="00131B44" w:rsidRDefault="00131B44" w:rsidP="00131B44">
      <w:pPr>
        <w:jc w:val="center"/>
        <w:rPr>
          <w:b/>
          <w:bCs/>
        </w:rPr>
      </w:pPr>
      <w:r>
        <w:rPr>
          <w:b/>
          <w:bCs/>
        </w:rPr>
        <w:t>к рабочей программе дисциплины</w:t>
      </w:r>
    </w:p>
    <w:p w:rsidR="00131B44" w:rsidRPr="00EE7235" w:rsidRDefault="00131B44" w:rsidP="00131B44">
      <w:pPr>
        <w:jc w:val="center"/>
        <w:rPr>
          <w:b/>
          <w:bCs/>
        </w:rPr>
      </w:pPr>
      <w:r w:rsidRPr="00454110">
        <w:rPr>
          <w:b/>
          <w:bCs/>
        </w:rPr>
        <w:t>Б1.О.06</w:t>
      </w:r>
      <w:r w:rsidRPr="00EE7235">
        <w:rPr>
          <w:b/>
          <w:bCs/>
        </w:rPr>
        <w:t>Русский язык и культура речи</w:t>
      </w:r>
    </w:p>
    <w:p w:rsidR="00131B44" w:rsidRPr="00172D16" w:rsidRDefault="00131B44" w:rsidP="00131B44">
      <w:pPr>
        <w:jc w:val="center"/>
      </w:pPr>
      <w:r>
        <w:t xml:space="preserve">Трудоемкость 2 </w:t>
      </w:r>
      <w:r w:rsidRPr="005B2734">
        <w:t>з.е.</w:t>
      </w:r>
    </w:p>
    <w:p w:rsidR="00131B44" w:rsidRPr="00E4649F" w:rsidRDefault="00131B44" w:rsidP="00131B44">
      <w:pPr>
        <w:jc w:val="center"/>
        <w:rPr>
          <w:b/>
          <w:bCs/>
        </w:rPr>
      </w:pPr>
    </w:p>
    <w:p w:rsidR="00131B44" w:rsidRDefault="00131B44" w:rsidP="00131B44">
      <w:pPr>
        <w:rPr>
          <w:b/>
          <w:bCs/>
        </w:rPr>
      </w:pPr>
      <w:r>
        <w:rPr>
          <w:b/>
          <w:bCs/>
        </w:rPr>
        <w:t xml:space="preserve">1.1. </w:t>
      </w:r>
      <w:r w:rsidRPr="00CA5BB4">
        <w:rPr>
          <w:b/>
          <w:bCs/>
        </w:rPr>
        <w:t xml:space="preserve">Цель освоения </w:t>
      </w:r>
      <w:r>
        <w:rPr>
          <w:b/>
          <w:bCs/>
        </w:rPr>
        <w:t>и краткое содержание дисциплины</w:t>
      </w:r>
    </w:p>
    <w:p w:rsidR="00131B44" w:rsidRDefault="00131B44" w:rsidP="00131B44">
      <w:pPr>
        <w:pStyle w:val="2"/>
        <w:spacing w:after="0" w:line="240" w:lineRule="auto"/>
      </w:pPr>
      <w:r>
        <w:t xml:space="preserve">Цель освоения: </w:t>
      </w:r>
    </w:p>
    <w:p w:rsidR="00131B44" w:rsidRDefault="00131B44" w:rsidP="00131B44">
      <w:pPr>
        <w:pStyle w:val="2"/>
        <w:spacing w:after="0" w:line="240" w:lineRule="auto"/>
      </w:pPr>
      <w:r>
        <w:t xml:space="preserve">Дать студентам теоретические знания и практические навыки в области культуры речи и делового общения, которые помогут им осуществлять конструктивное взаимодействие в социальной сфере, а именно: успешно устанавливать контакт с коллегами, эффективно организовывать коммуникацию; в дальнейшем использовать свой потенциал в профессиональной деятельности в качестве сотрудника, подчиненного или руководителя. </w:t>
      </w:r>
    </w:p>
    <w:p w:rsidR="00131B44" w:rsidRDefault="00131B44" w:rsidP="00131B44">
      <w:pPr>
        <w:pStyle w:val="2"/>
        <w:spacing w:after="0" w:line="240" w:lineRule="auto"/>
      </w:pPr>
      <w:r>
        <w:t xml:space="preserve">Дисциплина «Русский язык и культура речи» вырабатывает навыки отбора и употребления языковых средств в процессе речевого общения, помогает сформировать сознательное отношение к их использованию в речевой практике в соответствии с речевыми задачами. Владение культурой речи – характеристика профессиональной пригодности будущих инженеров. </w:t>
      </w:r>
    </w:p>
    <w:p w:rsidR="00131B44" w:rsidRDefault="00131B44" w:rsidP="00131B44">
      <w:pPr>
        <w:pStyle w:val="2"/>
        <w:spacing w:after="0" w:line="240" w:lineRule="auto"/>
      </w:pPr>
    </w:p>
    <w:p w:rsidR="00131B44" w:rsidRDefault="00131B44" w:rsidP="00131B44">
      <w:pPr>
        <w:pStyle w:val="2"/>
        <w:spacing w:after="0" w:line="240" w:lineRule="auto"/>
      </w:pPr>
      <w:r>
        <w:t xml:space="preserve">Краткое содержание дисциплины: </w:t>
      </w:r>
    </w:p>
    <w:p w:rsidR="00131B44" w:rsidRDefault="00131B44" w:rsidP="00131B44">
      <w:pPr>
        <w:pStyle w:val="2"/>
        <w:spacing w:after="0" w:line="240" w:lineRule="auto"/>
      </w:pPr>
      <w:r>
        <w:t>Понятие культуры речи. Современная речевая ситуация и культура речи. Устная и письменная формы речи. Коммуникативные качества речи. Анализ текста с точки зрения его коммуникативных качеств. Анализ речевых ошибок и их исправление. Творческая работа с текстом. Культура письменной речи. Этический аспект культуры речи. Правила речевого общения. Нормы современной русской речи. Виды и типы норм. Орфоэпические и грамматические нормы современной русской речи. Вопрос о лексических и стилистических нормах. Словари и речевая культура. Русская орфография, ее основные принципы, правила. Пунктуация как показатель речевой культуры. Особенности научного стиля. Творческая работа с научными текстами. Особенности официально-делового стиля. Творческая работа с деловыми текстами. Деловая коммуникация как вид профессиональной деятельности. Особенности устной публичной речи. Подготовка речи. Логика, этика и эстетика ораторского выступления. Виды споров. Логические и психологические приемы полемики. Аргументация.</w:t>
      </w:r>
    </w:p>
    <w:p w:rsidR="00131B44" w:rsidRDefault="00131B44" w:rsidP="00131B44">
      <w:pPr>
        <w:pStyle w:val="2"/>
        <w:spacing w:after="0" w:line="240" w:lineRule="auto"/>
        <w:rPr>
          <w:b/>
          <w:bCs/>
        </w:rPr>
      </w:pPr>
    </w:p>
    <w:p w:rsidR="00131B44" w:rsidRDefault="00131B44" w:rsidP="00131B44">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1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2552"/>
        <w:gridCol w:w="2468"/>
        <w:gridCol w:w="1607"/>
      </w:tblGrid>
      <w:tr w:rsidR="00131B44" w:rsidRPr="00BB499E" w:rsidTr="00131B44">
        <w:tc>
          <w:tcPr>
            <w:tcW w:w="1526" w:type="dxa"/>
            <w:vAlign w:val="center"/>
          </w:tcPr>
          <w:p w:rsidR="00131B44" w:rsidRPr="00BB499E" w:rsidRDefault="00131B44" w:rsidP="00E57689">
            <w:pPr>
              <w:jc w:val="center"/>
              <w:rPr>
                <w:rFonts w:cs="Calibri"/>
                <w:color w:val="000000"/>
              </w:rPr>
            </w:pPr>
            <w:r w:rsidRPr="00BB499E">
              <w:rPr>
                <w:rFonts w:cs="Calibri"/>
                <w:color w:val="000000"/>
              </w:rPr>
              <w:t>Наименование категории (группы) компетенций</w:t>
            </w:r>
          </w:p>
        </w:tc>
        <w:tc>
          <w:tcPr>
            <w:tcW w:w="1984" w:type="dxa"/>
            <w:vAlign w:val="center"/>
          </w:tcPr>
          <w:p w:rsidR="00131B44" w:rsidRPr="00BB499E" w:rsidRDefault="00131B44" w:rsidP="00E57689">
            <w:pPr>
              <w:jc w:val="center"/>
              <w:rPr>
                <w:rFonts w:cs="Calibri"/>
                <w:iCs/>
              </w:rPr>
            </w:pPr>
            <w:r w:rsidRPr="00BB499E">
              <w:rPr>
                <w:rFonts w:cs="Calibri"/>
                <w:color w:val="000000"/>
              </w:rPr>
              <w:t>Планируемые результаты освоения программы (код и содержание компетенции)</w:t>
            </w:r>
          </w:p>
        </w:tc>
        <w:tc>
          <w:tcPr>
            <w:tcW w:w="2552" w:type="dxa"/>
            <w:vAlign w:val="center"/>
          </w:tcPr>
          <w:p w:rsidR="00131B44" w:rsidRPr="00BB499E" w:rsidRDefault="00131B44" w:rsidP="00E57689">
            <w:pPr>
              <w:jc w:val="center"/>
              <w:rPr>
                <w:rFonts w:cs="Calibri"/>
                <w:iCs/>
              </w:rPr>
            </w:pPr>
            <w:r w:rsidRPr="00BB499E">
              <w:rPr>
                <w:rFonts w:cs="Calibri"/>
                <w:iCs/>
              </w:rPr>
              <w:t>Индикаторы достижения компетенций</w:t>
            </w:r>
          </w:p>
        </w:tc>
        <w:tc>
          <w:tcPr>
            <w:tcW w:w="2468" w:type="dxa"/>
            <w:vAlign w:val="center"/>
          </w:tcPr>
          <w:p w:rsidR="00131B44" w:rsidRPr="00F74500" w:rsidRDefault="00131B44" w:rsidP="00E57689">
            <w:pPr>
              <w:jc w:val="center"/>
              <w:rPr>
                <w:rFonts w:cs="Calibri"/>
                <w:sz w:val="20"/>
                <w:szCs w:val="20"/>
              </w:rPr>
            </w:pPr>
            <w:r w:rsidRPr="00F74500">
              <w:rPr>
                <w:rFonts w:cs="Calibri"/>
                <w:sz w:val="20"/>
                <w:szCs w:val="20"/>
              </w:rPr>
              <w:t>Планируемые результаты обучения по дисциплине</w:t>
            </w:r>
          </w:p>
        </w:tc>
        <w:tc>
          <w:tcPr>
            <w:tcW w:w="1607" w:type="dxa"/>
            <w:vAlign w:val="center"/>
          </w:tcPr>
          <w:p w:rsidR="00131B44" w:rsidRPr="00BB499E" w:rsidRDefault="00131B44" w:rsidP="00E57689">
            <w:pPr>
              <w:jc w:val="center"/>
              <w:rPr>
                <w:rFonts w:cs="Calibri"/>
              </w:rPr>
            </w:pPr>
            <w:r w:rsidRPr="00BB499E">
              <w:rPr>
                <w:rFonts w:cs="Calibri"/>
              </w:rPr>
              <w:t>Оценочные средства</w:t>
            </w:r>
          </w:p>
        </w:tc>
      </w:tr>
      <w:tr w:rsidR="00131B44" w:rsidRPr="00BB499E" w:rsidTr="00131B44">
        <w:tc>
          <w:tcPr>
            <w:tcW w:w="1526" w:type="dxa"/>
          </w:tcPr>
          <w:p w:rsidR="00131B44" w:rsidRPr="00BB499E" w:rsidRDefault="00131B44" w:rsidP="00E57689">
            <w:pPr>
              <w:jc w:val="center"/>
              <w:rPr>
                <w:rFonts w:cs="Calibri"/>
                <w:color w:val="000000"/>
              </w:rPr>
            </w:pPr>
            <w:r>
              <w:rPr>
                <w:rFonts w:cs="Calibri"/>
                <w:color w:val="000000"/>
              </w:rPr>
              <w:t>универсальные</w:t>
            </w:r>
          </w:p>
        </w:tc>
        <w:tc>
          <w:tcPr>
            <w:tcW w:w="1984" w:type="dxa"/>
            <w:tcBorders>
              <w:top w:val="single" w:sz="4" w:space="0" w:color="auto"/>
              <w:left w:val="single" w:sz="4" w:space="0" w:color="auto"/>
              <w:bottom w:val="single" w:sz="4" w:space="0" w:color="auto"/>
              <w:right w:val="single" w:sz="4" w:space="0" w:color="auto"/>
            </w:tcBorders>
          </w:tcPr>
          <w:p w:rsidR="00131B44" w:rsidRPr="00454110" w:rsidRDefault="00131B44" w:rsidP="00E57689">
            <w:pPr>
              <w:shd w:val="clear" w:color="auto" w:fill="FFFFFF"/>
              <w:jc w:val="both"/>
              <w:rPr>
                <w:rFonts w:eastAsia="Calibri"/>
                <w:iCs/>
                <w:sz w:val="20"/>
                <w:szCs w:val="20"/>
              </w:rPr>
            </w:pPr>
            <w:r w:rsidRPr="00454110">
              <w:rPr>
                <w:rFonts w:eastAsia="Calibri"/>
                <w:iCs/>
                <w:sz w:val="20"/>
                <w:szCs w:val="20"/>
              </w:rPr>
              <w:t>УК-4</w:t>
            </w:r>
            <w:r>
              <w:rPr>
                <w:rFonts w:eastAsia="Calibri"/>
                <w:iCs/>
                <w:sz w:val="20"/>
                <w:szCs w:val="20"/>
              </w:rPr>
              <w:t xml:space="preserve"> - </w:t>
            </w:r>
            <w:r w:rsidRPr="009253D6">
              <w:rPr>
                <w:rFonts w:eastAsia="Calibri"/>
                <w:iCs/>
                <w:sz w:val="20"/>
                <w:szCs w:val="20"/>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tc>
        <w:tc>
          <w:tcPr>
            <w:tcW w:w="2552" w:type="dxa"/>
            <w:tcBorders>
              <w:top w:val="single" w:sz="4" w:space="0" w:color="auto"/>
              <w:left w:val="single" w:sz="4" w:space="0" w:color="auto"/>
              <w:bottom w:val="single" w:sz="4" w:space="0" w:color="auto"/>
              <w:right w:val="single" w:sz="4" w:space="0" w:color="auto"/>
            </w:tcBorders>
          </w:tcPr>
          <w:p w:rsidR="00131B44" w:rsidRDefault="00131B44" w:rsidP="00E57689">
            <w:pPr>
              <w:tabs>
                <w:tab w:val="left" w:pos="283"/>
              </w:tabs>
              <w:autoSpaceDE w:val="0"/>
              <w:autoSpaceDN w:val="0"/>
              <w:adjustRightInd w:val="0"/>
              <w:jc w:val="both"/>
              <w:rPr>
                <w:color w:val="000000"/>
                <w:sz w:val="20"/>
                <w:szCs w:val="20"/>
              </w:rPr>
            </w:pPr>
            <w:r>
              <w:rPr>
                <w:sz w:val="20"/>
                <w:szCs w:val="20"/>
              </w:rPr>
              <w:t xml:space="preserve">УК-4.1 </w:t>
            </w:r>
            <w:r w:rsidRPr="00520242">
              <w:rPr>
                <w:color w:val="000000"/>
                <w:sz w:val="20"/>
                <w:szCs w:val="20"/>
              </w:rPr>
              <w:t>Выбирает на государственном и иностранном языках коммуникативно приемлемые стили общения с учетом требований современного этикета</w:t>
            </w:r>
          </w:p>
          <w:p w:rsidR="00131B44" w:rsidRDefault="00131B44" w:rsidP="00E57689">
            <w:pPr>
              <w:tabs>
                <w:tab w:val="left" w:pos="283"/>
              </w:tabs>
              <w:autoSpaceDE w:val="0"/>
              <w:autoSpaceDN w:val="0"/>
              <w:adjustRightInd w:val="0"/>
              <w:jc w:val="both"/>
              <w:rPr>
                <w:sz w:val="20"/>
                <w:szCs w:val="20"/>
              </w:rPr>
            </w:pPr>
            <w:r>
              <w:rPr>
                <w:color w:val="000000"/>
                <w:sz w:val="20"/>
                <w:szCs w:val="20"/>
              </w:rPr>
              <w:t xml:space="preserve">УК-4.2 </w:t>
            </w:r>
            <w:r w:rsidRPr="00520242">
              <w:rPr>
                <w:color w:val="000000"/>
                <w:sz w:val="20"/>
                <w:szCs w:val="20"/>
              </w:rPr>
              <w:t xml:space="preserve">Осуществляет устное и письменное взаимодействие на государственном языке РФ в научной, деловой, публичной сферах </w:t>
            </w:r>
            <w:r w:rsidRPr="00520242">
              <w:rPr>
                <w:color w:val="000000"/>
                <w:sz w:val="20"/>
                <w:szCs w:val="20"/>
              </w:rPr>
              <w:lastRenderedPageBreak/>
              <w:t>общения</w:t>
            </w:r>
          </w:p>
          <w:p w:rsidR="00131B44" w:rsidRDefault="00131B44" w:rsidP="00E57689">
            <w:pPr>
              <w:tabs>
                <w:tab w:val="left" w:pos="283"/>
              </w:tabs>
              <w:autoSpaceDE w:val="0"/>
              <w:autoSpaceDN w:val="0"/>
              <w:adjustRightInd w:val="0"/>
              <w:jc w:val="both"/>
              <w:rPr>
                <w:color w:val="000000"/>
                <w:sz w:val="20"/>
                <w:szCs w:val="20"/>
              </w:rPr>
            </w:pPr>
            <w:r>
              <w:rPr>
                <w:sz w:val="20"/>
                <w:szCs w:val="20"/>
              </w:rPr>
              <w:t xml:space="preserve">УК-4.3 </w:t>
            </w:r>
            <w:r w:rsidRPr="00520242">
              <w:rPr>
                <w:color w:val="000000"/>
                <w:sz w:val="20"/>
                <w:szCs w:val="20"/>
              </w:rPr>
              <w:t>Осуществляет устное и письменное взаимодействие на государственном РФ и иностранном языках в деловой, публичной сферах общения</w:t>
            </w:r>
          </w:p>
          <w:p w:rsidR="00131B44" w:rsidRDefault="00131B44" w:rsidP="00E57689">
            <w:pPr>
              <w:tabs>
                <w:tab w:val="left" w:pos="283"/>
              </w:tabs>
              <w:autoSpaceDE w:val="0"/>
              <w:autoSpaceDN w:val="0"/>
              <w:adjustRightInd w:val="0"/>
              <w:jc w:val="both"/>
              <w:rPr>
                <w:sz w:val="20"/>
                <w:szCs w:val="20"/>
              </w:rPr>
            </w:pPr>
            <w:r>
              <w:rPr>
                <w:color w:val="000000"/>
                <w:sz w:val="20"/>
                <w:szCs w:val="20"/>
              </w:rPr>
              <w:t xml:space="preserve">УК-4.5 </w:t>
            </w:r>
            <w:r w:rsidRPr="00520242">
              <w:rPr>
                <w:color w:val="000000"/>
                <w:sz w:val="20"/>
                <w:szCs w:val="20"/>
              </w:rPr>
              <w:t>Публично выступает на государственном языке РФ, строит свое выступление с учетом аудитории и цели общения</w:t>
            </w:r>
          </w:p>
          <w:p w:rsidR="00131B44" w:rsidRDefault="00131B44" w:rsidP="00E57689">
            <w:pPr>
              <w:tabs>
                <w:tab w:val="left" w:pos="283"/>
              </w:tabs>
              <w:autoSpaceDE w:val="0"/>
              <w:autoSpaceDN w:val="0"/>
              <w:adjustRightInd w:val="0"/>
              <w:jc w:val="both"/>
              <w:rPr>
                <w:sz w:val="20"/>
                <w:szCs w:val="20"/>
              </w:rPr>
            </w:pPr>
            <w:r>
              <w:rPr>
                <w:sz w:val="20"/>
                <w:szCs w:val="20"/>
              </w:rPr>
              <w:t xml:space="preserve">УК-4.6 </w:t>
            </w:r>
            <w:r w:rsidRPr="00520242">
              <w:rPr>
                <w:color w:val="000000"/>
                <w:sz w:val="20"/>
                <w:szCs w:val="20"/>
              </w:rPr>
              <w:t>Осуществляет устную коммуникацию на государственном языке РФ и иностранном(ых) языке(ах) в разных сферах общения</w:t>
            </w:r>
          </w:p>
          <w:p w:rsidR="00131B44" w:rsidRPr="00454110" w:rsidRDefault="00131B44" w:rsidP="00E57689">
            <w:pPr>
              <w:tabs>
                <w:tab w:val="left" w:pos="283"/>
              </w:tabs>
              <w:autoSpaceDE w:val="0"/>
              <w:autoSpaceDN w:val="0"/>
              <w:adjustRightInd w:val="0"/>
              <w:jc w:val="both"/>
              <w:rPr>
                <w:sz w:val="20"/>
                <w:szCs w:val="20"/>
              </w:rPr>
            </w:pPr>
          </w:p>
          <w:p w:rsidR="00131B44" w:rsidRPr="00454110" w:rsidRDefault="00131B44" w:rsidP="00E57689">
            <w:pPr>
              <w:jc w:val="both"/>
              <w:rPr>
                <w:rFonts w:eastAsia="Calibri"/>
                <w:b/>
                <w:sz w:val="20"/>
                <w:szCs w:val="20"/>
              </w:rPr>
            </w:pPr>
          </w:p>
        </w:tc>
        <w:tc>
          <w:tcPr>
            <w:tcW w:w="2468" w:type="dxa"/>
          </w:tcPr>
          <w:p w:rsidR="00131B44" w:rsidRPr="00F74500" w:rsidRDefault="00131B44" w:rsidP="00E57689">
            <w:pPr>
              <w:rPr>
                <w:rFonts w:cs="Calibri"/>
                <w:sz w:val="20"/>
                <w:szCs w:val="20"/>
              </w:rPr>
            </w:pPr>
            <w:r w:rsidRPr="00F74500">
              <w:rPr>
                <w:rFonts w:cs="Calibri"/>
                <w:sz w:val="20"/>
                <w:szCs w:val="20"/>
              </w:rPr>
              <w:lastRenderedPageBreak/>
              <w:t xml:space="preserve">Знать: </w:t>
            </w:r>
          </w:p>
          <w:p w:rsidR="00131B44" w:rsidRPr="00F74500" w:rsidRDefault="00131B44" w:rsidP="00E57689">
            <w:pPr>
              <w:jc w:val="both"/>
              <w:rPr>
                <w:sz w:val="20"/>
                <w:szCs w:val="20"/>
              </w:rPr>
            </w:pPr>
            <w:r w:rsidRPr="00F74500">
              <w:rPr>
                <w:sz w:val="20"/>
                <w:szCs w:val="20"/>
              </w:rPr>
              <w:t xml:space="preserve">- основные понятия культуры речи, риторики, функциональной стилистики; языковые нормы, стилистическую дифференциацию государственного языка РФ, </w:t>
            </w:r>
          </w:p>
          <w:p w:rsidR="00131B44" w:rsidRPr="00F74500" w:rsidRDefault="00131B44" w:rsidP="00E57689">
            <w:pPr>
              <w:jc w:val="both"/>
              <w:rPr>
                <w:sz w:val="20"/>
                <w:szCs w:val="20"/>
              </w:rPr>
            </w:pPr>
            <w:r w:rsidRPr="00F74500">
              <w:rPr>
                <w:sz w:val="20"/>
                <w:szCs w:val="20"/>
              </w:rPr>
              <w:t>- основные стили и жанры письменной и устной деловой коммуникации.</w:t>
            </w:r>
          </w:p>
          <w:p w:rsidR="00131B44" w:rsidRPr="00F74500" w:rsidRDefault="00131B44" w:rsidP="00E57689">
            <w:pPr>
              <w:rPr>
                <w:rFonts w:cs="Calibri"/>
                <w:sz w:val="20"/>
                <w:szCs w:val="20"/>
              </w:rPr>
            </w:pPr>
            <w:r w:rsidRPr="00F74500">
              <w:rPr>
                <w:rFonts w:cs="Calibri"/>
                <w:sz w:val="20"/>
                <w:szCs w:val="20"/>
              </w:rPr>
              <w:t>Уметь:</w:t>
            </w:r>
          </w:p>
          <w:p w:rsidR="00131B44" w:rsidRPr="00F74500" w:rsidRDefault="00131B44" w:rsidP="00E57689">
            <w:pPr>
              <w:jc w:val="both"/>
              <w:rPr>
                <w:sz w:val="20"/>
                <w:szCs w:val="20"/>
              </w:rPr>
            </w:pPr>
            <w:r w:rsidRPr="00F74500">
              <w:rPr>
                <w:rFonts w:cs="Calibri"/>
                <w:sz w:val="20"/>
                <w:szCs w:val="20"/>
              </w:rPr>
              <w:lastRenderedPageBreak/>
              <w:t>-</w:t>
            </w:r>
            <w:r w:rsidRPr="00F74500">
              <w:rPr>
                <w:sz w:val="20"/>
                <w:szCs w:val="20"/>
              </w:rPr>
              <w:t>использовать необходимые вербальные и невербальные средства общения для решения стандартных задач делового общения на государственном языке РФ</w:t>
            </w:r>
          </w:p>
          <w:p w:rsidR="00131B44" w:rsidRPr="00F74500" w:rsidRDefault="00131B44" w:rsidP="00E57689">
            <w:pPr>
              <w:jc w:val="both"/>
              <w:rPr>
                <w:sz w:val="20"/>
                <w:szCs w:val="20"/>
              </w:rPr>
            </w:pPr>
            <w:r w:rsidRPr="00F74500">
              <w:rPr>
                <w:sz w:val="20"/>
                <w:szCs w:val="20"/>
              </w:rPr>
              <w:t>- вести устную и письменную деловую коммуникацию, учитывая стилистические особенности официальных и неофициальных текстов, социокультурные различия на государственном языке РФ</w:t>
            </w:r>
          </w:p>
          <w:p w:rsidR="00131B44" w:rsidRPr="00F74500" w:rsidRDefault="00131B44" w:rsidP="00E57689">
            <w:pPr>
              <w:jc w:val="both"/>
              <w:rPr>
                <w:rFonts w:cs="Calibri"/>
                <w:sz w:val="20"/>
                <w:szCs w:val="20"/>
              </w:rPr>
            </w:pPr>
            <w:r w:rsidRPr="00F74500">
              <w:rPr>
                <w:rFonts w:cs="Calibri"/>
                <w:sz w:val="20"/>
                <w:szCs w:val="20"/>
              </w:rPr>
              <w:t xml:space="preserve">Владеть: </w:t>
            </w:r>
          </w:p>
          <w:p w:rsidR="00131B44" w:rsidRPr="00F74500" w:rsidRDefault="00131B44" w:rsidP="00E57689">
            <w:pPr>
              <w:jc w:val="both"/>
              <w:rPr>
                <w:sz w:val="20"/>
                <w:szCs w:val="20"/>
              </w:rPr>
            </w:pPr>
            <w:r>
              <w:rPr>
                <w:sz w:val="20"/>
                <w:szCs w:val="20"/>
              </w:rPr>
              <w:t xml:space="preserve">- </w:t>
            </w:r>
            <w:r w:rsidRPr="00F74500">
              <w:rPr>
                <w:sz w:val="20"/>
                <w:szCs w:val="20"/>
              </w:rPr>
              <w:t>навыками составления текстов коммуникативно приемлемых стилей и жанров устного и письменного делового общения, вербальными и невербальными средствами взаимодействия с партнерами,</w:t>
            </w:r>
          </w:p>
          <w:p w:rsidR="00131B44" w:rsidRPr="00F74500" w:rsidRDefault="00131B44" w:rsidP="00E57689">
            <w:pPr>
              <w:jc w:val="both"/>
              <w:rPr>
                <w:sz w:val="20"/>
                <w:szCs w:val="20"/>
              </w:rPr>
            </w:pPr>
            <w:r w:rsidRPr="00F74500">
              <w:rPr>
                <w:sz w:val="20"/>
                <w:szCs w:val="20"/>
              </w:rPr>
              <w:t>- навыками ведения устной и письменной деловой коммуникации, учитывая стилистические особенности официальных и неофициальных текстов, социокультурные различия на государственном языке РФ,</w:t>
            </w:r>
          </w:p>
          <w:p w:rsidR="00131B44" w:rsidRPr="00F74500" w:rsidRDefault="00131B44" w:rsidP="00E57689">
            <w:pPr>
              <w:jc w:val="both"/>
              <w:rPr>
                <w:rFonts w:cs="Calibri"/>
                <w:sz w:val="20"/>
                <w:szCs w:val="20"/>
              </w:rPr>
            </w:pPr>
            <w:r>
              <w:rPr>
                <w:sz w:val="20"/>
                <w:szCs w:val="20"/>
              </w:rPr>
              <w:t xml:space="preserve">- </w:t>
            </w:r>
            <w:r w:rsidRPr="00F74500">
              <w:rPr>
                <w:sz w:val="20"/>
                <w:szCs w:val="20"/>
              </w:rPr>
              <w:t>навыками публичного выступления на государственном языке РФ</w:t>
            </w:r>
          </w:p>
        </w:tc>
        <w:tc>
          <w:tcPr>
            <w:tcW w:w="1607" w:type="dxa"/>
          </w:tcPr>
          <w:p w:rsidR="00131B44" w:rsidRDefault="00131B44" w:rsidP="00E57689">
            <w:pPr>
              <w:jc w:val="center"/>
              <w:rPr>
                <w:rFonts w:cs="Calibri"/>
              </w:rPr>
            </w:pPr>
            <w:r>
              <w:rPr>
                <w:rFonts w:cs="Calibri"/>
              </w:rPr>
              <w:lastRenderedPageBreak/>
              <w:t>Контрольная работа, аттестационная работа, практические занятия</w:t>
            </w:r>
          </w:p>
          <w:p w:rsidR="00131B44" w:rsidRPr="0095153F" w:rsidRDefault="00131B44" w:rsidP="00E57689">
            <w:pPr>
              <w:jc w:val="center"/>
              <w:rPr>
                <w:rFonts w:cs="Calibri"/>
              </w:rPr>
            </w:pPr>
          </w:p>
        </w:tc>
      </w:tr>
    </w:tbl>
    <w:p w:rsidR="00131B44" w:rsidRDefault="00131B44" w:rsidP="00131B44">
      <w:pPr>
        <w:rPr>
          <w:b/>
          <w:bCs/>
        </w:rPr>
      </w:pPr>
    </w:p>
    <w:p w:rsidR="00131B44" w:rsidRPr="00DF5D75" w:rsidRDefault="00131B44" w:rsidP="00131B44">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10490" w:type="dxa"/>
        <w:tblInd w:w="-601" w:type="dxa"/>
        <w:tblLayout w:type="fixed"/>
        <w:tblLook w:val="04A0"/>
      </w:tblPr>
      <w:tblGrid>
        <w:gridCol w:w="1276"/>
        <w:gridCol w:w="1843"/>
        <w:gridCol w:w="850"/>
        <w:gridCol w:w="2722"/>
        <w:gridCol w:w="3799"/>
      </w:tblGrid>
      <w:tr w:rsidR="00131B44" w:rsidRPr="00105C44" w:rsidTr="00131B44">
        <w:tc>
          <w:tcPr>
            <w:tcW w:w="1276" w:type="dxa"/>
            <w:vMerge w:val="restart"/>
          </w:tcPr>
          <w:p w:rsidR="00131B44" w:rsidRPr="00E27BE1" w:rsidRDefault="00131B44" w:rsidP="00E57689">
            <w:pPr>
              <w:pStyle w:val="a5"/>
              <w:ind w:left="0"/>
              <w:jc w:val="center"/>
            </w:pPr>
            <w:r>
              <w:t>Индекс</w:t>
            </w:r>
          </w:p>
        </w:tc>
        <w:tc>
          <w:tcPr>
            <w:tcW w:w="1843" w:type="dxa"/>
            <w:vMerge w:val="restart"/>
          </w:tcPr>
          <w:p w:rsidR="00131B44" w:rsidRPr="00E27BE1" w:rsidRDefault="00131B44" w:rsidP="00E57689">
            <w:pPr>
              <w:pStyle w:val="a5"/>
              <w:ind w:left="0"/>
              <w:jc w:val="center"/>
            </w:pPr>
            <w:r w:rsidRPr="00E27BE1">
              <w:rPr>
                <w:bCs/>
              </w:rPr>
              <w:t>На</w:t>
            </w:r>
            <w:r>
              <w:rPr>
                <w:bCs/>
              </w:rPr>
              <w:t>именование</w:t>
            </w:r>
            <w:r w:rsidRPr="00E27BE1">
              <w:rPr>
                <w:bCs/>
              </w:rPr>
              <w:t xml:space="preserve"> дисциплины </w:t>
            </w:r>
          </w:p>
        </w:tc>
        <w:tc>
          <w:tcPr>
            <w:tcW w:w="850" w:type="dxa"/>
            <w:vMerge w:val="restart"/>
          </w:tcPr>
          <w:p w:rsidR="00131B44" w:rsidRPr="00E27BE1" w:rsidRDefault="00131B44" w:rsidP="00E57689">
            <w:pPr>
              <w:pStyle w:val="a5"/>
              <w:ind w:left="0"/>
              <w:jc w:val="center"/>
            </w:pPr>
            <w:r w:rsidRPr="00E27BE1">
              <w:t>Семестр изучения</w:t>
            </w:r>
          </w:p>
        </w:tc>
        <w:tc>
          <w:tcPr>
            <w:tcW w:w="6521" w:type="dxa"/>
            <w:gridSpan w:val="2"/>
          </w:tcPr>
          <w:p w:rsidR="00131B44" w:rsidRPr="00E27BE1" w:rsidRDefault="00131B44" w:rsidP="00E5768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131B44" w:rsidRPr="00105C44" w:rsidTr="00131B44">
        <w:tc>
          <w:tcPr>
            <w:tcW w:w="1276" w:type="dxa"/>
            <w:vMerge/>
          </w:tcPr>
          <w:p w:rsidR="00131B44" w:rsidRPr="00E27BE1" w:rsidRDefault="00131B44" w:rsidP="00E57689">
            <w:pPr>
              <w:pStyle w:val="a5"/>
              <w:ind w:left="0"/>
              <w:jc w:val="center"/>
            </w:pPr>
          </w:p>
        </w:tc>
        <w:tc>
          <w:tcPr>
            <w:tcW w:w="1843" w:type="dxa"/>
            <w:vMerge/>
          </w:tcPr>
          <w:p w:rsidR="00131B44" w:rsidRPr="00E27BE1" w:rsidRDefault="00131B44" w:rsidP="00E57689">
            <w:pPr>
              <w:pStyle w:val="a5"/>
              <w:ind w:left="0"/>
              <w:jc w:val="center"/>
            </w:pPr>
          </w:p>
        </w:tc>
        <w:tc>
          <w:tcPr>
            <w:tcW w:w="850" w:type="dxa"/>
            <w:vMerge/>
          </w:tcPr>
          <w:p w:rsidR="00131B44" w:rsidRPr="00E27BE1" w:rsidRDefault="00131B44" w:rsidP="00E57689">
            <w:pPr>
              <w:pStyle w:val="a5"/>
              <w:ind w:left="0"/>
              <w:jc w:val="center"/>
            </w:pPr>
          </w:p>
        </w:tc>
        <w:tc>
          <w:tcPr>
            <w:tcW w:w="2722" w:type="dxa"/>
            <w:vAlign w:val="center"/>
          </w:tcPr>
          <w:p w:rsidR="00131B44" w:rsidRPr="00E27BE1" w:rsidRDefault="00131B44" w:rsidP="00E5768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799" w:type="dxa"/>
            <w:vAlign w:val="center"/>
          </w:tcPr>
          <w:p w:rsidR="00131B44" w:rsidRPr="00E27BE1" w:rsidRDefault="00131B44" w:rsidP="00E5768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131B44" w:rsidRPr="00105C44" w:rsidTr="00131B44">
        <w:tc>
          <w:tcPr>
            <w:tcW w:w="1276" w:type="dxa"/>
          </w:tcPr>
          <w:p w:rsidR="00131B44" w:rsidRPr="00DD263B" w:rsidRDefault="00131B44" w:rsidP="00E57689">
            <w:pPr>
              <w:pStyle w:val="a5"/>
              <w:ind w:left="0"/>
            </w:pPr>
            <w:r w:rsidRPr="00454110">
              <w:rPr>
                <w:bCs/>
              </w:rPr>
              <w:t xml:space="preserve">Б1.О.06 </w:t>
            </w:r>
          </w:p>
        </w:tc>
        <w:tc>
          <w:tcPr>
            <w:tcW w:w="1843" w:type="dxa"/>
          </w:tcPr>
          <w:p w:rsidR="00131B44" w:rsidRPr="00DD263B" w:rsidRDefault="00131B44" w:rsidP="00E57689">
            <w:pPr>
              <w:pStyle w:val="a5"/>
              <w:ind w:left="0"/>
            </w:pPr>
            <w:r w:rsidRPr="00DD263B">
              <w:rPr>
                <w:bCs/>
              </w:rPr>
              <w:t>Русский язык и культура речи</w:t>
            </w:r>
          </w:p>
        </w:tc>
        <w:tc>
          <w:tcPr>
            <w:tcW w:w="850" w:type="dxa"/>
          </w:tcPr>
          <w:p w:rsidR="00131B44" w:rsidRPr="00105C44" w:rsidRDefault="00131B44" w:rsidP="00E57689">
            <w:pPr>
              <w:pStyle w:val="a5"/>
              <w:ind w:left="0"/>
            </w:pPr>
            <w:r>
              <w:t>2</w:t>
            </w:r>
          </w:p>
        </w:tc>
        <w:tc>
          <w:tcPr>
            <w:tcW w:w="2722" w:type="dxa"/>
          </w:tcPr>
          <w:p w:rsidR="00131B44" w:rsidRPr="004C1E1C" w:rsidRDefault="00131B44" w:rsidP="00E57689">
            <w:r w:rsidRPr="004C1E1C">
              <w:rPr>
                <w:color w:val="000000"/>
              </w:rPr>
              <w:t>Знания, умения и компетенции по русскому языку, полученные в среднем общеобразовательном учебном заведении.</w:t>
            </w:r>
          </w:p>
        </w:tc>
        <w:tc>
          <w:tcPr>
            <w:tcW w:w="3799" w:type="dxa"/>
          </w:tcPr>
          <w:p w:rsidR="00131B44" w:rsidRPr="004C1E1C" w:rsidRDefault="00131B44" w:rsidP="00E57689">
            <w:r w:rsidRPr="004C1E1C">
              <w:t xml:space="preserve">Б3.01(Д) </w:t>
            </w:r>
          </w:p>
          <w:p w:rsidR="00131B44" w:rsidRPr="004C1E1C" w:rsidRDefault="00131B44" w:rsidP="00E57689">
            <w:r w:rsidRPr="00CF699D">
              <w:t>Подготовка к процедуре защиты и защита выпускной квалификационной работы</w:t>
            </w:r>
          </w:p>
        </w:tc>
      </w:tr>
    </w:tbl>
    <w:p w:rsidR="00131B44" w:rsidRDefault="00131B44" w:rsidP="00131B44">
      <w:pPr>
        <w:pStyle w:val="a5"/>
        <w:ind w:left="0"/>
      </w:pPr>
    </w:p>
    <w:p w:rsidR="00131B44" w:rsidRPr="00DF5D75" w:rsidRDefault="00131B44" w:rsidP="00131B44">
      <w:pPr>
        <w:pStyle w:val="a5"/>
        <w:ind w:left="0"/>
      </w:pPr>
      <w:r w:rsidRPr="00BE3CFB">
        <w:rPr>
          <w:b/>
        </w:rPr>
        <w:t>1.4. Язык преподавания:</w:t>
      </w:r>
      <w:r>
        <w:t xml:space="preserve"> русский.</w:t>
      </w:r>
    </w:p>
    <w:p w:rsidR="003C7CEF" w:rsidRPr="003112DD" w:rsidRDefault="003C7CEF" w:rsidP="006E3556">
      <w:pPr>
        <w:pageBreakBefore/>
        <w:jc w:val="center"/>
        <w:rPr>
          <w:b/>
          <w:bCs/>
        </w:rPr>
      </w:pPr>
      <w:r w:rsidRPr="003112DD">
        <w:rPr>
          <w:b/>
          <w:bCs/>
        </w:rPr>
        <w:lastRenderedPageBreak/>
        <w:t>1. АННОТАЦИЯ</w:t>
      </w:r>
    </w:p>
    <w:p w:rsidR="003C7CEF" w:rsidRPr="00131B44" w:rsidRDefault="003C7CEF" w:rsidP="003C7CEF">
      <w:pPr>
        <w:jc w:val="center"/>
        <w:rPr>
          <w:b/>
          <w:bCs/>
        </w:rPr>
      </w:pPr>
      <w:r w:rsidRPr="00131B44">
        <w:rPr>
          <w:b/>
          <w:bCs/>
        </w:rPr>
        <w:t>к рабочей программе дисциплины</w:t>
      </w:r>
    </w:p>
    <w:p w:rsidR="003C7CEF" w:rsidRPr="00131B44" w:rsidRDefault="003C7CEF" w:rsidP="003C7CEF">
      <w:pPr>
        <w:rPr>
          <w:b/>
        </w:rPr>
      </w:pPr>
      <w:r w:rsidRPr="00131B44">
        <w:rPr>
          <w:b/>
        </w:rPr>
        <w:t xml:space="preserve">                                                          Б1.О.07 «Основы права»</w:t>
      </w:r>
    </w:p>
    <w:p w:rsidR="003C7CEF" w:rsidRPr="00172D16" w:rsidRDefault="003C7CEF" w:rsidP="003C7CEF">
      <w:r>
        <w:t xml:space="preserve">                                                             Трудоемкость 2 </w:t>
      </w:r>
      <w:r w:rsidRPr="005B2734">
        <w:t>з.е.</w:t>
      </w:r>
    </w:p>
    <w:p w:rsidR="003C7CEF" w:rsidRDefault="003C7CEF" w:rsidP="003C7CEF">
      <w:pPr>
        <w:ind w:left="283"/>
        <w:jc w:val="both"/>
        <w:rPr>
          <w:b/>
        </w:rPr>
      </w:pPr>
    </w:p>
    <w:p w:rsidR="003C7CEF" w:rsidRPr="00354787" w:rsidRDefault="003C7CEF" w:rsidP="003C7CEF">
      <w:pPr>
        <w:ind w:left="283"/>
        <w:jc w:val="both"/>
        <w:rPr>
          <w:b/>
        </w:rPr>
      </w:pPr>
      <w:r>
        <w:rPr>
          <w:b/>
        </w:rPr>
        <w:t>1.</w:t>
      </w:r>
      <w:r w:rsidRPr="00354787">
        <w:rPr>
          <w:b/>
        </w:rPr>
        <w:t>1.Цели освоения дисциплины</w:t>
      </w:r>
    </w:p>
    <w:p w:rsidR="003C7CEF" w:rsidRDefault="003C7CEF" w:rsidP="003C7CEF">
      <w:pPr>
        <w:ind w:left="-567" w:firstLine="141"/>
        <w:jc w:val="both"/>
      </w:pPr>
      <w:r w:rsidRPr="00094C31">
        <w:t xml:space="preserve">Цель освоения </w:t>
      </w:r>
      <w:r w:rsidRPr="00094C31">
        <w:rPr>
          <w:spacing w:val="-3"/>
        </w:rPr>
        <w:t>дисциплин</w:t>
      </w:r>
      <w:r w:rsidRPr="00094C31">
        <w:t>ы</w:t>
      </w:r>
      <w:r>
        <w:t xml:space="preserve"> «Основы права»</w:t>
      </w:r>
      <w:r w:rsidRPr="00354787">
        <w:t xml:space="preserve"> является деятельность и действие людей, </w:t>
      </w:r>
      <w:r>
        <w:t xml:space="preserve">направленные на </w:t>
      </w:r>
      <w:r w:rsidRPr="00354787">
        <w:t>в</w:t>
      </w:r>
      <w:r>
        <w:t>сесторонний</w:t>
      </w:r>
      <w:r w:rsidRPr="00354787">
        <w:t xml:space="preserve"> совокупн</w:t>
      </w:r>
      <w:r>
        <w:t>ый анализ правовых</w:t>
      </w:r>
      <w:r w:rsidRPr="00354787">
        <w:t xml:space="preserve"> отношений в обществе.</w:t>
      </w:r>
      <w:r>
        <w:t xml:space="preserve"> А также у</w:t>
      </w:r>
      <w:r w:rsidRPr="00354787">
        <w:t xml:space="preserve">своение правового опыта, знаний, методов мышления, выработанных предшествующими поколениями, позволяет на этой основе направить всю практическую деятельность настоящего. </w:t>
      </w:r>
    </w:p>
    <w:p w:rsidR="003C7CEF" w:rsidRDefault="003C7CEF" w:rsidP="003C7CEF">
      <w:pPr>
        <w:ind w:left="-567" w:firstLine="141"/>
        <w:jc w:val="both"/>
      </w:pPr>
      <w:r w:rsidRPr="00737F76">
        <w:rPr>
          <w:b/>
        </w:rPr>
        <w:t xml:space="preserve">Краткое содержание. </w:t>
      </w:r>
      <w:r w:rsidRPr="00737F76">
        <w:t>Предмет, методы, цели и задачи курса «Основы права». Понятие государства и права, их роль в обществе. Органы государственной власти Российской Федерации. Структура и содержание Конституции Российской Федерации. Конституционные права и свободы человека и гражданина в Российской Федерации. Основы законодательства о защите прав потребителей в Российской Федерации. Основы трудового права в Российской Федерации. Рабочее время и время отдыха: дисциплина труда и трудовые споры, порядок их разрешения. Материальная ответственность работника и работодателя. Охрана труда. Основы предпринимательского права в Российской Федерации. Понятие и основы административного правоотношения в Российской Федерации. Правовое регулирование отношений в сфере образования. Государственные гарантии реализации права на образование в Российской Федерации. Полномочия федеральных органов государственной власти в сфере образования. Полномочия органов государственной власти субъектов Российской Федерации в сфере образования. Государственная регламентация образовательной деятельности. Независимая оценка качества образования. Признание образования и квалификации, полученных в иностранном государстве.</w:t>
      </w:r>
    </w:p>
    <w:p w:rsidR="003C7CEF" w:rsidRDefault="003C7CEF" w:rsidP="003C7CEF">
      <w:pPr>
        <w:suppressAutoHyphens/>
        <w:ind w:left="-567" w:firstLine="141"/>
        <w:rPr>
          <w:b/>
          <w:bCs/>
          <w:lang w:eastAsia="ar-SA"/>
        </w:rPr>
      </w:pPr>
      <w:r w:rsidRPr="00B66A49">
        <w:rPr>
          <w:b/>
          <w:bCs/>
          <w:lang w:eastAsia="ar-SA"/>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3C7CEF" w:rsidRDefault="003C7CEF" w:rsidP="003C7CEF">
      <w:pPr>
        <w:suppressAutoHyphens/>
        <w:rPr>
          <w:b/>
          <w:bCs/>
          <w:lang w:eastAsia="ar-SA"/>
        </w:rPr>
      </w:pPr>
    </w:p>
    <w:tbl>
      <w:tblPr>
        <w:tblW w:w="1026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2153"/>
        <w:gridCol w:w="2325"/>
        <w:gridCol w:w="2474"/>
        <w:gridCol w:w="1875"/>
      </w:tblGrid>
      <w:tr w:rsidR="003C7CEF" w:rsidRPr="00B66A49" w:rsidTr="000E5AD0">
        <w:tc>
          <w:tcPr>
            <w:tcW w:w="1785" w:type="dxa"/>
            <w:shd w:val="clear" w:color="auto" w:fill="auto"/>
          </w:tcPr>
          <w:p w:rsidR="003C7CEF" w:rsidRDefault="003C7CEF" w:rsidP="000E5AD0">
            <w:pPr>
              <w:jc w:val="both"/>
              <w:rPr>
                <w:rStyle w:val="23"/>
                <w:rFonts w:eastAsia="Microsoft Sans Serif"/>
              </w:rPr>
            </w:pPr>
            <w:r w:rsidRPr="006806D2">
              <w:rPr>
                <w:rStyle w:val="23"/>
                <w:rFonts w:eastAsia="Microsoft Sans Serif"/>
                <w:sz w:val="24"/>
                <w:szCs w:val="24"/>
              </w:rPr>
              <w:t>Наименование категории (группы) универсальных компетенций</w:t>
            </w:r>
          </w:p>
          <w:p w:rsidR="003C7CEF" w:rsidRPr="007C23AA" w:rsidRDefault="003C7CEF" w:rsidP="000E5AD0">
            <w:pPr>
              <w:suppressAutoHyphens/>
              <w:jc w:val="both"/>
              <w:rPr>
                <w:rFonts w:cs="Calibri"/>
                <w:color w:val="000000"/>
              </w:rPr>
            </w:pPr>
          </w:p>
        </w:tc>
        <w:tc>
          <w:tcPr>
            <w:tcW w:w="2384" w:type="dxa"/>
            <w:shd w:val="clear" w:color="auto" w:fill="auto"/>
          </w:tcPr>
          <w:p w:rsidR="003C7CEF" w:rsidRPr="007C23AA" w:rsidRDefault="003C7CEF" w:rsidP="000E5AD0">
            <w:pPr>
              <w:suppressAutoHyphens/>
              <w:jc w:val="both"/>
              <w:rPr>
                <w:rFonts w:cs="Calibri"/>
                <w:iCs/>
                <w:lang w:eastAsia="ar-SA"/>
              </w:rPr>
            </w:pPr>
            <w:r w:rsidRPr="007C23AA">
              <w:rPr>
                <w:rFonts w:cs="Calibri"/>
                <w:color w:val="000000"/>
              </w:rPr>
              <w:t>Планируемые результаты освое</w:t>
            </w:r>
            <w:r>
              <w:rPr>
                <w:rFonts w:cs="Calibri"/>
                <w:color w:val="000000"/>
              </w:rPr>
              <w:t xml:space="preserve">н </w:t>
            </w:r>
            <w:r w:rsidRPr="007C23AA">
              <w:rPr>
                <w:rFonts w:cs="Calibri"/>
                <w:color w:val="000000"/>
              </w:rPr>
              <w:t>ия программы</w:t>
            </w:r>
            <w:r>
              <w:rPr>
                <w:rFonts w:cs="Calibri"/>
                <w:color w:val="000000"/>
              </w:rPr>
              <w:t>(с</w:t>
            </w:r>
            <w:r w:rsidRPr="007C23AA">
              <w:rPr>
                <w:rFonts w:cs="Calibri"/>
                <w:color w:val="000000"/>
              </w:rPr>
              <w:t xml:space="preserve"> одержание и коды компетенц</w:t>
            </w:r>
            <w:r>
              <w:rPr>
                <w:rFonts w:cs="Calibri"/>
                <w:color w:val="000000"/>
              </w:rPr>
              <w:t xml:space="preserve">и </w:t>
            </w:r>
            <w:r w:rsidRPr="007C23AA">
              <w:rPr>
                <w:rFonts w:cs="Calibri"/>
                <w:color w:val="000000"/>
              </w:rPr>
              <w:t>й)</w:t>
            </w:r>
          </w:p>
        </w:tc>
        <w:tc>
          <w:tcPr>
            <w:tcW w:w="1908" w:type="dxa"/>
            <w:shd w:val="clear" w:color="auto" w:fill="auto"/>
          </w:tcPr>
          <w:p w:rsidR="003C7CEF" w:rsidRPr="007C23AA" w:rsidRDefault="003C7CEF" w:rsidP="000E5AD0">
            <w:pPr>
              <w:suppressAutoHyphens/>
              <w:jc w:val="center"/>
              <w:rPr>
                <w:rFonts w:cs="Calibri"/>
                <w:color w:val="000000"/>
              </w:rPr>
            </w:pPr>
            <w:r w:rsidRPr="007C23AA">
              <w:rPr>
                <w:color w:val="000000"/>
              </w:rPr>
              <w:t>Наименование индикатора достижения компетенций</w:t>
            </w:r>
          </w:p>
        </w:tc>
        <w:tc>
          <w:tcPr>
            <w:tcW w:w="2311" w:type="dxa"/>
            <w:shd w:val="clear" w:color="auto" w:fill="auto"/>
          </w:tcPr>
          <w:p w:rsidR="003C7CEF" w:rsidRPr="007C23AA" w:rsidRDefault="003C7CEF" w:rsidP="000E5AD0">
            <w:pPr>
              <w:suppressAutoHyphens/>
              <w:jc w:val="center"/>
              <w:rPr>
                <w:rFonts w:cs="Calibri"/>
                <w:iCs/>
                <w:lang w:eastAsia="ar-SA"/>
              </w:rPr>
            </w:pPr>
            <w:r w:rsidRPr="007C23AA">
              <w:rPr>
                <w:rFonts w:cs="Calibri"/>
                <w:color w:val="000000"/>
              </w:rPr>
              <w:t>Планируемые результаты обучения по дисциплине</w:t>
            </w:r>
          </w:p>
        </w:tc>
        <w:tc>
          <w:tcPr>
            <w:tcW w:w="1875" w:type="dxa"/>
            <w:shd w:val="clear" w:color="auto" w:fill="auto"/>
          </w:tcPr>
          <w:p w:rsidR="003C7CEF" w:rsidRPr="007E1463" w:rsidRDefault="003C7CEF" w:rsidP="000E5AD0">
            <w:pPr>
              <w:jc w:val="center"/>
            </w:pPr>
            <w:r>
              <w:t>Оценочные средства</w:t>
            </w:r>
          </w:p>
        </w:tc>
      </w:tr>
      <w:tr w:rsidR="003C7CEF" w:rsidRPr="00B66A49" w:rsidTr="000E5AD0">
        <w:tc>
          <w:tcPr>
            <w:tcW w:w="1785" w:type="dxa"/>
            <w:shd w:val="clear" w:color="auto" w:fill="auto"/>
          </w:tcPr>
          <w:p w:rsidR="003C7CEF" w:rsidRPr="00DD5107" w:rsidRDefault="003C7CEF" w:rsidP="000E5AD0">
            <w:pPr>
              <w:contextualSpacing/>
              <w:jc w:val="both"/>
              <w:rPr>
                <w:rFonts w:cs="Calibri"/>
                <w:iCs/>
                <w:lang w:eastAsia="ar-SA"/>
              </w:rPr>
            </w:pPr>
            <w:r w:rsidRPr="00DD5107">
              <w:rPr>
                <w:rStyle w:val="23"/>
                <w:rFonts w:eastAsia="Microsoft Sans Serif"/>
                <w:sz w:val="24"/>
                <w:szCs w:val="24"/>
              </w:rPr>
              <w:t>Разработка и реализация проектов</w:t>
            </w:r>
          </w:p>
        </w:tc>
        <w:tc>
          <w:tcPr>
            <w:tcW w:w="2384" w:type="dxa"/>
            <w:shd w:val="clear" w:color="auto" w:fill="auto"/>
          </w:tcPr>
          <w:p w:rsidR="003C7CEF" w:rsidRPr="007C23AA" w:rsidRDefault="003C7CEF" w:rsidP="000E5AD0">
            <w:pPr>
              <w:contextualSpacing/>
              <w:jc w:val="both"/>
              <w:rPr>
                <w:rFonts w:cs="Calibri"/>
                <w:iCs/>
                <w:lang w:eastAsia="ar-SA"/>
              </w:rPr>
            </w:pPr>
            <w:r w:rsidRPr="007C23AA">
              <w:rPr>
                <w:rFonts w:cs="Calibri"/>
                <w:iCs/>
                <w:lang w:eastAsia="ar-SA"/>
              </w:rPr>
              <w:t>УК-2-</w:t>
            </w:r>
            <w:r w:rsidRPr="002F267B">
              <w:rPr>
                <w:color w:val="000000"/>
              </w:rPr>
              <w:t>Способен управлять проектом на всех этапах его жизненного цикла</w:t>
            </w:r>
          </w:p>
        </w:tc>
        <w:tc>
          <w:tcPr>
            <w:tcW w:w="1908" w:type="dxa"/>
            <w:shd w:val="clear" w:color="auto" w:fill="auto"/>
          </w:tcPr>
          <w:p w:rsidR="003C7CEF" w:rsidRPr="007C23AA" w:rsidRDefault="003C7CEF" w:rsidP="000E5AD0">
            <w:pPr>
              <w:shd w:val="clear" w:color="auto" w:fill="FFFFFF"/>
              <w:tabs>
                <w:tab w:val="left" w:pos="206"/>
                <w:tab w:val="left" w:pos="851"/>
              </w:tabs>
              <w:suppressAutoHyphens/>
              <w:rPr>
                <w:rFonts w:cs="Calibri"/>
                <w:lang w:eastAsia="ar-SA"/>
              </w:rPr>
            </w:pPr>
            <w:r w:rsidRPr="007C23AA">
              <w:rPr>
                <w:rFonts w:cs="Calibri"/>
                <w:lang w:eastAsia="ar-SA"/>
              </w:rPr>
              <w:t>УК-2.4 - разрабатывает план ре ализации проекта с учетом воз можных правовых, региональ ных, социально-экономическ их рисков реализации и возмо жностей их устранения, план ирует необходимые ресурсы</w:t>
            </w:r>
          </w:p>
        </w:tc>
        <w:tc>
          <w:tcPr>
            <w:tcW w:w="2311" w:type="dxa"/>
            <w:shd w:val="clear" w:color="auto" w:fill="auto"/>
          </w:tcPr>
          <w:p w:rsidR="003C7CEF" w:rsidRPr="00B66A49" w:rsidRDefault="003C7CEF" w:rsidP="000E5AD0">
            <w:pPr>
              <w:shd w:val="clear" w:color="auto" w:fill="FFFFFF"/>
              <w:tabs>
                <w:tab w:val="left" w:pos="206"/>
                <w:tab w:val="left" w:pos="851"/>
              </w:tabs>
              <w:suppressAutoHyphens/>
              <w:rPr>
                <w:lang w:eastAsia="ar-SA"/>
              </w:rPr>
            </w:pPr>
            <w:r w:rsidRPr="00B66A49">
              <w:rPr>
                <w:lang w:eastAsia="ar-SA"/>
              </w:rPr>
              <w:t>В результате изучения дисциплины студент должен</w:t>
            </w:r>
          </w:p>
          <w:p w:rsidR="003C7CEF" w:rsidRPr="007C23AA" w:rsidRDefault="003C7CEF" w:rsidP="000E5AD0">
            <w:pPr>
              <w:contextualSpacing/>
              <w:jc w:val="both"/>
              <w:rPr>
                <w:rFonts w:cs="Calibri"/>
                <w:b/>
                <w:lang w:eastAsia="ar-SA"/>
              </w:rPr>
            </w:pPr>
            <w:r w:rsidRPr="007C23AA">
              <w:rPr>
                <w:rFonts w:cs="Calibri"/>
                <w:b/>
                <w:lang w:eastAsia="ar-SA"/>
              </w:rPr>
              <w:t xml:space="preserve">Знать: </w:t>
            </w:r>
            <w:r w:rsidRPr="007C23AA">
              <w:rPr>
                <w:color w:val="000000"/>
              </w:rPr>
              <w:t xml:space="preserve">действующие правовые нормы и ограничения, оказывающие регулирующ ее воздействие на проектную деятель ность. </w:t>
            </w:r>
          </w:p>
          <w:p w:rsidR="003C7CEF" w:rsidRPr="007C23AA" w:rsidRDefault="003C7CEF" w:rsidP="000E5AD0">
            <w:pPr>
              <w:shd w:val="clear" w:color="auto" w:fill="FFFFFF"/>
              <w:tabs>
                <w:tab w:val="left" w:pos="206"/>
                <w:tab w:val="left" w:pos="851"/>
              </w:tabs>
              <w:suppressAutoHyphens/>
              <w:rPr>
                <w:rFonts w:cs="Calibri"/>
                <w:b/>
                <w:lang w:eastAsia="ar-SA"/>
              </w:rPr>
            </w:pPr>
            <w:r w:rsidRPr="007C23AA">
              <w:rPr>
                <w:rFonts w:cs="Calibri"/>
                <w:b/>
                <w:lang w:eastAsia="ar-SA"/>
              </w:rPr>
              <w:t>Уметь:</w:t>
            </w:r>
            <w:r w:rsidRPr="007C23AA">
              <w:rPr>
                <w:color w:val="000000"/>
              </w:rPr>
              <w:t>определять круг задач в рамках избранных видов профессиональной деятельности</w:t>
            </w:r>
          </w:p>
          <w:p w:rsidR="003C7CEF" w:rsidRPr="007C23AA" w:rsidRDefault="003C7CEF" w:rsidP="000E5AD0">
            <w:pPr>
              <w:contextualSpacing/>
              <w:jc w:val="both"/>
              <w:rPr>
                <w:rFonts w:eastAsia="SimSun" w:cs="Mangal"/>
                <w:color w:val="000000"/>
                <w:kern w:val="1"/>
                <w:szCs w:val="21"/>
                <w:lang w:bidi="hi-IN"/>
              </w:rPr>
            </w:pPr>
            <w:r w:rsidRPr="007C23AA">
              <w:rPr>
                <w:rFonts w:eastAsia="SimSun" w:cs="Mangal"/>
                <w:b/>
                <w:kern w:val="1"/>
                <w:szCs w:val="21"/>
                <w:lang w:eastAsia="hi-IN" w:bidi="hi-IN"/>
              </w:rPr>
              <w:t xml:space="preserve">Владеть: </w:t>
            </w:r>
            <w:r w:rsidRPr="007C23AA">
              <w:rPr>
                <w:color w:val="000000"/>
              </w:rPr>
              <w:t xml:space="preserve">навыками </w:t>
            </w:r>
            <w:r w:rsidRPr="007C23AA">
              <w:rPr>
                <w:color w:val="000000"/>
              </w:rPr>
              <w:lastRenderedPageBreak/>
              <w:t>по публичному преставлению результатов решения конкретной задачи проекта</w:t>
            </w:r>
          </w:p>
        </w:tc>
        <w:tc>
          <w:tcPr>
            <w:tcW w:w="1875" w:type="dxa"/>
            <w:shd w:val="clear" w:color="auto" w:fill="auto"/>
          </w:tcPr>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Pr="00C2638F" w:rsidRDefault="003C7CEF" w:rsidP="000E5AD0">
            <w:pPr>
              <w:jc w:val="center"/>
            </w:pPr>
            <w:r w:rsidRPr="00C2638F">
              <w:t>Семинары,</w:t>
            </w:r>
          </w:p>
          <w:p w:rsidR="003C7CEF" w:rsidRPr="00C2638F" w:rsidRDefault="003C7CEF" w:rsidP="000E5AD0">
            <w:pPr>
              <w:jc w:val="center"/>
            </w:pPr>
            <w:r w:rsidRPr="00C2638F">
              <w:t>Тесты,</w:t>
            </w:r>
          </w:p>
          <w:p w:rsidR="003C7CEF" w:rsidRDefault="003C7CEF" w:rsidP="000E5AD0">
            <w:pPr>
              <w:jc w:val="center"/>
            </w:pPr>
            <w:r w:rsidRPr="00C2638F">
              <w:t>Аттестационная</w:t>
            </w:r>
          </w:p>
          <w:p w:rsidR="003C7CEF" w:rsidRDefault="003C7CEF" w:rsidP="000E5AD0">
            <w:pPr>
              <w:jc w:val="center"/>
            </w:pPr>
            <w:r>
              <w:t>р</w:t>
            </w:r>
            <w:r w:rsidRPr="00C2638F">
              <w:t>абота</w:t>
            </w: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Pr="00B66A49" w:rsidRDefault="003C7CEF" w:rsidP="000E5AD0">
            <w:pPr>
              <w:jc w:val="center"/>
            </w:pPr>
          </w:p>
        </w:tc>
      </w:tr>
      <w:tr w:rsidR="003C7CEF" w:rsidRPr="00B66A49" w:rsidTr="000E5AD0">
        <w:tc>
          <w:tcPr>
            <w:tcW w:w="1785" w:type="dxa"/>
            <w:shd w:val="clear" w:color="auto" w:fill="auto"/>
          </w:tcPr>
          <w:p w:rsidR="003C7CEF" w:rsidRPr="00AA0D00" w:rsidRDefault="003C7CEF" w:rsidP="000E5AD0">
            <w:pPr>
              <w:spacing w:after="120" w:line="280" w:lineRule="exact"/>
            </w:pPr>
            <w:r w:rsidRPr="00AA0D00">
              <w:rPr>
                <w:rStyle w:val="23"/>
                <w:rFonts w:eastAsia="Microsoft Sans Serif"/>
                <w:sz w:val="24"/>
                <w:szCs w:val="24"/>
              </w:rPr>
              <w:lastRenderedPageBreak/>
              <w:t>Гражданская</w:t>
            </w:r>
          </w:p>
          <w:p w:rsidR="003C7CEF" w:rsidRPr="007C23AA" w:rsidRDefault="003C7CEF" w:rsidP="000E5AD0">
            <w:pPr>
              <w:jc w:val="both"/>
              <w:rPr>
                <w:rFonts w:cs="Calibri"/>
                <w:lang w:eastAsia="ar-SA"/>
              </w:rPr>
            </w:pPr>
            <w:r w:rsidRPr="00AA0D00">
              <w:rPr>
                <w:rStyle w:val="23"/>
                <w:rFonts w:eastAsia="Microsoft Sans Serif"/>
                <w:sz w:val="24"/>
                <w:szCs w:val="24"/>
              </w:rPr>
              <w:t>позиция</w:t>
            </w:r>
          </w:p>
        </w:tc>
        <w:tc>
          <w:tcPr>
            <w:tcW w:w="2384" w:type="dxa"/>
            <w:shd w:val="clear" w:color="auto" w:fill="auto"/>
          </w:tcPr>
          <w:p w:rsidR="003C7CEF" w:rsidRPr="007C23AA" w:rsidRDefault="003C7CEF" w:rsidP="000E5AD0">
            <w:pPr>
              <w:jc w:val="both"/>
              <w:rPr>
                <w:bCs/>
                <w:color w:val="000000"/>
              </w:rPr>
            </w:pPr>
            <w:r w:rsidRPr="007C23AA">
              <w:rPr>
                <w:rFonts w:cs="Calibri"/>
                <w:lang w:eastAsia="ar-SA"/>
              </w:rPr>
              <w:t>УК-11 -</w:t>
            </w:r>
            <w:r w:rsidRPr="00764919">
              <w:rPr>
                <w:bCs/>
                <w:color w:val="000000"/>
              </w:rPr>
              <w:t>Способен формировать нетерпимое отношение к коррупционному поведению</w:t>
            </w:r>
          </w:p>
          <w:p w:rsidR="003C7CEF" w:rsidRPr="007C23AA" w:rsidRDefault="003C7CEF" w:rsidP="000E5AD0">
            <w:pPr>
              <w:contextualSpacing/>
              <w:jc w:val="both"/>
              <w:rPr>
                <w:color w:val="000000"/>
              </w:rPr>
            </w:pPr>
          </w:p>
          <w:p w:rsidR="003C7CEF" w:rsidRPr="007C23AA" w:rsidRDefault="003C7CEF" w:rsidP="000E5AD0">
            <w:pPr>
              <w:suppressAutoHyphens/>
              <w:jc w:val="both"/>
              <w:rPr>
                <w:rFonts w:cs="Calibri"/>
                <w:lang w:eastAsia="ar-SA"/>
              </w:rPr>
            </w:pPr>
          </w:p>
        </w:tc>
        <w:tc>
          <w:tcPr>
            <w:tcW w:w="1908" w:type="dxa"/>
            <w:shd w:val="clear" w:color="auto" w:fill="auto"/>
          </w:tcPr>
          <w:p w:rsidR="003C7CEF" w:rsidRPr="007C23AA" w:rsidRDefault="003C7CEF" w:rsidP="000E5AD0">
            <w:pPr>
              <w:jc w:val="both"/>
              <w:rPr>
                <w:color w:val="000000"/>
              </w:rPr>
            </w:pPr>
            <w:r w:rsidRPr="007C23AA">
              <w:rPr>
                <w:rFonts w:cs="Calibri"/>
                <w:lang w:eastAsia="ar-SA"/>
              </w:rPr>
              <w:t>УК-11.1-</w:t>
            </w:r>
            <w:r w:rsidRPr="00764919">
              <w:rPr>
                <w:color w:val="000000"/>
              </w:rPr>
              <w:t>проявляет нетерпимое отношение к коррупционному поведению, уважительно относится к праву и закону;</w:t>
            </w:r>
          </w:p>
          <w:p w:rsidR="003C7CEF" w:rsidRPr="007C23AA" w:rsidRDefault="003C7CEF" w:rsidP="000E5AD0">
            <w:pPr>
              <w:jc w:val="both"/>
              <w:rPr>
                <w:color w:val="000000"/>
              </w:rPr>
            </w:pPr>
            <w:r w:rsidRPr="007C23AA">
              <w:rPr>
                <w:color w:val="000000"/>
              </w:rPr>
              <w:t>УК-11.2-</w:t>
            </w:r>
            <w:r w:rsidRPr="000776CB">
              <w:rPr>
                <w:color w:val="000000"/>
              </w:rPr>
              <w:t>придерживается треб</w:t>
            </w:r>
            <w:r w:rsidRPr="007C23AA">
              <w:rPr>
                <w:color w:val="000000"/>
              </w:rPr>
              <w:t xml:space="preserve">о  </w:t>
            </w:r>
            <w:r w:rsidRPr="000776CB">
              <w:rPr>
                <w:color w:val="000000"/>
              </w:rPr>
              <w:t xml:space="preserve">ваний </w:t>
            </w:r>
            <w:r w:rsidRPr="007C23AA">
              <w:rPr>
                <w:color w:val="000000"/>
              </w:rPr>
              <w:t>а</w:t>
            </w:r>
            <w:r w:rsidRPr="000776CB">
              <w:rPr>
                <w:color w:val="000000"/>
              </w:rPr>
              <w:t>нтикоррупционных стандартов поведения;</w:t>
            </w:r>
          </w:p>
          <w:p w:rsidR="003C7CEF" w:rsidRPr="007C23AA" w:rsidRDefault="003C7CEF" w:rsidP="000E5AD0">
            <w:pPr>
              <w:jc w:val="both"/>
              <w:rPr>
                <w:color w:val="000000"/>
              </w:rPr>
            </w:pPr>
            <w:r w:rsidRPr="007C23AA">
              <w:rPr>
                <w:color w:val="000000"/>
              </w:rPr>
              <w:t>УК-11.3-о</w:t>
            </w:r>
            <w:r w:rsidRPr="000776CB">
              <w:rPr>
                <w:color w:val="000000"/>
              </w:rPr>
              <w:t>риентируется в основных направлениях государственной политики в области противодействия коррупции, в современном антикоррупционном законодательстве</w:t>
            </w:r>
            <w:r w:rsidRPr="007C23AA">
              <w:rPr>
                <w:color w:val="000000"/>
              </w:rPr>
              <w:t>.</w:t>
            </w:r>
          </w:p>
          <w:p w:rsidR="003C7CEF" w:rsidRPr="007C23AA" w:rsidRDefault="003C7CEF" w:rsidP="000E5AD0">
            <w:pPr>
              <w:contextualSpacing/>
              <w:jc w:val="both"/>
              <w:rPr>
                <w:color w:val="000000"/>
              </w:rPr>
            </w:pPr>
          </w:p>
          <w:p w:rsidR="003C7CEF" w:rsidRPr="007C23AA" w:rsidRDefault="003C7CEF" w:rsidP="000E5AD0">
            <w:pPr>
              <w:jc w:val="both"/>
              <w:rPr>
                <w:color w:val="000000"/>
              </w:rPr>
            </w:pPr>
          </w:p>
          <w:p w:rsidR="003C7CEF" w:rsidRPr="007C23AA" w:rsidRDefault="003C7CEF" w:rsidP="000E5AD0">
            <w:pPr>
              <w:contextualSpacing/>
              <w:jc w:val="both"/>
              <w:rPr>
                <w:color w:val="000000"/>
              </w:rPr>
            </w:pPr>
          </w:p>
          <w:p w:rsidR="003C7CEF" w:rsidRPr="007C23AA" w:rsidRDefault="003C7CEF" w:rsidP="000E5AD0">
            <w:pPr>
              <w:jc w:val="both"/>
              <w:rPr>
                <w:color w:val="000000"/>
              </w:rPr>
            </w:pPr>
          </w:p>
          <w:p w:rsidR="003C7CEF" w:rsidRPr="007C23AA" w:rsidRDefault="003C7CEF" w:rsidP="000E5AD0">
            <w:pPr>
              <w:jc w:val="both"/>
              <w:rPr>
                <w:bCs/>
                <w:color w:val="000000"/>
              </w:rPr>
            </w:pPr>
          </w:p>
          <w:p w:rsidR="003C7CEF" w:rsidRPr="007C23AA" w:rsidRDefault="003C7CEF" w:rsidP="000E5AD0">
            <w:pPr>
              <w:contextualSpacing/>
              <w:jc w:val="both"/>
              <w:rPr>
                <w:color w:val="000000"/>
              </w:rPr>
            </w:pPr>
          </w:p>
          <w:p w:rsidR="003C7CEF" w:rsidRPr="007C23AA" w:rsidRDefault="003C7CEF" w:rsidP="000E5AD0">
            <w:pPr>
              <w:shd w:val="clear" w:color="auto" w:fill="FFFFFF"/>
              <w:tabs>
                <w:tab w:val="left" w:pos="206"/>
                <w:tab w:val="left" w:pos="851"/>
              </w:tabs>
              <w:suppressAutoHyphens/>
              <w:rPr>
                <w:rFonts w:cs="Calibri"/>
                <w:lang w:eastAsia="ar-SA"/>
              </w:rPr>
            </w:pPr>
          </w:p>
        </w:tc>
        <w:tc>
          <w:tcPr>
            <w:tcW w:w="2311" w:type="dxa"/>
            <w:shd w:val="clear" w:color="auto" w:fill="auto"/>
          </w:tcPr>
          <w:p w:rsidR="003C7CEF" w:rsidRPr="00B66A49" w:rsidRDefault="003C7CEF" w:rsidP="000E5AD0">
            <w:pPr>
              <w:shd w:val="clear" w:color="auto" w:fill="FFFFFF"/>
              <w:tabs>
                <w:tab w:val="left" w:pos="206"/>
                <w:tab w:val="left" w:pos="851"/>
              </w:tabs>
              <w:suppressAutoHyphens/>
              <w:rPr>
                <w:lang w:eastAsia="ar-SA"/>
              </w:rPr>
            </w:pPr>
            <w:r w:rsidRPr="00B66A49">
              <w:rPr>
                <w:lang w:eastAsia="ar-SA"/>
              </w:rPr>
              <w:t>В результате изучения дисциплины студент должен</w:t>
            </w:r>
          </w:p>
          <w:p w:rsidR="003C7CEF" w:rsidRPr="007C23AA" w:rsidRDefault="003C7CEF" w:rsidP="000E5AD0">
            <w:pPr>
              <w:jc w:val="both"/>
              <w:rPr>
                <w:color w:val="000000"/>
              </w:rPr>
            </w:pPr>
            <w:r w:rsidRPr="007C23AA">
              <w:rPr>
                <w:rFonts w:cs="Calibri"/>
                <w:b/>
                <w:lang w:eastAsia="ar-SA"/>
              </w:rPr>
              <w:t xml:space="preserve">Знать: </w:t>
            </w:r>
            <w:r w:rsidRPr="000776CB">
              <w:rPr>
                <w:color w:val="000000"/>
              </w:rPr>
              <w:t>понятие, сущность и характерные черты коррупции;</w:t>
            </w:r>
            <w:r w:rsidRPr="007C23AA">
              <w:rPr>
                <w:color w:val="000000"/>
              </w:rPr>
              <w:t>основные направления противодействия коррупции в России, его правовые и организационные основы; меры профилактики коррупции и предупреждения коррупционного поведения (в т.ч. антикоррупционные стандарты;меры профилактики кор рупции и предупреждения коррупци онного поведения (в т.ч. антикоррупци онные стандарты поведения); ответственность за коррупционные правонарушения.</w:t>
            </w:r>
          </w:p>
          <w:p w:rsidR="003C7CEF" w:rsidRPr="007C23AA" w:rsidRDefault="003C7CEF" w:rsidP="000E5AD0">
            <w:pPr>
              <w:jc w:val="both"/>
              <w:rPr>
                <w:color w:val="000000"/>
              </w:rPr>
            </w:pPr>
            <w:r w:rsidRPr="007C23AA">
              <w:rPr>
                <w:b/>
                <w:color w:val="000000"/>
              </w:rPr>
              <w:t xml:space="preserve">Уметь: </w:t>
            </w:r>
            <w:r w:rsidRPr="000776CB">
              <w:rPr>
                <w:color w:val="000000"/>
              </w:rPr>
              <w:t>применять полученные знания в практических ситуациях для выявления и устранения причин и условий, способствующих коррупционному поведению</w:t>
            </w:r>
            <w:r w:rsidRPr="007C23AA">
              <w:rPr>
                <w:color w:val="000000"/>
              </w:rPr>
              <w:t>.</w:t>
            </w:r>
          </w:p>
          <w:p w:rsidR="003C7CEF" w:rsidRPr="007C23AA" w:rsidRDefault="003C7CEF" w:rsidP="000E5AD0">
            <w:pPr>
              <w:contextualSpacing/>
              <w:jc w:val="both"/>
              <w:rPr>
                <w:rFonts w:cs="Calibri"/>
                <w:b/>
                <w:lang w:eastAsia="ar-SA"/>
              </w:rPr>
            </w:pPr>
            <w:r w:rsidRPr="007C23AA">
              <w:rPr>
                <w:b/>
                <w:color w:val="000000"/>
              </w:rPr>
              <w:t>Владеть:</w:t>
            </w:r>
            <w:r w:rsidRPr="000776CB">
              <w:rPr>
                <w:color w:val="000000"/>
              </w:rPr>
              <w:t xml:space="preserve">понятийным аппаратом противодействия коррупции и умением применения </w:t>
            </w:r>
            <w:r w:rsidRPr="000776CB">
              <w:rPr>
                <w:color w:val="000000"/>
              </w:rPr>
              <w:lastRenderedPageBreak/>
              <w:t>полученных знаний;</w:t>
            </w:r>
            <w:r w:rsidRPr="007C23AA">
              <w:rPr>
                <w:color w:val="000000"/>
              </w:rPr>
              <w:t>культурой мышления и этического общения, как в профессиональной среде, так и в повседневной жизни;навыками анализа и решения основных правовых проблем, в т.ч. в вопросах урегулирования и разрешения конфликта интересов.</w:t>
            </w:r>
          </w:p>
        </w:tc>
        <w:tc>
          <w:tcPr>
            <w:tcW w:w="1875" w:type="dxa"/>
            <w:shd w:val="clear" w:color="auto" w:fill="auto"/>
          </w:tcPr>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Pr="00C2638F" w:rsidRDefault="003C7CEF" w:rsidP="000E5AD0">
            <w:pPr>
              <w:jc w:val="center"/>
            </w:pPr>
            <w:r w:rsidRPr="00C2638F">
              <w:t>Семинары,</w:t>
            </w:r>
          </w:p>
          <w:p w:rsidR="003C7CEF" w:rsidRPr="00C2638F" w:rsidRDefault="003C7CEF" w:rsidP="000E5AD0">
            <w:pPr>
              <w:jc w:val="center"/>
            </w:pPr>
            <w:r w:rsidRPr="00C2638F">
              <w:t>Тесты,</w:t>
            </w:r>
          </w:p>
          <w:p w:rsidR="003C7CEF" w:rsidRDefault="003C7CEF" w:rsidP="000E5AD0">
            <w:pPr>
              <w:jc w:val="center"/>
            </w:pPr>
            <w:r w:rsidRPr="00C2638F">
              <w:t>Аттестационная</w:t>
            </w:r>
          </w:p>
          <w:p w:rsidR="003C7CEF" w:rsidRPr="00B66A49" w:rsidRDefault="003C7CEF" w:rsidP="000E5AD0">
            <w:pPr>
              <w:jc w:val="center"/>
            </w:pPr>
            <w:r>
              <w:t>р</w:t>
            </w:r>
            <w:r w:rsidRPr="00C2638F">
              <w:t>абота</w:t>
            </w:r>
          </w:p>
        </w:tc>
      </w:tr>
      <w:tr w:rsidR="003C7CEF" w:rsidRPr="00B66A49" w:rsidTr="003C7CEF">
        <w:trPr>
          <w:trHeight w:val="2682"/>
        </w:trPr>
        <w:tc>
          <w:tcPr>
            <w:tcW w:w="1785" w:type="dxa"/>
            <w:shd w:val="clear" w:color="auto" w:fill="auto"/>
          </w:tcPr>
          <w:p w:rsidR="003C7CEF" w:rsidRDefault="003C7CEF" w:rsidP="000E5AD0">
            <w:pPr>
              <w:contextualSpacing/>
              <w:jc w:val="both"/>
            </w:pPr>
            <w:r w:rsidRPr="00D5455B">
              <w:lastRenderedPageBreak/>
              <w:t>Общепрофес</w:t>
            </w:r>
          </w:p>
          <w:p w:rsidR="003C7CEF" w:rsidRPr="00D5455B" w:rsidRDefault="003C7CEF" w:rsidP="000E5AD0">
            <w:pPr>
              <w:contextualSpacing/>
              <w:jc w:val="both"/>
              <w:rPr>
                <w:rFonts w:cs="Calibri"/>
                <w:lang w:eastAsia="ar-SA"/>
              </w:rPr>
            </w:pPr>
            <w:r w:rsidRPr="00D5455B">
              <w:t>сиональные компетенции</w:t>
            </w:r>
          </w:p>
        </w:tc>
        <w:tc>
          <w:tcPr>
            <w:tcW w:w="2384" w:type="dxa"/>
            <w:shd w:val="clear" w:color="auto" w:fill="auto"/>
          </w:tcPr>
          <w:p w:rsidR="003C7CEF" w:rsidRPr="007C23AA" w:rsidRDefault="003C7CEF" w:rsidP="000E5AD0">
            <w:pPr>
              <w:contextualSpacing/>
              <w:jc w:val="both"/>
              <w:rPr>
                <w:rFonts w:cs="Calibri"/>
                <w:lang w:eastAsia="ar-SA"/>
              </w:rPr>
            </w:pPr>
            <w:r w:rsidRPr="007C23AA">
              <w:rPr>
                <w:rFonts w:cs="Calibri"/>
                <w:lang w:eastAsia="ar-SA"/>
              </w:rPr>
              <w:t>ОПК-1-с</w:t>
            </w:r>
            <w:r w:rsidRPr="00E85AD4">
              <w:rPr>
                <w:color w:val="000000"/>
              </w:rPr>
              <w:t>пособен применять законо</w:t>
            </w:r>
            <w:r w:rsidRPr="007C23AA">
              <w:rPr>
                <w:color w:val="000000"/>
              </w:rPr>
              <w:t xml:space="preserve">д  </w:t>
            </w:r>
            <w:r w:rsidRPr="00E85AD4">
              <w:rPr>
                <w:color w:val="000000"/>
              </w:rPr>
              <w:t>ательные основы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w:t>
            </w:r>
          </w:p>
        </w:tc>
        <w:tc>
          <w:tcPr>
            <w:tcW w:w="1908" w:type="dxa"/>
            <w:shd w:val="clear" w:color="auto" w:fill="auto"/>
          </w:tcPr>
          <w:p w:rsidR="003C7CEF" w:rsidRPr="007C23AA" w:rsidRDefault="003C7CEF" w:rsidP="000E5AD0">
            <w:pPr>
              <w:jc w:val="both"/>
              <w:rPr>
                <w:rFonts w:cs="Calibri"/>
                <w:lang w:eastAsia="ar-SA"/>
              </w:rPr>
            </w:pPr>
            <w:r w:rsidRPr="007C23AA">
              <w:rPr>
                <w:rFonts w:cs="Calibri"/>
                <w:lang w:eastAsia="ar-SA"/>
              </w:rPr>
              <w:t>ОПК-1.1-а</w:t>
            </w:r>
            <w:r w:rsidRPr="00E85AD4">
              <w:rPr>
                <w:color w:val="000000"/>
              </w:rPr>
              <w:t>нализирует и  применяет законодательные основы в области недропользования</w:t>
            </w:r>
          </w:p>
        </w:tc>
        <w:tc>
          <w:tcPr>
            <w:tcW w:w="2311" w:type="dxa"/>
            <w:shd w:val="clear" w:color="auto" w:fill="auto"/>
          </w:tcPr>
          <w:p w:rsidR="003C7CEF" w:rsidRPr="00B66A49" w:rsidRDefault="003C7CEF" w:rsidP="000E5AD0">
            <w:pPr>
              <w:shd w:val="clear" w:color="auto" w:fill="FFFFFF"/>
              <w:tabs>
                <w:tab w:val="left" w:pos="206"/>
                <w:tab w:val="left" w:pos="851"/>
              </w:tabs>
              <w:suppressAutoHyphens/>
              <w:rPr>
                <w:lang w:eastAsia="ar-SA"/>
              </w:rPr>
            </w:pPr>
            <w:r w:rsidRPr="00B66A49">
              <w:rPr>
                <w:lang w:eastAsia="ar-SA"/>
              </w:rPr>
              <w:t>В результате изучения дисциплины студент должен</w:t>
            </w:r>
          </w:p>
          <w:p w:rsidR="003C7CEF" w:rsidRDefault="003C7CEF" w:rsidP="000E5AD0">
            <w:pPr>
              <w:contextualSpacing/>
            </w:pPr>
            <w:r w:rsidRPr="007C23AA">
              <w:rPr>
                <w:rFonts w:cs="Calibri"/>
                <w:b/>
                <w:lang w:eastAsia="ar-SA"/>
              </w:rPr>
              <w:t xml:space="preserve">Знать: </w:t>
            </w:r>
            <w:r w:rsidRPr="006B4554">
              <w:t xml:space="preserve">Нормативно-правовые акты в </w:t>
            </w:r>
            <w:r>
              <w:t>сфере</w:t>
            </w:r>
            <w:r w:rsidRPr="006B4554">
              <w:t xml:space="preserve"> геологического изучения, исполь</w:t>
            </w:r>
            <w:r>
              <w:t>з</w:t>
            </w:r>
            <w:r w:rsidRPr="006B4554">
              <w:t xml:space="preserve">ования и охраны </w:t>
            </w:r>
            <w:r w:rsidRPr="007C23AA">
              <w:rPr>
                <w:bCs/>
              </w:rPr>
              <w:t>недр.</w:t>
            </w:r>
          </w:p>
          <w:p w:rsidR="003C7CEF" w:rsidRDefault="003C7CEF" w:rsidP="000E5AD0">
            <w:pPr>
              <w:contextualSpacing/>
              <w:jc w:val="both"/>
            </w:pPr>
            <w:r w:rsidRPr="007C23AA">
              <w:rPr>
                <w:b/>
              </w:rPr>
              <w:t>Уметь:</w:t>
            </w:r>
            <w:r>
              <w:t>определять</w:t>
            </w:r>
            <w:r w:rsidRPr="006B4554">
              <w:t xml:space="preserve"> государственную политику </w:t>
            </w:r>
            <w:r w:rsidRPr="007C23AA">
              <w:rPr>
                <w:bCs/>
              </w:rPr>
              <w:t>вобласти</w:t>
            </w:r>
            <w:r w:rsidRPr="006B4554">
              <w:t xml:space="preserve"> природопользо</w:t>
            </w:r>
            <w:r>
              <w:t xml:space="preserve">ван </w:t>
            </w:r>
            <w:r w:rsidRPr="006B4554">
              <w:t xml:space="preserve">ия.Государственное управление и распоряжение природными ресурсами, включая вопросы предоставления их в </w:t>
            </w:r>
            <w:r w:rsidRPr="007C23AA">
              <w:rPr>
                <w:bCs/>
              </w:rPr>
              <w:t>пользование</w:t>
            </w:r>
            <w:r w:rsidRPr="006B4554">
              <w:t xml:space="preserve"> субъектам экономической деятельности в целях разведки и добычи полезных ископаемых</w:t>
            </w:r>
            <w:r>
              <w:t>.</w:t>
            </w:r>
          </w:p>
          <w:p w:rsidR="003C7CEF" w:rsidRPr="007C23AA" w:rsidRDefault="003C7CEF" w:rsidP="000E5AD0">
            <w:pPr>
              <w:spacing w:after="200"/>
              <w:contextualSpacing/>
              <w:rPr>
                <w:rFonts w:cs="Calibri"/>
                <w:lang w:eastAsia="ar-SA"/>
              </w:rPr>
            </w:pPr>
            <w:r w:rsidRPr="007C23AA">
              <w:rPr>
                <w:b/>
              </w:rPr>
              <w:t>Владеть:</w:t>
            </w:r>
            <w:r w:rsidRPr="00D4112A">
              <w:t>методами управления в сфере недропользования</w:t>
            </w:r>
            <w:r>
              <w:t xml:space="preserve"> и</w:t>
            </w:r>
            <w:r w:rsidRPr="00D4112A">
              <w:t xml:space="preserve"> навыками делопроизводства в сфере недропользования</w:t>
            </w:r>
            <w:r>
              <w:t>.</w:t>
            </w:r>
          </w:p>
        </w:tc>
        <w:tc>
          <w:tcPr>
            <w:tcW w:w="1875" w:type="dxa"/>
            <w:shd w:val="clear" w:color="auto" w:fill="auto"/>
          </w:tcPr>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Default="003C7CEF" w:rsidP="000E5AD0">
            <w:pPr>
              <w:jc w:val="center"/>
            </w:pPr>
          </w:p>
          <w:p w:rsidR="003C7CEF" w:rsidRPr="00C2638F" w:rsidRDefault="003C7CEF" w:rsidP="000E5AD0">
            <w:pPr>
              <w:jc w:val="center"/>
            </w:pPr>
            <w:r w:rsidRPr="00C2638F">
              <w:t>Семинары,</w:t>
            </w:r>
          </w:p>
          <w:p w:rsidR="003C7CEF" w:rsidRPr="00C2638F" w:rsidRDefault="003C7CEF" w:rsidP="000E5AD0">
            <w:pPr>
              <w:jc w:val="center"/>
            </w:pPr>
            <w:r w:rsidRPr="00C2638F">
              <w:t>Тесты,</w:t>
            </w:r>
          </w:p>
          <w:p w:rsidR="003C7CEF" w:rsidRDefault="003C7CEF" w:rsidP="000E5AD0">
            <w:pPr>
              <w:jc w:val="center"/>
            </w:pPr>
            <w:r w:rsidRPr="00C2638F">
              <w:t>Аттестационная</w:t>
            </w:r>
          </w:p>
          <w:p w:rsidR="003C7CEF" w:rsidRPr="00B66A49" w:rsidRDefault="003C7CEF" w:rsidP="000E5AD0">
            <w:pPr>
              <w:jc w:val="center"/>
            </w:pPr>
            <w:r>
              <w:t>р</w:t>
            </w:r>
            <w:r w:rsidRPr="00C2638F">
              <w:t>абота</w:t>
            </w:r>
          </w:p>
        </w:tc>
      </w:tr>
    </w:tbl>
    <w:p w:rsidR="003C7CEF" w:rsidRDefault="003C7CEF" w:rsidP="003C7CEF">
      <w:pPr>
        <w:tabs>
          <w:tab w:val="left" w:pos="0"/>
        </w:tabs>
        <w:rPr>
          <w:b/>
          <w:bCs/>
        </w:rPr>
      </w:pPr>
    </w:p>
    <w:p w:rsidR="003C7CEF" w:rsidRPr="00DF5D75" w:rsidRDefault="003C7CEF" w:rsidP="003C7CEF">
      <w:pPr>
        <w:tabs>
          <w:tab w:val="left" w:pos="0"/>
        </w:tabs>
        <w:rPr>
          <w:b/>
          <w:bCs/>
        </w:rPr>
      </w:pPr>
      <w:r>
        <w:rPr>
          <w:b/>
          <w:bCs/>
        </w:rPr>
        <w:lastRenderedPageBreak/>
        <w:t>1.3</w:t>
      </w:r>
      <w:r w:rsidRPr="00DF5D75">
        <w:rPr>
          <w:b/>
          <w:bCs/>
        </w:rPr>
        <w:t xml:space="preserve">. Место дисциплины в структуре </w:t>
      </w:r>
      <w:r>
        <w:rPr>
          <w:b/>
          <w:bCs/>
        </w:rPr>
        <w:t>образовательной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1764"/>
        <w:gridCol w:w="1276"/>
        <w:gridCol w:w="2683"/>
        <w:gridCol w:w="2562"/>
      </w:tblGrid>
      <w:tr w:rsidR="003C7CEF" w:rsidRPr="00105C44" w:rsidTr="000E5AD0">
        <w:tc>
          <w:tcPr>
            <w:tcW w:w="1321" w:type="dxa"/>
            <w:vMerge w:val="restart"/>
            <w:shd w:val="clear" w:color="auto" w:fill="auto"/>
          </w:tcPr>
          <w:p w:rsidR="003C7CEF" w:rsidRPr="00E27BE1" w:rsidRDefault="003C7CEF" w:rsidP="000E5AD0">
            <w:pPr>
              <w:pStyle w:val="a5"/>
              <w:ind w:left="0"/>
              <w:jc w:val="center"/>
            </w:pPr>
            <w:r>
              <w:t>Индекс</w:t>
            </w:r>
          </w:p>
        </w:tc>
        <w:tc>
          <w:tcPr>
            <w:tcW w:w="1764" w:type="dxa"/>
            <w:vMerge w:val="restart"/>
            <w:shd w:val="clear" w:color="auto" w:fill="auto"/>
          </w:tcPr>
          <w:p w:rsidR="003C7CEF" w:rsidRPr="00E27BE1" w:rsidRDefault="003C7CEF" w:rsidP="000E5AD0">
            <w:pPr>
              <w:pStyle w:val="a5"/>
              <w:ind w:left="0"/>
              <w:jc w:val="center"/>
            </w:pPr>
            <w:r w:rsidRPr="00970932">
              <w:rPr>
                <w:bCs/>
              </w:rPr>
              <w:t xml:space="preserve">Наименование дисциплины </w:t>
            </w:r>
          </w:p>
        </w:tc>
        <w:tc>
          <w:tcPr>
            <w:tcW w:w="1276" w:type="dxa"/>
            <w:vMerge w:val="restart"/>
            <w:shd w:val="clear" w:color="auto" w:fill="auto"/>
          </w:tcPr>
          <w:p w:rsidR="003C7CEF" w:rsidRPr="00E27BE1" w:rsidRDefault="003C7CEF" w:rsidP="000E5AD0">
            <w:pPr>
              <w:pStyle w:val="a5"/>
              <w:ind w:left="0"/>
              <w:jc w:val="center"/>
            </w:pPr>
            <w:r w:rsidRPr="00E27BE1">
              <w:t>Семестр изучения</w:t>
            </w:r>
          </w:p>
        </w:tc>
        <w:tc>
          <w:tcPr>
            <w:tcW w:w="5245" w:type="dxa"/>
            <w:gridSpan w:val="2"/>
            <w:shd w:val="clear" w:color="auto" w:fill="auto"/>
          </w:tcPr>
          <w:p w:rsidR="003C7CEF" w:rsidRPr="00E27BE1" w:rsidRDefault="003C7CEF" w:rsidP="000E5AD0">
            <w:pPr>
              <w:pStyle w:val="a5"/>
              <w:ind w:left="0"/>
              <w:jc w:val="center"/>
            </w:pPr>
            <w:r w:rsidRPr="00970932">
              <w:rPr>
                <w:bCs/>
              </w:rPr>
              <w:t>Индексы и наименования учебных дисциплин (модулей), практик</w:t>
            </w:r>
          </w:p>
        </w:tc>
      </w:tr>
      <w:tr w:rsidR="003C7CEF" w:rsidRPr="00105C44" w:rsidTr="000E5AD0">
        <w:tc>
          <w:tcPr>
            <w:tcW w:w="1321" w:type="dxa"/>
            <w:vMerge/>
            <w:shd w:val="clear" w:color="auto" w:fill="auto"/>
          </w:tcPr>
          <w:p w:rsidR="003C7CEF" w:rsidRPr="00E27BE1" w:rsidRDefault="003C7CEF" w:rsidP="000E5AD0">
            <w:pPr>
              <w:pStyle w:val="a5"/>
              <w:ind w:left="0"/>
              <w:jc w:val="center"/>
            </w:pPr>
          </w:p>
        </w:tc>
        <w:tc>
          <w:tcPr>
            <w:tcW w:w="1764" w:type="dxa"/>
            <w:vMerge/>
            <w:shd w:val="clear" w:color="auto" w:fill="auto"/>
          </w:tcPr>
          <w:p w:rsidR="003C7CEF" w:rsidRPr="00E27BE1" w:rsidRDefault="003C7CEF" w:rsidP="000E5AD0">
            <w:pPr>
              <w:pStyle w:val="a5"/>
              <w:ind w:left="0"/>
              <w:jc w:val="center"/>
            </w:pPr>
          </w:p>
        </w:tc>
        <w:tc>
          <w:tcPr>
            <w:tcW w:w="1276" w:type="dxa"/>
            <w:vMerge/>
            <w:shd w:val="clear" w:color="auto" w:fill="auto"/>
          </w:tcPr>
          <w:p w:rsidR="003C7CEF" w:rsidRPr="00E27BE1" w:rsidRDefault="003C7CEF" w:rsidP="000E5AD0">
            <w:pPr>
              <w:pStyle w:val="a5"/>
              <w:ind w:left="0"/>
              <w:jc w:val="center"/>
            </w:pPr>
          </w:p>
        </w:tc>
        <w:tc>
          <w:tcPr>
            <w:tcW w:w="2683" w:type="dxa"/>
            <w:shd w:val="clear" w:color="auto" w:fill="auto"/>
            <w:vAlign w:val="center"/>
          </w:tcPr>
          <w:p w:rsidR="003C7CEF" w:rsidRPr="00970932" w:rsidRDefault="003C7CEF" w:rsidP="000E5AD0">
            <w:pPr>
              <w:pStyle w:val="21"/>
              <w:tabs>
                <w:tab w:val="left" w:pos="0"/>
              </w:tabs>
              <w:snapToGrid w:val="0"/>
              <w:spacing w:after="0" w:line="240" w:lineRule="auto"/>
              <w:ind w:left="0" w:firstLine="0"/>
              <w:jc w:val="center"/>
              <w:rPr>
                <w:bCs/>
                <w:sz w:val="24"/>
                <w:szCs w:val="24"/>
              </w:rPr>
            </w:pPr>
            <w:r w:rsidRPr="00970932">
              <w:rPr>
                <w:bCs/>
                <w:sz w:val="24"/>
                <w:szCs w:val="24"/>
              </w:rPr>
              <w:t>на которые опирается содержание данной дисциплины (модуля)</w:t>
            </w:r>
          </w:p>
        </w:tc>
        <w:tc>
          <w:tcPr>
            <w:tcW w:w="2562" w:type="dxa"/>
            <w:shd w:val="clear" w:color="auto" w:fill="auto"/>
            <w:vAlign w:val="center"/>
          </w:tcPr>
          <w:p w:rsidR="003C7CEF" w:rsidRPr="00970932" w:rsidRDefault="003C7CEF" w:rsidP="000E5AD0">
            <w:pPr>
              <w:pStyle w:val="21"/>
              <w:tabs>
                <w:tab w:val="left" w:pos="0"/>
              </w:tabs>
              <w:snapToGrid w:val="0"/>
              <w:spacing w:after="0" w:line="240" w:lineRule="auto"/>
              <w:ind w:left="0" w:firstLine="0"/>
              <w:jc w:val="center"/>
              <w:rPr>
                <w:bCs/>
                <w:sz w:val="24"/>
                <w:szCs w:val="24"/>
              </w:rPr>
            </w:pPr>
            <w:r w:rsidRPr="00970932">
              <w:rPr>
                <w:bCs/>
                <w:sz w:val="24"/>
                <w:szCs w:val="24"/>
              </w:rPr>
              <w:t>для которых содержание данной дисциплины (модуля) выступает опорой</w:t>
            </w:r>
          </w:p>
        </w:tc>
      </w:tr>
      <w:tr w:rsidR="003C7CEF" w:rsidRPr="00105C44" w:rsidTr="000E5AD0">
        <w:tc>
          <w:tcPr>
            <w:tcW w:w="1321" w:type="dxa"/>
            <w:shd w:val="clear" w:color="auto" w:fill="auto"/>
          </w:tcPr>
          <w:p w:rsidR="003C7CEF" w:rsidRPr="00105C44" w:rsidRDefault="003C7CEF" w:rsidP="000E5AD0">
            <w:pPr>
              <w:pStyle w:val="a5"/>
              <w:ind w:left="0"/>
            </w:pPr>
            <w:r>
              <w:t>Б1.О.07</w:t>
            </w:r>
          </w:p>
        </w:tc>
        <w:tc>
          <w:tcPr>
            <w:tcW w:w="1764" w:type="dxa"/>
            <w:shd w:val="clear" w:color="auto" w:fill="auto"/>
          </w:tcPr>
          <w:p w:rsidR="003C7CEF" w:rsidRPr="00105C44" w:rsidRDefault="003C7CEF" w:rsidP="000E5AD0">
            <w:pPr>
              <w:pStyle w:val="a5"/>
              <w:ind w:left="0"/>
            </w:pPr>
            <w:r>
              <w:t>Основы права</w:t>
            </w:r>
          </w:p>
        </w:tc>
        <w:tc>
          <w:tcPr>
            <w:tcW w:w="1276" w:type="dxa"/>
            <w:shd w:val="clear" w:color="auto" w:fill="auto"/>
          </w:tcPr>
          <w:p w:rsidR="003C7CEF" w:rsidRPr="00105C44" w:rsidRDefault="003C7CEF" w:rsidP="000E5AD0">
            <w:pPr>
              <w:pStyle w:val="a5"/>
              <w:ind w:left="0"/>
            </w:pPr>
            <w:r>
              <w:t xml:space="preserve">      1</w:t>
            </w:r>
          </w:p>
        </w:tc>
        <w:tc>
          <w:tcPr>
            <w:tcW w:w="2683" w:type="dxa"/>
            <w:shd w:val="clear" w:color="auto" w:fill="auto"/>
          </w:tcPr>
          <w:p w:rsidR="003C7CEF" w:rsidRPr="00D15866" w:rsidRDefault="003C7CEF" w:rsidP="000E5AD0">
            <w:pPr>
              <w:pStyle w:val="12"/>
              <w:ind w:left="0"/>
            </w:pPr>
            <w:r w:rsidRPr="00D15866">
              <w:t>Знания, умения и компетенции, полученные в среднем общеобразовательном учебном заведении</w:t>
            </w:r>
          </w:p>
        </w:tc>
        <w:tc>
          <w:tcPr>
            <w:tcW w:w="2562" w:type="dxa"/>
            <w:shd w:val="clear" w:color="auto" w:fill="auto"/>
          </w:tcPr>
          <w:p w:rsidR="003C7CEF" w:rsidRPr="00D15866" w:rsidRDefault="003C7CEF" w:rsidP="000E5AD0">
            <w:pPr>
              <w:pStyle w:val="Default"/>
            </w:pPr>
            <w:r w:rsidRPr="00D15866">
              <w:t>Б1.</w:t>
            </w:r>
            <w:r>
              <w:t>О.33</w:t>
            </w:r>
          </w:p>
          <w:p w:rsidR="003C7CEF" w:rsidRDefault="003C7CEF" w:rsidP="000E5AD0">
            <w:pPr>
              <w:pStyle w:val="a5"/>
              <w:ind w:left="0"/>
              <w:rPr>
                <w:sz w:val="23"/>
                <w:szCs w:val="23"/>
              </w:rPr>
            </w:pPr>
            <w:r w:rsidRPr="00D15866">
              <w:rPr>
                <w:sz w:val="23"/>
                <w:szCs w:val="23"/>
              </w:rPr>
              <w:t>Горнопромышленная экология</w:t>
            </w:r>
          </w:p>
          <w:p w:rsidR="003C7CEF" w:rsidRDefault="003C7CEF" w:rsidP="000E5AD0">
            <w:pPr>
              <w:pStyle w:val="a5"/>
              <w:ind w:left="0"/>
              <w:rPr>
                <w:sz w:val="23"/>
                <w:szCs w:val="23"/>
              </w:rPr>
            </w:pPr>
            <w:r>
              <w:rPr>
                <w:sz w:val="23"/>
                <w:szCs w:val="23"/>
              </w:rPr>
              <w:t>Б1.О.36 Рациональное использование и охрана природных ресурсов</w:t>
            </w:r>
          </w:p>
          <w:p w:rsidR="003C7CEF" w:rsidRPr="00D15866" w:rsidRDefault="003C7CEF" w:rsidP="000E5AD0">
            <w:pPr>
              <w:pStyle w:val="a5"/>
              <w:ind w:left="0"/>
            </w:pPr>
            <w:r>
              <w:rPr>
                <w:sz w:val="23"/>
                <w:szCs w:val="23"/>
              </w:rPr>
              <w:t>Б1.В.ДВ.04.01 Патентоведение</w:t>
            </w:r>
          </w:p>
        </w:tc>
      </w:tr>
    </w:tbl>
    <w:p w:rsidR="003C7CEF" w:rsidRDefault="003C7CEF" w:rsidP="003C7CEF">
      <w:pPr>
        <w:pStyle w:val="a5"/>
        <w:ind w:left="0"/>
      </w:pPr>
    </w:p>
    <w:p w:rsidR="003C7CEF" w:rsidRDefault="003C7CEF" w:rsidP="003C7CEF">
      <w:pPr>
        <w:pStyle w:val="a5"/>
        <w:ind w:left="0"/>
      </w:pPr>
      <w:r w:rsidRPr="00BE3CFB">
        <w:rPr>
          <w:b/>
        </w:rPr>
        <w:t>1.4. Язык преподавания:</w:t>
      </w:r>
      <w:r>
        <w:t xml:space="preserve"> русский.</w:t>
      </w:r>
    </w:p>
    <w:p w:rsidR="003C7CEF" w:rsidRDefault="003C7CEF" w:rsidP="003C7CEF">
      <w:pPr>
        <w:jc w:val="center"/>
      </w:pPr>
    </w:p>
    <w:p w:rsidR="00E57798" w:rsidRDefault="00E57798"/>
    <w:p w:rsidR="00C63D3A" w:rsidRPr="00B66A49" w:rsidRDefault="00C63D3A" w:rsidP="00C63D3A">
      <w:pPr>
        <w:pageBreakBefore/>
        <w:jc w:val="center"/>
        <w:rPr>
          <w:b/>
          <w:bCs/>
        </w:rPr>
      </w:pPr>
      <w:r w:rsidRPr="00B66A49">
        <w:rPr>
          <w:b/>
          <w:bCs/>
        </w:rPr>
        <w:lastRenderedPageBreak/>
        <w:t>1. АННОТАЦИЯ</w:t>
      </w:r>
    </w:p>
    <w:p w:rsidR="00C63D3A" w:rsidRPr="00B66A49" w:rsidRDefault="00C63D3A" w:rsidP="00C63D3A">
      <w:pPr>
        <w:jc w:val="center"/>
        <w:rPr>
          <w:b/>
          <w:bCs/>
        </w:rPr>
      </w:pPr>
      <w:r w:rsidRPr="00B66A49">
        <w:rPr>
          <w:b/>
          <w:bCs/>
        </w:rPr>
        <w:t>к рабочей программе дисциплины</w:t>
      </w:r>
    </w:p>
    <w:p w:rsidR="00C63D3A" w:rsidRPr="00B66A49" w:rsidRDefault="00C63D3A" w:rsidP="00C63D3A">
      <w:pPr>
        <w:jc w:val="center"/>
        <w:rPr>
          <w:b/>
          <w:bCs/>
        </w:rPr>
      </w:pPr>
      <w:r w:rsidRPr="00B66A49">
        <w:rPr>
          <w:b/>
          <w:bCs/>
        </w:rPr>
        <w:t>Б1.О.08  Экономика</w:t>
      </w:r>
    </w:p>
    <w:p w:rsidR="00C63D3A" w:rsidRPr="00B66A49" w:rsidRDefault="00C63D3A" w:rsidP="00C63D3A">
      <w:pPr>
        <w:jc w:val="center"/>
      </w:pPr>
      <w:r w:rsidRPr="00B66A49">
        <w:t>Трудоемкость 2 з.е.</w:t>
      </w:r>
    </w:p>
    <w:p w:rsidR="00C63D3A" w:rsidRPr="00B66A49" w:rsidRDefault="00C63D3A" w:rsidP="00C63D3A">
      <w:pPr>
        <w:jc w:val="center"/>
        <w:rPr>
          <w:b/>
          <w:bCs/>
        </w:rPr>
      </w:pPr>
    </w:p>
    <w:p w:rsidR="00C63D3A" w:rsidRPr="00B66A49" w:rsidRDefault="00C63D3A" w:rsidP="00C63D3A">
      <w:pPr>
        <w:rPr>
          <w:b/>
          <w:bCs/>
        </w:rPr>
      </w:pPr>
      <w:r w:rsidRPr="00B66A49">
        <w:rPr>
          <w:b/>
          <w:bCs/>
        </w:rPr>
        <w:t>1.1. Цель освоения и краткое содержание дисциплины</w:t>
      </w:r>
    </w:p>
    <w:p w:rsidR="00C63D3A" w:rsidRPr="00B66A49" w:rsidRDefault="00C63D3A" w:rsidP="00C63D3A">
      <w:pPr>
        <w:ind w:firstLine="567"/>
        <w:rPr>
          <w:rFonts w:eastAsia="SimSun" w:cs="Mangal"/>
          <w:kern w:val="1"/>
          <w:szCs w:val="21"/>
          <w:lang w:bidi="hi-IN"/>
        </w:rPr>
      </w:pPr>
      <w:r w:rsidRPr="00B66A49">
        <w:rPr>
          <w:rFonts w:eastAsia="SimSun" w:cs="Mangal"/>
          <w:bCs/>
          <w:kern w:val="1"/>
          <w:szCs w:val="21"/>
          <w:lang w:eastAsia="hi-IN" w:bidi="hi-IN"/>
        </w:rPr>
        <w:t>Цель освоения:</w:t>
      </w:r>
      <w:r w:rsidRPr="00B66A49">
        <w:rPr>
          <w:rFonts w:eastAsia="SimSun" w:cs="Mangal"/>
          <w:kern w:val="1"/>
          <w:szCs w:val="21"/>
          <w:lang w:bidi="hi-IN"/>
        </w:rPr>
        <w:t xml:space="preserve"> формирование у студентов  основ необходимых экономических знаний и навыков, позволяющих правильно оценивать сложные экономические процессы и принимать оптимальные хозяйственные решения. </w:t>
      </w:r>
    </w:p>
    <w:p w:rsidR="00C63D3A" w:rsidRPr="00B66A49" w:rsidRDefault="00C63D3A" w:rsidP="00C63D3A">
      <w:pPr>
        <w:ind w:firstLine="540"/>
        <w:jc w:val="both"/>
      </w:pPr>
      <w:r w:rsidRPr="00B66A49">
        <w:rPr>
          <w:bCs/>
        </w:rPr>
        <w:t>Краткое содержание дисциплины.</w:t>
      </w:r>
      <w:r w:rsidRPr="00B66A49">
        <w:t xml:space="preserve"> Предмет, структура, методология и функции экономической теории. Микроэкономика. Редкость ресурсов. Производственные возможности, Экономические системы. Рынок. Теория спроса и предложения. Предприятие в рыночной экономике. Рынки экономических ресурсов. </w:t>
      </w:r>
    </w:p>
    <w:p w:rsidR="00C63D3A" w:rsidRPr="00B66A49" w:rsidRDefault="00C63D3A" w:rsidP="00C63D3A">
      <w:pPr>
        <w:ind w:firstLine="540"/>
        <w:jc w:val="both"/>
        <w:rPr>
          <w:bCs/>
        </w:rPr>
      </w:pPr>
      <w:r w:rsidRPr="00B66A49">
        <w:t>Основные макроэкономические показатели. Экономический рост.  Цикличность развития рыночной экономики. Содержание и методы регулирования экономики на макроуровне</w:t>
      </w:r>
    </w:p>
    <w:p w:rsidR="00C63D3A" w:rsidRPr="00B66A49" w:rsidRDefault="00C63D3A" w:rsidP="00C63D3A">
      <w:pPr>
        <w:jc w:val="both"/>
        <w:rPr>
          <w:b/>
          <w:bCs/>
        </w:rPr>
      </w:pPr>
    </w:p>
    <w:p w:rsidR="00C63D3A" w:rsidRDefault="00C63D3A" w:rsidP="00C63D3A">
      <w:pPr>
        <w:rPr>
          <w:b/>
          <w:bCs/>
        </w:rPr>
      </w:pPr>
      <w:r w:rsidRPr="00B66A49">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903" w:type="dxa"/>
        <w:tblInd w:w="-1026" w:type="dxa"/>
        <w:tblLayout w:type="fixed"/>
        <w:tblLook w:val="04A0"/>
      </w:tblPr>
      <w:tblGrid>
        <w:gridCol w:w="1418"/>
        <w:gridCol w:w="1843"/>
        <w:gridCol w:w="1842"/>
        <w:gridCol w:w="4253"/>
        <w:gridCol w:w="1547"/>
      </w:tblGrid>
      <w:tr w:rsidR="00C63D3A" w:rsidRPr="00B66A49" w:rsidTr="00C63D3A">
        <w:tc>
          <w:tcPr>
            <w:tcW w:w="1418" w:type="dxa"/>
            <w:shd w:val="clear" w:color="auto" w:fill="auto"/>
            <w:vAlign w:val="center"/>
          </w:tcPr>
          <w:p w:rsidR="00C63D3A" w:rsidRPr="00C63D3A" w:rsidRDefault="00C63D3A" w:rsidP="00C63D3A">
            <w:pPr>
              <w:jc w:val="center"/>
              <w:rPr>
                <w:color w:val="000000"/>
              </w:rPr>
            </w:pPr>
            <w:r w:rsidRPr="00C63D3A">
              <w:rPr>
                <w:rStyle w:val="23"/>
                <w:rFonts w:eastAsia="Microsoft Sans Serif"/>
                <w:sz w:val="24"/>
                <w:szCs w:val="24"/>
              </w:rPr>
              <w:t>Наименование категории (группы) универ-сальных компетенций</w:t>
            </w:r>
          </w:p>
        </w:tc>
        <w:tc>
          <w:tcPr>
            <w:tcW w:w="1843" w:type="dxa"/>
            <w:vAlign w:val="center"/>
          </w:tcPr>
          <w:p w:rsidR="00C63D3A" w:rsidRPr="00C63D3A" w:rsidRDefault="00C63D3A" w:rsidP="00C63D3A">
            <w:pPr>
              <w:jc w:val="center"/>
              <w:rPr>
                <w:iCs/>
              </w:rPr>
            </w:pPr>
            <w:r w:rsidRPr="00C63D3A">
              <w:rPr>
                <w:color w:val="000000"/>
              </w:rPr>
              <w:t>Планируемые результаты освоения программы (содержание и коды комптетенций)</w:t>
            </w:r>
          </w:p>
        </w:tc>
        <w:tc>
          <w:tcPr>
            <w:tcW w:w="1842" w:type="dxa"/>
            <w:vAlign w:val="center"/>
          </w:tcPr>
          <w:p w:rsidR="00C63D3A" w:rsidRPr="00C63D3A" w:rsidRDefault="00C63D3A" w:rsidP="00C63D3A">
            <w:pPr>
              <w:jc w:val="center"/>
              <w:rPr>
                <w:color w:val="000000"/>
              </w:rPr>
            </w:pPr>
            <w:r w:rsidRPr="00C63D3A">
              <w:rPr>
                <w:color w:val="000000"/>
              </w:rPr>
              <w:t>Наименование индикатора достижения компетенций</w:t>
            </w:r>
          </w:p>
        </w:tc>
        <w:tc>
          <w:tcPr>
            <w:tcW w:w="4253" w:type="dxa"/>
            <w:vAlign w:val="center"/>
          </w:tcPr>
          <w:p w:rsidR="00C63D3A" w:rsidRPr="00C63D3A" w:rsidRDefault="00C63D3A" w:rsidP="00C63D3A">
            <w:pPr>
              <w:jc w:val="center"/>
              <w:rPr>
                <w:iCs/>
              </w:rPr>
            </w:pPr>
            <w:r w:rsidRPr="00C63D3A">
              <w:rPr>
                <w:color w:val="000000"/>
              </w:rPr>
              <w:t>Планируемые результаты обучения по дисциплине</w:t>
            </w:r>
          </w:p>
        </w:tc>
        <w:tc>
          <w:tcPr>
            <w:tcW w:w="1547" w:type="dxa"/>
            <w:shd w:val="clear" w:color="auto" w:fill="auto"/>
            <w:vAlign w:val="center"/>
          </w:tcPr>
          <w:p w:rsidR="00C63D3A" w:rsidRPr="00C63D3A" w:rsidRDefault="00C63D3A" w:rsidP="00C63D3A">
            <w:pPr>
              <w:jc w:val="center"/>
            </w:pPr>
            <w:r w:rsidRPr="00C63D3A">
              <w:t>Оценочные средства</w:t>
            </w:r>
          </w:p>
        </w:tc>
      </w:tr>
      <w:tr w:rsidR="00C63D3A" w:rsidRPr="00B66A49" w:rsidTr="00C63D3A">
        <w:tc>
          <w:tcPr>
            <w:tcW w:w="1418" w:type="dxa"/>
            <w:shd w:val="clear" w:color="auto" w:fill="auto"/>
          </w:tcPr>
          <w:p w:rsidR="00C63D3A" w:rsidRPr="00C63D3A" w:rsidRDefault="00C63D3A" w:rsidP="000E5AD0">
            <w:pPr>
              <w:jc w:val="both"/>
            </w:pPr>
            <w:r w:rsidRPr="00C63D3A">
              <w:rPr>
                <w:rStyle w:val="23"/>
                <w:rFonts w:eastAsia="Microsoft Sans Serif"/>
                <w:sz w:val="24"/>
                <w:szCs w:val="24"/>
              </w:rPr>
              <w:t>Разработ-ка и реа-лиизация проектов</w:t>
            </w:r>
          </w:p>
        </w:tc>
        <w:tc>
          <w:tcPr>
            <w:tcW w:w="1843" w:type="dxa"/>
          </w:tcPr>
          <w:p w:rsidR="00C63D3A" w:rsidRPr="00B66A49" w:rsidRDefault="00C63D3A" w:rsidP="000E5AD0">
            <w:pPr>
              <w:jc w:val="both"/>
              <w:rPr>
                <w:iCs/>
              </w:rPr>
            </w:pPr>
            <w:r w:rsidRPr="00B66A49">
              <w:t>УК-2 – способен управлять проектом на всех этапах его жизненного цикла</w:t>
            </w:r>
          </w:p>
        </w:tc>
        <w:tc>
          <w:tcPr>
            <w:tcW w:w="1842" w:type="dxa"/>
          </w:tcPr>
          <w:p w:rsidR="00C63D3A" w:rsidRPr="00B66A49" w:rsidRDefault="00C63D3A" w:rsidP="000E5AD0">
            <w:pPr>
              <w:shd w:val="clear" w:color="auto" w:fill="FFFFFF"/>
              <w:tabs>
                <w:tab w:val="left" w:pos="206"/>
                <w:tab w:val="left" w:pos="851"/>
              </w:tabs>
            </w:pPr>
            <w:r w:rsidRPr="00B66A49">
              <w:t>УК-2.4 - разрабатывает план реализации проекта с учетом возможных правовых, региональных, социально-экономических рисков реализации и возможностей их устранения, планирует необходимые ресурсы</w:t>
            </w:r>
          </w:p>
        </w:tc>
        <w:tc>
          <w:tcPr>
            <w:tcW w:w="4253" w:type="dxa"/>
          </w:tcPr>
          <w:p w:rsidR="00C63D3A" w:rsidRPr="00B66A49" w:rsidRDefault="00C63D3A" w:rsidP="000E5AD0">
            <w:pPr>
              <w:shd w:val="clear" w:color="auto" w:fill="FFFFFF"/>
              <w:tabs>
                <w:tab w:val="left" w:pos="206"/>
                <w:tab w:val="left" w:pos="851"/>
              </w:tabs>
            </w:pPr>
            <w:r w:rsidRPr="00B66A49">
              <w:t>В результате изучения дисциплины студент должен</w:t>
            </w:r>
          </w:p>
          <w:p w:rsidR="00C63D3A" w:rsidRPr="00B66A49" w:rsidRDefault="00C63D3A" w:rsidP="000E5AD0">
            <w:pPr>
              <w:shd w:val="clear" w:color="auto" w:fill="FFFFFF"/>
              <w:tabs>
                <w:tab w:val="left" w:pos="206"/>
                <w:tab w:val="left" w:pos="851"/>
              </w:tabs>
              <w:rPr>
                <w:b/>
              </w:rPr>
            </w:pPr>
            <w:r w:rsidRPr="00B66A49">
              <w:rPr>
                <w:b/>
              </w:rPr>
              <w:t>Знать:</w:t>
            </w:r>
            <w:r w:rsidRPr="00B66A49">
              <w:t>основные экономические показатели, методы их расчета</w:t>
            </w:r>
          </w:p>
          <w:p w:rsidR="00C63D3A" w:rsidRPr="00B66A49" w:rsidRDefault="00C63D3A" w:rsidP="000E5AD0">
            <w:pPr>
              <w:shd w:val="clear" w:color="auto" w:fill="FFFFFF"/>
              <w:tabs>
                <w:tab w:val="left" w:pos="206"/>
                <w:tab w:val="left" w:pos="851"/>
              </w:tabs>
              <w:rPr>
                <w:b/>
              </w:rPr>
            </w:pPr>
            <w:r w:rsidRPr="00B66A49">
              <w:rPr>
                <w:b/>
              </w:rPr>
              <w:t>Уметь:</w:t>
            </w:r>
            <w:r w:rsidRPr="00B66A49">
              <w:t xml:space="preserve"> прогнозировать экономические последствия различных событий; рассчитать показатели дохода, издержек, прибыли</w:t>
            </w:r>
          </w:p>
          <w:p w:rsidR="00C63D3A" w:rsidRPr="00B66A49" w:rsidRDefault="00C63D3A" w:rsidP="000E5AD0">
            <w:pPr>
              <w:rPr>
                <w:rFonts w:eastAsia="SimSun" w:cs="Mangal"/>
                <w:color w:val="000000"/>
                <w:kern w:val="1"/>
                <w:szCs w:val="21"/>
                <w:lang w:bidi="hi-IN"/>
              </w:rPr>
            </w:pPr>
            <w:r w:rsidRPr="00B66A49">
              <w:rPr>
                <w:rFonts w:eastAsia="SimSun" w:cs="Mangal"/>
                <w:b/>
                <w:kern w:val="1"/>
                <w:szCs w:val="21"/>
                <w:lang w:eastAsia="hi-IN" w:bidi="hi-IN"/>
              </w:rPr>
              <w:t xml:space="preserve">Владеть: </w:t>
            </w:r>
            <w:r w:rsidRPr="00B66A49">
              <w:rPr>
                <w:rFonts w:eastAsia="SimSun" w:cs="Mangal"/>
                <w:kern w:val="1"/>
                <w:szCs w:val="21"/>
                <w:lang w:eastAsia="hi-IN" w:bidi="hi-IN"/>
              </w:rPr>
              <w:t>основами метода</w:t>
            </w:r>
            <w:r>
              <w:rPr>
                <w:rFonts w:eastAsia="SimSun" w:cs="Mangal"/>
                <w:kern w:val="1"/>
                <w:szCs w:val="21"/>
                <w:lang w:eastAsia="hi-IN" w:bidi="hi-IN"/>
              </w:rPr>
              <w:t>ми</w:t>
            </w:r>
            <w:r w:rsidRPr="00B66A49">
              <w:rPr>
                <w:rFonts w:eastAsia="SimSun" w:cs="Mangal"/>
                <w:kern w:val="1"/>
                <w:szCs w:val="21"/>
                <w:lang w:eastAsia="hi-IN" w:bidi="hi-IN"/>
              </w:rPr>
              <w:t xml:space="preserve"> экономи</w:t>
            </w:r>
            <w:r>
              <w:rPr>
                <w:rFonts w:eastAsia="SimSun" w:cs="Mangal"/>
                <w:kern w:val="1"/>
                <w:szCs w:val="21"/>
                <w:lang w:eastAsia="hi-IN" w:bidi="hi-IN"/>
              </w:rPr>
              <w:t>ч</w:t>
            </w:r>
            <w:r w:rsidRPr="00B66A49">
              <w:rPr>
                <w:rFonts w:eastAsia="SimSun" w:cs="Mangal"/>
                <w:kern w:val="1"/>
                <w:szCs w:val="21"/>
                <w:lang w:eastAsia="hi-IN" w:bidi="hi-IN"/>
              </w:rPr>
              <w:t>еского анализа;  навыками экономического обоснования управленческих решений на производстве</w:t>
            </w:r>
          </w:p>
        </w:tc>
        <w:tc>
          <w:tcPr>
            <w:tcW w:w="1547" w:type="dxa"/>
            <w:vMerge w:val="restart"/>
            <w:shd w:val="clear" w:color="auto" w:fill="auto"/>
          </w:tcPr>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Default="00C63D3A" w:rsidP="000E5AD0">
            <w:pPr>
              <w:jc w:val="center"/>
            </w:pPr>
          </w:p>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Default="00C63D3A" w:rsidP="000E5AD0"/>
          <w:p w:rsidR="00C63D3A" w:rsidRPr="00C2638F" w:rsidRDefault="00C63D3A" w:rsidP="000E5AD0">
            <w:pPr>
              <w:jc w:val="center"/>
            </w:pPr>
            <w:r w:rsidRPr="00C2638F">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Default="00C63D3A" w:rsidP="000E5AD0">
            <w:pPr>
              <w:jc w:val="center"/>
            </w:pPr>
          </w:p>
          <w:p w:rsidR="00C63D3A" w:rsidRDefault="00C63D3A" w:rsidP="000E5AD0"/>
          <w:p w:rsidR="00C63D3A" w:rsidRPr="00C2638F" w:rsidRDefault="00C63D3A" w:rsidP="00C63D3A">
            <w:r w:rsidRPr="00C2638F">
              <w:lastRenderedPageBreak/>
              <w:t>Семинары,</w:t>
            </w:r>
          </w:p>
          <w:p w:rsidR="00C63D3A" w:rsidRPr="00C2638F" w:rsidRDefault="00C63D3A" w:rsidP="000E5AD0">
            <w:pPr>
              <w:jc w:val="center"/>
            </w:pPr>
            <w:r w:rsidRPr="00C2638F">
              <w:t>Тесты,</w:t>
            </w:r>
          </w:p>
          <w:p w:rsidR="00C63D3A" w:rsidRDefault="00C63D3A" w:rsidP="000E5AD0">
            <w:pPr>
              <w:jc w:val="center"/>
            </w:pPr>
            <w:r w:rsidRPr="00C2638F">
              <w:t>Аттестационная</w:t>
            </w:r>
          </w:p>
          <w:p w:rsidR="00C63D3A" w:rsidRDefault="00C63D3A" w:rsidP="000E5AD0">
            <w:pPr>
              <w:jc w:val="center"/>
            </w:pPr>
            <w:r>
              <w:t>р</w:t>
            </w:r>
            <w:r w:rsidRPr="00C2638F">
              <w:t>абота</w:t>
            </w:r>
          </w:p>
          <w:p w:rsidR="00C63D3A" w:rsidRPr="00B66A49" w:rsidRDefault="00C63D3A" w:rsidP="000E5AD0"/>
        </w:tc>
      </w:tr>
      <w:tr w:rsidR="00C63D3A" w:rsidRPr="00B66A49" w:rsidTr="00C63D3A">
        <w:tc>
          <w:tcPr>
            <w:tcW w:w="1418" w:type="dxa"/>
            <w:shd w:val="clear" w:color="auto" w:fill="auto"/>
          </w:tcPr>
          <w:p w:rsidR="00C63D3A" w:rsidRPr="005D700C" w:rsidRDefault="00C63D3A" w:rsidP="000E5AD0">
            <w:pPr>
              <w:jc w:val="both"/>
            </w:pPr>
            <w:r w:rsidRPr="005D700C">
              <w:rPr>
                <w:rStyle w:val="23"/>
                <w:rFonts w:eastAsia="Microsoft Sans Serif"/>
              </w:rPr>
              <w:t>Экономическая культура, в том числе финансов</w:t>
            </w:r>
            <w:r w:rsidRPr="005D700C">
              <w:rPr>
                <w:rStyle w:val="23"/>
                <w:rFonts w:eastAsia="Microsoft Sans Serif"/>
              </w:rPr>
              <w:lastRenderedPageBreak/>
              <w:t>ая грамотность</w:t>
            </w:r>
          </w:p>
        </w:tc>
        <w:tc>
          <w:tcPr>
            <w:tcW w:w="1843" w:type="dxa"/>
          </w:tcPr>
          <w:p w:rsidR="00C63D3A" w:rsidRPr="00B66A49" w:rsidRDefault="00C63D3A" w:rsidP="000E5AD0">
            <w:pPr>
              <w:jc w:val="both"/>
            </w:pPr>
            <w:r w:rsidRPr="00B66A49">
              <w:lastRenderedPageBreak/>
              <w:t xml:space="preserve">УК-10 - способен принимать обоснованные экономические решения в различных </w:t>
            </w:r>
            <w:r>
              <w:lastRenderedPageBreak/>
              <w:t>о</w:t>
            </w:r>
            <w:r w:rsidRPr="00B66A49">
              <w:t>бластях жизнедеятельности</w:t>
            </w:r>
          </w:p>
        </w:tc>
        <w:tc>
          <w:tcPr>
            <w:tcW w:w="1842" w:type="dxa"/>
          </w:tcPr>
          <w:p w:rsidR="00C63D3A" w:rsidRPr="00B66A49" w:rsidRDefault="00C63D3A" w:rsidP="000E5AD0">
            <w:pPr>
              <w:shd w:val="clear" w:color="auto" w:fill="FFFFFF"/>
              <w:tabs>
                <w:tab w:val="left" w:pos="206"/>
                <w:tab w:val="left" w:pos="851"/>
              </w:tabs>
            </w:pPr>
            <w:r w:rsidRPr="00B66A49">
              <w:lastRenderedPageBreak/>
              <w:t>УК-10.1</w:t>
            </w:r>
            <w:r w:rsidRPr="00B66A49">
              <w:tab/>
              <w:t xml:space="preserve"> - понимает базовые принципы функционирования экономики и </w:t>
            </w:r>
            <w:r w:rsidRPr="00B66A49">
              <w:lastRenderedPageBreak/>
              <w:t>экономического развития, цели и формы участия государства в экономике</w:t>
            </w:r>
          </w:p>
          <w:p w:rsidR="00C63D3A" w:rsidRPr="00B66A49" w:rsidRDefault="00C63D3A" w:rsidP="000E5AD0">
            <w:pPr>
              <w:shd w:val="clear" w:color="auto" w:fill="FFFFFF"/>
              <w:tabs>
                <w:tab w:val="left" w:pos="206"/>
                <w:tab w:val="left" w:pos="851"/>
              </w:tabs>
            </w:pPr>
            <w:r w:rsidRPr="00B66A49">
              <w:t>УК-10.2</w:t>
            </w:r>
            <w:r w:rsidRPr="00B66A49">
              <w:tab/>
              <w:t xml:space="preserve"> - применяет методы личного экономического и финансового планирования для достижения текущих и долгосрочных финансовых целей; используем финансовые инструменты для управления личными финансами (личным бюджетом), контролирует собственные экономические и и финансовые риски</w:t>
            </w:r>
          </w:p>
        </w:tc>
        <w:tc>
          <w:tcPr>
            <w:tcW w:w="4253" w:type="dxa"/>
          </w:tcPr>
          <w:p w:rsidR="00C63D3A" w:rsidRPr="00B66A49" w:rsidRDefault="00C63D3A" w:rsidP="000E5AD0">
            <w:pPr>
              <w:shd w:val="clear" w:color="auto" w:fill="FFFFFF"/>
              <w:tabs>
                <w:tab w:val="left" w:pos="206"/>
                <w:tab w:val="left" w:pos="851"/>
              </w:tabs>
            </w:pPr>
            <w:r w:rsidRPr="00B66A49">
              <w:lastRenderedPageBreak/>
              <w:t>В результате изучения дисциплины студент должен</w:t>
            </w:r>
          </w:p>
          <w:p w:rsidR="00C63D3A" w:rsidRPr="00B66A49" w:rsidRDefault="00C63D3A" w:rsidP="000E5AD0">
            <w:pPr>
              <w:shd w:val="clear" w:color="auto" w:fill="FFFFFF"/>
              <w:tabs>
                <w:tab w:val="left" w:pos="206"/>
                <w:tab w:val="left" w:pos="851"/>
              </w:tabs>
            </w:pPr>
            <w:r w:rsidRPr="00B66A49">
              <w:rPr>
                <w:b/>
              </w:rPr>
              <w:t xml:space="preserve">Знать: </w:t>
            </w:r>
            <w:r w:rsidRPr="00B66A49">
              <w:t xml:space="preserve">основные экономические понятия: экономические ресурсы, товары и услуги, спрос, предложение, доходы, расходы, цена, деньги, прибыль, процент, риск, обственность, </w:t>
            </w:r>
            <w:r w:rsidRPr="00B66A49">
              <w:lastRenderedPageBreak/>
              <w:t xml:space="preserve">рынок, фирма, домохозяйство, государство, налоги, трансферы, инфляция, валовый внутренний продукт, экономический рост, </w:t>
            </w:r>
            <w:r>
              <w:t>с</w:t>
            </w:r>
            <w:r w:rsidRPr="00B66A49">
              <w:t>бережения, инвестиции и др.</w:t>
            </w:r>
          </w:p>
          <w:p w:rsidR="00C63D3A" w:rsidRPr="00B66A49" w:rsidRDefault="00C63D3A" w:rsidP="000E5AD0">
            <w:pPr>
              <w:shd w:val="clear" w:color="auto" w:fill="FFFFFF"/>
              <w:tabs>
                <w:tab w:val="left" w:pos="206"/>
                <w:tab w:val="left" w:pos="851"/>
              </w:tabs>
            </w:pPr>
            <w:r w:rsidRPr="00B66A49">
              <w:t>основные принципы экономического анализа (принцип альтернативных издержек, ценности денег во времени и т.п.).</w:t>
            </w:r>
          </w:p>
          <w:p w:rsidR="00C63D3A" w:rsidRPr="00B66A49" w:rsidRDefault="00C63D3A" w:rsidP="000E5AD0">
            <w:pPr>
              <w:shd w:val="clear" w:color="auto" w:fill="FFFFFF"/>
              <w:tabs>
                <w:tab w:val="left" w:pos="206"/>
                <w:tab w:val="left" w:pos="851"/>
              </w:tabs>
            </w:pPr>
            <w:r w:rsidRPr="00B66A49">
              <w:t>основы поведения экономических агентов: теоретические принципы рационального выбора (максимизация полезности) и наблюдаемые отклонения от рационального поведения (ограниченная рациональность, поведенческие эффекты, эвристики), и связанные с ними систематические ошибки;</w:t>
            </w:r>
          </w:p>
          <w:p w:rsidR="00C63D3A" w:rsidRPr="00B66A49" w:rsidRDefault="00C63D3A" w:rsidP="000E5AD0">
            <w:pPr>
              <w:shd w:val="clear" w:color="auto" w:fill="FFFFFF"/>
              <w:tabs>
                <w:tab w:val="left" w:pos="206"/>
                <w:tab w:val="left" w:pos="851"/>
              </w:tabs>
            </w:pPr>
            <w:r w:rsidRPr="00B66A49">
              <w:t xml:space="preserve">понятие общественных благ и роль государства в их обеспечении. Цели, задачи, инструменты и эффекты бюджетно-налоговой, денежно-кредитной, социальной, пенсионной политики государства и их влияние на макроэкономические параметры индивидовресурсные ограничения экономического развития, источники повышения производительности труда, показатели экономического развития и экономического роста, особенности циклического развития рыночной экономики, риски </w:t>
            </w:r>
            <w:r>
              <w:t>и</w:t>
            </w:r>
            <w:r w:rsidRPr="00B66A49">
              <w:t>нфляции, безработицы, потери благосостояния и роста социального неравенства в периоды финансово-экономических кризисов основные финансовые институты (Банк России, Агентство по страхованию вкладов, Пенсионный фонд РФ, коммерческий банк, страховая организация, брокер, биржа, негосударственный пенсионный фонд, паевой инвестиционный фонд, микрофинансовая организация, кредитный потребительский кооп</w:t>
            </w:r>
            <w:r>
              <w:t xml:space="preserve">ер </w:t>
            </w:r>
            <w:r w:rsidRPr="00B66A49">
              <w:t xml:space="preserve">атив, ломбард и др.) и принципы взаимодействия индивидов с ними;основные финансовые инструменты, используемые для управления личными финансами (банковский вклад, кредит, ценные бумаги, недвижимость, валюта, </w:t>
            </w:r>
            <w:r w:rsidRPr="00B66A49">
              <w:lastRenderedPageBreak/>
              <w:t xml:space="preserve">страхование)основные этапы жизненного цикла индивида, понимает специфику краткосрочных и долгосрочных финансовых задач на каждом этапе цикла, альтернативность текущего потребления и сбережения и целесообразность личного </w:t>
            </w:r>
            <w:r>
              <w:t>э</w:t>
            </w:r>
            <w:r w:rsidRPr="00B66A49">
              <w:t>кономического и финансового планирования;основные виды личных доходов (оплата труда, доходы от предпринимательской деятельности, от собственности, владения финансовыми инструме</w:t>
            </w:r>
            <w:r>
              <w:t xml:space="preserve">нтам </w:t>
            </w:r>
            <w:r w:rsidRPr="00B66A49">
              <w:t>и, заимствования, насл</w:t>
            </w:r>
            <w:r>
              <w:t>едст</w:t>
            </w:r>
            <w:r w:rsidRPr="00B66A49">
              <w:t>во и др.), механизмы их получения и увеличенияосновные виды расходов, механизмы их снижения, способы формирования сбережений</w:t>
            </w:r>
          </w:p>
          <w:p w:rsidR="00C63D3A" w:rsidRPr="00B66A49" w:rsidRDefault="00C63D3A" w:rsidP="000E5AD0">
            <w:pPr>
              <w:shd w:val="clear" w:color="auto" w:fill="FFFFFF"/>
              <w:tabs>
                <w:tab w:val="left" w:pos="206"/>
                <w:tab w:val="left" w:pos="851"/>
              </w:tabs>
            </w:pPr>
            <w:r w:rsidRPr="00B66A49">
              <w:rPr>
                <w:b/>
              </w:rPr>
              <w:t xml:space="preserve">Уметь: </w:t>
            </w:r>
            <w:r w:rsidRPr="00B66A49">
              <w:t>восприни</w:t>
            </w:r>
            <w:r>
              <w:t xml:space="preserve">м </w:t>
            </w:r>
            <w:r w:rsidRPr="00B66A49">
              <w:t xml:space="preserve">ать и анализировать информацию, необходимую для принятия обоснованных решений в сфере управления личными </w:t>
            </w:r>
            <w:r>
              <w:t>ф</w:t>
            </w:r>
            <w:r w:rsidRPr="00B66A49">
              <w:t>инансамикритически оцени</w:t>
            </w:r>
            <w:r>
              <w:t>ва</w:t>
            </w:r>
            <w:r w:rsidRPr="00B66A49">
              <w:t>ть информацию о перспективах экономического роста и технологического развития экономики страны и отдельных ее отраслей.решать типичные задачи в сфере личного экономического и финан</w:t>
            </w:r>
            <w:r>
              <w:t>с</w:t>
            </w:r>
            <w:r w:rsidRPr="00B66A49">
              <w:t>ового план</w:t>
            </w:r>
            <w:r>
              <w:t>ир</w:t>
            </w:r>
            <w:r w:rsidRPr="00B66A49">
              <w:t>ирования, возникающие на всех этапах жизненного цикла индивида (выбрать товар или услугу с учетом реальных финансовых возможностей, найти работу и согласовать с работодате</w:t>
            </w:r>
            <w:r>
              <w:t xml:space="preserve">л </w:t>
            </w:r>
            <w:r w:rsidRPr="00B66A49">
              <w:t xml:space="preserve">ем условия контракта, рассчитать процентные ставки, определить </w:t>
            </w:r>
            <w:r>
              <w:t>ц</w:t>
            </w:r>
            <w:r w:rsidRPr="00B66A49">
              <w:t>елесообразность взятия кредита, определить способ хранения или инвестирования временно свободных денежных средств, определить целесообразность страхова</w:t>
            </w:r>
            <w:r>
              <w:t xml:space="preserve">н </w:t>
            </w:r>
            <w:r w:rsidRPr="00B66A49">
              <w:t>ия и др)вести личный бюд</w:t>
            </w:r>
            <w:r>
              <w:t xml:space="preserve">ж </w:t>
            </w:r>
            <w:r w:rsidRPr="00B66A49">
              <w:t>ет, используя существующие програм</w:t>
            </w:r>
            <w:r>
              <w:t>мн</w:t>
            </w:r>
            <w:r w:rsidRPr="00B66A49">
              <w:t>ые продуктыпользоваться налоговыми и социальными льготами, форми</w:t>
            </w:r>
            <w:r>
              <w:t>ро</w:t>
            </w:r>
            <w:r w:rsidRPr="00B66A49">
              <w:t>вать личные пенсионные накоплен</w:t>
            </w:r>
            <w:r>
              <w:t xml:space="preserve">ия </w:t>
            </w:r>
            <w:r w:rsidRPr="00B66A49">
              <w:t>пользоваться источниками информации о своих правах и обязанностях потребителя финансовых услуг, анализ</w:t>
            </w:r>
            <w:r>
              <w:t>ир</w:t>
            </w:r>
            <w:r w:rsidRPr="00B66A49">
              <w:t xml:space="preserve">овать основные </w:t>
            </w:r>
            <w:r w:rsidRPr="00B66A49">
              <w:lastRenderedPageBreak/>
              <w:t>положения договора с финанс</w:t>
            </w:r>
            <w:r>
              <w:t xml:space="preserve">ов </w:t>
            </w:r>
            <w:r w:rsidRPr="00B66A49">
              <w:t>ой орг</w:t>
            </w:r>
            <w:r>
              <w:t xml:space="preserve">а </w:t>
            </w:r>
            <w:r w:rsidRPr="00B66A49">
              <w:t>низацией</w:t>
            </w:r>
          </w:p>
          <w:p w:rsidR="00C63D3A" w:rsidRPr="00B66A49" w:rsidRDefault="00C63D3A" w:rsidP="000E5AD0">
            <w:pPr>
              <w:shd w:val="clear" w:color="auto" w:fill="FFFFFF"/>
              <w:tabs>
                <w:tab w:val="left" w:pos="206"/>
                <w:tab w:val="left" w:pos="851"/>
              </w:tabs>
              <w:rPr>
                <w:b/>
              </w:rPr>
            </w:pPr>
            <w:r w:rsidRPr="00B66A49">
              <w:rPr>
                <w:b/>
              </w:rPr>
              <w:t xml:space="preserve">Владеть: </w:t>
            </w:r>
            <w:r w:rsidRPr="00B66A49">
              <w:t>методами сбора и анализа информации, необходимой для принятия обоснованных решений в сфере управления личными финан</w:t>
            </w:r>
            <w:r>
              <w:t>са</w:t>
            </w:r>
            <w:r w:rsidRPr="00B66A49">
              <w:t>ми</w:t>
            </w:r>
          </w:p>
        </w:tc>
        <w:tc>
          <w:tcPr>
            <w:tcW w:w="1547" w:type="dxa"/>
            <w:vMerge/>
            <w:shd w:val="clear" w:color="auto" w:fill="auto"/>
          </w:tcPr>
          <w:p w:rsidR="00C63D3A" w:rsidRPr="00B66A49" w:rsidRDefault="00C63D3A" w:rsidP="000E5AD0"/>
        </w:tc>
      </w:tr>
    </w:tbl>
    <w:p w:rsidR="00C63D3A" w:rsidRDefault="00C63D3A" w:rsidP="00C63D3A"/>
    <w:p w:rsidR="00C63D3A" w:rsidRPr="00B66A49" w:rsidRDefault="00C63D3A" w:rsidP="00C63D3A"/>
    <w:p w:rsidR="00C63D3A" w:rsidRPr="00B66A49" w:rsidRDefault="00C63D3A" w:rsidP="00C63D3A">
      <w:pPr>
        <w:tabs>
          <w:tab w:val="left" w:pos="0"/>
        </w:tabs>
        <w:rPr>
          <w:b/>
          <w:bCs/>
        </w:rPr>
      </w:pPr>
      <w:r w:rsidRPr="00B66A49">
        <w:rPr>
          <w:b/>
          <w:bCs/>
        </w:rPr>
        <w:t>1.3. Место дисциплины в структуре образовательной программы</w:t>
      </w:r>
    </w:p>
    <w:p w:rsidR="00C63D3A" w:rsidRPr="00B66A49" w:rsidRDefault="00C63D3A" w:rsidP="00C63D3A"/>
    <w:tbl>
      <w:tblPr>
        <w:tblStyle w:val="a7"/>
        <w:tblW w:w="9606" w:type="dxa"/>
        <w:tblLayout w:type="fixed"/>
        <w:tblLook w:val="04A0"/>
      </w:tblPr>
      <w:tblGrid>
        <w:gridCol w:w="1321"/>
        <w:gridCol w:w="2521"/>
        <w:gridCol w:w="800"/>
        <w:gridCol w:w="2402"/>
        <w:gridCol w:w="2562"/>
      </w:tblGrid>
      <w:tr w:rsidR="00C63D3A" w:rsidRPr="00B66A49" w:rsidTr="000E5AD0">
        <w:tc>
          <w:tcPr>
            <w:tcW w:w="1321" w:type="dxa"/>
            <w:vMerge w:val="restart"/>
          </w:tcPr>
          <w:p w:rsidR="00C63D3A" w:rsidRPr="00B66A49" w:rsidRDefault="00C63D3A" w:rsidP="000E5AD0">
            <w:pPr>
              <w:jc w:val="center"/>
            </w:pPr>
            <w:r w:rsidRPr="00B66A49">
              <w:t>Индекс</w:t>
            </w:r>
          </w:p>
        </w:tc>
        <w:tc>
          <w:tcPr>
            <w:tcW w:w="2521" w:type="dxa"/>
            <w:vMerge w:val="restart"/>
          </w:tcPr>
          <w:p w:rsidR="00C63D3A" w:rsidRPr="00B66A49" w:rsidRDefault="00C63D3A" w:rsidP="000E5AD0">
            <w:pPr>
              <w:jc w:val="center"/>
            </w:pPr>
            <w:r w:rsidRPr="00B66A49">
              <w:rPr>
                <w:bCs/>
              </w:rPr>
              <w:t>Наименование дисциплины (модуля), практики</w:t>
            </w:r>
          </w:p>
        </w:tc>
        <w:tc>
          <w:tcPr>
            <w:tcW w:w="800" w:type="dxa"/>
            <w:vMerge w:val="restart"/>
          </w:tcPr>
          <w:p w:rsidR="00C63D3A" w:rsidRPr="00B66A49" w:rsidRDefault="00C63D3A" w:rsidP="000E5AD0">
            <w:pPr>
              <w:jc w:val="center"/>
            </w:pPr>
            <w:r w:rsidRPr="00B66A49">
              <w:t>Семестр изучения</w:t>
            </w:r>
          </w:p>
        </w:tc>
        <w:tc>
          <w:tcPr>
            <w:tcW w:w="4964" w:type="dxa"/>
            <w:gridSpan w:val="2"/>
          </w:tcPr>
          <w:p w:rsidR="00C63D3A" w:rsidRPr="00B66A49" w:rsidRDefault="00C63D3A" w:rsidP="000E5AD0">
            <w:pPr>
              <w:jc w:val="center"/>
            </w:pPr>
            <w:r w:rsidRPr="00B66A49">
              <w:rPr>
                <w:bCs/>
              </w:rPr>
              <w:t>Индексы и наименования учебных дисциплин (модулей), практик</w:t>
            </w:r>
          </w:p>
        </w:tc>
      </w:tr>
      <w:tr w:rsidR="00C63D3A" w:rsidRPr="00B66A49" w:rsidTr="000E5AD0">
        <w:tc>
          <w:tcPr>
            <w:tcW w:w="1321" w:type="dxa"/>
            <w:vMerge/>
          </w:tcPr>
          <w:p w:rsidR="00C63D3A" w:rsidRPr="00B66A49" w:rsidRDefault="00C63D3A" w:rsidP="000E5AD0">
            <w:pPr>
              <w:jc w:val="center"/>
            </w:pPr>
          </w:p>
        </w:tc>
        <w:tc>
          <w:tcPr>
            <w:tcW w:w="2521" w:type="dxa"/>
            <w:vMerge/>
          </w:tcPr>
          <w:p w:rsidR="00C63D3A" w:rsidRPr="00B66A49" w:rsidRDefault="00C63D3A" w:rsidP="000E5AD0">
            <w:pPr>
              <w:jc w:val="center"/>
            </w:pPr>
          </w:p>
        </w:tc>
        <w:tc>
          <w:tcPr>
            <w:tcW w:w="800" w:type="dxa"/>
            <w:vMerge/>
          </w:tcPr>
          <w:p w:rsidR="00C63D3A" w:rsidRPr="00B66A49" w:rsidRDefault="00C63D3A" w:rsidP="000E5AD0">
            <w:pPr>
              <w:jc w:val="center"/>
            </w:pPr>
          </w:p>
        </w:tc>
        <w:tc>
          <w:tcPr>
            <w:tcW w:w="2402" w:type="dxa"/>
            <w:vAlign w:val="center"/>
          </w:tcPr>
          <w:p w:rsidR="00C63D3A" w:rsidRPr="00B66A49" w:rsidRDefault="00C63D3A" w:rsidP="000E5AD0">
            <w:pPr>
              <w:widowControl w:val="0"/>
              <w:tabs>
                <w:tab w:val="left" w:pos="0"/>
              </w:tabs>
              <w:autoSpaceDE w:val="0"/>
              <w:snapToGrid w:val="0"/>
              <w:jc w:val="center"/>
              <w:rPr>
                <w:bCs/>
              </w:rPr>
            </w:pPr>
            <w:r w:rsidRPr="00B66A49">
              <w:rPr>
                <w:bCs/>
              </w:rPr>
              <w:t>на которые опирается содержание данной дисциплины (модуля)</w:t>
            </w:r>
          </w:p>
        </w:tc>
        <w:tc>
          <w:tcPr>
            <w:tcW w:w="2562" w:type="dxa"/>
            <w:vAlign w:val="center"/>
          </w:tcPr>
          <w:p w:rsidR="00C63D3A" w:rsidRPr="00B66A49" w:rsidRDefault="00C63D3A" w:rsidP="000E5AD0">
            <w:pPr>
              <w:widowControl w:val="0"/>
              <w:tabs>
                <w:tab w:val="left" w:pos="0"/>
              </w:tabs>
              <w:autoSpaceDE w:val="0"/>
              <w:snapToGrid w:val="0"/>
              <w:jc w:val="center"/>
              <w:rPr>
                <w:bCs/>
              </w:rPr>
            </w:pPr>
            <w:r w:rsidRPr="00B66A49">
              <w:rPr>
                <w:bCs/>
              </w:rPr>
              <w:t>для которых содержание данной дисциплины (модуля) выступает опорой</w:t>
            </w:r>
          </w:p>
        </w:tc>
      </w:tr>
      <w:tr w:rsidR="00C63D3A" w:rsidRPr="00B66A49" w:rsidTr="000E5AD0">
        <w:tc>
          <w:tcPr>
            <w:tcW w:w="1321" w:type="dxa"/>
          </w:tcPr>
          <w:p w:rsidR="00C63D3A" w:rsidRPr="00B66A49" w:rsidRDefault="00C63D3A" w:rsidP="000E5AD0">
            <w:pPr>
              <w:jc w:val="center"/>
              <w:rPr>
                <w:bCs/>
              </w:rPr>
            </w:pPr>
            <w:r w:rsidRPr="00B66A49">
              <w:rPr>
                <w:bCs/>
              </w:rPr>
              <w:t xml:space="preserve">Б1.О.08 </w:t>
            </w:r>
          </w:p>
          <w:p w:rsidR="00C63D3A" w:rsidRPr="00B66A49" w:rsidRDefault="00C63D3A" w:rsidP="000E5AD0"/>
        </w:tc>
        <w:tc>
          <w:tcPr>
            <w:tcW w:w="2521" w:type="dxa"/>
          </w:tcPr>
          <w:p w:rsidR="00C63D3A" w:rsidRPr="00B66A49" w:rsidRDefault="00C63D3A" w:rsidP="000E5AD0">
            <w:r w:rsidRPr="00B66A49">
              <w:rPr>
                <w:bCs/>
              </w:rPr>
              <w:t>Экономика</w:t>
            </w:r>
          </w:p>
        </w:tc>
        <w:tc>
          <w:tcPr>
            <w:tcW w:w="800" w:type="dxa"/>
          </w:tcPr>
          <w:p w:rsidR="00C63D3A" w:rsidRPr="00B66A49" w:rsidRDefault="00C63D3A" w:rsidP="000E5AD0">
            <w:pPr>
              <w:jc w:val="center"/>
            </w:pPr>
            <w:r w:rsidRPr="00B66A49">
              <w:t>2</w:t>
            </w:r>
          </w:p>
        </w:tc>
        <w:tc>
          <w:tcPr>
            <w:tcW w:w="2402" w:type="dxa"/>
          </w:tcPr>
          <w:p w:rsidR="00C63D3A" w:rsidRPr="00B66A49" w:rsidRDefault="00C63D3A" w:rsidP="000E5AD0">
            <w:r w:rsidRPr="00B66A49">
              <w:t>Знания, полученные в процессе изучения курса средней школы «Обществознание»</w:t>
            </w:r>
          </w:p>
        </w:tc>
        <w:tc>
          <w:tcPr>
            <w:tcW w:w="2562" w:type="dxa"/>
          </w:tcPr>
          <w:p w:rsidR="00C63D3A" w:rsidRPr="00B66A49" w:rsidRDefault="00C63D3A" w:rsidP="000E5AD0">
            <w:r w:rsidRPr="00B66A49">
              <w:t>Б1.Б.38 Экономика и менеджмент горного производства</w:t>
            </w:r>
          </w:p>
        </w:tc>
      </w:tr>
    </w:tbl>
    <w:p w:rsidR="00C63D3A" w:rsidRPr="00B66A49" w:rsidRDefault="00C63D3A" w:rsidP="00C63D3A"/>
    <w:p w:rsidR="00C63D3A" w:rsidRPr="00B66A49" w:rsidRDefault="00C63D3A" w:rsidP="00C63D3A">
      <w:r w:rsidRPr="00B66A49">
        <w:rPr>
          <w:b/>
        </w:rPr>
        <w:t xml:space="preserve">1.4. Язык преподавания: </w:t>
      </w:r>
      <w:r w:rsidRPr="00B66A49">
        <w:t>русский</w:t>
      </w:r>
    </w:p>
    <w:p w:rsidR="00E57798" w:rsidRDefault="00E57798" w:rsidP="003C7CEF">
      <w:pPr>
        <w:jc w:val="center"/>
      </w:pPr>
    </w:p>
    <w:p w:rsidR="00C63D3A" w:rsidRPr="00E8766A" w:rsidRDefault="00C63D3A" w:rsidP="00C63D3A">
      <w:pPr>
        <w:pageBreakBefore/>
        <w:jc w:val="center"/>
        <w:rPr>
          <w:b/>
          <w:bCs/>
        </w:rPr>
      </w:pPr>
      <w:r w:rsidRPr="00E8766A">
        <w:rPr>
          <w:b/>
          <w:bCs/>
        </w:rPr>
        <w:lastRenderedPageBreak/>
        <w:t>АННОТАЦИЯ</w:t>
      </w:r>
      <w:r>
        <w:rPr>
          <w:b/>
          <w:bCs/>
        </w:rPr>
        <w:t xml:space="preserve"> 1</w:t>
      </w:r>
    </w:p>
    <w:p w:rsidR="00C63D3A" w:rsidRPr="00E8766A" w:rsidRDefault="00C63D3A" w:rsidP="00C63D3A">
      <w:pPr>
        <w:jc w:val="center"/>
        <w:rPr>
          <w:b/>
          <w:bCs/>
        </w:rPr>
      </w:pPr>
      <w:r w:rsidRPr="00E8766A">
        <w:rPr>
          <w:b/>
          <w:bCs/>
        </w:rPr>
        <w:t>к рабочей программе дисциплины</w:t>
      </w:r>
    </w:p>
    <w:p w:rsidR="00C63D3A" w:rsidRPr="00E8766A" w:rsidRDefault="00C63D3A" w:rsidP="00C63D3A">
      <w:pPr>
        <w:jc w:val="center"/>
        <w:rPr>
          <w:b/>
          <w:bCs/>
        </w:rPr>
      </w:pPr>
      <w:r w:rsidRPr="005A4B84">
        <w:rPr>
          <w:b/>
          <w:bCs/>
        </w:rPr>
        <w:t>Б1.О.09 Психология социального взаимодействия</w:t>
      </w:r>
    </w:p>
    <w:p w:rsidR="00C63D3A" w:rsidRPr="00E8766A" w:rsidRDefault="00C63D3A" w:rsidP="00C63D3A">
      <w:pPr>
        <w:jc w:val="center"/>
      </w:pPr>
      <w:r w:rsidRPr="00E8766A">
        <w:t>Трудоемкость 2 з.е.</w:t>
      </w:r>
    </w:p>
    <w:p w:rsidR="00C63D3A" w:rsidRPr="00E8766A" w:rsidRDefault="00C63D3A" w:rsidP="00C63D3A">
      <w:pPr>
        <w:jc w:val="center"/>
        <w:rPr>
          <w:b/>
          <w:bCs/>
        </w:rPr>
      </w:pPr>
    </w:p>
    <w:p w:rsidR="00C63D3A" w:rsidRPr="00E8766A" w:rsidRDefault="00C63D3A" w:rsidP="00C63D3A">
      <w:pPr>
        <w:rPr>
          <w:b/>
          <w:bCs/>
        </w:rPr>
      </w:pPr>
      <w:r w:rsidRPr="00E8766A">
        <w:rPr>
          <w:b/>
          <w:bCs/>
        </w:rPr>
        <w:t>1.1. Цель освоения и краткое содержание дисциплины</w:t>
      </w:r>
    </w:p>
    <w:p w:rsidR="00C63D3A" w:rsidRPr="00CA0075" w:rsidRDefault="00C63D3A" w:rsidP="00C63D3A">
      <w:pPr>
        <w:ind w:firstLine="708"/>
        <w:jc w:val="both"/>
      </w:pPr>
      <w:r w:rsidRPr="00E8766A">
        <w:rPr>
          <w:bCs/>
        </w:rPr>
        <w:t xml:space="preserve">Цель освоения: </w:t>
      </w:r>
      <w:r w:rsidRPr="00CA0075">
        <w:t>формирование системного и целостного представления о психологических механизмах налаживания и поддержания социально-психологических отношений в коллективе, развитие способности к конструктивному использованию социальных знаний, умений и навыков в процессе межличностного взаимодействия</w:t>
      </w:r>
      <w:r>
        <w:t>; формирование представлений о людях с ограниченными возможностями здоровья.</w:t>
      </w:r>
    </w:p>
    <w:p w:rsidR="00C63D3A" w:rsidRPr="0071347E" w:rsidRDefault="00C63D3A" w:rsidP="00C63D3A">
      <w:pPr>
        <w:tabs>
          <w:tab w:val="left" w:leader="dot" w:pos="4664"/>
        </w:tabs>
        <w:autoSpaceDE w:val="0"/>
        <w:autoSpaceDN w:val="0"/>
        <w:adjustRightInd w:val="0"/>
        <w:ind w:firstLine="709"/>
        <w:jc w:val="both"/>
      </w:pPr>
      <w:r w:rsidRPr="00CA0075">
        <w:t>Социально-психологические свойства личности. Психология межличностного взаимодействия. Психология социально-ролевого и командного взаимодействия. Структура общения. Группа как социально-психологический феномен. Общие проблемы малой группы. Организационная психология. Понятие команды, типы команд Определение команды, типология команд. Формирование эффективных команд Параметры образования команды. Формирование структуры команды. Функционально-ролевое распределение в команде. Этапы развития команды Групповая динамика. Оценка результативности команды Диагностика социально-психологического климата в команде.</w:t>
      </w:r>
    </w:p>
    <w:p w:rsidR="00C63D3A" w:rsidRPr="00B03407" w:rsidRDefault="00C63D3A" w:rsidP="00C63D3A">
      <w:pPr>
        <w:shd w:val="clear" w:color="auto" w:fill="FFFFFF"/>
        <w:spacing w:after="150"/>
        <w:ind w:firstLine="708"/>
        <w:jc w:val="both"/>
        <w:rPr>
          <w:color w:val="000000"/>
        </w:rPr>
      </w:pPr>
      <w:r>
        <w:rPr>
          <w:color w:val="000000"/>
        </w:rPr>
        <w:t>Психология межличностного взаимодействия с людьми с ОВЗ.</w:t>
      </w:r>
      <w:r w:rsidRPr="004C4076">
        <w:rPr>
          <w:color w:val="000000"/>
        </w:rPr>
        <w:t xml:space="preserve"> Осо</w:t>
      </w:r>
      <w:r>
        <w:rPr>
          <w:color w:val="000000"/>
        </w:rPr>
        <w:t>бенности психического развития людей</w:t>
      </w:r>
      <w:r w:rsidRPr="004C4076">
        <w:rPr>
          <w:color w:val="000000"/>
        </w:rPr>
        <w:t xml:space="preserve"> с интеллектуальными нарушениями различной степени. Особенн</w:t>
      </w:r>
      <w:r>
        <w:rPr>
          <w:color w:val="000000"/>
        </w:rPr>
        <w:t>ости психического развития людей</w:t>
      </w:r>
      <w:r w:rsidRPr="004C4076">
        <w:rPr>
          <w:color w:val="000000"/>
        </w:rPr>
        <w:t xml:space="preserve"> с нарушениями сенсорной сферы. Особенн</w:t>
      </w:r>
      <w:r>
        <w:rPr>
          <w:color w:val="000000"/>
        </w:rPr>
        <w:t>ости психического развития</w:t>
      </w:r>
      <w:r w:rsidRPr="004C4076">
        <w:rPr>
          <w:color w:val="000000"/>
        </w:rPr>
        <w:t xml:space="preserve"> с нарушениями эмоционально-волевой сферы. Деятельность медико-психолого-педагогической комиссии. Государственная сис</w:t>
      </w:r>
      <w:r>
        <w:rPr>
          <w:color w:val="000000"/>
        </w:rPr>
        <w:t>тема поддержки людей</w:t>
      </w:r>
      <w:r w:rsidRPr="004C4076">
        <w:rPr>
          <w:color w:val="000000"/>
        </w:rPr>
        <w:t xml:space="preserve"> с ОВЗ. </w:t>
      </w:r>
    </w:p>
    <w:p w:rsidR="00C63D3A" w:rsidRPr="00E8766A" w:rsidRDefault="00C63D3A" w:rsidP="00C63D3A">
      <w:pPr>
        <w:jc w:val="both"/>
        <w:rPr>
          <w:b/>
          <w:bCs/>
        </w:rPr>
      </w:pPr>
    </w:p>
    <w:p w:rsidR="00C63D3A" w:rsidRDefault="00C63D3A" w:rsidP="00C63D3A">
      <w:pPr>
        <w:rPr>
          <w:b/>
          <w:bCs/>
        </w:rPr>
      </w:pPr>
      <w:r w:rsidRPr="00E8766A">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C63D3A" w:rsidRDefault="00C63D3A" w:rsidP="00C63D3A">
      <w:pPr>
        <w:rPr>
          <w:b/>
          <w:bCs/>
        </w:rPr>
      </w:pPr>
    </w:p>
    <w:tbl>
      <w:tblPr>
        <w:tblW w:w="108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201"/>
        <w:gridCol w:w="2214"/>
        <w:gridCol w:w="3807"/>
        <w:gridCol w:w="1320"/>
      </w:tblGrid>
      <w:tr w:rsidR="00C63D3A" w:rsidTr="00C63D3A">
        <w:tc>
          <w:tcPr>
            <w:tcW w:w="1276" w:type="dxa"/>
            <w:shd w:val="clear" w:color="auto" w:fill="auto"/>
          </w:tcPr>
          <w:p w:rsidR="00C63D3A" w:rsidRDefault="00C63D3A" w:rsidP="000E5AD0">
            <w:pPr>
              <w:pStyle w:val="a5"/>
              <w:ind w:left="37"/>
              <w:jc w:val="center"/>
              <w:rPr>
                <w:rFonts w:cs="Calibri"/>
                <w:bCs/>
                <w:sz w:val="20"/>
                <w:szCs w:val="20"/>
              </w:rPr>
            </w:pPr>
            <w:r>
              <w:rPr>
                <w:rFonts w:cs="Calibri"/>
                <w:color w:val="000000"/>
                <w:sz w:val="20"/>
                <w:szCs w:val="20"/>
                <w:lang w:eastAsia="ru-RU"/>
              </w:rPr>
              <w:t>Наименование категории (группы) компетен-ций</w:t>
            </w:r>
          </w:p>
        </w:tc>
        <w:tc>
          <w:tcPr>
            <w:tcW w:w="2201" w:type="dxa"/>
            <w:shd w:val="clear" w:color="auto" w:fill="auto"/>
            <w:vAlign w:val="center"/>
          </w:tcPr>
          <w:p w:rsidR="00C63D3A" w:rsidRDefault="00C63D3A" w:rsidP="000E5AD0">
            <w:pPr>
              <w:jc w:val="center"/>
              <w:rPr>
                <w:rFonts w:cs="Calibri"/>
                <w:iCs/>
                <w:sz w:val="20"/>
                <w:szCs w:val="20"/>
              </w:rPr>
            </w:pPr>
            <w:r>
              <w:rPr>
                <w:rFonts w:cs="Calibri"/>
                <w:color w:val="000000"/>
                <w:sz w:val="20"/>
                <w:szCs w:val="20"/>
              </w:rPr>
              <w:t>Планируемые результаты освоения программы (код и содержание компетенции)</w:t>
            </w:r>
          </w:p>
        </w:tc>
        <w:tc>
          <w:tcPr>
            <w:tcW w:w="2214" w:type="dxa"/>
            <w:shd w:val="clear" w:color="auto" w:fill="auto"/>
            <w:vAlign w:val="center"/>
          </w:tcPr>
          <w:p w:rsidR="00C63D3A" w:rsidRDefault="00C63D3A" w:rsidP="000E5AD0">
            <w:pPr>
              <w:jc w:val="center"/>
              <w:rPr>
                <w:rFonts w:cs="Calibri"/>
                <w:iCs/>
                <w:sz w:val="20"/>
                <w:szCs w:val="20"/>
              </w:rPr>
            </w:pPr>
            <w:r>
              <w:rPr>
                <w:rFonts w:cs="Calibri"/>
                <w:iCs/>
                <w:sz w:val="20"/>
                <w:szCs w:val="20"/>
              </w:rPr>
              <w:t>Индикаторы достижения компетенций</w:t>
            </w:r>
          </w:p>
        </w:tc>
        <w:tc>
          <w:tcPr>
            <w:tcW w:w="3807" w:type="dxa"/>
            <w:shd w:val="clear" w:color="auto" w:fill="auto"/>
            <w:vAlign w:val="center"/>
          </w:tcPr>
          <w:p w:rsidR="00C63D3A" w:rsidRDefault="00C63D3A" w:rsidP="000E5AD0">
            <w:pPr>
              <w:jc w:val="center"/>
              <w:rPr>
                <w:rFonts w:cs="Calibri"/>
                <w:sz w:val="20"/>
                <w:szCs w:val="20"/>
              </w:rPr>
            </w:pPr>
            <w:r>
              <w:rPr>
                <w:rFonts w:cs="Calibri"/>
                <w:sz w:val="20"/>
                <w:szCs w:val="20"/>
              </w:rPr>
              <w:t>Планируемые результаты обучения по дисциплине</w:t>
            </w:r>
          </w:p>
        </w:tc>
        <w:tc>
          <w:tcPr>
            <w:tcW w:w="1320" w:type="dxa"/>
            <w:shd w:val="clear" w:color="auto" w:fill="auto"/>
            <w:vAlign w:val="center"/>
          </w:tcPr>
          <w:p w:rsidR="00C63D3A" w:rsidRDefault="00C63D3A" w:rsidP="000E5AD0">
            <w:pPr>
              <w:jc w:val="center"/>
              <w:rPr>
                <w:rFonts w:cs="Calibri"/>
                <w:sz w:val="20"/>
                <w:szCs w:val="20"/>
              </w:rPr>
            </w:pPr>
            <w:r>
              <w:rPr>
                <w:rFonts w:cs="Calibri"/>
                <w:sz w:val="20"/>
                <w:szCs w:val="20"/>
              </w:rPr>
              <w:t>Оценочные средства</w:t>
            </w:r>
          </w:p>
        </w:tc>
      </w:tr>
      <w:tr w:rsidR="00C63D3A" w:rsidTr="00C63D3A">
        <w:tc>
          <w:tcPr>
            <w:tcW w:w="1276" w:type="dxa"/>
            <w:shd w:val="clear" w:color="auto" w:fill="auto"/>
          </w:tcPr>
          <w:p w:rsidR="00C63D3A" w:rsidRDefault="00C63D3A" w:rsidP="000E5AD0">
            <w:pPr>
              <w:jc w:val="center"/>
              <w:rPr>
                <w:rFonts w:cs="Calibri"/>
                <w:spacing w:val="-2"/>
                <w:sz w:val="20"/>
              </w:rPr>
            </w:pPr>
            <w:r>
              <w:rPr>
                <w:rFonts w:cs="Calibri"/>
                <w:spacing w:val="-2"/>
                <w:sz w:val="20"/>
              </w:rPr>
              <w:t>Универсальные</w:t>
            </w:r>
          </w:p>
        </w:tc>
        <w:tc>
          <w:tcPr>
            <w:tcW w:w="2201" w:type="dxa"/>
            <w:shd w:val="clear" w:color="auto" w:fill="auto"/>
          </w:tcPr>
          <w:p w:rsidR="00C63D3A" w:rsidRDefault="00C63D3A" w:rsidP="000E5AD0">
            <w:pPr>
              <w:rPr>
                <w:rFonts w:cs="Calibri"/>
                <w:iCs/>
              </w:rPr>
            </w:pPr>
            <w:r>
              <w:rPr>
                <w:rFonts w:cs="Calibri"/>
                <w:color w:val="000000"/>
              </w:rPr>
              <w:t>Способен организовывать и руководить работой команды, вырабатывая командную стратегию для достижения поставленной цели</w:t>
            </w:r>
            <w:r>
              <w:rPr>
                <w:rFonts w:cs="Calibri"/>
                <w:iCs/>
              </w:rPr>
              <w:t xml:space="preserve"> (УК-3)</w:t>
            </w:r>
          </w:p>
          <w:p w:rsidR="00C63D3A" w:rsidRDefault="00C63D3A" w:rsidP="000E5AD0">
            <w:pPr>
              <w:rPr>
                <w:rFonts w:cs="Calibri"/>
                <w:iCs/>
              </w:rPr>
            </w:pPr>
            <w:r>
              <w:rPr>
                <w:rFonts w:cs="Calibri"/>
                <w:iCs/>
              </w:rPr>
              <w:t>Способен использовать базовые дефектологические знания в социальной и профессиональной сферах (УК-9)</w:t>
            </w:r>
          </w:p>
          <w:p w:rsidR="00C63D3A" w:rsidRDefault="00C63D3A" w:rsidP="000E5AD0">
            <w:pPr>
              <w:rPr>
                <w:rFonts w:cs="Calibri"/>
                <w:iCs/>
              </w:rPr>
            </w:pPr>
          </w:p>
          <w:p w:rsidR="00C63D3A" w:rsidRDefault="00C63D3A" w:rsidP="000E5AD0">
            <w:pPr>
              <w:rPr>
                <w:rFonts w:cs="Calibri"/>
                <w:iCs/>
              </w:rPr>
            </w:pPr>
          </w:p>
        </w:tc>
        <w:tc>
          <w:tcPr>
            <w:tcW w:w="2214" w:type="dxa"/>
            <w:shd w:val="clear" w:color="auto" w:fill="auto"/>
          </w:tcPr>
          <w:p w:rsidR="00C63D3A" w:rsidRDefault="00C63D3A" w:rsidP="000E5AD0">
            <w:pPr>
              <w:tabs>
                <w:tab w:val="num" w:pos="0"/>
                <w:tab w:val="left" w:pos="284"/>
                <w:tab w:val="num" w:pos="360"/>
                <w:tab w:val="left" w:pos="851"/>
                <w:tab w:val="left" w:pos="993"/>
              </w:tabs>
              <w:jc w:val="both"/>
              <w:rPr>
                <w:rFonts w:cs="Calibri"/>
              </w:rPr>
            </w:pPr>
            <w:r>
              <w:rPr>
                <w:rFonts w:cs="Calibri"/>
                <w:sz w:val="22"/>
              </w:rPr>
              <w:t xml:space="preserve">- Определяет свою роль  и роли других членов команды в социальном взаимодействии, исходя из стратегии сотрудничества для достижения поставленной цели </w:t>
            </w:r>
            <w:r>
              <w:rPr>
                <w:rFonts w:cs="Calibri"/>
              </w:rPr>
              <w:t>(УК-3.1);</w:t>
            </w:r>
          </w:p>
          <w:p w:rsidR="00C63D3A" w:rsidRDefault="00C63D3A" w:rsidP="000E5AD0">
            <w:pPr>
              <w:tabs>
                <w:tab w:val="num" w:pos="0"/>
                <w:tab w:val="left" w:pos="284"/>
                <w:tab w:val="num" w:pos="360"/>
                <w:tab w:val="left" w:pos="851"/>
                <w:tab w:val="left" w:pos="993"/>
              </w:tabs>
              <w:rPr>
                <w:rFonts w:cs="Calibri"/>
              </w:rPr>
            </w:pPr>
            <w:r>
              <w:rPr>
                <w:rFonts w:cs="Calibri"/>
              </w:rPr>
              <w:t>- Учитывает особенности поведения и интересы других участников в социальном взаимодействии и командной работе, организовывает и руководит работой команды (УК-3.2);</w:t>
            </w:r>
          </w:p>
          <w:p w:rsidR="00C63D3A" w:rsidRDefault="00C63D3A" w:rsidP="000E5AD0">
            <w:pPr>
              <w:rPr>
                <w:rFonts w:cs="Calibri"/>
                <w:iCs/>
              </w:rPr>
            </w:pPr>
            <w:r>
              <w:rPr>
                <w:rFonts w:cs="Calibri"/>
                <w:iCs/>
              </w:rPr>
              <w:t>- Осуществляет обмен информацией, знаниями и опытом с членами команды, оценивает идеи других членов команды  для достижения поставленной цели (УК-3.3).</w:t>
            </w:r>
          </w:p>
          <w:p w:rsidR="00C63D3A" w:rsidRDefault="00C63D3A" w:rsidP="000E5AD0">
            <w:pPr>
              <w:tabs>
                <w:tab w:val="left" w:pos="283"/>
              </w:tabs>
              <w:autoSpaceDE w:val="0"/>
              <w:autoSpaceDN w:val="0"/>
              <w:adjustRightInd w:val="0"/>
              <w:contextualSpacing/>
              <w:rPr>
                <w:rFonts w:cs="Calibri"/>
                <w:color w:val="000000"/>
              </w:rPr>
            </w:pPr>
            <w:r>
              <w:rPr>
                <w:rFonts w:cs="Calibri"/>
              </w:rPr>
              <w:t xml:space="preserve">- </w:t>
            </w:r>
            <w:r>
              <w:rPr>
                <w:rFonts w:cs="Calibri"/>
                <w:color w:val="000000"/>
              </w:rPr>
              <w:t>Осознает значимость базовых дефектологических знаний в социальной и профессиональной сферах (УК-9.1);</w:t>
            </w:r>
          </w:p>
          <w:p w:rsidR="00C63D3A" w:rsidRDefault="00C63D3A" w:rsidP="000E5AD0">
            <w:pPr>
              <w:widowControl w:val="0"/>
              <w:tabs>
                <w:tab w:val="left" w:pos="283"/>
              </w:tabs>
              <w:autoSpaceDE w:val="0"/>
              <w:autoSpaceDN w:val="0"/>
              <w:adjustRightInd w:val="0"/>
              <w:contextualSpacing/>
              <w:rPr>
                <w:rFonts w:cs="Calibri"/>
                <w:color w:val="000000"/>
              </w:rPr>
            </w:pPr>
            <w:r>
              <w:rPr>
                <w:rFonts w:cs="Calibri"/>
                <w:color w:val="000000"/>
              </w:rPr>
              <w:t>- Определяет и обосновывает особенности применения базовых дефектологических знаний в социальном и профессиональном взаимодействии с лицами с ограниченными возможностями здоровья с учетом их психофизических особенностей развития (УК-9.2);</w:t>
            </w:r>
          </w:p>
          <w:p w:rsidR="00C63D3A" w:rsidRDefault="00C63D3A" w:rsidP="000E5AD0">
            <w:pPr>
              <w:widowControl w:val="0"/>
              <w:tabs>
                <w:tab w:val="left" w:pos="283"/>
              </w:tabs>
              <w:autoSpaceDE w:val="0"/>
              <w:autoSpaceDN w:val="0"/>
              <w:adjustRightInd w:val="0"/>
              <w:contextualSpacing/>
              <w:rPr>
                <w:rFonts w:cs="Calibri"/>
                <w:color w:val="000000"/>
              </w:rPr>
            </w:pPr>
            <w:r>
              <w:rPr>
                <w:rFonts w:cs="Calibri"/>
                <w:color w:val="000000"/>
              </w:rPr>
              <w:t>- Комфортно взаимодействует с лицами, имеющими ограниченные возможности здоровья в социальной и профессиональной сферах (УК-9.3).</w:t>
            </w:r>
          </w:p>
          <w:p w:rsidR="00C63D3A" w:rsidRDefault="00C63D3A" w:rsidP="000E5AD0">
            <w:pPr>
              <w:tabs>
                <w:tab w:val="num" w:pos="0"/>
                <w:tab w:val="left" w:pos="284"/>
                <w:tab w:val="num" w:pos="360"/>
                <w:tab w:val="left" w:pos="851"/>
                <w:tab w:val="left" w:pos="993"/>
              </w:tabs>
              <w:jc w:val="both"/>
              <w:rPr>
                <w:rFonts w:cs="Calibri"/>
              </w:rPr>
            </w:pPr>
          </w:p>
        </w:tc>
        <w:tc>
          <w:tcPr>
            <w:tcW w:w="3807" w:type="dxa"/>
            <w:shd w:val="clear" w:color="auto" w:fill="auto"/>
          </w:tcPr>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знать: </w:t>
            </w:r>
            <w:r>
              <w:rPr>
                <w:rFonts w:cs="Calibri"/>
              </w:rPr>
              <w:t>содержание, методы применения и возможности различных стратегий поведения; социально-психологические особенности и особенности поведения людей, с которыми взаимодействует в команде; особенности социального взаимодействия в современном обществе.</w:t>
            </w:r>
          </w:p>
          <w:p w:rsidR="00C63D3A" w:rsidRDefault="00C63D3A" w:rsidP="000E5AD0">
            <w:pPr>
              <w:tabs>
                <w:tab w:val="num" w:pos="0"/>
                <w:tab w:val="left" w:pos="284"/>
                <w:tab w:val="num" w:pos="360"/>
                <w:tab w:val="left" w:pos="851"/>
                <w:tab w:val="left" w:pos="993"/>
              </w:tabs>
              <w:jc w:val="both"/>
              <w:rPr>
                <w:rFonts w:cs="Calibri"/>
              </w:rPr>
            </w:pPr>
            <w:r>
              <w:rPr>
                <w:rFonts w:cs="Calibri"/>
                <w:i/>
              </w:rPr>
              <w:t>уметь:</w:t>
            </w:r>
            <w:r>
              <w:rPr>
                <w:rFonts w:cs="Calibri"/>
              </w:rPr>
              <w:t>определять свою роль в команде при выполнении поставленных перед группой задач; взаимодействовать со всеми членами команды, используя возможности обмена информацией и различных стратегий поведения; работать в команде, исходя из требований этических и профессиональных норм и правил совместной деятельности, а также особенностей поведения групп людей, с которыми осуществляется совместная деятельность.</w:t>
            </w:r>
          </w:p>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владеть: </w:t>
            </w:r>
            <w:r>
              <w:rPr>
                <w:rFonts w:cs="Calibri"/>
              </w:rPr>
              <w:t>навыками самостоятельного анализа социально-психологических явлений общественной жизни; навыками эффективной коммуникации в команде; методами выявления социально-психологических особенностей и особенностей поведения членов команды.</w:t>
            </w:r>
          </w:p>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знать: </w:t>
            </w:r>
            <w:r>
              <w:rPr>
                <w:rFonts w:cs="Calibri"/>
              </w:rPr>
              <w:t>базовые понятия дефектологии и их значение для взаимодействия в социальной и профессиональной сферах; психофизические особенности и возможности человека, их закономерностей, особенностей применения базовых дефектологических знаний в социальной и профессиональной сферах; принципы недискриминационного и комфортного взаимодействия при коммуникации в различных сферах жизнедеятельности с лицами с ограниченными возможностями здоровья.</w:t>
            </w:r>
          </w:p>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уметь: </w:t>
            </w:r>
            <w:r>
              <w:rPr>
                <w:rFonts w:cs="Calibri"/>
              </w:rPr>
              <w:t>дифференцированно использовать базовые знания в социальной и профессиональной сферах с учетом особенностей лиц с отклонениями в состоянии здоровья; планировать и осуществлять профессиональную деятельность на основе применения базовых дефектологических знаний с различным контингентом; применять технологии комфортного взаимодействия с лицами, имеющими ограниченные возможности здоровья в социальной и профессиональной сферах.</w:t>
            </w:r>
          </w:p>
          <w:p w:rsidR="00C63D3A" w:rsidRDefault="00C63D3A" w:rsidP="000E5AD0">
            <w:pPr>
              <w:tabs>
                <w:tab w:val="num" w:pos="0"/>
                <w:tab w:val="left" w:pos="284"/>
                <w:tab w:val="num" w:pos="360"/>
                <w:tab w:val="left" w:pos="851"/>
                <w:tab w:val="left" w:pos="993"/>
              </w:tabs>
              <w:jc w:val="both"/>
              <w:rPr>
                <w:rFonts w:cs="Calibri"/>
              </w:rPr>
            </w:pPr>
            <w:r>
              <w:rPr>
                <w:rFonts w:cs="Calibri"/>
                <w:i/>
              </w:rPr>
              <w:t xml:space="preserve">владеть: </w:t>
            </w:r>
            <w:r>
              <w:rPr>
                <w:rFonts w:cs="Calibri"/>
              </w:rPr>
              <w:t>практическими навыками взаимодействия в социальной и профессиональной сферах с лицами с ограниченными возможностями здоровья, на основе применения дефектологических знаний.</w:t>
            </w:r>
          </w:p>
        </w:tc>
        <w:tc>
          <w:tcPr>
            <w:tcW w:w="1320" w:type="dxa"/>
            <w:shd w:val="clear" w:color="auto" w:fill="auto"/>
          </w:tcPr>
          <w:p w:rsidR="00C63D3A" w:rsidRDefault="00C63D3A" w:rsidP="000E5AD0">
            <w:pPr>
              <w:pStyle w:val="TableParagraph"/>
              <w:tabs>
                <w:tab w:val="left" w:pos="1516"/>
                <w:tab w:val="left" w:pos="1962"/>
              </w:tabs>
              <w:spacing w:line="259" w:lineRule="auto"/>
              <w:ind w:left="104" w:right="102"/>
              <w:rPr>
                <w:rFonts w:cs="Calibri"/>
                <w:sz w:val="20"/>
                <w:szCs w:val="20"/>
              </w:rPr>
            </w:pPr>
            <w:r>
              <w:rPr>
                <w:rFonts w:cs="Calibri"/>
                <w:spacing w:val="-2"/>
                <w:sz w:val="20"/>
              </w:rPr>
              <w:t xml:space="preserve">Практичес-кая </w:t>
            </w:r>
            <w:r>
              <w:rPr>
                <w:rFonts w:cs="Calibri"/>
                <w:spacing w:val="-1"/>
                <w:sz w:val="20"/>
              </w:rPr>
              <w:t>работа,</w:t>
            </w:r>
            <w:r>
              <w:rPr>
                <w:rFonts w:cs="Calibri"/>
                <w:spacing w:val="-2"/>
                <w:sz w:val="20"/>
              </w:rPr>
              <w:t>аттестации-онная</w:t>
            </w:r>
            <w:r>
              <w:rPr>
                <w:rFonts w:cs="Calibri"/>
                <w:spacing w:val="-1"/>
                <w:sz w:val="20"/>
              </w:rPr>
              <w:t>работа,</w:t>
            </w:r>
            <w:r>
              <w:rPr>
                <w:rFonts w:cs="Calibri"/>
                <w:spacing w:val="-2"/>
                <w:sz w:val="20"/>
              </w:rPr>
              <w:t>контроль-ная работа, зачет</w:t>
            </w:r>
          </w:p>
        </w:tc>
      </w:tr>
    </w:tbl>
    <w:p w:rsidR="00C63D3A" w:rsidRDefault="00C63D3A" w:rsidP="00C63D3A">
      <w:pPr>
        <w:rPr>
          <w:b/>
          <w:bCs/>
        </w:rPr>
      </w:pPr>
    </w:p>
    <w:p w:rsidR="00C63D3A" w:rsidRPr="00E8766A" w:rsidRDefault="00C63D3A" w:rsidP="00C63D3A">
      <w:pPr>
        <w:tabs>
          <w:tab w:val="left" w:pos="0"/>
        </w:tabs>
        <w:rPr>
          <w:b/>
          <w:bCs/>
        </w:rPr>
      </w:pPr>
      <w:r w:rsidRPr="00E8766A">
        <w:rPr>
          <w:b/>
          <w:bCs/>
        </w:rPr>
        <w:t>1.3. Место дисциплины в структуре образовательной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521"/>
        <w:gridCol w:w="800"/>
        <w:gridCol w:w="2402"/>
        <w:gridCol w:w="2562"/>
      </w:tblGrid>
      <w:tr w:rsidR="00C63D3A" w:rsidRPr="00E8766A" w:rsidTr="000E5AD0">
        <w:tc>
          <w:tcPr>
            <w:tcW w:w="1321" w:type="dxa"/>
            <w:vMerge w:val="restart"/>
            <w:shd w:val="clear" w:color="auto" w:fill="auto"/>
          </w:tcPr>
          <w:p w:rsidR="00C63D3A" w:rsidRPr="00E8766A" w:rsidRDefault="00C63D3A" w:rsidP="000E5AD0">
            <w:pPr>
              <w:jc w:val="center"/>
            </w:pPr>
            <w:r w:rsidRPr="00E8766A">
              <w:t>Индекс</w:t>
            </w:r>
          </w:p>
        </w:tc>
        <w:tc>
          <w:tcPr>
            <w:tcW w:w="2521" w:type="dxa"/>
            <w:vMerge w:val="restart"/>
            <w:shd w:val="clear" w:color="auto" w:fill="auto"/>
          </w:tcPr>
          <w:p w:rsidR="00C63D3A" w:rsidRPr="00E8766A" w:rsidRDefault="00C63D3A" w:rsidP="000E5AD0">
            <w:pPr>
              <w:jc w:val="center"/>
            </w:pPr>
            <w:r w:rsidRPr="00E8766A">
              <w:rPr>
                <w:bCs/>
              </w:rPr>
              <w:t xml:space="preserve">Наименование дисциплины </w:t>
            </w:r>
          </w:p>
        </w:tc>
        <w:tc>
          <w:tcPr>
            <w:tcW w:w="800" w:type="dxa"/>
            <w:vMerge w:val="restart"/>
            <w:shd w:val="clear" w:color="auto" w:fill="auto"/>
          </w:tcPr>
          <w:p w:rsidR="00C63D3A" w:rsidRPr="00E8766A" w:rsidRDefault="00C63D3A" w:rsidP="000E5AD0">
            <w:pPr>
              <w:jc w:val="center"/>
            </w:pPr>
            <w:r w:rsidRPr="00E8766A">
              <w:t>Семестр изучения</w:t>
            </w:r>
          </w:p>
        </w:tc>
        <w:tc>
          <w:tcPr>
            <w:tcW w:w="4964" w:type="dxa"/>
            <w:gridSpan w:val="2"/>
            <w:shd w:val="clear" w:color="auto" w:fill="auto"/>
          </w:tcPr>
          <w:p w:rsidR="00C63D3A" w:rsidRPr="00E8766A" w:rsidRDefault="00C63D3A" w:rsidP="000E5AD0">
            <w:pPr>
              <w:jc w:val="center"/>
            </w:pPr>
            <w:r w:rsidRPr="00E8766A">
              <w:rPr>
                <w:bCs/>
              </w:rPr>
              <w:t>Индексы и наименования учебных дисциплин (модулей), практик</w:t>
            </w:r>
          </w:p>
        </w:tc>
      </w:tr>
      <w:tr w:rsidR="00C63D3A" w:rsidRPr="00E8766A" w:rsidTr="000E5AD0">
        <w:trPr>
          <w:trHeight w:val="1579"/>
        </w:trPr>
        <w:tc>
          <w:tcPr>
            <w:tcW w:w="1321" w:type="dxa"/>
            <w:vMerge/>
            <w:shd w:val="clear" w:color="auto" w:fill="auto"/>
          </w:tcPr>
          <w:p w:rsidR="00C63D3A" w:rsidRPr="00E8766A" w:rsidRDefault="00C63D3A" w:rsidP="000E5AD0">
            <w:pPr>
              <w:jc w:val="center"/>
            </w:pPr>
          </w:p>
        </w:tc>
        <w:tc>
          <w:tcPr>
            <w:tcW w:w="2521" w:type="dxa"/>
            <w:vMerge/>
            <w:shd w:val="clear" w:color="auto" w:fill="auto"/>
          </w:tcPr>
          <w:p w:rsidR="00C63D3A" w:rsidRPr="00E8766A" w:rsidRDefault="00C63D3A" w:rsidP="000E5AD0">
            <w:pPr>
              <w:jc w:val="center"/>
            </w:pPr>
          </w:p>
        </w:tc>
        <w:tc>
          <w:tcPr>
            <w:tcW w:w="800" w:type="dxa"/>
            <w:vMerge/>
            <w:shd w:val="clear" w:color="auto" w:fill="auto"/>
          </w:tcPr>
          <w:p w:rsidR="00C63D3A" w:rsidRPr="00E8766A" w:rsidRDefault="00C63D3A" w:rsidP="000E5AD0">
            <w:pPr>
              <w:jc w:val="center"/>
            </w:pPr>
          </w:p>
        </w:tc>
        <w:tc>
          <w:tcPr>
            <w:tcW w:w="2402" w:type="dxa"/>
            <w:shd w:val="clear" w:color="auto" w:fill="auto"/>
            <w:vAlign w:val="center"/>
          </w:tcPr>
          <w:p w:rsidR="00C63D3A" w:rsidRPr="00E8766A" w:rsidRDefault="00C63D3A" w:rsidP="000E5AD0">
            <w:pPr>
              <w:widowControl w:val="0"/>
              <w:tabs>
                <w:tab w:val="left" w:pos="0"/>
              </w:tabs>
              <w:autoSpaceDE w:val="0"/>
              <w:snapToGrid w:val="0"/>
              <w:jc w:val="center"/>
              <w:rPr>
                <w:bCs/>
              </w:rPr>
            </w:pPr>
            <w:r w:rsidRPr="00E8766A">
              <w:rPr>
                <w:bCs/>
              </w:rPr>
              <w:t>на которые опирается содержание данной дисциплины (модуля)</w:t>
            </w:r>
          </w:p>
        </w:tc>
        <w:tc>
          <w:tcPr>
            <w:tcW w:w="2562" w:type="dxa"/>
            <w:shd w:val="clear" w:color="auto" w:fill="auto"/>
            <w:vAlign w:val="center"/>
          </w:tcPr>
          <w:p w:rsidR="00C63D3A" w:rsidRPr="00E8766A" w:rsidRDefault="00C63D3A" w:rsidP="000E5AD0">
            <w:pPr>
              <w:widowControl w:val="0"/>
              <w:tabs>
                <w:tab w:val="left" w:pos="0"/>
              </w:tabs>
              <w:autoSpaceDE w:val="0"/>
              <w:snapToGrid w:val="0"/>
              <w:jc w:val="center"/>
              <w:rPr>
                <w:bCs/>
              </w:rPr>
            </w:pPr>
            <w:r w:rsidRPr="00E8766A">
              <w:rPr>
                <w:bCs/>
              </w:rPr>
              <w:t>для которых содержание данной дисциплины (модуля) выступает опорой</w:t>
            </w:r>
          </w:p>
        </w:tc>
      </w:tr>
      <w:tr w:rsidR="00C63D3A" w:rsidRPr="00E8766A" w:rsidTr="000E5AD0">
        <w:tc>
          <w:tcPr>
            <w:tcW w:w="1321" w:type="dxa"/>
            <w:shd w:val="clear" w:color="auto" w:fill="auto"/>
          </w:tcPr>
          <w:p w:rsidR="00C63D3A" w:rsidRPr="00E8766A" w:rsidRDefault="00C63D3A" w:rsidP="000E5AD0">
            <w:r w:rsidRPr="00E8766A">
              <w:rPr>
                <w:bCs/>
              </w:rPr>
              <w:t xml:space="preserve">Б1.О.09 </w:t>
            </w:r>
          </w:p>
        </w:tc>
        <w:tc>
          <w:tcPr>
            <w:tcW w:w="2521" w:type="dxa"/>
            <w:shd w:val="clear" w:color="auto" w:fill="auto"/>
          </w:tcPr>
          <w:p w:rsidR="00C63D3A" w:rsidRPr="00E8766A" w:rsidRDefault="00C63D3A" w:rsidP="000E5AD0">
            <w:r>
              <w:t>П</w:t>
            </w:r>
            <w:r w:rsidRPr="00E8766A">
              <w:t>сихология</w:t>
            </w:r>
            <w:r>
              <w:t xml:space="preserve"> социального взаимодействия</w:t>
            </w:r>
          </w:p>
        </w:tc>
        <w:tc>
          <w:tcPr>
            <w:tcW w:w="800" w:type="dxa"/>
            <w:shd w:val="clear" w:color="auto" w:fill="auto"/>
          </w:tcPr>
          <w:p w:rsidR="00C63D3A" w:rsidRPr="00E8766A" w:rsidRDefault="00C63D3A" w:rsidP="000E5AD0">
            <w:pPr>
              <w:jc w:val="center"/>
            </w:pPr>
            <w:r w:rsidRPr="00E8766A">
              <w:t>3</w:t>
            </w:r>
          </w:p>
        </w:tc>
        <w:tc>
          <w:tcPr>
            <w:tcW w:w="2402" w:type="dxa"/>
          </w:tcPr>
          <w:p w:rsidR="00C63D3A" w:rsidRPr="001E79DE" w:rsidRDefault="00C63D3A" w:rsidP="000E5AD0">
            <w:r>
              <w:t>-</w:t>
            </w:r>
          </w:p>
        </w:tc>
        <w:tc>
          <w:tcPr>
            <w:tcW w:w="2562" w:type="dxa"/>
          </w:tcPr>
          <w:p w:rsidR="00C63D3A" w:rsidRDefault="00C63D3A" w:rsidP="000E5AD0">
            <w:pPr>
              <w:rPr>
                <w:bCs/>
              </w:rPr>
            </w:pPr>
            <w:r w:rsidRPr="004F5F59">
              <w:rPr>
                <w:bCs/>
              </w:rPr>
              <w:t>Б1.В.ДВ.02.02</w:t>
            </w:r>
          </w:p>
          <w:p w:rsidR="00C63D3A" w:rsidRPr="004F5F59" w:rsidRDefault="00C63D3A" w:rsidP="000E5AD0">
            <w:pPr>
              <w:rPr>
                <w:bCs/>
              </w:rPr>
            </w:pPr>
            <w:r w:rsidRPr="00F25DE4">
              <w:rPr>
                <w:bCs/>
              </w:rPr>
              <w:t xml:space="preserve">Адаптивные технологии в социально-профессиональной среде </w:t>
            </w:r>
          </w:p>
          <w:p w:rsidR="00C63D3A" w:rsidRPr="00F25DE4" w:rsidRDefault="00C63D3A" w:rsidP="000E5AD0">
            <w:pPr>
              <w:widowControl w:val="0"/>
              <w:contextualSpacing/>
            </w:pPr>
            <w:r w:rsidRPr="00F25DE4">
              <w:t xml:space="preserve">Б3.01(Д) </w:t>
            </w:r>
            <w:r w:rsidRPr="004F5F59">
              <w:t>Выполнение, подготовка к процедуре защиты и защита выпускной квалификационной работы</w:t>
            </w:r>
          </w:p>
          <w:p w:rsidR="00C63D3A" w:rsidRPr="001E79DE" w:rsidRDefault="00C63D3A" w:rsidP="000E5AD0">
            <w:pPr>
              <w:pStyle w:val="a5"/>
              <w:ind w:left="0"/>
            </w:pPr>
          </w:p>
        </w:tc>
      </w:tr>
    </w:tbl>
    <w:p w:rsidR="00C63D3A" w:rsidRPr="00E8766A" w:rsidRDefault="00C63D3A" w:rsidP="00C63D3A"/>
    <w:p w:rsidR="00C63D3A" w:rsidRPr="00E8766A" w:rsidRDefault="00C63D3A" w:rsidP="00C63D3A">
      <w:r w:rsidRPr="00E8766A">
        <w:rPr>
          <w:b/>
        </w:rPr>
        <w:t>1.4. Язык преподавания:</w:t>
      </w:r>
      <w:r w:rsidRPr="00E8766A">
        <w:t xml:space="preserve"> русский.</w:t>
      </w:r>
    </w:p>
    <w:p w:rsidR="00E57798" w:rsidRDefault="00E57798" w:rsidP="00C63D3A">
      <w:pPr>
        <w:jc w:val="cente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775D3C" w:rsidRDefault="00775D3C" w:rsidP="000E5AD0">
      <w:pPr>
        <w:suppressAutoHyphens/>
        <w:jc w:val="center"/>
        <w:rPr>
          <w:b/>
          <w:bCs/>
        </w:rPr>
      </w:pPr>
    </w:p>
    <w:p w:rsidR="000E5AD0" w:rsidRPr="00DD6FD4" w:rsidRDefault="000E5AD0" w:rsidP="000E5AD0">
      <w:pPr>
        <w:suppressAutoHyphens/>
        <w:jc w:val="center"/>
      </w:pPr>
      <w:r w:rsidRPr="00DD6FD4">
        <w:rPr>
          <w:b/>
          <w:bCs/>
        </w:rPr>
        <w:t>АННОТАЦИЯ</w:t>
      </w:r>
      <w:r w:rsidRPr="00DD6FD4">
        <w:rPr>
          <w:b/>
          <w:bCs/>
        </w:rPr>
        <w:br/>
        <w:t>к рабочей программе дисциплины</w:t>
      </w:r>
      <w:r w:rsidRPr="00DD6FD4">
        <w:rPr>
          <w:b/>
          <w:bCs/>
        </w:rPr>
        <w:br/>
      </w:r>
      <w:r w:rsidRPr="005C1110">
        <w:rPr>
          <w:b/>
          <w:bCs/>
        </w:rPr>
        <w:t>Б1.О.10 Основы УНИД</w:t>
      </w:r>
      <w:r w:rsidRPr="005C1110">
        <w:rPr>
          <w:b/>
          <w:bCs/>
        </w:rPr>
        <w:br/>
      </w:r>
      <w:r w:rsidRPr="005C1110">
        <w:t>Трудоемкость 2 з.е.</w:t>
      </w:r>
    </w:p>
    <w:p w:rsidR="000E5AD0" w:rsidRDefault="000E5AD0" w:rsidP="00302437">
      <w:pPr>
        <w:pStyle w:val="17"/>
        <w:numPr>
          <w:ilvl w:val="1"/>
          <w:numId w:val="23"/>
        </w:numPr>
        <w:shd w:val="clear" w:color="auto" w:fill="auto"/>
        <w:tabs>
          <w:tab w:val="left" w:pos="898"/>
        </w:tabs>
        <w:ind w:firstLine="480"/>
      </w:pPr>
      <w:r>
        <w:rPr>
          <w:b/>
          <w:bCs/>
        </w:rPr>
        <w:t xml:space="preserve">Цель освоения и краткое содержание дисциплины </w:t>
      </w:r>
      <w:r>
        <w:t xml:space="preserve">Цель освоения: развитие у студентов навыков научно-исследовательской деятельности. </w:t>
      </w:r>
    </w:p>
    <w:p w:rsidR="000E5AD0" w:rsidRDefault="000E5AD0" w:rsidP="000E5AD0">
      <w:pPr>
        <w:pStyle w:val="17"/>
        <w:shd w:val="clear" w:color="auto" w:fill="auto"/>
        <w:tabs>
          <w:tab w:val="left" w:pos="898"/>
        </w:tabs>
      </w:pPr>
      <w:r>
        <w:rPr>
          <w:b/>
          <w:bCs/>
        </w:rPr>
        <w:t>Краткое содержание дисциплины</w:t>
      </w:r>
      <w:r>
        <w:t>: Наука и научное исследование. Методология и методика научного исследования. Подготовительный этап научно- исследовательской работы. Поиск, сбор и обработка научной информации. Написание и оформление научных работ. Организация научно- исследовательской работы в вузах и научно- исследовательских учреждениях России.</w:t>
      </w:r>
    </w:p>
    <w:p w:rsidR="000E5AD0" w:rsidRDefault="000E5AD0" w:rsidP="000E5AD0">
      <w:pPr>
        <w:pStyle w:val="17"/>
        <w:shd w:val="clear" w:color="auto" w:fill="auto"/>
        <w:tabs>
          <w:tab w:val="left" w:pos="898"/>
        </w:tabs>
      </w:pPr>
    </w:p>
    <w:p w:rsidR="000E5AD0" w:rsidRPr="007336CE" w:rsidRDefault="000E5AD0" w:rsidP="00302437">
      <w:pPr>
        <w:pStyle w:val="17"/>
        <w:numPr>
          <w:ilvl w:val="1"/>
          <w:numId w:val="23"/>
        </w:numPr>
        <w:shd w:val="clear" w:color="auto" w:fill="auto"/>
        <w:tabs>
          <w:tab w:val="left" w:pos="898"/>
        </w:tabs>
        <w:spacing w:after="260"/>
        <w:ind w:firstLine="480"/>
      </w:pPr>
      <w:r>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897" w:type="dxa"/>
        <w:tblInd w:w="-885" w:type="dxa"/>
        <w:tblLayout w:type="fixed"/>
        <w:tblLook w:val="04A0"/>
      </w:tblPr>
      <w:tblGrid>
        <w:gridCol w:w="1419"/>
        <w:gridCol w:w="2000"/>
        <w:gridCol w:w="3811"/>
        <w:gridCol w:w="2147"/>
        <w:gridCol w:w="1520"/>
      </w:tblGrid>
      <w:tr w:rsidR="000E5AD0" w:rsidRPr="00DD6FD4" w:rsidTr="000E5AD0">
        <w:tc>
          <w:tcPr>
            <w:tcW w:w="1419" w:type="dxa"/>
            <w:shd w:val="clear" w:color="auto" w:fill="auto"/>
          </w:tcPr>
          <w:p w:rsidR="000E5AD0" w:rsidRPr="00DD6FD4" w:rsidRDefault="000E5AD0" w:rsidP="000E5AD0">
            <w:pPr>
              <w:suppressAutoHyphens/>
              <w:jc w:val="center"/>
            </w:pPr>
            <w:r w:rsidRPr="00D675DD">
              <w:t>Наименование категории (группы) компетенций</w:t>
            </w:r>
          </w:p>
        </w:tc>
        <w:tc>
          <w:tcPr>
            <w:tcW w:w="2000" w:type="dxa"/>
          </w:tcPr>
          <w:p w:rsidR="000E5AD0" w:rsidRPr="00DD6FD4" w:rsidRDefault="000E5AD0" w:rsidP="000E5AD0">
            <w:pPr>
              <w:suppressAutoHyphens/>
              <w:jc w:val="center"/>
              <w:rPr>
                <w:iCs/>
                <w:lang w:eastAsia="ar-SA"/>
              </w:rPr>
            </w:pPr>
            <w:r w:rsidRPr="00DD6FD4">
              <w:t>Планируемые результаты освоения программы (содержание и коды компетенций)</w:t>
            </w:r>
          </w:p>
        </w:tc>
        <w:tc>
          <w:tcPr>
            <w:tcW w:w="3811" w:type="dxa"/>
          </w:tcPr>
          <w:p w:rsidR="000E5AD0" w:rsidRPr="00DD6FD4" w:rsidRDefault="000E5AD0" w:rsidP="000E5AD0">
            <w:pPr>
              <w:suppressAutoHyphens/>
              <w:jc w:val="center"/>
            </w:pPr>
            <w:r w:rsidRPr="00DD6FD4">
              <w:t>Наименование индикатора достижения компетенций</w:t>
            </w:r>
          </w:p>
        </w:tc>
        <w:tc>
          <w:tcPr>
            <w:tcW w:w="2147" w:type="dxa"/>
          </w:tcPr>
          <w:p w:rsidR="000E5AD0" w:rsidRPr="00DD6FD4" w:rsidRDefault="000E5AD0" w:rsidP="000E5AD0">
            <w:pPr>
              <w:suppressAutoHyphens/>
              <w:jc w:val="center"/>
              <w:rPr>
                <w:iCs/>
                <w:lang w:eastAsia="ar-SA"/>
              </w:rPr>
            </w:pPr>
            <w:r w:rsidRPr="00DD6FD4">
              <w:t>Планируемые результаты обучения по дисциплине</w:t>
            </w:r>
          </w:p>
        </w:tc>
        <w:tc>
          <w:tcPr>
            <w:tcW w:w="1520" w:type="dxa"/>
          </w:tcPr>
          <w:p w:rsidR="000E5AD0" w:rsidRPr="00DD6FD4" w:rsidRDefault="000E5AD0" w:rsidP="000E5AD0">
            <w:pPr>
              <w:suppressAutoHyphens/>
              <w:jc w:val="center"/>
            </w:pPr>
            <w:r w:rsidRPr="005F45C2">
              <w:t>Оценочные средства</w:t>
            </w:r>
          </w:p>
        </w:tc>
      </w:tr>
      <w:tr w:rsidR="000E5AD0" w:rsidRPr="00895513" w:rsidTr="000E5AD0">
        <w:trPr>
          <w:trHeight w:val="5375"/>
        </w:trPr>
        <w:tc>
          <w:tcPr>
            <w:tcW w:w="1419" w:type="dxa"/>
            <w:shd w:val="clear" w:color="auto" w:fill="auto"/>
          </w:tcPr>
          <w:p w:rsidR="000E5AD0" w:rsidRPr="00D675DD" w:rsidRDefault="000E5AD0" w:rsidP="000E5AD0">
            <w:pPr>
              <w:suppressAutoHyphens/>
              <w:jc w:val="both"/>
              <w:rPr>
                <w:iCs/>
                <w:lang w:eastAsia="ar-SA"/>
              </w:rPr>
            </w:pPr>
            <w:r w:rsidRPr="00D675DD">
              <w:rPr>
                <w:iCs/>
                <w:lang w:eastAsia="ar-SA"/>
              </w:rPr>
              <w:t>Системное и критичес</w:t>
            </w:r>
            <w:r>
              <w:rPr>
                <w:iCs/>
                <w:lang w:eastAsia="ar-SA"/>
              </w:rPr>
              <w:t>-</w:t>
            </w:r>
            <w:r w:rsidRPr="00D675DD">
              <w:rPr>
                <w:iCs/>
                <w:lang w:eastAsia="ar-SA"/>
              </w:rPr>
              <w:t>кое мышление</w:t>
            </w: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Pr="00D675DD" w:rsidRDefault="000E5AD0" w:rsidP="000E5AD0">
            <w:pPr>
              <w:suppressAutoHyphens/>
              <w:jc w:val="both"/>
              <w:rPr>
                <w:iCs/>
                <w:lang w:eastAsia="ar-SA"/>
              </w:rPr>
            </w:pPr>
          </w:p>
          <w:p w:rsidR="000E5AD0" w:rsidRDefault="000E5AD0" w:rsidP="000E5AD0">
            <w:pPr>
              <w:suppressAutoHyphens/>
              <w:jc w:val="both"/>
              <w:rPr>
                <w:iCs/>
                <w:lang w:eastAsia="ar-SA"/>
              </w:rPr>
            </w:pPr>
            <w:r w:rsidRPr="00D675DD">
              <w:rPr>
                <w:iCs/>
                <w:lang w:eastAsia="ar-SA"/>
              </w:rPr>
              <w:t>Самоорганизация и саморазвитие (в том числе здоровьесбере-жение)</w:t>
            </w: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r w:rsidRPr="00D675DD">
              <w:rPr>
                <w:iCs/>
                <w:lang w:eastAsia="ar-SA"/>
              </w:rPr>
              <w:t>Общепрофессиональ-ные компетенции</w:t>
            </w:r>
          </w:p>
        </w:tc>
        <w:tc>
          <w:tcPr>
            <w:tcW w:w="2000" w:type="dxa"/>
          </w:tcPr>
          <w:p w:rsidR="000E5AD0" w:rsidRDefault="000E5AD0" w:rsidP="000E5AD0">
            <w:pPr>
              <w:suppressAutoHyphens/>
              <w:jc w:val="both"/>
              <w:rPr>
                <w:iCs/>
                <w:lang w:eastAsia="ar-SA"/>
              </w:rPr>
            </w:pPr>
            <w:r>
              <w:rPr>
                <w:iCs/>
                <w:lang w:eastAsia="ar-SA"/>
              </w:rPr>
              <w:t>УК-1</w:t>
            </w:r>
            <w:r w:rsidRPr="00DD6FD4">
              <w:rPr>
                <w:iCs/>
                <w:lang w:eastAsia="ar-SA"/>
              </w:rPr>
              <w:t>Способен осуществлять поиск, критический анализ и синтез информации, применять системный подход для решения поставленных задач</w:t>
            </w: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jc w:val="both"/>
              <w:rPr>
                <w:iCs/>
                <w:lang w:eastAsia="ar-SA"/>
              </w:rPr>
            </w:pPr>
          </w:p>
          <w:p w:rsidR="000E5AD0" w:rsidRDefault="000E5AD0" w:rsidP="000E5AD0">
            <w:pPr>
              <w:suppressAutoHyphens/>
              <w:rPr>
                <w:iCs/>
                <w:lang w:eastAsia="ar-SA"/>
              </w:rPr>
            </w:pPr>
            <w:r w:rsidRPr="003E70C9">
              <w:rPr>
                <w:iCs/>
                <w:lang w:eastAsia="ar-SA"/>
              </w:rPr>
              <w:t>УК-6Способен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0E5AD0" w:rsidRDefault="000E5AD0" w:rsidP="000E5AD0">
            <w:pPr>
              <w:suppressAutoHyphens/>
              <w:rPr>
                <w:iCs/>
                <w:lang w:eastAsia="ar-SA"/>
              </w:rPr>
            </w:pPr>
            <w:r w:rsidRPr="00B24E88">
              <w:rPr>
                <w:iCs/>
                <w:lang w:eastAsia="ar-SA"/>
              </w:rPr>
              <w:t>ОПК-11</w:t>
            </w:r>
            <w:r w:rsidRPr="00B24E88">
              <w:rPr>
                <w:iCs/>
                <w:lang w:eastAsia="ar-SA"/>
              </w:rPr>
              <w:tab/>
              <w:t>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строительстве и эксплуатации подземных объектов</w:t>
            </w:r>
          </w:p>
          <w:p w:rsidR="000E5AD0" w:rsidRPr="00DD6FD4" w:rsidRDefault="000E5AD0" w:rsidP="000E5AD0">
            <w:pPr>
              <w:suppressAutoHyphens/>
              <w:rPr>
                <w:iCs/>
                <w:lang w:eastAsia="ar-SA"/>
              </w:rPr>
            </w:pPr>
            <w:r>
              <w:rPr>
                <w:iCs/>
                <w:lang w:eastAsia="ar-SA"/>
              </w:rPr>
              <w:t>ОПК-14</w:t>
            </w:r>
            <w:r w:rsidRPr="00B24E88">
              <w:rPr>
                <w:iCs/>
                <w:lang w:eastAsia="ar-SA"/>
              </w:rPr>
              <w:tab/>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tc>
        <w:tc>
          <w:tcPr>
            <w:tcW w:w="3811" w:type="dxa"/>
          </w:tcPr>
          <w:p w:rsidR="000E5AD0" w:rsidRDefault="000E5AD0" w:rsidP="000E5AD0">
            <w:pPr>
              <w:suppressAutoHyphens/>
            </w:pPr>
            <w:r w:rsidRPr="00DD6FD4">
              <w:t>УК-1.1Анализирует задачу, выделяя ее базовые составляющие</w:t>
            </w:r>
          </w:p>
          <w:p w:rsidR="000E5AD0" w:rsidRDefault="000E5AD0" w:rsidP="000E5AD0">
            <w:pPr>
              <w:suppressAutoHyphens/>
            </w:pPr>
            <w:r>
              <w:t>УК-1.2</w:t>
            </w:r>
            <w:r w:rsidRPr="00DD6FD4">
              <w:t>Обосновывает выбор метода поиска и анализа информации для решения поставленной задачи</w:t>
            </w:r>
          </w:p>
          <w:p w:rsidR="000E5AD0" w:rsidRDefault="000E5AD0" w:rsidP="000E5AD0">
            <w:pPr>
              <w:suppressAutoHyphens/>
            </w:pPr>
            <w:r>
              <w:t>УК-1.3</w:t>
            </w:r>
            <w:r>
              <w:tab/>
            </w:r>
            <w:r w:rsidRPr="00DD6FD4">
              <w:t>При обработке информации формирует собственные мнения и суждения на основе системного анализа, аргументирует свои выводы и точку зрения</w:t>
            </w:r>
          </w:p>
          <w:p w:rsidR="000E5AD0" w:rsidRDefault="000E5AD0" w:rsidP="000E5AD0">
            <w:pPr>
              <w:suppressAutoHyphens/>
            </w:pPr>
            <w:r>
              <w:t>УК-1.4</w:t>
            </w:r>
          </w:p>
          <w:p w:rsidR="000E5AD0" w:rsidRDefault="000E5AD0" w:rsidP="000E5AD0">
            <w:pPr>
              <w:suppressAutoHyphens/>
            </w:pPr>
            <w:r w:rsidRPr="00DD6FD4">
              <w:t>Предлагает возможные варианты решения поставленной задачи, оценивая их достоинства и недостатки</w:t>
            </w:r>
          </w:p>
          <w:p w:rsidR="000E5AD0" w:rsidRDefault="000E5AD0" w:rsidP="000E5AD0">
            <w:pPr>
              <w:suppressAutoHyphens/>
              <w:spacing w:after="200" w:line="276" w:lineRule="auto"/>
              <w:rPr>
                <w:lang w:eastAsia="en-US"/>
              </w:rPr>
            </w:pPr>
            <w:r w:rsidRPr="00B24E88">
              <w:rPr>
                <w:lang w:eastAsia="en-US"/>
              </w:rPr>
              <w:t>УК-1.5Строит сценарии реализации стратегии, определяя возможные риски и предлагая пути их устранения</w:t>
            </w:r>
          </w:p>
          <w:p w:rsidR="000E5AD0" w:rsidRDefault="000E5AD0" w:rsidP="000E5AD0">
            <w:pPr>
              <w:suppressAutoHyphens/>
            </w:pPr>
            <w:r>
              <w:t>УК-6.1</w:t>
            </w:r>
            <w:r w:rsidRPr="003E70C9">
              <w:t>Обосновывает выбор  инструментов и методов рационального управления временем при выполнении конкретных задач при достижении поставленных целей</w:t>
            </w:r>
          </w:p>
          <w:p w:rsidR="000E5AD0" w:rsidRDefault="000E5AD0" w:rsidP="000E5AD0">
            <w:pPr>
              <w:suppressAutoHyphens/>
            </w:pPr>
            <w:r>
              <w:t>УК-6.2</w:t>
            </w:r>
            <w:r w:rsidRPr="003E70C9">
              <w:t xml:space="preserve">Определяет и обосновывает  траекторию саморазвития и профессионального роста </w:t>
            </w:r>
          </w:p>
          <w:p w:rsidR="000E5AD0" w:rsidRDefault="000E5AD0" w:rsidP="000E5AD0">
            <w:pPr>
              <w:suppressAutoHyphens/>
            </w:pPr>
            <w:r>
              <w:t xml:space="preserve"> УК-6.3</w:t>
            </w:r>
            <w:r w:rsidRPr="003E70C9">
              <w:t>Оценивает приоритеты собственной деятельности и определяет стратегию профессионального развития</w:t>
            </w:r>
          </w:p>
          <w:p w:rsidR="000E5AD0" w:rsidRDefault="000E5AD0" w:rsidP="000E5AD0">
            <w:pPr>
              <w:suppressAutoHyphens/>
            </w:pPr>
            <w:r>
              <w:t>УК-6.4</w:t>
            </w:r>
            <w:r w:rsidRPr="003E70C9">
              <w:t>Определяет план реализации траектории саморазвития  в соответствии с выбранной стратегией профессионального роста на основе принципов образования в течение всей жизни</w:t>
            </w:r>
          </w:p>
          <w:p w:rsidR="000E5AD0" w:rsidRPr="00B24E88" w:rsidRDefault="000E5AD0" w:rsidP="000E5AD0">
            <w:pPr>
              <w:suppressAutoHyphens/>
            </w:pPr>
            <w:r w:rsidRPr="00B24E88">
              <w:t>ОПК-11.1</w:t>
            </w:r>
            <w:r w:rsidRPr="00B24E88">
              <w:tab/>
            </w:r>
          </w:p>
          <w:p w:rsidR="000E5AD0" w:rsidRPr="00B24E88" w:rsidRDefault="000E5AD0" w:rsidP="000E5AD0">
            <w:pPr>
              <w:suppressAutoHyphens/>
            </w:pPr>
            <w:r w:rsidRPr="00B24E88">
              <w:t>Осуществляет проведение обработки и анализа полученных данных, сопоставление результатов собственных исследований с имеющими в литературе данными</w:t>
            </w:r>
          </w:p>
          <w:p w:rsidR="000E5AD0" w:rsidRPr="00B24E88" w:rsidRDefault="000E5AD0" w:rsidP="000E5AD0">
            <w:pPr>
              <w:suppressAutoHyphens/>
            </w:pPr>
            <w:r>
              <w:t>ОПК-14.1</w:t>
            </w:r>
            <w:r w:rsidRPr="00B24E88">
              <w:tab/>
            </w:r>
          </w:p>
          <w:p w:rsidR="000E5AD0" w:rsidRPr="00B24E88" w:rsidRDefault="000E5AD0" w:rsidP="000E5AD0">
            <w:pPr>
              <w:suppressAutoHyphens/>
            </w:pPr>
            <w:r w:rsidRPr="00B24E88">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p w:rsidR="000E5AD0" w:rsidRPr="00B24E88" w:rsidRDefault="000E5AD0" w:rsidP="000E5AD0">
            <w:pPr>
              <w:suppressAutoHyphens/>
            </w:pPr>
            <w:r w:rsidRPr="00B24E88">
              <w:t>ОПК-14.2</w:t>
            </w:r>
            <w:r w:rsidRPr="00B24E88">
              <w:tab/>
            </w:r>
          </w:p>
          <w:p w:rsidR="000E5AD0" w:rsidRPr="00DD6FD4" w:rsidRDefault="000E5AD0" w:rsidP="000E5AD0">
            <w:pPr>
              <w:suppressAutoHyphens/>
            </w:pPr>
            <w:r w:rsidRPr="00B24E88">
              <w:t>Формулирует проведение обработки и анализа полученных данных, сопоставление результатов собственных исследований с имеющими в литературе данными</w:t>
            </w:r>
          </w:p>
        </w:tc>
        <w:tc>
          <w:tcPr>
            <w:tcW w:w="2147" w:type="dxa"/>
          </w:tcPr>
          <w:p w:rsidR="000E5AD0" w:rsidRPr="003E70C9" w:rsidRDefault="000E5AD0" w:rsidP="000E5AD0">
            <w:pPr>
              <w:suppressAutoHyphens/>
              <w:rPr>
                <w:bCs/>
                <w:lang w:eastAsia="ar-SA"/>
              </w:rPr>
            </w:pPr>
            <w:r w:rsidRPr="003E70C9">
              <w:rPr>
                <w:bCs/>
                <w:lang w:eastAsia="ar-SA"/>
              </w:rPr>
              <w:t>Знать: основные методы научно- исследовательской деятельности.</w:t>
            </w:r>
          </w:p>
          <w:p w:rsidR="000E5AD0" w:rsidRPr="003E70C9" w:rsidRDefault="000E5AD0" w:rsidP="000E5AD0">
            <w:pPr>
              <w:suppressAutoHyphens/>
              <w:rPr>
                <w:bCs/>
                <w:lang w:eastAsia="ar-SA"/>
              </w:rPr>
            </w:pPr>
            <w:r w:rsidRPr="003E70C9">
              <w:rPr>
                <w:bCs/>
                <w:lang w:eastAsia="ar-SA"/>
              </w:rPr>
              <w:t>Уметь: применять полученные знания по Основам УНИД в своей практической деятельности.</w:t>
            </w:r>
          </w:p>
          <w:p w:rsidR="000E5AD0" w:rsidRPr="003E70C9" w:rsidRDefault="000E5AD0" w:rsidP="000E5AD0">
            <w:pPr>
              <w:suppressAutoHyphens/>
              <w:rPr>
                <w:bCs/>
                <w:lang w:eastAsia="ar-SA"/>
              </w:rPr>
            </w:pPr>
            <w:r w:rsidRPr="003E70C9">
              <w:rPr>
                <w:bCs/>
                <w:lang w:eastAsia="ar-SA"/>
              </w:rPr>
              <w:t>Владеть: теоретико-методологическими знаниями об</w:t>
            </w:r>
          </w:p>
          <w:p w:rsidR="000E5AD0" w:rsidRPr="00DD6FD4" w:rsidRDefault="000E5AD0" w:rsidP="000E5AD0">
            <w:pPr>
              <w:suppressAutoHyphens/>
            </w:pPr>
            <w:r w:rsidRPr="003E70C9">
              <w:rPr>
                <w:bCs/>
                <w:lang w:eastAsia="ar-SA"/>
              </w:rPr>
              <w:t>организации научно-исследовательской деятельности</w:t>
            </w:r>
          </w:p>
        </w:tc>
        <w:tc>
          <w:tcPr>
            <w:tcW w:w="1520" w:type="dxa"/>
          </w:tcPr>
          <w:p w:rsidR="000E5AD0" w:rsidRDefault="000E5AD0" w:rsidP="000E5AD0">
            <w:pPr>
              <w:suppressAutoHyphens/>
              <w:rPr>
                <w:iCs/>
                <w:lang w:eastAsia="ar-SA"/>
              </w:rPr>
            </w:pPr>
            <w:r>
              <w:rPr>
                <w:iCs/>
                <w:lang w:eastAsia="ar-SA"/>
              </w:rPr>
              <w:t>Собеседова-ние.</w:t>
            </w:r>
          </w:p>
          <w:p w:rsidR="000E5AD0" w:rsidRDefault="000E5AD0" w:rsidP="000E5AD0">
            <w:pPr>
              <w:suppressAutoHyphens/>
              <w:rPr>
                <w:iCs/>
                <w:lang w:eastAsia="ar-SA"/>
              </w:rPr>
            </w:pPr>
            <w:r>
              <w:rPr>
                <w:iCs/>
                <w:lang w:eastAsia="ar-SA"/>
              </w:rPr>
              <w:t>Дискуссия, полемика,</w:t>
            </w:r>
          </w:p>
          <w:p w:rsidR="000E5AD0" w:rsidRPr="00895513" w:rsidRDefault="000E5AD0" w:rsidP="000E5AD0">
            <w:pPr>
              <w:suppressAutoHyphens/>
            </w:pPr>
            <w:r>
              <w:rPr>
                <w:iCs/>
                <w:lang w:eastAsia="ar-SA"/>
              </w:rPr>
              <w:t>Контрольная работа.</w:t>
            </w:r>
          </w:p>
        </w:tc>
      </w:tr>
    </w:tbl>
    <w:p w:rsidR="000E5AD0" w:rsidRDefault="000E5AD0" w:rsidP="000E5AD0">
      <w:pPr>
        <w:pStyle w:val="17"/>
        <w:shd w:val="clear" w:color="auto" w:fill="auto"/>
        <w:tabs>
          <w:tab w:val="left" w:pos="898"/>
        </w:tabs>
        <w:spacing w:after="260"/>
        <w:ind w:left="480"/>
        <w:rPr>
          <w:b/>
          <w:bCs/>
        </w:rPr>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775D3C" w:rsidRDefault="00775D3C" w:rsidP="000E5AD0">
      <w:pPr>
        <w:pStyle w:val="afb"/>
        <w:shd w:val="clear" w:color="auto" w:fill="auto"/>
        <w:ind w:left="475"/>
      </w:pPr>
    </w:p>
    <w:p w:rsidR="000E5AD0" w:rsidRDefault="000E5AD0" w:rsidP="000E5AD0">
      <w:pPr>
        <w:pStyle w:val="afb"/>
        <w:shd w:val="clear" w:color="auto" w:fill="auto"/>
        <w:ind w:left="475"/>
      </w:pPr>
      <w:r>
        <w:t>1.3. Место дисциплины в структуре образовательной программы</w:t>
      </w:r>
    </w:p>
    <w:p w:rsidR="000E5AD0" w:rsidRDefault="000E5AD0" w:rsidP="000E5AD0">
      <w:pPr>
        <w:spacing w:after="259" w:line="1" w:lineRule="exact"/>
      </w:pPr>
    </w:p>
    <w:tbl>
      <w:tblPr>
        <w:tblOverlap w:val="never"/>
        <w:tblW w:w="0" w:type="auto"/>
        <w:jc w:val="center"/>
        <w:tblLayout w:type="fixed"/>
        <w:tblCellMar>
          <w:left w:w="10" w:type="dxa"/>
          <w:right w:w="10" w:type="dxa"/>
        </w:tblCellMar>
        <w:tblLook w:val="04A0"/>
      </w:tblPr>
      <w:tblGrid>
        <w:gridCol w:w="1325"/>
        <w:gridCol w:w="2520"/>
        <w:gridCol w:w="802"/>
        <w:gridCol w:w="2400"/>
        <w:gridCol w:w="2573"/>
      </w:tblGrid>
      <w:tr w:rsidR="000E5AD0" w:rsidTr="000E5AD0">
        <w:trPr>
          <w:trHeight w:hRule="exact" w:val="566"/>
          <w:jc w:val="center"/>
        </w:trPr>
        <w:tc>
          <w:tcPr>
            <w:tcW w:w="1325" w:type="dxa"/>
            <w:vMerge w:val="restart"/>
            <w:tcBorders>
              <w:top w:val="single" w:sz="4" w:space="0" w:color="auto"/>
              <w:left w:val="single" w:sz="4" w:space="0" w:color="auto"/>
            </w:tcBorders>
            <w:shd w:val="clear" w:color="auto" w:fill="FFFFFF"/>
          </w:tcPr>
          <w:p w:rsidR="000E5AD0" w:rsidRDefault="000E5AD0" w:rsidP="000E5AD0">
            <w:pPr>
              <w:pStyle w:val="afd"/>
              <w:shd w:val="clear" w:color="auto" w:fill="auto"/>
              <w:jc w:val="center"/>
              <w:rPr>
                <w:sz w:val="24"/>
                <w:szCs w:val="24"/>
              </w:rPr>
            </w:pPr>
            <w:r>
              <w:rPr>
                <w:sz w:val="24"/>
                <w:szCs w:val="24"/>
              </w:rPr>
              <w:t>Индекс</w:t>
            </w:r>
          </w:p>
        </w:tc>
        <w:tc>
          <w:tcPr>
            <w:tcW w:w="2520" w:type="dxa"/>
            <w:vMerge w:val="restart"/>
            <w:tcBorders>
              <w:top w:val="single" w:sz="4" w:space="0" w:color="auto"/>
              <w:left w:val="single" w:sz="4" w:space="0" w:color="auto"/>
            </w:tcBorders>
            <w:shd w:val="clear" w:color="auto" w:fill="FFFFFF"/>
          </w:tcPr>
          <w:p w:rsidR="000E5AD0" w:rsidRDefault="000E5AD0" w:rsidP="000E5AD0">
            <w:pPr>
              <w:pStyle w:val="afd"/>
              <w:shd w:val="clear" w:color="auto" w:fill="auto"/>
              <w:jc w:val="center"/>
              <w:rPr>
                <w:sz w:val="24"/>
                <w:szCs w:val="24"/>
              </w:rPr>
            </w:pPr>
            <w:r>
              <w:rPr>
                <w:sz w:val="24"/>
                <w:szCs w:val="24"/>
              </w:rPr>
              <w:t>Наименование дисциплины (модуля), практики</w:t>
            </w:r>
          </w:p>
        </w:tc>
        <w:tc>
          <w:tcPr>
            <w:tcW w:w="802" w:type="dxa"/>
            <w:vMerge w:val="restart"/>
            <w:tcBorders>
              <w:top w:val="single" w:sz="4" w:space="0" w:color="auto"/>
              <w:left w:val="single" w:sz="4" w:space="0" w:color="auto"/>
            </w:tcBorders>
            <w:shd w:val="clear" w:color="auto" w:fill="FFFFFF"/>
          </w:tcPr>
          <w:p w:rsidR="000E5AD0" w:rsidRDefault="000E5AD0" w:rsidP="000E5AD0">
            <w:pPr>
              <w:pStyle w:val="afd"/>
              <w:shd w:val="clear" w:color="auto" w:fill="auto"/>
              <w:jc w:val="center"/>
              <w:rPr>
                <w:sz w:val="24"/>
                <w:szCs w:val="24"/>
              </w:rPr>
            </w:pPr>
            <w:r>
              <w:rPr>
                <w:sz w:val="24"/>
                <w:szCs w:val="24"/>
              </w:rPr>
              <w:t>Семе стр изуче ния</w:t>
            </w:r>
          </w:p>
        </w:tc>
        <w:tc>
          <w:tcPr>
            <w:tcW w:w="4973" w:type="dxa"/>
            <w:gridSpan w:val="2"/>
            <w:tcBorders>
              <w:top w:val="single" w:sz="4" w:space="0" w:color="auto"/>
              <w:left w:val="single" w:sz="4" w:space="0" w:color="auto"/>
              <w:right w:val="single" w:sz="4" w:space="0" w:color="auto"/>
            </w:tcBorders>
            <w:shd w:val="clear" w:color="auto" w:fill="FFFFFF"/>
            <w:vAlign w:val="bottom"/>
          </w:tcPr>
          <w:p w:rsidR="000E5AD0" w:rsidRDefault="000E5AD0" w:rsidP="000E5AD0">
            <w:pPr>
              <w:pStyle w:val="afd"/>
              <w:shd w:val="clear" w:color="auto" w:fill="auto"/>
              <w:jc w:val="center"/>
              <w:rPr>
                <w:sz w:val="24"/>
                <w:szCs w:val="24"/>
              </w:rPr>
            </w:pPr>
            <w:r>
              <w:rPr>
                <w:sz w:val="24"/>
                <w:szCs w:val="24"/>
              </w:rPr>
              <w:t>Индексы и наименования учебных дисциплин (модулей), практик</w:t>
            </w:r>
          </w:p>
        </w:tc>
      </w:tr>
      <w:tr w:rsidR="000E5AD0" w:rsidTr="000E5AD0">
        <w:trPr>
          <w:trHeight w:hRule="exact" w:val="1392"/>
          <w:jc w:val="center"/>
        </w:trPr>
        <w:tc>
          <w:tcPr>
            <w:tcW w:w="1325" w:type="dxa"/>
            <w:vMerge/>
            <w:tcBorders>
              <w:left w:val="single" w:sz="4" w:space="0" w:color="auto"/>
            </w:tcBorders>
            <w:shd w:val="clear" w:color="auto" w:fill="FFFFFF"/>
          </w:tcPr>
          <w:p w:rsidR="000E5AD0" w:rsidRDefault="000E5AD0" w:rsidP="000E5AD0"/>
        </w:tc>
        <w:tc>
          <w:tcPr>
            <w:tcW w:w="2520" w:type="dxa"/>
            <w:vMerge/>
            <w:tcBorders>
              <w:left w:val="single" w:sz="4" w:space="0" w:color="auto"/>
            </w:tcBorders>
            <w:shd w:val="clear" w:color="auto" w:fill="FFFFFF"/>
          </w:tcPr>
          <w:p w:rsidR="000E5AD0" w:rsidRDefault="000E5AD0" w:rsidP="000E5AD0"/>
        </w:tc>
        <w:tc>
          <w:tcPr>
            <w:tcW w:w="802" w:type="dxa"/>
            <w:vMerge/>
            <w:tcBorders>
              <w:left w:val="single" w:sz="4" w:space="0" w:color="auto"/>
            </w:tcBorders>
            <w:shd w:val="clear" w:color="auto" w:fill="FFFFFF"/>
          </w:tcPr>
          <w:p w:rsidR="000E5AD0" w:rsidRDefault="000E5AD0" w:rsidP="000E5AD0"/>
        </w:tc>
        <w:tc>
          <w:tcPr>
            <w:tcW w:w="2400" w:type="dxa"/>
            <w:tcBorders>
              <w:top w:val="single" w:sz="4" w:space="0" w:color="auto"/>
              <w:left w:val="single" w:sz="4" w:space="0" w:color="auto"/>
            </w:tcBorders>
            <w:shd w:val="clear" w:color="auto" w:fill="FFFFFF"/>
            <w:vAlign w:val="bottom"/>
          </w:tcPr>
          <w:p w:rsidR="000E5AD0" w:rsidRDefault="000E5AD0" w:rsidP="000E5AD0">
            <w:pPr>
              <w:pStyle w:val="afd"/>
              <w:shd w:val="clear" w:color="auto" w:fill="auto"/>
              <w:jc w:val="center"/>
              <w:rPr>
                <w:sz w:val="24"/>
                <w:szCs w:val="24"/>
              </w:rPr>
            </w:pPr>
            <w:r>
              <w:rPr>
                <w:sz w:val="24"/>
                <w:szCs w:val="24"/>
              </w:rPr>
              <w:t>на которые опирается содержание данной дисциплины (модуля)</w:t>
            </w:r>
          </w:p>
        </w:tc>
        <w:tc>
          <w:tcPr>
            <w:tcW w:w="2573" w:type="dxa"/>
            <w:tcBorders>
              <w:top w:val="single" w:sz="4" w:space="0" w:color="auto"/>
              <w:left w:val="single" w:sz="4" w:space="0" w:color="auto"/>
              <w:right w:val="single" w:sz="4" w:space="0" w:color="auto"/>
            </w:tcBorders>
            <w:shd w:val="clear" w:color="auto" w:fill="FFFFFF"/>
            <w:vAlign w:val="center"/>
          </w:tcPr>
          <w:p w:rsidR="000E5AD0" w:rsidRDefault="000E5AD0" w:rsidP="000E5AD0">
            <w:pPr>
              <w:pStyle w:val="afd"/>
              <w:shd w:val="clear" w:color="auto" w:fill="auto"/>
              <w:jc w:val="center"/>
              <w:rPr>
                <w:sz w:val="24"/>
                <w:szCs w:val="24"/>
              </w:rPr>
            </w:pPr>
            <w:r>
              <w:rPr>
                <w:sz w:val="24"/>
                <w:szCs w:val="24"/>
              </w:rPr>
              <w:t>для которых содержание данной дисциплины (модуля) выступает опорой</w:t>
            </w:r>
          </w:p>
        </w:tc>
      </w:tr>
      <w:tr w:rsidR="000E5AD0" w:rsidTr="000E5AD0">
        <w:trPr>
          <w:trHeight w:hRule="exact" w:val="1843"/>
          <w:jc w:val="center"/>
        </w:trPr>
        <w:tc>
          <w:tcPr>
            <w:tcW w:w="1325" w:type="dxa"/>
            <w:tcBorders>
              <w:top w:val="single" w:sz="4" w:space="0" w:color="auto"/>
              <w:left w:val="single" w:sz="4" w:space="0" w:color="auto"/>
              <w:bottom w:val="single" w:sz="4" w:space="0" w:color="auto"/>
            </w:tcBorders>
            <w:shd w:val="clear" w:color="auto" w:fill="FFFFFF"/>
          </w:tcPr>
          <w:p w:rsidR="000E5AD0" w:rsidRPr="000E5AD0" w:rsidRDefault="000E5AD0" w:rsidP="000E5AD0">
            <w:pPr>
              <w:pStyle w:val="afd"/>
              <w:shd w:val="clear" w:color="auto" w:fill="auto"/>
              <w:rPr>
                <w:sz w:val="24"/>
                <w:szCs w:val="24"/>
              </w:rPr>
            </w:pPr>
            <w:r w:rsidRPr="000E5AD0">
              <w:rPr>
                <w:b/>
                <w:sz w:val="24"/>
                <w:szCs w:val="24"/>
              </w:rPr>
              <w:t>Б1.О.10</w:t>
            </w:r>
          </w:p>
        </w:tc>
        <w:tc>
          <w:tcPr>
            <w:tcW w:w="2520" w:type="dxa"/>
            <w:tcBorders>
              <w:top w:val="single" w:sz="4" w:space="0" w:color="auto"/>
              <w:left w:val="single" w:sz="4" w:space="0" w:color="auto"/>
              <w:bottom w:val="single" w:sz="4" w:space="0" w:color="auto"/>
            </w:tcBorders>
            <w:shd w:val="clear" w:color="auto" w:fill="FFFFFF"/>
          </w:tcPr>
          <w:p w:rsidR="000E5AD0" w:rsidRPr="000E5AD0" w:rsidRDefault="000E5AD0" w:rsidP="000E5AD0">
            <w:pPr>
              <w:pStyle w:val="afd"/>
              <w:shd w:val="clear" w:color="auto" w:fill="auto"/>
              <w:rPr>
                <w:sz w:val="24"/>
                <w:szCs w:val="24"/>
              </w:rPr>
            </w:pPr>
            <w:r w:rsidRPr="000E5AD0">
              <w:rPr>
                <w:sz w:val="24"/>
                <w:szCs w:val="24"/>
              </w:rPr>
              <w:t>Основы УНИД</w:t>
            </w:r>
          </w:p>
        </w:tc>
        <w:tc>
          <w:tcPr>
            <w:tcW w:w="802" w:type="dxa"/>
            <w:tcBorders>
              <w:top w:val="single" w:sz="4" w:space="0" w:color="auto"/>
              <w:left w:val="single" w:sz="4" w:space="0" w:color="auto"/>
              <w:bottom w:val="single" w:sz="4" w:space="0" w:color="auto"/>
            </w:tcBorders>
            <w:shd w:val="clear" w:color="auto" w:fill="FFFFFF"/>
          </w:tcPr>
          <w:p w:rsidR="000E5AD0" w:rsidRPr="005C1110" w:rsidRDefault="000E5AD0" w:rsidP="000E5AD0">
            <w:pPr>
              <w:pStyle w:val="afd"/>
              <w:shd w:val="clear" w:color="auto" w:fill="auto"/>
              <w:jc w:val="center"/>
            </w:pPr>
            <w:r>
              <w:t>1</w:t>
            </w:r>
          </w:p>
        </w:tc>
        <w:tc>
          <w:tcPr>
            <w:tcW w:w="2400" w:type="dxa"/>
            <w:tcBorders>
              <w:top w:val="single" w:sz="4" w:space="0" w:color="auto"/>
              <w:left w:val="single" w:sz="4" w:space="0" w:color="auto"/>
              <w:bottom w:val="single" w:sz="4" w:space="0" w:color="auto"/>
            </w:tcBorders>
            <w:shd w:val="clear" w:color="auto" w:fill="FFFFFF"/>
          </w:tcPr>
          <w:p w:rsidR="000E5AD0" w:rsidRPr="000E5AD0" w:rsidRDefault="000E5AD0" w:rsidP="000E5AD0">
            <w:pPr>
              <w:pStyle w:val="afd"/>
              <w:shd w:val="clear" w:color="auto" w:fill="auto"/>
              <w:rPr>
                <w:sz w:val="24"/>
                <w:szCs w:val="24"/>
              </w:rPr>
            </w:pPr>
            <w:r w:rsidRPr="000E5AD0">
              <w:rPr>
                <w:sz w:val="24"/>
                <w:szCs w:val="24"/>
              </w:rPr>
              <w:t>Предвузовская подготовка</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0E5AD0" w:rsidRPr="000E5AD0" w:rsidRDefault="000E5AD0" w:rsidP="000E5AD0">
            <w:pPr>
              <w:pStyle w:val="afd"/>
              <w:shd w:val="clear" w:color="auto" w:fill="auto"/>
              <w:rPr>
                <w:sz w:val="24"/>
                <w:szCs w:val="24"/>
              </w:rPr>
            </w:pPr>
            <w:r w:rsidRPr="000E5AD0">
              <w:rPr>
                <w:sz w:val="24"/>
                <w:szCs w:val="24"/>
              </w:rPr>
              <w:t xml:space="preserve">Б1.О.01 Философия </w:t>
            </w:r>
          </w:p>
          <w:p w:rsidR="000E5AD0" w:rsidRPr="000E5AD0" w:rsidRDefault="000E5AD0" w:rsidP="000E5AD0">
            <w:pPr>
              <w:pStyle w:val="afd"/>
              <w:shd w:val="clear" w:color="auto" w:fill="auto"/>
              <w:rPr>
                <w:sz w:val="24"/>
                <w:szCs w:val="24"/>
              </w:rPr>
            </w:pPr>
            <w:r w:rsidRPr="000E5AD0">
              <w:rPr>
                <w:sz w:val="24"/>
                <w:szCs w:val="24"/>
              </w:rPr>
              <w:t>Б3.01(Д) Подготовка к процедуре защиты и защита выпускной квалификационной работы</w:t>
            </w:r>
          </w:p>
        </w:tc>
      </w:tr>
    </w:tbl>
    <w:p w:rsidR="00E57798" w:rsidRDefault="000E5AD0" w:rsidP="000E5AD0">
      <w:r>
        <w:t>1.4. Язык преподавания: русский</w:t>
      </w:r>
      <w:r>
        <w:br w:type="page"/>
      </w:r>
    </w:p>
    <w:p w:rsidR="000E5AD0" w:rsidRPr="004F0DA8" w:rsidRDefault="000E5AD0" w:rsidP="00302437">
      <w:pPr>
        <w:pStyle w:val="a5"/>
        <w:widowControl w:val="0"/>
        <w:numPr>
          <w:ilvl w:val="0"/>
          <w:numId w:val="24"/>
        </w:numPr>
        <w:ind w:left="0" w:firstLine="0"/>
        <w:jc w:val="center"/>
        <w:rPr>
          <w:b/>
          <w:bCs/>
        </w:rPr>
      </w:pPr>
      <w:r w:rsidRPr="004F0DA8">
        <w:rPr>
          <w:b/>
          <w:bCs/>
        </w:rPr>
        <w:t>АННОТАЦИЯ</w:t>
      </w:r>
    </w:p>
    <w:p w:rsidR="000E5AD0" w:rsidRPr="004F0DA8" w:rsidRDefault="000E5AD0" w:rsidP="000E5AD0">
      <w:pPr>
        <w:widowControl w:val="0"/>
        <w:jc w:val="center"/>
        <w:rPr>
          <w:b/>
          <w:bCs/>
        </w:rPr>
      </w:pPr>
      <w:r w:rsidRPr="004F0DA8">
        <w:rPr>
          <w:b/>
          <w:bCs/>
        </w:rPr>
        <w:t>к рабочей программе дисциплины</w:t>
      </w:r>
    </w:p>
    <w:p w:rsidR="000E5AD0" w:rsidRPr="004F0DA8" w:rsidRDefault="000E5AD0" w:rsidP="000E5AD0">
      <w:pPr>
        <w:widowControl w:val="0"/>
        <w:jc w:val="center"/>
        <w:rPr>
          <w:b/>
          <w:bCs/>
        </w:rPr>
      </w:pPr>
      <w:bookmarkStart w:id="1" w:name="_Hlk80199288"/>
      <w:r w:rsidRPr="004F0DA8">
        <w:rPr>
          <w:b/>
          <w:bCs/>
        </w:rPr>
        <w:t xml:space="preserve">Б1.О.11 </w:t>
      </w:r>
      <w:r w:rsidRPr="006F5C74">
        <w:rPr>
          <w:b/>
          <w:bCs/>
        </w:rPr>
        <w:t>Введение в сквозные цифровые технологии</w:t>
      </w:r>
    </w:p>
    <w:bookmarkEnd w:id="1"/>
    <w:p w:rsidR="000E5AD0" w:rsidRPr="004F0DA8" w:rsidRDefault="000E5AD0" w:rsidP="000E5AD0">
      <w:pPr>
        <w:widowControl w:val="0"/>
        <w:jc w:val="center"/>
      </w:pPr>
      <w:r w:rsidRPr="004F0DA8">
        <w:t>Трудоемкость 2 з.е.</w:t>
      </w:r>
    </w:p>
    <w:p w:rsidR="000E5AD0" w:rsidRPr="004F0DA8" w:rsidRDefault="000E5AD0" w:rsidP="000E5AD0">
      <w:pPr>
        <w:widowControl w:val="0"/>
        <w:jc w:val="center"/>
      </w:pPr>
    </w:p>
    <w:p w:rsidR="000E5AD0" w:rsidRPr="004F0DA8" w:rsidRDefault="000E5AD0" w:rsidP="000E5AD0">
      <w:pPr>
        <w:widowControl w:val="0"/>
        <w:rPr>
          <w:b/>
          <w:bCs/>
        </w:rPr>
      </w:pPr>
      <w:r w:rsidRPr="004F0DA8">
        <w:rPr>
          <w:b/>
          <w:bCs/>
        </w:rPr>
        <w:t>1.1. Цель освоения и краткое содержание дисциплины</w:t>
      </w:r>
    </w:p>
    <w:p w:rsidR="000E5AD0" w:rsidRPr="004F0DA8" w:rsidRDefault="000E5AD0" w:rsidP="000E5AD0">
      <w:pPr>
        <w:widowControl w:val="0"/>
        <w:jc w:val="both"/>
        <w:rPr>
          <w:bCs/>
        </w:rPr>
      </w:pPr>
      <w:r w:rsidRPr="004F0DA8">
        <w:rPr>
          <w:b/>
          <w:bCs/>
        </w:rPr>
        <w:t>Цель освоения дисциплины:</w:t>
      </w:r>
      <w:r w:rsidRPr="004F0DA8">
        <w:rPr>
          <w:bCs/>
        </w:rPr>
        <w:t xml:space="preserve"> ознакомление с основами современных информационных технологий, тенденциями их развития, обучение студентов принципам построения информационных моделей и выполнения их анализа, применению современных информационных технологий в профессиональной деятельности.</w:t>
      </w:r>
    </w:p>
    <w:p w:rsidR="000E5AD0" w:rsidRPr="004F0DA8" w:rsidRDefault="000E5AD0" w:rsidP="000E5AD0">
      <w:pPr>
        <w:widowControl w:val="0"/>
        <w:jc w:val="both"/>
      </w:pPr>
      <w:r w:rsidRPr="004F0DA8">
        <w:rPr>
          <w:b/>
          <w:bCs/>
        </w:rPr>
        <w:t>Краткое содержание дисциплины:</w:t>
      </w:r>
      <w:r w:rsidRPr="00B8143F">
        <w:t xml:space="preserve">Цифровые технологии, сквозные цифровые технологии. </w:t>
      </w:r>
      <w:r w:rsidRPr="004F0DA8">
        <w:t>Информация и информационные технологии. Классификация ИТ. Эволюция информационных технологий, этапы их развития. Платформа информационных технологий. Аппаратная и программная платформы и проблема их совместимости. Операционные системы как составная часть платформы. Технологические процессы обработки информации. Электронно-вычислительные машины и автоматизированные информационные системы. Технология обработки текстовой информации: основные понятия текстовых данных, таблицы кодировок, форматы текстовых файлов. Технология обработки графической информации: информационная модель изображения, векторные и растровые изображения, цветовая модель, форматы графических файлов. Технологии обработки звука: основные свойства звуковых сигналов, дискретизация, частота дискретизации, квантование отсчетов, форматы звуковых файлов. Технологии работы с видео: аналоговое и цифровое видео, экранное разрешение, частота кадров, глубина цвета, битрейт, стандарты сжатия и форматы видео. Сетевые технологии: провайдеры Интернета и их категории, сетевые протоколы, хост и хостинг и др.</w:t>
      </w:r>
    </w:p>
    <w:p w:rsidR="000E5AD0" w:rsidRPr="004F0DA8" w:rsidRDefault="000E5AD0" w:rsidP="000E5AD0">
      <w:pPr>
        <w:widowControl w:val="0"/>
        <w:rPr>
          <w:b/>
          <w:bCs/>
        </w:rPr>
      </w:pPr>
    </w:p>
    <w:p w:rsidR="000E5AD0" w:rsidRDefault="000E5AD0" w:rsidP="000E5AD0">
      <w:pPr>
        <w:widowControl w:val="0"/>
        <w:jc w:val="both"/>
        <w:rPr>
          <w:b/>
          <w:bCs/>
        </w:rPr>
      </w:pPr>
      <w:r w:rsidRPr="004F0DA8">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6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150"/>
        <w:gridCol w:w="3520"/>
        <w:gridCol w:w="2203"/>
        <w:gridCol w:w="1394"/>
      </w:tblGrid>
      <w:tr w:rsidR="000E5AD0" w:rsidRPr="004F0DA8" w:rsidTr="00A25A70">
        <w:tc>
          <w:tcPr>
            <w:tcW w:w="1418" w:type="dxa"/>
            <w:tcBorders>
              <w:top w:val="single" w:sz="4" w:space="0" w:color="auto"/>
              <w:left w:val="single" w:sz="4" w:space="0" w:color="auto"/>
              <w:bottom w:val="single" w:sz="4" w:space="0" w:color="auto"/>
              <w:right w:val="single" w:sz="4" w:space="0" w:color="auto"/>
            </w:tcBorders>
          </w:tcPr>
          <w:p w:rsidR="000E5AD0" w:rsidRPr="004F0DA8" w:rsidRDefault="000E5AD0" w:rsidP="000E5AD0">
            <w:pPr>
              <w:widowControl w:val="0"/>
              <w:jc w:val="center"/>
              <w:rPr>
                <w:color w:val="000000"/>
              </w:rPr>
            </w:pPr>
            <w:r w:rsidRPr="00632BB3">
              <w:t>Наименование категории (группы) компетенций</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rPr>
                <w:iCs/>
              </w:rPr>
            </w:pPr>
            <w:r w:rsidRPr="004F0DA8">
              <w:rPr>
                <w:color w:val="000000"/>
              </w:rPr>
              <w:t>Планируемые результаты освоения программы (содержание и коды компетенций)</w:t>
            </w:r>
          </w:p>
        </w:tc>
        <w:tc>
          <w:tcPr>
            <w:tcW w:w="3520" w:type="dxa"/>
            <w:tcBorders>
              <w:top w:val="single" w:sz="4" w:space="0" w:color="auto"/>
              <w:left w:val="single" w:sz="4" w:space="0" w:color="auto"/>
              <w:bottom w:val="single" w:sz="4" w:space="0" w:color="auto"/>
              <w:right w:val="single" w:sz="4" w:space="0" w:color="auto"/>
            </w:tcBorders>
            <w:vAlign w:val="center"/>
          </w:tcPr>
          <w:p w:rsidR="000E5AD0" w:rsidRPr="004F0DA8" w:rsidRDefault="000E5AD0" w:rsidP="000E5AD0">
            <w:pPr>
              <w:widowControl w:val="0"/>
              <w:jc w:val="center"/>
              <w:rPr>
                <w:color w:val="000000"/>
              </w:rPr>
            </w:pPr>
            <w:r w:rsidRPr="004F0DA8">
              <w:t>Наименование индикатора достижения компетенций</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rPr>
                <w:iCs/>
              </w:rPr>
            </w:pPr>
            <w:r w:rsidRPr="004F0DA8">
              <w:rPr>
                <w:color w:val="000000"/>
              </w:rPr>
              <w:t>Планируемые результаты обучения по дисциплине</w:t>
            </w:r>
          </w:p>
        </w:tc>
        <w:tc>
          <w:tcPr>
            <w:tcW w:w="1394" w:type="dxa"/>
            <w:tcBorders>
              <w:top w:val="single" w:sz="4" w:space="0" w:color="auto"/>
              <w:left w:val="single" w:sz="4" w:space="0" w:color="auto"/>
              <w:bottom w:val="single" w:sz="4" w:space="0" w:color="auto"/>
              <w:right w:val="single" w:sz="4" w:space="0" w:color="auto"/>
            </w:tcBorders>
          </w:tcPr>
          <w:p w:rsidR="000E5AD0" w:rsidRPr="004F0DA8" w:rsidRDefault="000E5AD0" w:rsidP="000E5AD0">
            <w:pPr>
              <w:widowControl w:val="0"/>
              <w:ind w:right="34"/>
              <w:jc w:val="center"/>
              <w:rPr>
                <w:color w:val="000000"/>
              </w:rPr>
            </w:pPr>
            <w:r w:rsidRPr="00B8143F">
              <w:rPr>
                <w:color w:val="000000"/>
              </w:rPr>
              <w:t>Оценоч</w:t>
            </w:r>
            <w:r w:rsidR="00A25A70">
              <w:rPr>
                <w:color w:val="000000"/>
              </w:rPr>
              <w:t>-</w:t>
            </w:r>
            <w:r w:rsidRPr="00B8143F">
              <w:rPr>
                <w:color w:val="000000"/>
              </w:rPr>
              <w:t>ные средства</w:t>
            </w:r>
          </w:p>
        </w:tc>
      </w:tr>
      <w:tr w:rsidR="000E5AD0" w:rsidRPr="004F0DA8" w:rsidTr="00A25A70">
        <w:tc>
          <w:tcPr>
            <w:tcW w:w="1418" w:type="dxa"/>
            <w:tcBorders>
              <w:top w:val="single" w:sz="4" w:space="0" w:color="auto"/>
              <w:left w:val="single" w:sz="4" w:space="0" w:color="auto"/>
              <w:bottom w:val="single" w:sz="4" w:space="0" w:color="auto"/>
              <w:right w:val="single" w:sz="4" w:space="0" w:color="auto"/>
            </w:tcBorders>
          </w:tcPr>
          <w:p w:rsidR="000E5AD0" w:rsidRDefault="000E5AD0" w:rsidP="000E5AD0">
            <w:pPr>
              <w:widowControl w:val="0"/>
              <w:jc w:val="both"/>
            </w:pPr>
            <w:r w:rsidRPr="00632BB3">
              <w:t>УК: универсальные компетенции</w:t>
            </w:r>
          </w:p>
          <w:p w:rsidR="000E5AD0" w:rsidRPr="00B8143F" w:rsidRDefault="000E5AD0" w:rsidP="000E5AD0">
            <w:pPr>
              <w:widowControl w:val="0"/>
              <w:jc w:val="both"/>
              <w:rPr>
                <w:color w:val="000000"/>
              </w:rPr>
            </w:pPr>
            <w:r w:rsidRPr="00B8143F">
              <w:rPr>
                <w:color w:val="000000"/>
              </w:rPr>
              <w:t>УК-1: сист</w:t>
            </w:r>
            <w:r w:rsidR="00A25A70">
              <w:rPr>
                <w:color w:val="000000"/>
              </w:rPr>
              <w:t>ем</w:t>
            </w:r>
            <w:r w:rsidRPr="00B8143F">
              <w:rPr>
                <w:color w:val="000000"/>
              </w:rPr>
              <w:t>ное и критичес</w:t>
            </w:r>
            <w:r w:rsidR="00A25A70">
              <w:rPr>
                <w:color w:val="000000"/>
              </w:rPr>
              <w:t>-</w:t>
            </w:r>
            <w:r w:rsidRPr="00B8143F">
              <w:rPr>
                <w:color w:val="000000"/>
              </w:rPr>
              <w:t>кое мышление</w:t>
            </w:r>
          </w:p>
          <w:p w:rsidR="000E5AD0" w:rsidRPr="00755759" w:rsidRDefault="000E5AD0" w:rsidP="000E5AD0">
            <w:pPr>
              <w:widowControl w:val="0"/>
              <w:jc w:val="both"/>
              <w:rPr>
                <w:color w:val="000000"/>
              </w:rPr>
            </w:pPr>
            <w:r w:rsidRPr="00B8143F">
              <w:rPr>
                <w:color w:val="000000"/>
              </w:rPr>
              <w:t>ОПК: общепро</w:t>
            </w:r>
            <w:r w:rsidR="00A25A70">
              <w:rPr>
                <w:color w:val="000000"/>
              </w:rPr>
              <w:t>-</w:t>
            </w:r>
            <w:r w:rsidRPr="00B8143F">
              <w:rPr>
                <w:color w:val="000000"/>
              </w:rPr>
              <w:t>ф</w:t>
            </w:r>
            <w:r w:rsidR="00A25A70">
              <w:rPr>
                <w:color w:val="000000"/>
              </w:rPr>
              <w:t>ес</w:t>
            </w:r>
            <w:r w:rsidRPr="00B8143F">
              <w:rPr>
                <w:color w:val="000000"/>
              </w:rPr>
              <w:t>сиональные компе</w:t>
            </w:r>
            <w:r w:rsidR="00A25A70">
              <w:rPr>
                <w:color w:val="000000"/>
              </w:rPr>
              <w:t>-</w:t>
            </w:r>
            <w:r w:rsidRPr="00B8143F">
              <w:rPr>
                <w:color w:val="000000"/>
              </w:rPr>
              <w:t>тенции</w:t>
            </w: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0E5AD0" w:rsidRDefault="000E5AD0" w:rsidP="000E5AD0">
            <w:pPr>
              <w:widowControl w:val="0"/>
              <w:jc w:val="both"/>
              <w:rPr>
                <w:color w:val="000000"/>
              </w:rPr>
            </w:pPr>
            <w:r w:rsidRPr="00755759">
              <w:rPr>
                <w:color w:val="000000"/>
              </w:rPr>
              <w:t>УК-1</w:t>
            </w:r>
            <w:r>
              <w:rPr>
                <w:color w:val="000000"/>
              </w:rPr>
              <w:t xml:space="preserve"> - </w:t>
            </w:r>
            <w:r w:rsidRPr="00755759">
              <w:rPr>
                <w:color w:val="000000"/>
              </w:rPr>
              <w:t>Способен осуществлять критический анализ проблемных ситуаций на основе системного подхода, вырабатывать стратегию действий</w:t>
            </w:r>
          </w:p>
          <w:p w:rsidR="000E5AD0" w:rsidRDefault="000E5AD0" w:rsidP="000E5AD0">
            <w:pPr>
              <w:widowControl w:val="0"/>
              <w:jc w:val="both"/>
              <w:rPr>
                <w:color w:val="000000"/>
              </w:rPr>
            </w:pPr>
            <w:r>
              <w:rPr>
                <w:color w:val="000000"/>
              </w:rPr>
              <w:t>ОПК-18 -</w:t>
            </w:r>
            <w:r w:rsidRPr="00755759">
              <w:rPr>
                <w:color w:val="000000"/>
              </w:rPr>
              <w:t>Способен участвовать в исследованиях объектов профессиональной деятельности и их структурных элементов</w:t>
            </w:r>
          </w:p>
          <w:p w:rsidR="000E5AD0" w:rsidRDefault="000E5AD0" w:rsidP="000E5AD0">
            <w:pPr>
              <w:widowControl w:val="0"/>
              <w:jc w:val="both"/>
              <w:rPr>
                <w:color w:val="000000"/>
              </w:rPr>
            </w:pPr>
            <w:r w:rsidRPr="00755759">
              <w:rPr>
                <w:color w:val="000000"/>
              </w:rPr>
              <w:t>ОПК-21</w:t>
            </w:r>
            <w:r>
              <w:rPr>
                <w:color w:val="000000"/>
              </w:rPr>
              <w:t xml:space="preserve"> -</w:t>
            </w:r>
            <w:r w:rsidRPr="00755759">
              <w:rPr>
                <w:color w:val="000000"/>
              </w:rPr>
              <w:t>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0E5AD0" w:rsidRPr="006F5C74" w:rsidRDefault="000E5AD0" w:rsidP="000E5AD0">
            <w:pPr>
              <w:widowControl w:val="0"/>
              <w:jc w:val="both"/>
              <w:rPr>
                <w:color w:val="000000"/>
              </w:rPr>
            </w:pPr>
          </w:p>
        </w:tc>
        <w:tc>
          <w:tcPr>
            <w:tcW w:w="3520" w:type="dxa"/>
            <w:tcBorders>
              <w:top w:val="single" w:sz="4" w:space="0" w:color="auto"/>
              <w:left w:val="single" w:sz="4" w:space="0" w:color="auto"/>
              <w:bottom w:val="single" w:sz="4" w:space="0" w:color="auto"/>
              <w:right w:val="single" w:sz="4" w:space="0" w:color="auto"/>
            </w:tcBorders>
          </w:tcPr>
          <w:p w:rsidR="000E5AD0" w:rsidRDefault="000E5AD0" w:rsidP="000E5AD0">
            <w:pPr>
              <w:widowControl w:val="0"/>
              <w:jc w:val="both"/>
              <w:rPr>
                <w:color w:val="000000"/>
              </w:rPr>
            </w:pPr>
            <w:r w:rsidRPr="00755759">
              <w:rPr>
                <w:color w:val="000000"/>
              </w:rPr>
              <w:t>УК-1.1</w:t>
            </w:r>
            <w:r>
              <w:rPr>
                <w:color w:val="000000"/>
              </w:rPr>
              <w:t xml:space="preserve"> - </w:t>
            </w:r>
            <w:r w:rsidRPr="00755759">
              <w:rPr>
                <w:color w:val="000000"/>
              </w:rPr>
              <w:t>Анализирует проблемную ситуацию как систему, выявляя ее составляющие и связи между ними</w:t>
            </w:r>
          </w:p>
          <w:p w:rsidR="000E5AD0" w:rsidRDefault="000E5AD0" w:rsidP="000E5AD0">
            <w:pPr>
              <w:widowControl w:val="0"/>
              <w:jc w:val="both"/>
              <w:rPr>
                <w:color w:val="000000"/>
              </w:rPr>
            </w:pPr>
            <w:r w:rsidRPr="00755759">
              <w:rPr>
                <w:color w:val="000000"/>
              </w:rPr>
              <w:t>УК-1.2</w:t>
            </w:r>
            <w:r>
              <w:rPr>
                <w:color w:val="000000"/>
              </w:rPr>
              <w:t xml:space="preserve"> -</w:t>
            </w:r>
            <w:r w:rsidRPr="00755759">
              <w:rPr>
                <w:color w:val="000000"/>
              </w:rPr>
              <w:t>Определяет необходимую информацию для решения проблемной ситуации и проектирует процессы по их устранению</w:t>
            </w:r>
          </w:p>
          <w:p w:rsidR="000E5AD0" w:rsidRDefault="000E5AD0" w:rsidP="000E5AD0">
            <w:pPr>
              <w:widowControl w:val="0"/>
              <w:jc w:val="both"/>
              <w:rPr>
                <w:color w:val="000000"/>
              </w:rPr>
            </w:pPr>
            <w:r w:rsidRPr="00755759">
              <w:rPr>
                <w:color w:val="000000"/>
              </w:rPr>
              <w:t>УК-1.3</w:t>
            </w:r>
            <w:r>
              <w:rPr>
                <w:color w:val="000000"/>
              </w:rPr>
              <w:t xml:space="preserve"> -</w:t>
            </w:r>
            <w:r w:rsidRPr="00755759">
              <w:rPr>
                <w:color w:val="000000"/>
              </w:rPr>
              <w:t>Критически оценивает надежность источников информации, работает с противоречивой информацией из разных источников</w:t>
            </w:r>
          </w:p>
          <w:p w:rsidR="000E5AD0" w:rsidRDefault="000E5AD0" w:rsidP="000E5AD0">
            <w:pPr>
              <w:widowControl w:val="0"/>
              <w:jc w:val="both"/>
              <w:rPr>
                <w:color w:val="000000"/>
              </w:rPr>
            </w:pPr>
            <w:r w:rsidRPr="00755759">
              <w:rPr>
                <w:color w:val="000000"/>
              </w:rPr>
              <w:t>ОПК-18.2</w:t>
            </w:r>
            <w:r>
              <w:rPr>
                <w:color w:val="000000"/>
              </w:rPr>
              <w:t xml:space="preserve"> -</w:t>
            </w:r>
            <w:r w:rsidRPr="00755759">
              <w:rPr>
                <w:color w:val="000000"/>
              </w:rPr>
              <w:t>Понимает цели постановки профессиональных задач, планирования научно-исследовательской работы и выполнения исследований при решении профессиональных задач с использованием современных методов исследования, современной аппаратуры и вычислительных средств</w:t>
            </w:r>
          </w:p>
          <w:p w:rsidR="000E5AD0" w:rsidRDefault="000E5AD0" w:rsidP="000E5AD0">
            <w:pPr>
              <w:widowControl w:val="0"/>
              <w:jc w:val="both"/>
              <w:rPr>
                <w:color w:val="000000"/>
              </w:rPr>
            </w:pPr>
            <w:r w:rsidRPr="00755759">
              <w:rPr>
                <w:color w:val="000000"/>
              </w:rPr>
              <w:t>ОПК-18.3</w:t>
            </w:r>
            <w:r>
              <w:rPr>
                <w:color w:val="000000"/>
              </w:rPr>
              <w:t xml:space="preserve"> -</w:t>
            </w:r>
            <w:r w:rsidRPr="00755759">
              <w:rPr>
                <w:color w:val="000000"/>
              </w:rPr>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p w:rsidR="000E5AD0" w:rsidRDefault="000E5AD0" w:rsidP="000E5AD0">
            <w:pPr>
              <w:widowControl w:val="0"/>
              <w:jc w:val="both"/>
              <w:rPr>
                <w:color w:val="000000"/>
              </w:rPr>
            </w:pPr>
            <w:r w:rsidRPr="00755759">
              <w:rPr>
                <w:color w:val="000000"/>
              </w:rPr>
              <w:t>ОПК-21.1</w:t>
            </w:r>
            <w:r>
              <w:rPr>
                <w:color w:val="000000"/>
              </w:rPr>
              <w:t xml:space="preserve"> -</w:t>
            </w:r>
            <w:r w:rsidRPr="00755759">
              <w:rPr>
                <w:color w:val="000000"/>
              </w:rPr>
              <w:t>Выбор информационных ресурсов, содержащих релевантную информацию о заданном объекте</w:t>
            </w:r>
          </w:p>
          <w:p w:rsidR="000E5AD0" w:rsidRPr="006F5C74" w:rsidRDefault="000E5AD0" w:rsidP="000E5AD0">
            <w:pPr>
              <w:widowControl w:val="0"/>
              <w:jc w:val="both"/>
              <w:rPr>
                <w:color w:val="000000"/>
              </w:rPr>
            </w:pPr>
            <w:r w:rsidRPr="00755759">
              <w:rPr>
                <w:color w:val="000000"/>
              </w:rPr>
              <w:t>ОПК-21.2</w:t>
            </w:r>
            <w:r>
              <w:rPr>
                <w:color w:val="000000"/>
              </w:rPr>
              <w:t xml:space="preserve"> -</w:t>
            </w:r>
            <w:r w:rsidRPr="00755759">
              <w:rPr>
                <w:color w:val="000000"/>
              </w:rPr>
              <w:t>Представление информации с помощью информационных и компьютерных технологий</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0E5AD0" w:rsidRPr="004F0DA8" w:rsidRDefault="000E5AD0" w:rsidP="000E5AD0">
            <w:pPr>
              <w:widowControl w:val="0"/>
              <w:jc w:val="both"/>
              <w:rPr>
                <w:color w:val="000000"/>
              </w:rPr>
            </w:pPr>
            <w:r w:rsidRPr="004F0DA8">
              <w:rPr>
                <w:b/>
                <w:color w:val="000000"/>
              </w:rPr>
              <w:t xml:space="preserve">знать </w:t>
            </w:r>
            <w:r w:rsidRPr="004F0DA8">
              <w:rPr>
                <w:color w:val="000000"/>
              </w:rPr>
              <w:t>классификацию, функции и этапы эволюции информационных технологий; аппаратную и программную платформы информационных технологий; теоретические основы технологий обработки текста, графики, аудио- и видеоинформации, средства сетевых технологий.</w:t>
            </w:r>
          </w:p>
          <w:p w:rsidR="000E5AD0" w:rsidRPr="004F0DA8" w:rsidRDefault="000E5AD0" w:rsidP="000E5AD0">
            <w:pPr>
              <w:widowControl w:val="0"/>
              <w:jc w:val="both"/>
              <w:rPr>
                <w:color w:val="000000"/>
              </w:rPr>
            </w:pPr>
            <w:r w:rsidRPr="004F0DA8">
              <w:rPr>
                <w:b/>
                <w:color w:val="000000"/>
              </w:rPr>
              <w:t>уметь</w:t>
            </w:r>
            <w:r w:rsidRPr="004F0DA8">
              <w:rPr>
                <w:color w:val="000000"/>
              </w:rPr>
              <w:t xml:space="preserve"> применять средства программного обеспечения информационных технологий для решения задач профессиональной деятельности по созданию и обработке текстовых документов, информационных массивов данных в электронных таблицах, по моделированию и проектированию графических объектов, по работе с мультимедийными объектами средств презентаций. </w:t>
            </w:r>
          </w:p>
          <w:p w:rsidR="000E5AD0" w:rsidRPr="004F0DA8" w:rsidRDefault="000E5AD0" w:rsidP="000E5AD0">
            <w:pPr>
              <w:widowControl w:val="0"/>
              <w:jc w:val="both"/>
              <w:rPr>
                <w:color w:val="000000"/>
              </w:rPr>
            </w:pPr>
            <w:r w:rsidRPr="004F0DA8">
              <w:rPr>
                <w:b/>
                <w:color w:val="000000"/>
              </w:rPr>
              <w:t>владеть</w:t>
            </w:r>
            <w:r w:rsidRPr="004F0DA8">
              <w:rPr>
                <w:color w:val="000000"/>
              </w:rPr>
              <w:t xml:space="preserve"> навыками практического использования современных программно-технических средств для работы с информационными потоками в своей профессиональной деятельности.</w:t>
            </w:r>
          </w:p>
        </w:tc>
        <w:tc>
          <w:tcPr>
            <w:tcW w:w="1394" w:type="dxa"/>
            <w:tcBorders>
              <w:top w:val="single" w:sz="4" w:space="0" w:color="auto"/>
              <w:left w:val="single" w:sz="4" w:space="0" w:color="auto"/>
              <w:bottom w:val="single" w:sz="4" w:space="0" w:color="auto"/>
              <w:right w:val="single" w:sz="4" w:space="0" w:color="auto"/>
            </w:tcBorders>
          </w:tcPr>
          <w:p w:rsidR="000E5AD0" w:rsidRDefault="000E5AD0" w:rsidP="000E5AD0">
            <w:pPr>
              <w:widowControl w:val="0"/>
              <w:jc w:val="both"/>
              <w:rPr>
                <w:bCs/>
                <w:color w:val="000000"/>
              </w:rPr>
            </w:pPr>
            <w:r>
              <w:rPr>
                <w:bCs/>
                <w:color w:val="000000"/>
              </w:rPr>
              <w:t>Лаборатор</w:t>
            </w:r>
            <w:r w:rsidR="00A25A70">
              <w:rPr>
                <w:bCs/>
                <w:color w:val="000000"/>
              </w:rPr>
              <w:t>-</w:t>
            </w:r>
            <w:r>
              <w:rPr>
                <w:bCs/>
                <w:color w:val="000000"/>
              </w:rPr>
              <w:t>ные работы</w:t>
            </w: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jc w:val="both"/>
              <w:rPr>
                <w:bCs/>
                <w:color w:val="000000"/>
              </w:rPr>
            </w:pPr>
            <w:r>
              <w:rPr>
                <w:bCs/>
                <w:color w:val="000000"/>
              </w:rPr>
              <w:t>Лабораторные работы</w:t>
            </w: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ind w:right="34"/>
              <w:jc w:val="both"/>
              <w:rPr>
                <w:b/>
                <w:color w:val="000000"/>
              </w:rPr>
            </w:pPr>
          </w:p>
          <w:p w:rsidR="000E5AD0" w:rsidRDefault="000E5AD0" w:rsidP="000E5AD0">
            <w:pPr>
              <w:widowControl w:val="0"/>
              <w:jc w:val="both"/>
              <w:rPr>
                <w:bCs/>
                <w:color w:val="000000"/>
              </w:rPr>
            </w:pPr>
            <w:r>
              <w:rPr>
                <w:bCs/>
                <w:color w:val="000000"/>
              </w:rPr>
              <w:t>Лабораторные работы</w:t>
            </w:r>
          </w:p>
          <w:p w:rsidR="000E5AD0" w:rsidRPr="00B8143F" w:rsidRDefault="000E5AD0" w:rsidP="000E5AD0">
            <w:pPr>
              <w:widowControl w:val="0"/>
              <w:ind w:right="34"/>
              <w:jc w:val="both"/>
              <w:rPr>
                <w:bCs/>
                <w:color w:val="000000"/>
              </w:rPr>
            </w:pPr>
            <w:r w:rsidRPr="00B8143F">
              <w:rPr>
                <w:bCs/>
                <w:color w:val="000000"/>
              </w:rPr>
              <w:t>Контрольная работа</w:t>
            </w:r>
          </w:p>
        </w:tc>
      </w:tr>
    </w:tbl>
    <w:p w:rsidR="000E5AD0" w:rsidRPr="004F0DA8" w:rsidRDefault="000E5AD0" w:rsidP="000E5AD0">
      <w:pPr>
        <w:widowControl w:val="0"/>
        <w:tabs>
          <w:tab w:val="left" w:pos="0"/>
        </w:tabs>
        <w:rPr>
          <w:b/>
          <w:bCs/>
        </w:rPr>
      </w:pPr>
    </w:p>
    <w:p w:rsidR="000E5AD0" w:rsidRPr="004F0DA8" w:rsidRDefault="000E5AD0" w:rsidP="000E5AD0">
      <w:pPr>
        <w:widowControl w:val="0"/>
        <w:tabs>
          <w:tab w:val="left" w:pos="0"/>
        </w:tabs>
        <w:rPr>
          <w:b/>
          <w:bCs/>
        </w:rPr>
      </w:pPr>
      <w:r w:rsidRPr="004F0DA8">
        <w:rPr>
          <w:b/>
          <w:bCs/>
        </w:rPr>
        <w:t>1.3. Место дисциплины в структуре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799"/>
        <w:gridCol w:w="1177"/>
        <w:gridCol w:w="2503"/>
        <w:gridCol w:w="3084"/>
      </w:tblGrid>
      <w:tr w:rsidR="000E5AD0" w:rsidRPr="004F0DA8" w:rsidTr="000E5AD0">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t>Индекс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rPr>
                <w:bCs/>
              </w:rPr>
              <w:t>Наименование дисциплины (модуля), практики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t>Семестр изучения</w:t>
            </w:r>
          </w:p>
        </w:tc>
        <w:tc>
          <w:tcPr>
            <w:tcW w:w="5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rPr>
                <w:bCs/>
              </w:rPr>
              <w:t>Индексы и наименования учебных дисциплин (модулей), практик</w:t>
            </w:r>
          </w:p>
        </w:tc>
      </w:tr>
      <w:tr w:rsidR="000E5AD0" w:rsidRPr="004F0DA8" w:rsidTr="000E5AD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widowControl w:val="0"/>
              <w:jc w:val="center"/>
            </w:pP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21"/>
              <w:tabs>
                <w:tab w:val="left" w:pos="0"/>
              </w:tabs>
              <w:snapToGrid w:val="0"/>
              <w:spacing w:after="0" w:line="240" w:lineRule="auto"/>
              <w:ind w:left="0" w:firstLine="0"/>
              <w:jc w:val="center"/>
              <w:rPr>
                <w:bCs/>
                <w:sz w:val="24"/>
                <w:szCs w:val="24"/>
              </w:rPr>
            </w:pPr>
            <w:r w:rsidRPr="004F0DA8">
              <w:rPr>
                <w:bCs/>
                <w:sz w:val="24"/>
                <w:szCs w:val="24"/>
              </w:rPr>
              <w:t>на которые опирается содержание данной дисциплины (модуля)</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21"/>
              <w:tabs>
                <w:tab w:val="left" w:pos="0"/>
              </w:tabs>
              <w:snapToGrid w:val="0"/>
              <w:spacing w:after="0" w:line="240" w:lineRule="auto"/>
              <w:ind w:left="0" w:firstLine="0"/>
              <w:jc w:val="center"/>
              <w:rPr>
                <w:bCs/>
                <w:sz w:val="24"/>
                <w:szCs w:val="24"/>
              </w:rPr>
            </w:pPr>
            <w:r w:rsidRPr="004F0DA8">
              <w:rPr>
                <w:bCs/>
                <w:sz w:val="24"/>
                <w:szCs w:val="24"/>
              </w:rPr>
              <w:t>для которых содержание данной дисциплины (модуля) выступает опорой</w:t>
            </w:r>
          </w:p>
        </w:tc>
      </w:tr>
      <w:tr w:rsidR="000E5AD0" w:rsidRPr="004F0DA8" w:rsidTr="000E5AD0">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4F0DA8">
              <w:rPr>
                <w:bCs/>
              </w:rPr>
              <w:t>Б1.О.11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rsidRPr="00740F30">
              <w:t>Введение в сквозные цифровые технологии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5AD0" w:rsidRPr="004F0DA8" w:rsidRDefault="000E5AD0" w:rsidP="000E5AD0">
            <w:pPr>
              <w:pStyle w:val="a5"/>
              <w:widowControl w:val="0"/>
              <w:ind w:left="0"/>
              <w:jc w:val="center"/>
            </w:pPr>
            <w:r>
              <w:t>2</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0E5AD0" w:rsidRPr="004F0DA8" w:rsidRDefault="000E5AD0" w:rsidP="000E5AD0">
            <w:pPr>
              <w:widowControl w:val="0"/>
              <w:jc w:val="center"/>
            </w:pP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0E5AD0" w:rsidRDefault="000E5AD0" w:rsidP="000E5AD0">
            <w:pPr>
              <w:pStyle w:val="a5"/>
              <w:widowControl w:val="0"/>
              <w:ind w:left="0"/>
              <w:jc w:val="center"/>
            </w:pPr>
            <w:r>
              <w:t xml:space="preserve">Б1.О.12 </w:t>
            </w:r>
            <w:r w:rsidRPr="00755759">
              <w:t>Основы проектной деятельности</w:t>
            </w:r>
          </w:p>
          <w:p w:rsidR="000E5AD0" w:rsidRPr="004F0DA8" w:rsidRDefault="000E5AD0" w:rsidP="000E5AD0">
            <w:pPr>
              <w:pStyle w:val="a5"/>
              <w:widowControl w:val="0"/>
              <w:ind w:left="0"/>
              <w:jc w:val="center"/>
            </w:pPr>
            <w:r>
              <w:t>Б1.О.17</w:t>
            </w:r>
            <w:r w:rsidRPr="00755759">
              <w:t>Информатика</w:t>
            </w:r>
          </w:p>
        </w:tc>
      </w:tr>
    </w:tbl>
    <w:p w:rsidR="000E5AD0" w:rsidRPr="004F0DA8" w:rsidRDefault="000E5AD0" w:rsidP="000E5AD0">
      <w:pPr>
        <w:pStyle w:val="a5"/>
        <w:widowControl w:val="0"/>
        <w:ind w:left="0"/>
        <w:rPr>
          <w:b/>
        </w:rPr>
      </w:pPr>
    </w:p>
    <w:p w:rsidR="000E5AD0" w:rsidRDefault="000E5AD0" w:rsidP="00302437">
      <w:pPr>
        <w:pStyle w:val="a5"/>
        <w:widowControl w:val="0"/>
        <w:numPr>
          <w:ilvl w:val="1"/>
          <w:numId w:val="24"/>
        </w:numPr>
        <w:ind w:left="0" w:firstLine="0"/>
      </w:pPr>
      <w:r w:rsidRPr="004F0DA8">
        <w:rPr>
          <w:b/>
        </w:rPr>
        <w:t xml:space="preserve">Язык преподавания: </w:t>
      </w:r>
      <w:r w:rsidRPr="004F0DA8">
        <w:t>русский.</w:t>
      </w:r>
    </w:p>
    <w:p w:rsidR="000E5AD0" w:rsidRDefault="000E5AD0" w:rsidP="000E5AD0">
      <w:pPr>
        <w:widowControl w:val="0"/>
        <w:rPr>
          <w:b/>
        </w:rPr>
      </w:pPr>
    </w:p>
    <w:p w:rsidR="00854D21" w:rsidRPr="003112DD" w:rsidRDefault="00854D21" w:rsidP="00854D21">
      <w:pPr>
        <w:pageBreakBefore/>
        <w:jc w:val="center"/>
        <w:rPr>
          <w:b/>
          <w:bCs/>
        </w:rPr>
      </w:pPr>
      <w:r w:rsidRPr="003112DD">
        <w:rPr>
          <w:b/>
          <w:bCs/>
        </w:rPr>
        <w:t>1. АННОТАЦИЯ</w:t>
      </w:r>
    </w:p>
    <w:p w:rsidR="00854D21" w:rsidRDefault="00854D21" w:rsidP="00854D21">
      <w:pPr>
        <w:jc w:val="center"/>
        <w:rPr>
          <w:b/>
          <w:bCs/>
        </w:rPr>
      </w:pPr>
      <w:r>
        <w:rPr>
          <w:b/>
          <w:bCs/>
        </w:rPr>
        <w:t>к рабочей программе дисциплины</w:t>
      </w:r>
    </w:p>
    <w:p w:rsidR="00854D21" w:rsidRDefault="00854D21" w:rsidP="00854D21">
      <w:pPr>
        <w:jc w:val="center"/>
        <w:rPr>
          <w:b/>
          <w:bCs/>
        </w:rPr>
      </w:pPr>
      <w:r>
        <w:rPr>
          <w:b/>
          <w:bCs/>
        </w:rPr>
        <w:t>Б1.О.12 Иностранный язык в профессиональной коммуникации</w:t>
      </w:r>
    </w:p>
    <w:p w:rsidR="00854D21" w:rsidRPr="00172D16" w:rsidRDefault="00854D21" w:rsidP="00854D21">
      <w:pPr>
        <w:jc w:val="center"/>
      </w:pPr>
      <w:r>
        <w:t xml:space="preserve">Трудоемкость </w:t>
      </w:r>
      <w:r w:rsidRPr="0041086A">
        <w:rPr>
          <w:u w:val="single"/>
        </w:rPr>
        <w:t>3</w:t>
      </w:r>
      <w:r w:rsidRPr="005B2734">
        <w:t>з.е.</w:t>
      </w:r>
    </w:p>
    <w:p w:rsidR="00854D21" w:rsidRPr="00E4649F" w:rsidRDefault="00854D21" w:rsidP="00854D21">
      <w:pPr>
        <w:jc w:val="center"/>
        <w:rPr>
          <w:b/>
          <w:bCs/>
        </w:rPr>
      </w:pPr>
    </w:p>
    <w:p w:rsidR="00854D21" w:rsidRPr="002572E6" w:rsidRDefault="00854D21" w:rsidP="00854D21">
      <w:pPr>
        <w:rPr>
          <w:b/>
          <w:bCs/>
        </w:rPr>
      </w:pPr>
      <w:r w:rsidRPr="002572E6">
        <w:rPr>
          <w:b/>
          <w:bCs/>
        </w:rPr>
        <w:t>1.1. Цель освоения и краткое содержание дисциплины</w:t>
      </w:r>
    </w:p>
    <w:p w:rsidR="00854D21" w:rsidRPr="002572E6" w:rsidRDefault="00854D21" w:rsidP="00854D21">
      <w:pPr>
        <w:pStyle w:val="a9"/>
        <w:tabs>
          <w:tab w:val="clear" w:pos="2129"/>
          <w:tab w:val="left" w:pos="9354"/>
        </w:tabs>
        <w:ind w:left="0" w:right="-2" w:firstLine="0"/>
      </w:pPr>
      <w:r w:rsidRPr="005E5838">
        <w:rPr>
          <w:bCs/>
          <w:i/>
        </w:rPr>
        <w:t>Цель освоения:</w:t>
      </w:r>
      <w:r w:rsidRPr="002572E6">
        <w:rPr>
          <w:bCs/>
        </w:rPr>
        <w:t xml:space="preserve"> с</w:t>
      </w:r>
      <w:r w:rsidRPr="002572E6">
        <w:t>формировать устойчивые фонетические навыки и навыки функционального применения грамматического материала на иностранном языке; овладеть различными видами речевой деятельности; научиться пользоваться научной, справочной, методической литературой на иностранном языке и переводить тексты с иностранного языка на родной и с родного языка на изучаемый иностранный язык, а также редактировать данные тексты; получить представление о реферировании и аннотировании на иностранном языке.</w:t>
      </w:r>
    </w:p>
    <w:p w:rsidR="00854D21" w:rsidRPr="002572E6" w:rsidRDefault="00854D21" w:rsidP="00854D21">
      <w:pPr>
        <w:pStyle w:val="a9"/>
        <w:tabs>
          <w:tab w:val="clear" w:pos="2129"/>
          <w:tab w:val="left" w:pos="9354"/>
        </w:tabs>
        <w:ind w:left="0" w:right="-2" w:firstLine="0"/>
      </w:pPr>
      <w:r w:rsidRPr="005E5838">
        <w:rPr>
          <w:i/>
        </w:rPr>
        <w:t>Краткое содержание дисциплины</w:t>
      </w:r>
      <w:r w:rsidRPr="002572E6">
        <w:t>:</w:t>
      </w:r>
      <w:r w:rsidRPr="002572E6">
        <w:rPr>
          <w:lang w:val="en-US"/>
        </w:rPr>
        <w:t>TheAbsoluteParticipleConstruction</w:t>
      </w:r>
      <w:r w:rsidRPr="002572E6">
        <w:t xml:space="preserve">, </w:t>
      </w:r>
      <w:r w:rsidRPr="002572E6">
        <w:rPr>
          <w:lang w:val="en-US"/>
        </w:rPr>
        <w:t>Open</w:t>
      </w:r>
      <w:r w:rsidRPr="002572E6">
        <w:t>-</w:t>
      </w:r>
      <w:r w:rsidRPr="002572E6">
        <w:rPr>
          <w:lang w:val="en-US"/>
        </w:rPr>
        <w:t>castmining</w:t>
      </w:r>
      <w:r w:rsidRPr="002572E6">
        <w:t>, Сложное предложение, Согласование времен в косвенной речи, Oremining, Miningandenvironment.</w:t>
      </w:r>
    </w:p>
    <w:p w:rsidR="00854D21" w:rsidRDefault="00854D21" w:rsidP="00854D21">
      <w:pPr>
        <w:rPr>
          <w:b/>
          <w:bCs/>
        </w:rPr>
      </w:pPr>
      <w:r w:rsidRPr="002572E6">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854D21" w:rsidRDefault="00854D21" w:rsidP="00854D21">
      <w:pPr>
        <w:rPr>
          <w:b/>
          <w:bCs/>
        </w:rPr>
      </w:pPr>
    </w:p>
    <w:tbl>
      <w:tblPr>
        <w:tblStyle w:val="a7"/>
        <w:tblW w:w="10739" w:type="dxa"/>
        <w:tblInd w:w="-885" w:type="dxa"/>
        <w:tblLayout w:type="fixed"/>
        <w:tblLook w:val="04A0"/>
      </w:tblPr>
      <w:tblGrid>
        <w:gridCol w:w="1242"/>
        <w:gridCol w:w="1594"/>
        <w:gridCol w:w="2126"/>
        <w:gridCol w:w="4253"/>
        <w:gridCol w:w="1524"/>
      </w:tblGrid>
      <w:tr w:rsidR="00854D21" w:rsidTr="00854D21">
        <w:tc>
          <w:tcPr>
            <w:tcW w:w="1242"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rPr>
            </w:pPr>
            <w:r w:rsidRPr="00075EA4">
              <w:rPr>
                <w:bCs/>
              </w:rPr>
              <w:t>Наименование категории (группы) компетенций</w:t>
            </w:r>
          </w:p>
        </w:tc>
        <w:tc>
          <w:tcPr>
            <w:tcW w:w="1594"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iCs/>
              </w:rPr>
            </w:pPr>
            <w:r w:rsidRPr="00075EA4">
              <w:rPr>
                <w:bCs/>
              </w:rPr>
              <w:t>Планируемые результаты освоения программы (код и содержание компетенции)</w:t>
            </w:r>
          </w:p>
        </w:tc>
        <w:tc>
          <w:tcPr>
            <w:tcW w:w="2126"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iCs/>
                <w:lang w:val="en-US"/>
              </w:rPr>
            </w:pPr>
            <w:r w:rsidRPr="00075EA4">
              <w:rPr>
                <w:bCs/>
                <w:iCs/>
              </w:rPr>
              <w:t>Индикаторы достижения компетенций</w:t>
            </w:r>
          </w:p>
        </w:tc>
        <w:tc>
          <w:tcPr>
            <w:tcW w:w="4253"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rPr>
            </w:pPr>
            <w:r w:rsidRPr="00075EA4">
              <w:rPr>
                <w:bCs/>
              </w:rPr>
              <w:t>Планируемые результаты обучения по дисциплине</w:t>
            </w:r>
          </w:p>
        </w:tc>
        <w:tc>
          <w:tcPr>
            <w:tcW w:w="1524" w:type="dxa"/>
            <w:tcBorders>
              <w:top w:val="single" w:sz="4" w:space="0" w:color="auto"/>
              <w:left w:val="single" w:sz="4" w:space="0" w:color="auto"/>
              <w:bottom w:val="single" w:sz="4" w:space="0" w:color="auto"/>
              <w:right w:val="single" w:sz="4" w:space="0" w:color="auto"/>
            </w:tcBorders>
            <w:vAlign w:val="center"/>
          </w:tcPr>
          <w:p w:rsidR="00854D21" w:rsidRPr="00075EA4" w:rsidRDefault="00854D21" w:rsidP="00FF26DD">
            <w:pPr>
              <w:rPr>
                <w:bCs/>
                <w:lang w:val="en-US"/>
              </w:rPr>
            </w:pPr>
            <w:r w:rsidRPr="00075EA4">
              <w:rPr>
                <w:bCs/>
              </w:rPr>
              <w:t>Оценочные средства</w:t>
            </w:r>
          </w:p>
        </w:tc>
      </w:tr>
      <w:tr w:rsidR="00854D21" w:rsidRPr="00075EA4" w:rsidTr="00854D21">
        <w:tc>
          <w:tcPr>
            <w:tcW w:w="1242" w:type="dxa"/>
          </w:tcPr>
          <w:p w:rsidR="00854D21" w:rsidRPr="00075EA4" w:rsidRDefault="00854D21" w:rsidP="00FF26DD">
            <w:pPr>
              <w:rPr>
                <w:bCs/>
              </w:rPr>
            </w:pPr>
            <w:r w:rsidRPr="00075EA4">
              <w:rPr>
                <w:bCs/>
              </w:rPr>
              <w:t>Универсальные</w:t>
            </w:r>
          </w:p>
        </w:tc>
        <w:tc>
          <w:tcPr>
            <w:tcW w:w="1594" w:type="dxa"/>
          </w:tcPr>
          <w:p w:rsidR="00854D21" w:rsidRPr="00075EA4" w:rsidRDefault="00854D21" w:rsidP="00FF26DD">
            <w:pPr>
              <w:rPr>
                <w:bCs/>
              </w:rPr>
            </w:pPr>
            <w:r w:rsidRPr="00075EA4">
              <w:rPr>
                <w:bCs/>
              </w:rPr>
              <w:t xml:space="preserve">УК-4 </w:t>
            </w:r>
            <w:r w:rsidRPr="00152214">
              <w:rPr>
                <w:bCs/>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126" w:type="dxa"/>
          </w:tcPr>
          <w:p w:rsidR="00854D21" w:rsidRDefault="00854D21" w:rsidP="00FF26DD">
            <w:pPr>
              <w:rPr>
                <w:bCs/>
              </w:rPr>
            </w:pPr>
            <w:r>
              <w:rPr>
                <w:bCs/>
              </w:rPr>
              <w:t>УК-4.1</w:t>
            </w:r>
            <w:r w:rsidRPr="00152214">
              <w:rPr>
                <w:bCs/>
              </w:rPr>
              <w:t>Устанавливает контакты и организует общение в соответствии с потребностями совместной деятельности, используя современные коммуникативные технологии</w:t>
            </w:r>
            <w:r>
              <w:rPr>
                <w:bCs/>
              </w:rPr>
              <w:t>.</w:t>
            </w:r>
          </w:p>
          <w:p w:rsidR="00854D21" w:rsidRDefault="00854D21" w:rsidP="00FF26DD">
            <w:pPr>
              <w:rPr>
                <w:bCs/>
              </w:rPr>
            </w:pPr>
            <w:r>
              <w:rPr>
                <w:bCs/>
              </w:rPr>
              <w:t xml:space="preserve">УК-4.3 </w:t>
            </w:r>
            <w:r w:rsidRPr="00152214">
              <w:rPr>
                <w:bCs/>
              </w:rPr>
              <w:t>Осуществляет устную и письменную коммуникацию на иностранном(ых) языке(ах) для академического и профессионального взаимодействия</w:t>
            </w:r>
            <w:r>
              <w:rPr>
                <w:bCs/>
              </w:rPr>
              <w:t>.</w:t>
            </w:r>
          </w:p>
          <w:p w:rsidR="00854D21" w:rsidRDefault="00854D21" w:rsidP="00FF26DD">
            <w:pPr>
              <w:rPr>
                <w:bCs/>
              </w:rPr>
            </w:pPr>
            <w:r>
              <w:rPr>
                <w:bCs/>
              </w:rPr>
              <w:t xml:space="preserve">УК-4.4 </w:t>
            </w:r>
            <w:r w:rsidRPr="00152214">
              <w:rPr>
                <w:bCs/>
              </w:rPr>
              <w:t>Создает различные академические и профессиональные тексты на иностранном(ых) языке(ах)</w:t>
            </w:r>
            <w:r>
              <w:rPr>
                <w:bCs/>
              </w:rPr>
              <w:t>.</w:t>
            </w:r>
          </w:p>
          <w:p w:rsidR="00854D21" w:rsidRPr="00075EA4" w:rsidRDefault="00854D21" w:rsidP="00FF26DD">
            <w:pPr>
              <w:rPr>
                <w:bCs/>
              </w:rPr>
            </w:pPr>
            <w:r>
              <w:rPr>
                <w:bCs/>
              </w:rPr>
              <w:t xml:space="preserve">УК-4.5 </w:t>
            </w:r>
            <w:r w:rsidRPr="00152214">
              <w:rPr>
                <w:bCs/>
              </w:rPr>
              <w:t>Выполняет перевод академических и профессиональных текстов с иностранного(ых) языка(ов) на русский, с русского языка на иностранный(ые) язык(и)</w:t>
            </w:r>
            <w:r>
              <w:rPr>
                <w:bCs/>
              </w:rPr>
              <w:t>.</w:t>
            </w:r>
          </w:p>
        </w:tc>
        <w:tc>
          <w:tcPr>
            <w:tcW w:w="4253" w:type="dxa"/>
          </w:tcPr>
          <w:p w:rsidR="00854D21" w:rsidRDefault="00854D21" w:rsidP="00FF26DD">
            <w:pPr>
              <w:rPr>
                <w:bCs/>
                <w:i/>
              </w:rPr>
            </w:pPr>
            <w:r w:rsidRPr="00075EA4">
              <w:rPr>
                <w:bCs/>
                <w:i/>
              </w:rPr>
              <w:t>Знать:</w:t>
            </w:r>
          </w:p>
          <w:p w:rsidR="00854D21" w:rsidRPr="00152214" w:rsidRDefault="00854D21" w:rsidP="00FF26DD">
            <w:r w:rsidRPr="00152214">
              <w:rPr>
                <w:bCs/>
              </w:rPr>
              <w:t>языковые средства общения (иностранный язык);</w:t>
            </w:r>
          </w:p>
          <w:p w:rsidR="00854D21" w:rsidRPr="00152214" w:rsidRDefault="00854D21" w:rsidP="00FF26DD">
            <w:pPr>
              <w:rPr>
                <w:bCs/>
              </w:rPr>
            </w:pPr>
            <w:r w:rsidRPr="00152214">
              <w:rPr>
                <w:bCs/>
              </w:rPr>
              <w:t>принципы и содержание академического и профессионального взаимодействия на иностранном (ых) языке(ах);</w:t>
            </w:r>
          </w:p>
          <w:p w:rsidR="00854D21" w:rsidRPr="00152214" w:rsidRDefault="00854D21" w:rsidP="00FF26DD">
            <w:pPr>
              <w:rPr>
                <w:bCs/>
              </w:rPr>
            </w:pPr>
            <w:r w:rsidRPr="00152214">
              <w:rPr>
                <w:bCs/>
              </w:rPr>
              <w:t>технологию осуществления перевода как инструмента межкультурной деловой и профессиональной коммуникации.</w:t>
            </w:r>
          </w:p>
          <w:p w:rsidR="00854D21" w:rsidRDefault="00854D21" w:rsidP="00FF26DD">
            <w:pPr>
              <w:rPr>
                <w:bCs/>
                <w:i/>
              </w:rPr>
            </w:pPr>
            <w:r w:rsidRPr="00075EA4">
              <w:rPr>
                <w:bCs/>
                <w:i/>
              </w:rPr>
              <w:t>Уметь:</w:t>
            </w:r>
          </w:p>
          <w:p w:rsidR="00854D21" w:rsidRPr="00152214" w:rsidRDefault="00854D21" w:rsidP="00FF26DD">
            <w:pPr>
              <w:rPr>
                <w:bCs/>
              </w:rPr>
            </w:pPr>
            <w:r w:rsidRPr="00152214">
              <w:rPr>
                <w:bCs/>
              </w:rPr>
              <w:t>использовать необходимые вербальные и невербальные средства общения для решения стандартных задач академического и профессионального общения на иностранном(ых) языке(ах);</w:t>
            </w:r>
          </w:p>
          <w:p w:rsidR="00854D21" w:rsidRDefault="00854D21" w:rsidP="00FF26DD">
            <w:pPr>
              <w:rPr>
                <w:bCs/>
              </w:rPr>
            </w:pPr>
            <w:r w:rsidRPr="00152214">
              <w:rPr>
                <w:bCs/>
              </w:rPr>
              <w:t>вести устную и письменную деловую коммуникацию, учитывая стилистические особенности официальных и неофициальных текстов, социокультурные различия на иностранном(ых) языке(ах); выполнять полный и выборочный письменный перевод академических и профессиональных текстов с иностранного(ых) языка(ов) на русский, с русского на иностранный(ые) язык(и)</w:t>
            </w:r>
            <w:r>
              <w:rPr>
                <w:bCs/>
              </w:rPr>
              <w:t>;</w:t>
            </w:r>
          </w:p>
          <w:p w:rsidR="00854D21" w:rsidRPr="00152214" w:rsidRDefault="00854D21" w:rsidP="00FF26DD">
            <w:pPr>
              <w:rPr>
                <w:bCs/>
              </w:rPr>
            </w:pPr>
            <w:r w:rsidRPr="00152214">
              <w:rPr>
                <w:bCs/>
              </w:rPr>
              <w:t>применять цифровые инструменты, мобильные приложения и онлайн-сервисы в профессиональной деятельности.</w:t>
            </w:r>
          </w:p>
          <w:p w:rsidR="00854D21" w:rsidRPr="00075EA4" w:rsidRDefault="00854D21" w:rsidP="00FF26DD">
            <w:pPr>
              <w:rPr>
                <w:bCs/>
                <w:i/>
              </w:rPr>
            </w:pPr>
            <w:r w:rsidRPr="00075EA4">
              <w:rPr>
                <w:bCs/>
                <w:i/>
              </w:rPr>
              <w:t>Владеть:</w:t>
            </w:r>
          </w:p>
          <w:p w:rsidR="00854D21" w:rsidRDefault="00854D21" w:rsidP="00FF26DD">
            <w:pPr>
              <w:rPr>
                <w:bCs/>
              </w:rPr>
            </w:pPr>
            <w:r w:rsidRPr="00152214">
              <w:rPr>
                <w:bCs/>
              </w:rPr>
              <w:t>навыками составления академических и профессиональных текстов в соответствии с потребностями совместной деятельности, используя современные коммуникативные технологии на иностранных языках</w:t>
            </w:r>
            <w:r>
              <w:rPr>
                <w:bCs/>
              </w:rPr>
              <w:t>;</w:t>
            </w:r>
          </w:p>
          <w:p w:rsidR="00854D21" w:rsidRDefault="00854D21" w:rsidP="00FF26DD">
            <w:pPr>
              <w:rPr>
                <w:bCs/>
              </w:rPr>
            </w:pPr>
            <w:r w:rsidRPr="00152214">
              <w:rPr>
                <w:bCs/>
              </w:rPr>
              <w:t>навыками перевода академических и профессиональных текстов с иностранного языка на государственный язык РФ и государственного языка РФ на иностранные языки</w:t>
            </w:r>
            <w:r>
              <w:rPr>
                <w:bCs/>
              </w:rPr>
              <w:t>;</w:t>
            </w:r>
          </w:p>
          <w:p w:rsidR="00854D21" w:rsidRPr="00075EA4" w:rsidRDefault="00854D21" w:rsidP="00FF26DD">
            <w:pPr>
              <w:rPr>
                <w:bCs/>
              </w:rPr>
            </w:pPr>
            <w:r w:rsidRPr="00152214">
              <w:rPr>
                <w:bCs/>
              </w:rPr>
              <w:t>навыками самостоятельного освоения и использования новых цифровых технологий и инструментов для решенияпрофессиональных задач на иностранном(ых) языке (-ах)</w:t>
            </w:r>
            <w:r>
              <w:rPr>
                <w:bCs/>
              </w:rPr>
              <w:t>.</w:t>
            </w:r>
          </w:p>
        </w:tc>
        <w:tc>
          <w:tcPr>
            <w:tcW w:w="1524" w:type="dxa"/>
          </w:tcPr>
          <w:p w:rsidR="00854D21" w:rsidRPr="00075EA4" w:rsidRDefault="00854D21" w:rsidP="00FF26DD">
            <w:pPr>
              <w:rPr>
                <w:bCs/>
              </w:rPr>
            </w:pPr>
            <w:r w:rsidRPr="00152214">
              <w:rPr>
                <w:bCs/>
              </w:rPr>
              <w:t xml:space="preserve">Практические занятия, СРС, </w:t>
            </w:r>
            <w:r>
              <w:rPr>
                <w:bCs/>
              </w:rPr>
              <w:t xml:space="preserve">лексико-грамматические тесты, </w:t>
            </w:r>
            <w:r w:rsidRPr="00152214">
              <w:rPr>
                <w:bCs/>
              </w:rPr>
              <w:t>контрольная работа</w:t>
            </w:r>
            <w:r>
              <w:rPr>
                <w:bCs/>
              </w:rPr>
              <w:t>, экзамен</w:t>
            </w:r>
          </w:p>
        </w:tc>
      </w:tr>
    </w:tbl>
    <w:p w:rsidR="00854D21" w:rsidRDefault="00854D21" w:rsidP="00854D21">
      <w:pPr>
        <w:rPr>
          <w:b/>
          <w:bCs/>
        </w:rPr>
      </w:pPr>
    </w:p>
    <w:p w:rsidR="00854D21" w:rsidRPr="002572E6" w:rsidRDefault="00854D21" w:rsidP="00854D21">
      <w:pPr>
        <w:tabs>
          <w:tab w:val="left" w:pos="0"/>
        </w:tabs>
        <w:rPr>
          <w:b/>
          <w:bCs/>
        </w:rPr>
      </w:pPr>
      <w:r w:rsidRPr="002572E6">
        <w:rPr>
          <w:b/>
          <w:bCs/>
        </w:rPr>
        <w:t>1.3. Место дисциплины в структуре образовательной программы</w:t>
      </w:r>
    </w:p>
    <w:p w:rsidR="00854D21" w:rsidRPr="002572E6" w:rsidRDefault="00854D21" w:rsidP="00854D21">
      <w:pPr>
        <w:pStyle w:val="a5"/>
        <w:ind w:left="0"/>
      </w:pPr>
    </w:p>
    <w:tbl>
      <w:tblPr>
        <w:tblStyle w:val="a7"/>
        <w:tblW w:w="9606" w:type="dxa"/>
        <w:tblLayout w:type="fixed"/>
        <w:tblLook w:val="04A0"/>
      </w:tblPr>
      <w:tblGrid>
        <w:gridCol w:w="1321"/>
        <w:gridCol w:w="2521"/>
        <w:gridCol w:w="800"/>
        <w:gridCol w:w="2402"/>
        <w:gridCol w:w="2562"/>
      </w:tblGrid>
      <w:tr w:rsidR="00854D21" w:rsidRPr="002572E6" w:rsidTr="00FF26DD">
        <w:tc>
          <w:tcPr>
            <w:tcW w:w="1321" w:type="dxa"/>
            <w:vMerge w:val="restart"/>
          </w:tcPr>
          <w:p w:rsidR="00854D21" w:rsidRPr="002572E6" w:rsidRDefault="00854D21" w:rsidP="00FF26DD">
            <w:pPr>
              <w:pStyle w:val="a5"/>
              <w:ind w:left="0"/>
              <w:jc w:val="center"/>
            </w:pPr>
            <w:r w:rsidRPr="002572E6">
              <w:t>Индекс</w:t>
            </w:r>
          </w:p>
        </w:tc>
        <w:tc>
          <w:tcPr>
            <w:tcW w:w="2521" w:type="dxa"/>
            <w:vMerge w:val="restart"/>
          </w:tcPr>
          <w:p w:rsidR="00854D21" w:rsidRPr="002572E6" w:rsidRDefault="00854D21" w:rsidP="00FF26DD">
            <w:pPr>
              <w:pStyle w:val="a5"/>
              <w:ind w:left="0"/>
              <w:jc w:val="center"/>
            </w:pPr>
            <w:r w:rsidRPr="002572E6">
              <w:rPr>
                <w:bCs/>
              </w:rPr>
              <w:t>Наименование дисциплины (модуля), практики</w:t>
            </w:r>
          </w:p>
        </w:tc>
        <w:tc>
          <w:tcPr>
            <w:tcW w:w="800" w:type="dxa"/>
            <w:vMerge w:val="restart"/>
          </w:tcPr>
          <w:p w:rsidR="00854D21" w:rsidRPr="002572E6" w:rsidRDefault="00854D21" w:rsidP="00FF26DD">
            <w:pPr>
              <w:pStyle w:val="a5"/>
              <w:ind w:left="0"/>
              <w:jc w:val="center"/>
            </w:pPr>
            <w:r w:rsidRPr="002572E6">
              <w:t>Семестр изучения</w:t>
            </w:r>
          </w:p>
        </w:tc>
        <w:tc>
          <w:tcPr>
            <w:tcW w:w="4964" w:type="dxa"/>
            <w:gridSpan w:val="2"/>
          </w:tcPr>
          <w:p w:rsidR="00854D21" w:rsidRPr="002572E6" w:rsidRDefault="00854D21" w:rsidP="00FF26DD">
            <w:pPr>
              <w:pStyle w:val="a5"/>
              <w:ind w:left="0"/>
              <w:jc w:val="center"/>
            </w:pPr>
            <w:r w:rsidRPr="002572E6">
              <w:rPr>
                <w:bCs/>
              </w:rPr>
              <w:t>Индексы и наименования учебных дисциплин (модулей), практик</w:t>
            </w:r>
          </w:p>
        </w:tc>
      </w:tr>
      <w:tr w:rsidR="00854D21" w:rsidRPr="002572E6" w:rsidTr="00FF26DD">
        <w:tc>
          <w:tcPr>
            <w:tcW w:w="1321" w:type="dxa"/>
            <w:vMerge/>
          </w:tcPr>
          <w:p w:rsidR="00854D21" w:rsidRPr="002572E6" w:rsidRDefault="00854D21" w:rsidP="00FF26DD">
            <w:pPr>
              <w:pStyle w:val="a5"/>
              <w:ind w:left="0"/>
              <w:jc w:val="center"/>
            </w:pPr>
          </w:p>
        </w:tc>
        <w:tc>
          <w:tcPr>
            <w:tcW w:w="2521" w:type="dxa"/>
            <w:vMerge/>
          </w:tcPr>
          <w:p w:rsidR="00854D21" w:rsidRPr="002572E6" w:rsidRDefault="00854D21" w:rsidP="00FF26DD">
            <w:pPr>
              <w:pStyle w:val="a5"/>
              <w:ind w:left="0"/>
              <w:jc w:val="center"/>
            </w:pPr>
          </w:p>
        </w:tc>
        <w:tc>
          <w:tcPr>
            <w:tcW w:w="800" w:type="dxa"/>
            <w:vMerge/>
          </w:tcPr>
          <w:p w:rsidR="00854D21" w:rsidRPr="002572E6" w:rsidRDefault="00854D21" w:rsidP="00FF26DD">
            <w:pPr>
              <w:pStyle w:val="a5"/>
              <w:ind w:left="0"/>
              <w:jc w:val="center"/>
            </w:pPr>
          </w:p>
        </w:tc>
        <w:tc>
          <w:tcPr>
            <w:tcW w:w="2402" w:type="dxa"/>
            <w:vAlign w:val="center"/>
          </w:tcPr>
          <w:p w:rsidR="00854D21" w:rsidRPr="002572E6" w:rsidRDefault="00854D21" w:rsidP="00FF26DD">
            <w:pPr>
              <w:pStyle w:val="21"/>
              <w:tabs>
                <w:tab w:val="left" w:pos="0"/>
              </w:tabs>
              <w:snapToGrid w:val="0"/>
              <w:spacing w:after="0" w:line="240" w:lineRule="auto"/>
              <w:ind w:left="0" w:firstLine="0"/>
              <w:jc w:val="center"/>
              <w:rPr>
                <w:bCs/>
                <w:sz w:val="24"/>
                <w:szCs w:val="24"/>
              </w:rPr>
            </w:pPr>
            <w:r w:rsidRPr="002572E6">
              <w:rPr>
                <w:bCs/>
                <w:sz w:val="24"/>
                <w:szCs w:val="24"/>
              </w:rPr>
              <w:t>на которые опирается содержание данной дисциплины (модуля)</w:t>
            </w:r>
          </w:p>
        </w:tc>
        <w:tc>
          <w:tcPr>
            <w:tcW w:w="2562" w:type="dxa"/>
            <w:vAlign w:val="center"/>
          </w:tcPr>
          <w:p w:rsidR="00854D21" w:rsidRPr="002572E6" w:rsidRDefault="00854D21" w:rsidP="00FF26DD">
            <w:pPr>
              <w:pStyle w:val="21"/>
              <w:tabs>
                <w:tab w:val="left" w:pos="0"/>
              </w:tabs>
              <w:snapToGrid w:val="0"/>
              <w:spacing w:after="0" w:line="240" w:lineRule="auto"/>
              <w:ind w:left="0" w:firstLine="0"/>
              <w:jc w:val="center"/>
              <w:rPr>
                <w:bCs/>
                <w:sz w:val="24"/>
                <w:szCs w:val="24"/>
              </w:rPr>
            </w:pPr>
            <w:r w:rsidRPr="002572E6">
              <w:rPr>
                <w:bCs/>
                <w:sz w:val="24"/>
                <w:szCs w:val="24"/>
              </w:rPr>
              <w:t>для которых содержание данной дисциплины (модуля) выступает опорой</w:t>
            </w:r>
          </w:p>
        </w:tc>
      </w:tr>
      <w:tr w:rsidR="00854D21" w:rsidRPr="002572E6" w:rsidTr="00FF26DD">
        <w:tc>
          <w:tcPr>
            <w:tcW w:w="1321" w:type="dxa"/>
          </w:tcPr>
          <w:p w:rsidR="00854D21" w:rsidRPr="002572E6" w:rsidRDefault="00854D21" w:rsidP="00FF26DD">
            <w:pPr>
              <w:pStyle w:val="a5"/>
              <w:ind w:left="0"/>
            </w:pPr>
            <w:r>
              <w:t>Б1.О.12</w:t>
            </w:r>
          </w:p>
        </w:tc>
        <w:tc>
          <w:tcPr>
            <w:tcW w:w="2521" w:type="dxa"/>
          </w:tcPr>
          <w:p w:rsidR="00854D21" w:rsidRPr="002572E6" w:rsidRDefault="00854D21" w:rsidP="00FF26DD">
            <w:pPr>
              <w:pStyle w:val="a5"/>
              <w:ind w:left="0"/>
            </w:pPr>
            <w:r w:rsidRPr="002572E6">
              <w:t>Иностранный язык в профессиональной коммуникации</w:t>
            </w:r>
          </w:p>
        </w:tc>
        <w:tc>
          <w:tcPr>
            <w:tcW w:w="800" w:type="dxa"/>
          </w:tcPr>
          <w:p w:rsidR="00854D21" w:rsidRPr="002572E6" w:rsidRDefault="00854D21" w:rsidP="00FF26DD">
            <w:pPr>
              <w:pStyle w:val="a5"/>
              <w:ind w:left="0"/>
            </w:pPr>
            <w:r w:rsidRPr="002572E6">
              <w:t>3</w:t>
            </w:r>
          </w:p>
        </w:tc>
        <w:tc>
          <w:tcPr>
            <w:tcW w:w="2402" w:type="dxa"/>
          </w:tcPr>
          <w:p w:rsidR="00854D21" w:rsidRPr="002572E6" w:rsidRDefault="00854D21" w:rsidP="00FF26DD">
            <w:pPr>
              <w:pStyle w:val="a5"/>
              <w:ind w:left="0"/>
            </w:pPr>
            <w:r w:rsidRPr="002572E6">
              <w:t>Б1.О.03 Иностранный язык</w:t>
            </w:r>
          </w:p>
        </w:tc>
        <w:tc>
          <w:tcPr>
            <w:tcW w:w="2562" w:type="dxa"/>
          </w:tcPr>
          <w:p w:rsidR="00854D21" w:rsidRDefault="00854D21" w:rsidP="00FF26DD">
            <w:pPr>
              <w:pStyle w:val="a5"/>
              <w:ind w:left="0"/>
            </w:pPr>
            <w:r>
              <w:t xml:space="preserve">Б1.О.12 </w:t>
            </w:r>
            <w:r w:rsidRPr="0058332D">
              <w:t>Основы проектной деятельности</w:t>
            </w:r>
            <w:r>
              <w:t xml:space="preserve"> (МД)/</w:t>
            </w:r>
          </w:p>
          <w:p w:rsidR="00854D21" w:rsidRDefault="00854D21" w:rsidP="00FF26DD">
            <w:pPr>
              <w:pStyle w:val="a5"/>
              <w:ind w:left="0"/>
            </w:pPr>
            <w:r>
              <w:t xml:space="preserve">Б1.О.13 </w:t>
            </w:r>
            <w:r w:rsidRPr="0058332D">
              <w:t>Основы проектной деятельности</w:t>
            </w:r>
            <w:r>
              <w:t xml:space="preserve"> (ОПИ)</w:t>
            </w:r>
          </w:p>
          <w:p w:rsidR="00854D21" w:rsidRPr="002572E6" w:rsidRDefault="00854D21" w:rsidP="00FF26DD">
            <w:pPr>
              <w:pStyle w:val="a5"/>
              <w:ind w:left="0"/>
            </w:pPr>
            <w:r>
              <w:t>Б2.В.03(Н) Производственная практика: Научно-исследовательская работа.</w:t>
            </w:r>
          </w:p>
        </w:tc>
      </w:tr>
    </w:tbl>
    <w:p w:rsidR="00854D21" w:rsidRPr="002572E6" w:rsidRDefault="00854D21" w:rsidP="00854D21">
      <w:pPr>
        <w:pStyle w:val="a5"/>
        <w:ind w:left="0"/>
      </w:pPr>
    </w:p>
    <w:p w:rsidR="00854D21" w:rsidRPr="002572E6" w:rsidRDefault="00854D21" w:rsidP="00854D21">
      <w:pPr>
        <w:pStyle w:val="a5"/>
        <w:ind w:left="0"/>
      </w:pPr>
      <w:r w:rsidRPr="002572E6">
        <w:rPr>
          <w:b/>
        </w:rPr>
        <w:t>1.4. Язык преподавания:</w:t>
      </w:r>
      <w:r w:rsidRPr="002572E6">
        <w:t xml:space="preserve"> английский</w:t>
      </w:r>
      <w:r>
        <w:t>/русский</w:t>
      </w:r>
      <w:r w:rsidRPr="002572E6">
        <w:t>.</w:t>
      </w:r>
    </w:p>
    <w:p w:rsidR="000E5AD0" w:rsidRDefault="000E5AD0" w:rsidP="00854D21">
      <w:pPr>
        <w:widowControl w:val="0"/>
        <w:jc w:val="center"/>
        <w:rPr>
          <w:b/>
        </w:rPr>
      </w:pPr>
    </w:p>
    <w:p w:rsidR="000E5AD0" w:rsidRDefault="000E5AD0" w:rsidP="000E5AD0">
      <w:pPr>
        <w:widowControl w:val="0"/>
        <w:rPr>
          <w:b/>
        </w:rPr>
      </w:pPr>
    </w:p>
    <w:p w:rsidR="00436DEB" w:rsidRPr="005B15D0" w:rsidRDefault="00436DEB" w:rsidP="00302437">
      <w:pPr>
        <w:pStyle w:val="a5"/>
        <w:pageBreakBefore/>
        <w:numPr>
          <w:ilvl w:val="0"/>
          <w:numId w:val="5"/>
        </w:numPr>
        <w:suppressAutoHyphens w:val="0"/>
        <w:ind w:left="1080"/>
        <w:contextualSpacing/>
        <w:jc w:val="center"/>
        <w:rPr>
          <w:b/>
        </w:rPr>
      </w:pPr>
      <w:r w:rsidRPr="005B15D0">
        <w:rPr>
          <w:b/>
        </w:rPr>
        <w:t>АННОТАЦИЯ</w:t>
      </w:r>
    </w:p>
    <w:p w:rsidR="00436DEB" w:rsidRPr="00994029" w:rsidRDefault="00436DEB" w:rsidP="00436DEB">
      <w:pPr>
        <w:jc w:val="center"/>
        <w:rPr>
          <w:b/>
          <w:bCs/>
        </w:rPr>
      </w:pPr>
      <w:r>
        <w:rPr>
          <w:b/>
        </w:rPr>
        <w:t>к рабочей программе дисциплины</w:t>
      </w:r>
    </w:p>
    <w:p w:rsidR="00436DEB" w:rsidRPr="007B6E61" w:rsidRDefault="00436DEB" w:rsidP="00436DEB">
      <w:pPr>
        <w:jc w:val="center"/>
        <w:rPr>
          <w:b/>
        </w:rPr>
      </w:pPr>
      <w:r>
        <w:rPr>
          <w:b/>
        </w:rPr>
        <w:t>Б1.О.13 Основы проектной деятельности</w:t>
      </w:r>
    </w:p>
    <w:p w:rsidR="00436DEB" w:rsidRPr="004D46DA" w:rsidRDefault="00436DEB" w:rsidP="00436DEB">
      <w:pPr>
        <w:jc w:val="center"/>
        <w:rPr>
          <w:i/>
        </w:rPr>
      </w:pPr>
      <w:r w:rsidRPr="004D46DA">
        <w:rPr>
          <w:i/>
        </w:rPr>
        <w:t>Трудоемкость 2 з.е.</w:t>
      </w:r>
    </w:p>
    <w:p w:rsidR="00436DEB" w:rsidRDefault="00436DEB" w:rsidP="00436DEB">
      <w:pPr>
        <w:rPr>
          <w:b/>
          <w:bCs/>
        </w:rPr>
      </w:pPr>
      <w:r>
        <w:rPr>
          <w:b/>
        </w:rPr>
        <w:t>1</w:t>
      </w:r>
      <w:r w:rsidRPr="00A92BC1">
        <w:rPr>
          <w:b/>
        </w:rPr>
        <w:t>.</w:t>
      </w:r>
      <w:r>
        <w:rPr>
          <w:b/>
        </w:rPr>
        <w:t xml:space="preserve">1 </w:t>
      </w:r>
      <w:r w:rsidRPr="00A92BC1">
        <w:rPr>
          <w:b/>
        </w:rPr>
        <w:t>Цель освоения и краткое содержание дисциплины</w:t>
      </w:r>
    </w:p>
    <w:p w:rsidR="00436DEB" w:rsidRDefault="00436DEB" w:rsidP="00436DEB">
      <w:pPr>
        <w:jc w:val="both"/>
      </w:pPr>
      <w:r w:rsidRPr="00E17B75">
        <w:t>Целями освоения дисциплины «</w:t>
      </w:r>
      <w:r>
        <w:t>Основы проектной деятельности</w:t>
      </w:r>
      <w:r w:rsidRPr="00E17B75">
        <w:t>» являются формирование у студентов общепрофессиональных ипрофессиональных компетенций в соответствии с ФГОС, целенаправленное и последовательное использование практических методов проектирования, получение знаний, умений и навыков разработки образовательных и социальных проектов и программ на основе прогнозирования процессов в системе образования.</w:t>
      </w:r>
    </w:p>
    <w:p w:rsidR="00436DEB" w:rsidRPr="00CE3F66" w:rsidRDefault="00436DEB" w:rsidP="00436DEB">
      <w:pPr>
        <w:rPr>
          <w:i/>
        </w:rPr>
      </w:pPr>
      <w:r w:rsidRPr="00CE3F66">
        <w:rPr>
          <w:i/>
        </w:rPr>
        <w:t>Содержание дисциплины:</w:t>
      </w:r>
    </w:p>
    <w:p w:rsidR="00436DEB" w:rsidRDefault="00436DEB" w:rsidP="00436DEB">
      <w:r>
        <w:rPr>
          <w:rFonts w:ascii="Arial" w:hAnsi="Arial" w:cs="Arial"/>
          <w:sz w:val="28"/>
          <w:szCs w:val="28"/>
        </w:rPr>
        <w:t>-</w:t>
      </w:r>
      <w:r w:rsidRPr="006B207C">
        <w:t>сущность социальной ответственности за нестандартные решенияв ходе проектной деятельности;</w:t>
      </w:r>
    </w:p>
    <w:p w:rsidR="00436DEB" w:rsidRPr="006B207C" w:rsidRDefault="00436DEB" w:rsidP="00436DEB">
      <w:r>
        <w:t>-</w:t>
      </w:r>
      <w:r w:rsidRPr="006B207C">
        <w:t>особенности действий в нестандартных ситуацияхв ходе проектной деятельности</w:t>
      </w:r>
      <w:r>
        <w:t>;</w:t>
      </w:r>
    </w:p>
    <w:p w:rsidR="00436DEB" w:rsidRDefault="00436DEB" w:rsidP="00436DEB">
      <w:r w:rsidRPr="006B207C">
        <w:t>-современные технологии методикиорганизации проектной деятельности</w:t>
      </w:r>
      <w:r>
        <w:t>;</w:t>
      </w:r>
    </w:p>
    <w:p w:rsidR="00436DEB" w:rsidRPr="006B207C" w:rsidRDefault="00436DEB" w:rsidP="00436DEB">
      <w:r>
        <w:t>-</w:t>
      </w:r>
      <w:r w:rsidRPr="006B207C">
        <w:t>способы оценивания качества проектногопроцесса</w:t>
      </w:r>
      <w:r>
        <w:t>;</w:t>
      </w:r>
    </w:p>
    <w:p w:rsidR="00436DEB" w:rsidRDefault="00436DEB" w:rsidP="00436DEB">
      <w:r w:rsidRPr="006B207C">
        <w:t>-особенности инновационной проектной деятельности;</w:t>
      </w:r>
    </w:p>
    <w:p w:rsidR="00436DEB" w:rsidRDefault="00436DEB" w:rsidP="00436DEB">
      <w:r>
        <w:t>-</w:t>
      </w:r>
      <w:r w:rsidRPr="006B207C">
        <w:t>основные инновации и инновационные технологии</w:t>
      </w:r>
      <w:r>
        <w:t>.</w:t>
      </w:r>
    </w:p>
    <w:p w:rsidR="00436DEB" w:rsidRPr="00CE3F66" w:rsidRDefault="00436DEB" w:rsidP="00436DEB"/>
    <w:p w:rsidR="00436DEB" w:rsidRPr="0009446D" w:rsidRDefault="00436DEB" w:rsidP="00436DEB">
      <w:pPr>
        <w:jc w:val="both"/>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830" w:type="dxa"/>
        <w:tblInd w:w="-885" w:type="dxa"/>
        <w:tblLayout w:type="fixed"/>
        <w:tblLook w:val="04A0"/>
      </w:tblPr>
      <w:tblGrid>
        <w:gridCol w:w="1277"/>
        <w:gridCol w:w="1726"/>
        <w:gridCol w:w="3660"/>
        <w:gridCol w:w="2746"/>
        <w:gridCol w:w="1421"/>
      </w:tblGrid>
      <w:tr w:rsidR="00436DEB" w:rsidTr="00436DEB">
        <w:tc>
          <w:tcPr>
            <w:tcW w:w="1277" w:type="dxa"/>
          </w:tcPr>
          <w:p w:rsidR="00436DEB" w:rsidRPr="00747087" w:rsidRDefault="00436DEB" w:rsidP="00FF26DD">
            <w:pPr>
              <w:jc w:val="center"/>
              <w:rPr>
                <w:color w:val="000000"/>
              </w:rPr>
            </w:pPr>
            <w:r w:rsidRPr="00747087">
              <w:rPr>
                <w:rFonts w:cs="Calibri"/>
                <w:color w:val="000000"/>
              </w:rPr>
              <w:t>Наименование категории (группы) компетенций</w:t>
            </w:r>
          </w:p>
        </w:tc>
        <w:tc>
          <w:tcPr>
            <w:tcW w:w="1726" w:type="dxa"/>
          </w:tcPr>
          <w:p w:rsidR="00436DEB" w:rsidRPr="00747087" w:rsidRDefault="00436DEB" w:rsidP="00FF26DD">
            <w:pPr>
              <w:jc w:val="center"/>
              <w:rPr>
                <w:iCs/>
              </w:rPr>
            </w:pPr>
            <w:r w:rsidRPr="00747087">
              <w:rPr>
                <w:color w:val="000000"/>
              </w:rPr>
              <w:t>Планируемые результаты освоения программы (содержание и коды компетенций)</w:t>
            </w:r>
          </w:p>
        </w:tc>
        <w:tc>
          <w:tcPr>
            <w:tcW w:w="3660" w:type="dxa"/>
          </w:tcPr>
          <w:p w:rsidR="00436DEB" w:rsidRPr="00747087" w:rsidRDefault="00436DEB" w:rsidP="00FF26DD">
            <w:pPr>
              <w:jc w:val="center"/>
            </w:pPr>
            <w:r w:rsidRPr="00747087">
              <w:rPr>
                <w:color w:val="000000"/>
              </w:rPr>
              <w:t>Наименование индикатора достижения компетенций</w:t>
            </w:r>
          </w:p>
          <w:p w:rsidR="00436DEB" w:rsidRPr="00747087" w:rsidRDefault="00436DEB" w:rsidP="00FF26DD">
            <w:pPr>
              <w:jc w:val="center"/>
              <w:rPr>
                <w:color w:val="000000"/>
              </w:rPr>
            </w:pPr>
          </w:p>
        </w:tc>
        <w:tc>
          <w:tcPr>
            <w:tcW w:w="2746" w:type="dxa"/>
          </w:tcPr>
          <w:p w:rsidR="00436DEB" w:rsidRPr="00747087" w:rsidRDefault="00436DEB" w:rsidP="00FF26DD">
            <w:pPr>
              <w:jc w:val="center"/>
              <w:rPr>
                <w:iCs/>
              </w:rPr>
            </w:pPr>
            <w:r w:rsidRPr="00747087">
              <w:rPr>
                <w:color w:val="000000"/>
              </w:rPr>
              <w:t>Планируемые результаты обучения по дисциплине</w:t>
            </w:r>
          </w:p>
        </w:tc>
        <w:tc>
          <w:tcPr>
            <w:tcW w:w="1421" w:type="dxa"/>
          </w:tcPr>
          <w:p w:rsidR="00436DEB" w:rsidRPr="00747087" w:rsidRDefault="00436DEB" w:rsidP="00FF26DD">
            <w:pPr>
              <w:jc w:val="center"/>
              <w:rPr>
                <w:color w:val="000000"/>
              </w:rPr>
            </w:pPr>
            <w:r w:rsidRPr="00747087">
              <w:rPr>
                <w:rFonts w:cs="Calibri"/>
              </w:rPr>
              <w:t>Оценочные средства</w:t>
            </w:r>
          </w:p>
        </w:tc>
      </w:tr>
      <w:tr w:rsidR="00436DEB" w:rsidTr="00436DEB">
        <w:tc>
          <w:tcPr>
            <w:tcW w:w="1277" w:type="dxa"/>
          </w:tcPr>
          <w:p w:rsidR="00436DEB" w:rsidRPr="00747087" w:rsidRDefault="00436DEB" w:rsidP="00FF26DD">
            <w:pPr>
              <w:shd w:val="clear" w:color="auto" w:fill="FFFFFF"/>
            </w:pPr>
            <w:r w:rsidRPr="00747087">
              <w:t>Систем</w:t>
            </w:r>
            <w:r>
              <w:t>-</w:t>
            </w:r>
            <w:r w:rsidRPr="00747087">
              <w:t>ное и критичес</w:t>
            </w:r>
            <w:r>
              <w:t>-</w:t>
            </w:r>
            <w:r w:rsidRPr="00747087">
              <w:t>кое мышле</w:t>
            </w:r>
            <w:r>
              <w:t>-</w:t>
            </w:r>
            <w:r w:rsidRPr="00747087">
              <w:t>ние</w:t>
            </w: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Pr="00747087" w:rsidRDefault="00436DEB" w:rsidP="00FF26DD">
            <w:pPr>
              <w:shd w:val="clear" w:color="auto" w:fill="FFFFFF"/>
              <w:rPr>
                <w:b/>
              </w:rPr>
            </w:pPr>
            <w:r w:rsidRPr="00747087">
              <w:rPr>
                <w:rStyle w:val="FontStyle38"/>
              </w:rPr>
              <w:t>Разработка и реализация проектов</w:t>
            </w: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tc>
        <w:tc>
          <w:tcPr>
            <w:tcW w:w="1726" w:type="dxa"/>
          </w:tcPr>
          <w:p w:rsidR="00436DEB" w:rsidRDefault="00436DEB" w:rsidP="00FF26DD">
            <w:pPr>
              <w:shd w:val="clear" w:color="auto" w:fill="FFFFFF"/>
            </w:pPr>
            <w:r>
              <w:t>УК-1</w:t>
            </w:r>
          </w:p>
          <w:p w:rsidR="00436DEB" w:rsidRPr="00825EBA" w:rsidRDefault="00436DEB" w:rsidP="00FF26DD">
            <w:pPr>
              <w:shd w:val="clear" w:color="auto" w:fill="FFFFFF"/>
              <w:rPr>
                <w:color w:val="000000"/>
                <w:spacing w:val="-16"/>
              </w:rPr>
            </w:pPr>
            <w:r w:rsidRPr="00825EBA">
              <w:rPr>
                <w:color w:val="000000"/>
                <w:spacing w:val="-16"/>
              </w:rPr>
              <w:t>Способен осуществлять критический анализ проблемных ситуаций на основе системного подхода, вырабатывать стратегию действий;</w:t>
            </w: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p>
          <w:p w:rsidR="00436DEB" w:rsidRDefault="00436DEB" w:rsidP="00FF26DD">
            <w:pPr>
              <w:shd w:val="clear" w:color="auto" w:fill="FFFFFF"/>
            </w:pPr>
            <w:r>
              <w:t>УК-2</w:t>
            </w:r>
          </w:p>
          <w:p w:rsidR="00436DEB" w:rsidRPr="00905C9F" w:rsidRDefault="00436DEB" w:rsidP="00FF26DD">
            <w:pPr>
              <w:shd w:val="clear" w:color="auto" w:fill="FFFFFF"/>
            </w:pPr>
            <w:r w:rsidRPr="003A3270">
              <w:t>Способен управлять проектом на всех этапах его жизненного цикла</w:t>
            </w:r>
          </w:p>
        </w:tc>
        <w:tc>
          <w:tcPr>
            <w:tcW w:w="3660" w:type="dxa"/>
          </w:tcPr>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УК-1.1</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-анализирует проблемную ситуацию как систему, выявляя ее составляющие и связи между ними;</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УК-1.2</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-определяет необходимую информацию для решения проблемной ситуации и проектирует процессы по их устранению</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УК-1.3</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-критически оценивает надежность источников информации, работает с противоречивой информацией из разных источников</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УК-1.4</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-разрабатывает и содержа</w:t>
            </w:r>
            <w:r>
              <w:rPr>
                <w:rStyle w:val="FontStyle49"/>
                <w:i/>
                <w:sz w:val="22"/>
                <w:szCs w:val="22"/>
              </w:rPr>
              <w:t>тельно аргументирует стра</w:t>
            </w:r>
            <w:r w:rsidRPr="00E61FCD">
              <w:rPr>
                <w:rStyle w:val="FontStyle49"/>
                <w:i/>
                <w:sz w:val="22"/>
                <w:szCs w:val="22"/>
              </w:rPr>
              <w:t>тегию решения проблемной ситуации на основе системного и междисциплинарного подходов;</w:t>
            </w:r>
          </w:p>
          <w:p w:rsidR="00436DEB" w:rsidRPr="00E61FCD" w:rsidRDefault="00436DEB" w:rsidP="00FF26DD">
            <w:pPr>
              <w:pStyle w:val="Style21"/>
              <w:widowControl/>
              <w:spacing w:before="29"/>
              <w:ind w:firstLine="0"/>
              <w:rPr>
                <w:rStyle w:val="FontStyle49"/>
                <w:i/>
                <w:sz w:val="22"/>
                <w:szCs w:val="22"/>
              </w:rPr>
            </w:pPr>
            <w:r w:rsidRPr="00E61FCD">
              <w:rPr>
                <w:rStyle w:val="FontStyle49"/>
                <w:i/>
                <w:sz w:val="22"/>
                <w:szCs w:val="22"/>
              </w:rPr>
              <w:t>УК-1.5</w:t>
            </w:r>
          </w:p>
          <w:p w:rsidR="00436DEB" w:rsidRPr="00E61FCD" w:rsidRDefault="00436DEB" w:rsidP="00FF26DD">
            <w:pPr>
              <w:jc w:val="both"/>
              <w:rPr>
                <w:rStyle w:val="FontStyle49"/>
                <w:i/>
                <w:sz w:val="22"/>
                <w:szCs w:val="22"/>
              </w:rPr>
            </w:pPr>
            <w:r w:rsidRPr="00E61FCD">
              <w:rPr>
                <w:i/>
                <w:color w:val="000000"/>
              </w:rPr>
              <w:t>-строит сценарии реализации стратегии, определяя возможные риски и предлагая пути их устранения;</w:t>
            </w:r>
          </w:p>
          <w:p w:rsidR="00436DEB" w:rsidRDefault="00436DEB" w:rsidP="00FF26DD">
            <w:pPr>
              <w:rPr>
                <w:i/>
              </w:rPr>
            </w:pPr>
          </w:p>
          <w:p w:rsidR="00436DEB" w:rsidRDefault="00436DEB" w:rsidP="00FF26DD">
            <w:pPr>
              <w:rPr>
                <w:i/>
              </w:rPr>
            </w:pPr>
            <w:r w:rsidRPr="003A3270">
              <w:rPr>
                <w:i/>
              </w:rPr>
              <w:t>УК-</w:t>
            </w:r>
            <w:r>
              <w:rPr>
                <w:i/>
              </w:rPr>
              <w:t>2</w:t>
            </w:r>
            <w:r w:rsidRPr="003A3270">
              <w:rPr>
                <w:i/>
              </w:rPr>
              <w:t>.1</w:t>
            </w:r>
          </w:p>
          <w:p w:rsidR="00436DEB" w:rsidRDefault="00436DEB" w:rsidP="00FF26DD">
            <w:pPr>
              <w:rPr>
                <w:i/>
              </w:rPr>
            </w:pPr>
            <w:r>
              <w:rPr>
                <w:i/>
              </w:rPr>
              <w:t>-ф</w:t>
            </w:r>
            <w:r w:rsidRPr="003A3270">
              <w:rPr>
                <w:i/>
              </w:rPr>
              <w:t>ормулирует на основе поставленной проблемы проектную задачу и способ ее решения через реализацию проектного управления</w:t>
            </w:r>
            <w:r>
              <w:rPr>
                <w:i/>
              </w:rPr>
              <w:t>;</w:t>
            </w:r>
          </w:p>
          <w:p w:rsidR="00436DEB" w:rsidRDefault="00436DEB" w:rsidP="00FF26DD">
            <w:pPr>
              <w:rPr>
                <w:i/>
              </w:rPr>
            </w:pPr>
            <w:r>
              <w:rPr>
                <w:i/>
              </w:rPr>
              <w:t>УК-2.2.</w:t>
            </w:r>
          </w:p>
          <w:p w:rsidR="00436DEB" w:rsidRDefault="00436DEB" w:rsidP="00FF26DD">
            <w:pPr>
              <w:rPr>
                <w:i/>
              </w:rPr>
            </w:pPr>
            <w:r>
              <w:rPr>
                <w:i/>
              </w:rPr>
              <w:t>-р</w:t>
            </w:r>
            <w:r w:rsidRPr="003A3270">
              <w:rPr>
                <w:i/>
              </w:rPr>
              <w:t>азрабатывает концепцию проекта в рамках обозначенной проблемы: формулирует цель, задачи, обосновывает актуальность, значимость, ожидаемые результаты</w:t>
            </w:r>
            <w:r>
              <w:rPr>
                <w:i/>
              </w:rPr>
              <w:t>;</w:t>
            </w:r>
          </w:p>
          <w:p w:rsidR="00436DEB" w:rsidRDefault="00436DEB" w:rsidP="00FF26DD">
            <w:pPr>
              <w:rPr>
                <w:i/>
              </w:rPr>
            </w:pPr>
            <w:r>
              <w:rPr>
                <w:i/>
              </w:rPr>
              <w:t>УК-2.3</w:t>
            </w:r>
          </w:p>
          <w:p w:rsidR="00436DEB" w:rsidRDefault="00436DEB" w:rsidP="00FF26DD">
            <w:pPr>
              <w:rPr>
                <w:i/>
              </w:rPr>
            </w:pPr>
            <w:r>
              <w:rPr>
                <w:i/>
              </w:rPr>
              <w:t>-п</w:t>
            </w:r>
            <w:r w:rsidRPr="003A3270">
              <w:rPr>
                <w:i/>
              </w:rPr>
              <w:t>редлагает и обосновывает способы решения поставленных управленческих задач</w:t>
            </w:r>
            <w:r>
              <w:rPr>
                <w:i/>
              </w:rPr>
              <w:t>;</w:t>
            </w:r>
          </w:p>
          <w:p w:rsidR="00436DEB" w:rsidRDefault="00436DEB" w:rsidP="00FF26DD">
            <w:pPr>
              <w:rPr>
                <w:i/>
              </w:rPr>
            </w:pPr>
            <w:r>
              <w:rPr>
                <w:i/>
              </w:rPr>
              <w:t>УК-2.4</w:t>
            </w:r>
          </w:p>
          <w:p w:rsidR="00436DEB" w:rsidRDefault="00436DEB" w:rsidP="00FF26DD">
            <w:pPr>
              <w:rPr>
                <w:i/>
              </w:rPr>
            </w:pPr>
            <w:r>
              <w:rPr>
                <w:i/>
              </w:rPr>
              <w:t>-р</w:t>
            </w:r>
            <w:r w:rsidRPr="003A3270">
              <w:rPr>
                <w:i/>
              </w:rPr>
              <w:t>азрабатывает план реализации проекта с учетом возможных правовых, региональных, социально-экономических рисков реализации и возможностей их устранения, планирует необходимые ресурсы</w:t>
            </w:r>
            <w:r>
              <w:rPr>
                <w:i/>
              </w:rPr>
              <w:t>;</w:t>
            </w:r>
          </w:p>
          <w:p w:rsidR="00436DEB" w:rsidRDefault="00436DEB" w:rsidP="00FF26DD">
            <w:pPr>
              <w:rPr>
                <w:i/>
              </w:rPr>
            </w:pPr>
            <w:r>
              <w:rPr>
                <w:i/>
              </w:rPr>
              <w:t>УК-2.5</w:t>
            </w:r>
          </w:p>
          <w:p w:rsidR="00436DEB" w:rsidRDefault="00436DEB" w:rsidP="00FF26DD">
            <w:pPr>
              <w:rPr>
                <w:i/>
              </w:rPr>
            </w:pPr>
            <w:r>
              <w:rPr>
                <w:i/>
              </w:rPr>
              <w:t>-у</w:t>
            </w:r>
            <w:r w:rsidRPr="003A3270">
              <w:rPr>
                <w:i/>
              </w:rPr>
              <w:t>правляет командой, коммуникациями проекта на всех этапах его жизненного цикла</w:t>
            </w:r>
            <w:r>
              <w:rPr>
                <w:i/>
              </w:rPr>
              <w:t>;</w:t>
            </w:r>
          </w:p>
          <w:p w:rsidR="00436DEB" w:rsidRDefault="00436DEB" w:rsidP="00FF26DD">
            <w:pPr>
              <w:rPr>
                <w:i/>
              </w:rPr>
            </w:pPr>
            <w:r>
              <w:rPr>
                <w:i/>
              </w:rPr>
              <w:t>УК-2.6</w:t>
            </w:r>
          </w:p>
          <w:p w:rsidR="00436DEB" w:rsidRDefault="00436DEB" w:rsidP="00FF26DD">
            <w:pPr>
              <w:rPr>
                <w:i/>
              </w:rPr>
            </w:pPr>
            <w:r>
              <w:rPr>
                <w:i/>
              </w:rPr>
              <w:t>-а</w:t>
            </w:r>
            <w:r w:rsidRPr="003A3270">
              <w:rPr>
                <w:i/>
              </w:rPr>
              <w:t>нализ</w:t>
            </w:r>
            <w:r>
              <w:rPr>
                <w:i/>
              </w:rPr>
              <w:t>и</w:t>
            </w:r>
            <w:r w:rsidRPr="003A3270">
              <w:rPr>
                <w:i/>
              </w:rPr>
              <w:t>рует риски проекта, управляет ими в рамках имеющихся ресурсов</w:t>
            </w:r>
            <w:r>
              <w:rPr>
                <w:i/>
              </w:rPr>
              <w:t>;</w:t>
            </w:r>
          </w:p>
          <w:p w:rsidR="00436DEB" w:rsidRDefault="00436DEB" w:rsidP="00FF26DD">
            <w:pPr>
              <w:rPr>
                <w:i/>
              </w:rPr>
            </w:pPr>
            <w:r>
              <w:rPr>
                <w:i/>
              </w:rPr>
              <w:t>УК-2.7</w:t>
            </w:r>
          </w:p>
          <w:p w:rsidR="00436DEB" w:rsidRPr="00E61FCD" w:rsidRDefault="00436DEB" w:rsidP="00FF26DD">
            <w:pPr>
              <w:rPr>
                <w:i/>
              </w:rPr>
            </w:pPr>
            <w:r>
              <w:rPr>
                <w:i/>
              </w:rPr>
              <w:t>-з</w:t>
            </w:r>
            <w:r w:rsidRPr="003A3270">
              <w:rPr>
                <w:i/>
              </w:rPr>
              <w:t>авершает проект с представлением  результатов проекта</w:t>
            </w:r>
            <w:r>
              <w:rPr>
                <w:i/>
              </w:rPr>
              <w:t>.</w:t>
            </w:r>
          </w:p>
        </w:tc>
        <w:tc>
          <w:tcPr>
            <w:tcW w:w="2746" w:type="dxa"/>
          </w:tcPr>
          <w:p w:rsidR="00436DEB" w:rsidRDefault="00436DEB" w:rsidP="00FF26DD">
            <w:pPr>
              <w:rPr>
                <w:rFonts w:hAnsi="Symbol"/>
              </w:rPr>
            </w:pPr>
            <w:r w:rsidRPr="000906A0">
              <w:rPr>
                <w:i/>
              </w:rPr>
              <w:t>Знать:</w:t>
            </w:r>
          </w:p>
          <w:p w:rsidR="00436DEB" w:rsidRDefault="00436DEB" w:rsidP="00FF26DD">
            <w:r>
              <w:rPr>
                <w:rFonts w:ascii="Arial" w:hAnsi="Arial" w:cs="Arial"/>
                <w:sz w:val="28"/>
                <w:szCs w:val="28"/>
              </w:rPr>
              <w:t>-</w:t>
            </w:r>
            <w:r w:rsidRPr="006B207C">
              <w:t>сущность социальной ответственности за нестандартные решенияв ходе проектной деятельности;</w:t>
            </w:r>
          </w:p>
          <w:p w:rsidR="00436DEB" w:rsidRPr="006B207C" w:rsidRDefault="00436DEB" w:rsidP="00FF26DD">
            <w:r>
              <w:t>-</w:t>
            </w:r>
            <w:r w:rsidRPr="006B207C">
              <w:t>особенности действий в нестандартных ситуацияхв ходе проектной деятельности</w:t>
            </w:r>
            <w:r>
              <w:t>;</w:t>
            </w:r>
          </w:p>
          <w:p w:rsidR="00436DEB" w:rsidRDefault="00436DEB" w:rsidP="00FF26DD">
            <w:r>
              <w:t>-современные технологии</w:t>
            </w:r>
            <w:r w:rsidRPr="006B207C">
              <w:t xml:space="preserve"> методикиорганизации проектной деятельности; </w:t>
            </w:r>
          </w:p>
          <w:p w:rsidR="00436DEB" w:rsidRPr="006B207C" w:rsidRDefault="00436DEB" w:rsidP="00FF26DD">
            <w:r>
              <w:t>-</w:t>
            </w:r>
            <w:r w:rsidRPr="006B207C">
              <w:t>способы оценивания качества проектногопроцесса</w:t>
            </w:r>
            <w:r>
              <w:t>;</w:t>
            </w:r>
          </w:p>
          <w:p w:rsidR="00436DEB" w:rsidRDefault="00436DEB" w:rsidP="00FF26DD">
            <w:r w:rsidRPr="006B207C">
              <w:t>-особенности инновационной проектной деятельности;</w:t>
            </w:r>
          </w:p>
          <w:p w:rsidR="00436DEB" w:rsidRPr="006B207C" w:rsidRDefault="00436DEB" w:rsidP="00FF26DD">
            <w:r>
              <w:t>-</w:t>
            </w:r>
            <w:r w:rsidRPr="006B207C">
              <w:t>основные инновации и инновационные технологии</w:t>
            </w:r>
            <w:r>
              <w:t>.</w:t>
            </w:r>
          </w:p>
          <w:p w:rsidR="00436DEB" w:rsidRDefault="00436DEB" w:rsidP="00FF26DD">
            <w:r w:rsidRPr="000906A0">
              <w:rPr>
                <w:i/>
              </w:rPr>
              <w:t>Уметь:</w:t>
            </w:r>
          </w:p>
          <w:p w:rsidR="00436DEB" w:rsidRPr="006B207C" w:rsidRDefault="00436DEB" w:rsidP="00FF26DD">
            <w:r>
              <w:t>-</w:t>
            </w:r>
            <w:r w:rsidRPr="006B207C">
              <w:t>действовать в нестандартных ситуацияхв ходе проектной деятельности;</w:t>
            </w:r>
          </w:p>
          <w:p w:rsidR="00436DEB" w:rsidRDefault="00436DEB" w:rsidP="00FF26DD">
            <w:r>
              <w:t>-п</w:t>
            </w:r>
            <w:r w:rsidRPr="006B207C">
              <w:t xml:space="preserve">рименять полученные знания на практике; </w:t>
            </w:r>
          </w:p>
          <w:p w:rsidR="00436DEB" w:rsidRPr="006B207C" w:rsidRDefault="00436DEB" w:rsidP="00FF26DD">
            <w:r w:rsidRPr="006B207C">
              <w:t>использовать современные методики организации проектной деятельности</w:t>
            </w:r>
            <w:r>
              <w:t>;</w:t>
            </w:r>
          </w:p>
          <w:p w:rsidR="00436DEB" w:rsidRPr="006B207C" w:rsidRDefault="00436DEB" w:rsidP="00FF26DD">
            <w:r>
              <w:t>-и</w:t>
            </w:r>
            <w:r w:rsidRPr="006B207C">
              <w:t>спользовать инновационные технологии проектной деятельности</w:t>
            </w:r>
            <w:r>
              <w:t>;</w:t>
            </w:r>
          </w:p>
          <w:p w:rsidR="00436DEB" w:rsidRPr="00834F0E" w:rsidRDefault="00436DEB" w:rsidP="00FF26DD">
            <w:r>
              <w:t>-р</w:t>
            </w:r>
            <w:r w:rsidRPr="006B207C">
              <w:t>азрабатывать проекты разных типов и видов</w:t>
            </w:r>
            <w:r>
              <w:t>.</w:t>
            </w:r>
            <w:r>
              <w:br/>
            </w:r>
            <w:r>
              <w:rPr>
                <w:i/>
              </w:rPr>
              <w:t>Владеть:</w:t>
            </w:r>
            <w:r>
              <w:br/>
              <w:t>-</w:t>
            </w:r>
            <w:r w:rsidRPr="00834F0E">
              <w:t>методами и приёмами действий в нестандартных ситуацияхв ходе проектной деятельности;</w:t>
            </w:r>
          </w:p>
          <w:p w:rsidR="00436DEB" w:rsidRPr="00834F0E" w:rsidRDefault="00436DEB" w:rsidP="00FF26DD">
            <w:r>
              <w:t>-н</w:t>
            </w:r>
            <w:r w:rsidRPr="00834F0E">
              <w:t>авыками применения современных методик и технологийорганизации проектной деятельности</w:t>
            </w:r>
            <w:r>
              <w:t>;</w:t>
            </w:r>
          </w:p>
          <w:p w:rsidR="00436DEB" w:rsidRPr="000C70C7" w:rsidRDefault="00436DEB" w:rsidP="00FF26DD">
            <w:r>
              <w:t>-м</w:t>
            </w:r>
            <w:r w:rsidRPr="00834F0E">
              <w:t>етодами разработкипроектов</w:t>
            </w:r>
            <w:r>
              <w:t>.</w:t>
            </w:r>
          </w:p>
        </w:tc>
        <w:tc>
          <w:tcPr>
            <w:tcW w:w="1421" w:type="dxa"/>
          </w:tcPr>
          <w:p w:rsidR="00436DEB" w:rsidRDefault="00436DEB" w:rsidP="00FF26DD">
            <w:pPr>
              <w:pStyle w:val="ad"/>
              <w:rPr>
                <w:i/>
                <w:sz w:val="22"/>
                <w:szCs w:val="22"/>
              </w:rPr>
            </w:pPr>
            <w:r>
              <w:rPr>
                <w:i/>
                <w:sz w:val="22"/>
                <w:szCs w:val="22"/>
              </w:rPr>
              <w:t>Контроль-ная работа</w:t>
            </w:r>
          </w:p>
          <w:p w:rsidR="00436DEB" w:rsidRDefault="00436DEB" w:rsidP="00FF26DD">
            <w:pPr>
              <w:pStyle w:val="ad"/>
              <w:rPr>
                <w:i/>
                <w:sz w:val="22"/>
                <w:szCs w:val="22"/>
              </w:rPr>
            </w:pPr>
            <w:r>
              <w:rPr>
                <w:i/>
                <w:sz w:val="22"/>
                <w:szCs w:val="22"/>
              </w:rPr>
              <w:t>Практичес-кие работы</w:t>
            </w:r>
          </w:p>
          <w:p w:rsidR="00436DEB" w:rsidRDefault="00436DEB" w:rsidP="00FF26DD">
            <w:pPr>
              <w:pStyle w:val="ad"/>
              <w:rPr>
                <w:i/>
                <w:sz w:val="22"/>
                <w:szCs w:val="22"/>
              </w:rPr>
            </w:pPr>
            <w:r>
              <w:rPr>
                <w:i/>
                <w:sz w:val="22"/>
                <w:szCs w:val="22"/>
              </w:rPr>
              <w:t>Зачет</w:t>
            </w: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pStyle w:val="ad"/>
              <w:rPr>
                <w:i/>
                <w:sz w:val="22"/>
                <w:szCs w:val="22"/>
              </w:rPr>
            </w:pPr>
            <w:r>
              <w:rPr>
                <w:i/>
                <w:sz w:val="22"/>
                <w:szCs w:val="22"/>
              </w:rPr>
              <w:t>Контрольная работа</w:t>
            </w:r>
          </w:p>
          <w:p w:rsidR="00436DEB" w:rsidRDefault="00436DEB" w:rsidP="00FF26DD">
            <w:pPr>
              <w:pStyle w:val="ad"/>
              <w:rPr>
                <w:i/>
                <w:sz w:val="22"/>
                <w:szCs w:val="22"/>
              </w:rPr>
            </w:pPr>
            <w:r>
              <w:rPr>
                <w:i/>
                <w:sz w:val="22"/>
                <w:szCs w:val="22"/>
              </w:rPr>
              <w:t>Практические работы</w:t>
            </w:r>
          </w:p>
          <w:p w:rsidR="00436DEB" w:rsidRDefault="00436DEB" w:rsidP="00FF26DD">
            <w:pPr>
              <w:pStyle w:val="ad"/>
              <w:rPr>
                <w:i/>
                <w:sz w:val="22"/>
                <w:szCs w:val="22"/>
              </w:rPr>
            </w:pPr>
            <w:r>
              <w:rPr>
                <w:i/>
                <w:sz w:val="22"/>
                <w:szCs w:val="22"/>
              </w:rPr>
              <w:t>Зачет</w:t>
            </w: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Default="00436DEB" w:rsidP="00FF26DD">
            <w:pPr>
              <w:rPr>
                <w:i/>
              </w:rPr>
            </w:pPr>
          </w:p>
          <w:p w:rsidR="00436DEB" w:rsidRPr="000906A0" w:rsidRDefault="00436DEB" w:rsidP="00FF26DD">
            <w:pPr>
              <w:rPr>
                <w:i/>
              </w:rPr>
            </w:pPr>
          </w:p>
        </w:tc>
      </w:tr>
    </w:tbl>
    <w:p w:rsidR="00436DEB" w:rsidRDefault="00436DEB" w:rsidP="00436DEB">
      <w:pPr>
        <w:tabs>
          <w:tab w:val="left" w:pos="0"/>
        </w:tabs>
        <w:rPr>
          <w:b/>
          <w:bCs/>
        </w:rPr>
      </w:pPr>
    </w:p>
    <w:p w:rsidR="00436DEB" w:rsidRDefault="00436DEB" w:rsidP="00436DEB">
      <w:pPr>
        <w:tabs>
          <w:tab w:val="left" w:pos="0"/>
        </w:tabs>
        <w:rPr>
          <w:b/>
        </w:rPr>
      </w:pPr>
    </w:p>
    <w:p w:rsidR="00436DEB" w:rsidRDefault="00436DEB" w:rsidP="00436DEB">
      <w:pPr>
        <w:tabs>
          <w:tab w:val="left" w:pos="0"/>
        </w:tabs>
        <w:rPr>
          <w:b/>
        </w:rPr>
      </w:pPr>
    </w:p>
    <w:p w:rsidR="00436DEB" w:rsidRDefault="00436DEB" w:rsidP="00436DEB">
      <w:pPr>
        <w:tabs>
          <w:tab w:val="left" w:pos="0"/>
        </w:tabs>
        <w:rPr>
          <w:b/>
        </w:rPr>
      </w:pPr>
    </w:p>
    <w:p w:rsidR="00436DEB" w:rsidRDefault="00436DEB" w:rsidP="00436DEB">
      <w:pPr>
        <w:tabs>
          <w:tab w:val="left" w:pos="0"/>
        </w:tabs>
        <w:rPr>
          <w:b/>
        </w:rPr>
      </w:pPr>
    </w:p>
    <w:p w:rsidR="00436DEB" w:rsidRDefault="00436DEB" w:rsidP="00436DEB">
      <w:pPr>
        <w:tabs>
          <w:tab w:val="left" w:pos="0"/>
        </w:tabs>
        <w:rPr>
          <w:b/>
        </w:rPr>
      </w:pPr>
    </w:p>
    <w:p w:rsidR="00436DEB" w:rsidRDefault="00436DEB" w:rsidP="00436DEB">
      <w:pPr>
        <w:tabs>
          <w:tab w:val="left" w:pos="0"/>
        </w:tabs>
        <w:rPr>
          <w:b/>
        </w:rPr>
      </w:pPr>
    </w:p>
    <w:p w:rsidR="00436DEB" w:rsidRPr="003A3270" w:rsidRDefault="00436DEB" w:rsidP="00436DEB">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tbl>
      <w:tblPr>
        <w:tblStyle w:val="a7"/>
        <w:tblW w:w="10031" w:type="dxa"/>
        <w:tblLayout w:type="fixed"/>
        <w:tblLook w:val="04A0"/>
      </w:tblPr>
      <w:tblGrid>
        <w:gridCol w:w="1384"/>
        <w:gridCol w:w="1984"/>
        <w:gridCol w:w="851"/>
        <w:gridCol w:w="2600"/>
        <w:gridCol w:w="3212"/>
      </w:tblGrid>
      <w:tr w:rsidR="00436DEB" w:rsidRPr="00105C44" w:rsidTr="00FF26DD">
        <w:tc>
          <w:tcPr>
            <w:tcW w:w="1384" w:type="dxa"/>
            <w:vMerge w:val="restart"/>
          </w:tcPr>
          <w:p w:rsidR="00436DEB" w:rsidRPr="00E27BE1" w:rsidRDefault="00436DEB" w:rsidP="00FF26DD">
            <w:pPr>
              <w:pStyle w:val="a5"/>
              <w:ind w:left="0"/>
            </w:pPr>
            <w:r>
              <w:t>Индекс</w:t>
            </w:r>
          </w:p>
        </w:tc>
        <w:tc>
          <w:tcPr>
            <w:tcW w:w="1984" w:type="dxa"/>
            <w:vMerge w:val="restart"/>
          </w:tcPr>
          <w:p w:rsidR="00436DEB" w:rsidRPr="00E27BE1" w:rsidRDefault="00436DEB" w:rsidP="00FF26DD">
            <w:pPr>
              <w:pStyle w:val="a5"/>
              <w:ind w:left="0"/>
            </w:pPr>
            <w:r w:rsidRPr="00E27BE1">
              <w:rPr>
                <w:bCs/>
              </w:rPr>
              <w:t>На</w:t>
            </w:r>
            <w:r>
              <w:rPr>
                <w:bCs/>
              </w:rPr>
              <w:t>именование</w:t>
            </w:r>
            <w:r w:rsidRPr="00E27BE1">
              <w:rPr>
                <w:bCs/>
              </w:rPr>
              <w:t xml:space="preserve"> дисциплины (модуля), практики</w:t>
            </w:r>
          </w:p>
        </w:tc>
        <w:tc>
          <w:tcPr>
            <w:tcW w:w="851" w:type="dxa"/>
            <w:vMerge w:val="restart"/>
          </w:tcPr>
          <w:p w:rsidR="00436DEB" w:rsidRPr="00E27BE1" w:rsidRDefault="00436DEB" w:rsidP="00FF26DD">
            <w:pPr>
              <w:pStyle w:val="a5"/>
              <w:ind w:left="0"/>
            </w:pPr>
            <w:r w:rsidRPr="00E27BE1">
              <w:t>Се</w:t>
            </w:r>
            <w:r>
              <w:t>-</w:t>
            </w:r>
            <w:r w:rsidRPr="00E27BE1">
              <w:t>местризуче</w:t>
            </w:r>
            <w:r>
              <w:t>-</w:t>
            </w:r>
            <w:r w:rsidRPr="00E27BE1">
              <w:t>ния</w:t>
            </w:r>
          </w:p>
        </w:tc>
        <w:tc>
          <w:tcPr>
            <w:tcW w:w="5812" w:type="dxa"/>
            <w:gridSpan w:val="2"/>
          </w:tcPr>
          <w:p w:rsidR="00436DEB" w:rsidRPr="00E27BE1" w:rsidRDefault="00436DEB" w:rsidP="00FF26DD">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436DEB" w:rsidRPr="00105C44" w:rsidTr="00FF26DD">
        <w:tc>
          <w:tcPr>
            <w:tcW w:w="1384" w:type="dxa"/>
            <w:vMerge/>
          </w:tcPr>
          <w:p w:rsidR="00436DEB" w:rsidRPr="00E27BE1" w:rsidRDefault="00436DEB" w:rsidP="00FF26DD">
            <w:pPr>
              <w:pStyle w:val="a5"/>
              <w:ind w:left="0"/>
              <w:jc w:val="center"/>
            </w:pPr>
          </w:p>
        </w:tc>
        <w:tc>
          <w:tcPr>
            <w:tcW w:w="1984" w:type="dxa"/>
            <w:vMerge/>
          </w:tcPr>
          <w:p w:rsidR="00436DEB" w:rsidRPr="00E27BE1" w:rsidRDefault="00436DEB" w:rsidP="00FF26DD">
            <w:pPr>
              <w:pStyle w:val="a5"/>
              <w:ind w:left="0"/>
              <w:jc w:val="center"/>
            </w:pPr>
          </w:p>
        </w:tc>
        <w:tc>
          <w:tcPr>
            <w:tcW w:w="851" w:type="dxa"/>
            <w:vMerge/>
          </w:tcPr>
          <w:p w:rsidR="00436DEB" w:rsidRPr="00E27BE1" w:rsidRDefault="00436DEB" w:rsidP="00FF26DD">
            <w:pPr>
              <w:pStyle w:val="a5"/>
              <w:ind w:left="0"/>
              <w:jc w:val="center"/>
            </w:pPr>
          </w:p>
        </w:tc>
        <w:tc>
          <w:tcPr>
            <w:tcW w:w="2600" w:type="dxa"/>
            <w:vAlign w:val="center"/>
          </w:tcPr>
          <w:p w:rsidR="00436DEB" w:rsidRPr="00E27BE1" w:rsidRDefault="00436DEB" w:rsidP="00FF26DD">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212" w:type="dxa"/>
            <w:vAlign w:val="center"/>
          </w:tcPr>
          <w:p w:rsidR="00436DEB" w:rsidRPr="00E27BE1" w:rsidRDefault="00436DEB" w:rsidP="00FF26DD">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436DEB" w:rsidRPr="00105C44" w:rsidTr="00FF26DD">
        <w:tc>
          <w:tcPr>
            <w:tcW w:w="1384" w:type="dxa"/>
          </w:tcPr>
          <w:p w:rsidR="00436DEB" w:rsidRPr="00A0510F" w:rsidRDefault="00436DEB" w:rsidP="00FF26DD">
            <w:pPr>
              <w:pStyle w:val="a5"/>
              <w:ind w:left="0"/>
            </w:pPr>
            <w:r w:rsidRPr="00A0510F">
              <w:t>Б1.</w:t>
            </w:r>
            <w:r>
              <w:t>О</w:t>
            </w:r>
            <w:r w:rsidRPr="00A0510F">
              <w:t>.</w:t>
            </w:r>
            <w:r>
              <w:t>13</w:t>
            </w:r>
          </w:p>
        </w:tc>
        <w:tc>
          <w:tcPr>
            <w:tcW w:w="1984" w:type="dxa"/>
          </w:tcPr>
          <w:p w:rsidR="00436DEB" w:rsidRPr="00105C44" w:rsidRDefault="00436DEB" w:rsidP="00FF26DD">
            <w:pPr>
              <w:pStyle w:val="a5"/>
              <w:ind w:left="0"/>
            </w:pPr>
            <w:r>
              <w:t>Основы проектной деятельности</w:t>
            </w:r>
          </w:p>
        </w:tc>
        <w:tc>
          <w:tcPr>
            <w:tcW w:w="851" w:type="dxa"/>
          </w:tcPr>
          <w:p w:rsidR="00436DEB" w:rsidRPr="00105C44" w:rsidRDefault="00436DEB" w:rsidP="00FF26DD">
            <w:pPr>
              <w:pStyle w:val="a5"/>
              <w:ind w:left="0"/>
            </w:pPr>
            <w:r>
              <w:t>5</w:t>
            </w:r>
          </w:p>
        </w:tc>
        <w:tc>
          <w:tcPr>
            <w:tcW w:w="2600" w:type="dxa"/>
          </w:tcPr>
          <w:p w:rsidR="00436DEB" w:rsidRDefault="00436DEB" w:rsidP="00FF26DD">
            <w:pPr>
              <w:pStyle w:val="a5"/>
              <w:ind w:left="0"/>
            </w:pPr>
            <w:r>
              <w:t>Б1.О.04.01 Безопасность жизнедеятельности</w:t>
            </w:r>
          </w:p>
          <w:p w:rsidR="00436DEB" w:rsidRDefault="00436DEB" w:rsidP="00FF26DD">
            <w:pPr>
              <w:pStyle w:val="a5"/>
              <w:ind w:left="0"/>
            </w:pPr>
            <w:r>
              <w:t>Б1.О.07 Основы права</w:t>
            </w:r>
          </w:p>
          <w:p w:rsidR="00436DEB" w:rsidRDefault="00436DEB" w:rsidP="00FF26DD">
            <w:pPr>
              <w:pStyle w:val="a5"/>
              <w:ind w:left="0"/>
            </w:pPr>
            <w:r>
              <w:t>Б1.О.08 Экономика</w:t>
            </w:r>
          </w:p>
          <w:p w:rsidR="00436DEB" w:rsidRDefault="00436DEB" w:rsidP="00FF26DD">
            <w:pPr>
              <w:pStyle w:val="a5"/>
              <w:ind w:left="0"/>
            </w:pPr>
            <w:r>
              <w:t>Б1.О.10 Основы УНИД</w:t>
            </w:r>
          </w:p>
          <w:p w:rsidR="00436DEB" w:rsidRDefault="00436DEB" w:rsidP="00FF26DD">
            <w:pPr>
              <w:pStyle w:val="a5"/>
              <w:ind w:left="0"/>
            </w:pPr>
            <w:r>
              <w:t>Б1.О.18.01 Начертательная геометрия</w:t>
            </w:r>
          </w:p>
          <w:p w:rsidR="00436DEB" w:rsidRDefault="00436DEB" w:rsidP="00FF26DD">
            <w:pPr>
              <w:pStyle w:val="a5"/>
              <w:ind w:left="0"/>
            </w:pPr>
            <w:r>
              <w:t xml:space="preserve">Б1.О.18.02  </w:t>
            </w:r>
          </w:p>
          <w:p w:rsidR="00436DEB" w:rsidRDefault="00436DEB" w:rsidP="00FF26DD">
            <w:pPr>
              <w:pStyle w:val="a5"/>
              <w:ind w:left="0"/>
            </w:pPr>
            <w:r>
              <w:t>Инженерная графика</w:t>
            </w:r>
          </w:p>
          <w:p w:rsidR="00436DEB" w:rsidRPr="00105C44" w:rsidRDefault="00436DEB" w:rsidP="00FF26DD">
            <w:pPr>
              <w:pStyle w:val="a5"/>
              <w:ind w:left="0"/>
            </w:pPr>
            <w:r>
              <w:t>Б1.О.17 Информатика</w:t>
            </w:r>
          </w:p>
        </w:tc>
        <w:tc>
          <w:tcPr>
            <w:tcW w:w="3212" w:type="dxa"/>
          </w:tcPr>
          <w:p w:rsidR="00436DEB" w:rsidRPr="0053765A" w:rsidRDefault="00436DEB" w:rsidP="00FF26DD">
            <w:pPr>
              <w:pStyle w:val="a5"/>
              <w:ind w:left="0"/>
            </w:pPr>
            <w:r w:rsidRPr="0053765A">
              <w:t>Б1.О.</w:t>
            </w:r>
            <w:r>
              <w:t>28</w:t>
            </w:r>
            <w:r w:rsidRPr="0053765A">
              <w:t xml:space="preserve"> Технология и безопасность взрывных работ</w:t>
            </w:r>
          </w:p>
          <w:p w:rsidR="00436DEB" w:rsidRPr="0053765A" w:rsidRDefault="00436DEB" w:rsidP="00FF26DD">
            <w:pPr>
              <w:pStyle w:val="a5"/>
              <w:ind w:left="0"/>
            </w:pPr>
            <w:r w:rsidRPr="0053765A">
              <w:t>Б3.01(Д)</w:t>
            </w:r>
          </w:p>
          <w:p w:rsidR="00436DEB" w:rsidRPr="00105C44" w:rsidRDefault="00436DEB" w:rsidP="00FF26DD">
            <w:pPr>
              <w:pStyle w:val="a5"/>
              <w:ind w:left="0"/>
            </w:pPr>
            <w:r w:rsidRPr="0053765A">
              <w:t>Выполнение, подготовка к процедуре защиты и защита выпускной квалификационной работы</w:t>
            </w:r>
          </w:p>
        </w:tc>
      </w:tr>
    </w:tbl>
    <w:p w:rsidR="00436DEB" w:rsidRDefault="00436DEB" w:rsidP="00436DEB">
      <w:pPr>
        <w:pStyle w:val="a5"/>
        <w:ind w:left="0"/>
      </w:pPr>
    </w:p>
    <w:p w:rsidR="00436DEB" w:rsidRPr="003A3270" w:rsidRDefault="00436DEB" w:rsidP="00436DEB">
      <w:pPr>
        <w:pStyle w:val="a5"/>
        <w:ind w:left="0"/>
        <w:rPr>
          <w:rStyle w:val="FontStyle64"/>
          <w:b w:val="0"/>
          <w:bCs w:val="0"/>
        </w:rPr>
      </w:pPr>
      <w:r>
        <w:rPr>
          <w:b/>
        </w:rPr>
        <w:t xml:space="preserve">1.4. </w:t>
      </w:r>
      <w:r w:rsidRPr="00BE3CFB">
        <w:rPr>
          <w:b/>
        </w:rPr>
        <w:t>Язык преподавания</w:t>
      </w:r>
      <w:r>
        <w:rPr>
          <w:b/>
        </w:rPr>
        <w:t xml:space="preserve">: </w:t>
      </w:r>
      <w:r>
        <w:t>русский.</w:t>
      </w: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775D3C" w:rsidRDefault="00775D3C" w:rsidP="00F55D52">
      <w:pPr>
        <w:jc w:val="center"/>
        <w:rPr>
          <w:b/>
          <w:bCs/>
        </w:rPr>
      </w:pPr>
    </w:p>
    <w:p w:rsidR="00F55D52" w:rsidRPr="006D6C92" w:rsidRDefault="00F55D52" w:rsidP="00F55D52">
      <w:pPr>
        <w:jc w:val="center"/>
        <w:rPr>
          <w:b/>
          <w:bCs/>
        </w:rPr>
      </w:pPr>
      <w:r w:rsidRPr="006D6C92">
        <w:rPr>
          <w:b/>
          <w:bCs/>
        </w:rPr>
        <w:t>1. АННОТАЦИЯ</w:t>
      </w:r>
    </w:p>
    <w:p w:rsidR="00F55D52" w:rsidRPr="006D6C92" w:rsidRDefault="00F55D52" w:rsidP="00F55D52">
      <w:pPr>
        <w:jc w:val="center"/>
        <w:rPr>
          <w:bCs/>
        </w:rPr>
      </w:pPr>
      <w:r w:rsidRPr="006D6C92">
        <w:rPr>
          <w:bCs/>
        </w:rPr>
        <w:t>к рабочей программе дисциплины</w:t>
      </w:r>
    </w:p>
    <w:p w:rsidR="00F55D52" w:rsidRPr="006D6C92" w:rsidRDefault="00F55D52" w:rsidP="00F55D52">
      <w:pPr>
        <w:jc w:val="center"/>
      </w:pPr>
      <w:r>
        <w:rPr>
          <w:b/>
          <w:bCs/>
        </w:rPr>
        <w:t xml:space="preserve">Б1.Б.14 </w:t>
      </w:r>
      <w:r w:rsidRPr="006D6C92">
        <w:rPr>
          <w:b/>
          <w:color w:val="000000"/>
        </w:rPr>
        <w:t xml:space="preserve">Математика </w:t>
      </w:r>
    </w:p>
    <w:p w:rsidR="00F55D52" w:rsidRPr="006D6C92" w:rsidRDefault="00F55D52" w:rsidP="00F55D52">
      <w:pPr>
        <w:jc w:val="center"/>
        <w:rPr>
          <w:i/>
        </w:rPr>
      </w:pPr>
      <w:r w:rsidRPr="006D6C92">
        <w:rPr>
          <w:i/>
        </w:rPr>
        <w:t>Трудоемкость14 з.е.</w:t>
      </w:r>
    </w:p>
    <w:p w:rsidR="00F55D52" w:rsidRPr="006D6C92" w:rsidRDefault="00F55D52" w:rsidP="00F55D52">
      <w:pPr>
        <w:jc w:val="center"/>
        <w:rPr>
          <w:b/>
          <w:bCs/>
        </w:rPr>
      </w:pPr>
    </w:p>
    <w:p w:rsidR="00F55D52" w:rsidRPr="006D6C92" w:rsidRDefault="00F55D52" w:rsidP="00302437">
      <w:pPr>
        <w:pStyle w:val="a5"/>
        <w:numPr>
          <w:ilvl w:val="1"/>
          <w:numId w:val="7"/>
        </w:numPr>
        <w:rPr>
          <w:b/>
          <w:bCs/>
        </w:rPr>
      </w:pPr>
      <w:r w:rsidRPr="006D6C92">
        <w:rPr>
          <w:b/>
          <w:bCs/>
        </w:rPr>
        <w:t>Цель освоения и краткое содержание дисциплины</w:t>
      </w:r>
    </w:p>
    <w:p w:rsidR="00F55D52" w:rsidRPr="006D6C92" w:rsidRDefault="00F55D52" w:rsidP="00F55D52">
      <w:pPr>
        <w:jc w:val="both"/>
      </w:pPr>
      <w:r w:rsidRPr="006D6C92">
        <w:rPr>
          <w:i/>
        </w:rPr>
        <w:t>Целью</w:t>
      </w:r>
      <w:r w:rsidRPr="006D6C92">
        <w:t xml:space="preserve"> освоения дисциплины "Математика" является получение базовых знаний по всем модулям, входящим в данную дисциплину, обучение  студентов общематематической культуре (уметь логически мыслить, проводить доказательства основных утверждений, устанавливать логические связи между понятиями, применять полученные знания для решения алгебраических задач и задач, связанных с приложениями математических методов).  </w:t>
      </w:r>
    </w:p>
    <w:p w:rsidR="00F55D52" w:rsidRPr="006D6C92" w:rsidRDefault="00F55D52" w:rsidP="00F55D52">
      <w:pPr>
        <w:jc w:val="both"/>
        <w:rPr>
          <w:i/>
        </w:rPr>
      </w:pPr>
      <w:r w:rsidRPr="006D6C92">
        <w:rPr>
          <w:i/>
        </w:rPr>
        <w:t xml:space="preserve">Краткое содержание дисциплины: </w:t>
      </w:r>
    </w:p>
    <w:p w:rsidR="00F55D52" w:rsidRPr="006D6C92" w:rsidRDefault="00F55D52" w:rsidP="00F55D52">
      <w:pPr>
        <w:jc w:val="both"/>
      </w:pPr>
      <w:r w:rsidRPr="006D6C92">
        <w:t>Функция одной переменной.  Графики элементарных функций. Матрицы. Определители.  Системы линейных уравнений.Комплексные числа и действия над ними.  Векторы. Скалярное, векторное и смешанное произведение. Кривые первого и второго порядка. Полярная система координат. Поверхности второго порядка.</w:t>
      </w:r>
      <w:r w:rsidRPr="006D6C92">
        <w:rPr>
          <w:color w:val="000000"/>
        </w:rPr>
        <w:t xml:space="preserve"> Первый и второй классические пределы.Дифференцирование функции одной переменной. Исследование и построение графика с помощью производной.Неопределенный  и определённый интегралы.Приложения определённого интеграла.Функции многих переменных. Основные понятия. Дифференцирование и интегрирование. Исследование функций.Теория рядов. </w:t>
      </w:r>
      <w:r w:rsidRPr="006D6C92">
        <w:t xml:space="preserve">Основные понятия дифференциальных уравнений. Дифференциальные уравнения </w:t>
      </w:r>
      <w:r w:rsidRPr="006D6C92">
        <w:rPr>
          <w:lang w:val="en-US"/>
        </w:rPr>
        <w:t>I</w:t>
      </w:r>
      <w:r>
        <w:t xml:space="preserve">, </w:t>
      </w:r>
      <w:r w:rsidRPr="006D6C92">
        <w:rPr>
          <w:spacing w:val="-12"/>
          <w:lang w:val="en-US"/>
        </w:rPr>
        <w:t>II</w:t>
      </w:r>
      <w:r w:rsidRPr="006D6C92">
        <w:rPr>
          <w:spacing w:val="-12"/>
        </w:rPr>
        <w:t xml:space="preserve"> и высших порядков</w:t>
      </w:r>
      <w:r>
        <w:t>.</w:t>
      </w:r>
      <w:r w:rsidRPr="006D6C92">
        <w:rPr>
          <w:spacing w:val="-12"/>
        </w:rPr>
        <w:t>Дифференциальные уравнения.</w:t>
      </w:r>
      <w:r w:rsidRPr="006D6C92">
        <w:t>Системы дифференциальных уравнений. Теория вероятностей и математическая статистика</w:t>
      </w:r>
    </w:p>
    <w:p w:rsidR="00F55D52" w:rsidRPr="006D6C92" w:rsidRDefault="00F55D52" w:rsidP="00F55D52">
      <w:pPr>
        <w:jc w:val="both"/>
      </w:pPr>
    </w:p>
    <w:p w:rsidR="00F55D52" w:rsidRPr="006D6C92" w:rsidRDefault="00F55D52" w:rsidP="00302437">
      <w:pPr>
        <w:pStyle w:val="a5"/>
        <w:numPr>
          <w:ilvl w:val="1"/>
          <w:numId w:val="7"/>
        </w:numPr>
        <w:rPr>
          <w:b/>
          <w:bCs/>
        </w:rPr>
      </w:pPr>
      <w:r w:rsidRPr="006D6C92">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F55D52" w:rsidRPr="006D6C92" w:rsidRDefault="00F55D52" w:rsidP="00F55D52">
      <w:pPr>
        <w:pStyle w:val="a5"/>
        <w:ind w:left="420"/>
        <w:rPr>
          <w:bCs/>
        </w:rPr>
      </w:pPr>
    </w:p>
    <w:tbl>
      <w:tblPr>
        <w:tblStyle w:val="a7"/>
        <w:tblW w:w="4888" w:type="pct"/>
        <w:tblLook w:val="04A0"/>
      </w:tblPr>
      <w:tblGrid>
        <w:gridCol w:w="2332"/>
        <w:gridCol w:w="1665"/>
        <w:gridCol w:w="2098"/>
        <w:gridCol w:w="1970"/>
        <w:gridCol w:w="1397"/>
      </w:tblGrid>
      <w:tr w:rsidR="00F55D52" w:rsidRPr="0049667B" w:rsidTr="00FF26DD">
        <w:tc>
          <w:tcPr>
            <w:tcW w:w="1159" w:type="pct"/>
          </w:tcPr>
          <w:p w:rsidR="00F55D52" w:rsidRPr="0049667B" w:rsidRDefault="00F55D52" w:rsidP="00FF26DD">
            <w:pPr>
              <w:jc w:val="center"/>
              <w:rPr>
                <w:color w:val="000000"/>
                <w:sz w:val="20"/>
                <w:szCs w:val="20"/>
              </w:rPr>
            </w:pPr>
            <w:r w:rsidRPr="0049667B">
              <w:rPr>
                <w:color w:val="000000"/>
                <w:sz w:val="20"/>
                <w:szCs w:val="20"/>
              </w:rPr>
              <w:t>Наименование категории (группы) компетенций</w:t>
            </w:r>
          </w:p>
        </w:tc>
        <w:tc>
          <w:tcPr>
            <w:tcW w:w="914" w:type="pct"/>
          </w:tcPr>
          <w:p w:rsidR="00F55D52" w:rsidRPr="0049667B" w:rsidRDefault="00F55D52" w:rsidP="00FF26DD">
            <w:pPr>
              <w:jc w:val="center"/>
              <w:rPr>
                <w:iCs/>
                <w:sz w:val="20"/>
                <w:szCs w:val="20"/>
              </w:rPr>
            </w:pPr>
            <w:r w:rsidRPr="0049667B">
              <w:rPr>
                <w:color w:val="000000"/>
                <w:sz w:val="20"/>
                <w:szCs w:val="20"/>
              </w:rPr>
              <w:t>Планируемые результаты освоения программы (содержание и коды компетенций)</w:t>
            </w:r>
          </w:p>
        </w:tc>
        <w:tc>
          <w:tcPr>
            <w:tcW w:w="1084" w:type="pct"/>
            <w:vAlign w:val="center"/>
          </w:tcPr>
          <w:p w:rsidR="00F55D52" w:rsidRPr="0049667B" w:rsidRDefault="00F55D52" w:rsidP="00FF26DD">
            <w:pPr>
              <w:jc w:val="center"/>
              <w:rPr>
                <w:color w:val="000000"/>
                <w:sz w:val="20"/>
                <w:szCs w:val="20"/>
              </w:rPr>
            </w:pPr>
            <w:r w:rsidRPr="0049667B">
              <w:rPr>
                <w:color w:val="000000"/>
                <w:sz w:val="20"/>
                <w:szCs w:val="20"/>
              </w:rPr>
              <w:t>Наименование индикатора достижения компетенций</w:t>
            </w:r>
          </w:p>
        </w:tc>
        <w:tc>
          <w:tcPr>
            <w:tcW w:w="1149" w:type="pct"/>
            <w:vAlign w:val="center"/>
          </w:tcPr>
          <w:p w:rsidR="00F55D52" w:rsidRPr="0049667B" w:rsidRDefault="00F55D52" w:rsidP="00FF26DD">
            <w:pPr>
              <w:jc w:val="center"/>
              <w:rPr>
                <w:iCs/>
                <w:sz w:val="20"/>
                <w:szCs w:val="20"/>
              </w:rPr>
            </w:pPr>
            <w:r w:rsidRPr="0049667B">
              <w:rPr>
                <w:color w:val="000000"/>
                <w:sz w:val="20"/>
                <w:szCs w:val="20"/>
              </w:rPr>
              <w:t>Планируемые результаты обучения по дисциплине</w:t>
            </w:r>
          </w:p>
        </w:tc>
        <w:tc>
          <w:tcPr>
            <w:tcW w:w="694" w:type="pct"/>
          </w:tcPr>
          <w:p w:rsidR="00F55D52" w:rsidRPr="0049667B" w:rsidRDefault="00F55D52" w:rsidP="00FF26DD">
            <w:pPr>
              <w:jc w:val="center"/>
              <w:rPr>
                <w:color w:val="000000"/>
                <w:sz w:val="20"/>
                <w:szCs w:val="20"/>
              </w:rPr>
            </w:pPr>
            <w:r w:rsidRPr="0049667B">
              <w:rPr>
                <w:sz w:val="20"/>
                <w:szCs w:val="20"/>
              </w:rPr>
              <w:t>Оценочные средства</w:t>
            </w:r>
          </w:p>
        </w:tc>
      </w:tr>
      <w:tr w:rsidR="00F55D52" w:rsidRPr="0049667B" w:rsidTr="00FF26DD">
        <w:tc>
          <w:tcPr>
            <w:tcW w:w="1159" w:type="pct"/>
          </w:tcPr>
          <w:p w:rsidR="00F55D52" w:rsidRPr="0049667B" w:rsidRDefault="00F55D52" w:rsidP="00FF26DD">
            <w:pPr>
              <w:jc w:val="both"/>
              <w:rPr>
                <w:sz w:val="20"/>
                <w:szCs w:val="20"/>
              </w:rPr>
            </w:pPr>
            <w:r w:rsidRPr="0049667B">
              <w:rPr>
                <w:sz w:val="20"/>
                <w:szCs w:val="20"/>
              </w:rPr>
              <w:t xml:space="preserve">Универсальная компетенция </w:t>
            </w:r>
          </w:p>
          <w:p w:rsidR="00F55D52" w:rsidRPr="0049667B" w:rsidRDefault="00F55D52" w:rsidP="00FF26DD">
            <w:pPr>
              <w:jc w:val="both"/>
              <w:rPr>
                <w:sz w:val="20"/>
                <w:szCs w:val="20"/>
              </w:rPr>
            </w:pPr>
          </w:p>
          <w:p w:rsidR="00F55D52" w:rsidRPr="0049667B" w:rsidRDefault="00F55D52" w:rsidP="00FF26DD">
            <w:pPr>
              <w:jc w:val="both"/>
              <w:rPr>
                <w:sz w:val="20"/>
                <w:szCs w:val="20"/>
              </w:rPr>
            </w:pPr>
            <w:r w:rsidRPr="0049667B">
              <w:rPr>
                <w:sz w:val="20"/>
                <w:szCs w:val="20"/>
              </w:rPr>
              <w:t>Системное и критическое мышление</w:t>
            </w:r>
          </w:p>
        </w:tc>
        <w:tc>
          <w:tcPr>
            <w:tcW w:w="914" w:type="pct"/>
          </w:tcPr>
          <w:p w:rsidR="00F55D52" w:rsidRPr="0049667B" w:rsidRDefault="00F55D52" w:rsidP="00FF26DD">
            <w:pPr>
              <w:tabs>
                <w:tab w:val="left" w:pos="1101"/>
              </w:tabs>
              <w:ind w:left="93"/>
              <w:rPr>
                <w:sz w:val="20"/>
                <w:szCs w:val="20"/>
              </w:rPr>
            </w:pPr>
            <w:r w:rsidRPr="0049667B">
              <w:rPr>
                <w:sz w:val="20"/>
                <w:szCs w:val="20"/>
              </w:rPr>
              <w:t>УК-1</w:t>
            </w:r>
            <w:r w:rsidRPr="0049667B">
              <w:rPr>
                <w:sz w:val="20"/>
                <w:szCs w:val="20"/>
              </w:rPr>
              <w:tab/>
            </w:r>
          </w:p>
          <w:p w:rsidR="00F55D52" w:rsidRPr="0049667B" w:rsidRDefault="00F55D52" w:rsidP="00FF26DD">
            <w:pPr>
              <w:tabs>
                <w:tab w:val="left" w:pos="1101"/>
              </w:tabs>
              <w:ind w:left="93"/>
              <w:rPr>
                <w:sz w:val="20"/>
                <w:szCs w:val="20"/>
              </w:rPr>
            </w:pPr>
            <w:r w:rsidRPr="0049667B">
              <w:rPr>
                <w:sz w:val="20"/>
                <w:szCs w:val="20"/>
              </w:rPr>
              <w:t>-способен осуществлять критический анализ проб-лемных ситуаций на основе системного подхода, выра-батывать стратегию дейс-твий</w:t>
            </w:r>
          </w:p>
          <w:p w:rsidR="00F55D52" w:rsidRPr="0049667B" w:rsidRDefault="00F55D52" w:rsidP="00FF26DD">
            <w:pPr>
              <w:tabs>
                <w:tab w:val="left" w:pos="1101"/>
              </w:tabs>
              <w:ind w:left="93"/>
              <w:rPr>
                <w:sz w:val="20"/>
                <w:szCs w:val="20"/>
              </w:rPr>
            </w:pPr>
          </w:p>
          <w:p w:rsidR="00F55D52" w:rsidRPr="0049667B" w:rsidRDefault="00F55D52" w:rsidP="00FF26DD">
            <w:pPr>
              <w:tabs>
                <w:tab w:val="left" w:pos="1101"/>
              </w:tabs>
              <w:ind w:left="93"/>
              <w:rPr>
                <w:sz w:val="20"/>
                <w:szCs w:val="20"/>
              </w:rPr>
            </w:pPr>
          </w:p>
          <w:p w:rsidR="00F55D52" w:rsidRPr="0049667B" w:rsidRDefault="00F55D52" w:rsidP="00FF26DD">
            <w:pPr>
              <w:tabs>
                <w:tab w:val="left" w:pos="1101"/>
              </w:tabs>
              <w:ind w:left="93"/>
              <w:rPr>
                <w:sz w:val="20"/>
                <w:szCs w:val="20"/>
              </w:rPr>
            </w:pPr>
          </w:p>
          <w:p w:rsidR="00F55D52" w:rsidRPr="0049667B" w:rsidRDefault="00F55D52" w:rsidP="00FF26DD">
            <w:pPr>
              <w:tabs>
                <w:tab w:val="left" w:pos="1101"/>
              </w:tabs>
              <w:ind w:left="93"/>
              <w:rPr>
                <w:sz w:val="20"/>
                <w:szCs w:val="20"/>
              </w:rPr>
            </w:pPr>
          </w:p>
          <w:p w:rsidR="00F55D52" w:rsidRPr="0049667B" w:rsidRDefault="00F55D52" w:rsidP="00FF26DD">
            <w:pPr>
              <w:tabs>
                <w:tab w:val="left" w:pos="1101"/>
              </w:tabs>
              <w:ind w:left="93"/>
              <w:rPr>
                <w:sz w:val="20"/>
                <w:szCs w:val="20"/>
              </w:rPr>
            </w:pPr>
          </w:p>
          <w:p w:rsidR="00F55D52" w:rsidRPr="0049667B" w:rsidRDefault="00F55D52" w:rsidP="00FF26DD">
            <w:pPr>
              <w:jc w:val="both"/>
              <w:rPr>
                <w:iCs/>
                <w:sz w:val="20"/>
                <w:szCs w:val="20"/>
                <w:highlight w:val="yellow"/>
              </w:rPr>
            </w:pPr>
          </w:p>
        </w:tc>
        <w:tc>
          <w:tcPr>
            <w:tcW w:w="1084" w:type="pct"/>
          </w:tcPr>
          <w:p w:rsidR="00F55D52" w:rsidRPr="0049667B" w:rsidRDefault="00F55D52" w:rsidP="00FF26DD">
            <w:pPr>
              <w:tabs>
                <w:tab w:val="left" w:pos="1101"/>
              </w:tabs>
              <w:ind w:left="93"/>
              <w:rPr>
                <w:i/>
                <w:sz w:val="20"/>
                <w:szCs w:val="20"/>
              </w:rPr>
            </w:pPr>
            <w:r w:rsidRPr="0049667B">
              <w:rPr>
                <w:i/>
                <w:sz w:val="20"/>
                <w:szCs w:val="20"/>
              </w:rPr>
              <w:t>УК-1.1</w:t>
            </w:r>
            <w:r w:rsidRPr="0049667B">
              <w:rPr>
                <w:i/>
                <w:sz w:val="20"/>
                <w:szCs w:val="20"/>
              </w:rPr>
              <w:tab/>
            </w:r>
          </w:p>
          <w:p w:rsidR="00F55D52" w:rsidRPr="0049667B" w:rsidRDefault="00F55D52" w:rsidP="00FF26DD">
            <w:pPr>
              <w:tabs>
                <w:tab w:val="left" w:pos="1101"/>
              </w:tabs>
              <w:ind w:left="93"/>
              <w:rPr>
                <w:i/>
                <w:sz w:val="20"/>
                <w:szCs w:val="20"/>
              </w:rPr>
            </w:pPr>
            <w:r w:rsidRPr="0049667B">
              <w:rPr>
                <w:i/>
                <w:sz w:val="20"/>
                <w:szCs w:val="20"/>
              </w:rPr>
              <w:t>-анализирует проблемную ситуа-цию как систему, выявляя ее сос-тавляющие и связи между ними;</w:t>
            </w: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spacing w:line="288" w:lineRule="auto"/>
              <w:jc w:val="both"/>
              <w:rPr>
                <w:bCs/>
                <w:i/>
                <w:spacing w:val="-2"/>
                <w:sz w:val="20"/>
                <w:szCs w:val="20"/>
              </w:rPr>
            </w:pPr>
          </w:p>
          <w:p w:rsidR="00F55D52" w:rsidRPr="0049667B" w:rsidRDefault="00F55D52" w:rsidP="00FF26DD">
            <w:pPr>
              <w:tabs>
                <w:tab w:val="right" w:leader="underscore" w:pos="8505"/>
              </w:tabs>
              <w:jc w:val="both"/>
              <w:rPr>
                <w:bCs/>
                <w:i/>
                <w:spacing w:val="-2"/>
                <w:sz w:val="20"/>
                <w:szCs w:val="20"/>
              </w:rPr>
            </w:pPr>
          </w:p>
        </w:tc>
        <w:tc>
          <w:tcPr>
            <w:tcW w:w="1149" w:type="pct"/>
          </w:tcPr>
          <w:p w:rsidR="00F55D52" w:rsidRPr="0049667B" w:rsidRDefault="00F55D52" w:rsidP="00FF26DD">
            <w:pPr>
              <w:tabs>
                <w:tab w:val="right" w:leader="underscore" w:pos="8505"/>
              </w:tabs>
              <w:spacing w:line="288" w:lineRule="auto"/>
              <w:jc w:val="both"/>
              <w:rPr>
                <w:bCs/>
                <w:i/>
                <w:spacing w:val="-2"/>
                <w:sz w:val="20"/>
                <w:szCs w:val="20"/>
              </w:rPr>
            </w:pPr>
            <w:r w:rsidRPr="0049667B">
              <w:rPr>
                <w:bCs/>
                <w:i/>
                <w:spacing w:val="-2"/>
                <w:sz w:val="20"/>
                <w:szCs w:val="20"/>
              </w:rPr>
              <w:t>Знать:</w:t>
            </w:r>
          </w:p>
          <w:p w:rsidR="00F55D52" w:rsidRPr="0049667B" w:rsidRDefault="00F55D52" w:rsidP="00FF26DD">
            <w:pPr>
              <w:tabs>
                <w:tab w:val="right" w:leader="underscore" w:pos="8505"/>
              </w:tabs>
              <w:jc w:val="both"/>
              <w:rPr>
                <w:bCs/>
                <w:spacing w:val="-2"/>
                <w:sz w:val="20"/>
                <w:szCs w:val="20"/>
              </w:rPr>
            </w:pPr>
            <w:r w:rsidRPr="0049667B">
              <w:rPr>
                <w:sz w:val="20"/>
                <w:szCs w:val="20"/>
              </w:rPr>
              <w:t>-основы</w:t>
            </w:r>
            <w:r w:rsidRPr="0049667B">
              <w:rPr>
                <w:bCs/>
                <w:spacing w:val="-2"/>
                <w:sz w:val="20"/>
                <w:szCs w:val="20"/>
              </w:rPr>
              <w:t xml:space="preserve"> аналитической геометрии, линейной алгебры, диф-ференциального и интеграль-ного исчисления функции одной переменной; теории функции нескольких переменных, </w:t>
            </w:r>
          </w:p>
          <w:p w:rsidR="00F55D52" w:rsidRPr="0049667B" w:rsidRDefault="00F55D52" w:rsidP="00FF26DD">
            <w:pPr>
              <w:tabs>
                <w:tab w:val="left" w:pos="3007"/>
              </w:tabs>
              <w:jc w:val="both"/>
              <w:rPr>
                <w:bCs/>
                <w:i/>
                <w:spacing w:val="1"/>
                <w:sz w:val="20"/>
                <w:szCs w:val="20"/>
              </w:rPr>
            </w:pPr>
            <w:r w:rsidRPr="0049667B">
              <w:rPr>
                <w:bCs/>
                <w:i/>
                <w:spacing w:val="1"/>
                <w:sz w:val="20"/>
                <w:szCs w:val="20"/>
              </w:rPr>
              <w:t>Уметь:</w:t>
            </w:r>
          </w:p>
          <w:p w:rsidR="00F55D52" w:rsidRPr="0049667B" w:rsidRDefault="00F55D52" w:rsidP="00FF26DD">
            <w:pPr>
              <w:tabs>
                <w:tab w:val="left" w:pos="3007"/>
              </w:tabs>
              <w:jc w:val="both"/>
              <w:rPr>
                <w:sz w:val="20"/>
                <w:szCs w:val="20"/>
              </w:rPr>
            </w:pPr>
            <w:r w:rsidRPr="0049667B">
              <w:rPr>
                <w:sz w:val="20"/>
                <w:szCs w:val="20"/>
              </w:rPr>
              <w:t>-применять соответствующий математический аппарат, при решении профессиональных задач.</w:t>
            </w:r>
          </w:p>
          <w:p w:rsidR="00F55D52" w:rsidRPr="0049667B" w:rsidRDefault="00F55D52" w:rsidP="00FF26DD">
            <w:pPr>
              <w:tabs>
                <w:tab w:val="left" w:pos="3007"/>
              </w:tabs>
              <w:jc w:val="both"/>
              <w:rPr>
                <w:bCs/>
                <w:i/>
                <w:sz w:val="20"/>
                <w:szCs w:val="20"/>
              </w:rPr>
            </w:pPr>
            <w:r w:rsidRPr="0049667B">
              <w:rPr>
                <w:bCs/>
                <w:i/>
                <w:sz w:val="20"/>
                <w:szCs w:val="20"/>
              </w:rPr>
              <w:t>Владеть:</w:t>
            </w:r>
          </w:p>
          <w:p w:rsidR="00F55D52" w:rsidRPr="0049667B" w:rsidRDefault="00F55D52" w:rsidP="00FF26DD">
            <w:pPr>
              <w:tabs>
                <w:tab w:val="left" w:pos="3007"/>
              </w:tabs>
              <w:jc w:val="both"/>
              <w:rPr>
                <w:sz w:val="20"/>
                <w:szCs w:val="20"/>
              </w:rPr>
            </w:pPr>
            <w:r w:rsidRPr="0049667B">
              <w:rPr>
                <w:sz w:val="20"/>
                <w:szCs w:val="20"/>
              </w:rPr>
              <w:t>-навыками теоретического и экспериментального исследо-вания объектов профессио-нальной деятельности с применением методов матема-тического анализа, линейной алгебры и геометрии</w:t>
            </w:r>
          </w:p>
        </w:tc>
        <w:tc>
          <w:tcPr>
            <w:tcW w:w="694" w:type="pct"/>
          </w:tcPr>
          <w:p w:rsidR="00F55D52" w:rsidRPr="0049667B" w:rsidRDefault="00F55D52" w:rsidP="00FF26DD">
            <w:pPr>
              <w:tabs>
                <w:tab w:val="num" w:pos="643"/>
              </w:tabs>
              <w:rPr>
                <w:sz w:val="20"/>
                <w:szCs w:val="20"/>
              </w:rPr>
            </w:pPr>
            <w:r w:rsidRPr="0049667B">
              <w:rPr>
                <w:sz w:val="20"/>
                <w:szCs w:val="20"/>
              </w:rPr>
              <w:t>Выполнение заданий на практических занятиях</w:t>
            </w:r>
          </w:p>
          <w:p w:rsidR="00F55D52" w:rsidRPr="0049667B" w:rsidRDefault="00F55D52" w:rsidP="00FF26DD">
            <w:pPr>
              <w:tabs>
                <w:tab w:val="num" w:pos="643"/>
              </w:tabs>
              <w:rPr>
                <w:sz w:val="20"/>
                <w:szCs w:val="20"/>
              </w:rPr>
            </w:pPr>
            <w:r w:rsidRPr="0049667B">
              <w:rPr>
                <w:sz w:val="20"/>
                <w:szCs w:val="20"/>
              </w:rPr>
              <w:t>Тестирование</w:t>
            </w:r>
          </w:p>
          <w:p w:rsidR="00F55D52" w:rsidRPr="0049667B" w:rsidRDefault="00F55D52" w:rsidP="00FF26DD">
            <w:pPr>
              <w:jc w:val="both"/>
              <w:rPr>
                <w:sz w:val="20"/>
                <w:szCs w:val="20"/>
              </w:rPr>
            </w:pPr>
            <w:r w:rsidRPr="0049667B">
              <w:rPr>
                <w:sz w:val="20"/>
                <w:szCs w:val="20"/>
              </w:rPr>
              <w:t>Проверка РГР</w:t>
            </w:r>
          </w:p>
          <w:p w:rsidR="00F55D52" w:rsidRPr="0049667B" w:rsidRDefault="00F55D52" w:rsidP="00FF26DD">
            <w:pPr>
              <w:jc w:val="both"/>
              <w:rPr>
                <w:b/>
                <w:bCs/>
                <w:spacing w:val="-2"/>
                <w:sz w:val="20"/>
                <w:szCs w:val="20"/>
              </w:rPr>
            </w:pPr>
            <w:r w:rsidRPr="0049667B">
              <w:rPr>
                <w:sz w:val="20"/>
                <w:szCs w:val="20"/>
              </w:rPr>
              <w:t>Экзамен</w:t>
            </w:r>
          </w:p>
        </w:tc>
      </w:tr>
      <w:tr w:rsidR="00F55D52" w:rsidRPr="0049667B" w:rsidTr="00FF26DD">
        <w:tc>
          <w:tcPr>
            <w:tcW w:w="1159" w:type="pct"/>
          </w:tcPr>
          <w:p w:rsidR="00F55D52" w:rsidRPr="0049667B" w:rsidRDefault="00F55D52" w:rsidP="00FF26DD">
            <w:pPr>
              <w:jc w:val="both"/>
              <w:rPr>
                <w:sz w:val="20"/>
                <w:szCs w:val="20"/>
              </w:rPr>
            </w:pPr>
            <w:r w:rsidRPr="0049667B">
              <w:rPr>
                <w:sz w:val="20"/>
                <w:szCs w:val="20"/>
              </w:rPr>
              <w:t>О</w:t>
            </w:r>
            <w:r>
              <w:rPr>
                <w:sz w:val="20"/>
                <w:szCs w:val="20"/>
              </w:rPr>
              <w:t>б</w:t>
            </w:r>
            <w:r w:rsidRPr="0049667B">
              <w:rPr>
                <w:sz w:val="20"/>
                <w:szCs w:val="20"/>
              </w:rPr>
              <w:t>щепрофессиональные компетенции</w:t>
            </w:r>
          </w:p>
        </w:tc>
        <w:tc>
          <w:tcPr>
            <w:tcW w:w="914" w:type="pct"/>
          </w:tcPr>
          <w:p w:rsidR="00F55D52" w:rsidRPr="0049667B" w:rsidRDefault="00F55D52" w:rsidP="00FF26DD">
            <w:pPr>
              <w:tabs>
                <w:tab w:val="left" w:pos="1101"/>
              </w:tabs>
              <w:rPr>
                <w:sz w:val="20"/>
                <w:szCs w:val="20"/>
              </w:rPr>
            </w:pPr>
            <w:r w:rsidRPr="0049667B">
              <w:rPr>
                <w:sz w:val="20"/>
                <w:szCs w:val="20"/>
              </w:rPr>
              <w:t>ОПК-14</w:t>
            </w:r>
          </w:p>
          <w:p w:rsidR="00F55D52" w:rsidRPr="0049667B" w:rsidRDefault="00F55D52" w:rsidP="00FF26DD">
            <w:pPr>
              <w:tabs>
                <w:tab w:val="left" w:pos="1101"/>
              </w:tabs>
              <w:ind w:left="93"/>
              <w:rPr>
                <w:sz w:val="20"/>
                <w:szCs w:val="20"/>
              </w:rPr>
            </w:pPr>
            <w:r w:rsidRPr="0049667B">
              <w:rPr>
                <w:iCs/>
                <w:sz w:val="20"/>
                <w:szCs w:val="20"/>
              </w:rPr>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w:t>
            </w:r>
          </w:p>
        </w:tc>
        <w:tc>
          <w:tcPr>
            <w:tcW w:w="1084" w:type="pct"/>
          </w:tcPr>
          <w:p w:rsidR="00F55D52" w:rsidRPr="0049667B" w:rsidRDefault="00F55D52" w:rsidP="00FF26DD">
            <w:pPr>
              <w:tabs>
                <w:tab w:val="right" w:leader="underscore" w:pos="8505"/>
              </w:tabs>
              <w:spacing w:line="288" w:lineRule="auto"/>
              <w:jc w:val="both"/>
              <w:rPr>
                <w:bCs/>
                <w:i/>
                <w:spacing w:val="-2"/>
                <w:sz w:val="20"/>
                <w:szCs w:val="20"/>
              </w:rPr>
            </w:pPr>
            <w:r w:rsidRPr="0049667B">
              <w:rPr>
                <w:bCs/>
                <w:i/>
                <w:spacing w:val="-2"/>
                <w:sz w:val="20"/>
                <w:szCs w:val="20"/>
              </w:rPr>
              <w:t>ОПК-14.7</w:t>
            </w:r>
          </w:p>
          <w:p w:rsidR="00F55D52" w:rsidRPr="0049667B" w:rsidRDefault="00F55D52" w:rsidP="00FF26DD">
            <w:pPr>
              <w:tabs>
                <w:tab w:val="left" w:pos="1101"/>
              </w:tabs>
              <w:ind w:left="93"/>
              <w:rPr>
                <w:i/>
                <w:sz w:val="20"/>
                <w:szCs w:val="20"/>
              </w:rPr>
            </w:pPr>
            <w:r w:rsidRPr="0049667B">
              <w:rPr>
                <w:bCs/>
                <w:i/>
                <w:spacing w:val="-2"/>
                <w:sz w:val="20"/>
                <w:szCs w:val="20"/>
              </w:rPr>
              <w:t>-демонстрирует базовые знания в области естественнонаучных дисциплин и готовность использовать основные положения и законы математики, физи-ки и химии в профес-сиональной деятельности, применять их  в теоре-тических и эксперимен-тальных исследованиях</w:t>
            </w:r>
          </w:p>
        </w:tc>
        <w:tc>
          <w:tcPr>
            <w:tcW w:w="1149" w:type="pct"/>
          </w:tcPr>
          <w:p w:rsidR="00F55D52" w:rsidRPr="0049667B" w:rsidRDefault="00F55D52" w:rsidP="00FF26DD">
            <w:pPr>
              <w:tabs>
                <w:tab w:val="right" w:leader="underscore" w:pos="8505"/>
              </w:tabs>
              <w:spacing w:line="288" w:lineRule="auto"/>
              <w:jc w:val="both"/>
              <w:rPr>
                <w:bCs/>
                <w:i/>
                <w:spacing w:val="-2"/>
                <w:sz w:val="20"/>
                <w:szCs w:val="20"/>
              </w:rPr>
            </w:pPr>
            <w:r w:rsidRPr="0049667B">
              <w:rPr>
                <w:bCs/>
                <w:i/>
                <w:spacing w:val="-2"/>
                <w:sz w:val="20"/>
                <w:szCs w:val="20"/>
              </w:rPr>
              <w:t>Знать:</w:t>
            </w:r>
          </w:p>
          <w:p w:rsidR="00F55D52" w:rsidRPr="0049667B" w:rsidRDefault="00F55D52" w:rsidP="00FF26DD">
            <w:pPr>
              <w:tabs>
                <w:tab w:val="right" w:leader="underscore" w:pos="8505"/>
              </w:tabs>
              <w:jc w:val="both"/>
              <w:rPr>
                <w:bCs/>
                <w:spacing w:val="-2"/>
                <w:sz w:val="20"/>
                <w:szCs w:val="20"/>
              </w:rPr>
            </w:pPr>
            <w:r w:rsidRPr="0049667B">
              <w:rPr>
                <w:sz w:val="20"/>
                <w:szCs w:val="20"/>
              </w:rPr>
              <w:t>-основы</w:t>
            </w:r>
            <w:r w:rsidRPr="0049667B">
              <w:rPr>
                <w:bCs/>
                <w:spacing w:val="-2"/>
                <w:sz w:val="20"/>
                <w:szCs w:val="20"/>
              </w:rPr>
              <w:t xml:space="preserve"> функции нескольких переменных, теории функций комплексного переменного, теории рядов, теории дифференциальных уравнений, теории вероятностей и математической статистики;</w:t>
            </w:r>
          </w:p>
          <w:p w:rsidR="00F55D52" w:rsidRPr="0049667B" w:rsidRDefault="00F55D52" w:rsidP="00FF26DD">
            <w:pPr>
              <w:tabs>
                <w:tab w:val="left" w:pos="3007"/>
              </w:tabs>
              <w:jc w:val="both"/>
              <w:rPr>
                <w:bCs/>
                <w:i/>
                <w:spacing w:val="1"/>
                <w:sz w:val="20"/>
                <w:szCs w:val="20"/>
              </w:rPr>
            </w:pPr>
            <w:r w:rsidRPr="0049667B">
              <w:rPr>
                <w:bCs/>
                <w:i/>
                <w:spacing w:val="1"/>
                <w:sz w:val="20"/>
                <w:szCs w:val="20"/>
              </w:rPr>
              <w:t>Уметь:</w:t>
            </w:r>
          </w:p>
          <w:p w:rsidR="00F55D52" w:rsidRPr="0049667B" w:rsidRDefault="00F55D52" w:rsidP="00FF26DD">
            <w:pPr>
              <w:tabs>
                <w:tab w:val="left" w:pos="3007"/>
              </w:tabs>
              <w:jc w:val="both"/>
              <w:rPr>
                <w:sz w:val="20"/>
                <w:szCs w:val="20"/>
              </w:rPr>
            </w:pPr>
            <w:r w:rsidRPr="0049667B">
              <w:rPr>
                <w:sz w:val="20"/>
                <w:szCs w:val="20"/>
              </w:rPr>
              <w:t>-применять соответствующий математический аппарат, мето-ды анализа и моделирования, теоретического и эксперимен-тального исследования при решении профессиональных задач%</w:t>
            </w:r>
          </w:p>
          <w:p w:rsidR="00F55D52" w:rsidRPr="0049667B" w:rsidRDefault="00F55D52" w:rsidP="00FF26DD">
            <w:pPr>
              <w:tabs>
                <w:tab w:val="left" w:pos="3007"/>
              </w:tabs>
              <w:jc w:val="both"/>
              <w:rPr>
                <w:bCs/>
                <w:i/>
                <w:sz w:val="20"/>
                <w:szCs w:val="20"/>
              </w:rPr>
            </w:pPr>
            <w:r w:rsidRPr="0049667B">
              <w:rPr>
                <w:bCs/>
                <w:i/>
                <w:sz w:val="20"/>
                <w:szCs w:val="20"/>
              </w:rPr>
              <w:t>Владеть:</w:t>
            </w:r>
          </w:p>
          <w:p w:rsidR="00F55D52" w:rsidRPr="0049667B" w:rsidRDefault="00F55D52" w:rsidP="00FF26DD">
            <w:pPr>
              <w:tabs>
                <w:tab w:val="left" w:pos="3007"/>
              </w:tabs>
              <w:jc w:val="both"/>
              <w:rPr>
                <w:sz w:val="20"/>
                <w:szCs w:val="20"/>
              </w:rPr>
            </w:pPr>
            <w:r w:rsidRPr="0049667B">
              <w:rPr>
                <w:sz w:val="20"/>
                <w:szCs w:val="20"/>
              </w:rPr>
              <w:t>-навыками теоретического и экспериментального исследо-вания объектов профессио-нальной деятельности с применением методов математики</w:t>
            </w:r>
          </w:p>
          <w:p w:rsidR="00F55D52" w:rsidRPr="0049667B" w:rsidRDefault="00F55D52" w:rsidP="00FF26DD">
            <w:pPr>
              <w:tabs>
                <w:tab w:val="right" w:leader="underscore" w:pos="8505"/>
              </w:tabs>
              <w:spacing w:line="288" w:lineRule="auto"/>
              <w:jc w:val="both"/>
              <w:rPr>
                <w:bCs/>
                <w:i/>
                <w:spacing w:val="-2"/>
                <w:sz w:val="20"/>
                <w:szCs w:val="20"/>
              </w:rPr>
            </w:pPr>
          </w:p>
        </w:tc>
        <w:tc>
          <w:tcPr>
            <w:tcW w:w="694" w:type="pct"/>
          </w:tcPr>
          <w:p w:rsidR="00F55D52" w:rsidRPr="0049667B" w:rsidRDefault="00F55D52" w:rsidP="00FF26DD">
            <w:pPr>
              <w:tabs>
                <w:tab w:val="num" w:pos="643"/>
              </w:tabs>
              <w:rPr>
                <w:sz w:val="20"/>
                <w:szCs w:val="20"/>
              </w:rPr>
            </w:pPr>
            <w:r w:rsidRPr="0049667B">
              <w:rPr>
                <w:sz w:val="20"/>
                <w:szCs w:val="20"/>
              </w:rPr>
              <w:t>Выполнение заданий на практических занятиях</w:t>
            </w:r>
          </w:p>
          <w:p w:rsidR="00F55D52" w:rsidRPr="0049667B" w:rsidRDefault="00F55D52" w:rsidP="00FF26DD">
            <w:pPr>
              <w:tabs>
                <w:tab w:val="num" w:pos="643"/>
              </w:tabs>
              <w:rPr>
                <w:sz w:val="20"/>
                <w:szCs w:val="20"/>
              </w:rPr>
            </w:pPr>
            <w:r w:rsidRPr="0049667B">
              <w:rPr>
                <w:sz w:val="20"/>
                <w:szCs w:val="20"/>
              </w:rPr>
              <w:t>Тестирование</w:t>
            </w:r>
          </w:p>
          <w:p w:rsidR="00F55D52" w:rsidRPr="0049667B" w:rsidRDefault="00F55D52" w:rsidP="00FF26DD">
            <w:pPr>
              <w:jc w:val="both"/>
              <w:rPr>
                <w:sz w:val="20"/>
                <w:szCs w:val="20"/>
              </w:rPr>
            </w:pPr>
            <w:r w:rsidRPr="0049667B">
              <w:rPr>
                <w:sz w:val="20"/>
                <w:szCs w:val="20"/>
              </w:rPr>
              <w:t>Проверка РГР</w:t>
            </w:r>
          </w:p>
          <w:p w:rsidR="00F55D52" w:rsidRPr="0049667B" w:rsidRDefault="00F55D52" w:rsidP="00FF26DD">
            <w:pPr>
              <w:tabs>
                <w:tab w:val="num" w:pos="643"/>
              </w:tabs>
              <w:rPr>
                <w:sz w:val="20"/>
                <w:szCs w:val="20"/>
              </w:rPr>
            </w:pPr>
            <w:r w:rsidRPr="0049667B">
              <w:rPr>
                <w:sz w:val="20"/>
                <w:szCs w:val="20"/>
              </w:rPr>
              <w:t>Экзамен</w:t>
            </w:r>
          </w:p>
        </w:tc>
      </w:tr>
    </w:tbl>
    <w:p w:rsidR="00F55D52" w:rsidRPr="006D6C92" w:rsidRDefault="00F55D52" w:rsidP="00F55D52"/>
    <w:p w:rsidR="00F55D52" w:rsidRPr="006D6C92" w:rsidRDefault="00F55D52" w:rsidP="00F55D52">
      <w:pPr>
        <w:tabs>
          <w:tab w:val="left" w:pos="0"/>
        </w:tabs>
        <w:rPr>
          <w:b/>
          <w:bCs/>
        </w:rPr>
      </w:pPr>
      <w:r w:rsidRPr="006D6C92">
        <w:rPr>
          <w:b/>
          <w:bCs/>
        </w:rPr>
        <w:t>1.3. Место дисциплины в структуре образовательной программы</w:t>
      </w:r>
    </w:p>
    <w:tbl>
      <w:tblPr>
        <w:tblStyle w:val="a7"/>
        <w:tblW w:w="9606" w:type="dxa"/>
        <w:tblLayout w:type="fixed"/>
        <w:tblLook w:val="04A0"/>
      </w:tblPr>
      <w:tblGrid>
        <w:gridCol w:w="1321"/>
        <w:gridCol w:w="2048"/>
        <w:gridCol w:w="1134"/>
        <w:gridCol w:w="2268"/>
        <w:gridCol w:w="2835"/>
      </w:tblGrid>
      <w:tr w:rsidR="00F55D52" w:rsidRPr="006D6C92" w:rsidTr="00FF26DD">
        <w:tc>
          <w:tcPr>
            <w:tcW w:w="1321" w:type="dxa"/>
            <w:vMerge w:val="restart"/>
          </w:tcPr>
          <w:p w:rsidR="00F55D52" w:rsidRPr="006D6C92" w:rsidRDefault="00F55D52" w:rsidP="00FF26DD">
            <w:pPr>
              <w:pStyle w:val="a5"/>
              <w:ind w:left="0"/>
              <w:jc w:val="center"/>
            </w:pPr>
            <w:r w:rsidRPr="006D6C92">
              <w:t>Индекс</w:t>
            </w:r>
          </w:p>
        </w:tc>
        <w:tc>
          <w:tcPr>
            <w:tcW w:w="2048" w:type="dxa"/>
            <w:vMerge w:val="restart"/>
          </w:tcPr>
          <w:p w:rsidR="00F55D52" w:rsidRPr="006D6C92" w:rsidRDefault="00F55D52" w:rsidP="00FF26DD">
            <w:pPr>
              <w:pStyle w:val="a5"/>
              <w:ind w:left="0"/>
              <w:jc w:val="center"/>
            </w:pPr>
            <w:r w:rsidRPr="006D6C92">
              <w:rPr>
                <w:bCs/>
              </w:rPr>
              <w:t xml:space="preserve">Наименование дисциплины </w:t>
            </w:r>
          </w:p>
        </w:tc>
        <w:tc>
          <w:tcPr>
            <w:tcW w:w="1134" w:type="dxa"/>
            <w:vMerge w:val="restart"/>
          </w:tcPr>
          <w:p w:rsidR="00F55D52" w:rsidRPr="006D6C92" w:rsidRDefault="00F55D52" w:rsidP="00FF26DD">
            <w:pPr>
              <w:pStyle w:val="a5"/>
              <w:ind w:left="0"/>
              <w:jc w:val="center"/>
            </w:pPr>
            <w:r w:rsidRPr="006D6C92">
              <w:t>Семестр изуче</w:t>
            </w:r>
            <w:r>
              <w:t>-</w:t>
            </w:r>
            <w:r w:rsidRPr="006D6C92">
              <w:t>ния</w:t>
            </w:r>
          </w:p>
        </w:tc>
        <w:tc>
          <w:tcPr>
            <w:tcW w:w="5103" w:type="dxa"/>
            <w:gridSpan w:val="2"/>
          </w:tcPr>
          <w:p w:rsidR="00F55D52" w:rsidRPr="006D6C92" w:rsidRDefault="00F55D52" w:rsidP="00FF26DD">
            <w:pPr>
              <w:pStyle w:val="a5"/>
              <w:ind w:left="0"/>
              <w:jc w:val="center"/>
            </w:pPr>
            <w:r w:rsidRPr="006D6C92">
              <w:rPr>
                <w:bCs/>
              </w:rPr>
              <w:t>Индексы и наименования учебных дисциплин (модулей), практик</w:t>
            </w:r>
          </w:p>
        </w:tc>
      </w:tr>
      <w:tr w:rsidR="00F55D52" w:rsidRPr="006D6C92" w:rsidTr="00FF26DD">
        <w:tc>
          <w:tcPr>
            <w:tcW w:w="1321" w:type="dxa"/>
            <w:vMerge/>
          </w:tcPr>
          <w:p w:rsidR="00F55D52" w:rsidRPr="006D6C92" w:rsidRDefault="00F55D52" w:rsidP="00FF26DD">
            <w:pPr>
              <w:pStyle w:val="a5"/>
              <w:ind w:left="0"/>
              <w:jc w:val="center"/>
            </w:pPr>
          </w:p>
        </w:tc>
        <w:tc>
          <w:tcPr>
            <w:tcW w:w="2048" w:type="dxa"/>
            <w:vMerge/>
          </w:tcPr>
          <w:p w:rsidR="00F55D52" w:rsidRPr="006D6C92" w:rsidRDefault="00F55D52" w:rsidP="00FF26DD">
            <w:pPr>
              <w:pStyle w:val="a5"/>
              <w:ind w:left="0"/>
              <w:jc w:val="center"/>
            </w:pPr>
          </w:p>
        </w:tc>
        <w:tc>
          <w:tcPr>
            <w:tcW w:w="1134" w:type="dxa"/>
            <w:vMerge/>
          </w:tcPr>
          <w:p w:rsidR="00F55D52" w:rsidRPr="006D6C92" w:rsidRDefault="00F55D52" w:rsidP="00FF26DD">
            <w:pPr>
              <w:pStyle w:val="a5"/>
              <w:ind w:left="0"/>
              <w:jc w:val="center"/>
            </w:pPr>
          </w:p>
        </w:tc>
        <w:tc>
          <w:tcPr>
            <w:tcW w:w="2268" w:type="dxa"/>
            <w:vAlign w:val="center"/>
          </w:tcPr>
          <w:p w:rsidR="00F55D52" w:rsidRPr="006D6C92" w:rsidRDefault="00F55D52" w:rsidP="00FF26DD">
            <w:pPr>
              <w:pStyle w:val="21"/>
              <w:tabs>
                <w:tab w:val="left" w:pos="0"/>
              </w:tabs>
              <w:snapToGrid w:val="0"/>
              <w:spacing w:after="0" w:line="240" w:lineRule="auto"/>
              <w:ind w:left="0" w:firstLine="0"/>
              <w:jc w:val="center"/>
              <w:rPr>
                <w:bCs/>
                <w:sz w:val="24"/>
                <w:szCs w:val="24"/>
              </w:rPr>
            </w:pPr>
            <w:r w:rsidRPr="006D6C92">
              <w:rPr>
                <w:bCs/>
                <w:sz w:val="24"/>
                <w:szCs w:val="24"/>
              </w:rPr>
              <w:t>на которые опирается содержание данной дисциплины (модуля)</w:t>
            </w:r>
          </w:p>
        </w:tc>
        <w:tc>
          <w:tcPr>
            <w:tcW w:w="2835" w:type="dxa"/>
            <w:vAlign w:val="center"/>
          </w:tcPr>
          <w:p w:rsidR="00F55D52" w:rsidRPr="006D6C92" w:rsidRDefault="00F55D52" w:rsidP="00FF26DD">
            <w:pPr>
              <w:pStyle w:val="21"/>
              <w:tabs>
                <w:tab w:val="left" w:pos="0"/>
              </w:tabs>
              <w:snapToGrid w:val="0"/>
              <w:spacing w:after="0" w:line="240" w:lineRule="auto"/>
              <w:ind w:left="0" w:firstLine="0"/>
              <w:jc w:val="center"/>
              <w:rPr>
                <w:bCs/>
                <w:sz w:val="24"/>
                <w:szCs w:val="24"/>
              </w:rPr>
            </w:pPr>
            <w:r w:rsidRPr="006D6C92">
              <w:rPr>
                <w:bCs/>
                <w:sz w:val="24"/>
                <w:szCs w:val="24"/>
              </w:rPr>
              <w:t>для которых содержание данной дисциплины (модуля) выступает опорой</w:t>
            </w:r>
          </w:p>
        </w:tc>
      </w:tr>
      <w:tr w:rsidR="00F55D52" w:rsidRPr="006D6C92" w:rsidTr="00FF26DD">
        <w:tc>
          <w:tcPr>
            <w:tcW w:w="1321" w:type="dxa"/>
          </w:tcPr>
          <w:p w:rsidR="00F55D52" w:rsidRPr="00A60007" w:rsidRDefault="00F55D52" w:rsidP="00FF26DD">
            <w:pPr>
              <w:pStyle w:val="a5"/>
              <w:ind w:left="0"/>
            </w:pPr>
            <w:r w:rsidRPr="00A60007">
              <w:rPr>
                <w:color w:val="000000"/>
              </w:rPr>
              <w:t>Б1.О.1</w:t>
            </w:r>
            <w:r>
              <w:rPr>
                <w:color w:val="000000"/>
              </w:rPr>
              <w:t>4</w:t>
            </w:r>
          </w:p>
        </w:tc>
        <w:tc>
          <w:tcPr>
            <w:tcW w:w="2048" w:type="dxa"/>
          </w:tcPr>
          <w:p w:rsidR="00F55D52" w:rsidRPr="00A60007" w:rsidRDefault="00F55D52" w:rsidP="00FF26DD">
            <w:r w:rsidRPr="00A60007">
              <w:rPr>
                <w:color w:val="000000"/>
              </w:rPr>
              <w:t xml:space="preserve">Математика </w:t>
            </w:r>
          </w:p>
          <w:p w:rsidR="00F55D52" w:rsidRPr="00A60007" w:rsidRDefault="00F55D52" w:rsidP="00FF26DD">
            <w:pPr>
              <w:pStyle w:val="a5"/>
              <w:ind w:left="0"/>
            </w:pPr>
          </w:p>
        </w:tc>
        <w:tc>
          <w:tcPr>
            <w:tcW w:w="1134" w:type="dxa"/>
          </w:tcPr>
          <w:p w:rsidR="00F55D52" w:rsidRPr="006D6C92" w:rsidRDefault="00F55D52" w:rsidP="00FF26DD">
            <w:pPr>
              <w:pStyle w:val="a5"/>
              <w:ind w:left="0"/>
            </w:pPr>
            <w:r w:rsidRPr="006D6C92">
              <w:t>1,2,3</w:t>
            </w:r>
          </w:p>
        </w:tc>
        <w:tc>
          <w:tcPr>
            <w:tcW w:w="2268" w:type="dxa"/>
          </w:tcPr>
          <w:p w:rsidR="00F55D52" w:rsidRPr="006D6C92" w:rsidRDefault="00F55D52" w:rsidP="00FF26DD">
            <w:pPr>
              <w:pStyle w:val="a5"/>
              <w:ind w:left="0"/>
            </w:pPr>
            <w:r>
              <w:t>Знания, умения и ком</w:t>
            </w:r>
            <w:r w:rsidRPr="009B5A7A">
              <w:t>петенции, полу</w:t>
            </w:r>
            <w:r>
              <w:t>-</w:t>
            </w:r>
            <w:r w:rsidRPr="009B5A7A">
              <w:t>ченныеобучающи</w:t>
            </w:r>
            <w:r>
              <w:t>-</w:t>
            </w:r>
            <w:r w:rsidRPr="009B5A7A">
              <w:t>мися в средне</w:t>
            </w:r>
            <w:r>
              <w:t>м общеобр</w:t>
            </w:r>
            <w:r w:rsidRPr="009B5A7A">
              <w:t>зователь</w:t>
            </w:r>
            <w:r>
              <w:t>-</w:t>
            </w:r>
            <w:r w:rsidRPr="009B5A7A">
              <w:t>но</w:t>
            </w:r>
            <w:r>
              <w:t>м учебном заве-дении</w:t>
            </w:r>
          </w:p>
        </w:tc>
        <w:tc>
          <w:tcPr>
            <w:tcW w:w="2835" w:type="dxa"/>
          </w:tcPr>
          <w:p w:rsidR="00F55D52" w:rsidRDefault="00F55D52" w:rsidP="00FF26DD">
            <w:pPr>
              <w:tabs>
                <w:tab w:val="left" w:pos="1053"/>
              </w:tabs>
            </w:pPr>
            <w:r>
              <w:t>Б2.В.03(Н)</w:t>
            </w:r>
          </w:p>
          <w:p w:rsidR="00F55D52" w:rsidRPr="006D6C92" w:rsidRDefault="00F55D52" w:rsidP="00FF26DD">
            <w:pPr>
              <w:tabs>
                <w:tab w:val="left" w:pos="1053"/>
              </w:tabs>
            </w:pPr>
            <w:r w:rsidRPr="00DB401F">
              <w:t>Производственная прак</w:t>
            </w:r>
            <w:r>
              <w:t>-</w:t>
            </w:r>
            <w:r w:rsidRPr="00DB401F">
              <w:t>тика: Научно-исследова</w:t>
            </w:r>
            <w:r>
              <w:t>-</w:t>
            </w:r>
            <w:r w:rsidRPr="00DB401F">
              <w:t>тельская работа</w:t>
            </w:r>
          </w:p>
          <w:p w:rsidR="00F55D52" w:rsidRDefault="00F55D52" w:rsidP="00FF26DD">
            <w:pPr>
              <w:tabs>
                <w:tab w:val="left" w:pos="1033"/>
              </w:tabs>
            </w:pPr>
            <w:r>
              <w:t>Б3.01(Д)</w:t>
            </w:r>
          </w:p>
          <w:p w:rsidR="00F55D52" w:rsidRPr="006D6C92" w:rsidRDefault="00F55D52" w:rsidP="00FF26DD">
            <w:pPr>
              <w:tabs>
                <w:tab w:val="left" w:pos="1033"/>
              </w:tabs>
            </w:pPr>
            <w:r w:rsidRPr="00DB401F">
              <w:t>Выполнение, подготовка к процедуре защиты и защита выпускной ква</w:t>
            </w:r>
            <w:r>
              <w:t>-</w:t>
            </w:r>
            <w:r w:rsidRPr="00DB401F">
              <w:t>лификационной работы</w:t>
            </w:r>
          </w:p>
        </w:tc>
      </w:tr>
    </w:tbl>
    <w:p w:rsidR="00F55D52" w:rsidRPr="006D6C92" w:rsidRDefault="00F55D52" w:rsidP="00F55D52">
      <w:pPr>
        <w:pStyle w:val="a5"/>
        <w:ind w:left="0"/>
      </w:pPr>
    </w:p>
    <w:p w:rsidR="00F55D52" w:rsidRDefault="00F55D52" w:rsidP="00302437">
      <w:pPr>
        <w:pStyle w:val="a5"/>
        <w:numPr>
          <w:ilvl w:val="1"/>
          <w:numId w:val="7"/>
        </w:numPr>
      </w:pPr>
      <w:r w:rsidRPr="006D6C92">
        <w:rPr>
          <w:b/>
        </w:rPr>
        <w:t>Язык преподавания:</w:t>
      </w:r>
      <w:r w:rsidRPr="006D6C92">
        <w:t xml:space="preserve"> русский.</w:t>
      </w:r>
    </w:p>
    <w:p w:rsidR="005935E8" w:rsidRDefault="005935E8" w:rsidP="005935E8"/>
    <w:p w:rsidR="00775D3C" w:rsidRPr="005935E8" w:rsidRDefault="00775D3C" w:rsidP="00775D3C">
      <w:pPr>
        <w:pageBreakBefore/>
        <w:jc w:val="center"/>
        <w:rPr>
          <w:b/>
          <w:bCs/>
        </w:rPr>
      </w:pPr>
      <w:r w:rsidRPr="005935E8">
        <w:rPr>
          <w:b/>
          <w:bCs/>
        </w:rPr>
        <w:t>1. АННОТАЦИЯ</w:t>
      </w:r>
    </w:p>
    <w:p w:rsidR="00775D3C" w:rsidRPr="005935E8" w:rsidRDefault="00775D3C" w:rsidP="00775D3C">
      <w:pPr>
        <w:jc w:val="center"/>
        <w:rPr>
          <w:bCs/>
        </w:rPr>
      </w:pPr>
      <w:r w:rsidRPr="005935E8">
        <w:rPr>
          <w:bCs/>
        </w:rPr>
        <w:t>к рабочей программе дисциплины</w:t>
      </w:r>
    </w:p>
    <w:p w:rsidR="00775D3C" w:rsidRDefault="00775D3C" w:rsidP="00775D3C">
      <w:pPr>
        <w:jc w:val="center"/>
        <w:rPr>
          <w:b/>
          <w:bCs/>
        </w:rPr>
      </w:pPr>
      <w:r w:rsidRPr="005935E8">
        <w:rPr>
          <w:b/>
          <w:bCs/>
        </w:rPr>
        <w:t>Б1.О.18Физика</w:t>
      </w:r>
    </w:p>
    <w:p w:rsidR="00775D3C" w:rsidRPr="00172D16" w:rsidRDefault="00775D3C" w:rsidP="00775D3C">
      <w:pPr>
        <w:jc w:val="center"/>
      </w:pPr>
      <w:r>
        <w:t>Трудоемкость 14</w:t>
      </w:r>
      <w:r w:rsidRPr="005B2734">
        <w:t>з.е.</w:t>
      </w:r>
    </w:p>
    <w:p w:rsidR="00775D3C" w:rsidRPr="00E4649F" w:rsidRDefault="00775D3C" w:rsidP="00775D3C">
      <w:pPr>
        <w:jc w:val="center"/>
        <w:rPr>
          <w:b/>
          <w:bCs/>
        </w:rPr>
      </w:pPr>
    </w:p>
    <w:p w:rsidR="00775D3C" w:rsidRDefault="00775D3C" w:rsidP="00775D3C">
      <w:pPr>
        <w:rPr>
          <w:b/>
          <w:bCs/>
        </w:rPr>
      </w:pPr>
      <w:r>
        <w:rPr>
          <w:b/>
          <w:bCs/>
        </w:rPr>
        <w:t xml:space="preserve">1.1. </w:t>
      </w:r>
      <w:r w:rsidRPr="00CA5BB4">
        <w:rPr>
          <w:b/>
          <w:bCs/>
        </w:rPr>
        <w:t xml:space="preserve">Цель освоения </w:t>
      </w:r>
      <w:r>
        <w:rPr>
          <w:b/>
          <w:bCs/>
        </w:rPr>
        <w:t>и краткое содержание дисциплины</w:t>
      </w:r>
    </w:p>
    <w:p w:rsidR="00775D3C" w:rsidRPr="009E471E" w:rsidRDefault="00775D3C" w:rsidP="00775D3C">
      <w:pPr>
        <w:ind w:firstLine="708"/>
        <w:jc w:val="both"/>
      </w:pPr>
      <w:r w:rsidRPr="0043376D">
        <w:rPr>
          <w:bCs/>
        </w:rPr>
        <w:t>Цель освоения:</w:t>
      </w:r>
      <w:r w:rsidRPr="009E471E">
        <w:t>создание у студентов основ достаточно широкой теоретической подготовки в области физики, позволяющей ориентироваться в потоке научной и технической информации и обеспечивающей им возможность использования новых физических принципов в тех областях техники, в которых они специализируются.</w:t>
      </w:r>
    </w:p>
    <w:p w:rsidR="00775D3C" w:rsidRPr="00A52FA9" w:rsidRDefault="00775D3C" w:rsidP="00775D3C">
      <w:pPr>
        <w:jc w:val="both"/>
        <w:rPr>
          <w:color w:val="FF0000"/>
        </w:rPr>
      </w:pPr>
      <w:r w:rsidRPr="009E471E">
        <w:t xml:space="preserve">          Формирование у студентов научного мышления и современного естественнонаучного мировоззрения, в частности, правильного понимания границ применимости различных физических понятий, законов, теорий и умения оценивать степень достоверности результатов, полученных с помощью экспериментальных или математических методов исследования. Усвоение основных физических явлений и законов классической и современной физики, методов физического исследования. Выработка у студентов приёмов и навыков решения конкретных задач из разных областей физики, помогающих в дальнейшем решать инженерные задачи. Ознакомление студентов с современной научной аппаратурой и выработка у студентов начальных навыков проведения экспериментальных научных исследований различных физических явлений и оценки погрешностей измерений.</w:t>
      </w:r>
    </w:p>
    <w:p w:rsidR="00775D3C" w:rsidRPr="009E471E" w:rsidRDefault="00775D3C" w:rsidP="00775D3C">
      <w:pPr>
        <w:jc w:val="both"/>
      </w:pPr>
      <w:r w:rsidRPr="009E471E">
        <w:t xml:space="preserve">      Задачи дисциплины:</w:t>
      </w:r>
    </w:p>
    <w:p w:rsidR="00775D3C" w:rsidRPr="009E471E" w:rsidRDefault="00775D3C" w:rsidP="00775D3C">
      <w:pPr>
        <w:jc w:val="both"/>
      </w:pPr>
      <w:r w:rsidRPr="009E471E">
        <w:t>-   сформировать естественнонаучное мировоззрение;</w:t>
      </w:r>
    </w:p>
    <w:p w:rsidR="00775D3C" w:rsidRPr="009E471E" w:rsidRDefault="00775D3C" w:rsidP="00775D3C">
      <w:pPr>
        <w:jc w:val="both"/>
      </w:pPr>
      <w:r w:rsidRPr="009E471E">
        <w:t>-  научить применять фундаментальные законы физики в технологических процессах;</w:t>
      </w:r>
    </w:p>
    <w:p w:rsidR="00775D3C" w:rsidRPr="009E471E" w:rsidRDefault="00775D3C" w:rsidP="00775D3C">
      <w:pPr>
        <w:jc w:val="both"/>
      </w:pPr>
      <w:r w:rsidRPr="009E471E">
        <w:t>-  дать навыки экспериментального исследования физических явлений и процессов.</w:t>
      </w:r>
    </w:p>
    <w:p w:rsidR="00775D3C" w:rsidRPr="006D6A93" w:rsidRDefault="00775D3C" w:rsidP="00775D3C">
      <w:pPr>
        <w:ind w:firstLine="540"/>
        <w:jc w:val="both"/>
      </w:pPr>
      <w:r w:rsidRPr="00436255">
        <w:rPr>
          <w:b/>
          <w:bCs/>
        </w:rPr>
        <w:t>Краткое содержание дисциплины:</w:t>
      </w:r>
      <w:r w:rsidRPr="00436255">
        <w:rPr>
          <w:b/>
          <w:u w:val="single"/>
        </w:rPr>
        <w:t>Физические основы механики:</w:t>
      </w:r>
      <w:r w:rsidRPr="00436255">
        <w:t xml:space="preserve">Кинематика материальной точки и твердого тела.Динамика материальной точки и системы материальных точек.Инерциальные и неинерциальные системы отсчета.Механическая энергия и работа, закон сохранения энергии, закон сохранения момента импульса. Механика твердого тела.Тяготение. Элементы механики жидкости и газов. Элементы релятивисткой механики. </w:t>
      </w:r>
      <w:r w:rsidRPr="00436255">
        <w:rPr>
          <w:b/>
          <w:u w:val="single"/>
        </w:rPr>
        <w:t>Молекулярная физика. Элементы статистической физики. Термодинамика:</w:t>
      </w:r>
      <w:r w:rsidRPr="00436255">
        <w:t xml:space="preserve">Молекулярно-кинетическая теория. Первый закон термодинамики.  Основы статистической физики. Распределение Максвелла и Больцмана. Второе и третье начала термодинамики. </w:t>
      </w:r>
      <w:r w:rsidRPr="00436255">
        <w:rPr>
          <w:b/>
          <w:u w:val="single"/>
        </w:rPr>
        <w:t>Электричество и магнетизм:</w:t>
      </w:r>
      <w:r w:rsidRPr="00436255">
        <w:t xml:space="preserve">Электростатическое поле и его характеристики. Электростатический закон Гаусса. Проводник в электростатическом поле. Энергия электрического поля. Статические поля в веществе. Постоянный электрический ток. Электрический ток в жидкостях, газах и плазме.   Магнитное поле постоянного электрического поля в вакууме. Действие магнитного поля на заряды и проводники с током. Магнитное поле в веществе. Электромагнитная индукция. Уравнения Максвелла. </w:t>
      </w:r>
      <w:r w:rsidRPr="00436255">
        <w:rPr>
          <w:b/>
          <w:u w:val="single"/>
        </w:rPr>
        <w:t>Физика колебаний и волн:</w:t>
      </w:r>
      <w:r w:rsidRPr="00436255">
        <w:t xml:space="preserve">Колебания в природе и в технике. Затухающие и вынужденные колебания. Колебания сложных систем. Волновые процессы. Упругие и электромагнитные волны. Интерференция света. Дифракция волн. Взаимодействие электромагнитных волн с веществом. Поляризация света. </w:t>
      </w:r>
      <w:r w:rsidRPr="00436255">
        <w:rPr>
          <w:b/>
          <w:u w:val="single"/>
        </w:rPr>
        <w:t>Квантовая  и атомная физика</w:t>
      </w:r>
      <w:r w:rsidRPr="00436255">
        <w:rPr>
          <w:u w:val="single"/>
        </w:rPr>
        <w:t>:</w:t>
      </w:r>
      <w:r w:rsidRPr="00436255">
        <w:t>Тепловое излучение. Квантовая природа света.  Спектры атома водорода. Волновые свойства частицы. Уравнение Шредингера. Энергетический спектр атомов и молекул. Элементы  квантовой статистики. Элементы физики твердого тела.</w:t>
      </w:r>
      <w:r w:rsidRPr="00436255">
        <w:rPr>
          <w:b/>
          <w:u w:val="single"/>
        </w:rPr>
        <w:t>Физика атомного ядра и элементарных частиц</w:t>
      </w:r>
      <w:r w:rsidRPr="00436255">
        <w:rPr>
          <w:u w:val="single"/>
        </w:rPr>
        <w:t>:</w:t>
      </w:r>
      <w:r w:rsidRPr="00436255">
        <w:t xml:space="preserve"> Элементарные сведения о ядре. Искусственные ядерные реакции и законы сохранения. Элементарные частицы, их классификация. </w:t>
      </w:r>
    </w:p>
    <w:p w:rsidR="00775D3C" w:rsidRDefault="00775D3C" w:rsidP="00775D3C">
      <w:pPr>
        <w:pStyle w:val="2"/>
        <w:spacing w:after="0" w:line="240" w:lineRule="auto"/>
        <w:ind w:firstLine="709"/>
        <w:rPr>
          <w:b/>
          <w:bCs/>
        </w:rPr>
      </w:pPr>
    </w:p>
    <w:p w:rsidR="00775D3C" w:rsidRDefault="00775D3C" w:rsidP="00775D3C">
      <w:pPr>
        <w:pStyle w:val="2"/>
        <w:spacing w:after="0" w:line="240" w:lineRule="auto"/>
        <w:ind w:firstLine="709"/>
        <w:rPr>
          <w:b/>
          <w:bCs/>
        </w:rPr>
      </w:pPr>
    </w:p>
    <w:p w:rsidR="00775D3C" w:rsidRDefault="00775D3C" w:rsidP="00775D3C">
      <w:pPr>
        <w:pStyle w:val="2"/>
        <w:spacing w:after="0" w:line="240" w:lineRule="auto"/>
        <w:ind w:firstLine="709"/>
        <w:rPr>
          <w:b/>
          <w:bCs/>
        </w:rPr>
      </w:pPr>
    </w:p>
    <w:p w:rsidR="00775D3C" w:rsidRDefault="00775D3C" w:rsidP="00775D3C">
      <w:pPr>
        <w:pStyle w:val="2"/>
        <w:spacing w:after="0" w:line="240" w:lineRule="auto"/>
        <w:ind w:firstLine="709"/>
        <w:rPr>
          <w:b/>
          <w:bCs/>
        </w:rPr>
      </w:pPr>
    </w:p>
    <w:p w:rsidR="00775D3C" w:rsidRDefault="00775D3C" w:rsidP="00775D3C">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601" w:type="pct"/>
        <w:tblInd w:w="-885" w:type="dxa"/>
        <w:tblLayout w:type="fixed"/>
        <w:tblLook w:val="04A0"/>
      </w:tblPr>
      <w:tblGrid>
        <w:gridCol w:w="1561"/>
        <w:gridCol w:w="1872"/>
        <w:gridCol w:w="1784"/>
        <w:gridCol w:w="4140"/>
        <w:gridCol w:w="1364"/>
      </w:tblGrid>
      <w:tr w:rsidR="00775D3C" w:rsidRPr="006E0731" w:rsidTr="001E5001">
        <w:tc>
          <w:tcPr>
            <w:tcW w:w="728" w:type="pct"/>
          </w:tcPr>
          <w:p w:rsidR="00775D3C" w:rsidRPr="006E0731" w:rsidRDefault="00775D3C" w:rsidP="001E5001">
            <w:pPr>
              <w:jc w:val="center"/>
              <w:rPr>
                <w:color w:val="000000"/>
                <w:sz w:val="20"/>
                <w:szCs w:val="20"/>
              </w:rPr>
            </w:pPr>
            <w:r w:rsidRPr="006E0731">
              <w:rPr>
                <w:color w:val="000000"/>
                <w:sz w:val="20"/>
                <w:szCs w:val="20"/>
              </w:rPr>
              <w:t>Наименование категории (группы) компетенций</w:t>
            </w:r>
          </w:p>
        </w:tc>
        <w:tc>
          <w:tcPr>
            <w:tcW w:w="873" w:type="pct"/>
          </w:tcPr>
          <w:p w:rsidR="00775D3C" w:rsidRPr="006E0731" w:rsidRDefault="00775D3C" w:rsidP="001E5001">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832" w:type="pct"/>
          </w:tcPr>
          <w:p w:rsidR="00775D3C" w:rsidRPr="006E0731" w:rsidRDefault="00775D3C" w:rsidP="001E5001">
            <w:pPr>
              <w:jc w:val="center"/>
              <w:rPr>
                <w:color w:val="000000"/>
                <w:sz w:val="20"/>
                <w:szCs w:val="20"/>
              </w:rPr>
            </w:pPr>
            <w:r w:rsidRPr="006E0731">
              <w:rPr>
                <w:color w:val="000000"/>
                <w:sz w:val="20"/>
                <w:szCs w:val="20"/>
              </w:rPr>
              <w:t>Индикаторы достижения компетенций</w:t>
            </w:r>
          </w:p>
        </w:tc>
        <w:tc>
          <w:tcPr>
            <w:tcW w:w="1931" w:type="pct"/>
          </w:tcPr>
          <w:p w:rsidR="00775D3C" w:rsidRPr="006E0731" w:rsidRDefault="00775D3C" w:rsidP="001E5001">
            <w:pPr>
              <w:jc w:val="center"/>
              <w:rPr>
                <w:iCs/>
                <w:sz w:val="20"/>
                <w:szCs w:val="20"/>
              </w:rPr>
            </w:pPr>
            <w:r w:rsidRPr="006E0731">
              <w:rPr>
                <w:color w:val="000000"/>
                <w:sz w:val="20"/>
                <w:szCs w:val="20"/>
              </w:rPr>
              <w:t>Планируемые результаты обучения по дисциплине</w:t>
            </w:r>
          </w:p>
        </w:tc>
        <w:tc>
          <w:tcPr>
            <w:tcW w:w="637" w:type="pct"/>
          </w:tcPr>
          <w:p w:rsidR="00775D3C" w:rsidRPr="006E0731" w:rsidRDefault="00775D3C" w:rsidP="001E5001">
            <w:pPr>
              <w:jc w:val="center"/>
              <w:rPr>
                <w:color w:val="000000"/>
                <w:sz w:val="20"/>
                <w:szCs w:val="20"/>
              </w:rPr>
            </w:pPr>
            <w:r w:rsidRPr="006E0731">
              <w:rPr>
                <w:color w:val="000000"/>
                <w:sz w:val="20"/>
                <w:szCs w:val="20"/>
              </w:rPr>
              <w:t>Оценочные средства</w:t>
            </w:r>
          </w:p>
        </w:tc>
      </w:tr>
      <w:tr w:rsidR="00775D3C" w:rsidRPr="006E0731" w:rsidTr="001E5001">
        <w:tc>
          <w:tcPr>
            <w:tcW w:w="728" w:type="pct"/>
          </w:tcPr>
          <w:p w:rsidR="00775D3C" w:rsidRPr="006E0731" w:rsidRDefault="00775D3C" w:rsidP="001E5001">
            <w:pPr>
              <w:jc w:val="center"/>
              <w:rPr>
                <w:color w:val="000000"/>
                <w:sz w:val="20"/>
                <w:szCs w:val="20"/>
              </w:rPr>
            </w:pPr>
            <w:r>
              <w:rPr>
                <w:color w:val="000000"/>
                <w:sz w:val="20"/>
                <w:szCs w:val="20"/>
              </w:rPr>
              <w:t>Универсальные компетенции</w:t>
            </w:r>
          </w:p>
        </w:tc>
        <w:tc>
          <w:tcPr>
            <w:tcW w:w="873" w:type="pct"/>
          </w:tcPr>
          <w:p w:rsidR="00775D3C" w:rsidRPr="006E0731" w:rsidRDefault="00775D3C" w:rsidP="001E5001">
            <w:pPr>
              <w:rPr>
                <w:color w:val="000000"/>
                <w:sz w:val="20"/>
                <w:szCs w:val="20"/>
              </w:rPr>
            </w:pPr>
            <w:r>
              <w:rPr>
                <w:color w:val="000000"/>
                <w:sz w:val="20"/>
                <w:szCs w:val="20"/>
              </w:rPr>
              <w:t xml:space="preserve">УК-1: </w:t>
            </w:r>
            <w:r w:rsidRPr="00077E55">
              <w:rPr>
                <w:color w:val="000000"/>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832" w:type="pct"/>
          </w:tcPr>
          <w:p w:rsidR="00775D3C" w:rsidRPr="006E0731" w:rsidRDefault="00775D3C" w:rsidP="001E5001">
            <w:pPr>
              <w:rPr>
                <w:color w:val="000000"/>
                <w:sz w:val="20"/>
                <w:szCs w:val="20"/>
              </w:rPr>
            </w:pPr>
            <w:r w:rsidRPr="00077E55">
              <w:rPr>
                <w:color w:val="000000"/>
                <w:sz w:val="20"/>
                <w:szCs w:val="20"/>
              </w:rPr>
              <w:t>Анализирует проблемную ситуацию как систему, выявляя ее составляющие и связи между ними</w:t>
            </w:r>
            <w:r>
              <w:rPr>
                <w:color w:val="000000"/>
                <w:sz w:val="20"/>
                <w:szCs w:val="20"/>
              </w:rPr>
              <w:t xml:space="preserve"> (УК-1.1)</w:t>
            </w:r>
          </w:p>
        </w:tc>
        <w:tc>
          <w:tcPr>
            <w:tcW w:w="1931" w:type="pct"/>
          </w:tcPr>
          <w:p w:rsidR="00775D3C" w:rsidRPr="00833559" w:rsidRDefault="00775D3C" w:rsidP="001E5001">
            <w:pPr>
              <w:tabs>
                <w:tab w:val="num" w:pos="0"/>
                <w:tab w:val="left" w:pos="284"/>
                <w:tab w:val="num" w:pos="360"/>
                <w:tab w:val="left" w:pos="851"/>
                <w:tab w:val="left" w:pos="993"/>
              </w:tabs>
              <w:jc w:val="both"/>
              <w:rPr>
                <w:color w:val="000000"/>
              </w:rPr>
            </w:pPr>
            <w:r w:rsidRPr="00833559">
              <w:rPr>
                <w:i/>
              </w:rPr>
              <w:t>знать</w:t>
            </w:r>
            <w:r w:rsidRPr="005708FB">
              <w:t xml:space="preserve">основные  </w:t>
            </w:r>
            <w:r>
              <w:t xml:space="preserve">основные законы физики; </w:t>
            </w:r>
            <w:r w:rsidRPr="005708FB">
              <w:t xml:space="preserve">общие законы </w:t>
            </w:r>
            <w:r>
              <w:t xml:space="preserve">механики, молекулярной физики, электричества и магнетизма, оптики и ядерной физии; </w:t>
            </w:r>
            <w:r w:rsidRPr="005708FB">
              <w:t xml:space="preserve">методы решения базовых задач </w:t>
            </w:r>
            <w:r>
              <w:t xml:space="preserve">физики; </w:t>
            </w:r>
            <w:r w:rsidRPr="00827A6F">
              <w:t xml:space="preserve">общие сведения об основных </w:t>
            </w:r>
            <w:r>
              <w:t xml:space="preserve">законах и принципах исследования; </w:t>
            </w:r>
            <w:r w:rsidRPr="005708FB">
              <w:t xml:space="preserve">методы расчёта </w:t>
            </w:r>
            <w:r>
              <w:t>основных типов задач</w:t>
            </w:r>
            <w:r w:rsidRPr="005708FB">
              <w:t xml:space="preserve">, встречающихся в </w:t>
            </w:r>
            <w:r>
              <w:t>физике;</w:t>
            </w:r>
          </w:p>
          <w:p w:rsidR="00775D3C" w:rsidRDefault="00775D3C" w:rsidP="001E5001">
            <w:pPr>
              <w:tabs>
                <w:tab w:val="num" w:pos="0"/>
                <w:tab w:val="left" w:pos="284"/>
                <w:tab w:val="num" w:pos="360"/>
                <w:tab w:val="left" w:pos="851"/>
                <w:tab w:val="left" w:pos="993"/>
              </w:tabs>
              <w:jc w:val="both"/>
            </w:pPr>
            <w:r w:rsidRPr="00833559">
              <w:rPr>
                <w:i/>
              </w:rPr>
              <w:t xml:space="preserve">уметь </w:t>
            </w:r>
            <w:r w:rsidRPr="005708FB">
              <w:t xml:space="preserve">решать прямую и обратную </w:t>
            </w:r>
            <w:r>
              <w:t xml:space="preserve">механики; </w:t>
            </w:r>
            <w:r w:rsidRPr="005708FB">
              <w:t>решать</w:t>
            </w:r>
            <w:r>
              <w:t xml:space="preserve"> простые</w:t>
            </w:r>
            <w:r w:rsidRPr="005708FB">
              <w:t xml:space="preserve"> задачи взаимодействия </w:t>
            </w:r>
            <w:r>
              <w:t>тел и зарядов</w:t>
            </w:r>
            <w:r w:rsidRPr="005708FB">
              <w:t xml:space="preserve"> в </w:t>
            </w:r>
            <w:r>
              <w:t xml:space="preserve">различных физических процессах; </w:t>
            </w:r>
          </w:p>
          <w:p w:rsidR="00775D3C" w:rsidRDefault="00775D3C" w:rsidP="001E5001">
            <w:pPr>
              <w:tabs>
                <w:tab w:val="num" w:pos="0"/>
                <w:tab w:val="left" w:pos="284"/>
                <w:tab w:val="num" w:pos="360"/>
                <w:tab w:val="left" w:pos="851"/>
                <w:tab w:val="left" w:pos="993"/>
              </w:tabs>
              <w:jc w:val="both"/>
              <w:rPr>
                <w:color w:val="000000"/>
              </w:rPr>
            </w:pPr>
            <w:r w:rsidRPr="00650C20">
              <w:rPr>
                <w:i/>
                <w:color w:val="000000"/>
              </w:rPr>
              <w:t>владеть</w:t>
            </w:r>
            <w:r w:rsidRPr="000A4432">
              <w:rPr>
                <w:i/>
                <w:color w:val="000000"/>
              </w:rPr>
              <w:t xml:space="preserve">методиками </w:t>
            </w:r>
            <w:r>
              <w:t>расчетами в области механики, гидромеханики, электричества, магнетизма и колебаний и волн</w:t>
            </w:r>
          </w:p>
          <w:p w:rsidR="00775D3C" w:rsidRPr="006E0731" w:rsidRDefault="00775D3C" w:rsidP="001E5001">
            <w:pPr>
              <w:rPr>
                <w:color w:val="000000"/>
                <w:sz w:val="20"/>
                <w:szCs w:val="20"/>
              </w:rPr>
            </w:pPr>
            <w:r w:rsidRPr="00833559">
              <w:rPr>
                <w:i/>
              </w:rPr>
              <w:t>владеть</w:t>
            </w:r>
            <w:r w:rsidRPr="000A4432">
              <w:rPr>
                <w:i/>
              </w:rPr>
              <w:t>практическими навыками</w:t>
            </w:r>
            <w:r>
              <w:t>проведения физического эксперимента и расчетами физических величин.</w:t>
            </w:r>
          </w:p>
        </w:tc>
        <w:tc>
          <w:tcPr>
            <w:tcW w:w="637" w:type="pct"/>
          </w:tcPr>
          <w:p w:rsidR="00775D3C" w:rsidRPr="006E0731" w:rsidRDefault="00775D3C" w:rsidP="001E5001">
            <w:pPr>
              <w:rPr>
                <w:color w:val="000000"/>
                <w:sz w:val="20"/>
                <w:szCs w:val="20"/>
              </w:rPr>
            </w:pPr>
            <w:r w:rsidRPr="00376655">
              <w:rPr>
                <w:color w:val="000000"/>
                <w:sz w:val="20"/>
                <w:szCs w:val="20"/>
              </w:rPr>
              <w:t>лабораторная работа, рабочая тетрадь, РГР, тест, экзаменационные билеты</w:t>
            </w:r>
          </w:p>
        </w:tc>
      </w:tr>
      <w:tr w:rsidR="00775D3C" w:rsidRPr="006E0731" w:rsidTr="001E5001">
        <w:tc>
          <w:tcPr>
            <w:tcW w:w="728" w:type="pct"/>
          </w:tcPr>
          <w:p w:rsidR="00775D3C" w:rsidRPr="006E0731" w:rsidRDefault="00775D3C" w:rsidP="001E5001">
            <w:pPr>
              <w:jc w:val="center"/>
              <w:rPr>
                <w:color w:val="000000"/>
                <w:sz w:val="20"/>
                <w:szCs w:val="20"/>
              </w:rPr>
            </w:pPr>
            <w:r>
              <w:rPr>
                <w:color w:val="000000"/>
                <w:sz w:val="20"/>
                <w:szCs w:val="20"/>
              </w:rPr>
              <w:t>Общепрофес-сиональные</w:t>
            </w:r>
            <w:r w:rsidRPr="006E0731">
              <w:rPr>
                <w:color w:val="000000"/>
                <w:sz w:val="20"/>
                <w:szCs w:val="20"/>
              </w:rPr>
              <w:t xml:space="preserve"> компетенции</w:t>
            </w:r>
          </w:p>
        </w:tc>
        <w:tc>
          <w:tcPr>
            <w:tcW w:w="873" w:type="pct"/>
          </w:tcPr>
          <w:p w:rsidR="00775D3C" w:rsidRPr="006E0731" w:rsidRDefault="00775D3C" w:rsidP="001E5001">
            <w:pPr>
              <w:jc w:val="both"/>
              <w:rPr>
                <w:iCs/>
                <w:sz w:val="20"/>
                <w:szCs w:val="20"/>
              </w:rPr>
            </w:pPr>
            <w:r>
              <w:rPr>
                <w:iCs/>
                <w:sz w:val="20"/>
                <w:szCs w:val="20"/>
              </w:rPr>
              <w:t xml:space="preserve">ОПК-14: </w:t>
            </w:r>
            <w:r w:rsidRPr="00077E55">
              <w:rPr>
                <w:iCs/>
                <w:sz w:val="20"/>
                <w:szCs w:val="20"/>
              </w:rPr>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tc>
        <w:tc>
          <w:tcPr>
            <w:tcW w:w="832" w:type="pct"/>
          </w:tcPr>
          <w:p w:rsidR="00775D3C" w:rsidRPr="00CB0AED" w:rsidRDefault="00775D3C" w:rsidP="001E5001">
            <w:pPr>
              <w:rPr>
                <w:sz w:val="20"/>
              </w:rPr>
            </w:pPr>
            <w:r w:rsidRPr="00077E55">
              <w:rPr>
                <w:sz w:val="20"/>
              </w:rPr>
              <w:t>Демонстрирует базовые знания в области естественнонаучных дисциплин и готовность использовать основные положения и законы математики, физики и химии в профессиональной деятельности, применять их в теоретических и экспериментальных исследованиях (ОПК-14.7)</w:t>
            </w:r>
          </w:p>
        </w:tc>
        <w:tc>
          <w:tcPr>
            <w:tcW w:w="1931" w:type="pct"/>
          </w:tcPr>
          <w:p w:rsidR="00775D3C" w:rsidRPr="00833559" w:rsidRDefault="00775D3C" w:rsidP="001E5001">
            <w:pPr>
              <w:tabs>
                <w:tab w:val="num" w:pos="0"/>
                <w:tab w:val="left" w:pos="284"/>
                <w:tab w:val="num" w:pos="360"/>
                <w:tab w:val="left" w:pos="851"/>
                <w:tab w:val="left" w:pos="993"/>
              </w:tabs>
              <w:jc w:val="both"/>
              <w:rPr>
                <w:color w:val="000000"/>
              </w:rPr>
            </w:pPr>
            <w:r w:rsidRPr="00833559">
              <w:rPr>
                <w:i/>
              </w:rPr>
              <w:t>знать</w:t>
            </w:r>
            <w:r w:rsidRPr="005708FB">
              <w:t xml:space="preserve">основные  </w:t>
            </w:r>
            <w:r>
              <w:t xml:space="preserve">основные законы физики; </w:t>
            </w:r>
            <w:r w:rsidRPr="005708FB">
              <w:t xml:space="preserve">общие законы </w:t>
            </w:r>
            <w:r>
              <w:t xml:space="preserve">механики, молекулярной физики, электричества и магнетизма, оптики и ядерной физии; </w:t>
            </w:r>
            <w:r w:rsidRPr="005708FB">
              <w:t xml:space="preserve">методы решения базовых задач </w:t>
            </w:r>
            <w:r>
              <w:t xml:space="preserve">физики; </w:t>
            </w:r>
            <w:r w:rsidRPr="00827A6F">
              <w:t xml:space="preserve">общие сведения об основных </w:t>
            </w:r>
            <w:r>
              <w:t xml:space="preserve">законах и принципах исследования; </w:t>
            </w:r>
            <w:r w:rsidRPr="005708FB">
              <w:t xml:space="preserve">методы расчёта </w:t>
            </w:r>
            <w:r>
              <w:t>основных типов задач</w:t>
            </w:r>
            <w:r w:rsidRPr="005708FB">
              <w:t xml:space="preserve">, встречающихся в </w:t>
            </w:r>
            <w:r>
              <w:t>физике;</w:t>
            </w:r>
          </w:p>
          <w:p w:rsidR="00775D3C" w:rsidRDefault="00775D3C" w:rsidP="001E5001">
            <w:pPr>
              <w:tabs>
                <w:tab w:val="num" w:pos="0"/>
                <w:tab w:val="left" w:pos="284"/>
                <w:tab w:val="num" w:pos="360"/>
                <w:tab w:val="left" w:pos="851"/>
                <w:tab w:val="left" w:pos="993"/>
              </w:tabs>
              <w:jc w:val="both"/>
            </w:pPr>
            <w:r w:rsidRPr="00833559">
              <w:rPr>
                <w:i/>
              </w:rPr>
              <w:t xml:space="preserve">уметь </w:t>
            </w:r>
            <w:r w:rsidRPr="005708FB">
              <w:t xml:space="preserve">решать прямую и обратную </w:t>
            </w:r>
            <w:r>
              <w:t xml:space="preserve">механики; </w:t>
            </w:r>
            <w:r w:rsidRPr="005708FB">
              <w:t>решать</w:t>
            </w:r>
            <w:r>
              <w:t xml:space="preserve"> простые</w:t>
            </w:r>
            <w:r w:rsidRPr="005708FB">
              <w:t xml:space="preserve"> задачи взаимодействия </w:t>
            </w:r>
            <w:r>
              <w:t>тел и зарядов</w:t>
            </w:r>
            <w:r w:rsidRPr="005708FB">
              <w:t xml:space="preserve"> в </w:t>
            </w:r>
            <w:r>
              <w:t xml:space="preserve">различных физических процессах; </w:t>
            </w:r>
          </w:p>
          <w:p w:rsidR="00775D3C" w:rsidRDefault="00775D3C" w:rsidP="001E5001">
            <w:pPr>
              <w:tabs>
                <w:tab w:val="num" w:pos="0"/>
                <w:tab w:val="left" w:pos="284"/>
                <w:tab w:val="num" w:pos="360"/>
                <w:tab w:val="left" w:pos="851"/>
                <w:tab w:val="left" w:pos="993"/>
              </w:tabs>
              <w:jc w:val="both"/>
              <w:rPr>
                <w:color w:val="000000"/>
              </w:rPr>
            </w:pPr>
            <w:r w:rsidRPr="00650C20">
              <w:rPr>
                <w:i/>
                <w:color w:val="000000"/>
              </w:rPr>
              <w:t>владеть</w:t>
            </w:r>
            <w:r w:rsidRPr="000A4432">
              <w:rPr>
                <w:i/>
                <w:color w:val="000000"/>
              </w:rPr>
              <w:t xml:space="preserve">методиками </w:t>
            </w:r>
            <w:r>
              <w:t>расчетами в области механики, гидромеханики, электричества, магнетизма и колебаний и волн</w:t>
            </w:r>
          </w:p>
          <w:p w:rsidR="00775D3C" w:rsidRPr="006E0731" w:rsidRDefault="00775D3C" w:rsidP="001E5001">
            <w:pPr>
              <w:rPr>
                <w:color w:val="000000"/>
                <w:sz w:val="20"/>
                <w:szCs w:val="20"/>
              </w:rPr>
            </w:pPr>
            <w:r w:rsidRPr="00833559">
              <w:rPr>
                <w:i/>
              </w:rPr>
              <w:t>владеть</w:t>
            </w:r>
            <w:r w:rsidRPr="000A4432">
              <w:rPr>
                <w:i/>
              </w:rPr>
              <w:t>практическими навыками</w:t>
            </w:r>
            <w:r>
              <w:t>проведения физического эксперимента и расчетами физических величин.</w:t>
            </w:r>
          </w:p>
        </w:tc>
        <w:tc>
          <w:tcPr>
            <w:tcW w:w="637" w:type="pct"/>
          </w:tcPr>
          <w:p w:rsidR="00775D3C" w:rsidRPr="006E0731" w:rsidRDefault="00775D3C" w:rsidP="001E5001">
            <w:pPr>
              <w:rPr>
                <w:color w:val="000000"/>
                <w:sz w:val="20"/>
                <w:szCs w:val="20"/>
              </w:rPr>
            </w:pPr>
            <w:r w:rsidRPr="00376655">
              <w:rPr>
                <w:color w:val="000000"/>
                <w:sz w:val="20"/>
                <w:szCs w:val="20"/>
              </w:rPr>
              <w:t>лабораторная работа, рабочая тетрадь, РГР, тест, экзаменационные билеты</w:t>
            </w:r>
          </w:p>
        </w:tc>
      </w:tr>
    </w:tbl>
    <w:p w:rsidR="00775D3C" w:rsidRDefault="00775D3C" w:rsidP="00775D3C">
      <w:pPr>
        <w:rPr>
          <w:b/>
          <w:bCs/>
        </w:rPr>
      </w:pPr>
    </w:p>
    <w:p w:rsidR="00775D3C" w:rsidRPr="00DF5D75" w:rsidRDefault="00775D3C" w:rsidP="00775D3C">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606" w:type="dxa"/>
        <w:tblLayout w:type="fixed"/>
        <w:tblLook w:val="04A0"/>
      </w:tblPr>
      <w:tblGrid>
        <w:gridCol w:w="1321"/>
        <w:gridCol w:w="2521"/>
        <w:gridCol w:w="800"/>
        <w:gridCol w:w="2402"/>
        <w:gridCol w:w="2562"/>
      </w:tblGrid>
      <w:tr w:rsidR="00775D3C" w:rsidRPr="00105C44" w:rsidTr="001E5001">
        <w:tc>
          <w:tcPr>
            <w:tcW w:w="1321" w:type="dxa"/>
            <w:vMerge w:val="restart"/>
          </w:tcPr>
          <w:p w:rsidR="00775D3C" w:rsidRPr="00E27BE1" w:rsidRDefault="00775D3C" w:rsidP="001E5001">
            <w:pPr>
              <w:pStyle w:val="a5"/>
              <w:ind w:left="0"/>
              <w:jc w:val="center"/>
            </w:pPr>
            <w:r>
              <w:t>Индекс</w:t>
            </w:r>
          </w:p>
        </w:tc>
        <w:tc>
          <w:tcPr>
            <w:tcW w:w="2521" w:type="dxa"/>
            <w:vMerge w:val="restart"/>
          </w:tcPr>
          <w:p w:rsidR="00775D3C" w:rsidRPr="00E27BE1" w:rsidRDefault="00775D3C" w:rsidP="001E5001">
            <w:pPr>
              <w:pStyle w:val="a5"/>
              <w:ind w:left="0"/>
              <w:jc w:val="center"/>
            </w:pPr>
            <w:r w:rsidRPr="00E27BE1">
              <w:rPr>
                <w:bCs/>
              </w:rPr>
              <w:t>На</w:t>
            </w:r>
            <w:r>
              <w:rPr>
                <w:bCs/>
              </w:rPr>
              <w:t>именование</w:t>
            </w:r>
            <w:r w:rsidRPr="00E27BE1">
              <w:rPr>
                <w:bCs/>
              </w:rPr>
              <w:t xml:space="preserve"> дисциплины </w:t>
            </w:r>
          </w:p>
        </w:tc>
        <w:tc>
          <w:tcPr>
            <w:tcW w:w="800" w:type="dxa"/>
            <w:vMerge w:val="restart"/>
          </w:tcPr>
          <w:p w:rsidR="00775D3C" w:rsidRPr="00E27BE1" w:rsidRDefault="00775D3C" w:rsidP="001E5001">
            <w:pPr>
              <w:pStyle w:val="a5"/>
              <w:ind w:left="0"/>
              <w:jc w:val="center"/>
            </w:pPr>
            <w:r w:rsidRPr="00E27BE1">
              <w:t>Семестр изучения</w:t>
            </w:r>
          </w:p>
        </w:tc>
        <w:tc>
          <w:tcPr>
            <w:tcW w:w="4964" w:type="dxa"/>
            <w:gridSpan w:val="2"/>
          </w:tcPr>
          <w:p w:rsidR="00775D3C" w:rsidRPr="00E27BE1" w:rsidRDefault="00775D3C" w:rsidP="001E5001">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775D3C" w:rsidRPr="00105C44" w:rsidTr="001E5001">
        <w:tc>
          <w:tcPr>
            <w:tcW w:w="1321" w:type="dxa"/>
            <w:vMerge/>
          </w:tcPr>
          <w:p w:rsidR="00775D3C" w:rsidRPr="00E27BE1" w:rsidRDefault="00775D3C" w:rsidP="001E5001">
            <w:pPr>
              <w:pStyle w:val="a5"/>
              <w:ind w:left="0"/>
              <w:jc w:val="center"/>
            </w:pPr>
          </w:p>
        </w:tc>
        <w:tc>
          <w:tcPr>
            <w:tcW w:w="2521" w:type="dxa"/>
            <w:vMerge/>
          </w:tcPr>
          <w:p w:rsidR="00775D3C" w:rsidRPr="00E27BE1" w:rsidRDefault="00775D3C" w:rsidP="001E5001">
            <w:pPr>
              <w:pStyle w:val="a5"/>
              <w:ind w:left="0"/>
              <w:jc w:val="center"/>
            </w:pPr>
          </w:p>
        </w:tc>
        <w:tc>
          <w:tcPr>
            <w:tcW w:w="800" w:type="dxa"/>
            <w:vMerge/>
          </w:tcPr>
          <w:p w:rsidR="00775D3C" w:rsidRPr="00E27BE1" w:rsidRDefault="00775D3C" w:rsidP="001E5001">
            <w:pPr>
              <w:pStyle w:val="a5"/>
              <w:ind w:left="0"/>
              <w:jc w:val="center"/>
            </w:pPr>
          </w:p>
        </w:tc>
        <w:tc>
          <w:tcPr>
            <w:tcW w:w="2402" w:type="dxa"/>
            <w:vAlign w:val="center"/>
          </w:tcPr>
          <w:p w:rsidR="00775D3C" w:rsidRPr="00E27BE1" w:rsidRDefault="00775D3C" w:rsidP="001E5001">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775D3C" w:rsidRPr="00E27BE1" w:rsidRDefault="00775D3C" w:rsidP="001E5001">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775D3C" w:rsidRPr="00105C44" w:rsidTr="001E5001">
        <w:tc>
          <w:tcPr>
            <w:tcW w:w="1321" w:type="dxa"/>
          </w:tcPr>
          <w:p w:rsidR="00775D3C" w:rsidRPr="00547FC1" w:rsidRDefault="00775D3C" w:rsidP="001E5001">
            <w:pPr>
              <w:pStyle w:val="a5"/>
              <w:ind w:left="0"/>
            </w:pPr>
            <w:r>
              <w:t>Б1.О.15</w:t>
            </w:r>
          </w:p>
        </w:tc>
        <w:tc>
          <w:tcPr>
            <w:tcW w:w="2521" w:type="dxa"/>
          </w:tcPr>
          <w:p w:rsidR="00775D3C" w:rsidRPr="00547FC1" w:rsidRDefault="00775D3C" w:rsidP="001E5001">
            <w:pPr>
              <w:pStyle w:val="a5"/>
              <w:ind w:left="0"/>
            </w:pPr>
            <w:r>
              <w:t>Физика</w:t>
            </w:r>
          </w:p>
        </w:tc>
        <w:tc>
          <w:tcPr>
            <w:tcW w:w="800" w:type="dxa"/>
          </w:tcPr>
          <w:p w:rsidR="00775D3C" w:rsidRPr="00105C44" w:rsidRDefault="00775D3C" w:rsidP="001E5001">
            <w:pPr>
              <w:pStyle w:val="a5"/>
              <w:ind w:left="0"/>
            </w:pPr>
            <w:r>
              <w:t>1,2,3</w:t>
            </w:r>
          </w:p>
        </w:tc>
        <w:tc>
          <w:tcPr>
            <w:tcW w:w="2402" w:type="dxa"/>
            <w:shd w:val="clear" w:color="auto" w:fill="auto"/>
          </w:tcPr>
          <w:p w:rsidR="00775D3C" w:rsidRDefault="00775D3C" w:rsidP="001E5001">
            <w:pPr>
              <w:pStyle w:val="a5"/>
              <w:ind w:left="0"/>
            </w:pPr>
            <w:r>
              <w:t>-</w:t>
            </w:r>
            <w:r w:rsidRPr="00294DE6">
              <w:t xml:space="preserve">знания, умения и компетенции, полученные обучающимися в среднем </w:t>
            </w:r>
          </w:p>
          <w:p w:rsidR="00775D3C" w:rsidRDefault="00775D3C" w:rsidP="001E5001">
            <w:pPr>
              <w:pStyle w:val="a5"/>
              <w:ind w:left="0"/>
            </w:pPr>
          </w:p>
          <w:p w:rsidR="00775D3C" w:rsidRDefault="00775D3C" w:rsidP="001E5001">
            <w:pPr>
              <w:pStyle w:val="a5"/>
              <w:ind w:left="0"/>
            </w:pPr>
            <w:r w:rsidRPr="00294DE6">
              <w:t>общеобразовательном учебном заведении</w:t>
            </w:r>
          </w:p>
          <w:p w:rsidR="00775D3C" w:rsidRPr="00105C44" w:rsidRDefault="00775D3C" w:rsidP="001E5001">
            <w:pPr>
              <w:pStyle w:val="a5"/>
              <w:ind w:left="0"/>
            </w:pPr>
            <w:r>
              <w:t>-математика</w:t>
            </w:r>
          </w:p>
        </w:tc>
        <w:tc>
          <w:tcPr>
            <w:tcW w:w="2562" w:type="dxa"/>
            <w:shd w:val="clear" w:color="auto" w:fill="auto"/>
          </w:tcPr>
          <w:p w:rsidR="00775D3C" w:rsidRPr="00C22B00" w:rsidRDefault="00775D3C" w:rsidP="001E5001">
            <w:r>
              <w:t xml:space="preserve">Б1.О.19.01 </w:t>
            </w:r>
            <w:r w:rsidRPr="00C22B00">
              <w:t>Теоретическая механика</w:t>
            </w:r>
          </w:p>
          <w:p w:rsidR="00775D3C" w:rsidRPr="00C22B00" w:rsidRDefault="00775D3C" w:rsidP="001E5001">
            <w:r>
              <w:t xml:space="preserve">Б1.О.19.02 </w:t>
            </w:r>
            <w:r w:rsidRPr="00C22B00">
              <w:t>Прикладная механика</w:t>
            </w:r>
          </w:p>
          <w:p w:rsidR="00775D3C" w:rsidRPr="00C22B00" w:rsidRDefault="00775D3C" w:rsidP="001E5001">
            <w:r>
              <w:t xml:space="preserve">Б1.О.19.03 </w:t>
            </w:r>
            <w:r w:rsidRPr="00C22B00">
              <w:t>Сопротивление материалов</w:t>
            </w:r>
          </w:p>
          <w:p w:rsidR="00775D3C" w:rsidRPr="00C22B00" w:rsidRDefault="00775D3C" w:rsidP="001E5001">
            <w:r>
              <w:t xml:space="preserve">Б1.О.19.04 </w:t>
            </w:r>
            <w:r w:rsidRPr="00C22B00">
              <w:t>Гидромеханика</w:t>
            </w:r>
          </w:p>
          <w:p w:rsidR="00775D3C" w:rsidRPr="00C22B00" w:rsidRDefault="00775D3C" w:rsidP="001E5001">
            <w:r>
              <w:t xml:space="preserve">Б1.О.20 </w:t>
            </w:r>
            <w:r w:rsidRPr="00C22B00">
              <w:t>Теплотехника</w:t>
            </w:r>
          </w:p>
          <w:p w:rsidR="00775D3C" w:rsidRPr="00C22B00" w:rsidRDefault="00775D3C" w:rsidP="001E5001">
            <w:r>
              <w:t xml:space="preserve">Б1.О.21 </w:t>
            </w:r>
            <w:r w:rsidRPr="00C22B00">
              <w:t>Электротехника</w:t>
            </w:r>
          </w:p>
          <w:p w:rsidR="00775D3C" w:rsidRPr="00C22B00" w:rsidRDefault="00775D3C" w:rsidP="001E5001">
            <w:r>
              <w:t xml:space="preserve">Б1.О.22 </w:t>
            </w:r>
            <w:r w:rsidRPr="00C22B00">
              <w:t>Метрология, стандартизация и сертификация в горном деле</w:t>
            </w:r>
          </w:p>
          <w:p w:rsidR="00775D3C" w:rsidRDefault="00775D3C" w:rsidP="001E5001">
            <w:pPr>
              <w:pStyle w:val="a5"/>
              <w:ind w:left="44" w:hanging="44"/>
            </w:pPr>
            <w:r>
              <w:t xml:space="preserve">Б1.О.23 </w:t>
            </w:r>
            <w:r w:rsidRPr="00C22B00">
              <w:t>Материаловедение</w:t>
            </w:r>
          </w:p>
          <w:p w:rsidR="00775D3C" w:rsidRPr="00105C44" w:rsidRDefault="00775D3C" w:rsidP="001E5001">
            <w:pPr>
              <w:pStyle w:val="a5"/>
              <w:ind w:left="44" w:hanging="44"/>
            </w:pPr>
            <w:r w:rsidRPr="00900B6E">
              <w:t>Б1.В.09</w:t>
            </w:r>
            <w:r w:rsidRPr="00900B6E">
              <w:tab/>
              <w:t>Физика горных пород</w:t>
            </w:r>
          </w:p>
        </w:tc>
      </w:tr>
    </w:tbl>
    <w:p w:rsidR="00775D3C" w:rsidRDefault="00775D3C" w:rsidP="00775D3C">
      <w:pPr>
        <w:pStyle w:val="a5"/>
        <w:ind w:left="0"/>
      </w:pPr>
    </w:p>
    <w:p w:rsidR="00775D3C" w:rsidRDefault="00775D3C" w:rsidP="00775D3C">
      <w:pPr>
        <w:pStyle w:val="a5"/>
        <w:ind w:left="0"/>
      </w:pPr>
      <w:r w:rsidRPr="00BE3CFB">
        <w:rPr>
          <w:b/>
        </w:rPr>
        <w:t>1.4. Язык преподавания:</w:t>
      </w:r>
      <w:r>
        <w:t xml:space="preserve"> русский.</w:t>
      </w:r>
    </w:p>
    <w:p w:rsidR="00775D3C" w:rsidRPr="003112DD" w:rsidRDefault="00775D3C" w:rsidP="00775D3C">
      <w:pPr>
        <w:pStyle w:val="a5"/>
        <w:ind w:left="0"/>
        <w:jc w:val="center"/>
        <w:rPr>
          <w:b/>
          <w:bCs/>
        </w:rPr>
      </w:pPr>
      <w:r w:rsidRPr="003112DD">
        <w:rPr>
          <w:b/>
          <w:bCs/>
        </w:rPr>
        <w:t>1. АННОТАЦИЯ</w:t>
      </w:r>
    </w:p>
    <w:p w:rsidR="00775D3C" w:rsidRDefault="00775D3C" w:rsidP="00775D3C">
      <w:pPr>
        <w:jc w:val="center"/>
        <w:rPr>
          <w:b/>
          <w:bCs/>
        </w:rPr>
      </w:pPr>
      <w:r>
        <w:rPr>
          <w:b/>
          <w:bCs/>
        </w:rPr>
        <w:t>к рабочей программе дисциплины</w:t>
      </w:r>
    </w:p>
    <w:p w:rsidR="00775D3C" w:rsidRPr="003F02B2" w:rsidRDefault="00775D3C" w:rsidP="00775D3C">
      <w:pPr>
        <w:jc w:val="center"/>
        <w:rPr>
          <w:b/>
          <w:bCs/>
        </w:rPr>
      </w:pPr>
      <w:r>
        <w:rPr>
          <w:b/>
          <w:bCs/>
        </w:rPr>
        <w:t>Б1.О.16Химия</w:t>
      </w:r>
    </w:p>
    <w:p w:rsidR="00775D3C" w:rsidRPr="00172D16" w:rsidRDefault="00775D3C" w:rsidP="00775D3C">
      <w:pPr>
        <w:jc w:val="center"/>
      </w:pPr>
      <w:r>
        <w:t>Трудоемкость 6</w:t>
      </w:r>
      <w:r w:rsidRPr="005B2734">
        <w:t>з.е.</w:t>
      </w:r>
    </w:p>
    <w:p w:rsidR="00775D3C" w:rsidRPr="00E4649F" w:rsidRDefault="00775D3C" w:rsidP="00775D3C">
      <w:pPr>
        <w:jc w:val="center"/>
        <w:rPr>
          <w:b/>
          <w:bCs/>
        </w:rPr>
      </w:pPr>
    </w:p>
    <w:p w:rsidR="00775D3C" w:rsidRDefault="00775D3C" w:rsidP="00775D3C">
      <w:pPr>
        <w:rPr>
          <w:b/>
          <w:bCs/>
        </w:rPr>
      </w:pPr>
      <w:r>
        <w:rPr>
          <w:b/>
          <w:bCs/>
        </w:rPr>
        <w:t xml:space="preserve">1.1. </w:t>
      </w:r>
      <w:r w:rsidRPr="00CA5BB4">
        <w:rPr>
          <w:b/>
          <w:bCs/>
        </w:rPr>
        <w:t xml:space="preserve">Цель освоения </w:t>
      </w:r>
      <w:r>
        <w:rPr>
          <w:b/>
          <w:bCs/>
        </w:rPr>
        <w:t>и краткое содержание дисциплины</w:t>
      </w:r>
    </w:p>
    <w:p w:rsidR="00775D3C" w:rsidRPr="0043376D" w:rsidRDefault="00775D3C" w:rsidP="00775D3C">
      <w:pPr>
        <w:ind w:firstLine="540"/>
        <w:jc w:val="both"/>
      </w:pPr>
      <w:r w:rsidRPr="00257266">
        <w:rPr>
          <w:bCs/>
        </w:rPr>
        <w:t>Постоянно увеличивающийся объем информации, важность актуализации знаний в условиях быстро развивающихся современных технологий производства делают необходимым внедрение информационных и «сквозных» технологий в преподавание многих базовых дисциплин, в том числе химии, основной целью которой является изучение общих законов и принципов для последующего их использования при освоении межпредметных дисциплин и спецкурсов, углубление имеющихся представлений и получение новых знаний и умений в области химии, без которых невозможно решение современных технологических, экологических, сырьевых и энергетических проблем, стоящих перед человечеством. Необходимость актуализации также определяется сокращением объема аудиторной нагрузки и возможностями компенсировать данный факт за счет применения ряда сквозных технологий и цифровых инструментов в самостоятельной работе студентов.</w:t>
      </w:r>
    </w:p>
    <w:p w:rsidR="00775D3C" w:rsidRDefault="00775D3C" w:rsidP="00775D3C">
      <w:pPr>
        <w:ind w:firstLine="540"/>
        <w:jc w:val="both"/>
        <w:rPr>
          <w:b/>
          <w:bCs/>
        </w:rPr>
      </w:pPr>
      <w:r w:rsidRPr="0043376D">
        <w:rPr>
          <w:bCs/>
        </w:rPr>
        <w:t>Краткое содержание дисциплины:</w:t>
      </w:r>
      <w:r w:rsidRPr="00475D5B">
        <w:rPr>
          <w:bCs/>
        </w:rPr>
        <w:t xml:space="preserve">квантово-механическая теория строения атома, основы теории химической связи, элементы химической кинетики и термодинамики, </w:t>
      </w:r>
      <w:r>
        <w:rPr>
          <w:bCs/>
        </w:rPr>
        <w:t xml:space="preserve">растворы, </w:t>
      </w:r>
      <w:r w:rsidRPr="00475D5B">
        <w:rPr>
          <w:bCs/>
        </w:rPr>
        <w:t>электрохимические процессы, химия элементов и их соединений, элементы химии органических соединений.</w:t>
      </w:r>
    </w:p>
    <w:p w:rsidR="00775D3C" w:rsidRDefault="00775D3C" w:rsidP="00775D3C">
      <w:pPr>
        <w:rPr>
          <w:b/>
          <w:bCs/>
        </w:rPr>
      </w:pPr>
    </w:p>
    <w:p w:rsidR="00775D3C" w:rsidRDefault="00775D3C" w:rsidP="00775D3C">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602" w:type="pct"/>
        <w:tblInd w:w="-885" w:type="dxa"/>
        <w:tblLayout w:type="fixed"/>
        <w:tblLook w:val="04A0"/>
      </w:tblPr>
      <w:tblGrid>
        <w:gridCol w:w="1560"/>
        <w:gridCol w:w="1873"/>
        <w:gridCol w:w="1783"/>
        <w:gridCol w:w="4141"/>
        <w:gridCol w:w="1366"/>
      </w:tblGrid>
      <w:tr w:rsidR="00775D3C" w:rsidRPr="006E0731" w:rsidTr="001E5001">
        <w:tc>
          <w:tcPr>
            <w:tcW w:w="727" w:type="pct"/>
          </w:tcPr>
          <w:p w:rsidR="00775D3C" w:rsidRPr="006E0731" w:rsidRDefault="00775D3C" w:rsidP="001E5001">
            <w:pPr>
              <w:jc w:val="center"/>
              <w:rPr>
                <w:color w:val="000000"/>
                <w:sz w:val="20"/>
                <w:szCs w:val="20"/>
              </w:rPr>
            </w:pPr>
            <w:r w:rsidRPr="006E0731">
              <w:rPr>
                <w:color w:val="000000"/>
                <w:sz w:val="20"/>
                <w:szCs w:val="20"/>
              </w:rPr>
              <w:t>Наименование категории (группы) компетенций</w:t>
            </w:r>
          </w:p>
        </w:tc>
        <w:tc>
          <w:tcPr>
            <w:tcW w:w="873" w:type="pct"/>
          </w:tcPr>
          <w:p w:rsidR="00775D3C" w:rsidRPr="006E0731" w:rsidRDefault="00775D3C" w:rsidP="001E5001">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831" w:type="pct"/>
          </w:tcPr>
          <w:p w:rsidR="00775D3C" w:rsidRPr="006E0731" w:rsidRDefault="00775D3C" w:rsidP="001E5001">
            <w:pPr>
              <w:jc w:val="center"/>
              <w:rPr>
                <w:color w:val="000000"/>
                <w:sz w:val="20"/>
                <w:szCs w:val="20"/>
              </w:rPr>
            </w:pPr>
            <w:r w:rsidRPr="006E0731">
              <w:rPr>
                <w:color w:val="000000"/>
                <w:sz w:val="20"/>
                <w:szCs w:val="20"/>
              </w:rPr>
              <w:t>Индикаторы достижения компетенций</w:t>
            </w:r>
          </w:p>
        </w:tc>
        <w:tc>
          <w:tcPr>
            <w:tcW w:w="1931" w:type="pct"/>
          </w:tcPr>
          <w:p w:rsidR="00775D3C" w:rsidRPr="006E0731" w:rsidRDefault="00775D3C" w:rsidP="001E5001">
            <w:pPr>
              <w:jc w:val="center"/>
              <w:rPr>
                <w:iCs/>
                <w:sz w:val="20"/>
                <w:szCs w:val="20"/>
              </w:rPr>
            </w:pPr>
            <w:r w:rsidRPr="006E0731">
              <w:rPr>
                <w:color w:val="000000"/>
                <w:sz w:val="20"/>
                <w:szCs w:val="20"/>
              </w:rPr>
              <w:t>Планируемые результаты обучения по дисциплине</w:t>
            </w:r>
          </w:p>
        </w:tc>
        <w:tc>
          <w:tcPr>
            <w:tcW w:w="637" w:type="pct"/>
          </w:tcPr>
          <w:p w:rsidR="00775D3C" w:rsidRPr="006E0731" w:rsidRDefault="00775D3C" w:rsidP="001E5001">
            <w:pPr>
              <w:jc w:val="center"/>
              <w:rPr>
                <w:color w:val="000000"/>
                <w:sz w:val="20"/>
                <w:szCs w:val="20"/>
              </w:rPr>
            </w:pPr>
            <w:r w:rsidRPr="006E0731">
              <w:rPr>
                <w:color w:val="000000"/>
                <w:sz w:val="20"/>
                <w:szCs w:val="20"/>
              </w:rPr>
              <w:t>Оценочные средства</w:t>
            </w:r>
          </w:p>
        </w:tc>
      </w:tr>
      <w:tr w:rsidR="00775D3C" w:rsidRPr="006E0731" w:rsidTr="001E5001">
        <w:tc>
          <w:tcPr>
            <w:tcW w:w="727" w:type="pct"/>
          </w:tcPr>
          <w:p w:rsidR="00775D3C" w:rsidRPr="006E0731" w:rsidRDefault="00775D3C" w:rsidP="001E5001">
            <w:pPr>
              <w:jc w:val="center"/>
              <w:rPr>
                <w:color w:val="000000"/>
                <w:sz w:val="20"/>
                <w:szCs w:val="20"/>
              </w:rPr>
            </w:pPr>
            <w:r>
              <w:rPr>
                <w:color w:val="000000"/>
                <w:sz w:val="20"/>
                <w:szCs w:val="20"/>
              </w:rPr>
              <w:t>Универсальные компетенции</w:t>
            </w:r>
          </w:p>
        </w:tc>
        <w:tc>
          <w:tcPr>
            <w:tcW w:w="873" w:type="pct"/>
          </w:tcPr>
          <w:p w:rsidR="00775D3C" w:rsidRPr="006E0731" w:rsidRDefault="00775D3C" w:rsidP="001E5001">
            <w:pPr>
              <w:rPr>
                <w:color w:val="000000"/>
                <w:sz w:val="20"/>
                <w:szCs w:val="20"/>
              </w:rPr>
            </w:pPr>
            <w:r>
              <w:rPr>
                <w:color w:val="000000"/>
                <w:sz w:val="20"/>
                <w:szCs w:val="20"/>
              </w:rPr>
              <w:t xml:space="preserve">УК-1: </w:t>
            </w:r>
            <w:r w:rsidRPr="00077E55">
              <w:rPr>
                <w:color w:val="000000"/>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831" w:type="pct"/>
          </w:tcPr>
          <w:p w:rsidR="00775D3C" w:rsidRPr="006E0731" w:rsidRDefault="00775D3C" w:rsidP="001E5001">
            <w:pPr>
              <w:rPr>
                <w:color w:val="000000"/>
                <w:sz w:val="20"/>
                <w:szCs w:val="20"/>
              </w:rPr>
            </w:pPr>
            <w:r w:rsidRPr="00077E55">
              <w:rPr>
                <w:color w:val="000000"/>
                <w:sz w:val="20"/>
                <w:szCs w:val="20"/>
              </w:rPr>
              <w:t>Анализирует проблемную ситуацию как систему, выявляя ее составляющие и связи между ними</w:t>
            </w:r>
            <w:r>
              <w:rPr>
                <w:color w:val="000000"/>
                <w:sz w:val="20"/>
                <w:szCs w:val="20"/>
              </w:rPr>
              <w:t xml:space="preserve"> (УК-1.1)</w:t>
            </w:r>
          </w:p>
        </w:tc>
        <w:tc>
          <w:tcPr>
            <w:tcW w:w="1931" w:type="pct"/>
          </w:tcPr>
          <w:p w:rsidR="00775D3C" w:rsidRPr="00077E55" w:rsidRDefault="00775D3C" w:rsidP="001E5001">
            <w:pPr>
              <w:rPr>
                <w:color w:val="000000"/>
                <w:sz w:val="20"/>
                <w:szCs w:val="20"/>
              </w:rPr>
            </w:pPr>
            <w:r w:rsidRPr="00077E55">
              <w:rPr>
                <w:i/>
                <w:color w:val="000000"/>
                <w:sz w:val="20"/>
                <w:szCs w:val="20"/>
              </w:rPr>
              <w:t>Знать</w:t>
            </w:r>
            <w:r w:rsidRPr="00077E55">
              <w:rPr>
                <w:color w:val="000000"/>
                <w:sz w:val="20"/>
                <w:szCs w:val="20"/>
              </w:rPr>
              <w:t>: преимущества и ограничения цифровых средств при общении и совместной работе; инструменты крупнейших цифровых экосистем для получения, обработки, анализа и проверки достоверности информации/гипотезы; принципы работы различных поисковых сервисов; цифровые ресурсы для решения задач/проблем в профессиональном контексте и для оценки результатов решения; особенности системного и критического мышления</w:t>
            </w:r>
          </w:p>
          <w:p w:rsidR="00775D3C" w:rsidRPr="00077E55" w:rsidRDefault="00775D3C" w:rsidP="001E5001">
            <w:pPr>
              <w:rPr>
                <w:color w:val="000000"/>
                <w:sz w:val="20"/>
                <w:szCs w:val="20"/>
              </w:rPr>
            </w:pPr>
            <w:r w:rsidRPr="00077E55">
              <w:rPr>
                <w:i/>
                <w:color w:val="000000"/>
                <w:sz w:val="20"/>
                <w:szCs w:val="20"/>
              </w:rPr>
              <w:t>Уметь</w:t>
            </w:r>
            <w:r w:rsidRPr="00077E55">
              <w:rPr>
                <w:color w:val="000000"/>
                <w:sz w:val="20"/>
                <w:szCs w:val="20"/>
              </w:rPr>
              <w:t>: выбирать и использовать уместные цифровые средства, приложения и ресурсы для постановки и решения задачи/проблемы; анализировать проблемную ситуацию, выделяя ее базовые составляющие и связи между ними; разделять комплексные задачи на подзадачи, отслеживать процесс исполнения задач с помощью цифровых инструментов; выделять профессионально-значимую информацию; оценить информацию/данные на достоверность и релевантность сравнением нескольких источников информации; систематизировать обнаруженную информацию в соответствии с требованиями и условиями поставленной задачи; строить логические умозаключения на основании информации/данных, в том числе в различных цифровых средах; оценивать практическую значимость результатов поиска с помощью цифровых инструментов; оформлять результаты поиска с помощью цифровых инструментов (тексты, графики, изображения, диаграммы, блок-схемы, таблицы, презентации, видеоролики, видеопрезентации, инфографика и т.п.); использовать цифровые средства общения при взаимодействии с другими людьми, в том числе для организации совместной деятельности (командной работы) (Webinar, Padlet, различные мессенджеры)</w:t>
            </w:r>
          </w:p>
          <w:p w:rsidR="00775D3C" w:rsidRPr="00077E55" w:rsidRDefault="00775D3C" w:rsidP="001E5001">
            <w:pPr>
              <w:rPr>
                <w:color w:val="000000"/>
                <w:sz w:val="20"/>
                <w:szCs w:val="20"/>
              </w:rPr>
            </w:pPr>
            <w:r w:rsidRPr="00077E55">
              <w:rPr>
                <w:i/>
                <w:color w:val="000000"/>
                <w:sz w:val="20"/>
                <w:szCs w:val="20"/>
              </w:rPr>
              <w:t>Владеть</w:t>
            </w:r>
            <w:r w:rsidRPr="00077E55">
              <w:rPr>
                <w:color w:val="000000"/>
                <w:sz w:val="20"/>
                <w:szCs w:val="20"/>
              </w:rPr>
              <w:t>: методами поиска, критического анализа и синтеза информации;</w:t>
            </w:r>
          </w:p>
          <w:p w:rsidR="00775D3C" w:rsidRPr="006E0731" w:rsidRDefault="00775D3C" w:rsidP="001E5001">
            <w:pPr>
              <w:rPr>
                <w:color w:val="000000"/>
                <w:sz w:val="20"/>
                <w:szCs w:val="20"/>
              </w:rPr>
            </w:pPr>
            <w:r w:rsidRPr="00077E55">
              <w:rPr>
                <w:color w:val="000000"/>
                <w:sz w:val="20"/>
                <w:szCs w:val="20"/>
              </w:rPr>
              <w:t>навыками работы с Web-приложениями и сервисами для совместной работы (Trello, TrueConf, Miro, Padlet и др., сервисы Google); навыками работы и поиска информации в электронных библиотечных системах (ЭБС); навыками работы с цифровыми инструментами для генерирования/разработки идей, гипотез, поиска нестандартных решений (приложения для поиска ассоциаций, ментальные карты, онлайн-доски, инструменты для создания визуальных набросков, сервисы для создания заметок, брейншторминга, тестирования идей, для обмена идеями и т.п.); цифровыми методами и инструментами оценки достоверности информации/контента (фактчекинг, авторские лицензии, плагины браузеров для проверки достоверность контента в сети); навыками создания новых продуктов (текстов, графики, видео, коллажа и др.) или проектов (разработка, представление, продвижение) с помощью цифровых инструментов; навыками работы с большими массивами данных в цифровой среде (BigData)</w:t>
            </w:r>
          </w:p>
        </w:tc>
        <w:tc>
          <w:tcPr>
            <w:tcW w:w="637" w:type="pct"/>
          </w:tcPr>
          <w:p w:rsidR="00775D3C" w:rsidRPr="006E0731" w:rsidRDefault="00775D3C" w:rsidP="001E5001">
            <w:pPr>
              <w:rPr>
                <w:color w:val="000000"/>
                <w:sz w:val="20"/>
                <w:szCs w:val="20"/>
              </w:rPr>
            </w:pPr>
            <w:r w:rsidRPr="00376655">
              <w:rPr>
                <w:color w:val="000000"/>
                <w:sz w:val="20"/>
                <w:szCs w:val="20"/>
              </w:rPr>
              <w:t>лабораторная работа, рабочая тетрадь, РГР, тест, экзаменационные билеты</w:t>
            </w:r>
          </w:p>
        </w:tc>
      </w:tr>
      <w:tr w:rsidR="00775D3C" w:rsidRPr="006E0731" w:rsidTr="001E5001">
        <w:tc>
          <w:tcPr>
            <w:tcW w:w="727" w:type="pct"/>
          </w:tcPr>
          <w:p w:rsidR="00775D3C" w:rsidRPr="006E0731" w:rsidRDefault="00775D3C" w:rsidP="001E5001">
            <w:pPr>
              <w:jc w:val="center"/>
              <w:rPr>
                <w:color w:val="000000"/>
                <w:sz w:val="20"/>
                <w:szCs w:val="20"/>
              </w:rPr>
            </w:pPr>
            <w:r>
              <w:rPr>
                <w:color w:val="000000"/>
                <w:sz w:val="20"/>
                <w:szCs w:val="20"/>
              </w:rPr>
              <w:t>Общепрофессиональные</w:t>
            </w:r>
            <w:r w:rsidRPr="006E0731">
              <w:rPr>
                <w:color w:val="000000"/>
                <w:sz w:val="20"/>
                <w:szCs w:val="20"/>
              </w:rPr>
              <w:t xml:space="preserve"> компетенции</w:t>
            </w:r>
          </w:p>
        </w:tc>
        <w:tc>
          <w:tcPr>
            <w:tcW w:w="873" w:type="pct"/>
          </w:tcPr>
          <w:p w:rsidR="00775D3C" w:rsidRPr="006E0731" w:rsidRDefault="00775D3C" w:rsidP="001E5001">
            <w:pPr>
              <w:jc w:val="both"/>
              <w:rPr>
                <w:iCs/>
                <w:sz w:val="20"/>
                <w:szCs w:val="20"/>
              </w:rPr>
            </w:pPr>
            <w:r>
              <w:rPr>
                <w:iCs/>
                <w:sz w:val="20"/>
                <w:szCs w:val="20"/>
              </w:rPr>
              <w:t xml:space="preserve">ОПК-14: </w:t>
            </w:r>
            <w:r w:rsidRPr="00077E55">
              <w:rPr>
                <w:iCs/>
                <w:sz w:val="20"/>
                <w:szCs w:val="20"/>
              </w:rPr>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tc>
        <w:tc>
          <w:tcPr>
            <w:tcW w:w="831" w:type="pct"/>
          </w:tcPr>
          <w:p w:rsidR="00775D3C" w:rsidRPr="00CB0AED" w:rsidRDefault="00775D3C" w:rsidP="001E5001">
            <w:pPr>
              <w:rPr>
                <w:sz w:val="20"/>
              </w:rPr>
            </w:pPr>
            <w:r w:rsidRPr="00077E55">
              <w:rPr>
                <w:sz w:val="20"/>
              </w:rPr>
              <w:t>Демонстрирует базовые знания в области естественнонаучных дисциплин и готовность использовать основные положения и законы математики, физики и химии в профессиональной деятельности, применять их в теоретических и экспериментальных исследованиях (ОПК-14.7)</w:t>
            </w:r>
          </w:p>
        </w:tc>
        <w:tc>
          <w:tcPr>
            <w:tcW w:w="1931" w:type="pct"/>
          </w:tcPr>
          <w:p w:rsidR="00775D3C" w:rsidRPr="00077E55" w:rsidRDefault="00775D3C" w:rsidP="001E5001">
            <w:pPr>
              <w:rPr>
                <w:color w:val="000000"/>
                <w:sz w:val="20"/>
                <w:szCs w:val="20"/>
              </w:rPr>
            </w:pPr>
            <w:r w:rsidRPr="00077E55">
              <w:rPr>
                <w:i/>
                <w:color w:val="000000"/>
                <w:sz w:val="20"/>
                <w:szCs w:val="20"/>
              </w:rPr>
              <w:t>Иметь представление</w:t>
            </w:r>
            <w:r w:rsidRPr="00077E55">
              <w:rPr>
                <w:color w:val="000000"/>
                <w:sz w:val="20"/>
                <w:szCs w:val="20"/>
              </w:rPr>
              <w:t>:</w:t>
            </w:r>
            <w:r w:rsidRPr="00077E55">
              <w:rPr>
                <w:color w:val="000000"/>
                <w:sz w:val="20"/>
                <w:szCs w:val="20"/>
              </w:rPr>
              <w:tab/>
              <w:t xml:space="preserve"> о строении атомов и молекул; о видах химической связи и способах ее образования; о химических системах (растворах, каталитических, дисперсных, электрохимических системах), их свойствах;</w:t>
            </w:r>
          </w:p>
          <w:p w:rsidR="00775D3C" w:rsidRPr="00077E55" w:rsidRDefault="00775D3C" w:rsidP="001E5001">
            <w:pPr>
              <w:rPr>
                <w:color w:val="000000"/>
                <w:sz w:val="20"/>
                <w:szCs w:val="20"/>
              </w:rPr>
            </w:pPr>
            <w:r w:rsidRPr="00077E55">
              <w:rPr>
                <w:i/>
                <w:color w:val="000000"/>
                <w:sz w:val="20"/>
                <w:szCs w:val="20"/>
              </w:rPr>
              <w:t>Знать</w:t>
            </w:r>
            <w:r w:rsidRPr="00077E55">
              <w:rPr>
                <w:color w:val="000000"/>
                <w:sz w:val="20"/>
                <w:szCs w:val="20"/>
              </w:rPr>
              <w:t xml:space="preserve">: химическую терминологию и пользоваться ею при описании химических явлений; основные стехиометрические законы, фундаментальные константы, единицы их измерения; особенности протекания и возможности управления ходом химического процесса; строение веществ в конденсированном состоянии; зависимость свойств веществ от типа кристаллической решетки; основные (популярные) образовательные Интернет-ресурсы (ХиМиК.ru </w:t>
            </w:r>
            <w:hyperlink r:id="rId7" w:history="1">
              <w:r w:rsidRPr="005913BF">
                <w:rPr>
                  <w:rStyle w:val="af5"/>
                  <w:sz w:val="20"/>
                  <w:szCs w:val="20"/>
                </w:rPr>
                <w:t>https://xumuk.ru</w:t>
              </w:r>
            </w:hyperlink>
            <w:r>
              <w:rPr>
                <w:color w:val="000000"/>
                <w:sz w:val="20"/>
                <w:szCs w:val="20"/>
              </w:rPr>
              <w:t>;</w:t>
            </w:r>
            <w:r w:rsidRPr="00077E55">
              <w:rPr>
                <w:color w:val="000000"/>
                <w:sz w:val="20"/>
                <w:szCs w:val="20"/>
              </w:rPr>
              <w:t>Acetyl</w:t>
            </w:r>
            <w:hyperlink r:id="rId8" w:history="1">
              <w:r w:rsidRPr="005913BF">
                <w:rPr>
                  <w:rStyle w:val="af5"/>
                  <w:sz w:val="20"/>
                  <w:szCs w:val="20"/>
                </w:rPr>
                <w:t>https://acetyl.ru</w:t>
              </w:r>
            </w:hyperlink>
            <w:r>
              <w:rPr>
                <w:color w:val="000000"/>
                <w:sz w:val="20"/>
                <w:szCs w:val="20"/>
              </w:rPr>
              <w:t>;</w:t>
            </w:r>
            <w:r w:rsidRPr="00077E55">
              <w:rPr>
                <w:color w:val="000000"/>
                <w:sz w:val="20"/>
                <w:szCs w:val="20"/>
              </w:rPr>
              <w:t xml:space="preserve"> Химические уравнения онлайн </w:t>
            </w:r>
            <w:hyperlink r:id="rId9" w:history="1">
              <w:r w:rsidRPr="005913BF">
                <w:rPr>
                  <w:rStyle w:val="af5"/>
                  <w:sz w:val="20"/>
                  <w:szCs w:val="20"/>
                </w:rPr>
                <w:t>https://chemequations.com/ru</w:t>
              </w:r>
            </w:hyperlink>
            <w:r w:rsidRPr="00077E55">
              <w:rPr>
                <w:color w:val="000000"/>
                <w:sz w:val="20"/>
                <w:szCs w:val="20"/>
              </w:rPr>
              <w:t>и др.); цифровые ресурсы для решения задач/проблем в профессиональном контексте и для оценки результатов решения</w:t>
            </w:r>
          </w:p>
          <w:p w:rsidR="00775D3C" w:rsidRPr="00077E55" w:rsidRDefault="00775D3C" w:rsidP="001E5001">
            <w:pPr>
              <w:rPr>
                <w:color w:val="000000"/>
                <w:sz w:val="20"/>
                <w:szCs w:val="20"/>
              </w:rPr>
            </w:pPr>
            <w:r w:rsidRPr="00077E55">
              <w:rPr>
                <w:color w:val="000000"/>
                <w:sz w:val="20"/>
                <w:szCs w:val="20"/>
              </w:rPr>
              <w:t>Уметь: записывать электронную формулу атома любого элемента, валентности и степени окисления, охарактеризовать и предсказывать свойства элемента и его соединений; давать общую характеристику s-, p-, d-элементов, закономерности изменения кислотно-основных и окислительно-восстановительных свойств в периоде и группе; определять термодинамическую устойчивость веществ, направленность процессов, в том числе фазовых, в различных условиях; охарактеризовывать условия равновесного состояния системы и его сдвига; привести механизм электрохимической и химической коррозии и предложить наиболее эффективные способы защиты; планировать химические эксперименты для проверки научных гипотез; обобщать полученные результаты; искать информацию в сети Интернет с использованием фильтров и ключевых слов; выделять профессионально-значимую информацию; оценить информацию/данные на достоверность и релевантность сравнением нескольких источников информации; самостоятельно определять пробелы в своих знаниях и компетенциях с использованием инструментов самооценки и цифровых оценочных средств (СДО Moodle, предметные тесты по дисциплине «Химия»; Банк тестов (раздел «Образовательные») https://banktestov.ru и др.); оценивать практическую значимость результатов поиска с помощью цифровых инструментов</w:t>
            </w:r>
          </w:p>
          <w:p w:rsidR="00775D3C" w:rsidRPr="00077E55" w:rsidRDefault="00775D3C" w:rsidP="001E5001">
            <w:pPr>
              <w:rPr>
                <w:color w:val="000000"/>
                <w:sz w:val="20"/>
                <w:szCs w:val="20"/>
              </w:rPr>
            </w:pPr>
            <w:r w:rsidRPr="00077E55">
              <w:rPr>
                <w:color w:val="000000"/>
                <w:sz w:val="20"/>
                <w:szCs w:val="20"/>
              </w:rPr>
              <w:t>Владеть: методиками расчета по основным стехиометрическим законам: количества вещества, массы, объема газа, молярной массы, молярной массы эквивалента, элементного состава сложного вещества; расчета по химическим уравнениям; тепловых эффектов и скоростей реакций; количественных характеристик растворов электролитов и неэлектролитов: видов концентраций, рН, температуры кипения и замерзания; количественных характеристик окислительно-восстановительных систем, гальванических элементов, в процессах электролиза;</w:t>
            </w:r>
          </w:p>
          <w:p w:rsidR="00775D3C" w:rsidRPr="00077E55" w:rsidRDefault="00775D3C" w:rsidP="001E5001">
            <w:pPr>
              <w:rPr>
                <w:color w:val="000000"/>
                <w:sz w:val="20"/>
                <w:szCs w:val="20"/>
              </w:rPr>
            </w:pPr>
            <w:r w:rsidRPr="00077E55">
              <w:rPr>
                <w:color w:val="000000"/>
                <w:sz w:val="20"/>
                <w:szCs w:val="20"/>
              </w:rPr>
              <w:t>практическими навыками работы: с химическим оборудованием и реактивами в соответствии с инструкцией или методикой проведения эксперимента с соблюдением требований техники безопасности</w:t>
            </w:r>
          </w:p>
          <w:p w:rsidR="00775D3C" w:rsidRPr="00077E55" w:rsidRDefault="00775D3C" w:rsidP="001E5001">
            <w:pPr>
              <w:rPr>
                <w:color w:val="000000"/>
                <w:sz w:val="20"/>
                <w:szCs w:val="20"/>
              </w:rPr>
            </w:pPr>
            <w:r w:rsidRPr="00077E55">
              <w:rPr>
                <w:color w:val="000000"/>
                <w:sz w:val="20"/>
                <w:szCs w:val="20"/>
              </w:rPr>
              <w:t>навыками работы: с интерактивными приложениями (</w:t>
            </w:r>
            <w:hyperlink r:id="rId10" w:history="1">
              <w:r w:rsidRPr="005913BF">
                <w:rPr>
                  <w:rStyle w:val="af5"/>
                  <w:sz w:val="20"/>
                  <w:szCs w:val="20"/>
                </w:rPr>
                <w:t>https://ptable.com</w:t>
              </w:r>
            </w:hyperlink>
            <w:r w:rsidRPr="00077E55">
              <w:rPr>
                <w:color w:val="000000"/>
                <w:sz w:val="20"/>
                <w:szCs w:val="20"/>
              </w:rPr>
              <w:t xml:space="preserve"> (интерактивная Периодическая таблица), Acetyl</w:t>
            </w:r>
            <w:hyperlink r:id="rId11" w:history="1">
              <w:r w:rsidRPr="005913BF">
                <w:rPr>
                  <w:rStyle w:val="af5"/>
                  <w:sz w:val="20"/>
                  <w:szCs w:val="20"/>
                </w:rPr>
                <w:t>https://acetyl.ru</w:t>
              </w:r>
            </w:hyperlink>
            <w:r w:rsidRPr="00077E55">
              <w:rPr>
                <w:color w:val="000000"/>
                <w:sz w:val="20"/>
                <w:szCs w:val="20"/>
              </w:rPr>
              <w:t xml:space="preserve">и др.); с цифровыми сервисами для самотестирования (например, Банк тестов (раздел «Образовательные») </w:t>
            </w:r>
            <w:hyperlink r:id="rId12" w:history="1">
              <w:r w:rsidRPr="005913BF">
                <w:rPr>
                  <w:rStyle w:val="af5"/>
                  <w:sz w:val="20"/>
                  <w:szCs w:val="20"/>
                </w:rPr>
                <w:t>https://banktestov.ru</w:t>
              </w:r>
            </w:hyperlink>
            <w:r>
              <w:rPr>
                <w:color w:val="000000"/>
                <w:sz w:val="20"/>
                <w:szCs w:val="20"/>
              </w:rPr>
              <w:t>;</w:t>
            </w:r>
            <w:r w:rsidRPr="00077E55">
              <w:rPr>
                <w:color w:val="000000"/>
                <w:sz w:val="20"/>
                <w:szCs w:val="20"/>
              </w:rPr>
              <w:t xml:space="preserve"> предметные тесты по дисциплине «Химия», СДО Moodle); с большими массивами данных в цифровой среде (BigData) (Acetyl</w:t>
            </w:r>
            <w:hyperlink r:id="rId13" w:history="1">
              <w:r w:rsidRPr="005913BF">
                <w:rPr>
                  <w:rStyle w:val="af5"/>
                  <w:sz w:val="20"/>
                  <w:szCs w:val="20"/>
                </w:rPr>
                <w:t>https://acetyl.ru</w:t>
              </w:r>
            </w:hyperlink>
            <w:r>
              <w:rPr>
                <w:color w:val="000000"/>
                <w:sz w:val="20"/>
                <w:szCs w:val="20"/>
              </w:rPr>
              <w:t>,</w:t>
            </w:r>
            <w:r w:rsidRPr="00077E55">
              <w:rPr>
                <w:color w:val="000000"/>
                <w:sz w:val="20"/>
                <w:szCs w:val="20"/>
              </w:rPr>
              <w:t>PubChem</w:t>
            </w:r>
            <w:hyperlink r:id="rId14" w:history="1">
              <w:r w:rsidRPr="005913BF">
                <w:rPr>
                  <w:rStyle w:val="af5"/>
                  <w:sz w:val="20"/>
                  <w:szCs w:val="20"/>
                </w:rPr>
                <w:t>https://pubchem.ncbi.nlm.nih.gov</w:t>
              </w:r>
            </w:hyperlink>
            <w:r>
              <w:rPr>
                <w:color w:val="000000"/>
                <w:sz w:val="20"/>
                <w:szCs w:val="20"/>
              </w:rPr>
              <w:t>,</w:t>
            </w:r>
            <w:r w:rsidRPr="00077E55">
              <w:rPr>
                <w:color w:val="000000"/>
                <w:sz w:val="20"/>
                <w:szCs w:val="20"/>
              </w:rPr>
              <w:t>ChemSpider</w:t>
            </w:r>
            <w:hyperlink r:id="rId15" w:history="1">
              <w:r w:rsidRPr="005913BF">
                <w:rPr>
                  <w:rStyle w:val="af5"/>
                  <w:sz w:val="20"/>
                  <w:szCs w:val="20"/>
                </w:rPr>
                <w:t>http://www.chemspider.com</w:t>
              </w:r>
            </w:hyperlink>
            <w:r w:rsidRPr="00077E55">
              <w:rPr>
                <w:color w:val="000000"/>
                <w:sz w:val="20"/>
                <w:szCs w:val="20"/>
              </w:rPr>
              <w:t>и др.)</w:t>
            </w:r>
          </w:p>
          <w:p w:rsidR="00775D3C" w:rsidRPr="006E0731" w:rsidRDefault="00775D3C" w:rsidP="001E5001">
            <w:pPr>
              <w:rPr>
                <w:color w:val="000000"/>
                <w:sz w:val="20"/>
                <w:szCs w:val="20"/>
              </w:rPr>
            </w:pPr>
            <w:r w:rsidRPr="00077E55">
              <w:rPr>
                <w:color w:val="000000"/>
                <w:sz w:val="20"/>
                <w:szCs w:val="20"/>
              </w:rPr>
              <w:t>навыками работы и поиска информации в электронных библиотечных системах (IPRBooks и другие ЭБС, доступные в вузе)</w:t>
            </w:r>
          </w:p>
        </w:tc>
        <w:tc>
          <w:tcPr>
            <w:tcW w:w="637" w:type="pct"/>
          </w:tcPr>
          <w:p w:rsidR="00775D3C" w:rsidRPr="006E0731" w:rsidRDefault="00775D3C" w:rsidP="001E5001">
            <w:pPr>
              <w:rPr>
                <w:color w:val="000000"/>
                <w:sz w:val="20"/>
                <w:szCs w:val="20"/>
              </w:rPr>
            </w:pPr>
            <w:r w:rsidRPr="00376655">
              <w:rPr>
                <w:color w:val="000000"/>
                <w:sz w:val="20"/>
                <w:szCs w:val="20"/>
              </w:rPr>
              <w:t>лабораторная работа, рабочая тетрадь, РГР, тест, экзаменационные билеты</w:t>
            </w:r>
          </w:p>
        </w:tc>
      </w:tr>
    </w:tbl>
    <w:p w:rsidR="00775D3C" w:rsidRDefault="00775D3C" w:rsidP="00775D3C">
      <w:pPr>
        <w:rPr>
          <w:b/>
          <w:bCs/>
        </w:rPr>
      </w:pPr>
    </w:p>
    <w:p w:rsidR="00775D3C" w:rsidRPr="00DF5D75" w:rsidRDefault="00775D3C" w:rsidP="00775D3C">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918" w:type="dxa"/>
        <w:tblLayout w:type="fixed"/>
        <w:tblLook w:val="04A0"/>
      </w:tblPr>
      <w:tblGrid>
        <w:gridCol w:w="1321"/>
        <w:gridCol w:w="1935"/>
        <w:gridCol w:w="800"/>
        <w:gridCol w:w="2554"/>
        <w:gridCol w:w="3308"/>
      </w:tblGrid>
      <w:tr w:rsidR="00775D3C" w:rsidRPr="00105C44" w:rsidTr="001E5001">
        <w:tc>
          <w:tcPr>
            <w:tcW w:w="1321" w:type="dxa"/>
            <w:vMerge w:val="restart"/>
          </w:tcPr>
          <w:p w:rsidR="00775D3C" w:rsidRPr="00E27BE1" w:rsidRDefault="00775D3C" w:rsidP="001E5001">
            <w:pPr>
              <w:pStyle w:val="a5"/>
              <w:ind w:left="0"/>
              <w:jc w:val="center"/>
            </w:pPr>
            <w:r>
              <w:t>Индекс</w:t>
            </w:r>
          </w:p>
        </w:tc>
        <w:tc>
          <w:tcPr>
            <w:tcW w:w="1935" w:type="dxa"/>
            <w:vMerge w:val="restart"/>
          </w:tcPr>
          <w:p w:rsidR="00775D3C" w:rsidRPr="00E27BE1" w:rsidRDefault="00775D3C" w:rsidP="001E5001">
            <w:pPr>
              <w:pStyle w:val="a5"/>
              <w:ind w:left="0"/>
              <w:jc w:val="center"/>
            </w:pPr>
            <w:r w:rsidRPr="00E27BE1">
              <w:rPr>
                <w:bCs/>
              </w:rPr>
              <w:t>На</w:t>
            </w:r>
            <w:r>
              <w:rPr>
                <w:bCs/>
              </w:rPr>
              <w:t>именование</w:t>
            </w:r>
            <w:r w:rsidRPr="00E27BE1">
              <w:rPr>
                <w:bCs/>
              </w:rPr>
              <w:t xml:space="preserve"> дисциплины </w:t>
            </w:r>
          </w:p>
        </w:tc>
        <w:tc>
          <w:tcPr>
            <w:tcW w:w="800" w:type="dxa"/>
            <w:vMerge w:val="restart"/>
          </w:tcPr>
          <w:p w:rsidR="00775D3C" w:rsidRPr="00E27BE1" w:rsidRDefault="00775D3C" w:rsidP="001E5001">
            <w:pPr>
              <w:pStyle w:val="a5"/>
              <w:ind w:left="0"/>
              <w:jc w:val="center"/>
            </w:pPr>
            <w:r w:rsidRPr="00E27BE1">
              <w:t>Семестр изучения</w:t>
            </w:r>
          </w:p>
        </w:tc>
        <w:tc>
          <w:tcPr>
            <w:tcW w:w="5862" w:type="dxa"/>
            <w:gridSpan w:val="2"/>
          </w:tcPr>
          <w:p w:rsidR="00775D3C" w:rsidRPr="00E27BE1" w:rsidRDefault="00775D3C" w:rsidP="001E5001">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775D3C" w:rsidRPr="00105C44" w:rsidTr="001E5001">
        <w:tc>
          <w:tcPr>
            <w:tcW w:w="1321" w:type="dxa"/>
            <w:vMerge/>
          </w:tcPr>
          <w:p w:rsidR="00775D3C" w:rsidRPr="00E27BE1" w:rsidRDefault="00775D3C" w:rsidP="001E5001">
            <w:pPr>
              <w:pStyle w:val="a5"/>
              <w:ind w:left="0"/>
              <w:jc w:val="center"/>
            </w:pPr>
          </w:p>
        </w:tc>
        <w:tc>
          <w:tcPr>
            <w:tcW w:w="1935" w:type="dxa"/>
            <w:vMerge/>
          </w:tcPr>
          <w:p w:rsidR="00775D3C" w:rsidRPr="00E27BE1" w:rsidRDefault="00775D3C" w:rsidP="001E5001">
            <w:pPr>
              <w:pStyle w:val="a5"/>
              <w:ind w:left="0"/>
              <w:jc w:val="center"/>
            </w:pPr>
          </w:p>
        </w:tc>
        <w:tc>
          <w:tcPr>
            <w:tcW w:w="800" w:type="dxa"/>
            <w:vMerge/>
          </w:tcPr>
          <w:p w:rsidR="00775D3C" w:rsidRPr="00E27BE1" w:rsidRDefault="00775D3C" w:rsidP="001E5001">
            <w:pPr>
              <w:pStyle w:val="a5"/>
              <w:ind w:left="0"/>
              <w:jc w:val="center"/>
            </w:pPr>
          </w:p>
        </w:tc>
        <w:tc>
          <w:tcPr>
            <w:tcW w:w="2554" w:type="dxa"/>
            <w:vAlign w:val="center"/>
          </w:tcPr>
          <w:p w:rsidR="00775D3C" w:rsidRPr="00E27BE1" w:rsidRDefault="00775D3C" w:rsidP="001E5001">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308" w:type="dxa"/>
            <w:vAlign w:val="center"/>
          </w:tcPr>
          <w:p w:rsidR="00775D3C" w:rsidRPr="00E27BE1" w:rsidRDefault="00775D3C" w:rsidP="001E5001">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775D3C" w:rsidRPr="00105C44" w:rsidTr="001E5001">
        <w:tc>
          <w:tcPr>
            <w:tcW w:w="1321" w:type="dxa"/>
          </w:tcPr>
          <w:p w:rsidR="00775D3C" w:rsidRPr="001F5E76" w:rsidRDefault="00775D3C" w:rsidP="001E5001">
            <w:pPr>
              <w:pStyle w:val="a5"/>
              <w:ind w:left="0"/>
              <w:rPr>
                <w:lang w:val="en-US"/>
              </w:rPr>
            </w:pPr>
            <w:r>
              <w:t>Б1.О.16</w:t>
            </w:r>
          </w:p>
        </w:tc>
        <w:tc>
          <w:tcPr>
            <w:tcW w:w="1935" w:type="dxa"/>
          </w:tcPr>
          <w:p w:rsidR="00775D3C" w:rsidRPr="00105C44" w:rsidRDefault="00775D3C" w:rsidP="001E5001">
            <w:pPr>
              <w:pStyle w:val="a5"/>
              <w:ind w:left="0"/>
            </w:pPr>
            <w:r>
              <w:t>Химия</w:t>
            </w:r>
          </w:p>
        </w:tc>
        <w:tc>
          <w:tcPr>
            <w:tcW w:w="800" w:type="dxa"/>
          </w:tcPr>
          <w:p w:rsidR="00775D3C" w:rsidRPr="00105C44" w:rsidRDefault="00775D3C" w:rsidP="001E5001">
            <w:pPr>
              <w:pStyle w:val="a5"/>
              <w:ind w:left="0"/>
            </w:pPr>
            <w:r>
              <w:t>1, 2</w:t>
            </w:r>
          </w:p>
        </w:tc>
        <w:tc>
          <w:tcPr>
            <w:tcW w:w="2554" w:type="dxa"/>
          </w:tcPr>
          <w:p w:rsidR="00775D3C" w:rsidRPr="00105C44" w:rsidRDefault="00775D3C" w:rsidP="001E5001">
            <w:pPr>
              <w:pStyle w:val="a5"/>
              <w:ind w:left="0"/>
            </w:pPr>
            <w:r w:rsidRPr="009B5A7A">
              <w:t>знания, умения и компетенции, полученные обучающимися в средне</w:t>
            </w:r>
            <w:r>
              <w:t>м</w:t>
            </w:r>
            <w:r w:rsidRPr="009B5A7A">
              <w:t>общеобразовательно</w:t>
            </w:r>
            <w:r>
              <w:t>мучебном заведении</w:t>
            </w:r>
          </w:p>
        </w:tc>
        <w:tc>
          <w:tcPr>
            <w:tcW w:w="3308" w:type="dxa"/>
          </w:tcPr>
          <w:p w:rsidR="00775D3C" w:rsidRDefault="00775D3C" w:rsidP="001E5001">
            <w:pPr>
              <w:pStyle w:val="a5"/>
              <w:ind w:left="0"/>
            </w:pPr>
            <w:r w:rsidRPr="00F57D16">
              <w:t>Б1.</w:t>
            </w:r>
            <w:r>
              <w:t>О</w:t>
            </w:r>
            <w:r w:rsidRPr="00F57D16">
              <w:t>.04</w:t>
            </w:r>
            <w:r>
              <w:t>.01</w:t>
            </w:r>
            <w:r w:rsidRPr="00F57D16">
              <w:t xml:space="preserve"> Безопасность жизнедеятельности</w:t>
            </w:r>
          </w:p>
          <w:p w:rsidR="00775D3C" w:rsidRDefault="00775D3C" w:rsidP="001E5001">
            <w:pPr>
              <w:pStyle w:val="a5"/>
              <w:ind w:left="0"/>
            </w:pPr>
            <w:r>
              <w:t>Б1.О.23 Материаловедение</w:t>
            </w:r>
          </w:p>
          <w:p w:rsidR="00775D3C" w:rsidRDefault="00775D3C" w:rsidP="001E5001">
            <w:pPr>
              <w:pStyle w:val="a5"/>
              <w:ind w:left="0"/>
            </w:pPr>
            <w:r>
              <w:t>Б1.О.24 Геология</w:t>
            </w:r>
          </w:p>
          <w:p w:rsidR="00775D3C" w:rsidRPr="00F57D16" w:rsidRDefault="00775D3C" w:rsidP="001E5001">
            <w:pPr>
              <w:pStyle w:val="a5"/>
              <w:ind w:left="0"/>
            </w:pPr>
            <w:r>
              <w:t>Б1.О</w:t>
            </w:r>
            <w:r w:rsidRPr="00F57D16">
              <w:t>.3</w:t>
            </w:r>
            <w:r>
              <w:t>0</w:t>
            </w:r>
            <w:r w:rsidRPr="00F57D16">
              <w:t xml:space="preserve"> Горнопромышленная экология</w:t>
            </w:r>
          </w:p>
          <w:p w:rsidR="00775D3C" w:rsidRPr="00E1770D" w:rsidRDefault="00775D3C" w:rsidP="001E5001">
            <w:pPr>
              <w:pStyle w:val="a5"/>
              <w:ind w:left="0"/>
              <w:rPr>
                <w:highlight w:val="yellow"/>
              </w:rPr>
            </w:pPr>
            <w:r w:rsidRPr="00B46C50">
              <w:t>Б1.</w:t>
            </w:r>
            <w:r>
              <w:t>В</w:t>
            </w:r>
            <w:r w:rsidRPr="00B46C50">
              <w:t>.</w:t>
            </w:r>
            <w:r>
              <w:t>01Реагенты и ф</w:t>
            </w:r>
            <w:r w:rsidRPr="00B46C50">
              <w:t>изи</w:t>
            </w:r>
            <w:r>
              <w:t>ко-хими</w:t>
            </w:r>
            <w:r w:rsidRPr="00B46C50">
              <w:t>ческ</w:t>
            </w:r>
            <w:r>
              <w:t>ие процессы</w:t>
            </w:r>
            <w:r w:rsidRPr="00B46C50">
              <w:t xml:space="preserve"> (для ОПИ)</w:t>
            </w:r>
          </w:p>
          <w:p w:rsidR="00775D3C" w:rsidRDefault="00775D3C" w:rsidP="001E5001">
            <w:pPr>
              <w:pStyle w:val="a5"/>
              <w:ind w:left="0"/>
            </w:pPr>
            <w:r w:rsidRPr="00F57D16">
              <w:t>Б1.В.</w:t>
            </w:r>
            <w:r>
              <w:t>1</w:t>
            </w:r>
            <w:r w:rsidRPr="00F57D16">
              <w:t>0 Органическая химия (для ОПИ</w:t>
            </w:r>
            <w:r w:rsidRPr="00B46C50">
              <w:t xml:space="preserve">) </w:t>
            </w:r>
          </w:p>
          <w:p w:rsidR="00775D3C" w:rsidRPr="0075689E" w:rsidRDefault="00775D3C" w:rsidP="001E5001">
            <w:pPr>
              <w:pStyle w:val="a5"/>
              <w:ind w:left="0"/>
            </w:pPr>
            <w:r w:rsidRPr="00B46C50">
              <w:t>Б1.В.ДВ.03.01 Химическ</w:t>
            </w:r>
            <w:r>
              <w:t>ие методы обогащения</w:t>
            </w:r>
            <w:r w:rsidRPr="00B46C50">
              <w:t xml:space="preserve"> полезных ископаемых (для ОПИ)</w:t>
            </w:r>
          </w:p>
        </w:tc>
      </w:tr>
    </w:tbl>
    <w:p w:rsidR="00775D3C" w:rsidRDefault="00775D3C" w:rsidP="00775D3C">
      <w:pPr>
        <w:pStyle w:val="a5"/>
        <w:ind w:left="0"/>
      </w:pPr>
    </w:p>
    <w:p w:rsidR="00775D3C" w:rsidRDefault="00775D3C" w:rsidP="00302437">
      <w:pPr>
        <w:pStyle w:val="a5"/>
        <w:numPr>
          <w:ilvl w:val="1"/>
          <w:numId w:val="7"/>
        </w:numPr>
      </w:pPr>
      <w:r w:rsidRPr="00BE3CFB">
        <w:rPr>
          <w:b/>
        </w:rPr>
        <w:t>Язык преподавания:</w:t>
      </w:r>
      <w:r>
        <w:t xml:space="preserve"> русский.</w:t>
      </w:r>
    </w:p>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Default="005935E8" w:rsidP="005935E8"/>
    <w:p w:rsidR="005935E8" w:rsidRPr="006D6C92" w:rsidRDefault="005935E8" w:rsidP="005935E8"/>
    <w:p w:rsidR="005935E8" w:rsidRPr="005935E8" w:rsidRDefault="005935E8" w:rsidP="005935E8">
      <w:pPr>
        <w:pageBreakBefore/>
        <w:jc w:val="center"/>
        <w:rPr>
          <w:b/>
          <w:bCs/>
        </w:rPr>
      </w:pPr>
      <w:r w:rsidRPr="005935E8">
        <w:rPr>
          <w:b/>
          <w:bCs/>
        </w:rPr>
        <w:t>1. АННОТАЦИЯ</w:t>
      </w:r>
    </w:p>
    <w:p w:rsidR="005935E8" w:rsidRDefault="005935E8" w:rsidP="005935E8">
      <w:pPr>
        <w:jc w:val="center"/>
        <w:rPr>
          <w:b/>
          <w:bCs/>
        </w:rPr>
      </w:pPr>
      <w:r>
        <w:rPr>
          <w:b/>
          <w:bCs/>
        </w:rPr>
        <w:t>к рабочей программе дисциплины</w:t>
      </w:r>
    </w:p>
    <w:p w:rsidR="005935E8" w:rsidRPr="00AB790A" w:rsidRDefault="005935E8" w:rsidP="005935E8">
      <w:pPr>
        <w:jc w:val="center"/>
        <w:rPr>
          <w:b/>
          <w:bCs/>
        </w:rPr>
      </w:pPr>
      <w:r>
        <w:rPr>
          <w:b/>
          <w:bCs/>
        </w:rPr>
        <w:t>Б1.О.17</w:t>
      </w:r>
      <w:r w:rsidRPr="00AB790A">
        <w:rPr>
          <w:b/>
          <w:bCs/>
        </w:rPr>
        <w:t>Информа</w:t>
      </w:r>
      <w:r>
        <w:rPr>
          <w:b/>
          <w:bCs/>
        </w:rPr>
        <w:t>тика</w:t>
      </w:r>
    </w:p>
    <w:p w:rsidR="005935E8" w:rsidRPr="00040BFF" w:rsidRDefault="005935E8" w:rsidP="005935E8">
      <w:pPr>
        <w:jc w:val="center"/>
      </w:pPr>
      <w:r w:rsidRPr="00040BFF">
        <w:t>Трудоемкость 3 з.е.</w:t>
      </w:r>
    </w:p>
    <w:p w:rsidR="005935E8" w:rsidRPr="00AB790A" w:rsidRDefault="005935E8" w:rsidP="005935E8">
      <w:pPr>
        <w:jc w:val="center"/>
        <w:rPr>
          <w:b/>
          <w:bCs/>
        </w:rPr>
      </w:pPr>
    </w:p>
    <w:p w:rsidR="005935E8" w:rsidRPr="00AB790A" w:rsidRDefault="005935E8" w:rsidP="005935E8">
      <w:pPr>
        <w:rPr>
          <w:b/>
          <w:bCs/>
        </w:rPr>
      </w:pPr>
      <w:r w:rsidRPr="00AB790A">
        <w:rPr>
          <w:b/>
          <w:bCs/>
        </w:rPr>
        <w:t>1.1. Цель освоения и краткое содержание дисциплины</w:t>
      </w:r>
    </w:p>
    <w:p w:rsidR="005935E8" w:rsidRPr="00192032" w:rsidRDefault="005935E8" w:rsidP="005935E8">
      <w:pPr>
        <w:jc w:val="both"/>
        <w:rPr>
          <w:bCs/>
        </w:rPr>
      </w:pPr>
      <w:r w:rsidRPr="00192032">
        <w:rPr>
          <w:bCs/>
        </w:rPr>
        <w:t>Цель освоения</w:t>
      </w:r>
      <w:r>
        <w:rPr>
          <w:bCs/>
        </w:rPr>
        <w:t>:</w:t>
      </w:r>
      <w:r w:rsidRPr="00192032">
        <w:rPr>
          <w:bCs/>
        </w:rPr>
        <w:t xml:space="preserve"> ознакомление студентов с теорией информации, с архитектурой и структурной организацией современной вычислительной техники, с </w:t>
      </w:r>
      <w:r>
        <w:rPr>
          <w:bCs/>
        </w:rPr>
        <w:t>с</w:t>
      </w:r>
      <w:r w:rsidRPr="00192032">
        <w:rPr>
          <w:bCs/>
        </w:rPr>
        <w:t>овременными технологиями программированиями.</w:t>
      </w:r>
    </w:p>
    <w:p w:rsidR="005935E8" w:rsidRDefault="005935E8" w:rsidP="005935E8">
      <w:pPr>
        <w:jc w:val="both"/>
        <w:rPr>
          <w:bCs/>
        </w:rPr>
      </w:pPr>
      <w:r w:rsidRPr="00192032">
        <w:rPr>
          <w:bCs/>
        </w:rPr>
        <w:t xml:space="preserve">Краткое содержание дисциплины:Информация, данные. Виды и свойства информации. Измерение информации. Формулы Хартли и Шеннона. Системы счисления. Машинные коды. Логика высказываний. Структурная схема ПК. Микропроцессор. Системная шина. Основная память. Внешняя память. Таймер и источник питания. Внешние устройства. Дополнительные схемы. Принципы построения и архитектура ЭВМ. Принципы Фон Неймана. Логические основы построения ЭВМ. Программное обеспечение. Виды ПО. Алгоритмы. Свойства алгоритмов. Способы записи алгоритмов. Основные виды алгоритмов. Линейные вычислительные алгоритмы. Альтернативный и многовариантный выбор. Циклические алгоритмы. Языки программирования, основные понятия. Элементы языка программирования. Системы программирования. Программирование основных алгоритмических конструкций. </w:t>
      </w:r>
    </w:p>
    <w:p w:rsidR="005935E8" w:rsidRDefault="005935E8" w:rsidP="005935E8">
      <w:pPr>
        <w:jc w:val="both"/>
        <w:rPr>
          <w:b/>
          <w:bCs/>
        </w:rPr>
      </w:pPr>
      <w:r w:rsidRPr="00AB790A">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5935E8" w:rsidRDefault="005935E8" w:rsidP="005935E8">
      <w:pPr>
        <w:jc w:val="both"/>
        <w:rPr>
          <w:b/>
          <w:bCs/>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1985"/>
        <w:gridCol w:w="2099"/>
        <w:gridCol w:w="2720"/>
        <w:gridCol w:w="1477"/>
      </w:tblGrid>
      <w:tr w:rsidR="005935E8" w:rsidRPr="00F77155" w:rsidTr="001E5001">
        <w:tc>
          <w:tcPr>
            <w:tcW w:w="1696"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color w:val="000000"/>
              </w:rPr>
            </w:pPr>
            <w:r w:rsidRPr="00F77155">
              <w:rPr>
                <w:rFonts w:cs="Calibri"/>
                <w:color w:val="000000"/>
              </w:rPr>
              <w:t>Наименование категории (группы) компетенций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iCs/>
              </w:rPr>
            </w:pPr>
            <w:r w:rsidRPr="00F77155">
              <w:rPr>
                <w:rFonts w:cs="Calibri"/>
                <w:color w:val="000000"/>
              </w:rPr>
              <w:t>Планируемые результаты освоения программы (код и содержание компетенции)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iCs/>
              </w:rPr>
            </w:pPr>
            <w:r w:rsidRPr="00F77155">
              <w:rPr>
                <w:rFonts w:cs="Calibri"/>
                <w:iCs/>
              </w:rPr>
              <w:t>Индикаторы достижения компетенций</w:t>
            </w:r>
          </w:p>
        </w:tc>
        <w:tc>
          <w:tcPr>
            <w:tcW w:w="2720"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rPr>
            </w:pPr>
            <w:r w:rsidRPr="00F77155">
              <w:rPr>
                <w:rFonts w:cs="Calibri"/>
              </w:rPr>
              <w:t>Планируемые результаты обучения по дисциплине</w:t>
            </w:r>
          </w:p>
        </w:tc>
        <w:tc>
          <w:tcPr>
            <w:tcW w:w="1477" w:type="dxa"/>
            <w:tcBorders>
              <w:top w:val="single" w:sz="4" w:space="0" w:color="auto"/>
              <w:left w:val="single" w:sz="4" w:space="0" w:color="auto"/>
              <w:bottom w:val="single" w:sz="4" w:space="0" w:color="auto"/>
              <w:right w:val="single" w:sz="4" w:space="0" w:color="auto"/>
            </w:tcBorders>
            <w:vAlign w:val="center"/>
            <w:hideMark/>
          </w:tcPr>
          <w:p w:rsidR="005935E8" w:rsidRPr="00F77155" w:rsidRDefault="005935E8" w:rsidP="001E5001">
            <w:pPr>
              <w:jc w:val="center"/>
              <w:rPr>
                <w:rFonts w:cs="Calibri"/>
              </w:rPr>
            </w:pPr>
            <w:r w:rsidRPr="00F77155">
              <w:rPr>
                <w:rFonts w:cs="Calibri"/>
              </w:rPr>
              <w:t>Оценочные средства</w:t>
            </w:r>
          </w:p>
        </w:tc>
      </w:tr>
      <w:tr w:rsidR="005935E8" w:rsidRPr="00F77155" w:rsidTr="001E5001">
        <w:tc>
          <w:tcPr>
            <w:tcW w:w="1696" w:type="dxa"/>
            <w:vMerge w:val="restart"/>
            <w:tcBorders>
              <w:top w:val="single" w:sz="4" w:space="0" w:color="auto"/>
              <w:left w:val="single" w:sz="4" w:space="0" w:color="auto"/>
              <w:bottom w:val="single" w:sz="4" w:space="0" w:color="auto"/>
              <w:right w:val="single" w:sz="4" w:space="0" w:color="auto"/>
            </w:tcBorders>
          </w:tcPr>
          <w:p w:rsidR="005935E8" w:rsidRPr="00F77155" w:rsidRDefault="005935E8" w:rsidP="001E5001">
            <w:pPr>
              <w:jc w:val="center"/>
              <w:rPr>
                <w:rFonts w:cs="Calibri"/>
                <w:color w:val="000000"/>
              </w:rPr>
            </w:pPr>
            <w:r w:rsidRPr="00F77155">
              <w:rPr>
                <w:rFonts w:cs="Calibri"/>
                <w:color w:val="000000"/>
              </w:rPr>
              <w:t>Общепрофессиональные компетенции</w:t>
            </w:r>
          </w:p>
        </w:tc>
        <w:tc>
          <w:tcPr>
            <w:tcW w:w="1985"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rPr>
                <w:iCs/>
              </w:rPr>
            </w:pPr>
            <w:r w:rsidRPr="00F77155">
              <w:rPr>
                <w:iCs/>
              </w:rPr>
              <w:t>ОПК-8</w:t>
            </w:r>
          </w:p>
          <w:p w:rsidR="005935E8" w:rsidRPr="00F77155" w:rsidRDefault="005935E8" w:rsidP="001E5001">
            <w:pPr>
              <w:rPr>
                <w:rFonts w:cs="Calibri"/>
                <w:color w:val="000000"/>
              </w:rPr>
            </w:pPr>
            <w:r w:rsidRPr="00F77155">
              <w:rPr>
                <w:iCs/>
              </w:rPr>
              <w:t>Способен работать с программным обеспечением общего, специального назначения и моделирования горных и геологических объектов</w:t>
            </w:r>
          </w:p>
        </w:tc>
        <w:tc>
          <w:tcPr>
            <w:tcW w:w="2099"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rPr>
                <w:bCs/>
                <w:color w:val="000000"/>
              </w:rPr>
            </w:pPr>
            <w:r w:rsidRPr="00F77155">
              <w:rPr>
                <w:bCs/>
                <w:color w:val="000000"/>
              </w:rPr>
              <w:t>ОПК-8.1</w:t>
            </w:r>
            <w:r w:rsidRPr="00F77155">
              <w:rPr>
                <w:bCs/>
                <w:color w:val="000000"/>
              </w:rPr>
              <w:tab/>
            </w:r>
          </w:p>
          <w:p w:rsidR="005935E8" w:rsidRPr="00F77155" w:rsidRDefault="005935E8" w:rsidP="001E5001">
            <w:pPr>
              <w:rPr>
                <w:bCs/>
                <w:color w:val="000000"/>
              </w:rPr>
            </w:pPr>
            <w:r w:rsidRPr="00F77155">
              <w:rPr>
                <w:bCs/>
                <w:color w:val="000000"/>
              </w:rPr>
              <w:t xml:space="preserve">- оценивает назначение и виды информационных моделей, описывающих реальные объекты или процессы </w:t>
            </w:r>
          </w:p>
          <w:p w:rsidR="005935E8" w:rsidRPr="00F77155" w:rsidRDefault="005935E8" w:rsidP="001E5001">
            <w:pPr>
              <w:rPr>
                <w:bCs/>
                <w:color w:val="000000"/>
              </w:rPr>
            </w:pPr>
            <w:r w:rsidRPr="00F77155">
              <w:rPr>
                <w:bCs/>
                <w:color w:val="000000"/>
              </w:rPr>
              <w:t>ОПК-8.2</w:t>
            </w:r>
            <w:r w:rsidRPr="00F77155">
              <w:rPr>
                <w:bCs/>
                <w:color w:val="000000"/>
              </w:rPr>
              <w:tab/>
            </w:r>
          </w:p>
          <w:p w:rsidR="005935E8" w:rsidRPr="00F77155" w:rsidRDefault="005935E8" w:rsidP="001E5001">
            <w:pPr>
              <w:rPr>
                <w:bCs/>
                <w:color w:val="000000"/>
              </w:rPr>
            </w:pPr>
            <w:r w:rsidRPr="00F77155">
              <w:rPr>
                <w:bCs/>
                <w:color w:val="000000"/>
              </w:rPr>
              <w:t>- соблюдает функции операционных систем</w:t>
            </w:r>
          </w:p>
          <w:p w:rsidR="005935E8" w:rsidRPr="00F77155" w:rsidRDefault="005935E8" w:rsidP="001E5001">
            <w:pPr>
              <w:rPr>
                <w:bCs/>
                <w:color w:val="000000"/>
              </w:rPr>
            </w:pPr>
            <w:r w:rsidRPr="00F77155">
              <w:rPr>
                <w:bCs/>
                <w:color w:val="000000"/>
              </w:rPr>
              <w:t xml:space="preserve">ОПК-8.4 </w:t>
            </w:r>
          </w:p>
          <w:p w:rsidR="005935E8" w:rsidRPr="00F77155" w:rsidRDefault="005935E8" w:rsidP="001E5001">
            <w:pPr>
              <w:rPr>
                <w:bCs/>
                <w:color w:val="000000"/>
              </w:rPr>
            </w:pPr>
            <w:r w:rsidRPr="00F77155">
              <w:rPr>
                <w:bCs/>
                <w:color w:val="000000"/>
              </w:rPr>
              <w:t>- анализирует технологические процессы как объекты информационного управления и формулирует требования к ним</w:t>
            </w:r>
          </w:p>
        </w:tc>
        <w:tc>
          <w:tcPr>
            <w:tcW w:w="2720" w:type="dxa"/>
            <w:vMerge w:val="restart"/>
            <w:tcBorders>
              <w:top w:val="single" w:sz="4" w:space="0" w:color="auto"/>
              <w:left w:val="single" w:sz="4" w:space="0" w:color="auto"/>
              <w:right w:val="single" w:sz="4" w:space="0" w:color="auto"/>
            </w:tcBorders>
            <w:hideMark/>
          </w:tcPr>
          <w:p w:rsidR="005935E8" w:rsidRPr="00F77155" w:rsidRDefault="005935E8" w:rsidP="001E5001">
            <w:pPr>
              <w:rPr>
                <w:bCs/>
                <w:color w:val="000000"/>
              </w:rPr>
            </w:pPr>
            <w:r w:rsidRPr="00F77155">
              <w:rPr>
                <w:bCs/>
                <w:color w:val="000000"/>
              </w:rPr>
              <w:t>Знать: различные подходы к определению понятия «информация» и к измерению количества информации; способы организации хранения данных в машинных кодах, архитектуру и структурную организацию ПК, основные понятия теории алгоритмов и программирования;</w:t>
            </w:r>
          </w:p>
          <w:p w:rsidR="005935E8" w:rsidRPr="00F77155" w:rsidRDefault="005935E8" w:rsidP="001E5001">
            <w:pPr>
              <w:rPr>
                <w:bCs/>
                <w:color w:val="000000"/>
              </w:rPr>
            </w:pPr>
            <w:r w:rsidRPr="00F77155">
              <w:rPr>
                <w:bCs/>
                <w:color w:val="000000"/>
              </w:rPr>
              <w:t>Уметь: применять компьютерную технику и современное программное обеспечение в своей профессиональной деятельности; применять средства измерения количества информации на практике; осуществлять выбор алгоритма решения поставленной задачи по унификации вычислительных процессов; создавать программные объекты для управления и обработки информационных массивов данных;</w:t>
            </w:r>
          </w:p>
          <w:p w:rsidR="005935E8" w:rsidRPr="00F77155" w:rsidRDefault="005935E8" w:rsidP="001E5001">
            <w:pPr>
              <w:rPr>
                <w:rFonts w:cs="Calibri"/>
              </w:rPr>
            </w:pPr>
            <w:r w:rsidRPr="00F77155">
              <w:rPr>
                <w:bCs/>
                <w:color w:val="000000"/>
              </w:rPr>
              <w:t>Владеть: технологиями создания, обработки, сохранения, представления информационных объектов различного типа с помощью современных программных средств и инструментария технологий программирования.</w:t>
            </w:r>
          </w:p>
        </w:tc>
        <w:tc>
          <w:tcPr>
            <w:tcW w:w="1477"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jc w:val="center"/>
              <w:rPr>
                <w:rFonts w:cs="Calibri"/>
              </w:rPr>
            </w:pPr>
            <w:r w:rsidRPr="00F77155">
              <w:rPr>
                <w:rFonts w:cs="Calibri"/>
              </w:rPr>
              <w:t>Лабораторные работы, РГР, тест, экзаменационные билеты</w:t>
            </w:r>
          </w:p>
        </w:tc>
      </w:tr>
      <w:tr w:rsidR="005935E8" w:rsidRPr="00F77155" w:rsidTr="001E5001">
        <w:tc>
          <w:tcPr>
            <w:tcW w:w="1696" w:type="dxa"/>
            <w:vMerge/>
            <w:tcBorders>
              <w:left w:val="single" w:sz="4" w:space="0" w:color="auto"/>
              <w:bottom w:val="single" w:sz="4" w:space="0" w:color="auto"/>
              <w:right w:val="single" w:sz="4" w:space="0" w:color="auto"/>
            </w:tcBorders>
          </w:tcPr>
          <w:p w:rsidR="005935E8" w:rsidRPr="00F77155" w:rsidRDefault="005935E8" w:rsidP="001E5001">
            <w:pPr>
              <w:jc w:val="both"/>
              <w:rPr>
                <w:rFonts w:cs="Calibri"/>
                <w:color w:val="000000"/>
              </w:rPr>
            </w:pPr>
          </w:p>
        </w:tc>
        <w:tc>
          <w:tcPr>
            <w:tcW w:w="1985"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rPr>
                <w:iCs/>
              </w:rPr>
            </w:pPr>
            <w:r w:rsidRPr="00F77155">
              <w:rPr>
                <w:iCs/>
              </w:rPr>
              <w:t>ОПК-21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5935E8" w:rsidRPr="00F77155" w:rsidRDefault="005935E8" w:rsidP="001E5001">
            <w:pPr>
              <w:jc w:val="both"/>
              <w:rPr>
                <w:rFonts w:cs="Calibri"/>
                <w:iCs/>
              </w:rPr>
            </w:pPr>
          </w:p>
        </w:tc>
        <w:tc>
          <w:tcPr>
            <w:tcW w:w="2099"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jc w:val="both"/>
              <w:rPr>
                <w:bCs/>
                <w:color w:val="000000"/>
              </w:rPr>
            </w:pPr>
            <w:r w:rsidRPr="00F77155">
              <w:rPr>
                <w:bCs/>
                <w:color w:val="000000"/>
              </w:rPr>
              <w:t>ОПК-21.1 Выбор информационных ресурсов, содержащих релевантную информацию о заданном объекте</w:t>
            </w:r>
          </w:p>
          <w:p w:rsidR="005935E8" w:rsidRPr="00F77155" w:rsidRDefault="005935E8" w:rsidP="001E5001">
            <w:pPr>
              <w:rPr>
                <w:rFonts w:cs="Calibri"/>
                <w:color w:val="FF0000"/>
              </w:rPr>
            </w:pPr>
            <w:r w:rsidRPr="00F77155">
              <w:rPr>
                <w:bCs/>
                <w:color w:val="000000"/>
              </w:rPr>
              <w:t>ОПК-21.2 Представление информации с помощью информационных и компьютерных технологий</w:t>
            </w:r>
          </w:p>
        </w:tc>
        <w:tc>
          <w:tcPr>
            <w:tcW w:w="2720" w:type="dxa"/>
            <w:vMerge/>
            <w:tcBorders>
              <w:left w:val="single" w:sz="4" w:space="0" w:color="auto"/>
              <w:bottom w:val="single" w:sz="4" w:space="0" w:color="auto"/>
              <w:right w:val="single" w:sz="4" w:space="0" w:color="auto"/>
            </w:tcBorders>
            <w:hideMark/>
          </w:tcPr>
          <w:p w:rsidR="005935E8" w:rsidRPr="00F77155" w:rsidRDefault="005935E8" w:rsidP="001E5001">
            <w:pPr>
              <w:rPr>
                <w:rFonts w:cs="Calibri"/>
              </w:rPr>
            </w:pPr>
          </w:p>
        </w:tc>
        <w:tc>
          <w:tcPr>
            <w:tcW w:w="1477" w:type="dxa"/>
            <w:tcBorders>
              <w:top w:val="single" w:sz="4" w:space="0" w:color="auto"/>
              <w:left w:val="single" w:sz="4" w:space="0" w:color="auto"/>
              <w:bottom w:val="single" w:sz="4" w:space="0" w:color="auto"/>
              <w:right w:val="single" w:sz="4" w:space="0" w:color="auto"/>
            </w:tcBorders>
          </w:tcPr>
          <w:p w:rsidR="005935E8" w:rsidRPr="00F77155" w:rsidRDefault="005935E8" w:rsidP="001E5001">
            <w:pPr>
              <w:rPr>
                <w:rFonts w:cs="Calibri"/>
              </w:rPr>
            </w:pPr>
          </w:p>
        </w:tc>
      </w:tr>
    </w:tbl>
    <w:p w:rsidR="005935E8" w:rsidRDefault="005935E8" w:rsidP="005935E8">
      <w:pPr>
        <w:jc w:val="both"/>
        <w:rPr>
          <w:b/>
          <w:bCs/>
        </w:rPr>
      </w:pPr>
    </w:p>
    <w:p w:rsidR="005935E8" w:rsidRPr="00192032" w:rsidRDefault="005935E8" w:rsidP="005935E8">
      <w:pPr>
        <w:jc w:val="both"/>
        <w:rPr>
          <w:bCs/>
        </w:rPr>
      </w:pPr>
    </w:p>
    <w:p w:rsidR="005935E8" w:rsidRPr="00AB790A" w:rsidRDefault="005935E8" w:rsidP="005935E8">
      <w:pPr>
        <w:tabs>
          <w:tab w:val="left" w:pos="0"/>
        </w:tabs>
        <w:rPr>
          <w:b/>
          <w:bCs/>
        </w:rPr>
      </w:pPr>
      <w:r w:rsidRPr="00AB790A">
        <w:rPr>
          <w:b/>
          <w:bCs/>
        </w:rPr>
        <w:t>1.3. Место дисциплины в структуре образовательной программы</w:t>
      </w:r>
    </w:p>
    <w:tbl>
      <w:tblPr>
        <w:tblStyle w:val="a7"/>
        <w:tblW w:w="9731" w:type="dxa"/>
        <w:tblInd w:w="108" w:type="dxa"/>
        <w:tblLayout w:type="fixed"/>
        <w:tblLook w:val="04A0"/>
      </w:tblPr>
      <w:tblGrid>
        <w:gridCol w:w="1021"/>
        <w:gridCol w:w="2519"/>
        <w:gridCol w:w="800"/>
        <w:gridCol w:w="2400"/>
        <w:gridCol w:w="2991"/>
      </w:tblGrid>
      <w:tr w:rsidR="005935E8" w:rsidRPr="00AB790A" w:rsidTr="001E5001">
        <w:tc>
          <w:tcPr>
            <w:tcW w:w="1021" w:type="dxa"/>
            <w:vMerge w:val="restart"/>
            <w:tcBorders>
              <w:top w:val="single" w:sz="4" w:space="0" w:color="auto"/>
              <w:left w:val="single" w:sz="4" w:space="0" w:color="auto"/>
              <w:bottom w:val="single" w:sz="4" w:space="0" w:color="auto"/>
              <w:right w:val="single" w:sz="4" w:space="0" w:color="auto"/>
            </w:tcBorders>
            <w:hideMark/>
          </w:tcPr>
          <w:p w:rsidR="005935E8" w:rsidRPr="00AB790A" w:rsidRDefault="005935E8" w:rsidP="001E5001">
            <w:pPr>
              <w:jc w:val="center"/>
            </w:pPr>
            <w:r w:rsidRPr="00AB790A">
              <w:t>Индекс</w:t>
            </w:r>
          </w:p>
        </w:tc>
        <w:tc>
          <w:tcPr>
            <w:tcW w:w="2519" w:type="dxa"/>
            <w:vMerge w:val="restart"/>
            <w:tcBorders>
              <w:top w:val="single" w:sz="4" w:space="0" w:color="auto"/>
              <w:left w:val="single" w:sz="4" w:space="0" w:color="auto"/>
              <w:bottom w:val="single" w:sz="4" w:space="0" w:color="auto"/>
              <w:right w:val="single" w:sz="4" w:space="0" w:color="auto"/>
            </w:tcBorders>
            <w:hideMark/>
          </w:tcPr>
          <w:p w:rsidR="005935E8" w:rsidRPr="00AB790A" w:rsidRDefault="005935E8" w:rsidP="001E5001">
            <w:pPr>
              <w:jc w:val="center"/>
            </w:pPr>
            <w:r w:rsidRPr="00AB790A">
              <w:rPr>
                <w:bCs/>
              </w:rPr>
              <w:t xml:space="preserve">Наименование дисциплины </w:t>
            </w:r>
          </w:p>
        </w:tc>
        <w:tc>
          <w:tcPr>
            <w:tcW w:w="800" w:type="dxa"/>
            <w:vMerge w:val="restart"/>
            <w:tcBorders>
              <w:top w:val="single" w:sz="4" w:space="0" w:color="auto"/>
              <w:left w:val="single" w:sz="4" w:space="0" w:color="auto"/>
              <w:bottom w:val="single" w:sz="4" w:space="0" w:color="auto"/>
              <w:right w:val="single" w:sz="4" w:space="0" w:color="auto"/>
            </w:tcBorders>
            <w:hideMark/>
          </w:tcPr>
          <w:p w:rsidR="005935E8" w:rsidRPr="00EF0727" w:rsidRDefault="005935E8" w:rsidP="001E5001">
            <w:pPr>
              <w:jc w:val="center"/>
            </w:pPr>
            <w:r w:rsidRPr="00EF0727">
              <w:t>Курс изучения</w:t>
            </w:r>
          </w:p>
        </w:tc>
        <w:tc>
          <w:tcPr>
            <w:tcW w:w="5391" w:type="dxa"/>
            <w:gridSpan w:val="2"/>
            <w:tcBorders>
              <w:top w:val="single" w:sz="4" w:space="0" w:color="auto"/>
              <w:left w:val="single" w:sz="4" w:space="0" w:color="auto"/>
              <w:bottom w:val="single" w:sz="4" w:space="0" w:color="auto"/>
              <w:right w:val="single" w:sz="4" w:space="0" w:color="auto"/>
            </w:tcBorders>
            <w:hideMark/>
          </w:tcPr>
          <w:p w:rsidR="005935E8" w:rsidRPr="00EF0727" w:rsidRDefault="005935E8" w:rsidP="001E5001">
            <w:pPr>
              <w:jc w:val="center"/>
            </w:pPr>
            <w:r w:rsidRPr="00EF0727">
              <w:rPr>
                <w:bCs/>
              </w:rPr>
              <w:t>Индексы и наименования учебных дисциплин (модулей), практик</w:t>
            </w:r>
          </w:p>
        </w:tc>
      </w:tr>
      <w:tr w:rsidR="005935E8" w:rsidRPr="00AB790A" w:rsidTr="001E5001">
        <w:tc>
          <w:tcPr>
            <w:tcW w:w="1021" w:type="dxa"/>
            <w:vMerge/>
            <w:tcBorders>
              <w:top w:val="single" w:sz="4" w:space="0" w:color="auto"/>
              <w:left w:val="single" w:sz="4" w:space="0" w:color="auto"/>
              <w:bottom w:val="single" w:sz="4" w:space="0" w:color="auto"/>
              <w:right w:val="single" w:sz="4" w:space="0" w:color="auto"/>
            </w:tcBorders>
            <w:vAlign w:val="center"/>
            <w:hideMark/>
          </w:tcPr>
          <w:p w:rsidR="005935E8" w:rsidRPr="00AB790A" w:rsidRDefault="005935E8" w:rsidP="001E5001"/>
        </w:tc>
        <w:tc>
          <w:tcPr>
            <w:tcW w:w="2519" w:type="dxa"/>
            <w:vMerge/>
            <w:tcBorders>
              <w:top w:val="single" w:sz="4" w:space="0" w:color="auto"/>
              <w:left w:val="single" w:sz="4" w:space="0" w:color="auto"/>
              <w:bottom w:val="single" w:sz="4" w:space="0" w:color="auto"/>
              <w:right w:val="single" w:sz="4" w:space="0" w:color="auto"/>
            </w:tcBorders>
            <w:vAlign w:val="center"/>
            <w:hideMark/>
          </w:tcPr>
          <w:p w:rsidR="005935E8" w:rsidRPr="00AB790A" w:rsidRDefault="005935E8" w:rsidP="001E5001"/>
        </w:tc>
        <w:tc>
          <w:tcPr>
            <w:tcW w:w="800" w:type="dxa"/>
            <w:vMerge/>
            <w:tcBorders>
              <w:top w:val="single" w:sz="4" w:space="0" w:color="auto"/>
              <w:left w:val="single" w:sz="4" w:space="0" w:color="auto"/>
              <w:bottom w:val="single" w:sz="4" w:space="0" w:color="auto"/>
              <w:right w:val="single" w:sz="4" w:space="0" w:color="auto"/>
            </w:tcBorders>
            <w:vAlign w:val="center"/>
            <w:hideMark/>
          </w:tcPr>
          <w:p w:rsidR="005935E8" w:rsidRPr="00EF0727" w:rsidRDefault="005935E8" w:rsidP="001E5001"/>
        </w:tc>
        <w:tc>
          <w:tcPr>
            <w:tcW w:w="2400" w:type="dxa"/>
            <w:tcBorders>
              <w:top w:val="single" w:sz="4" w:space="0" w:color="auto"/>
              <w:left w:val="single" w:sz="4" w:space="0" w:color="auto"/>
              <w:bottom w:val="single" w:sz="4" w:space="0" w:color="auto"/>
              <w:right w:val="single" w:sz="4" w:space="0" w:color="auto"/>
            </w:tcBorders>
            <w:vAlign w:val="center"/>
            <w:hideMark/>
          </w:tcPr>
          <w:p w:rsidR="005935E8" w:rsidRPr="00EF0727" w:rsidRDefault="005935E8" w:rsidP="001E5001">
            <w:pPr>
              <w:widowControl w:val="0"/>
              <w:tabs>
                <w:tab w:val="left" w:pos="0"/>
              </w:tabs>
              <w:autoSpaceDE w:val="0"/>
              <w:snapToGrid w:val="0"/>
              <w:jc w:val="center"/>
              <w:rPr>
                <w:bCs/>
              </w:rPr>
            </w:pPr>
            <w:r w:rsidRPr="00EF0727">
              <w:rPr>
                <w:bCs/>
              </w:rPr>
              <w:t>на которые опирается содержание данной дисциплины (модуля)</w:t>
            </w:r>
          </w:p>
        </w:tc>
        <w:tc>
          <w:tcPr>
            <w:tcW w:w="2991" w:type="dxa"/>
            <w:tcBorders>
              <w:top w:val="single" w:sz="4" w:space="0" w:color="auto"/>
              <w:left w:val="single" w:sz="4" w:space="0" w:color="auto"/>
              <w:bottom w:val="single" w:sz="4" w:space="0" w:color="auto"/>
              <w:right w:val="single" w:sz="4" w:space="0" w:color="auto"/>
            </w:tcBorders>
            <w:vAlign w:val="center"/>
            <w:hideMark/>
          </w:tcPr>
          <w:p w:rsidR="005935E8" w:rsidRPr="00AB790A" w:rsidRDefault="005935E8" w:rsidP="001E5001">
            <w:pPr>
              <w:widowControl w:val="0"/>
              <w:tabs>
                <w:tab w:val="left" w:pos="0"/>
              </w:tabs>
              <w:autoSpaceDE w:val="0"/>
              <w:snapToGrid w:val="0"/>
              <w:jc w:val="center"/>
              <w:rPr>
                <w:bCs/>
              </w:rPr>
            </w:pPr>
            <w:r w:rsidRPr="00AB790A">
              <w:rPr>
                <w:bCs/>
              </w:rPr>
              <w:t>для которых содержание данной дисциплины (модуля) выступает опорой</w:t>
            </w:r>
          </w:p>
        </w:tc>
      </w:tr>
      <w:tr w:rsidR="005935E8" w:rsidRPr="00AB790A" w:rsidTr="001E5001">
        <w:tc>
          <w:tcPr>
            <w:tcW w:w="1021" w:type="dxa"/>
            <w:tcBorders>
              <w:top w:val="single" w:sz="4" w:space="0" w:color="auto"/>
              <w:left w:val="single" w:sz="4" w:space="0" w:color="auto"/>
              <w:bottom w:val="single" w:sz="4" w:space="0" w:color="auto"/>
              <w:right w:val="single" w:sz="4" w:space="0" w:color="auto"/>
            </w:tcBorders>
            <w:hideMark/>
          </w:tcPr>
          <w:p w:rsidR="005935E8" w:rsidRPr="00AB790A" w:rsidRDefault="005935E8" w:rsidP="001E5001">
            <w:pPr>
              <w:jc w:val="center"/>
            </w:pPr>
            <w:r>
              <w:t>Б1.О.17</w:t>
            </w:r>
          </w:p>
        </w:tc>
        <w:tc>
          <w:tcPr>
            <w:tcW w:w="2519" w:type="dxa"/>
            <w:tcBorders>
              <w:top w:val="single" w:sz="4" w:space="0" w:color="auto"/>
              <w:left w:val="single" w:sz="4" w:space="0" w:color="auto"/>
              <w:bottom w:val="single" w:sz="4" w:space="0" w:color="auto"/>
              <w:right w:val="single" w:sz="4" w:space="0" w:color="auto"/>
            </w:tcBorders>
            <w:hideMark/>
          </w:tcPr>
          <w:p w:rsidR="005935E8" w:rsidRPr="00AB790A" w:rsidRDefault="005935E8" w:rsidP="001E5001">
            <w:r>
              <w:t>Информатика</w:t>
            </w:r>
          </w:p>
        </w:tc>
        <w:tc>
          <w:tcPr>
            <w:tcW w:w="800" w:type="dxa"/>
            <w:tcBorders>
              <w:top w:val="single" w:sz="4" w:space="0" w:color="auto"/>
              <w:left w:val="single" w:sz="4" w:space="0" w:color="auto"/>
              <w:bottom w:val="single" w:sz="4" w:space="0" w:color="auto"/>
              <w:right w:val="single" w:sz="4" w:space="0" w:color="auto"/>
            </w:tcBorders>
            <w:hideMark/>
          </w:tcPr>
          <w:p w:rsidR="005935E8" w:rsidRPr="00EF0727" w:rsidRDefault="005935E8" w:rsidP="001E5001">
            <w:r w:rsidRPr="00EF0727">
              <w:t>2</w:t>
            </w:r>
          </w:p>
        </w:tc>
        <w:tc>
          <w:tcPr>
            <w:tcW w:w="2400" w:type="dxa"/>
            <w:tcBorders>
              <w:top w:val="single" w:sz="4" w:space="0" w:color="auto"/>
              <w:left w:val="single" w:sz="4" w:space="0" w:color="auto"/>
              <w:bottom w:val="single" w:sz="4" w:space="0" w:color="auto"/>
              <w:right w:val="single" w:sz="4" w:space="0" w:color="auto"/>
            </w:tcBorders>
          </w:tcPr>
          <w:p w:rsidR="005935E8" w:rsidRPr="00EF0727" w:rsidRDefault="005935E8" w:rsidP="001E5001">
            <w:r w:rsidRPr="00EF0727">
              <w:t>Б1.О.11 Введение в сквозные цифровые технологии</w:t>
            </w:r>
          </w:p>
        </w:tc>
        <w:tc>
          <w:tcPr>
            <w:tcW w:w="2991" w:type="dxa"/>
            <w:tcBorders>
              <w:top w:val="single" w:sz="4" w:space="0" w:color="auto"/>
              <w:left w:val="single" w:sz="4" w:space="0" w:color="auto"/>
              <w:bottom w:val="single" w:sz="4" w:space="0" w:color="auto"/>
              <w:right w:val="single" w:sz="4" w:space="0" w:color="auto"/>
            </w:tcBorders>
            <w:hideMark/>
          </w:tcPr>
          <w:p w:rsidR="005935E8" w:rsidRPr="00192032" w:rsidRDefault="005935E8" w:rsidP="001E5001">
            <w:r>
              <w:t>Б1.О.12 Основы проектной деятельности</w:t>
            </w:r>
          </w:p>
          <w:p w:rsidR="005935E8" w:rsidRDefault="005935E8" w:rsidP="001E5001">
            <w:r w:rsidRPr="00192032">
              <w:t>Б2.</w:t>
            </w:r>
            <w:r>
              <w:t>О.</w:t>
            </w:r>
            <w:r w:rsidRPr="00192032">
              <w:t xml:space="preserve"> 01(У)</w:t>
            </w:r>
          </w:p>
          <w:p w:rsidR="005935E8" w:rsidRPr="00192032" w:rsidRDefault="005935E8" w:rsidP="001E5001">
            <w:r w:rsidRPr="007B2C51">
              <w:t>Учебная геологическая практика</w:t>
            </w:r>
          </w:p>
          <w:p w:rsidR="005935E8" w:rsidRDefault="005935E8" w:rsidP="001E5001">
            <w:r w:rsidRPr="00192032">
              <w:t>Б2.</w:t>
            </w:r>
            <w:r>
              <w:t>О.</w:t>
            </w:r>
            <w:r w:rsidRPr="00192032">
              <w:t xml:space="preserve"> 0</w:t>
            </w:r>
            <w:r>
              <w:t>2</w:t>
            </w:r>
            <w:r w:rsidRPr="00192032">
              <w:t>(У)</w:t>
            </w:r>
          </w:p>
          <w:p w:rsidR="005935E8" w:rsidRPr="00AB790A" w:rsidRDefault="005935E8" w:rsidP="001E5001">
            <w:r>
              <w:t>Учебная геодези</w:t>
            </w:r>
            <w:r w:rsidRPr="007B2C51">
              <w:t>ческая практика</w:t>
            </w:r>
          </w:p>
        </w:tc>
      </w:tr>
    </w:tbl>
    <w:p w:rsidR="005935E8" w:rsidRPr="00AB790A" w:rsidRDefault="005935E8" w:rsidP="005935E8">
      <w:r w:rsidRPr="00AB790A">
        <w:rPr>
          <w:b/>
        </w:rPr>
        <w:t>1.4. Язык преподавания:</w:t>
      </w:r>
      <w:r w:rsidRPr="00AB790A">
        <w:t xml:space="preserve"> русский.</w:t>
      </w:r>
    </w:p>
    <w:p w:rsidR="005935E8" w:rsidRDefault="005935E8" w:rsidP="005935E8">
      <w:pPr>
        <w:jc w:val="center"/>
      </w:pPr>
    </w:p>
    <w:p w:rsidR="005935E8" w:rsidRPr="00FF26DD" w:rsidRDefault="005935E8" w:rsidP="005935E8">
      <w:pPr>
        <w:jc w:val="center"/>
        <w:rPr>
          <w:b/>
          <w:sz w:val="28"/>
          <w:szCs w:val="28"/>
        </w:rPr>
      </w:pPr>
      <w:r w:rsidRPr="00FF26DD">
        <w:rPr>
          <w:b/>
          <w:sz w:val="28"/>
          <w:szCs w:val="28"/>
        </w:rPr>
        <w:t>Модуль</w:t>
      </w:r>
    </w:p>
    <w:p w:rsidR="005935E8" w:rsidRDefault="005935E8" w:rsidP="005935E8">
      <w:pPr>
        <w:jc w:val="center"/>
        <w:rPr>
          <w:b/>
          <w:sz w:val="28"/>
          <w:szCs w:val="28"/>
        </w:rPr>
      </w:pPr>
    </w:p>
    <w:p w:rsidR="005935E8" w:rsidRDefault="005935E8" w:rsidP="005935E8">
      <w:pPr>
        <w:jc w:val="center"/>
        <w:rPr>
          <w:b/>
          <w:sz w:val="28"/>
          <w:szCs w:val="28"/>
        </w:rPr>
      </w:pPr>
      <w:r w:rsidRPr="00FF26DD">
        <w:rPr>
          <w:b/>
          <w:sz w:val="28"/>
          <w:szCs w:val="28"/>
        </w:rPr>
        <w:t>Б1.О.18 Начертательная геометрия, инженерная и копьютерная графика</w:t>
      </w:r>
    </w:p>
    <w:p w:rsidR="005935E8" w:rsidRPr="003112DD" w:rsidRDefault="005935E8" w:rsidP="005935E8">
      <w:pPr>
        <w:pageBreakBefore/>
        <w:jc w:val="center"/>
        <w:rPr>
          <w:b/>
          <w:bCs/>
        </w:rPr>
      </w:pPr>
      <w:r w:rsidRPr="003112DD">
        <w:rPr>
          <w:b/>
          <w:bCs/>
        </w:rPr>
        <w:t>1. АННОТАЦИЯ</w:t>
      </w:r>
    </w:p>
    <w:p w:rsidR="005935E8" w:rsidRDefault="005935E8" w:rsidP="005935E8">
      <w:pPr>
        <w:jc w:val="center"/>
        <w:rPr>
          <w:b/>
          <w:bCs/>
        </w:rPr>
      </w:pPr>
      <w:r>
        <w:rPr>
          <w:b/>
          <w:bCs/>
        </w:rPr>
        <w:t>к рабочей программе дисциплины</w:t>
      </w:r>
    </w:p>
    <w:p w:rsidR="005935E8" w:rsidRPr="00DD6CB8" w:rsidRDefault="005935E8" w:rsidP="005935E8">
      <w:pPr>
        <w:jc w:val="center"/>
        <w:rPr>
          <w:b/>
          <w:bCs/>
        </w:rPr>
      </w:pPr>
      <w:r>
        <w:rPr>
          <w:b/>
          <w:bCs/>
        </w:rPr>
        <w:t>Б1.О.18.01 Начертательная геометрия</w:t>
      </w:r>
    </w:p>
    <w:p w:rsidR="005935E8" w:rsidRDefault="005935E8" w:rsidP="005935E8">
      <w:pPr>
        <w:spacing w:line="276" w:lineRule="auto"/>
        <w:jc w:val="center"/>
      </w:pPr>
      <w:r>
        <w:t>Трудоемкость 3</w:t>
      </w:r>
      <w:r w:rsidRPr="005B2734">
        <w:t>з.е.</w:t>
      </w:r>
    </w:p>
    <w:p w:rsidR="005935E8" w:rsidRPr="00B848DA" w:rsidRDefault="005935E8" w:rsidP="005935E8">
      <w:pPr>
        <w:rPr>
          <w:b/>
          <w:bCs/>
        </w:rPr>
      </w:pPr>
      <w:r w:rsidRPr="00B848DA">
        <w:rPr>
          <w:b/>
          <w:bCs/>
        </w:rPr>
        <w:t>1.1. Цель освоения и краткое содержание дисциплины</w:t>
      </w:r>
    </w:p>
    <w:p w:rsidR="005935E8" w:rsidRPr="00767F37" w:rsidRDefault="005935E8" w:rsidP="005935E8">
      <w:pPr>
        <w:pStyle w:val="Default"/>
      </w:pPr>
      <w:r w:rsidRPr="00767F37">
        <w:rPr>
          <w:bCs/>
          <w:i/>
        </w:rPr>
        <w:t>Цель дисциплины</w:t>
      </w:r>
      <w:r w:rsidRPr="00767F37">
        <w:t xml:space="preserve">получить знания и навыки выполнения изображений предметов, выполненных в соответствии со стандартами, научиться пользоваться справочными материалами, развить навыки технического черчения и ознакомиться с современными способами машинного изготовления и размножения чертежей. Черчение является первой ступенью обучения студентов, на которой изучаются начальные правила выполнения оформления конструкторской документации. </w:t>
      </w:r>
    </w:p>
    <w:p w:rsidR="005935E8" w:rsidRPr="00767F37" w:rsidRDefault="005935E8" w:rsidP="005935E8">
      <w:pPr>
        <w:jc w:val="both"/>
        <w:rPr>
          <w:bCs/>
        </w:rPr>
      </w:pPr>
      <w:r w:rsidRPr="00767F37">
        <w:rPr>
          <w:bCs/>
          <w:i/>
        </w:rPr>
        <w:t>Задачи дисциплины:</w:t>
      </w:r>
      <w:r w:rsidRPr="00767F37">
        <w:t>Основными задачами изучения дисциплины являются: освоение основ и методов изображения пространственных форм на плоскости; исследование геометрических свойств предметов и их взаимного расположения в пространстве; практическое освоение приемов и методов выполнения технических чертежей различного вида; владение основами алгоритмизации и автоматизации выполнения работ.</w:t>
      </w:r>
    </w:p>
    <w:p w:rsidR="005935E8" w:rsidRPr="00767F37" w:rsidRDefault="005935E8" w:rsidP="005935E8">
      <w:pPr>
        <w:pStyle w:val="Default"/>
      </w:pPr>
      <w:r w:rsidRPr="00767F37">
        <w:rPr>
          <w:bCs/>
          <w:i/>
        </w:rPr>
        <w:t xml:space="preserve">Краткое содержание: </w:t>
      </w:r>
      <w:r w:rsidRPr="00767F37">
        <w:t>Введение. Предмет начертательной геометрии. Центральное прое</w:t>
      </w:r>
      <w:r>
        <w:t>-</w:t>
      </w:r>
      <w:r w:rsidRPr="00767F37">
        <w:t>цирование. Комплексный чертёж Монжа. Деление пространства на четверти и октанты. Точка в четвертях и октантах. Способы задания прямых. Прямые общего и частного поло</w:t>
      </w:r>
      <w:r>
        <w:t>-</w:t>
      </w:r>
      <w:r w:rsidRPr="00767F37">
        <w:t>жения. Следы прямой. Пересекающиеся, параллельные, скрещивающиеся прямые. Способ прямоугольного треугольника. Способы задания плоскостей. Плоскости частного и обще</w:t>
      </w:r>
      <w:r>
        <w:t>-</w:t>
      </w:r>
      <w:r w:rsidRPr="00767F37">
        <w:t>го положения. Следы плоскостей. Главные линии плоскости. Взаимное расположение плоскостей. Взаимное расположение прямой и плоскости. Пересечение прямой общего положения с плоскостью общего положения. Взаимное пересечение плоскостей. Методы преобразования чертежа. Замена плоскостей проекций. Различные виды вращения. Плос</w:t>
      </w:r>
      <w:r>
        <w:t>-</w:t>
      </w:r>
      <w:r w:rsidRPr="00767F37">
        <w:t>копараллельное перемещение. Способы построения развёрток.</w:t>
      </w:r>
    </w:p>
    <w:p w:rsidR="005935E8" w:rsidRPr="00EF1638" w:rsidRDefault="005935E8" w:rsidP="005935E8">
      <w:pPr>
        <w:rPr>
          <w:b/>
          <w:bCs/>
        </w:rPr>
      </w:pPr>
      <w:r w:rsidRPr="00EF1638">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5935E8" w:rsidRPr="00D02F01" w:rsidRDefault="005935E8" w:rsidP="005935E8">
      <w:pPr>
        <w:jc w:val="both"/>
        <w:rPr>
          <w:b/>
          <w:i/>
          <w:iCs/>
          <w:color w:val="FF0000"/>
        </w:rPr>
      </w:pPr>
    </w:p>
    <w:tbl>
      <w:tblPr>
        <w:tblW w:w="103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985"/>
        <w:gridCol w:w="1955"/>
        <w:gridCol w:w="3573"/>
        <w:gridCol w:w="1304"/>
      </w:tblGrid>
      <w:tr w:rsidR="005935E8" w:rsidRPr="00131800" w:rsidTr="001E5001">
        <w:tc>
          <w:tcPr>
            <w:tcW w:w="1560" w:type="dxa"/>
          </w:tcPr>
          <w:p w:rsidR="005935E8" w:rsidRPr="00131800" w:rsidRDefault="005935E8" w:rsidP="001E5001">
            <w:pPr>
              <w:contextualSpacing/>
              <w:jc w:val="center"/>
              <w:rPr>
                <w:color w:val="000000"/>
              </w:rPr>
            </w:pPr>
            <w:r w:rsidRPr="00131800">
              <w:rPr>
                <w:color w:val="000000"/>
              </w:rPr>
              <w:t>Наименование категории (группы) компетенций</w:t>
            </w:r>
          </w:p>
        </w:tc>
        <w:tc>
          <w:tcPr>
            <w:tcW w:w="1985" w:type="dxa"/>
          </w:tcPr>
          <w:p w:rsidR="005935E8" w:rsidRPr="00131800" w:rsidRDefault="005935E8" w:rsidP="001E5001">
            <w:pPr>
              <w:contextualSpacing/>
              <w:jc w:val="center"/>
              <w:rPr>
                <w:iCs/>
              </w:rPr>
            </w:pPr>
            <w:r w:rsidRPr="00131800">
              <w:rPr>
                <w:color w:val="000000"/>
              </w:rPr>
              <w:t>Планируемые результаты освоения программы (код и содержание компетенции)</w:t>
            </w:r>
          </w:p>
        </w:tc>
        <w:tc>
          <w:tcPr>
            <w:tcW w:w="1955" w:type="dxa"/>
          </w:tcPr>
          <w:p w:rsidR="005935E8" w:rsidRPr="00131800" w:rsidRDefault="005935E8" w:rsidP="001E5001">
            <w:pPr>
              <w:contextualSpacing/>
              <w:jc w:val="center"/>
              <w:rPr>
                <w:iCs/>
              </w:rPr>
            </w:pPr>
            <w:r w:rsidRPr="00131800">
              <w:rPr>
                <w:iCs/>
              </w:rPr>
              <w:t>Индикаторы достижения компетенций</w:t>
            </w:r>
          </w:p>
        </w:tc>
        <w:tc>
          <w:tcPr>
            <w:tcW w:w="3573" w:type="dxa"/>
          </w:tcPr>
          <w:p w:rsidR="005935E8" w:rsidRPr="00131800" w:rsidRDefault="005935E8" w:rsidP="001E5001">
            <w:pPr>
              <w:contextualSpacing/>
              <w:jc w:val="center"/>
            </w:pPr>
            <w:r w:rsidRPr="00131800">
              <w:t>Планируемые результаты обучения по дисциплине</w:t>
            </w:r>
          </w:p>
        </w:tc>
        <w:tc>
          <w:tcPr>
            <w:tcW w:w="1304" w:type="dxa"/>
          </w:tcPr>
          <w:p w:rsidR="005935E8" w:rsidRPr="00131800" w:rsidRDefault="005935E8" w:rsidP="001E5001">
            <w:pPr>
              <w:contextualSpacing/>
              <w:jc w:val="center"/>
            </w:pPr>
            <w:r w:rsidRPr="00131800">
              <w:t>Оценочные средства</w:t>
            </w:r>
          </w:p>
          <w:p w:rsidR="005935E8" w:rsidRPr="00131800" w:rsidRDefault="005935E8" w:rsidP="001E5001">
            <w:pPr>
              <w:contextualSpacing/>
              <w:jc w:val="center"/>
              <w:rPr>
                <w:color w:val="FF0000"/>
              </w:rPr>
            </w:pPr>
          </w:p>
        </w:tc>
      </w:tr>
      <w:tr w:rsidR="005935E8" w:rsidRPr="00131800" w:rsidTr="001E5001">
        <w:tc>
          <w:tcPr>
            <w:tcW w:w="1560" w:type="dxa"/>
          </w:tcPr>
          <w:p w:rsidR="005935E8" w:rsidRPr="00131800" w:rsidRDefault="005935E8" w:rsidP="001E5001">
            <w:pPr>
              <w:contextualSpacing/>
              <w:jc w:val="both"/>
              <w:rPr>
                <w:color w:val="000000"/>
              </w:rPr>
            </w:pPr>
            <w:r w:rsidRPr="00131800">
              <w:rPr>
                <w:rFonts w:cs="Calibri"/>
                <w:color w:val="000000"/>
              </w:rPr>
              <w:t>Теоретичес</w:t>
            </w:r>
            <w:r>
              <w:rPr>
                <w:rFonts w:cs="Calibri"/>
                <w:color w:val="000000"/>
              </w:rPr>
              <w:t>-</w:t>
            </w:r>
            <w:r w:rsidRPr="00131800">
              <w:rPr>
                <w:rFonts w:cs="Calibri"/>
                <w:color w:val="000000"/>
              </w:rPr>
              <w:t>кая фундамен</w:t>
            </w:r>
            <w:r>
              <w:rPr>
                <w:rFonts w:cs="Calibri"/>
                <w:color w:val="000000"/>
              </w:rPr>
              <w:t>-</w:t>
            </w:r>
            <w:r w:rsidRPr="00131800">
              <w:rPr>
                <w:rFonts w:cs="Calibri"/>
                <w:color w:val="000000"/>
              </w:rPr>
              <w:t>тальная подготовка</w:t>
            </w:r>
          </w:p>
        </w:tc>
        <w:tc>
          <w:tcPr>
            <w:tcW w:w="1985" w:type="dxa"/>
          </w:tcPr>
          <w:p w:rsidR="005935E8" w:rsidRPr="00131800" w:rsidRDefault="005935E8" w:rsidP="001E5001">
            <w:pPr>
              <w:contextualSpacing/>
              <w:jc w:val="both"/>
              <w:rPr>
                <w:b/>
                <w:color w:val="000000"/>
              </w:rPr>
            </w:pPr>
            <w:r w:rsidRPr="00131800">
              <w:rPr>
                <w:b/>
                <w:color w:val="000000"/>
              </w:rPr>
              <w:t xml:space="preserve">ОПК-12  </w:t>
            </w:r>
          </w:p>
          <w:p w:rsidR="005935E8" w:rsidRPr="00131800" w:rsidRDefault="005935E8" w:rsidP="001E5001">
            <w:pPr>
              <w:jc w:val="both"/>
              <w:rPr>
                <w:color w:val="000000"/>
              </w:rPr>
            </w:pPr>
            <w:r w:rsidRPr="00131800">
              <w:rPr>
                <w:color w:val="000000"/>
              </w:rPr>
              <w:t>Способен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p w:rsidR="005935E8" w:rsidRPr="00131800" w:rsidRDefault="005935E8" w:rsidP="001E5001">
            <w:pPr>
              <w:contextualSpacing/>
              <w:jc w:val="both"/>
              <w:rPr>
                <w:color w:val="000000"/>
              </w:rPr>
            </w:pPr>
          </w:p>
        </w:tc>
        <w:tc>
          <w:tcPr>
            <w:tcW w:w="1955" w:type="dxa"/>
          </w:tcPr>
          <w:p w:rsidR="005935E8" w:rsidRPr="00131800" w:rsidRDefault="005935E8" w:rsidP="001E5001">
            <w:pPr>
              <w:pStyle w:val="a5"/>
              <w:ind w:left="0"/>
              <w:contextualSpacing/>
              <w:rPr>
                <w:iCs/>
              </w:rPr>
            </w:pPr>
            <w:r w:rsidRPr="00131800">
              <w:rPr>
                <w:b/>
                <w:iCs/>
              </w:rPr>
              <w:t xml:space="preserve">ОПК-12.1 </w:t>
            </w:r>
          </w:p>
          <w:p w:rsidR="005935E8" w:rsidRPr="00131800" w:rsidRDefault="005935E8" w:rsidP="001E5001">
            <w:pPr>
              <w:pStyle w:val="a5"/>
              <w:ind w:left="0"/>
              <w:contextualSpacing/>
              <w:rPr>
                <w:iCs/>
              </w:rPr>
            </w:pPr>
            <w:r w:rsidRPr="00131800">
              <w:rPr>
                <w:iCs/>
              </w:rPr>
              <w:t>Соблюдает основные законы геометрического формирования, построения и чтения инженерной графической документации</w:t>
            </w:r>
          </w:p>
          <w:p w:rsidR="005935E8" w:rsidRPr="00131800" w:rsidRDefault="005935E8" w:rsidP="001E5001">
            <w:pPr>
              <w:contextualSpacing/>
              <w:jc w:val="both"/>
              <w:rPr>
                <w:bCs/>
                <w:iCs/>
              </w:rPr>
            </w:pPr>
            <w:r w:rsidRPr="00131800">
              <w:rPr>
                <w:b/>
                <w:color w:val="000000"/>
              </w:rPr>
              <w:t xml:space="preserve">ОПК-12.2 </w:t>
            </w:r>
            <w:r w:rsidRPr="00131800">
              <w:rPr>
                <w:bCs/>
                <w:color w:val="000000"/>
              </w:rPr>
              <w:t>Использует полученные графические знания и навыки в различных  отраслях профессиональной деятельности</w:t>
            </w:r>
          </w:p>
          <w:p w:rsidR="005935E8" w:rsidRPr="00131800" w:rsidRDefault="005935E8" w:rsidP="001E5001">
            <w:pPr>
              <w:pStyle w:val="a5"/>
              <w:ind w:left="0"/>
              <w:contextualSpacing/>
              <w:rPr>
                <w:iCs/>
              </w:rPr>
            </w:pPr>
          </w:p>
        </w:tc>
        <w:tc>
          <w:tcPr>
            <w:tcW w:w="3573" w:type="dxa"/>
          </w:tcPr>
          <w:p w:rsidR="005935E8" w:rsidRPr="00131800" w:rsidRDefault="005935E8" w:rsidP="001E5001">
            <w:pPr>
              <w:pStyle w:val="ConsPlusNormal"/>
              <w:ind w:firstLine="0"/>
              <w:contextualSpacing/>
              <w:rPr>
                <w:rFonts w:ascii="Times New Roman" w:hAnsi="Times New Roman" w:cs="Times New Roman"/>
                <w:sz w:val="24"/>
                <w:szCs w:val="24"/>
                <w:lang w:eastAsia="ar-SA"/>
              </w:rPr>
            </w:pPr>
            <w:r w:rsidRPr="00131800">
              <w:rPr>
                <w:rFonts w:ascii="Times New Roman" w:hAnsi="Times New Roman" w:cs="Times New Roman"/>
                <w:b/>
                <w:sz w:val="24"/>
                <w:szCs w:val="24"/>
                <w:u w:val="single"/>
              </w:rPr>
              <w:t>Знать:</w:t>
            </w:r>
            <w:r w:rsidRPr="00131800">
              <w:rPr>
                <w:rFonts w:ascii="Times New Roman" w:hAnsi="Times New Roman" w:cs="Times New Roman"/>
                <w:sz w:val="24"/>
                <w:szCs w:val="24"/>
                <w:lang w:eastAsia="ar-SA"/>
              </w:rPr>
              <w:t xml:space="preserve">Какие  распорядительные  и  проектные  документы  в  сфере строительства,  строительной  индустрии  и  жилищно-коммунального хозяйства необходимо использовать в профессиональной деятельности, и на каких нормативно-правовых актах основывается такая документация </w:t>
            </w:r>
          </w:p>
          <w:p w:rsidR="005935E8" w:rsidRPr="00131800" w:rsidRDefault="005935E8" w:rsidP="001E5001">
            <w:pPr>
              <w:pStyle w:val="ConsPlusNormal"/>
              <w:ind w:firstLine="0"/>
              <w:contextualSpacing/>
              <w:rPr>
                <w:rFonts w:ascii="Times New Roman" w:hAnsi="Times New Roman" w:cs="Times New Roman"/>
                <w:sz w:val="24"/>
                <w:szCs w:val="24"/>
              </w:rPr>
            </w:pPr>
            <w:r w:rsidRPr="00131800">
              <w:rPr>
                <w:rFonts w:ascii="Times New Roman" w:hAnsi="Times New Roman" w:cs="Times New Roman"/>
                <w:b/>
                <w:sz w:val="24"/>
                <w:szCs w:val="24"/>
                <w:u w:val="single"/>
              </w:rPr>
              <w:t>Уметь:</w:t>
            </w:r>
          </w:p>
          <w:p w:rsidR="005935E8" w:rsidRPr="00131800" w:rsidRDefault="005935E8" w:rsidP="001E5001">
            <w:pPr>
              <w:pStyle w:val="ConsPlusNormal"/>
              <w:ind w:firstLine="0"/>
              <w:contextualSpacing/>
              <w:rPr>
                <w:rFonts w:ascii="Times New Roman" w:hAnsi="Times New Roman" w:cs="Times New Roman"/>
                <w:sz w:val="24"/>
                <w:szCs w:val="24"/>
                <w:lang w:eastAsia="ar-SA"/>
              </w:rPr>
            </w:pPr>
            <w:r w:rsidRPr="00131800">
              <w:rPr>
                <w:rFonts w:ascii="Times New Roman" w:hAnsi="Times New Roman" w:cs="Times New Roman"/>
                <w:sz w:val="24"/>
                <w:szCs w:val="24"/>
                <w:lang w:eastAsia="ar-SA"/>
              </w:rPr>
              <w:t xml:space="preserve">Анализировать  и  оценивать  ситуацию  в  профессиональной деятельности, чтобы определить, как следует применять распорядительную и проектную  документацию,  а  также  нормативные  правовые  акты  в  сфере строительства,  строительной  индустрии  и  жилищно-коммунального хозяйства </w:t>
            </w:r>
          </w:p>
          <w:p w:rsidR="005935E8" w:rsidRPr="00131800" w:rsidRDefault="005935E8" w:rsidP="001E5001">
            <w:pPr>
              <w:pStyle w:val="ConsPlusNormal"/>
              <w:ind w:firstLine="0"/>
              <w:contextualSpacing/>
              <w:rPr>
                <w:rFonts w:ascii="Times New Roman" w:hAnsi="Times New Roman" w:cs="Times New Roman"/>
                <w:sz w:val="24"/>
                <w:szCs w:val="24"/>
              </w:rPr>
            </w:pPr>
            <w:r w:rsidRPr="00131800">
              <w:rPr>
                <w:rFonts w:ascii="Times New Roman" w:hAnsi="Times New Roman" w:cs="Times New Roman"/>
                <w:b/>
                <w:sz w:val="24"/>
                <w:szCs w:val="24"/>
                <w:u w:val="single"/>
              </w:rPr>
              <w:t>Владеть практическими навыками:</w:t>
            </w:r>
            <w:r w:rsidRPr="00131800">
              <w:rPr>
                <w:rFonts w:ascii="Times New Roman" w:hAnsi="Times New Roman" w:cs="Times New Roman"/>
                <w:sz w:val="24"/>
                <w:szCs w:val="24"/>
              </w:rPr>
              <w:t xml:space="preserve"> Навыками составления распорядительной и проектной документации на основе законодательства в сфере строительства, строительной индустрии и жилищно-коммунального хозяйства</w:t>
            </w:r>
          </w:p>
        </w:tc>
        <w:tc>
          <w:tcPr>
            <w:tcW w:w="1304" w:type="dxa"/>
          </w:tcPr>
          <w:p w:rsidR="005935E8" w:rsidRPr="00270DA9" w:rsidRDefault="005935E8" w:rsidP="001E5001">
            <w:pPr>
              <w:contextualSpacing/>
            </w:pPr>
            <w:r w:rsidRPr="00270DA9">
              <w:t xml:space="preserve">Контрольная работа, </w:t>
            </w:r>
          </w:p>
          <w:p w:rsidR="005935E8" w:rsidRPr="00270DA9" w:rsidRDefault="005935E8" w:rsidP="001E5001">
            <w:pPr>
              <w:contextualSpacing/>
            </w:pPr>
            <w:r w:rsidRPr="00270DA9">
              <w:t>Эпюры,</w:t>
            </w:r>
          </w:p>
          <w:p w:rsidR="005935E8" w:rsidRPr="00270DA9" w:rsidRDefault="005935E8" w:rsidP="001E5001">
            <w:pPr>
              <w:contextualSpacing/>
            </w:pPr>
            <w:r w:rsidRPr="00270DA9">
              <w:t>Тестовая проверка</w:t>
            </w:r>
          </w:p>
        </w:tc>
      </w:tr>
    </w:tbl>
    <w:p w:rsidR="005935E8" w:rsidRPr="00A96E8C" w:rsidRDefault="005935E8" w:rsidP="005935E8">
      <w:pPr>
        <w:rPr>
          <w:color w:val="FF0000"/>
        </w:rPr>
      </w:pPr>
    </w:p>
    <w:p w:rsidR="005935E8" w:rsidRPr="00F266FD" w:rsidRDefault="005935E8" w:rsidP="005935E8">
      <w:pPr>
        <w:tabs>
          <w:tab w:val="left" w:pos="0"/>
        </w:tabs>
        <w:rPr>
          <w:b/>
          <w:bCs/>
        </w:rPr>
      </w:pPr>
      <w:r w:rsidRPr="00F266FD">
        <w:rPr>
          <w:b/>
          <w:bCs/>
        </w:rPr>
        <w:t>1.3. Место дисциплины в стр</w:t>
      </w:r>
      <w:r>
        <w:rPr>
          <w:b/>
          <w:bCs/>
        </w:rPr>
        <w:t>уктуре ОПОП</w:t>
      </w:r>
    </w:p>
    <w:p w:rsidR="005935E8" w:rsidRPr="00F266FD" w:rsidRDefault="005935E8" w:rsidP="005935E8">
      <w:pPr>
        <w:pStyle w:val="a5"/>
        <w:ind w:left="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521"/>
        <w:gridCol w:w="800"/>
        <w:gridCol w:w="2402"/>
        <w:gridCol w:w="2562"/>
      </w:tblGrid>
      <w:tr w:rsidR="005935E8" w:rsidRPr="00F266FD" w:rsidTr="001E5001">
        <w:tc>
          <w:tcPr>
            <w:tcW w:w="1321" w:type="dxa"/>
            <w:vMerge w:val="restart"/>
          </w:tcPr>
          <w:p w:rsidR="005935E8" w:rsidRPr="00F266FD" w:rsidRDefault="005935E8" w:rsidP="001E5001">
            <w:pPr>
              <w:pStyle w:val="a5"/>
              <w:autoSpaceDN w:val="0"/>
              <w:adjustRightInd w:val="0"/>
              <w:ind w:left="0"/>
              <w:jc w:val="center"/>
            </w:pPr>
            <w:r w:rsidRPr="00F266FD">
              <w:t>Индекс</w:t>
            </w:r>
          </w:p>
        </w:tc>
        <w:tc>
          <w:tcPr>
            <w:tcW w:w="2521" w:type="dxa"/>
            <w:vMerge w:val="restart"/>
          </w:tcPr>
          <w:p w:rsidR="005935E8" w:rsidRPr="00F266FD" w:rsidRDefault="005935E8" w:rsidP="001E5001">
            <w:pPr>
              <w:pStyle w:val="a5"/>
              <w:autoSpaceDN w:val="0"/>
              <w:adjustRightInd w:val="0"/>
              <w:ind w:left="0"/>
              <w:jc w:val="center"/>
            </w:pPr>
            <w:r w:rsidRPr="00F266FD">
              <w:rPr>
                <w:bCs/>
              </w:rPr>
              <w:t>Наименование дисциплины (модуля), практики</w:t>
            </w:r>
          </w:p>
        </w:tc>
        <w:tc>
          <w:tcPr>
            <w:tcW w:w="800" w:type="dxa"/>
            <w:vMerge w:val="restart"/>
          </w:tcPr>
          <w:p w:rsidR="005935E8" w:rsidRPr="00F266FD" w:rsidRDefault="005935E8" w:rsidP="001E5001">
            <w:pPr>
              <w:pStyle w:val="a5"/>
              <w:autoSpaceDN w:val="0"/>
              <w:adjustRightInd w:val="0"/>
              <w:ind w:left="0"/>
              <w:jc w:val="center"/>
            </w:pPr>
            <w:r w:rsidRPr="00F266FD">
              <w:t>Семестр изучения</w:t>
            </w:r>
          </w:p>
        </w:tc>
        <w:tc>
          <w:tcPr>
            <w:tcW w:w="4964" w:type="dxa"/>
            <w:gridSpan w:val="2"/>
          </w:tcPr>
          <w:p w:rsidR="005935E8" w:rsidRPr="00F266FD" w:rsidRDefault="005935E8" w:rsidP="001E5001">
            <w:pPr>
              <w:pStyle w:val="a5"/>
              <w:autoSpaceDN w:val="0"/>
              <w:adjustRightInd w:val="0"/>
              <w:ind w:left="0"/>
              <w:jc w:val="center"/>
            </w:pPr>
            <w:r w:rsidRPr="00F266FD">
              <w:rPr>
                <w:bCs/>
              </w:rPr>
              <w:t>Индексы и наименования учебных дисциплин (модулей), практик</w:t>
            </w:r>
          </w:p>
        </w:tc>
      </w:tr>
      <w:tr w:rsidR="005935E8" w:rsidRPr="00F266FD" w:rsidTr="001E5001">
        <w:tc>
          <w:tcPr>
            <w:tcW w:w="1321" w:type="dxa"/>
            <w:vMerge/>
          </w:tcPr>
          <w:p w:rsidR="005935E8" w:rsidRPr="00F266FD" w:rsidRDefault="005935E8" w:rsidP="001E5001">
            <w:pPr>
              <w:pStyle w:val="a5"/>
              <w:autoSpaceDN w:val="0"/>
              <w:adjustRightInd w:val="0"/>
              <w:ind w:left="0"/>
              <w:jc w:val="center"/>
            </w:pPr>
          </w:p>
        </w:tc>
        <w:tc>
          <w:tcPr>
            <w:tcW w:w="2521" w:type="dxa"/>
            <w:vMerge/>
          </w:tcPr>
          <w:p w:rsidR="005935E8" w:rsidRPr="00F266FD" w:rsidRDefault="005935E8" w:rsidP="001E5001">
            <w:pPr>
              <w:pStyle w:val="a5"/>
              <w:autoSpaceDN w:val="0"/>
              <w:adjustRightInd w:val="0"/>
              <w:ind w:left="0"/>
              <w:jc w:val="center"/>
            </w:pPr>
          </w:p>
        </w:tc>
        <w:tc>
          <w:tcPr>
            <w:tcW w:w="800" w:type="dxa"/>
            <w:vMerge/>
          </w:tcPr>
          <w:p w:rsidR="005935E8" w:rsidRPr="00F266FD" w:rsidRDefault="005935E8" w:rsidP="001E5001">
            <w:pPr>
              <w:pStyle w:val="a5"/>
              <w:autoSpaceDN w:val="0"/>
              <w:adjustRightInd w:val="0"/>
              <w:ind w:left="0"/>
              <w:jc w:val="center"/>
            </w:pPr>
          </w:p>
        </w:tc>
        <w:tc>
          <w:tcPr>
            <w:tcW w:w="2402" w:type="dxa"/>
            <w:vAlign w:val="center"/>
          </w:tcPr>
          <w:p w:rsidR="005935E8" w:rsidRPr="00F266FD" w:rsidRDefault="005935E8" w:rsidP="001E5001">
            <w:pPr>
              <w:pStyle w:val="21"/>
              <w:tabs>
                <w:tab w:val="left" w:pos="0"/>
              </w:tabs>
              <w:autoSpaceDN w:val="0"/>
              <w:adjustRightInd w:val="0"/>
              <w:snapToGrid w:val="0"/>
              <w:spacing w:after="0" w:line="240" w:lineRule="auto"/>
              <w:ind w:left="0" w:firstLine="0"/>
              <w:jc w:val="center"/>
              <w:rPr>
                <w:bCs/>
              </w:rPr>
            </w:pPr>
            <w:r w:rsidRPr="00F266FD">
              <w:rPr>
                <w:bCs/>
              </w:rPr>
              <w:t>на которые опирается содержание данной дисциплины (модуля)</w:t>
            </w:r>
          </w:p>
        </w:tc>
        <w:tc>
          <w:tcPr>
            <w:tcW w:w="2562" w:type="dxa"/>
            <w:vAlign w:val="center"/>
          </w:tcPr>
          <w:p w:rsidR="005935E8" w:rsidRPr="00F266FD" w:rsidRDefault="005935E8" w:rsidP="001E5001">
            <w:pPr>
              <w:pStyle w:val="21"/>
              <w:tabs>
                <w:tab w:val="left" w:pos="0"/>
              </w:tabs>
              <w:autoSpaceDN w:val="0"/>
              <w:adjustRightInd w:val="0"/>
              <w:snapToGrid w:val="0"/>
              <w:spacing w:after="0" w:line="240" w:lineRule="auto"/>
              <w:ind w:left="0" w:firstLine="0"/>
              <w:jc w:val="center"/>
              <w:rPr>
                <w:bCs/>
              </w:rPr>
            </w:pPr>
            <w:r w:rsidRPr="00F266FD">
              <w:rPr>
                <w:bCs/>
              </w:rPr>
              <w:t>для которых содержание данной дисциплины (модуля) выступает опорой</w:t>
            </w:r>
          </w:p>
        </w:tc>
      </w:tr>
      <w:tr w:rsidR="005935E8" w:rsidRPr="00F266FD" w:rsidTr="001E5001">
        <w:tc>
          <w:tcPr>
            <w:tcW w:w="1321" w:type="dxa"/>
          </w:tcPr>
          <w:p w:rsidR="005935E8" w:rsidRPr="00F266FD" w:rsidRDefault="005935E8" w:rsidP="001E5001">
            <w:pPr>
              <w:pStyle w:val="a5"/>
              <w:autoSpaceDN w:val="0"/>
              <w:adjustRightInd w:val="0"/>
              <w:ind w:left="0"/>
            </w:pPr>
            <w:r>
              <w:t>Б1.О.18.01</w:t>
            </w:r>
          </w:p>
        </w:tc>
        <w:tc>
          <w:tcPr>
            <w:tcW w:w="2521" w:type="dxa"/>
          </w:tcPr>
          <w:p w:rsidR="005935E8" w:rsidRPr="00F266FD" w:rsidRDefault="005935E8" w:rsidP="001E5001">
            <w:pPr>
              <w:pStyle w:val="a5"/>
              <w:autoSpaceDN w:val="0"/>
              <w:adjustRightInd w:val="0"/>
              <w:ind w:left="0"/>
            </w:pPr>
            <w:r>
              <w:t>Начертательная геометрия</w:t>
            </w:r>
          </w:p>
        </w:tc>
        <w:tc>
          <w:tcPr>
            <w:tcW w:w="800" w:type="dxa"/>
          </w:tcPr>
          <w:p w:rsidR="005935E8" w:rsidRPr="00F266FD" w:rsidRDefault="005935E8" w:rsidP="001E5001">
            <w:pPr>
              <w:pStyle w:val="a5"/>
              <w:autoSpaceDN w:val="0"/>
              <w:adjustRightInd w:val="0"/>
              <w:ind w:left="0"/>
              <w:jc w:val="center"/>
            </w:pPr>
            <w:r>
              <w:t>3</w:t>
            </w:r>
          </w:p>
        </w:tc>
        <w:tc>
          <w:tcPr>
            <w:tcW w:w="2402" w:type="dxa"/>
          </w:tcPr>
          <w:p w:rsidR="005935E8" w:rsidRPr="00F266FD" w:rsidRDefault="005935E8" w:rsidP="001E5001">
            <w:pPr>
              <w:pStyle w:val="a5"/>
              <w:autoSpaceDN w:val="0"/>
              <w:adjustRightInd w:val="0"/>
              <w:ind w:left="0"/>
            </w:pPr>
            <w:r w:rsidRPr="009B5A7A">
              <w:t>знания, умения и компетенции, полу</w:t>
            </w:r>
            <w:r>
              <w:t>-</w:t>
            </w:r>
            <w:r w:rsidRPr="009B5A7A">
              <w:t>енные обучающими</w:t>
            </w:r>
            <w:r>
              <w:t>-</w:t>
            </w:r>
            <w:r w:rsidRPr="009B5A7A">
              <w:t>ся в средне</w:t>
            </w:r>
            <w:r>
              <w:t>м</w:t>
            </w:r>
            <w:r w:rsidRPr="009B5A7A">
              <w:t xml:space="preserve"> обще</w:t>
            </w:r>
            <w:r>
              <w:t>-</w:t>
            </w:r>
            <w:r w:rsidRPr="009B5A7A">
              <w:t>образовательно</w:t>
            </w:r>
            <w:r>
              <w:t>м учебном заведении</w:t>
            </w:r>
          </w:p>
        </w:tc>
        <w:tc>
          <w:tcPr>
            <w:tcW w:w="2562" w:type="dxa"/>
          </w:tcPr>
          <w:p w:rsidR="005935E8" w:rsidRPr="000041A4" w:rsidRDefault="005935E8" w:rsidP="001E5001">
            <w:pPr>
              <w:rPr>
                <w:bCs/>
              </w:rPr>
            </w:pPr>
            <w:r w:rsidRPr="000041A4">
              <w:rPr>
                <w:rFonts w:cs="Calibri"/>
              </w:rPr>
              <w:t>Б1.</w:t>
            </w:r>
            <w:r>
              <w:rPr>
                <w:rFonts w:cs="Calibri"/>
              </w:rPr>
              <w:t>О</w:t>
            </w:r>
            <w:r w:rsidRPr="000041A4">
              <w:rPr>
                <w:rFonts w:cs="Calibri"/>
              </w:rPr>
              <w:t>.</w:t>
            </w:r>
            <w:r>
              <w:rPr>
                <w:rFonts w:cs="Calibri"/>
              </w:rPr>
              <w:t>18</w:t>
            </w:r>
            <w:r w:rsidRPr="000041A4">
              <w:rPr>
                <w:rFonts w:cs="Calibri"/>
              </w:rPr>
              <w:t>.</w:t>
            </w:r>
            <w:r>
              <w:rPr>
                <w:rFonts w:cs="Calibri"/>
              </w:rPr>
              <w:t>0</w:t>
            </w:r>
            <w:r w:rsidRPr="000041A4">
              <w:rPr>
                <w:rFonts w:cs="Calibri"/>
              </w:rPr>
              <w:t xml:space="preserve">2 </w:t>
            </w:r>
            <w:r>
              <w:rPr>
                <w:rFonts w:cs="Calibri"/>
              </w:rPr>
              <w:t>Инженерная графика</w:t>
            </w:r>
          </w:p>
          <w:p w:rsidR="005935E8" w:rsidRDefault="005935E8" w:rsidP="001E5001">
            <w:pPr>
              <w:pStyle w:val="a5"/>
              <w:autoSpaceDN w:val="0"/>
              <w:adjustRightInd w:val="0"/>
              <w:ind w:left="0"/>
              <w:rPr>
                <w:bCs/>
              </w:rPr>
            </w:pPr>
            <w:r>
              <w:rPr>
                <w:bCs/>
              </w:rPr>
              <w:t>Б1.О.18</w:t>
            </w:r>
            <w:r w:rsidRPr="000041A4">
              <w:rPr>
                <w:bCs/>
              </w:rPr>
              <w:t>.</w:t>
            </w:r>
            <w:r>
              <w:rPr>
                <w:bCs/>
              </w:rPr>
              <w:t>03</w:t>
            </w:r>
          </w:p>
          <w:p w:rsidR="005935E8" w:rsidRPr="00F266FD" w:rsidRDefault="005935E8" w:rsidP="001E5001">
            <w:pPr>
              <w:pStyle w:val="a5"/>
              <w:autoSpaceDN w:val="0"/>
              <w:adjustRightInd w:val="0"/>
              <w:ind w:left="0"/>
            </w:pPr>
            <w:r>
              <w:rPr>
                <w:bCs/>
              </w:rPr>
              <w:t>К</w:t>
            </w:r>
            <w:r w:rsidRPr="000041A4">
              <w:rPr>
                <w:bCs/>
              </w:rPr>
              <w:t>омпьютерная графика</w:t>
            </w:r>
          </w:p>
        </w:tc>
      </w:tr>
    </w:tbl>
    <w:p w:rsidR="005935E8" w:rsidRPr="00A96E8C" w:rsidRDefault="005935E8" w:rsidP="005935E8">
      <w:pPr>
        <w:pStyle w:val="a5"/>
        <w:ind w:left="0"/>
        <w:rPr>
          <w:color w:val="FF0000"/>
        </w:rPr>
      </w:pPr>
    </w:p>
    <w:p w:rsidR="005935E8" w:rsidRPr="00DF5D75" w:rsidRDefault="005935E8" w:rsidP="005935E8">
      <w:pPr>
        <w:pStyle w:val="a5"/>
        <w:ind w:left="0" w:firstLine="709"/>
      </w:pPr>
      <w:r w:rsidRPr="008C46D2">
        <w:rPr>
          <w:b/>
        </w:rPr>
        <w:t xml:space="preserve">1.4. Язык преподавания: </w:t>
      </w:r>
      <w:r w:rsidRPr="008C46D2">
        <w:t>русский</w:t>
      </w:r>
    </w:p>
    <w:p w:rsidR="005935E8" w:rsidRPr="00FF26DD" w:rsidRDefault="005935E8" w:rsidP="005935E8">
      <w:pPr>
        <w:jc w:val="center"/>
      </w:pPr>
    </w:p>
    <w:p w:rsidR="005935E8" w:rsidRPr="00131800" w:rsidRDefault="005935E8" w:rsidP="005935E8">
      <w:pPr>
        <w:jc w:val="center"/>
        <w:rPr>
          <w:b/>
          <w:bCs/>
        </w:rPr>
      </w:pPr>
      <w:r w:rsidRPr="00131800">
        <w:rPr>
          <w:b/>
          <w:bCs/>
        </w:rPr>
        <w:t>1.АННОТАЦИЯ</w:t>
      </w:r>
    </w:p>
    <w:p w:rsidR="005935E8" w:rsidRPr="00131800" w:rsidRDefault="005935E8" w:rsidP="005935E8">
      <w:pPr>
        <w:jc w:val="center"/>
        <w:rPr>
          <w:b/>
          <w:bCs/>
        </w:rPr>
      </w:pPr>
      <w:r w:rsidRPr="00131800">
        <w:rPr>
          <w:b/>
          <w:bCs/>
        </w:rPr>
        <w:t>к рабочей программе дисциплины</w:t>
      </w:r>
    </w:p>
    <w:p w:rsidR="005935E8" w:rsidRPr="00131800" w:rsidRDefault="005935E8" w:rsidP="005935E8">
      <w:pPr>
        <w:jc w:val="center"/>
        <w:rPr>
          <w:b/>
          <w:bCs/>
        </w:rPr>
      </w:pPr>
      <w:r>
        <w:rPr>
          <w:b/>
          <w:bCs/>
        </w:rPr>
        <w:t>Б1.О.18</w:t>
      </w:r>
      <w:r w:rsidRPr="00131800">
        <w:rPr>
          <w:b/>
          <w:bCs/>
        </w:rPr>
        <w:t>.02 Инженерная графика</w:t>
      </w:r>
    </w:p>
    <w:p w:rsidR="005935E8" w:rsidRPr="00131800" w:rsidRDefault="005935E8" w:rsidP="005935E8">
      <w:pPr>
        <w:spacing w:line="276" w:lineRule="auto"/>
        <w:jc w:val="center"/>
      </w:pPr>
      <w:r w:rsidRPr="00131800">
        <w:t>Трудоемкость 3з.е.</w:t>
      </w:r>
    </w:p>
    <w:p w:rsidR="005935E8" w:rsidRPr="00131800" w:rsidRDefault="005935E8" w:rsidP="005935E8">
      <w:pPr>
        <w:contextualSpacing/>
        <w:jc w:val="center"/>
      </w:pPr>
    </w:p>
    <w:p w:rsidR="005935E8" w:rsidRPr="00131800" w:rsidRDefault="005935E8" w:rsidP="005935E8">
      <w:pPr>
        <w:contextualSpacing/>
        <w:jc w:val="both"/>
        <w:rPr>
          <w:b/>
          <w:bCs/>
        </w:rPr>
      </w:pPr>
      <w:r w:rsidRPr="00131800">
        <w:rPr>
          <w:b/>
          <w:bCs/>
        </w:rPr>
        <w:t>1.1. Цель освоения и краткое содержание дисциплины</w:t>
      </w:r>
    </w:p>
    <w:p w:rsidR="005935E8" w:rsidRPr="00131800" w:rsidRDefault="005935E8" w:rsidP="005935E8">
      <w:pPr>
        <w:shd w:val="clear" w:color="auto" w:fill="FFFFFF"/>
        <w:ind w:firstLine="567"/>
        <w:contextualSpacing/>
        <w:jc w:val="both"/>
      </w:pPr>
      <w:r w:rsidRPr="00131800">
        <w:rPr>
          <w:bCs/>
        </w:rPr>
        <w:t xml:space="preserve">Цель освоения: </w:t>
      </w:r>
      <w:r w:rsidRPr="00131800">
        <w:t>развитие  пространственного  представления  и  конструктивно-геометрического  мышления у студентов,  способностей  к  анализу  пространственных  форм  и  отношений  на  основе  графических  моделей пространства,  реализуемых  в  виде  чертежей  технических объектов, а также выработка умений и навыков, необходимых для выполнения  и  чтения  технических  чертежей  различного  назначения, составления конструкторской и технической документации.</w:t>
      </w:r>
    </w:p>
    <w:p w:rsidR="005935E8" w:rsidRPr="00131800" w:rsidRDefault="005935E8" w:rsidP="005935E8">
      <w:pPr>
        <w:ind w:firstLine="567"/>
        <w:contextualSpacing/>
        <w:jc w:val="both"/>
      </w:pPr>
      <w:r w:rsidRPr="00131800">
        <w:t xml:space="preserve">Краткое содержание: Начертательная геометрия. Методы проецирования. Способы преобразования проекций. Многогранники. Кривые линии и поверхности. Пересечение поверхности плоскостью и прямой. Взаимное пересечение поверхностей. Развертки. Перспектива. Основы инженерной графики. Основные требования к чертежам. Правила оформления чертежа. Геометрические построения на чертежах. Проекционные изображения на чертежах (виды, разрезы, сечения). Аксонометрия. Чертежи соединения деталей. Общие сведения о строительных чертежах. Архитектурно-строительные чертежи зданий (планы, фасады, разрезы). Чертежи узлов строительных конструкций. </w:t>
      </w:r>
    </w:p>
    <w:p w:rsidR="005935E8" w:rsidRPr="00131800" w:rsidRDefault="005935E8" w:rsidP="005935E8">
      <w:pPr>
        <w:ind w:firstLine="567"/>
        <w:contextualSpacing/>
        <w:jc w:val="both"/>
        <w:rPr>
          <w:b/>
          <w:bCs/>
        </w:rPr>
      </w:pPr>
    </w:p>
    <w:p w:rsidR="005935E8" w:rsidRPr="00131800" w:rsidRDefault="005935E8" w:rsidP="005935E8">
      <w:pPr>
        <w:contextualSpacing/>
        <w:rPr>
          <w:b/>
          <w:bCs/>
        </w:rPr>
      </w:pPr>
      <w:r w:rsidRPr="00131800">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5935E8" w:rsidRPr="00131800" w:rsidRDefault="005935E8" w:rsidP="005935E8">
      <w:pPr>
        <w:contextualSpacing/>
        <w:jc w:val="both"/>
        <w:rPr>
          <w:iCs/>
        </w:rPr>
      </w:pPr>
    </w:p>
    <w:tbl>
      <w:tblPr>
        <w:tblW w:w="105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985"/>
        <w:gridCol w:w="1955"/>
        <w:gridCol w:w="3715"/>
        <w:gridCol w:w="1304"/>
      </w:tblGrid>
      <w:tr w:rsidR="005935E8" w:rsidRPr="00131800" w:rsidTr="001E5001">
        <w:tc>
          <w:tcPr>
            <w:tcW w:w="1560" w:type="dxa"/>
          </w:tcPr>
          <w:p w:rsidR="005935E8" w:rsidRPr="00131800" w:rsidRDefault="005935E8" w:rsidP="001E5001">
            <w:pPr>
              <w:contextualSpacing/>
              <w:jc w:val="center"/>
              <w:rPr>
                <w:color w:val="000000"/>
              </w:rPr>
            </w:pPr>
            <w:r w:rsidRPr="00131800">
              <w:rPr>
                <w:color w:val="000000"/>
              </w:rPr>
              <w:t>Наименование категории (группы) компетенций</w:t>
            </w:r>
          </w:p>
        </w:tc>
        <w:tc>
          <w:tcPr>
            <w:tcW w:w="1985" w:type="dxa"/>
          </w:tcPr>
          <w:p w:rsidR="005935E8" w:rsidRPr="00131800" w:rsidRDefault="005935E8" w:rsidP="001E5001">
            <w:pPr>
              <w:contextualSpacing/>
              <w:jc w:val="center"/>
              <w:rPr>
                <w:iCs/>
              </w:rPr>
            </w:pPr>
            <w:r w:rsidRPr="00131800">
              <w:rPr>
                <w:color w:val="000000"/>
              </w:rPr>
              <w:t>Планируемые результаты освоения программы (код и содержание компетенции)</w:t>
            </w:r>
          </w:p>
        </w:tc>
        <w:tc>
          <w:tcPr>
            <w:tcW w:w="1955" w:type="dxa"/>
          </w:tcPr>
          <w:p w:rsidR="005935E8" w:rsidRPr="00131800" w:rsidRDefault="005935E8" w:rsidP="001E5001">
            <w:pPr>
              <w:contextualSpacing/>
              <w:jc w:val="center"/>
              <w:rPr>
                <w:iCs/>
              </w:rPr>
            </w:pPr>
            <w:r w:rsidRPr="00131800">
              <w:rPr>
                <w:iCs/>
              </w:rPr>
              <w:t>Индикаторы достижения компетенций</w:t>
            </w:r>
          </w:p>
        </w:tc>
        <w:tc>
          <w:tcPr>
            <w:tcW w:w="3715" w:type="dxa"/>
          </w:tcPr>
          <w:p w:rsidR="005935E8" w:rsidRPr="00131800" w:rsidRDefault="005935E8" w:rsidP="001E5001">
            <w:pPr>
              <w:contextualSpacing/>
              <w:jc w:val="center"/>
            </w:pPr>
            <w:r w:rsidRPr="00131800">
              <w:t>Планируемые результаты обучения по дисциплине</w:t>
            </w:r>
          </w:p>
        </w:tc>
        <w:tc>
          <w:tcPr>
            <w:tcW w:w="1304" w:type="dxa"/>
          </w:tcPr>
          <w:p w:rsidR="005935E8" w:rsidRPr="00131800" w:rsidRDefault="005935E8" w:rsidP="001E5001">
            <w:pPr>
              <w:contextualSpacing/>
              <w:jc w:val="center"/>
            </w:pPr>
            <w:r w:rsidRPr="00131800">
              <w:t>Оценоч</w:t>
            </w:r>
            <w:r>
              <w:t>-</w:t>
            </w:r>
            <w:r w:rsidRPr="00131800">
              <w:t>ные средства</w:t>
            </w:r>
          </w:p>
          <w:p w:rsidR="005935E8" w:rsidRPr="00131800" w:rsidRDefault="005935E8" w:rsidP="001E5001">
            <w:pPr>
              <w:contextualSpacing/>
              <w:jc w:val="center"/>
              <w:rPr>
                <w:color w:val="FF0000"/>
              </w:rPr>
            </w:pPr>
          </w:p>
        </w:tc>
      </w:tr>
      <w:tr w:rsidR="005935E8" w:rsidRPr="00131800" w:rsidTr="001E5001">
        <w:tc>
          <w:tcPr>
            <w:tcW w:w="1560" w:type="dxa"/>
          </w:tcPr>
          <w:p w:rsidR="005935E8" w:rsidRPr="00131800" w:rsidRDefault="005935E8" w:rsidP="001E5001">
            <w:pPr>
              <w:contextualSpacing/>
              <w:jc w:val="both"/>
              <w:rPr>
                <w:color w:val="000000"/>
              </w:rPr>
            </w:pPr>
            <w:r w:rsidRPr="00131800">
              <w:rPr>
                <w:rFonts w:cs="Calibri"/>
                <w:color w:val="000000"/>
              </w:rPr>
              <w:t>Теоретичес</w:t>
            </w:r>
            <w:r>
              <w:rPr>
                <w:rFonts w:cs="Calibri"/>
                <w:color w:val="000000"/>
              </w:rPr>
              <w:t>-</w:t>
            </w:r>
            <w:r w:rsidRPr="00131800">
              <w:rPr>
                <w:rFonts w:cs="Calibri"/>
                <w:color w:val="000000"/>
              </w:rPr>
              <w:t>кая фундамен</w:t>
            </w:r>
            <w:r>
              <w:rPr>
                <w:rFonts w:cs="Calibri"/>
                <w:color w:val="000000"/>
              </w:rPr>
              <w:t>-</w:t>
            </w:r>
            <w:r w:rsidRPr="00131800">
              <w:rPr>
                <w:rFonts w:cs="Calibri"/>
                <w:color w:val="000000"/>
              </w:rPr>
              <w:t>тальная подготовка</w:t>
            </w:r>
          </w:p>
        </w:tc>
        <w:tc>
          <w:tcPr>
            <w:tcW w:w="1985" w:type="dxa"/>
          </w:tcPr>
          <w:p w:rsidR="005935E8" w:rsidRPr="00131800" w:rsidRDefault="005935E8" w:rsidP="001E5001">
            <w:pPr>
              <w:contextualSpacing/>
              <w:jc w:val="both"/>
              <w:rPr>
                <w:b/>
                <w:color w:val="000000"/>
              </w:rPr>
            </w:pPr>
            <w:r w:rsidRPr="00131800">
              <w:rPr>
                <w:b/>
                <w:color w:val="000000"/>
              </w:rPr>
              <w:t xml:space="preserve">ОПК-12  </w:t>
            </w:r>
          </w:p>
          <w:p w:rsidR="005935E8" w:rsidRPr="00131800" w:rsidRDefault="005935E8" w:rsidP="001E5001">
            <w:pPr>
              <w:jc w:val="both"/>
              <w:rPr>
                <w:color w:val="000000"/>
              </w:rPr>
            </w:pPr>
            <w:r w:rsidRPr="00131800">
              <w:rPr>
                <w:color w:val="000000"/>
              </w:rPr>
              <w:t>Способен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p w:rsidR="005935E8" w:rsidRPr="00131800" w:rsidRDefault="005935E8" w:rsidP="001E5001">
            <w:pPr>
              <w:contextualSpacing/>
              <w:jc w:val="both"/>
              <w:rPr>
                <w:color w:val="000000"/>
              </w:rPr>
            </w:pPr>
          </w:p>
        </w:tc>
        <w:tc>
          <w:tcPr>
            <w:tcW w:w="1955" w:type="dxa"/>
          </w:tcPr>
          <w:p w:rsidR="005935E8" w:rsidRPr="00131800" w:rsidRDefault="005935E8" w:rsidP="001E5001">
            <w:pPr>
              <w:pStyle w:val="a5"/>
              <w:ind w:left="0"/>
              <w:contextualSpacing/>
              <w:rPr>
                <w:iCs/>
              </w:rPr>
            </w:pPr>
            <w:r w:rsidRPr="00131800">
              <w:rPr>
                <w:b/>
                <w:iCs/>
              </w:rPr>
              <w:t xml:space="preserve">ОПК-12.1 </w:t>
            </w:r>
          </w:p>
          <w:p w:rsidR="005935E8" w:rsidRPr="00131800" w:rsidRDefault="005935E8" w:rsidP="001E5001">
            <w:pPr>
              <w:pStyle w:val="a5"/>
              <w:ind w:left="0"/>
              <w:contextualSpacing/>
              <w:rPr>
                <w:iCs/>
              </w:rPr>
            </w:pPr>
            <w:r w:rsidRPr="00131800">
              <w:rPr>
                <w:iCs/>
              </w:rPr>
              <w:t>Соблюдает основные законы геометрического формирования, построения и чтения инженерной графической документации</w:t>
            </w:r>
          </w:p>
          <w:p w:rsidR="005935E8" w:rsidRPr="00131800" w:rsidRDefault="005935E8" w:rsidP="001E5001">
            <w:pPr>
              <w:contextualSpacing/>
              <w:jc w:val="both"/>
              <w:rPr>
                <w:bCs/>
                <w:iCs/>
              </w:rPr>
            </w:pPr>
            <w:r w:rsidRPr="00131800">
              <w:rPr>
                <w:b/>
                <w:color w:val="000000"/>
              </w:rPr>
              <w:t xml:space="preserve">ОПК-12.2 </w:t>
            </w:r>
            <w:r w:rsidRPr="00131800">
              <w:rPr>
                <w:bCs/>
                <w:color w:val="000000"/>
              </w:rPr>
              <w:t>Использует полученные графические знания и навыки в различных  отраслях профессиональной деятельности</w:t>
            </w:r>
          </w:p>
          <w:p w:rsidR="005935E8" w:rsidRPr="00131800" w:rsidRDefault="005935E8" w:rsidP="001E5001">
            <w:pPr>
              <w:pStyle w:val="a5"/>
              <w:ind w:left="0"/>
              <w:contextualSpacing/>
              <w:rPr>
                <w:iCs/>
              </w:rPr>
            </w:pPr>
          </w:p>
        </w:tc>
        <w:tc>
          <w:tcPr>
            <w:tcW w:w="3715" w:type="dxa"/>
          </w:tcPr>
          <w:p w:rsidR="005935E8" w:rsidRPr="00131800" w:rsidRDefault="005935E8" w:rsidP="001E5001">
            <w:pPr>
              <w:pStyle w:val="ConsPlusNormal"/>
              <w:ind w:firstLine="0"/>
              <w:contextualSpacing/>
              <w:rPr>
                <w:rFonts w:ascii="Times New Roman" w:hAnsi="Times New Roman" w:cs="Times New Roman"/>
                <w:sz w:val="24"/>
                <w:szCs w:val="24"/>
                <w:lang w:eastAsia="ar-SA"/>
              </w:rPr>
            </w:pPr>
            <w:r w:rsidRPr="00131800">
              <w:rPr>
                <w:rFonts w:ascii="Times New Roman" w:hAnsi="Times New Roman" w:cs="Times New Roman"/>
                <w:b/>
                <w:sz w:val="24"/>
                <w:szCs w:val="24"/>
                <w:u w:val="single"/>
              </w:rPr>
              <w:t>Знать:</w:t>
            </w:r>
            <w:r w:rsidRPr="00131800">
              <w:rPr>
                <w:rFonts w:ascii="Times New Roman" w:hAnsi="Times New Roman" w:cs="Times New Roman"/>
                <w:sz w:val="24"/>
                <w:szCs w:val="24"/>
                <w:lang w:eastAsia="ar-SA"/>
              </w:rPr>
              <w:t xml:space="preserve">Какие  распорядительные  и  проектные  документы  в  сфере строительства,  строительной  индустрии  и  жилищно-коммунального хозяйства необходимо использовать в профессиональной деятельности, и на каких нормативно-правовых актах основывается такая документация </w:t>
            </w:r>
          </w:p>
          <w:p w:rsidR="005935E8" w:rsidRPr="00131800" w:rsidRDefault="005935E8" w:rsidP="001E5001">
            <w:pPr>
              <w:pStyle w:val="ConsPlusNormal"/>
              <w:ind w:firstLine="0"/>
              <w:contextualSpacing/>
              <w:rPr>
                <w:rFonts w:ascii="Times New Roman" w:hAnsi="Times New Roman" w:cs="Times New Roman"/>
                <w:sz w:val="24"/>
                <w:szCs w:val="24"/>
              </w:rPr>
            </w:pPr>
            <w:r w:rsidRPr="00131800">
              <w:rPr>
                <w:rFonts w:ascii="Times New Roman" w:hAnsi="Times New Roman" w:cs="Times New Roman"/>
                <w:b/>
                <w:sz w:val="24"/>
                <w:szCs w:val="24"/>
                <w:u w:val="single"/>
              </w:rPr>
              <w:t>Уметь:</w:t>
            </w:r>
          </w:p>
          <w:p w:rsidR="005935E8" w:rsidRPr="00131800" w:rsidRDefault="005935E8" w:rsidP="001E5001">
            <w:pPr>
              <w:pStyle w:val="ConsPlusNormal"/>
              <w:ind w:firstLine="0"/>
              <w:contextualSpacing/>
              <w:rPr>
                <w:rFonts w:ascii="Times New Roman" w:hAnsi="Times New Roman" w:cs="Times New Roman"/>
                <w:sz w:val="24"/>
                <w:szCs w:val="24"/>
                <w:lang w:eastAsia="ar-SA"/>
              </w:rPr>
            </w:pPr>
            <w:r w:rsidRPr="00131800">
              <w:rPr>
                <w:rFonts w:ascii="Times New Roman" w:hAnsi="Times New Roman" w:cs="Times New Roman"/>
                <w:sz w:val="24"/>
                <w:szCs w:val="24"/>
                <w:lang w:eastAsia="ar-SA"/>
              </w:rPr>
              <w:t xml:space="preserve">Анализировать  и  оценивать  ситуацию  в  профессиональной деятельности, чтобы определить, как следует применять распорядительную и проектную  документацию,  а  также  нормативные  правовые  акты  в  сфере строительства,  строительной  индустрии  и  жилищно-коммунального хозяйства </w:t>
            </w:r>
          </w:p>
          <w:p w:rsidR="005935E8" w:rsidRPr="00131800" w:rsidRDefault="005935E8" w:rsidP="001E5001">
            <w:pPr>
              <w:pStyle w:val="ConsPlusNormal"/>
              <w:ind w:firstLine="0"/>
              <w:contextualSpacing/>
              <w:rPr>
                <w:rFonts w:ascii="Times New Roman" w:hAnsi="Times New Roman" w:cs="Times New Roman"/>
                <w:sz w:val="24"/>
                <w:szCs w:val="24"/>
              </w:rPr>
            </w:pPr>
            <w:r w:rsidRPr="00131800">
              <w:rPr>
                <w:rFonts w:ascii="Times New Roman" w:hAnsi="Times New Roman" w:cs="Times New Roman"/>
                <w:b/>
                <w:sz w:val="24"/>
                <w:szCs w:val="24"/>
                <w:u w:val="single"/>
              </w:rPr>
              <w:t>Владеть практическими навыками:</w:t>
            </w:r>
            <w:r w:rsidRPr="00131800">
              <w:rPr>
                <w:rFonts w:ascii="Times New Roman" w:hAnsi="Times New Roman" w:cs="Times New Roman"/>
                <w:sz w:val="24"/>
                <w:szCs w:val="24"/>
              </w:rPr>
              <w:t>Навыками составления распорядительной и проектной документации на основе законодательства в сфере строительства, строительной индустрии и жилищно-коммунального хозяйства</w:t>
            </w:r>
          </w:p>
        </w:tc>
        <w:tc>
          <w:tcPr>
            <w:tcW w:w="1304" w:type="dxa"/>
          </w:tcPr>
          <w:p w:rsidR="005935E8" w:rsidRPr="00131800" w:rsidRDefault="005935E8" w:rsidP="001E5001">
            <w:pPr>
              <w:contextualSpacing/>
            </w:pPr>
            <w:r w:rsidRPr="00131800">
              <w:t xml:space="preserve">Конспект, </w:t>
            </w:r>
          </w:p>
          <w:p w:rsidR="005935E8" w:rsidRPr="00131800" w:rsidRDefault="005935E8" w:rsidP="001E5001">
            <w:pPr>
              <w:contextualSpacing/>
            </w:pPr>
            <w:r w:rsidRPr="00131800">
              <w:t>Эпюры,</w:t>
            </w:r>
          </w:p>
          <w:p w:rsidR="005935E8" w:rsidRPr="00131800" w:rsidRDefault="005935E8" w:rsidP="001E5001">
            <w:pPr>
              <w:contextualSpacing/>
            </w:pPr>
            <w:r w:rsidRPr="00131800">
              <w:t>Тестовая проверка</w:t>
            </w:r>
          </w:p>
        </w:tc>
      </w:tr>
      <w:tr w:rsidR="005935E8" w:rsidRPr="00131800" w:rsidTr="001E5001">
        <w:tc>
          <w:tcPr>
            <w:tcW w:w="1560" w:type="dxa"/>
          </w:tcPr>
          <w:p w:rsidR="005935E8" w:rsidRPr="00131800" w:rsidRDefault="005935E8" w:rsidP="001E5001">
            <w:pPr>
              <w:contextualSpacing/>
              <w:rPr>
                <w:color w:val="000000"/>
              </w:rPr>
            </w:pPr>
            <w:r w:rsidRPr="00131800">
              <w:rPr>
                <w:rFonts w:cs="Calibri"/>
                <w:color w:val="000000"/>
              </w:rPr>
              <w:t>Проектирование. Расчетное обоснование</w:t>
            </w:r>
          </w:p>
        </w:tc>
        <w:tc>
          <w:tcPr>
            <w:tcW w:w="1985" w:type="dxa"/>
          </w:tcPr>
          <w:p w:rsidR="005935E8" w:rsidRPr="00131800" w:rsidRDefault="005935E8" w:rsidP="001E5001">
            <w:pPr>
              <w:contextualSpacing/>
              <w:jc w:val="both"/>
              <w:rPr>
                <w:b/>
                <w:color w:val="000000"/>
              </w:rPr>
            </w:pPr>
            <w:r w:rsidRPr="00131800">
              <w:rPr>
                <w:b/>
                <w:color w:val="000000"/>
              </w:rPr>
              <w:t>ОПК-15</w:t>
            </w:r>
          </w:p>
          <w:p w:rsidR="005935E8" w:rsidRPr="00131800" w:rsidRDefault="005935E8" w:rsidP="001E5001">
            <w:pPr>
              <w:contextualSpacing/>
              <w:jc w:val="both"/>
              <w:rPr>
                <w:color w:val="000000"/>
              </w:rPr>
            </w:pPr>
            <w:r w:rsidRPr="00131800">
              <w:rPr>
                <w:color w:val="000000"/>
              </w:rPr>
              <w:t>Способен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и методические документы, регламентирующие порядок, качество и безопасность выполнения горных, горно-строительных и взрывных работ</w:t>
            </w:r>
          </w:p>
        </w:tc>
        <w:tc>
          <w:tcPr>
            <w:tcW w:w="1955" w:type="dxa"/>
          </w:tcPr>
          <w:p w:rsidR="005935E8" w:rsidRPr="00131800" w:rsidRDefault="005935E8" w:rsidP="001E5001">
            <w:pPr>
              <w:contextualSpacing/>
              <w:rPr>
                <w:b/>
              </w:rPr>
            </w:pPr>
            <w:r w:rsidRPr="00131800">
              <w:rPr>
                <w:b/>
              </w:rPr>
              <w:t>ОПК-15.1</w:t>
            </w:r>
          </w:p>
          <w:p w:rsidR="005935E8" w:rsidRPr="00131800" w:rsidRDefault="005935E8" w:rsidP="001E5001">
            <w:pPr>
              <w:pStyle w:val="a5"/>
              <w:ind w:left="0"/>
              <w:contextualSpacing/>
              <w:rPr>
                <w:bCs/>
              </w:rPr>
            </w:pPr>
            <w:r w:rsidRPr="00131800">
              <w:rPr>
                <w:bCs/>
              </w:rPr>
              <w:t>Осуществляет разработку проектной документации, оформляет законченные проектно-конструкторские работы в соответствие с требованиям стандартов, техническими условиями  и документами промышленной безопасности</w:t>
            </w:r>
          </w:p>
          <w:p w:rsidR="005935E8" w:rsidRPr="00131800" w:rsidRDefault="005935E8" w:rsidP="001E5001">
            <w:pPr>
              <w:pStyle w:val="a5"/>
              <w:ind w:left="0"/>
              <w:contextualSpacing/>
            </w:pPr>
            <w:r w:rsidRPr="00131800">
              <w:rPr>
                <w:b/>
              </w:rPr>
              <w:t xml:space="preserve">ОПК-15.2 </w:t>
            </w:r>
            <w:r w:rsidRPr="00131800">
              <w:rPr>
                <w:bCs/>
              </w:rPr>
              <w:t>Оценивает знание о современных мировоззренческих концепциях и принципах в области качества, метрологии, стандартизации, сертификации, взаимозаменяемости иквалиметрии</w:t>
            </w:r>
          </w:p>
        </w:tc>
        <w:tc>
          <w:tcPr>
            <w:tcW w:w="3715" w:type="dxa"/>
          </w:tcPr>
          <w:p w:rsidR="005935E8" w:rsidRPr="00131800" w:rsidRDefault="005935E8" w:rsidP="001E5001">
            <w:pPr>
              <w:contextualSpacing/>
            </w:pPr>
            <w:r w:rsidRPr="00131800">
              <w:rPr>
                <w:b/>
                <w:u w:val="single"/>
              </w:rPr>
              <w:t>Знает:</w:t>
            </w:r>
            <w:r w:rsidRPr="00131800">
              <w:t xml:space="preserve"> основные нормативные, справочные и методические источники получения информации в архитектурном проектировании, основные нормативные требования, применяемые в архитектурном проектировании.</w:t>
            </w:r>
          </w:p>
          <w:p w:rsidR="005935E8" w:rsidRPr="00131800" w:rsidRDefault="005935E8" w:rsidP="001E5001">
            <w:pPr>
              <w:contextualSpacing/>
              <w:rPr>
                <w:b/>
                <w:u w:val="single"/>
              </w:rPr>
            </w:pPr>
          </w:p>
          <w:p w:rsidR="005935E8" w:rsidRPr="00131800" w:rsidRDefault="005935E8" w:rsidP="001E5001">
            <w:pPr>
              <w:contextualSpacing/>
              <w:rPr>
                <w:b/>
                <w:u w:val="single"/>
              </w:rPr>
            </w:pPr>
            <w:r w:rsidRPr="00131800">
              <w:rPr>
                <w:b/>
                <w:u w:val="single"/>
              </w:rPr>
              <w:t>Уметь:</w:t>
            </w:r>
          </w:p>
          <w:p w:rsidR="005935E8" w:rsidRPr="00131800" w:rsidRDefault="005935E8" w:rsidP="001E5001">
            <w:pPr>
              <w:contextualSpacing/>
            </w:pPr>
            <w:r w:rsidRPr="00131800">
              <w:t xml:space="preserve">использовать полученные навыки в сводном анализе исходных данным, учитывать выданные задания при разработке архитектурного раздела проектной документации. </w:t>
            </w:r>
          </w:p>
          <w:p w:rsidR="005935E8" w:rsidRPr="00131800" w:rsidRDefault="005935E8" w:rsidP="001E5001">
            <w:pPr>
              <w:contextualSpacing/>
              <w:rPr>
                <w:b/>
                <w:u w:val="single"/>
              </w:rPr>
            </w:pPr>
            <w:r w:rsidRPr="00131800">
              <w:t>технической документации</w:t>
            </w:r>
          </w:p>
        </w:tc>
        <w:tc>
          <w:tcPr>
            <w:tcW w:w="1304" w:type="dxa"/>
          </w:tcPr>
          <w:p w:rsidR="005935E8" w:rsidRPr="00131800" w:rsidRDefault="005935E8" w:rsidP="001E5001">
            <w:pPr>
              <w:contextualSpacing/>
              <w:jc w:val="center"/>
            </w:pPr>
          </w:p>
        </w:tc>
      </w:tr>
    </w:tbl>
    <w:p w:rsidR="005935E8" w:rsidRPr="00131800" w:rsidRDefault="005935E8" w:rsidP="005935E8">
      <w:pPr>
        <w:contextualSpacing/>
      </w:pPr>
    </w:p>
    <w:p w:rsidR="005935E8" w:rsidRPr="00131800" w:rsidRDefault="005935E8" w:rsidP="005935E8">
      <w:pPr>
        <w:tabs>
          <w:tab w:val="left" w:pos="0"/>
        </w:tabs>
        <w:contextualSpacing/>
        <w:rPr>
          <w:b/>
          <w:bCs/>
        </w:rPr>
      </w:pPr>
      <w:r w:rsidRPr="00131800">
        <w:rPr>
          <w:b/>
          <w:bCs/>
        </w:rPr>
        <w:t>1.3. Место дисциплины в структуре ОПОП</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521"/>
        <w:gridCol w:w="800"/>
        <w:gridCol w:w="2402"/>
        <w:gridCol w:w="2562"/>
      </w:tblGrid>
      <w:tr w:rsidR="005935E8" w:rsidRPr="00131800" w:rsidTr="005935E8">
        <w:tc>
          <w:tcPr>
            <w:tcW w:w="1321" w:type="dxa"/>
            <w:vMerge w:val="restart"/>
          </w:tcPr>
          <w:p w:rsidR="005935E8" w:rsidRPr="00131800" w:rsidRDefault="005935E8" w:rsidP="001E5001">
            <w:pPr>
              <w:pStyle w:val="a5"/>
              <w:ind w:left="0"/>
              <w:contextualSpacing/>
              <w:jc w:val="center"/>
            </w:pPr>
            <w:r w:rsidRPr="00131800">
              <w:t>Индекс</w:t>
            </w:r>
          </w:p>
        </w:tc>
        <w:tc>
          <w:tcPr>
            <w:tcW w:w="2521" w:type="dxa"/>
            <w:vMerge w:val="restart"/>
          </w:tcPr>
          <w:p w:rsidR="005935E8" w:rsidRPr="00131800" w:rsidRDefault="005935E8" w:rsidP="001E5001">
            <w:pPr>
              <w:pStyle w:val="a5"/>
              <w:ind w:left="0"/>
              <w:contextualSpacing/>
              <w:jc w:val="center"/>
            </w:pPr>
            <w:r w:rsidRPr="00131800">
              <w:rPr>
                <w:bCs/>
              </w:rPr>
              <w:t>Наименование дисциплины (модуля), практики</w:t>
            </w:r>
          </w:p>
        </w:tc>
        <w:tc>
          <w:tcPr>
            <w:tcW w:w="800" w:type="dxa"/>
            <w:vMerge w:val="restart"/>
          </w:tcPr>
          <w:p w:rsidR="005935E8" w:rsidRPr="00131800" w:rsidRDefault="005935E8" w:rsidP="001E5001">
            <w:pPr>
              <w:pStyle w:val="a5"/>
              <w:ind w:left="0"/>
              <w:contextualSpacing/>
              <w:jc w:val="center"/>
            </w:pPr>
            <w:r w:rsidRPr="00131800">
              <w:t>Семестр изучения</w:t>
            </w:r>
          </w:p>
        </w:tc>
        <w:tc>
          <w:tcPr>
            <w:tcW w:w="4964" w:type="dxa"/>
            <w:gridSpan w:val="2"/>
          </w:tcPr>
          <w:p w:rsidR="005935E8" w:rsidRPr="00131800" w:rsidRDefault="005935E8" w:rsidP="001E5001">
            <w:pPr>
              <w:pStyle w:val="a5"/>
              <w:ind w:left="0"/>
              <w:contextualSpacing/>
              <w:jc w:val="center"/>
            </w:pPr>
            <w:r w:rsidRPr="00131800">
              <w:rPr>
                <w:bCs/>
              </w:rPr>
              <w:t>Индексы и наименования учебных дисциплин (модулей), практик</w:t>
            </w:r>
          </w:p>
        </w:tc>
      </w:tr>
      <w:tr w:rsidR="005935E8" w:rsidRPr="00131800" w:rsidTr="005935E8">
        <w:tc>
          <w:tcPr>
            <w:tcW w:w="1321" w:type="dxa"/>
            <w:vMerge/>
          </w:tcPr>
          <w:p w:rsidR="005935E8" w:rsidRPr="00131800" w:rsidRDefault="005935E8" w:rsidP="001E5001">
            <w:pPr>
              <w:pStyle w:val="a5"/>
              <w:ind w:left="0"/>
              <w:contextualSpacing/>
              <w:jc w:val="center"/>
            </w:pPr>
          </w:p>
        </w:tc>
        <w:tc>
          <w:tcPr>
            <w:tcW w:w="2521" w:type="dxa"/>
            <w:vMerge/>
          </w:tcPr>
          <w:p w:rsidR="005935E8" w:rsidRPr="00131800" w:rsidRDefault="005935E8" w:rsidP="001E5001">
            <w:pPr>
              <w:pStyle w:val="a5"/>
              <w:ind w:left="0"/>
              <w:contextualSpacing/>
              <w:jc w:val="center"/>
            </w:pPr>
          </w:p>
        </w:tc>
        <w:tc>
          <w:tcPr>
            <w:tcW w:w="800" w:type="dxa"/>
            <w:vMerge/>
          </w:tcPr>
          <w:p w:rsidR="005935E8" w:rsidRPr="00131800" w:rsidRDefault="005935E8" w:rsidP="001E5001">
            <w:pPr>
              <w:pStyle w:val="a5"/>
              <w:ind w:left="0"/>
              <w:contextualSpacing/>
              <w:jc w:val="center"/>
            </w:pPr>
          </w:p>
        </w:tc>
        <w:tc>
          <w:tcPr>
            <w:tcW w:w="2402" w:type="dxa"/>
            <w:vAlign w:val="center"/>
          </w:tcPr>
          <w:p w:rsidR="005935E8" w:rsidRPr="00131800" w:rsidRDefault="005935E8" w:rsidP="001E5001">
            <w:pPr>
              <w:pStyle w:val="21"/>
              <w:tabs>
                <w:tab w:val="left" w:pos="0"/>
              </w:tabs>
              <w:snapToGrid w:val="0"/>
              <w:spacing w:after="0" w:line="240" w:lineRule="auto"/>
              <w:ind w:left="0" w:firstLine="0"/>
              <w:contextualSpacing/>
              <w:jc w:val="center"/>
              <w:rPr>
                <w:bCs/>
                <w:sz w:val="24"/>
                <w:szCs w:val="24"/>
              </w:rPr>
            </w:pPr>
            <w:r w:rsidRPr="00131800">
              <w:rPr>
                <w:bCs/>
                <w:sz w:val="24"/>
                <w:szCs w:val="24"/>
              </w:rPr>
              <w:t>на которые опирается содержание данной дисциплины (модуля)</w:t>
            </w:r>
          </w:p>
        </w:tc>
        <w:tc>
          <w:tcPr>
            <w:tcW w:w="2562" w:type="dxa"/>
            <w:vAlign w:val="center"/>
          </w:tcPr>
          <w:p w:rsidR="005935E8" w:rsidRPr="00131800" w:rsidRDefault="005935E8" w:rsidP="001E5001">
            <w:pPr>
              <w:pStyle w:val="21"/>
              <w:tabs>
                <w:tab w:val="left" w:pos="0"/>
              </w:tabs>
              <w:snapToGrid w:val="0"/>
              <w:spacing w:after="0" w:line="240" w:lineRule="auto"/>
              <w:ind w:left="0" w:firstLine="0"/>
              <w:contextualSpacing/>
              <w:jc w:val="center"/>
              <w:rPr>
                <w:bCs/>
                <w:sz w:val="24"/>
                <w:szCs w:val="24"/>
              </w:rPr>
            </w:pPr>
            <w:r w:rsidRPr="00131800">
              <w:rPr>
                <w:bCs/>
                <w:sz w:val="24"/>
                <w:szCs w:val="24"/>
              </w:rPr>
              <w:t>для которых содержание данной дисциплины (модуля) выступает опорой</w:t>
            </w:r>
          </w:p>
        </w:tc>
      </w:tr>
      <w:tr w:rsidR="005935E8" w:rsidRPr="00131800" w:rsidTr="005935E8">
        <w:tc>
          <w:tcPr>
            <w:tcW w:w="1321" w:type="dxa"/>
          </w:tcPr>
          <w:p w:rsidR="005935E8" w:rsidRPr="00131800" w:rsidRDefault="005935E8" w:rsidP="001E5001">
            <w:pPr>
              <w:pStyle w:val="a5"/>
              <w:ind w:left="0"/>
              <w:contextualSpacing/>
            </w:pPr>
            <w:r w:rsidRPr="00131800">
              <w:rPr>
                <w:bCs/>
              </w:rPr>
              <w:t>Б1.О.</w:t>
            </w:r>
            <w:r>
              <w:rPr>
                <w:bCs/>
                <w:lang w:val="en-US"/>
              </w:rPr>
              <w:t>18</w:t>
            </w:r>
            <w:r w:rsidRPr="00131800">
              <w:rPr>
                <w:bCs/>
              </w:rPr>
              <w:t>.02</w:t>
            </w:r>
          </w:p>
        </w:tc>
        <w:tc>
          <w:tcPr>
            <w:tcW w:w="2521" w:type="dxa"/>
          </w:tcPr>
          <w:p w:rsidR="005935E8" w:rsidRPr="00131800" w:rsidRDefault="005935E8" w:rsidP="001E5001">
            <w:pPr>
              <w:contextualSpacing/>
              <w:jc w:val="center"/>
            </w:pPr>
            <w:r w:rsidRPr="00131800">
              <w:rPr>
                <w:bCs/>
              </w:rPr>
              <w:t>Инженерная графика</w:t>
            </w:r>
          </w:p>
        </w:tc>
        <w:tc>
          <w:tcPr>
            <w:tcW w:w="800" w:type="dxa"/>
          </w:tcPr>
          <w:p w:rsidR="005935E8" w:rsidRPr="00131800" w:rsidRDefault="005935E8" w:rsidP="001E5001">
            <w:pPr>
              <w:pStyle w:val="a5"/>
              <w:ind w:left="0"/>
              <w:contextualSpacing/>
              <w:jc w:val="center"/>
            </w:pPr>
            <w:r w:rsidRPr="00131800">
              <w:t>3</w:t>
            </w:r>
          </w:p>
        </w:tc>
        <w:tc>
          <w:tcPr>
            <w:tcW w:w="2402" w:type="dxa"/>
          </w:tcPr>
          <w:p w:rsidR="005935E8" w:rsidRPr="00131800" w:rsidRDefault="005935E8" w:rsidP="001E5001">
            <w:pPr>
              <w:pStyle w:val="a5"/>
              <w:ind w:left="0"/>
              <w:contextualSpacing/>
              <w:jc w:val="center"/>
            </w:pPr>
            <w:r w:rsidRPr="00131800">
              <w:t>Школьный курс геометрии</w:t>
            </w:r>
          </w:p>
        </w:tc>
        <w:tc>
          <w:tcPr>
            <w:tcW w:w="2562" w:type="dxa"/>
          </w:tcPr>
          <w:p w:rsidR="005935E8" w:rsidRPr="00131800" w:rsidRDefault="005935E8" w:rsidP="001E5001">
            <w:pPr>
              <w:pStyle w:val="a5"/>
              <w:ind w:left="0"/>
              <w:contextualSpacing/>
            </w:pPr>
            <w:r w:rsidRPr="000E10B8">
              <w:t>Б</w:t>
            </w:r>
            <w:r>
              <w:t>1.О.</w:t>
            </w:r>
            <w:r w:rsidRPr="00191296">
              <w:t>18</w:t>
            </w:r>
            <w:r w:rsidRPr="000E10B8">
              <w:t>.03Компьютерная графика</w:t>
            </w:r>
          </w:p>
        </w:tc>
      </w:tr>
    </w:tbl>
    <w:p w:rsidR="005935E8" w:rsidRPr="00131800" w:rsidRDefault="005935E8" w:rsidP="005935E8">
      <w:pPr>
        <w:pStyle w:val="a5"/>
        <w:ind w:left="0"/>
        <w:contextualSpacing/>
      </w:pPr>
    </w:p>
    <w:p w:rsidR="005935E8" w:rsidRPr="00131800" w:rsidRDefault="005935E8" w:rsidP="005935E8">
      <w:pPr>
        <w:pStyle w:val="a5"/>
        <w:ind w:left="0"/>
        <w:contextualSpacing/>
        <w:rPr>
          <w:b/>
        </w:rPr>
      </w:pPr>
      <w:r w:rsidRPr="00131800">
        <w:rPr>
          <w:b/>
        </w:rPr>
        <w:t xml:space="preserve">1.4. Язык преподавания: </w:t>
      </w:r>
      <w:r w:rsidRPr="000E10B8">
        <w:rPr>
          <w:bCs/>
        </w:rPr>
        <w:t>русский</w:t>
      </w:r>
    </w:p>
    <w:p w:rsidR="005935E8" w:rsidRDefault="005935E8" w:rsidP="005935E8">
      <w:pPr>
        <w:jc w:val="center"/>
      </w:pPr>
    </w:p>
    <w:p w:rsidR="005935E8" w:rsidRPr="00657280" w:rsidRDefault="005935E8" w:rsidP="005935E8">
      <w:pPr>
        <w:widowControl w:val="0"/>
        <w:ind w:left="720"/>
        <w:jc w:val="center"/>
        <w:rPr>
          <w:b/>
        </w:rPr>
      </w:pPr>
      <w:r w:rsidRPr="00657280">
        <w:rPr>
          <w:b/>
        </w:rPr>
        <w:t>1.АННОТАЦИЯ</w:t>
      </w:r>
    </w:p>
    <w:p w:rsidR="005935E8" w:rsidRPr="00657280" w:rsidRDefault="005935E8" w:rsidP="005935E8">
      <w:pPr>
        <w:jc w:val="center"/>
        <w:rPr>
          <w:bCs/>
        </w:rPr>
      </w:pPr>
      <w:r w:rsidRPr="00657280">
        <w:t>к рабочей программе дисциплины</w:t>
      </w:r>
    </w:p>
    <w:p w:rsidR="005935E8" w:rsidRPr="00657280" w:rsidRDefault="005935E8" w:rsidP="005935E8">
      <w:pPr>
        <w:jc w:val="center"/>
        <w:rPr>
          <w:b/>
        </w:rPr>
      </w:pPr>
      <w:r w:rsidRPr="00540B1C">
        <w:rPr>
          <w:b/>
        </w:rPr>
        <w:t>Б1.О.</w:t>
      </w:r>
      <w:r w:rsidR="00775D3C">
        <w:rPr>
          <w:b/>
        </w:rPr>
        <w:t xml:space="preserve">18.03 </w:t>
      </w:r>
      <w:r w:rsidRPr="00657280">
        <w:rPr>
          <w:b/>
        </w:rPr>
        <w:t>Компьютерная графика</w:t>
      </w:r>
    </w:p>
    <w:p w:rsidR="005935E8" w:rsidRPr="00657280" w:rsidRDefault="005935E8" w:rsidP="005935E8">
      <w:pPr>
        <w:jc w:val="center"/>
        <w:rPr>
          <w:i/>
        </w:rPr>
      </w:pPr>
      <w:r w:rsidRPr="00657280">
        <w:rPr>
          <w:i/>
        </w:rPr>
        <w:t>Трудоемкость 3з.е.</w:t>
      </w:r>
    </w:p>
    <w:p w:rsidR="005935E8" w:rsidRPr="00657280" w:rsidRDefault="005935E8" w:rsidP="00302437">
      <w:pPr>
        <w:numPr>
          <w:ilvl w:val="1"/>
          <w:numId w:val="6"/>
        </w:numPr>
        <w:jc w:val="center"/>
        <w:rPr>
          <w:b/>
        </w:rPr>
      </w:pPr>
      <w:r w:rsidRPr="00657280">
        <w:rPr>
          <w:b/>
        </w:rPr>
        <w:t>Цель освоения и краткое содержание дисциплины</w:t>
      </w:r>
    </w:p>
    <w:p w:rsidR="005935E8" w:rsidRPr="00657280" w:rsidRDefault="005935E8" w:rsidP="005935E8">
      <w:pPr>
        <w:pStyle w:val="Default"/>
        <w:jc w:val="both"/>
      </w:pPr>
      <w:r w:rsidRPr="00657280">
        <w:rPr>
          <w:i/>
        </w:rPr>
        <w:t xml:space="preserve">Целью </w:t>
      </w:r>
      <w:r w:rsidRPr="00657280">
        <w:t xml:space="preserve">дисциплины является формирование у студентов знаний, умений и навыков использования средств информационных технологий в области компьютерной графики и приме-нению данных знаний в их дальнейшей профессиональной деятельности. </w:t>
      </w:r>
    </w:p>
    <w:p w:rsidR="005935E8" w:rsidRPr="00657280" w:rsidRDefault="005935E8" w:rsidP="005935E8">
      <w:pPr>
        <w:pStyle w:val="Default"/>
      </w:pPr>
      <w:r w:rsidRPr="00657280">
        <w:t>Задачи:</w:t>
      </w:r>
    </w:p>
    <w:p w:rsidR="005935E8" w:rsidRPr="00657280" w:rsidRDefault="005935E8" w:rsidP="005935E8">
      <w:pPr>
        <w:autoSpaceDE w:val="0"/>
        <w:autoSpaceDN w:val="0"/>
        <w:adjustRightInd w:val="0"/>
        <w:spacing w:after="57"/>
        <w:jc w:val="both"/>
        <w:rPr>
          <w:color w:val="000000"/>
        </w:rPr>
      </w:pPr>
      <w:r>
        <w:rPr>
          <w:color w:val="000000"/>
        </w:rPr>
        <w:t xml:space="preserve">- </w:t>
      </w:r>
      <w:r w:rsidRPr="00657280">
        <w:rPr>
          <w:color w:val="000000"/>
        </w:rPr>
        <w:t xml:space="preserve">ознакомить студентов с основными направлениями развития информатики в области компьютерной графики; </w:t>
      </w:r>
    </w:p>
    <w:p w:rsidR="005935E8" w:rsidRPr="00657280" w:rsidRDefault="005935E8" w:rsidP="005935E8">
      <w:pPr>
        <w:autoSpaceDE w:val="0"/>
        <w:autoSpaceDN w:val="0"/>
        <w:adjustRightInd w:val="0"/>
        <w:spacing w:after="57"/>
        <w:jc w:val="both"/>
        <w:rPr>
          <w:color w:val="000000"/>
        </w:rPr>
      </w:pPr>
      <w:r w:rsidRPr="00657280">
        <w:rPr>
          <w:color w:val="000000"/>
        </w:rPr>
        <w:t xml:space="preserve">- сформировать и укрепить систему основных понятий и этапов создания геометрических объектов как основы для дальнейшего изучения работы в конкретных графических пакетах; </w:t>
      </w:r>
    </w:p>
    <w:p w:rsidR="005935E8" w:rsidRPr="00657280" w:rsidRDefault="005935E8" w:rsidP="005935E8">
      <w:pPr>
        <w:autoSpaceDE w:val="0"/>
        <w:autoSpaceDN w:val="0"/>
        <w:adjustRightInd w:val="0"/>
        <w:spacing w:after="57"/>
        <w:jc w:val="both"/>
        <w:rPr>
          <w:color w:val="000000"/>
        </w:rPr>
      </w:pPr>
      <w:r w:rsidRPr="00657280">
        <w:rPr>
          <w:color w:val="000000"/>
        </w:rPr>
        <w:t xml:space="preserve">- овладение студентам глубокими знаниями теоретических основ и закономерностей компьютерной графики, выделяя ее специфику; </w:t>
      </w:r>
    </w:p>
    <w:p w:rsidR="005935E8" w:rsidRPr="00657280" w:rsidRDefault="005935E8" w:rsidP="005935E8">
      <w:pPr>
        <w:autoSpaceDE w:val="0"/>
        <w:autoSpaceDN w:val="0"/>
        <w:adjustRightInd w:val="0"/>
        <w:spacing w:after="57"/>
        <w:jc w:val="both"/>
        <w:rPr>
          <w:color w:val="000000"/>
        </w:rPr>
      </w:pPr>
      <w:r w:rsidRPr="00657280">
        <w:rPr>
          <w:color w:val="000000"/>
        </w:rPr>
        <w:t xml:space="preserve">- развить у студентов пространственное мышление и воображение, необходимые для построения визуальных объектов; </w:t>
      </w:r>
    </w:p>
    <w:p w:rsidR="005935E8" w:rsidRPr="00657280" w:rsidRDefault="005935E8" w:rsidP="005935E8">
      <w:pPr>
        <w:autoSpaceDE w:val="0"/>
        <w:autoSpaceDN w:val="0"/>
        <w:adjustRightInd w:val="0"/>
        <w:jc w:val="both"/>
        <w:rPr>
          <w:color w:val="000000"/>
        </w:rPr>
      </w:pPr>
      <w:r w:rsidRPr="00657280">
        <w:rPr>
          <w:color w:val="000000"/>
        </w:rPr>
        <w:t>- научить студентов оценивать преимущества, недостатки и ограничения того или иного графического пакета и графического формата в зависимости от поставленной перед ними задачи.</w:t>
      </w:r>
    </w:p>
    <w:p w:rsidR="005935E8" w:rsidRPr="00657280" w:rsidRDefault="005935E8" w:rsidP="005935E8">
      <w:pPr>
        <w:rPr>
          <w:bCs/>
          <w:i/>
          <w:color w:val="000000"/>
        </w:rPr>
      </w:pPr>
      <w:r w:rsidRPr="00657280">
        <w:rPr>
          <w:bCs/>
          <w:i/>
          <w:color w:val="000000"/>
        </w:rPr>
        <w:t>Краткое содержание</w:t>
      </w:r>
    </w:p>
    <w:p w:rsidR="005935E8" w:rsidRPr="00657280" w:rsidRDefault="005935E8" w:rsidP="005935E8">
      <w:pPr>
        <w:pStyle w:val="Default"/>
        <w:ind w:firstLine="720"/>
        <w:jc w:val="both"/>
      </w:pPr>
      <w:r w:rsidRPr="00657280">
        <w:t xml:space="preserve">Дисциплина подразделяется на разделы, каждый из которых рассматривает определенную составляющую компьютерной графики. Так, в первом разделе дается понятие отображения графического объекта в компьютерной графике, их классификация, преобразование и проецирование объектов, машинная генерация объектов. Рассматривается история развития компьютерной графики, начиная с механических счетных устройств и до сегодняшнего дня. </w:t>
      </w:r>
    </w:p>
    <w:p w:rsidR="005935E8" w:rsidRPr="00657280" w:rsidRDefault="005935E8" w:rsidP="005935E8">
      <w:pPr>
        <w:pStyle w:val="Default"/>
        <w:ind w:firstLine="720"/>
        <w:jc w:val="both"/>
      </w:pPr>
      <w:r w:rsidRPr="00657280">
        <w:t>Второй раздел знакомит студентов с программными средствами компьютерной графики, их классификацией. А также с более подробным рассмотрением видов компьютерной графики: двумерная (растровая, векторная), трехмерная, презентационная и деловая.</w:t>
      </w:r>
    </w:p>
    <w:p w:rsidR="005935E8" w:rsidRPr="00657280" w:rsidRDefault="005935E8" w:rsidP="005935E8">
      <w:pPr>
        <w:pStyle w:val="Default"/>
      </w:pPr>
      <w:r w:rsidRPr="00657280">
        <w:t>Третий раздел посвящен изучению базовых растровых алгоритмов компьютерной графики: координаты, их прямое вычисление.</w:t>
      </w:r>
    </w:p>
    <w:p w:rsidR="005935E8" w:rsidRPr="00657280" w:rsidRDefault="005935E8" w:rsidP="005935E8">
      <w:pPr>
        <w:pStyle w:val="Default"/>
        <w:jc w:val="both"/>
      </w:pPr>
      <w:r w:rsidRPr="00657280">
        <w:t>Завершается изучение дисциплины изучением методов и алгоритмов графики.</w:t>
      </w:r>
    </w:p>
    <w:p w:rsidR="005935E8" w:rsidRPr="00657280" w:rsidRDefault="005935E8" w:rsidP="00302437">
      <w:pPr>
        <w:numPr>
          <w:ilvl w:val="1"/>
          <w:numId w:val="6"/>
        </w:numPr>
        <w:jc w:val="both"/>
        <w:rPr>
          <w:b/>
        </w:rPr>
      </w:pPr>
      <w:r w:rsidRPr="00657280">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9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985"/>
        <w:gridCol w:w="1857"/>
        <w:gridCol w:w="4238"/>
        <w:gridCol w:w="1578"/>
      </w:tblGrid>
      <w:tr w:rsidR="005935E8" w:rsidRPr="00657280" w:rsidTr="001E5001">
        <w:tc>
          <w:tcPr>
            <w:tcW w:w="1276" w:type="dxa"/>
          </w:tcPr>
          <w:p w:rsidR="005935E8" w:rsidRPr="001857C5" w:rsidRDefault="005935E8" w:rsidP="001E5001">
            <w:pPr>
              <w:jc w:val="center"/>
              <w:rPr>
                <w:rFonts w:eastAsia="Calibri"/>
                <w:color w:val="000000"/>
              </w:rPr>
            </w:pPr>
            <w:r w:rsidRPr="001857C5">
              <w:rPr>
                <w:rFonts w:cs="Calibri"/>
                <w:color w:val="000000"/>
              </w:rPr>
              <w:t>Наимено</w:t>
            </w:r>
            <w:r>
              <w:rPr>
                <w:rFonts w:cs="Calibri"/>
                <w:color w:val="000000"/>
              </w:rPr>
              <w:t>-</w:t>
            </w:r>
            <w:r w:rsidRPr="001857C5">
              <w:rPr>
                <w:rFonts w:cs="Calibri"/>
                <w:color w:val="000000"/>
              </w:rPr>
              <w:t>вание категории (группы) компетен</w:t>
            </w:r>
            <w:r>
              <w:rPr>
                <w:rFonts w:cs="Calibri"/>
                <w:color w:val="000000"/>
              </w:rPr>
              <w:t>-</w:t>
            </w:r>
            <w:r w:rsidRPr="001857C5">
              <w:rPr>
                <w:rFonts w:cs="Calibri"/>
                <w:color w:val="000000"/>
              </w:rPr>
              <w:t>ций</w:t>
            </w:r>
          </w:p>
        </w:tc>
        <w:tc>
          <w:tcPr>
            <w:tcW w:w="1985" w:type="dxa"/>
            <w:vAlign w:val="center"/>
          </w:tcPr>
          <w:p w:rsidR="005935E8" w:rsidRDefault="005935E8" w:rsidP="001E5001">
            <w:pPr>
              <w:jc w:val="center"/>
              <w:rPr>
                <w:rFonts w:eastAsia="Calibri"/>
                <w:color w:val="000000"/>
              </w:rPr>
            </w:pPr>
            <w:r w:rsidRPr="00657280">
              <w:rPr>
                <w:rFonts w:eastAsia="Calibri"/>
                <w:color w:val="000000"/>
              </w:rPr>
              <w:t>Планируемые результаты освоения программы</w:t>
            </w:r>
          </w:p>
          <w:p w:rsidR="005935E8" w:rsidRPr="00657280" w:rsidRDefault="005935E8" w:rsidP="001E5001">
            <w:pPr>
              <w:jc w:val="center"/>
              <w:rPr>
                <w:rFonts w:eastAsia="Calibri"/>
                <w:color w:val="000000"/>
              </w:rPr>
            </w:pPr>
            <w:r w:rsidRPr="00657280">
              <w:rPr>
                <w:rFonts w:eastAsia="Calibri"/>
                <w:color w:val="000000"/>
              </w:rPr>
              <w:t>(содержа-</w:t>
            </w:r>
          </w:p>
          <w:p w:rsidR="005935E8" w:rsidRPr="00657280" w:rsidRDefault="005935E8" w:rsidP="001E5001">
            <w:pPr>
              <w:jc w:val="center"/>
              <w:rPr>
                <w:rFonts w:eastAsia="Calibri"/>
                <w:color w:val="000000"/>
              </w:rPr>
            </w:pPr>
            <w:r w:rsidRPr="00657280">
              <w:rPr>
                <w:rFonts w:eastAsia="Calibri"/>
                <w:color w:val="000000"/>
              </w:rPr>
              <w:t>ние и коды компетенций)</w:t>
            </w:r>
          </w:p>
        </w:tc>
        <w:tc>
          <w:tcPr>
            <w:tcW w:w="1857" w:type="dxa"/>
            <w:vAlign w:val="center"/>
          </w:tcPr>
          <w:p w:rsidR="005935E8" w:rsidRPr="00657280" w:rsidRDefault="005935E8" w:rsidP="001E5001">
            <w:pPr>
              <w:jc w:val="center"/>
            </w:pPr>
            <w:r w:rsidRPr="00657280">
              <w:rPr>
                <w:color w:val="000000"/>
              </w:rPr>
              <w:t>Наименование индикатора достижения компетенций</w:t>
            </w:r>
          </w:p>
          <w:p w:rsidR="005935E8" w:rsidRPr="00657280" w:rsidRDefault="005935E8" w:rsidP="001E5001">
            <w:pPr>
              <w:jc w:val="center"/>
              <w:rPr>
                <w:rFonts w:eastAsia="Calibri"/>
                <w:color w:val="000000"/>
              </w:rPr>
            </w:pPr>
          </w:p>
        </w:tc>
        <w:tc>
          <w:tcPr>
            <w:tcW w:w="4238" w:type="dxa"/>
            <w:vAlign w:val="center"/>
          </w:tcPr>
          <w:p w:rsidR="005935E8" w:rsidRPr="00657280" w:rsidRDefault="005935E8" w:rsidP="001E5001">
            <w:pPr>
              <w:jc w:val="center"/>
              <w:rPr>
                <w:rFonts w:eastAsia="Calibri"/>
                <w:iCs/>
              </w:rPr>
            </w:pPr>
            <w:r w:rsidRPr="00657280">
              <w:rPr>
                <w:rFonts w:eastAsia="Calibri"/>
                <w:color w:val="000000"/>
              </w:rPr>
              <w:t>Планируемые результаты обучения по дисциплине</w:t>
            </w:r>
          </w:p>
        </w:tc>
        <w:tc>
          <w:tcPr>
            <w:tcW w:w="1578" w:type="dxa"/>
          </w:tcPr>
          <w:p w:rsidR="005935E8" w:rsidRPr="001857C5" w:rsidRDefault="005935E8" w:rsidP="001E5001">
            <w:pPr>
              <w:jc w:val="center"/>
              <w:rPr>
                <w:color w:val="000000"/>
              </w:rPr>
            </w:pPr>
            <w:r w:rsidRPr="001857C5">
              <w:rPr>
                <w:rFonts w:cs="Calibri"/>
              </w:rPr>
              <w:t>Оценочные средства</w:t>
            </w:r>
          </w:p>
        </w:tc>
      </w:tr>
      <w:tr w:rsidR="005935E8" w:rsidRPr="00412FD6" w:rsidTr="001E5001">
        <w:tc>
          <w:tcPr>
            <w:tcW w:w="1276" w:type="dxa"/>
          </w:tcPr>
          <w:p w:rsidR="005935E8" w:rsidRPr="00412FD6" w:rsidRDefault="005935E8" w:rsidP="001E5001">
            <w:pPr>
              <w:pStyle w:val="ad"/>
              <w:contextualSpacing/>
              <w:rPr>
                <w:rStyle w:val="FontStyle38"/>
              </w:rPr>
            </w:pPr>
            <w:r w:rsidRPr="00412FD6">
              <w:rPr>
                <w:rStyle w:val="FontStyle38"/>
              </w:rPr>
              <w:t>Применение фундамен-тальных</w:t>
            </w:r>
          </w:p>
          <w:p w:rsidR="005935E8" w:rsidRPr="00412FD6" w:rsidRDefault="005935E8" w:rsidP="001E5001">
            <w:pPr>
              <w:pStyle w:val="ConsPlusNormal"/>
              <w:widowControl/>
              <w:ind w:firstLine="0"/>
              <w:rPr>
                <w:rFonts w:ascii="Times New Roman" w:hAnsi="Times New Roman" w:cs="Times New Roman"/>
                <w:color w:val="000000"/>
                <w:sz w:val="22"/>
                <w:szCs w:val="22"/>
              </w:rPr>
            </w:pPr>
            <w:r w:rsidRPr="00412FD6">
              <w:rPr>
                <w:rStyle w:val="FontStyle38"/>
              </w:rPr>
              <w:t>знаний</w:t>
            </w:r>
          </w:p>
        </w:tc>
        <w:tc>
          <w:tcPr>
            <w:tcW w:w="1985" w:type="dxa"/>
          </w:tcPr>
          <w:p w:rsidR="005935E8" w:rsidRPr="00412FD6" w:rsidRDefault="005935E8" w:rsidP="001E5001">
            <w:pPr>
              <w:pStyle w:val="ConsPlusNormal"/>
              <w:widowControl/>
              <w:ind w:firstLine="0"/>
              <w:rPr>
                <w:rFonts w:ascii="Times New Roman" w:hAnsi="Times New Roman" w:cs="Times New Roman"/>
                <w:color w:val="000000"/>
                <w:sz w:val="22"/>
                <w:szCs w:val="22"/>
              </w:rPr>
            </w:pPr>
            <w:r w:rsidRPr="00412FD6">
              <w:rPr>
                <w:rFonts w:ascii="Times New Roman" w:hAnsi="Times New Roman" w:cs="Times New Roman"/>
                <w:color w:val="000000"/>
                <w:sz w:val="22"/>
                <w:szCs w:val="22"/>
              </w:rPr>
              <w:t>ОПК-8</w:t>
            </w:r>
          </w:p>
          <w:p w:rsidR="005935E8" w:rsidRPr="00412FD6" w:rsidRDefault="005935E8" w:rsidP="001E5001">
            <w:pPr>
              <w:pStyle w:val="ConsPlusNormal"/>
              <w:widowControl/>
              <w:ind w:firstLine="0"/>
              <w:rPr>
                <w:rFonts w:ascii="Times New Roman" w:hAnsi="Times New Roman" w:cs="Times New Roman"/>
                <w:color w:val="000000"/>
                <w:sz w:val="22"/>
                <w:szCs w:val="22"/>
              </w:rPr>
            </w:pPr>
            <w:r w:rsidRPr="00412FD6">
              <w:rPr>
                <w:rFonts w:ascii="Times New Roman" w:hAnsi="Times New Roman" w:cs="Times New Roman"/>
                <w:color w:val="000000"/>
                <w:sz w:val="22"/>
                <w:szCs w:val="22"/>
              </w:rPr>
              <w:t>Способен работать с программным обеспечением общего, специального на-значения и моделирования горных и геологических объектов</w:t>
            </w:r>
          </w:p>
        </w:tc>
        <w:tc>
          <w:tcPr>
            <w:tcW w:w="1857" w:type="dxa"/>
          </w:tcPr>
          <w:p w:rsidR="005935E8" w:rsidRPr="00412FD6" w:rsidRDefault="005935E8" w:rsidP="001E5001">
            <w:pPr>
              <w:pStyle w:val="ad"/>
              <w:rPr>
                <w:rFonts w:eastAsia="Calibri"/>
                <w:i/>
                <w:sz w:val="22"/>
                <w:szCs w:val="22"/>
              </w:rPr>
            </w:pPr>
            <w:r w:rsidRPr="00412FD6">
              <w:rPr>
                <w:rFonts w:eastAsia="Calibri"/>
                <w:i/>
                <w:sz w:val="22"/>
                <w:szCs w:val="22"/>
              </w:rPr>
              <w:t>ОПК-8.1</w:t>
            </w:r>
          </w:p>
          <w:p w:rsidR="005935E8" w:rsidRPr="00412FD6" w:rsidRDefault="005935E8" w:rsidP="001E5001">
            <w:pPr>
              <w:pStyle w:val="ad"/>
              <w:rPr>
                <w:rFonts w:eastAsia="Calibri"/>
                <w:i/>
                <w:sz w:val="22"/>
                <w:szCs w:val="22"/>
              </w:rPr>
            </w:pPr>
            <w:r w:rsidRPr="00412FD6">
              <w:rPr>
                <w:rFonts w:eastAsia="Calibri"/>
                <w:i/>
                <w:sz w:val="22"/>
                <w:szCs w:val="22"/>
              </w:rPr>
              <w:t>-оценивает назначение и виды информационных моделей, опии-сывающих реальные объекты или процессы;</w:t>
            </w:r>
          </w:p>
          <w:p w:rsidR="005935E8" w:rsidRPr="00412FD6" w:rsidRDefault="005935E8" w:rsidP="001E5001">
            <w:pPr>
              <w:pStyle w:val="ad"/>
              <w:rPr>
                <w:rFonts w:eastAsia="Calibri"/>
                <w:i/>
                <w:sz w:val="22"/>
                <w:szCs w:val="22"/>
              </w:rPr>
            </w:pPr>
            <w:r w:rsidRPr="00412FD6">
              <w:rPr>
                <w:rFonts w:eastAsia="Calibri"/>
                <w:i/>
                <w:sz w:val="22"/>
                <w:szCs w:val="22"/>
              </w:rPr>
              <w:t>ОПК-8.2</w:t>
            </w:r>
          </w:p>
          <w:p w:rsidR="005935E8" w:rsidRPr="00412FD6" w:rsidRDefault="005935E8" w:rsidP="001E5001">
            <w:pPr>
              <w:pStyle w:val="ad"/>
              <w:rPr>
                <w:rFonts w:eastAsia="Calibri"/>
                <w:i/>
                <w:sz w:val="22"/>
                <w:szCs w:val="22"/>
              </w:rPr>
            </w:pPr>
            <w:r w:rsidRPr="00412FD6">
              <w:rPr>
                <w:rFonts w:eastAsia="Calibri"/>
                <w:i/>
                <w:sz w:val="22"/>
                <w:szCs w:val="22"/>
              </w:rPr>
              <w:t>-соблюдает функции операционных систем;</w:t>
            </w:r>
          </w:p>
          <w:p w:rsidR="005935E8" w:rsidRPr="00412FD6" w:rsidRDefault="005935E8" w:rsidP="001E5001">
            <w:pPr>
              <w:pStyle w:val="ad"/>
              <w:rPr>
                <w:rFonts w:eastAsia="Calibri"/>
                <w:i/>
                <w:sz w:val="22"/>
                <w:szCs w:val="22"/>
              </w:rPr>
            </w:pPr>
            <w:r w:rsidRPr="00412FD6">
              <w:rPr>
                <w:rFonts w:eastAsia="Calibri"/>
                <w:i/>
                <w:sz w:val="22"/>
                <w:szCs w:val="22"/>
              </w:rPr>
              <w:t>ОПК-8.3</w:t>
            </w:r>
          </w:p>
          <w:p w:rsidR="005935E8" w:rsidRPr="00412FD6" w:rsidRDefault="005935E8" w:rsidP="001E5001">
            <w:pPr>
              <w:pStyle w:val="ad"/>
              <w:rPr>
                <w:rFonts w:eastAsia="Calibri"/>
                <w:i/>
                <w:sz w:val="22"/>
                <w:szCs w:val="22"/>
              </w:rPr>
            </w:pPr>
            <w:r w:rsidRPr="00412FD6">
              <w:rPr>
                <w:rFonts w:eastAsia="Calibri"/>
                <w:i/>
                <w:sz w:val="22"/>
                <w:szCs w:val="22"/>
              </w:rPr>
              <w:t>-осуществляет способы использования компьютерных и информа-ционных технологий в инженерной деятельности;</w:t>
            </w:r>
          </w:p>
          <w:p w:rsidR="005935E8" w:rsidRPr="00412FD6" w:rsidRDefault="005935E8" w:rsidP="001E5001">
            <w:pPr>
              <w:pStyle w:val="ad"/>
              <w:rPr>
                <w:rFonts w:eastAsia="Calibri"/>
                <w:i/>
                <w:sz w:val="22"/>
                <w:szCs w:val="22"/>
              </w:rPr>
            </w:pPr>
            <w:r w:rsidRPr="00412FD6">
              <w:rPr>
                <w:rFonts w:eastAsia="Calibri"/>
                <w:i/>
                <w:sz w:val="22"/>
                <w:szCs w:val="22"/>
              </w:rPr>
              <w:t>ОПК-8.4</w:t>
            </w:r>
          </w:p>
          <w:p w:rsidR="005935E8" w:rsidRPr="00412FD6" w:rsidRDefault="005935E8" w:rsidP="001E5001">
            <w:pPr>
              <w:pStyle w:val="ad"/>
              <w:rPr>
                <w:rFonts w:eastAsia="Calibri"/>
                <w:i/>
                <w:sz w:val="22"/>
                <w:szCs w:val="22"/>
              </w:rPr>
            </w:pPr>
            <w:r w:rsidRPr="00412FD6">
              <w:rPr>
                <w:rFonts w:eastAsia="Calibri"/>
                <w:i/>
                <w:sz w:val="22"/>
                <w:szCs w:val="22"/>
              </w:rPr>
              <w:t>-анализирует технологические процессы как объекты инфор-мационного управления и формулирует требования к ним;</w:t>
            </w:r>
          </w:p>
          <w:p w:rsidR="005935E8" w:rsidRPr="00412FD6" w:rsidRDefault="005935E8" w:rsidP="001E5001">
            <w:pPr>
              <w:pStyle w:val="ad"/>
              <w:rPr>
                <w:rFonts w:eastAsia="Calibri"/>
                <w:i/>
                <w:sz w:val="22"/>
                <w:szCs w:val="22"/>
              </w:rPr>
            </w:pPr>
            <w:r w:rsidRPr="00412FD6">
              <w:rPr>
                <w:rFonts w:eastAsia="Calibri"/>
                <w:i/>
                <w:sz w:val="22"/>
                <w:szCs w:val="22"/>
              </w:rPr>
              <w:t>ОПК-8.5</w:t>
            </w:r>
          </w:p>
          <w:p w:rsidR="005935E8" w:rsidRPr="00412FD6" w:rsidRDefault="005935E8" w:rsidP="001E5001">
            <w:pPr>
              <w:pStyle w:val="ad"/>
              <w:rPr>
                <w:rFonts w:eastAsia="Calibri"/>
                <w:i/>
                <w:sz w:val="22"/>
                <w:szCs w:val="22"/>
              </w:rPr>
            </w:pPr>
            <w:r w:rsidRPr="00412FD6">
              <w:rPr>
                <w:rFonts w:eastAsia="Calibri"/>
                <w:i/>
                <w:sz w:val="22"/>
                <w:szCs w:val="22"/>
              </w:rPr>
              <w:t>-оценивает информационные возможности горного пред-приятия;</w:t>
            </w:r>
          </w:p>
          <w:p w:rsidR="005935E8" w:rsidRPr="00412FD6" w:rsidRDefault="005935E8" w:rsidP="001E5001">
            <w:pPr>
              <w:pStyle w:val="ad"/>
              <w:rPr>
                <w:rFonts w:eastAsia="Calibri"/>
                <w:i/>
                <w:sz w:val="22"/>
                <w:szCs w:val="22"/>
              </w:rPr>
            </w:pPr>
            <w:r w:rsidRPr="00412FD6">
              <w:rPr>
                <w:rFonts w:eastAsia="Calibri"/>
                <w:i/>
                <w:sz w:val="22"/>
                <w:szCs w:val="22"/>
              </w:rPr>
              <w:t>ОПК-8.6</w:t>
            </w:r>
          </w:p>
          <w:p w:rsidR="005935E8" w:rsidRPr="00412FD6" w:rsidRDefault="005935E8" w:rsidP="001E5001">
            <w:pPr>
              <w:pStyle w:val="ad"/>
              <w:rPr>
                <w:rFonts w:eastAsia="Calibri"/>
                <w:i/>
                <w:sz w:val="22"/>
                <w:szCs w:val="22"/>
              </w:rPr>
            </w:pPr>
            <w:r w:rsidRPr="00412FD6">
              <w:rPr>
                <w:rFonts w:eastAsia="Calibri"/>
                <w:i/>
                <w:sz w:val="22"/>
                <w:szCs w:val="22"/>
              </w:rPr>
              <w:t>-владеет основными элементами и программными средствами компьютерной графики.</w:t>
            </w:r>
          </w:p>
        </w:tc>
        <w:tc>
          <w:tcPr>
            <w:tcW w:w="4238" w:type="dxa"/>
          </w:tcPr>
          <w:p w:rsidR="005935E8" w:rsidRPr="00412FD6" w:rsidRDefault="005935E8" w:rsidP="001E5001">
            <w:pPr>
              <w:pStyle w:val="ad"/>
              <w:rPr>
                <w:rFonts w:eastAsia="Calibri"/>
                <w:i/>
                <w:sz w:val="22"/>
                <w:szCs w:val="22"/>
              </w:rPr>
            </w:pPr>
            <w:r w:rsidRPr="00412FD6">
              <w:rPr>
                <w:rFonts w:eastAsia="Calibri"/>
                <w:i/>
                <w:sz w:val="22"/>
                <w:szCs w:val="22"/>
              </w:rPr>
              <w:t>Знать:</w:t>
            </w:r>
          </w:p>
          <w:p w:rsidR="005935E8" w:rsidRPr="00412FD6" w:rsidRDefault="005935E8" w:rsidP="001E5001">
            <w:pPr>
              <w:pStyle w:val="ad"/>
              <w:rPr>
                <w:sz w:val="22"/>
                <w:szCs w:val="22"/>
              </w:rPr>
            </w:pPr>
            <w:r w:rsidRPr="00412FD6">
              <w:rPr>
                <w:sz w:val="22"/>
                <w:szCs w:val="22"/>
              </w:rPr>
              <w:t xml:space="preserve">-роль и место компьютерной графики в системе наук и их основных отраслях; </w:t>
            </w:r>
          </w:p>
          <w:p w:rsidR="005935E8" w:rsidRPr="00412FD6" w:rsidRDefault="005935E8" w:rsidP="001E5001">
            <w:pPr>
              <w:pStyle w:val="ad"/>
              <w:rPr>
                <w:sz w:val="22"/>
                <w:szCs w:val="22"/>
              </w:rPr>
            </w:pPr>
            <w:r w:rsidRPr="00412FD6">
              <w:rPr>
                <w:sz w:val="22"/>
                <w:szCs w:val="22"/>
              </w:rPr>
              <w:t xml:space="preserve">- этапы внедрения компьютерной графики; </w:t>
            </w:r>
          </w:p>
          <w:p w:rsidR="005935E8" w:rsidRPr="00412FD6" w:rsidRDefault="005935E8" w:rsidP="001E5001">
            <w:pPr>
              <w:pStyle w:val="ad"/>
              <w:rPr>
                <w:sz w:val="22"/>
                <w:szCs w:val="22"/>
              </w:rPr>
            </w:pPr>
            <w:r w:rsidRPr="00412FD6">
              <w:rPr>
                <w:sz w:val="22"/>
                <w:szCs w:val="22"/>
              </w:rPr>
              <w:t xml:space="preserve">- виды компьютерной графики и особенности их применения; </w:t>
            </w:r>
          </w:p>
          <w:p w:rsidR="005935E8" w:rsidRPr="00412FD6" w:rsidRDefault="005935E8" w:rsidP="001E5001">
            <w:pPr>
              <w:pStyle w:val="ad"/>
              <w:rPr>
                <w:sz w:val="22"/>
                <w:szCs w:val="22"/>
              </w:rPr>
            </w:pPr>
            <w:r w:rsidRPr="00412FD6">
              <w:rPr>
                <w:sz w:val="22"/>
                <w:szCs w:val="22"/>
              </w:rPr>
              <w:t xml:space="preserve">- типы графических файлов; </w:t>
            </w:r>
          </w:p>
          <w:p w:rsidR="005935E8" w:rsidRPr="00412FD6" w:rsidRDefault="005935E8" w:rsidP="001E5001">
            <w:pPr>
              <w:pStyle w:val="ad"/>
              <w:rPr>
                <w:sz w:val="22"/>
                <w:szCs w:val="22"/>
              </w:rPr>
            </w:pPr>
            <w:r w:rsidRPr="00412FD6">
              <w:rPr>
                <w:sz w:val="22"/>
                <w:szCs w:val="22"/>
              </w:rPr>
              <w:t xml:space="preserve">- основные инструменты компьютерной графики; </w:t>
            </w:r>
          </w:p>
          <w:p w:rsidR="005935E8" w:rsidRPr="00412FD6" w:rsidRDefault="005935E8" w:rsidP="001E5001">
            <w:pPr>
              <w:pStyle w:val="ad"/>
              <w:rPr>
                <w:sz w:val="22"/>
                <w:szCs w:val="22"/>
              </w:rPr>
            </w:pPr>
            <w:r w:rsidRPr="00412FD6">
              <w:rPr>
                <w:sz w:val="22"/>
                <w:szCs w:val="22"/>
              </w:rPr>
              <w:t xml:space="preserve">- состав типовой программной системы компьютерной графики; </w:t>
            </w:r>
          </w:p>
          <w:p w:rsidR="005935E8" w:rsidRPr="00412FD6" w:rsidRDefault="005935E8" w:rsidP="001E5001">
            <w:pPr>
              <w:pStyle w:val="ad"/>
              <w:rPr>
                <w:sz w:val="22"/>
                <w:szCs w:val="22"/>
              </w:rPr>
            </w:pPr>
            <w:r w:rsidRPr="00412FD6">
              <w:rPr>
                <w:sz w:val="22"/>
                <w:szCs w:val="22"/>
              </w:rPr>
              <w:t xml:space="preserve">- законы создания цветовых моделей; </w:t>
            </w:r>
          </w:p>
          <w:p w:rsidR="005935E8" w:rsidRPr="00412FD6" w:rsidRDefault="005935E8" w:rsidP="001E5001">
            <w:pPr>
              <w:pStyle w:val="ad"/>
              <w:rPr>
                <w:sz w:val="22"/>
                <w:szCs w:val="22"/>
              </w:rPr>
            </w:pPr>
            <w:r w:rsidRPr="00412FD6">
              <w:rPr>
                <w:sz w:val="22"/>
                <w:szCs w:val="22"/>
              </w:rPr>
              <w:t xml:space="preserve">- преобразования координат и объектов; </w:t>
            </w:r>
          </w:p>
          <w:p w:rsidR="005935E8" w:rsidRPr="00412FD6" w:rsidRDefault="005935E8" w:rsidP="001E5001">
            <w:pPr>
              <w:pStyle w:val="ad"/>
              <w:rPr>
                <w:sz w:val="22"/>
                <w:szCs w:val="22"/>
              </w:rPr>
            </w:pPr>
            <w:r w:rsidRPr="00412FD6">
              <w:rPr>
                <w:sz w:val="22"/>
                <w:szCs w:val="22"/>
              </w:rPr>
              <w:t xml:space="preserve">- методы, алгоритмы и этапы создания изображений; </w:t>
            </w:r>
          </w:p>
          <w:p w:rsidR="005935E8" w:rsidRPr="00412FD6" w:rsidRDefault="005935E8" w:rsidP="001E5001">
            <w:pPr>
              <w:pStyle w:val="ad"/>
              <w:rPr>
                <w:rFonts w:eastAsia="Calibri"/>
                <w:spacing w:val="-3"/>
                <w:sz w:val="22"/>
                <w:szCs w:val="22"/>
              </w:rPr>
            </w:pPr>
            <w:r w:rsidRPr="00412FD6">
              <w:rPr>
                <w:sz w:val="22"/>
                <w:szCs w:val="22"/>
              </w:rPr>
              <w:t>- способы создания анимации.</w:t>
            </w:r>
          </w:p>
          <w:p w:rsidR="005935E8" w:rsidRPr="00412FD6" w:rsidRDefault="005935E8" w:rsidP="001E5001">
            <w:pPr>
              <w:pStyle w:val="ad"/>
              <w:rPr>
                <w:rFonts w:eastAsia="Calibri"/>
                <w:i/>
                <w:sz w:val="22"/>
                <w:szCs w:val="22"/>
              </w:rPr>
            </w:pPr>
            <w:r w:rsidRPr="00412FD6">
              <w:rPr>
                <w:rFonts w:eastAsia="Calibri"/>
                <w:i/>
                <w:sz w:val="22"/>
                <w:szCs w:val="22"/>
              </w:rPr>
              <w:t>Уметь:</w:t>
            </w:r>
          </w:p>
          <w:p w:rsidR="005935E8" w:rsidRPr="00412FD6" w:rsidRDefault="005935E8" w:rsidP="001E5001">
            <w:pPr>
              <w:pStyle w:val="ad"/>
              <w:rPr>
                <w:color w:val="000000"/>
                <w:sz w:val="22"/>
                <w:szCs w:val="22"/>
              </w:rPr>
            </w:pPr>
            <w:r w:rsidRPr="00412FD6">
              <w:rPr>
                <w:color w:val="000000"/>
                <w:sz w:val="22"/>
                <w:szCs w:val="22"/>
              </w:rPr>
              <w:t xml:space="preserve">-начинать и завершать работу с любым графическим приложением ЭВМ; </w:t>
            </w:r>
          </w:p>
          <w:p w:rsidR="005935E8" w:rsidRPr="00412FD6" w:rsidRDefault="005935E8" w:rsidP="001E5001">
            <w:pPr>
              <w:pStyle w:val="ad"/>
              <w:rPr>
                <w:color w:val="000000"/>
                <w:sz w:val="22"/>
                <w:szCs w:val="22"/>
              </w:rPr>
            </w:pPr>
            <w:r w:rsidRPr="00412FD6">
              <w:rPr>
                <w:color w:val="000000"/>
                <w:sz w:val="22"/>
                <w:szCs w:val="22"/>
              </w:rPr>
              <w:t xml:space="preserve">- выполнять настройку конфигурации прикладных графических пакетов; </w:t>
            </w:r>
          </w:p>
          <w:p w:rsidR="005935E8" w:rsidRPr="00412FD6" w:rsidRDefault="005935E8" w:rsidP="001E5001">
            <w:pPr>
              <w:pStyle w:val="ad"/>
              <w:rPr>
                <w:color w:val="000000"/>
                <w:sz w:val="22"/>
                <w:szCs w:val="22"/>
              </w:rPr>
            </w:pPr>
            <w:r w:rsidRPr="00412FD6">
              <w:rPr>
                <w:color w:val="000000"/>
                <w:sz w:val="22"/>
                <w:szCs w:val="22"/>
              </w:rPr>
              <w:t xml:space="preserve">-производить отладку графических пакетов на ЭВМ; </w:t>
            </w:r>
          </w:p>
          <w:p w:rsidR="005935E8" w:rsidRPr="00412FD6" w:rsidRDefault="005935E8" w:rsidP="001E5001">
            <w:pPr>
              <w:pStyle w:val="ad"/>
              <w:rPr>
                <w:color w:val="000000"/>
                <w:sz w:val="22"/>
                <w:szCs w:val="22"/>
              </w:rPr>
            </w:pPr>
            <w:r w:rsidRPr="00412FD6">
              <w:rPr>
                <w:color w:val="000000"/>
                <w:sz w:val="22"/>
                <w:szCs w:val="22"/>
              </w:rPr>
              <w:t xml:space="preserve">- поэтапно создавать геометрические объекты, используя инструменты пакета компьютерной графики; </w:t>
            </w:r>
          </w:p>
          <w:p w:rsidR="005935E8" w:rsidRPr="00412FD6" w:rsidRDefault="005935E8" w:rsidP="001E5001">
            <w:pPr>
              <w:pStyle w:val="ad"/>
              <w:rPr>
                <w:color w:val="000000"/>
                <w:sz w:val="22"/>
                <w:szCs w:val="22"/>
              </w:rPr>
            </w:pPr>
            <w:r w:rsidRPr="00412FD6">
              <w:rPr>
                <w:color w:val="000000"/>
                <w:sz w:val="22"/>
                <w:szCs w:val="22"/>
              </w:rPr>
              <w:t xml:space="preserve">- редактировать изображение как любой объект и используя специальные эффекты (фильтры); </w:t>
            </w:r>
          </w:p>
          <w:p w:rsidR="005935E8" w:rsidRPr="00412FD6" w:rsidRDefault="005935E8" w:rsidP="001E5001">
            <w:pPr>
              <w:pStyle w:val="ad"/>
              <w:rPr>
                <w:color w:val="000000"/>
                <w:sz w:val="22"/>
                <w:szCs w:val="22"/>
              </w:rPr>
            </w:pPr>
            <w:r w:rsidRPr="00412FD6">
              <w:rPr>
                <w:color w:val="000000"/>
                <w:sz w:val="22"/>
                <w:szCs w:val="22"/>
              </w:rPr>
              <w:t xml:space="preserve">-сохранять изображение на диске в виде графического файла; </w:t>
            </w:r>
          </w:p>
          <w:p w:rsidR="005935E8" w:rsidRPr="00412FD6" w:rsidRDefault="005935E8" w:rsidP="001E5001">
            <w:pPr>
              <w:pStyle w:val="ad"/>
              <w:rPr>
                <w:color w:val="000000"/>
                <w:sz w:val="22"/>
                <w:szCs w:val="22"/>
              </w:rPr>
            </w:pPr>
            <w:r w:rsidRPr="00412FD6">
              <w:rPr>
                <w:color w:val="000000"/>
                <w:sz w:val="22"/>
                <w:szCs w:val="22"/>
              </w:rPr>
              <w:t xml:space="preserve">-оптимально выбирать тип графического файла; </w:t>
            </w:r>
          </w:p>
          <w:p w:rsidR="005935E8" w:rsidRPr="00412FD6" w:rsidRDefault="005935E8" w:rsidP="001E5001">
            <w:pPr>
              <w:pStyle w:val="ad"/>
              <w:rPr>
                <w:color w:val="000000"/>
                <w:sz w:val="22"/>
                <w:szCs w:val="22"/>
              </w:rPr>
            </w:pPr>
            <w:r w:rsidRPr="00412FD6">
              <w:rPr>
                <w:color w:val="000000"/>
                <w:sz w:val="22"/>
                <w:szCs w:val="22"/>
              </w:rPr>
              <w:t xml:space="preserve">-загружать его в оперативную память компьютера; </w:t>
            </w:r>
          </w:p>
          <w:p w:rsidR="005935E8" w:rsidRPr="00412FD6" w:rsidRDefault="005935E8" w:rsidP="001E5001">
            <w:pPr>
              <w:pStyle w:val="ad"/>
              <w:rPr>
                <w:color w:val="000000"/>
                <w:sz w:val="22"/>
                <w:szCs w:val="22"/>
              </w:rPr>
            </w:pPr>
            <w:r w:rsidRPr="00412FD6">
              <w:rPr>
                <w:color w:val="000000"/>
                <w:sz w:val="22"/>
                <w:szCs w:val="22"/>
              </w:rPr>
              <w:t xml:space="preserve">-обмениваться графическими изображениями между различными пакетами компьютерной графики; </w:t>
            </w:r>
          </w:p>
          <w:p w:rsidR="005935E8" w:rsidRPr="00412FD6" w:rsidRDefault="005935E8" w:rsidP="001E5001">
            <w:pPr>
              <w:pStyle w:val="ad"/>
              <w:rPr>
                <w:color w:val="000000"/>
                <w:sz w:val="22"/>
                <w:szCs w:val="22"/>
              </w:rPr>
            </w:pPr>
            <w:r w:rsidRPr="00412FD6">
              <w:rPr>
                <w:color w:val="000000"/>
                <w:sz w:val="22"/>
                <w:szCs w:val="22"/>
              </w:rPr>
              <w:t xml:space="preserve">- организовывать выдачу результата на экран и на печатающее устройство; </w:t>
            </w:r>
          </w:p>
          <w:p w:rsidR="005935E8" w:rsidRPr="00412FD6" w:rsidRDefault="005935E8" w:rsidP="001E5001">
            <w:pPr>
              <w:pStyle w:val="ad"/>
              <w:rPr>
                <w:rFonts w:eastAsia="Calibri"/>
                <w:spacing w:val="-3"/>
                <w:sz w:val="22"/>
                <w:szCs w:val="22"/>
              </w:rPr>
            </w:pPr>
            <w:r w:rsidRPr="00412FD6">
              <w:rPr>
                <w:color w:val="000000"/>
                <w:sz w:val="22"/>
                <w:szCs w:val="22"/>
              </w:rPr>
              <w:t xml:space="preserve">-графически оформлять программные приложения, созданные ими же ранее;  </w:t>
            </w:r>
            <w:r w:rsidRPr="00412FD6">
              <w:rPr>
                <w:rFonts w:eastAsia="Calibri"/>
                <w:spacing w:val="-3"/>
                <w:sz w:val="22"/>
                <w:szCs w:val="22"/>
              </w:rPr>
              <w:br/>
            </w:r>
            <w:r w:rsidRPr="00412FD6">
              <w:rPr>
                <w:rFonts w:eastAsia="Calibri"/>
                <w:i/>
                <w:spacing w:val="-3"/>
                <w:sz w:val="22"/>
                <w:szCs w:val="22"/>
              </w:rPr>
              <w:t>Владеть методиками/практическими навыками:</w:t>
            </w:r>
          </w:p>
          <w:p w:rsidR="005935E8" w:rsidRPr="00412FD6" w:rsidRDefault="005935E8" w:rsidP="001E5001">
            <w:pPr>
              <w:pStyle w:val="ad"/>
              <w:rPr>
                <w:sz w:val="22"/>
                <w:szCs w:val="22"/>
              </w:rPr>
            </w:pPr>
            <w:r w:rsidRPr="00412FD6">
              <w:rPr>
                <w:sz w:val="22"/>
                <w:szCs w:val="22"/>
              </w:rPr>
              <w:t>-основными приемами и методами работы в графических пакетах для получения эффективного результата при решении конкретных учебных зада-ний.</w:t>
            </w:r>
          </w:p>
          <w:p w:rsidR="005935E8" w:rsidRPr="00412FD6" w:rsidRDefault="005935E8" w:rsidP="001E5001">
            <w:pPr>
              <w:pStyle w:val="ad"/>
              <w:rPr>
                <w:color w:val="000000"/>
                <w:sz w:val="22"/>
                <w:szCs w:val="22"/>
              </w:rPr>
            </w:pPr>
            <w:r w:rsidRPr="00412FD6">
              <w:rPr>
                <w:color w:val="000000"/>
                <w:sz w:val="22"/>
                <w:szCs w:val="22"/>
              </w:rPr>
              <w:t xml:space="preserve">- программами на известных им языках программирования для создания графического изображения; </w:t>
            </w:r>
          </w:p>
          <w:p w:rsidR="005935E8" w:rsidRPr="00412FD6" w:rsidRDefault="005935E8" w:rsidP="001E5001">
            <w:pPr>
              <w:pStyle w:val="ad"/>
              <w:rPr>
                <w:color w:val="000000"/>
                <w:sz w:val="22"/>
                <w:szCs w:val="22"/>
              </w:rPr>
            </w:pPr>
            <w:r w:rsidRPr="00412FD6">
              <w:rPr>
                <w:color w:val="000000"/>
                <w:sz w:val="22"/>
                <w:szCs w:val="22"/>
              </w:rPr>
              <w:t xml:space="preserve">-создавать анимационные проекты различными способами; </w:t>
            </w:r>
          </w:p>
          <w:p w:rsidR="005935E8" w:rsidRPr="00412FD6" w:rsidRDefault="005935E8" w:rsidP="001E5001">
            <w:pPr>
              <w:pStyle w:val="ad"/>
              <w:rPr>
                <w:rFonts w:eastAsia="Calibri"/>
                <w:b/>
                <w:color w:val="000000"/>
                <w:sz w:val="22"/>
                <w:szCs w:val="22"/>
              </w:rPr>
            </w:pPr>
            <w:r w:rsidRPr="00412FD6">
              <w:rPr>
                <w:color w:val="000000"/>
                <w:sz w:val="22"/>
                <w:szCs w:val="22"/>
              </w:rPr>
              <w:t>-представлять итоги своей работы в виде электронных презентациях.</w:t>
            </w:r>
          </w:p>
        </w:tc>
        <w:tc>
          <w:tcPr>
            <w:tcW w:w="1578" w:type="dxa"/>
          </w:tcPr>
          <w:p w:rsidR="005935E8" w:rsidRPr="00412FD6" w:rsidRDefault="005935E8" w:rsidP="001E5001">
            <w:pPr>
              <w:pStyle w:val="ad"/>
              <w:rPr>
                <w:i/>
                <w:sz w:val="22"/>
                <w:szCs w:val="22"/>
              </w:rPr>
            </w:pPr>
            <w:r w:rsidRPr="00412FD6">
              <w:rPr>
                <w:i/>
                <w:sz w:val="22"/>
                <w:szCs w:val="22"/>
              </w:rPr>
              <w:t>Контрольная работа</w:t>
            </w:r>
          </w:p>
          <w:p w:rsidR="005935E8" w:rsidRPr="00412FD6" w:rsidRDefault="005935E8" w:rsidP="001E5001">
            <w:pPr>
              <w:pStyle w:val="ad"/>
              <w:rPr>
                <w:i/>
                <w:sz w:val="22"/>
                <w:szCs w:val="22"/>
              </w:rPr>
            </w:pPr>
            <w:r w:rsidRPr="00412FD6">
              <w:rPr>
                <w:i/>
                <w:sz w:val="22"/>
                <w:szCs w:val="22"/>
              </w:rPr>
              <w:t>Практические работы</w:t>
            </w:r>
          </w:p>
          <w:p w:rsidR="005935E8" w:rsidRPr="00412FD6" w:rsidRDefault="005935E8" w:rsidP="001E5001">
            <w:pPr>
              <w:pStyle w:val="ad"/>
              <w:rPr>
                <w:i/>
                <w:sz w:val="22"/>
                <w:szCs w:val="22"/>
              </w:rPr>
            </w:pPr>
            <w:r w:rsidRPr="00412FD6">
              <w:rPr>
                <w:i/>
                <w:sz w:val="22"/>
                <w:szCs w:val="22"/>
              </w:rPr>
              <w:t>Зачет</w:t>
            </w:r>
          </w:p>
          <w:p w:rsidR="005935E8" w:rsidRPr="00412FD6" w:rsidRDefault="005935E8" w:rsidP="001E5001">
            <w:pPr>
              <w:pStyle w:val="ad"/>
              <w:rPr>
                <w:rFonts w:eastAsia="Calibri"/>
                <w:i/>
                <w:sz w:val="22"/>
                <w:szCs w:val="22"/>
              </w:rPr>
            </w:pPr>
          </w:p>
        </w:tc>
      </w:tr>
    </w:tbl>
    <w:p w:rsidR="005935E8" w:rsidRPr="00412FD6" w:rsidRDefault="005935E8" w:rsidP="005935E8">
      <w:pPr>
        <w:tabs>
          <w:tab w:val="left" w:pos="0"/>
        </w:tabs>
        <w:rPr>
          <w:b/>
          <w:sz w:val="22"/>
          <w:szCs w:val="22"/>
        </w:rPr>
      </w:pPr>
    </w:p>
    <w:p w:rsidR="005935E8" w:rsidRPr="00657280" w:rsidRDefault="005935E8" w:rsidP="005935E8">
      <w:pPr>
        <w:tabs>
          <w:tab w:val="left" w:pos="0"/>
        </w:tabs>
        <w:rPr>
          <w:b/>
          <w:bCs/>
        </w:rPr>
      </w:pPr>
      <w:r w:rsidRPr="00657280">
        <w:rPr>
          <w:b/>
        </w:rPr>
        <w:t>1.3.  Место дисциплины в структуре образовательной программы</w:t>
      </w:r>
    </w:p>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84"/>
        <w:gridCol w:w="1418"/>
        <w:gridCol w:w="1985"/>
        <w:gridCol w:w="3402"/>
      </w:tblGrid>
      <w:tr w:rsidR="005935E8" w:rsidRPr="00657280" w:rsidTr="001E5001">
        <w:tc>
          <w:tcPr>
            <w:tcW w:w="1384" w:type="dxa"/>
            <w:vMerge w:val="restart"/>
          </w:tcPr>
          <w:p w:rsidR="005935E8" w:rsidRPr="00657280" w:rsidRDefault="005935E8" w:rsidP="001E5001">
            <w:pPr>
              <w:pStyle w:val="a5"/>
              <w:ind w:left="-108" w:firstLine="108"/>
              <w:rPr>
                <w:rFonts w:eastAsia="Calibri"/>
              </w:rPr>
            </w:pPr>
            <w:r w:rsidRPr="00657280">
              <w:rPr>
                <w:rFonts w:eastAsia="Calibri"/>
              </w:rPr>
              <w:t>Индекс</w:t>
            </w:r>
          </w:p>
        </w:tc>
        <w:tc>
          <w:tcPr>
            <w:tcW w:w="1984" w:type="dxa"/>
            <w:vMerge w:val="restart"/>
          </w:tcPr>
          <w:p w:rsidR="005935E8" w:rsidRPr="00657280" w:rsidRDefault="005935E8" w:rsidP="001E5001">
            <w:pPr>
              <w:pStyle w:val="a5"/>
              <w:ind w:left="0"/>
              <w:jc w:val="center"/>
              <w:rPr>
                <w:rFonts w:eastAsia="Calibri"/>
              </w:rPr>
            </w:pPr>
            <w:r w:rsidRPr="00657280">
              <w:rPr>
                <w:rFonts w:eastAsia="Calibri"/>
                <w:bCs/>
              </w:rPr>
              <w:t>Наименование дисциплины (модуля), практики</w:t>
            </w:r>
          </w:p>
        </w:tc>
        <w:tc>
          <w:tcPr>
            <w:tcW w:w="1418" w:type="dxa"/>
            <w:vMerge w:val="restart"/>
          </w:tcPr>
          <w:p w:rsidR="005935E8" w:rsidRPr="00657280" w:rsidRDefault="005935E8" w:rsidP="001E5001">
            <w:pPr>
              <w:pStyle w:val="a5"/>
              <w:ind w:left="0"/>
              <w:rPr>
                <w:rFonts w:eastAsia="Calibri"/>
              </w:rPr>
            </w:pPr>
            <w:r w:rsidRPr="00657280">
              <w:rPr>
                <w:rFonts w:eastAsia="Calibri"/>
              </w:rPr>
              <w:t>Семестр изучения</w:t>
            </w:r>
          </w:p>
        </w:tc>
        <w:tc>
          <w:tcPr>
            <w:tcW w:w="5387" w:type="dxa"/>
            <w:gridSpan w:val="2"/>
          </w:tcPr>
          <w:p w:rsidR="005935E8" w:rsidRPr="00657280" w:rsidRDefault="005935E8" w:rsidP="001E5001">
            <w:pPr>
              <w:pStyle w:val="a5"/>
              <w:ind w:left="0"/>
              <w:jc w:val="center"/>
              <w:rPr>
                <w:rFonts w:eastAsia="Calibri"/>
              </w:rPr>
            </w:pPr>
            <w:r w:rsidRPr="00657280">
              <w:rPr>
                <w:rFonts w:eastAsia="Calibri"/>
                <w:bCs/>
              </w:rPr>
              <w:t>Индексы и наименования учебных дисциплин (модулей), практик</w:t>
            </w:r>
          </w:p>
        </w:tc>
      </w:tr>
      <w:tr w:rsidR="005935E8" w:rsidRPr="00657280" w:rsidTr="001E5001">
        <w:tc>
          <w:tcPr>
            <w:tcW w:w="1384" w:type="dxa"/>
            <w:vMerge/>
          </w:tcPr>
          <w:p w:rsidR="005935E8" w:rsidRPr="00657280" w:rsidRDefault="005935E8" w:rsidP="001E5001">
            <w:pPr>
              <w:pStyle w:val="a5"/>
              <w:ind w:left="0"/>
              <w:jc w:val="center"/>
              <w:rPr>
                <w:rFonts w:eastAsia="Calibri"/>
              </w:rPr>
            </w:pPr>
          </w:p>
        </w:tc>
        <w:tc>
          <w:tcPr>
            <w:tcW w:w="1984" w:type="dxa"/>
            <w:vMerge/>
          </w:tcPr>
          <w:p w:rsidR="005935E8" w:rsidRPr="00657280" w:rsidRDefault="005935E8" w:rsidP="001E5001">
            <w:pPr>
              <w:pStyle w:val="a5"/>
              <w:ind w:left="0"/>
              <w:jc w:val="center"/>
              <w:rPr>
                <w:rFonts w:eastAsia="Calibri"/>
              </w:rPr>
            </w:pPr>
          </w:p>
        </w:tc>
        <w:tc>
          <w:tcPr>
            <w:tcW w:w="1418" w:type="dxa"/>
            <w:vMerge/>
          </w:tcPr>
          <w:p w:rsidR="005935E8" w:rsidRPr="00657280" w:rsidRDefault="005935E8" w:rsidP="001E5001">
            <w:pPr>
              <w:pStyle w:val="a5"/>
              <w:ind w:left="0"/>
              <w:jc w:val="center"/>
              <w:rPr>
                <w:rFonts w:eastAsia="Calibri"/>
              </w:rPr>
            </w:pPr>
          </w:p>
        </w:tc>
        <w:tc>
          <w:tcPr>
            <w:tcW w:w="1985" w:type="dxa"/>
            <w:vAlign w:val="center"/>
          </w:tcPr>
          <w:p w:rsidR="005935E8" w:rsidRPr="00657280" w:rsidRDefault="005935E8" w:rsidP="001E5001">
            <w:pPr>
              <w:pStyle w:val="21"/>
              <w:tabs>
                <w:tab w:val="left" w:pos="0"/>
              </w:tabs>
              <w:snapToGrid w:val="0"/>
              <w:spacing w:after="0" w:line="240" w:lineRule="auto"/>
              <w:ind w:left="0" w:firstLine="0"/>
              <w:jc w:val="center"/>
              <w:rPr>
                <w:rFonts w:eastAsia="Calibri"/>
                <w:bCs/>
                <w:sz w:val="24"/>
                <w:szCs w:val="24"/>
              </w:rPr>
            </w:pPr>
            <w:r w:rsidRPr="00657280">
              <w:rPr>
                <w:rFonts w:eastAsia="Calibri"/>
                <w:bCs/>
                <w:sz w:val="24"/>
                <w:szCs w:val="24"/>
              </w:rPr>
              <w:t>на которые опирается содержание данной дисциплины (модуля)</w:t>
            </w:r>
          </w:p>
        </w:tc>
        <w:tc>
          <w:tcPr>
            <w:tcW w:w="3402" w:type="dxa"/>
            <w:vAlign w:val="center"/>
          </w:tcPr>
          <w:p w:rsidR="005935E8" w:rsidRPr="00657280" w:rsidRDefault="005935E8" w:rsidP="001E5001">
            <w:pPr>
              <w:pStyle w:val="21"/>
              <w:tabs>
                <w:tab w:val="left" w:pos="0"/>
              </w:tabs>
              <w:snapToGrid w:val="0"/>
              <w:spacing w:after="0" w:line="240" w:lineRule="auto"/>
              <w:ind w:left="0" w:firstLine="0"/>
              <w:jc w:val="center"/>
              <w:rPr>
                <w:rFonts w:eastAsia="Calibri"/>
                <w:bCs/>
                <w:sz w:val="24"/>
                <w:szCs w:val="24"/>
              </w:rPr>
            </w:pPr>
            <w:r w:rsidRPr="00657280">
              <w:rPr>
                <w:rFonts w:eastAsia="Calibri"/>
                <w:bCs/>
                <w:sz w:val="24"/>
                <w:szCs w:val="24"/>
              </w:rPr>
              <w:t>для которых содержание данной дисциплины (модуля) выступает опорой</w:t>
            </w:r>
          </w:p>
        </w:tc>
      </w:tr>
      <w:tr w:rsidR="005935E8" w:rsidRPr="00657280" w:rsidTr="001E5001">
        <w:trPr>
          <w:trHeight w:val="1139"/>
        </w:trPr>
        <w:tc>
          <w:tcPr>
            <w:tcW w:w="1384" w:type="dxa"/>
          </w:tcPr>
          <w:p w:rsidR="005935E8" w:rsidRPr="008C6860" w:rsidRDefault="005935E8" w:rsidP="001E5001">
            <w:pPr>
              <w:pStyle w:val="a5"/>
              <w:ind w:left="0"/>
              <w:jc w:val="center"/>
              <w:rPr>
                <w:rFonts w:eastAsia="Calibri"/>
              </w:rPr>
            </w:pPr>
            <w:r w:rsidRPr="008C6860">
              <w:t>Б1.О.12, Б1.О.13</w:t>
            </w:r>
          </w:p>
        </w:tc>
        <w:tc>
          <w:tcPr>
            <w:tcW w:w="1984" w:type="dxa"/>
          </w:tcPr>
          <w:p w:rsidR="005935E8" w:rsidRPr="00657280" w:rsidRDefault="005935E8" w:rsidP="001E5001">
            <w:pPr>
              <w:rPr>
                <w:rFonts w:eastAsia="Calibri"/>
              </w:rPr>
            </w:pPr>
            <w:r w:rsidRPr="00657280">
              <w:rPr>
                <w:rFonts w:eastAsia="Calibri"/>
              </w:rPr>
              <w:t>Компьютерная графика</w:t>
            </w:r>
          </w:p>
        </w:tc>
        <w:tc>
          <w:tcPr>
            <w:tcW w:w="1418" w:type="dxa"/>
          </w:tcPr>
          <w:p w:rsidR="005935E8" w:rsidRPr="00657280" w:rsidRDefault="005935E8" w:rsidP="001E5001">
            <w:pPr>
              <w:pStyle w:val="a5"/>
              <w:ind w:left="0"/>
              <w:jc w:val="center"/>
              <w:rPr>
                <w:rFonts w:eastAsia="Calibri"/>
              </w:rPr>
            </w:pPr>
            <w:r w:rsidRPr="00657280">
              <w:rPr>
                <w:rFonts w:eastAsia="Calibri"/>
              </w:rPr>
              <w:t>6</w:t>
            </w:r>
          </w:p>
        </w:tc>
        <w:tc>
          <w:tcPr>
            <w:tcW w:w="1985" w:type="dxa"/>
          </w:tcPr>
          <w:p w:rsidR="005935E8" w:rsidRPr="00F733FD" w:rsidRDefault="005935E8" w:rsidP="001E5001">
            <w:pPr>
              <w:shd w:val="clear" w:color="auto" w:fill="FFFFFF"/>
              <w:autoSpaceDE w:val="0"/>
              <w:autoSpaceDN w:val="0"/>
              <w:adjustRightInd w:val="0"/>
              <w:jc w:val="both"/>
              <w:rPr>
                <w:rFonts w:eastAsia="Calibri"/>
              </w:rPr>
            </w:pPr>
            <w:r>
              <w:rPr>
                <w:rFonts w:eastAsia="Calibri"/>
              </w:rPr>
              <w:t>Б1.О.17</w:t>
            </w:r>
            <w:r w:rsidRPr="00F733FD">
              <w:rPr>
                <w:rFonts w:eastAsia="Calibri"/>
              </w:rPr>
              <w:t xml:space="preserve"> Информатика</w:t>
            </w:r>
          </w:p>
          <w:p w:rsidR="005935E8" w:rsidRPr="00F733FD" w:rsidRDefault="005935E8" w:rsidP="001E5001">
            <w:pPr>
              <w:shd w:val="clear" w:color="auto" w:fill="FFFFFF"/>
              <w:autoSpaceDE w:val="0"/>
              <w:autoSpaceDN w:val="0"/>
              <w:adjustRightInd w:val="0"/>
              <w:jc w:val="both"/>
              <w:rPr>
                <w:rFonts w:eastAsia="Calibri"/>
              </w:rPr>
            </w:pPr>
            <w:r w:rsidRPr="00F733FD">
              <w:rPr>
                <w:rFonts w:eastAsia="Calibri"/>
              </w:rPr>
              <w:t>Б1.О.2</w:t>
            </w:r>
            <w:r>
              <w:rPr>
                <w:rFonts w:eastAsia="Calibri"/>
              </w:rPr>
              <w:t>5</w:t>
            </w:r>
            <w:r w:rsidRPr="00F733FD">
              <w:rPr>
                <w:rFonts w:eastAsia="Calibri"/>
              </w:rPr>
              <w:t xml:space="preserve"> Основы горного дела</w:t>
            </w:r>
          </w:p>
        </w:tc>
        <w:tc>
          <w:tcPr>
            <w:tcW w:w="3402" w:type="dxa"/>
          </w:tcPr>
          <w:p w:rsidR="005935E8" w:rsidRPr="00F733FD" w:rsidRDefault="005935E8" w:rsidP="001E5001">
            <w:pPr>
              <w:shd w:val="clear" w:color="auto" w:fill="FFFFFF"/>
              <w:autoSpaceDE w:val="0"/>
              <w:autoSpaceDN w:val="0"/>
              <w:adjustRightInd w:val="0"/>
              <w:jc w:val="both"/>
              <w:rPr>
                <w:rFonts w:eastAsia="Calibri"/>
              </w:rPr>
            </w:pPr>
            <w:r w:rsidRPr="00F733FD">
              <w:rPr>
                <w:rFonts w:eastAsia="Calibri"/>
              </w:rPr>
              <w:t>Б1.В.08 Компьютерные техно-логии в решении маркшей-дерских задач</w:t>
            </w:r>
          </w:p>
          <w:p w:rsidR="005935E8" w:rsidRPr="00F733FD" w:rsidRDefault="005935E8" w:rsidP="001E5001">
            <w:pPr>
              <w:shd w:val="clear" w:color="auto" w:fill="FFFFFF"/>
              <w:autoSpaceDE w:val="0"/>
              <w:autoSpaceDN w:val="0"/>
              <w:adjustRightInd w:val="0"/>
              <w:jc w:val="both"/>
              <w:rPr>
                <w:rFonts w:eastAsia="Calibri"/>
              </w:rPr>
            </w:pPr>
            <w:r w:rsidRPr="00F733FD">
              <w:rPr>
                <w:rFonts w:eastAsia="Calibri"/>
              </w:rPr>
              <w:t>Б3.01(Д) Выполнение, подго-товка к процедуре защиты и защита выпускной квалифи-кационной работы</w:t>
            </w:r>
          </w:p>
        </w:tc>
      </w:tr>
    </w:tbl>
    <w:p w:rsidR="005935E8" w:rsidRPr="00657280" w:rsidRDefault="005935E8" w:rsidP="005935E8">
      <w:pPr>
        <w:jc w:val="both"/>
      </w:pPr>
    </w:p>
    <w:p w:rsidR="005935E8" w:rsidRPr="00657280" w:rsidRDefault="005935E8" w:rsidP="005935E8">
      <w:pPr>
        <w:shd w:val="clear" w:color="auto" w:fill="FFFFFF"/>
        <w:rPr>
          <w:spacing w:val="-5"/>
        </w:rPr>
      </w:pPr>
      <w:r w:rsidRPr="00657280">
        <w:rPr>
          <w:b/>
          <w:spacing w:val="-5"/>
        </w:rPr>
        <w:t>1.4. Язык преподавания:</w:t>
      </w:r>
      <w:r w:rsidRPr="00657280">
        <w:rPr>
          <w:spacing w:val="-5"/>
        </w:rPr>
        <w:t>русский.</w:t>
      </w:r>
    </w:p>
    <w:p w:rsidR="005935E8" w:rsidRDefault="005935E8" w:rsidP="005935E8">
      <w:pPr>
        <w:jc w:val="center"/>
      </w:pPr>
    </w:p>
    <w:p w:rsidR="005935E8" w:rsidRDefault="005935E8" w:rsidP="005935E8"/>
    <w:p w:rsidR="005935E8" w:rsidRDefault="005935E8" w:rsidP="005935E8"/>
    <w:p w:rsidR="005935E8" w:rsidRDefault="005935E8" w:rsidP="005935E8"/>
    <w:p w:rsidR="00B37ED0" w:rsidRPr="00775D3C" w:rsidRDefault="00775D3C" w:rsidP="00FF26DD">
      <w:pPr>
        <w:jc w:val="center"/>
        <w:rPr>
          <w:b/>
          <w:sz w:val="28"/>
          <w:szCs w:val="28"/>
        </w:rPr>
      </w:pPr>
      <w:r w:rsidRPr="00775D3C">
        <w:rPr>
          <w:b/>
          <w:sz w:val="28"/>
          <w:szCs w:val="28"/>
        </w:rPr>
        <w:t>Модуль Б1.О19 Механика</w:t>
      </w:r>
    </w:p>
    <w:p w:rsidR="00023444" w:rsidRDefault="00023444"/>
    <w:p w:rsidR="002C5915" w:rsidRPr="003112DD" w:rsidRDefault="002C5915" w:rsidP="002C5915">
      <w:pPr>
        <w:pageBreakBefore/>
        <w:jc w:val="center"/>
        <w:rPr>
          <w:b/>
          <w:bCs/>
        </w:rPr>
      </w:pPr>
      <w:r w:rsidRPr="003112DD">
        <w:rPr>
          <w:b/>
          <w:bCs/>
        </w:rPr>
        <w:t>1. АННОТАЦИЯ</w:t>
      </w:r>
    </w:p>
    <w:p w:rsidR="002C5915" w:rsidRDefault="002C5915" w:rsidP="002C5915">
      <w:pPr>
        <w:jc w:val="center"/>
        <w:rPr>
          <w:b/>
          <w:bCs/>
        </w:rPr>
      </w:pPr>
      <w:r>
        <w:rPr>
          <w:b/>
          <w:bCs/>
        </w:rPr>
        <w:t>к рабочей программе дисциплины</w:t>
      </w:r>
    </w:p>
    <w:p w:rsidR="002C5915" w:rsidRPr="00897A44" w:rsidRDefault="002C5915" w:rsidP="002C5915">
      <w:pPr>
        <w:widowControl w:val="0"/>
        <w:spacing w:line="237" w:lineRule="auto"/>
        <w:ind w:right="3146"/>
        <w:jc w:val="center"/>
        <w:rPr>
          <w:b/>
          <w:bCs/>
          <w:color w:val="000000"/>
        </w:rPr>
      </w:pPr>
      <w:r>
        <w:rPr>
          <w:b/>
          <w:color w:val="000000"/>
        </w:rPr>
        <w:t xml:space="preserve">                                          Б1.О.19</w:t>
      </w:r>
      <w:r w:rsidRPr="00897A44">
        <w:rPr>
          <w:b/>
          <w:color w:val="000000"/>
        </w:rPr>
        <w:t xml:space="preserve">.01 </w:t>
      </w:r>
      <w:r w:rsidRPr="00897A44">
        <w:rPr>
          <w:b/>
          <w:bCs/>
          <w:color w:val="000000"/>
        </w:rPr>
        <w:t>Теор</w:t>
      </w:r>
      <w:r w:rsidRPr="00897A44">
        <w:rPr>
          <w:b/>
          <w:bCs/>
          <w:color w:val="000000"/>
          <w:spacing w:val="-2"/>
        </w:rPr>
        <w:t>е</w:t>
      </w:r>
      <w:r w:rsidRPr="00897A44">
        <w:rPr>
          <w:b/>
          <w:bCs/>
          <w:color w:val="000000"/>
          <w:spacing w:val="2"/>
        </w:rPr>
        <w:t>т</w:t>
      </w:r>
      <w:r w:rsidRPr="00897A44">
        <w:rPr>
          <w:b/>
          <w:bCs/>
          <w:color w:val="000000"/>
        </w:rPr>
        <w:t>ическ</w:t>
      </w:r>
      <w:r w:rsidRPr="00897A44">
        <w:rPr>
          <w:b/>
          <w:bCs/>
          <w:color w:val="000000"/>
          <w:spacing w:val="1"/>
        </w:rPr>
        <w:t>а</w:t>
      </w:r>
      <w:r w:rsidRPr="00897A44">
        <w:rPr>
          <w:b/>
          <w:bCs/>
          <w:color w:val="000000"/>
        </w:rPr>
        <w:t>я</w:t>
      </w:r>
      <w:r w:rsidRPr="00897A44">
        <w:rPr>
          <w:color w:val="000000"/>
          <w:spacing w:val="-2"/>
        </w:rPr>
        <w:t xml:space="preserve"> м</w:t>
      </w:r>
      <w:r w:rsidRPr="00897A44">
        <w:rPr>
          <w:b/>
          <w:bCs/>
          <w:color w:val="000000"/>
        </w:rPr>
        <w:t>еханика</w:t>
      </w:r>
    </w:p>
    <w:p w:rsidR="002C5915" w:rsidRPr="00172D16" w:rsidRDefault="002C5915" w:rsidP="002C5915">
      <w:pPr>
        <w:spacing w:after="120"/>
        <w:jc w:val="center"/>
      </w:pPr>
      <w:r>
        <w:t xml:space="preserve">Трудоемкость 4 </w:t>
      </w:r>
      <w:r w:rsidRPr="005B2734">
        <w:t>з.е.</w:t>
      </w:r>
    </w:p>
    <w:p w:rsidR="002C5915" w:rsidRDefault="002C5915" w:rsidP="002C5915">
      <w:pPr>
        <w:spacing w:after="120"/>
        <w:rPr>
          <w:b/>
          <w:bCs/>
        </w:rPr>
      </w:pPr>
      <w:r>
        <w:rPr>
          <w:b/>
          <w:bCs/>
        </w:rPr>
        <w:t xml:space="preserve">1.1. </w:t>
      </w:r>
      <w:r w:rsidRPr="00CA5BB4">
        <w:rPr>
          <w:b/>
          <w:bCs/>
        </w:rPr>
        <w:t xml:space="preserve">Цель освоения </w:t>
      </w:r>
      <w:r>
        <w:rPr>
          <w:b/>
          <w:bCs/>
        </w:rPr>
        <w:t>и краткое содержание дисциплины</w:t>
      </w:r>
    </w:p>
    <w:p w:rsidR="002C5915" w:rsidRPr="002C5915" w:rsidRDefault="002C5915" w:rsidP="002C5915">
      <w:pPr>
        <w:widowControl w:val="0"/>
        <w:spacing w:before="2" w:line="239" w:lineRule="auto"/>
        <w:ind w:right="126"/>
        <w:jc w:val="both"/>
        <w:rPr>
          <w:b/>
          <w:bCs/>
        </w:rPr>
      </w:pPr>
      <w:r w:rsidRPr="002C5915">
        <w:rPr>
          <w:b/>
          <w:bCs/>
        </w:rPr>
        <w:t>Цели  освоения:</w:t>
      </w:r>
    </w:p>
    <w:p w:rsidR="002C5915" w:rsidRPr="00897A44" w:rsidRDefault="002C5915" w:rsidP="002C5915">
      <w:pPr>
        <w:widowControl w:val="0"/>
        <w:spacing w:before="2" w:line="239" w:lineRule="auto"/>
        <w:ind w:right="126"/>
        <w:jc w:val="both"/>
        <w:rPr>
          <w:color w:val="000000"/>
        </w:rPr>
      </w:pPr>
      <w:r w:rsidRPr="00897A44">
        <w:rPr>
          <w:color w:val="000000"/>
        </w:rPr>
        <w:t>И</w:t>
      </w:r>
      <w:r w:rsidRPr="00897A44">
        <w:rPr>
          <w:color w:val="000000"/>
          <w:spacing w:val="1"/>
        </w:rPr>
        <w:t>з</w:t>
      </w:r>
      <w:r w:rsidRPr="00897A44">
        <w:rPr>
          <w:color w:val="000000"/>
          <w:spacing w:val="-2"/>
        </w:rPr>
        <w:t>у</w:t>
      </w:r>
      <w:r w:rsidRPr="00897A44">
        <w:rPr>
          <w:color w:val="000000"/>
        </w:rPr>
        <w:t>чениетеоре</w:t>
      </w:r>
      <w:r w:rsidRPr="00897A44">
        <w:rPr>
          <w:color w:val="000000"/>
          <w:spacing w:val="1"/>
        </w:rPr>
        <w:t>т</w:t>
      </w:r>
      <w:r w:rsidRPr="00897A44">
        <w:rPr>
          <w:color w:val="000000"/>
        </w:rPr>
        <w:t>ическоймеха</w:t>
      </w:r>
      <w:r w:rsidRPr="00897A44">
        <w:rPr>
          <w:color w:val="000000"/>
          <w:spacing w:val="1"/>
        </w:rPr>
        <w:t>н</w:t>
      </w:r>
      <w:r w:rsidRPr="00897A44">
        <w:rPr>
          <w:color w:val="000000"/>
        </w:rPr>
        <w:t>икииме</w:t>
      </w:r>
      <w:r w:rsidRPr="00897A44">
        <w:rPr>
          <w:color w:val="000000"/>
          <w:spacing w:val="2"/>
        </w:rPr>
        <w:t>е</w:t>
      </w:r>
      <w:r w:rsidRPr="00897A44">
        <w:rPr>
          <w:color w:val="000000"/>
        </w:rPr>
        <w:t>тсвоейцельюд</w:t>
      </w:r>
      <w:r w:rsidRPr="00897A44">
        <w:rPr>
          <w:color w:val="000000"/>
          <w:spacing w:val="2"/>
        </w:rPr>
        <w:t>а</w:t>
      </w:r>
      <w:r w:rsidRPr="00897A44">
        <w:rPr>
          <w:color w:val="000000"/>
        </w:rPr>
        <w:t>тьс</w:t>
      </w:r>
      <w:r w:rsidRPr="00897A44">
        <w:rPr>
          <w:color w:val="000000"/>
          <w:spacing w:val="1"/>
        </w:rPr>
        <w:t>т</w:t>
      </w:r>
      <w:r w:rsidRPr="00897A44">
        <w:rPr>
          <w:color w:val="000000"/>
        </w:rPr>
        <w:t>уд</w:t>
      </w:r>
      <w:r w:rsidRPr="00897A44">
        <w:rPr>
          <w:color w:val="000000"/>
          <w:spacing w:val="1"/>
        </w:rPr>
        <w:t>е</w:t>
      </w:r>
      <w:r w:rsidRPr="00897A44">
        <w:rPr>
          <w:color w:val="000000"/>
        </w:rPr>
        <w:t>нтунео</w:t>
      </w:r>
      <w:r w:rsidRPr="00897A44">
        <w:rPr>
          <w:color w:val="000000"/>
          <w:spacing w:val="1"/>
        </w:rPr>
        <w:t>б</w:t>
      </w:r>
      <w:r w:rsidRPr="00897A44">
        <w:rPr>
          <w:color w:val="000000"/>
        </w:rPr>
        <w:t>ход</w:t>
      </w:r>
      <w:r w:rsidRPr="00897A44">
        <w:rPr>
          <w:color w:val="000000"/>
          <w:spacing w:val="-1"/>
        </w:rPr>
        <w:t>им</w:t>
      </w:r>
      <w:r w:rsidRPr="00897A44">
        <w:rPr>
          <w:color w:val="000000"/>
          <w:spacing w:val="2"/>
        </w:rPr>
        <w:t>ы</w:t>
      </w:r>
      <w:r w:rsidRPr="00897A44">
        <w:rPr>
          <w:color w:val="000000"/>
        </w:rPr>
        <w:t>й</w:t>
      </w:r>
      <w:r w:rsidRPr="00897A44">
        <w:rPr>
          <w:color w:val="000000"/>
          <w:spacing w:val="1"/>
        </w:rPr>
        <w:t>о</w:t>
      </w:r>
      <w:r w:rsidRPr="00897A44">
        <w:rPr>
          <w:color w:val="000000"/>
        </w:rPr>
        <w:t xml:space="preserve">бъём </w:t>
      </w:r>
      <w:r w:rsidRPr="00897A44">
        <w:rPr>
          <w:color w:val="000000"/>
          <w:spacing w:val="1"/>
        </w:rPr>
        <w:t>ф</w:t>
      </w:r>
      <w:r w:rsidRPr="00897A44">
        <w:rPr>
          <w:color w:val="000000"/>
          <w:spacing w:val="-2"/>
        </w:rPr>
        <w:t>у</w:t>
      </w:r>
      <w:r w:rsidRPr="00897A44">
        <w:rPr>
          <w:color w:val="000000"/>
        </w:rPr>
        <w:t>ндамен</w:t>
      </w:r>
      <w:r w:rsidRPr="00897A44">
        <w:rPr>
          <w:color w:val="000000"/>
          <w:spacing w:val="-1"/>
        </w:rPr>
        <w:t>т</w:t>
      </w:r>
      <w:r w:rsidRPr="00897A44">
        <w:rPr>
          <w:color w:val="000000"/>
        </w:rPr>
        <w:t>ал</w:t>
      </w:r>
      <w:r w:rsidRPr="00897A44">
        <w:rPr>
          <w:color w:val="000000"/>
          <w:spacing w:val="1"/>
        </w:rPr>
        <w:t>ь</w:t>
      </w:r>
      <w:r w:rsidRPr="00897A44">
        <w:rPr>
          <w:color w:val="000000"/>
        </w:rPr>
        <w:t>ных</w:t>
      </w:r>
      <w:r w:rsidRPr="00897A44">
        <w:rPr>
          <w:color w:val="000000"/>
          <w:spacing w:val="2"/>
        </w:rPr>
        <w:t>з</w:t>
      </w:r>
      <w:r w:rsidRPr="00897A44">
        <w:rPr>
          <w:color w:val="000000"/>
        </w:rPr>
        <w:t>на</w:t>
      </w:r>
      <w:r w:rsidRPr="00897A44">
        <w:rPr>
          <w:color w:val="000000"/>
          <w:spacing w:val="1"/>
        </w:rPr>
        <w:t>н</w:t>
      </w:r>
      <w:r w:rsidRPr="00897A44">
        <w:rPr>
          <w:color w:val="000000"/>
        </w:rPr>
        <w:t>ийвобласти</w:t>
      </w:r>
      <w:r w:rsidRPr="00897A44">
        <w:rPr>
          <w:color w:val="000000"/>
          <w:spacing w:val="1"/>
        </w:rPr>
        <w:t>м</w:t>
      </w:r>
      <w:r w:rsidRPr="00897A44">
        <w:rPr>
          <w:color w:val="000000"/>
        </w:rPr>
        <w:t>е</w:t>
      </w:r>
      <w:r w:rsidRPr="00897A44">
        <w:rPr>
          <w:color w:val="000000"/>
          <w:spacing w:val="-1"/>
        </w:rPr>
        <w:t>х</w:t>
      </w:r>
      <w:r w:rsidRPr="00897A44">
        <w:rPr>
          <w:color w:val="000000"/>
        </w:rPr>
        <w:t>аничес</w:t>
      </w:r>
      <w:r w:rsidRPr="00897A44">
        <w:rPr>
          <w:color w:val="000000"/>
          <w:spacing w:val="-1"/>
        </w:rPr>
        <w:t>к</w:t>
      </w:r>
      <w:r w:rsidRPr="00897A44">
        <w:rPr>
          <w:color w:val="000000"/>
        </w:rPr>
        <w:t>о</w:t>
      </w:r>
      <w:r w:rsidRPr="00897A44">
        <w:rPr>
          <w:color w:val="000000"/>
          <w:spacing w:val="4"/>
        </w:rPr>
        <w:t>г</w:t>
      </w:r>
      <w:r w:rsidRPr="00897A44">
        <w:rPr>
          <w:color w:val="000000"/>
        </w:rPr>
        <w:t>овзаимодействия,равнове</w:t>
      </w:r>
      <w:r w:rsidRPr="00897A44">
        <w:rPr>
          <w:color w:val="000000"/>
          <w:spacing w:val="1"/>
        </w:rPr>
        <w:t>с</w:t>
      </w:r>
      <w:r w:rsidRPr="00897A44">
        <w:rPr>
          <w:color w:val="000000"/>
        </w:rPr>
        <w:t>ияи</w:t>
      </w:r>
      <w:r w:rsidRPr="00897A44">
        <w:rPr>
          <w:color w:val="000000"/>
          <w:spacing w:val="1"/>
        </w:rPr>
        <w:t>д</w:t>
      </w:r>
      <w:r w:rsidRPr="00897A44">
        <w:rPr>
          <w:color w:val="000000"/>
        </w:rPr>
        <w:t>виже</w:t>
      </w:r>
      <w:r w:rsidRPr="00897A44">
        <w:rPr>
          <w:color w:val="000000"/>
          <w:spacing w:val="1"/>
        </w:rPr>
        <w:t>н</w:t>
      </w:r>
      <w:r w:rsidRPr="00897A44">
        <w:rPr>
          <w:color w:val="000000"/>
        </w:rPr>
        <w:t>ия</w:t>
      </w:r>
      <w:r w:rsidRPr="00897A44">
        <w:rPr>
          <w:color w:val="000000"/>
          <w:spacing w:val="1"/>
        </w:rPr>
        <w:t>м</w:t>
      </w:r>
      <w:r w:rsidRPr="00897A44">
        <w:rPr>
          <w:color w:val="000000"/>
        </w:rPr>
        <w:t>атер</w:t>
      </w:r>
      <w:r w:rsidRPr="00897A44">
        <w:rPr>
          <w:color w:val="000000"/>
          <w:spacing w:val="-1"/>
        </w:rPr>
        <w:t>и</w:t>
      </w:r>
      <w:r w:rsidRPr="00897A44">
        <w:rPr>
          <w:color w:val="000000"/>
          <w:spacing w:val="2"/>
        </w:rPr>
        <w:t>а</w:t>
      </w:r>
      <w:r w:rsidRPr="00897A44">
        <w:rPr>
          <w:color w:val="000000"/>
          <w:spacing w:val="-1"/>
        </w:rPr>
        <w:t>л</w:t>
      </w:r>
      <w:r w:rsidRPr="00897A44">
        <w:rPr>
          <w:color w:val="000000"/>
        </w:rPr>
        <w:t>ь</w:t>
      </w:r>
      <w:r w:rsidRPr="00897A44">
        <w:rPr>
          <w:color w:val="000000"/>
          <w:spacing w:val="-1"/>
        </w:rPr>
        <w:t>н</w:t>
      </w:r>
      <w:r w:rsidRPr="00897A44">
        <w:rPr>
          <w:color w:val="000000"/>
          <w:spacing w:val="1"/>
        </w:rPr>
        <w:t>ы</w:t>
      </w:r>
      <w:r w:rsidRPr="00897A44">
        <w:rPr>
          <w:color w:val="000000"/>
        </w:rPr>
        <w:t>х тел,набазекото</w:t>
      </w:r>
      <w:r w:rsidRPr="00897A44">
        <w:rPr>
          <w:color w:val="000000"/>
          <w:spacing w:val="1"/>
        </w:rPr>
        <w:t>р</w:t>
      </w:r>
      <w:r w:rsidRPr="00897A44">
        <w:rPr>
          <w:color w:val="000000"/>
        </w:rPr>
        <w:t>ыхстр</w:t>
      </w:r>
      <w:r w:rsidRPr="00897A44">
        <w:rPr>
          <w:color w:val="000000"/>
          <w:spacing w:val="1"/>
        </w:rPr>
        <w:t>оит</w:t>
      </w:r>
      <w:r w:rsidRPr="00897A44">
        <w:rPr>
          <w:color w:val="000000"/>
        </w:rPr>
        <w:t>сябольши</w:t>
      </w:r>
      <w:r w:rsidRPr="00897A44">
        <w:rPr>
          <w:color w:val="000000"/>
          <w:spacing w:val="-1"/>
        </w:rPr>
        <w:t>н</w:t>
      </w:r>
      <w:r w:rsidRPr="00897A44">
        <w:rPr>
          <w:color w:val="000000"/>
        </w:rPr>
        <w:t>ствоспеци</w:t>
      </w:r>
      <w:r w:rsidRPr="00897A44">
        <w:rPr>
          <w:color w:val="000000"/>
          <w:spacing w:val="-1"/>
        </w:rPr>
        <w:t>ал</w:t>
      </w:r>
      <w:r w:rsidRPr="00897A44">
        <w:rPr>
          <w:color w:val="000000"/>
          <w:spacing w:val="1"/>
        </w:rPr>
        <w:t>ь</w:t>
      </w:r>
      <w:r w:rsidRPr="00897A44">
        <w:rPr>
          <w:color w:val="000000"/>
        </w:rPr>
        <w:t>н</w:t>
      </w:r>
      <w:r w:rsidRPr="00897A44">
        <w:rPr>
          <w:color w:val="000000"/>
          <w:spacing w:val="2"/>
        </w:rPr>
        <w:t>ы</w:t>
      </w:r>
      <w:r w:rsidRPr="00897A44">
        <w:rPr>
          <w:color w:val="000000"/>
        </w:rPr>
        <w:t>хди</w:t>
      </w:r>
      <w:r w:rsidRPr="00897A44">
        <w:rPr>
          <w:color w:val="000000"/>
          <w:spacing w:val="1"/>
        </w:rPr>
        <w:t>сц</w:t>
      </w:r>
      <w:r w:rsidRPr="00897A44">
        <w:rPr>
          <w:color w:val="000000"/>
        </w:rPr>
        <w:t>и</w:t>
      </w:r>
      <w:r w:rsidRPr="00897A44">
        <w:rPr>
          <w:color w:val="000000"/>
          <w:spacing w:val="-1"/>
        </w:rPr>
        <w:t>плин</w:t>
      </w:r>
      <w:r w:rsidRPr="00897A44">
        <w:rPr>
          <w:color w:val="000000"/>
        </w:rPr>
        <w:t>инж</w:t>
      </w:r>
      <w:r w:rsidRPr="00897A44">
        <w:rPr>
          <w:color w:val="000000"/>
          <w:spacing w:val="1"/>
        </w:rPr>
        <w:t>е</w:t>
      </w:r>
      <w:r w:rsidRPr="00897A44">
        <w:rPr>
          <w:color w:val="000000"/>
        </w:rPr>
        <w:t>н</w:t>
      </w:r>
      <w:r w:rsidRPr="00897A44">
        <w:rPr>
          <w:color w:val="000000"/>
          <w:spacing w:val="-1"/>
        </w:rPr>
        <w:t>ерн</w:t>
      </w:r>
      <w:r w:rsidRPr="00897A44">
        <w:rPr>
          <w:color w:val="000000"/>
          <w:spacing w:val="10"/>
        </w:rPr>
        <w:t>о</w:t>
      </w:r>
      <w:r w:rsidRPr="00897A44">
        <w:rPr>
          <w:color w:val="000000"/>
        </w:rPr>
        <w:t>-те</w:t>
      </w:r>
      <w:r w:rsidRPr="00897A44">
        <w:rPr>
          <w:color w:val="000000"/>
          <w:spacing w:val="1"/>
        </w:rPr>
        <w:t>х</w:t>
      </w:r>
      <w:r w:rsidRPr="00897A44">
        <w:rPr>
          <w:color w:val="000000"/>
        </w:rPr>
        <w:t>ническогообразования. И</w:t>
      </w:r>
      <w:r w:rsidRPr="00897A44">
        <w:rPr>
          <w:color w:val="000000"/>
          <w:spacing w:val="1"/>
        </w:rPr>
        <w:t>з</w:t>
      </w:r>
      <w:r w:rsidRPr="00897A44">
        <w:rPr>
          <w:color w:val="000000"/>
          <w:spacing w:val="-2"/>
        </w:rPr>
        <w:t>у</w:t>
      </w:r>
      <w:r w:rsidRPr="00897A44">
        <w:rPr>
          <w:color w:val="000000"/>
        </w:rPr>
        <w:t>чениекурсатеоре</w:t>
      </w:r>
      <w:r w:rsidRPr="00897A44">
        <w:rPr>
          <w:color w:val="000000"/>
          <w:spacing w:val="2"/>
        </w:rPr>
        <w:t>т</w:t>
      </w:r>
      <w:r w:rsidRPr="00897A44">
        <w:rPr>
          <w:color w:val="000000"/>
        </w:rPr>
        <w:t>ическоймех</w:t>
      </w:r>
      <w:r w:rsidRPr="00897A44">
        <w:rPr>
          <w:color w:val="000000"/>
          <w:spacing w:val="2"/>
        </w:rPr>
        <w:t>а</w:t>
      </w:r>
      <w:r w:rsidRPr="00897A44">
        <w:rPr>
          <w:color w:val="000000"/>
        </w:rPr>
        <w:t>никиспособст</w:t>
      </w:r>
      <w:r w:rsidRPr="00897A44">
        <w:rPr>
          <w:color w:val="000000"/>
          <w:spacing w:val="2"/>
        </w:rPr>
        <w:t>в</w:t>
      </w:r>
      <w:r w:rsidRPr="00897A44">
        <w:rPr>
          <w:color w:val="000000"/>
          <w:spacing w:val="-2"/>
        </w:rPr>
        <w:t>у</w:t>
      </w:r>
      <w:r w:rsidRPr="00897A44">
        <w:rPr>
          <w:color w:val="000000"/>
          <w:spacing w:val="1"/>
        </w:rPr>
        <w:t>е</w:t>
      </w:r>
      <w:r w:rsidRPr="00897A44">
        <w:rPr>
          <w:color w:val="000000"/>
        </w:rPr>
        <w:t>трасширениюна</w:t>
      </w:r>
      <w:r w:rsidRPr="00897A44">
        <w:rPr>
          <w:color w:val="000000"/>
          <w:spacing w:val="-2"/>
        </w:rPr>
        <w:t>у</w:t>
      </w:r>
      <w:r w:rsidRPr="00897A44">
        <w:rPr>
          <w:color w:val="000000"/>
          <w:spacing w:val="1"/>
        </w:rPr>
        <w:t>ч</w:t>
      </w:r>
      <w:r w:rsidRPr="00897A44">
        <w:rPr>
          <w:color w:val="000000"/>
        </w:rPr>
        <w:t>ного</w:t>
      </w:r>
      <w:r w:rsidRPr="00897A44">
        <w:rPr>
          <w:color w:val="000000"/>
          <w:spacing w:val="1"/>
        </w:rPr>
        <w:t>к</w:t>
      </w:r>
      <w:r w:rsidRPr="00897A44">
        <w:rPr>
          <w:color w:val="000000"/>
        </w:rPr>
        <w:t>ругоз</w:t>
      </w:r>
      <w:r w:rsidRPr="00897A44">
        <w:rPr>
          <w:color w:val="000000"/>
          <w:spacing w:val="1"/>
        </w:rPr>
        <w:t>ор</w:t>
      </w:r>
      <w:r w:rsidRPr="00897A44">
        <w:rPr>
          <w:color w:val="000000"/>
        </w:rPr>
        <w:t>аиповыш</w:t>
      </w:r>
      <w:r w:rsidRPr="00897A44">
        <w:rPr>
          <w:color w:val="000000"/>
          <w:spacing w:val="1"/>
        </w:rPr>
        <w:t>е</w:t>
      </w:r>
      <w:r w:rsidRPr="00897A44">
        <w:rPr>
          <w:color w:val="000000"/>
        </w:rPr>
        <w:t>н</w:t>
      </w:r>
      <w:r w:rsidRPr="00897A44">
        <w:rPr>
          <w:color w:val="000000"/>
          <w:spacing w:val="1"/>
        </w:rPr>
        <w:t>и</w:t>
      </w:r>
      <w:r w:rsidRPr="00897A44">
        <w:rPr>
          <w:color w:val="000000"/>
        </w:rPr>
        <w:t>ю общейку</w:t>
      </w:r>
      <w:r w:rsidRPr="00897A44">
        <w:rPr>
          <w:color w:val="000000"/>
          <w:spacing w:val="-1"/>
        </w:rPr>
        <w:t>л</w:t>
      </w:r>
      <w:r w:rsidRPr="00897A44">
        <w:rPr>
          <w:color w:val="000000"/>
          <w:spacing w:val="1"/>
        </w:rPr>
        <w:t>ьт</w:t>
      </w:r>
      <w:r w:rsidRPr="00897A44">
        <w:rPr>
          <w:color w:val="000000"/>
          <w:spacing w:val="-3"/>
        </w:rPr>
        <w:t>у</w:t>
      </w:r>
      <w:r w:rsidRPr="00897A44">
        <w:rPr>
          <w:color w:val="000000"/>
        </w:rPr>
        <w:t xml:space="preserve">ры </w:t>
      </w:r>
      <w:r w:rsidRPr="00897A44">
        <w:rPr>
          <w:color w:val="000000"/>
          <w:spacing w:val="1"/>
        </w:rPr>
        <w:t>б</w:t>
      </w:r>
      <w:r w:rsidRPr="00897A44">
        <w:rPr>
          <w:color w:val="000000"/>
        </w:rPr>
        <w:t>у</w:t>
      </w:r>
      <w:r w:rsidRPr="00897A44">
        <w:rPr>
          <w:color w:val="000000"/>
          <w:spacing w:val="1"/>
        </w:rPr>
        <w:t>д</w:t>
      </w:r>
      <w:r w:rsidRPr="00897A44">
        <w:rPr>
          <w:color w:val="000000"/>
        </w:rPr>
        <w:t>у</w:t>
      </w:r>
      <w:r w:rsidRPr="00897A44">
        <w:rPr>
          <w:color w:val="000000"/>
          <w:spacing w:val="-1"/>
        </w:rPr>
        <w:t>щ</w:t>
      </w:r>
      <w:r w:rsidRPr="00897A44">
        <w:rPr>
          <w:color w:val="000000"/>
          <w:spacing w:val="1"/>
        </w:rPr>
        <w:t>е</w:t>
      </w:r>
      <w:r w:rsidRPr="00897A44">
        <w:rPr>
          <w:color w:val="000000"/>
        </w:rPr>
        <w:t>го с</w:t>
      </w:r>
      <w:r w:rsidRPr="00897A44">
        <w:rPr>
          <w:color w:val="000000"/>
          <w:spacing w:val="1"/>
        </w:rPr>
        <w:t>п</w:t>
      </w:r>
      <w:r w:rsidRPr="00897A44">
        <w:rPr>
          <w:color w:val="000000"/>
        </w:rPr>
        <w:t>е</w:t>
      </w:r>
      <w:r w:rsidRPr="00897A44">
        <w:rPr>
          <w:color w:val="000000"/>
          <w:spacing w:val="1"/>
        </w:rPr>
        <w:t>ц</w:t>
      </w:r>
      <w:r w:rsidRPr="00897A44">
        <w:rPr>
          <w:color w:val="000000"/>
        </w:rPr>
        <w:t>иалиста, раз</w:t>
      </w:r>
      <w:r w:rsidRPr="00897A44">
        <w:rPr>
          <w:color w:val="000000"/>
          <w:spacing w:val="1"/>
        </w:rPr>
        <w:t>в</w:t>
      </w:r>
      <w:r w:rsidRPr="00897A44">
        <w:rPr>
          <w:color w:val="000000"/>
        </w:rPr>
        <w:t>итию егомышленияи становлению егомировоззрения.</w:t>
      </w:r>
    </w:p>
    <w:p w:rsidR="002C5915" w:rsidRPr="0043376D" w:rsidRDefault="002C5915" w:rsidP="002C5915">
      <w:pPr>
        <w:ind w:firstLine="540"/>
        <w:jc w:val="both"/>
      </w:pPr>
    </w:p>
    <w:p w:rsidR="002C5915" w:rsidRDefault="002C5915" w:rsidP="002C5915">
      <w:pPr>
        <w:ind w:firstLine="540"/>
        <w:jc w:val="both"/>
        <w:rPr>
          <w:bCs/>
        </w:rPr>
      </w:pPr>
      <w:r w:rsidRPr="0043376D">
        <w:rPr>
          <w:bCs/>
        </w:rPr>
        <w:t>Краткое содержание дисциплины:</w:t>
      </w:r>
    </w:p>
    <w:p w:rsidR="002C5915" w:rsidRDefault="002C5915" w:rsidP="002C5915">
      <w:pPr>
        <w:ind w:firstLine="540"/>
        <w:jc w:val="both"/>
      </w:pPr>
    </w:p>
    <w:tbl>
      <w:tblPr>
        <w:tblW w:w="9768" w:type="dxa"/>
        <w:tblLayout w:type="fixed"/>
        <w:tblCellMar>
          <w:left w:w="0" w:type="dxa"/>
          <w:right w:w="0" w:type="dxa"/>
        </w:tblCellMar>
        <w:tblLook w:val="00A0"/>
      </w:tblPr>
      <w:tblGrid>
        <w:gridCol w:w="635"/>
        <w:gridCol w:w="2172"/>
        <w:gridCol w:w="6961"/>
      </w:tblGrid>
      <w:tr w:rsidR="002C5915" w:rsidRPr="00897A44" w:rsidTr="001E5001">
        <w:trPr>
          <w:cantSplit/>
          <w:trHeight w:hRule="exact" w:val="600"/>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136"/>
              <w:jc w:val="center"/>
              <w:rPr>
                <w:color w:val="000000"/>
              </w:rPr>
            </w:pPr>
            <w:r w:rsidRPr="00897A44">
              <w:rPr>
                <w:color w:val="000000"/>
              </w:rPr>
              <w:t>№ п/п</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67"/>
              <w:jc w:val="center"/>
              <w:rPr>
                <w:color w:val="000000"/>
              </w:rPr>
            </w:pPr>
            <w:r w:rsidRPr="00897A44">
              <w:rPr>
                <w:color w:val="000000"/>
              </w:rPr>
              <w:t>Наименов</w:t>
            </w:r>
            <w:r w:rsidRPr="00897A44">
              <w:rPr>
                <w:color w:val="000000"/>
                <w:spacing w:val="1"/>
              </w:rPr>
              <w:t>а</w:t>
            </w:r>
            <w:r w:rsidRPr="00897A44">
              <w:rPr>
                <w:color w:val="000000"/>
              </w:rPr>
              <w:t>ни</w:t>
            </w:r>
            <w:r w:rsidRPr="00897A44">
              <w:rPr>
                <w:color w:val="000000"/>
                <w:spacing w:val="-1"/>
              </w:rPr>
              <w:t>е</w:t>
            </w:r>
            <w:r w:rsidRPr="00897A44">
              <w:rPr>
                <w:color w:val="000000"/>
              </w:rPr>
              <w:t xml:space="preserve"> разд</w:t>
            </w:r>
            <w:r w:rsidRPr="00897A44">
              <w:rPr>
                <w:color w:val="000000"/>
                <w:spacing w:val="2"/>
              </w:rPr>
              <w:t>е</w:t>
            </w:r>
            <w:r w:rsidRPr="00897A44">
              <w:rPr>
                <w:color w:val="000000"/>
                <w:spacing w:val="-1"/>
              </w:rPr>
              <w:t>л</w:t>
            </w:r>
            <w:r w:rsidRPr="00897A44">
              <w:rPr>
                <w:color w:val="000000"/>
              </w:rPr>
              <w:t>а д</w:t>
            </w:r>
            <w:r w:rsidRPr="00897A44">
              <w:rPr>
                <w:color w:val="000000"/>
                <w:spacing w:val="-1"/>
              </w:rPr>
              <w:t>и</w:t>
            </w:r>
            <w:r w:rsidRPr="00897A44">
              <w:rPr>
                <w:color w:val="000000"/>
                <w:spacing w:val="1"/>
              </w:rPr>
              <w:t>с</w:t>
            </w:r>
            <w:r w:rsidRPr="00897A44">
              <w:rPr>
                <w:color w:val="000000"/>
              </w:rPr>
              <w:t>циплины</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rPr>
              <w:t>Содержание раздела</w:t>
            </w:r>
          </w:p>
        </w:tc>
      </w:tr>
      <w:tr w:rsidR="002C5915" w:rsidRPr="00897A44" w:rsidTr="001E5001">
        <w:trPr>
          <w:cantSplit/>
          <w:trHeight w:hRule="exact" w:val="3126"/>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1</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178"/>
              <w:jc w:val="both"/>
              <w:rPr>
                <w:color w:val="000000"/>
              </w:rPr>
            </w:pPr>
            <w:r w:rsidRPr="00897A44">
              <w:rPr>
                <w:color w:val="000000"/>
              </w:rPr>
              <w:t>Основ</w:t>
            </w:r>
            <w:r w:rsidRPr="00897A44">
              <w:rPr>
                <w:color w:val="000000"/>
                <w:spacing w:val="-1"/>
              </w:rPr>
              <w:t>н</w:t>
            </w:r>
            <w:r w:rsidRPr="00897A44">
              <w:rPr>
                <w:color w:val="000000"/>
              </w:rPr>
              <w:t>ыепо</w:t>
            </w:r>
            <w:r w:rsidRPr="00897A44">
              <w:rPr>
                <w:color w:val="000000"/>
                <w:spacing w:val="-1"/>
              </w:rPr>
              <w:t>н</w:t>
            </w:r>
            <w:r w:rsidRPr="00897A44">
              <w:rPr>
                <w:color w:val="000000"/>
              </w:rPr>
              <w:t>ят</w:t>
            </w:r>
            <w:r w:rsidRPr="00897A44">
              <w:rPr>
                <w:color w:val="000000"/>
                <w:spacing w:val="1"/>
              </w:rPr>
              <w:t>и</w:t>
            </w:r>
            <w:r w:rsidRPr="00897A44">
              <w:rPr>
                <w:color w:val="000000"/>
              </w:rPr>
              <w:t xml:space="preserve">я </w:t>
            </w:r>
            <w:r w:rsidRPr="00897A44">
              <w:rPr>
                <w:color w:val="000000"/>
                <w:spacing w:val="-1"/>
              </w:rPr>
              <w:t>и</w:t>
            </w:r>
            <w:r w:rsidRPr="00897A44">
              <w:rPr>
                <w:color w:val="000000"/>
              </w:rPr>
              <w:t xml:space="preserve"> опреде</w:t>
            </w:r>
            <w:r w:rsidRPr="00897A44">
              <w:rPr>
                <w:color w:val="000000"/>
                <w:spacing w:val="-1"/>
              </w:rPr>
              <w:t>л</w:t>
            </w:r>
            <w:r w:rsidRPr="00897A44">
              <w:rPr>
                <w:color w:val="000000"/>
              </w:rPr>
              <w:t>ения. Осн</w:t>
            </w:r>
            <w:r w:rsidRPr="00897A44">
              <w:rPr>
                <w:color w:val="000000"/>
                <w:spacing w:val="1"/>
              </w:rPr>
              <w:t>о</w:t>
            </w:r>
            <w:r w:rsidRPr="00897A44">
              <w:rPr>
                <w:color w:val="000000"/>
                <w:spacing w:val="2"/>
              </w:rPr>
              <w:t>в</w:t>
            </w:r>
            <w:r w:rsidRPr="00897A44">
              <w:rPr>
                <w:color w:val="000000"/>
              </w:rPr>
              <w:t>ные теоре</w:t>
            </w:r>
            <w:r w:rsidRPr="00897A44">
              <w:rPr>
                <w:color w:val="000000"/>
                <w:spacing w:val="1"/>
              </w:rPr>
              <w:t>м</w:t>
            </w:r>
            <w:r w:rsidRPr="00897A44">
              <w:rPr>
                <w:color w:val="000000"/>
              </w:rPr>
              <w:t>ы стати</w:t>
            </w:r>
            <w:r w:rsidRPr="00897A44">
              <w:rPr>
                <w:color w:val="000000"/>
                <w:spacing w:val="-1"/>
              </w:rPr>
              <w:t>ки</w:t>
            </w:r>
            <w:r w:rsidRPr="00897A44">
              <w:rPr>
                <w:color w:val="000000"/>
              </w:rPr>
              <w:t>.</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line="239" w:lineRule="auto"/>
              <w:ind w:right="86"/>
              <w:jc w:val="both"/>
              <w:rPr>
                <w:color w:val="000000"/>
              </w:rPr>
            </w:pPr>
            <w:r w:rsidRPr="00897A44">
              <w:rPr>
                <w:color w:val="000000"/>
              </w:rPr>
              <w:t>Свободныеине</w:t>
            </w:r>
            <w:r w:rsidRPr="00897A44">
              <w:rPr>
                <w:color w:val="000000"/>
                <w:spacing w:val="1"/>
              </w:rPr>
              <w:t>с</w:t>
            </w:r>
            <w:r w:rsidRPr="00897A44">
              <w:rPr>
                <w:color w:val="000000"/>
              </w:rPr>
              <w:t>вобо</w:t>
            </w:r>
            <w:r w:rsidRPr="00897A44">
              <w:rPr>
                <w:color w:val="000000"/>
                <w:spacing w:val="1"/>
              </w:rPr>
              <w:t>д</w:t>
            </w:r>
            <w:r w:rsidRPr="00897A44">
              <w:rPr>
                <w:color w:val="000000"/>
              </w:rPr>
              <w:t>ныетела.Связииих</w:t>
            </w:r>
            <w:r w:rsidRPr="00897A44">
              <w:rPr>
                <w:color w:val="000000"/>
                <w:spacing w:val="1"/>
              </w:rPr>
              <w:t>р</w:t>
            </w:r>
            <w:r w:rsidRPr="00897A44">
              <w:rPr>
                <w:color w:val="000000"/>
              </w:rPr>
              <w:t>еа</w:t>
            </w:r>
            <w:r w:rsidRPr="00897A44">
              <w:rPr>
                <w:color w:val="000000"/>
                <w:spacing w:val="1"/>
              </w:rPr>
              <w:t>к</w:t>
            </w:r>
            <w:r w:rsidRPr="00897A44">
              <w:rPr>
                <w:color w:val="000000"/>
              </w:rPr>
              <w:t>ци</w:t>
            </w:r>
            <w:r w:rsidRPr="00897A44">
              <w:rPr>
                <w:color w:val="000000"/>
                <w:spacing w:val="-1"/>
              </w:rPr>
              <w:t>и</w:t>
            </w:r>
            <w:r w:rsidRPr="00897A44">
              <w:rPr>
                <w:color w:val="000000"/>
              </w:rPr>
              <w:t>.М</w:t>
            </w:r>
            <w:r w:rsidRPr="00897A44">
              <w:rPr>
                <w:color w:val="000000"/>
                <w:spacing w:val="1"/>
              </w:rPr>
              <w:t>ом</w:t>
            </w:r>
            <w:r w:rsidRPr="00897A44">
              <w:rPr>
                <w:color w:val="000000"/>
              </w:rPr>
              <w:t>е</w:t>
            </w:r>
            <w:r w:rsidRPr="00897A44">
              <w:rPr>
                <w:color w:val="000000"/>
                <w:spacing w:val="-1"/>
              </w:rPr>
              <w:t>н</w:t>
            </w:r>
            <w:r w:rsidRPr="00897A44">
              <w:rPr>
                <w:color w:val="000000"/>
              </w:rPr>
              <w:t>тси</w:t>
            </w:r>
            <w:r w:rsidRPr="00897A44">
              <w:rPr>
                <w:color w:val="000000"/>
                <w:spacing w:val="-1"/>
              </w:rPr>
              <w:t>л</w:t>
            </w:r>
            <w:r w:rsidRPr="00897A44">
              <w:rPr>
                <w:color w:val="000000"/>
              </w:rPr>
              <w:t>ыотно</w:t>
            </w:r>
            <w:r w:rsidRPr="00897A44">
              <w:rPr>
                <w:color w:val="000000"/>
                <w:spacing w:val="3"/>
              </w:rPr>
              <w:t>с</w:t>
            </w:r>
            <w:r w:rsidRPr="00897A44">
              <w:rPr>
                <w:color w:val="000000"/>
                <w:spacing w:val="1"/>
              </w:rPr>
              <w:t>и</w:t>
            </w:r>
            <w:r w:rsidRPr="00897A44">
              <w:rPr>
                <w:color w:val="000000"/>
              </w:rPr>
              <w:t>тел</w:t>
            </w:r>
            <w:r w:rsidRPr="00897A44">
              <w:rPr>
                <w:color w:val="000000"/>
                <w:spacing w:val="2"/>
              </w:rPr>
              <w:t>ь</w:t>
            </w:r>
            <w:r w:rsidRPr="00897A44">
              <w:rPr>
                <w:color w:val="000000"/>
              </w:rPr>
              <w:t>ноточкии</w:t>
            </w:r>
            <w:r w:rsidRPr="00897A44">
              <w:rPr>
                <w:color w:val="000000"/>
                <w:spacing w:val="1"/>
              </w:rPr>
              <w:t>о</w:t>
            </w:r>
            <w:r w:rsidRPr="00897A44">
              <w:rPr>
                <w:color w:val="000000"/>
              </w:rPr>
              <w:t>с</w:t>
            </w:r>
            <w:r w:rsidRPr="00897A44">
              <w:rPr>
                <w:color w:val="000000"/>
                <w:spacing w:val="-1"/>
              </w:rPr>
              <w:t>и</w:t>
            </w:r>
            <w:r w:rsidRPr="00897A44">
              <w:rPr>
                <w:color w:val="000000"/>
              </w:rPr>
              <w:t>.</w:t>
            </w:r>
            <w:r w:rsidRPr="00897A44">
              <w:rPr>
                <w:color w:val="000000"/>
                <w:spacing w:val="2"/>
              </w:rPr>
              <w:t>Г</w:t>
            </w:r>
            <w:r w:rsidRPr="00897A44">
              <w:rPr>
                <w:color w:val="000000"/>
                <w:spacing w:val="-1"/>
              </w:rPr>
              <w:t>л</w:t>
            </w:r>
            <w:r w:rsidRPr="00897A44">
              <w:rPr>
                <w:color w:val="000000"/>
              </w:rPr>
              <w:t>а</w:t>
            </w:r>
            <w:r w:rsidRPr="00897A44">
              <w:rPr>
                <w:color w:val="000000"/>
                <w:spacing w:val="1"/>
              </w:rPr>
              <w:t>вн</w:t>
            </w:r>
            <w:r w:rsidRPr="00897A44">
              <w:rPr>
                <w:color w:val="000000"/>
              </w:rPr>
              <w:t>ыйвекторигл</w:t>
            </w:r>
            <w:r w:rsidRPr="00897A44">
              <w:rPr>
                <w:color w:val="000000"/>
                <w:spacing w:val="1"/>
              </w:rPr>
              <w:t>а</w:t>
            </w:r>
            <w:r w:rsidRPr="00897A44">
              <w:rPr>
                <w:color w:val="000000"/>
              </w:rPr>
              <w:t>вныймомент</w:t>
            </w:r>
            <w:r w:rsidRPr="00897A44">
              <w:rPr>
                <w:color w:val="000000"/>
                <w:spacing w:val="2"/>
              </w:rPr>
              <w:t>с</w:t>
            </w:r>
            <w:r w:rsidRPr="00897A44">
              <w:rPr>
                <w:color w:val="000000"/>
              </w:rPr>
              <w:t>истемысил.С</w:t>
            </w:r>
            <w:r w:rsidRPr="00897A44">
              <w:rPr>
                <w:color w:val="000000"/>
                <w:spacing w:val="1"/>
              </w:rPr>
              <w:t>в</w:t>
            </w:r>
            <w:r w:rsidRPr="00897A44">
              <w:rPr>
                <w:color w:val="000000"/>
              </w:rPr>
              <w:t>язь меж</w:t>
            </w:r>
            <w:r w:rsidRPr="00897A44">
              <w:rPr>
                <w:color w:val="000000"/>
                <w:spacing w:val="1"/>
              </w:rPr>
              <w:t>д</w:t>
            </w:r>
            <w:r w:rsidRPr="00897A44">
              <w:rPr>
                <w:color w:val="000000"/>
              </w:rPr>
              <w:t>у</w:t>
            </w:r>
            <w:r w:rsidRPr="00897A44">
              <w:rPr>
                <w:color w:val="000000"/>
                <w:spacing w:val="1"/>
              </w:rPr>
              <w:t>г</w:t>
            </w:r>
            <w:r w:rsidRPr="00897A44">
              <w:rPr>
                <w:color w:val="000000"/>
              </w:rPr>
              <w:t>лавнымимо</w:t>
            </w:r>
            <w:r w:rsidRPr="00897A44">
              <w:rPr>
                <w:color w:val="000000"/>
                <w:spacing w:val="1"/>
              </w:rPr>
              <w:t>м</w:t>
            </w:r>
            <w:r w:rsidRPr="00897A44">
              <w:rPr>
                <w:color w:val="000000"/>
              </w:rPr>
              <w:t>ента</w:t>
            </w:r>
            <w:r w:rsidRPr="00897A44">
              <w:rPr>
                <w:color w:val="000000"/>
                <w:spacing w:val="2"/>
              </w:rPr>
              <w:t>м</w:t>
            </w:r>
            <w:r w:rsidRPr="00897A44">
              <w:rPr>
                <w:color w:val="000000"/>
              </w:rPr>
              <w:t>исистемыс</w:t>
            </w:r>
            <w:r w:rsidRPr="00897A44">
              <w:rPr>
                <w:color w:val="000000"/>
                <w:spacing w:val="2"/>
              </w:rPr>
              <w:t>и</w:t>
            </w:r>
            <w:r w:rsidRPr="00897A44">
              <w:rPr>
                <w:color w:val="000000"/>
                <w:spacing w:val="-1"/>
              </w:rPr>
              <w:t>л</w:t>
            </w:r>
            <w:r w:rsidRPr="00897A44">
              <w:rPr>
                <w:color w:val="000000"/>
              </w:rPr>
              <w:t>,вычи</w:t>
            </w:r>
            <w:r w:rsidRPr="00897A44">
              <w:rPr>
                <w:color w:val="000000"/>
                <w:spacing w:val="1"/>
              </w:rPr>
              <w:t>с</w:t>
            </w:r>
            <w:r w:rsidRPr="00897A44">
              <w:rPr>
                <w:color w:val="000000"/>
              </w:rPr>
              <w:t>л</w:t>
            </w:r>
            <w:r w:rsidRPr="00897A44">
              <w:rPr>
                <w:color w:val="000000"/>
                <w:spacing w:val="2"/>
              </w:rPr>
              <w:t>е</w:t>
            </w:r>
            <w:r w:rsidRPr="00897A44">
              <w:rPr>
                <w:color w:val="000000"/>
              </w:rPr>
              <w:t>н</w:t>
            </w:r>
            <w:r w:rsidRPr="00897A44">
              <w:rPr>
                <w:color w:val="000000"/>
                <w:spacing w:val="-1"/>
              </w:rPr>
              <w:t>н</w:t>
            </w:r>
            <w:r w:rsidRPr="00897A44">
              <w:rPr>
                <w:color w:val="000000"/>
                <w:spacing w:val="1"/>
              </w:rPr>
              <w:t>ы</w:t>
            </w:r>
            <w:r w:rsidRPr="00897A44">
              <w:rPr>
                <w:color w:val="000000"/>
              </w:rPr>
              <w:t>миотнос</w:t>
            </w:r>
            <w:r w:rsidRPr="00897A44">
              <w:rPr>
                <w:color w:val="000000"/>
                <w:spacing w:val="-1"/>
              </w:rPr>
              <w:t>ит</w:t>
            </w:r>
            <w:r w:rsidRPr="00897A44">
              <w:rPr>
                <w:color w:val="000000"/>
                <w:spacing w:val="1"/>
              </w:rPr>
              <w:t>е</w:t>
            </w:r>
            <w:r w:rsidRPr="00897A44">
              <w:rPr>
                <w:color w:val="000000"/>
              </w:rPr>
              <w:t>л</w:t>
            </w:r>
            <w:r w:rsidRPr="00897A44">
              <w:rPr>
                <w:color w:val="000000"/>
                <w:spacing w:val="2"/>
              </w:rPr>
              <w:t>ь</w:t>
            </w:r>
            <w:r w:rsidRPr="00897A44">
              <w:rPr>
                <w:color w:val="000000"/>
              </w:rPr>
              <w:t>нодвух различныхточек.Па</w:t>
            </w:r>
            <w:r w:rsidRPr="00897A44">
              <w:rPr>
                <w:color w:val="000000"/>
                <w:spacing w:val="1"/>
              </w:rPr>
              <w:t>р</w:t>
            </w:r>
            <w:r w:rsidRPr="00897A44">
              <w:rPr>
                <w:color w:val="000000"/>
              </w:rPr>
              <w:t>ас</w:t>
            </w:r>
            <w:r w:rsidRPr="00897A44">
              <w:rPr>
                <w:color w:val="000000"/>
                <w:spacing w:val="1"/>
              </w:rPr>
              <w:t>и</w:t>
            </w:r>
            <w:r w:rsidRPr="00897A44">
              <w:rPr>
                <w:color w:val="000000"/>
              </w:rPr>
              <w:t>л.</w:t>
            </w:r>
            <w:r w:rsidRPr="00897A44">
              <w:rPr>
                <w:color w:val="000000"/>
                <w:spacing w:val="3"/>
              </w:rPr>
              <w:t>Т</w:t>
            </w:r>
            <w:r w:rsidRPr="00897A44">
              <w:rPr>
                <w:color w:val="000000"/>
                <w:spacing w:val="-1"/>
              </w:rPr>
              <w:t>е</w:t>
            </w:r>
            <w:r w:rsidRPr="00897A44">
              <w:rPr>
                <w:color w:val="000000"/>
              </w:rPr>
              <w:t>о</w:t>
            </w:r>
            <w:r w:rsidRPr="00897A44">
              <w:rPr>
                <w:color w:val="000000"/>
                <w:spacing w:val="1"/>
              </w:rPr>
              <w:t>р</w:t>
            </w:r>
            <w:r w:rsidRPr="00897A44">
              <w:rPr>
                <w:color w:val="000000"/>
              </w:rPr>
              <w:t>емаосложениипар</w:t>
            </w:r>
            <w:r w:rsidRPr="00897A44">
              <w:rPr>
                <w:color w:val="000000"/>
                <w:spacing w:val="2"/>
              </w:rPr>
              <w:t>с</w:t>
            </w:r>
            <w:r w:rsidRPr="00897A44">
              <w:rPr>
                <w:color w:val="000000"/>
              </w:rPr>
              <w:t>ил</w:t>
            </w:r>
            <w:r w:rsidRPr="00897A44">
              <w:rPr>
                <w:color w:val="000000"/>
                <w:spacing w:val="-1"/>
              </w:rPr>
              <w:t>,</w:t>
            </w:r>
            <w:r w:rsidRPr="00897A44">
              <w:rPr>
                <w:color w:val="000000"/>
              </w:rPr>
              <w:t>распол</w:t>
            </w:r>
            <w:r w:rsidRPr="00897A44">
              <w:rPr>
                <w:color w:val="000000"/>
                <w:spacing w:val="1"/>
              </w:rPr>
              <w:t>о</w:t>
            </w:r>
            <w:r w:rsidRPr="00897A44">
              <w:rPr>
                <w:color w:val="000000"/>
              </w:rPr>
              <w:t>женныхв пересекающихсяплоскост</w:t>
            </w:r>
            <w:r w:rsidRPr="00897A44">
              <w:rPr>
                <w:color w:val="000000"/>
                <w:spacing w:val="1"/>
              </w:rPr>
              <w:t>я</w:t>
            </w:r>
            <w:r w:rsidRPr="00897A44">
              <w:rPr>
                <w:color w:val="000000"/>
              </w:rPr>
              <w:t>х.</w:t>
            </w:r>
            <w:r w:rsidRPr="00897A44">
              <w:rPr>
                <w:color w:val="000000"/>
                <w:spacing w:val="3"/>
              </w:rPr>
              <w:t>Т</w:t>
            </w:r>
            <w:r w:rsidRPr="00897A44">
              <w:rPr>
                <w:color w:val="000000"/>
              </w:rPr>
              <w:t>е</w:t>
            </w:r>
            <w:r w:rsidRPr="00897A44">
              <w:rPr>
                <w:color w:val="000000"/>
                <w:spacing w:val="-1"/>
              </w:rPr>
              <w:t>о</w:t>
            </w:r>
            <w:r w:rsidRPr="00897A44">
              <w:rPr>
                <w:color w:val="000000"/>
              </w:rPr>
              <w:t>ре</w:t>
            </w:r>
            <w:r w:rsidRPr="00897A44">
              <w:rPr>
                <w:color w:val="000000"/>
                <w:spacing w:val="1"/>
              </w:rPr>
              <w:t>м</w:t>
            </w:r>
            <w:r w:rsidRPr="00897A44">
              <w:rPr>
                <w:color w:val="000000"/>
              </w:rPr>
              <w:t>аоприве</w:t>
            </w:r>
            <w:r w:rsidRPr="00897A44">
              <w:rPr>
                <w:color w:val="000000"/>
                <w:spacing w:val="-1"/>
              </w:rPr>
              <w:t>д</w:t>
            </w:r>
            <w:r w:rsidRPr="00897A44">
              <w:rPr>
                <w:color w:val="000000"/>
              </w:rPr>
              <w:t>ен</w:t>
            </w:r>
            <w:r w:rsidRPr="00897A44">
              <w:rPr>
                <w:color w:val="000000"/>
                <w:spacing w:val="-1"/>
              </w:rPr>
              <w:t>и</w:t>
            </w:r>
            <w:r w:rsidRPr="00897A44">
              <w:rPr>
                <w:color w:val="000000"/>
              </w:rPr>
              <w:t>ипр</w:t>
            </w:r>
            <w:r w:rsidRPr="00897A44">
              <w:rPr>
                <w:color w:val="000000"/>
                <w:spacing w:val="1"/>
              </w:rPr>
              <w:t>о</w:t>
            </w:r>
            <w:r w:rsidRPr="00897A44">
              <w:rPr>
                <w:color w:val="000000"/>
              </w:rPr>
              <w:t>изво</w:t>
            </w:r>
            <w:r w:rsidRPr="00897A44">
              <w:rPr>
                <w:color w:val="000000"/>
                <w:spacing w:val="-1"/>
              </w:rPr>
              <w:t>л</w:t>
            </w:r>
            <w:r w:rsidRPr="00897A44">
              <w:rPr>
                <w:color w:val="000000"/>
              </w:rPr>
              <w:t>ьной</w:t>
            </w:r>
            <w:r w:rsidRPr="00897A44">
              <w:rPr>
                <w:color w:val="000000"/>
                <w:spacing w:val="2"/>
              </w:rPr>
              <w:t>с</w:t>
            </w:r>
            <w:r w:rsidRPr="00897A44">
              <w:rPr>
                <w:color w:val="000000"/>
              </w:rPr>
              <w:t>истемы силкодно</w:t>
            </w:r>
            <w:r w:rsidRPr="00897A44">
              <w:rPr>
                <w:color w:val="000000"/>
                <w:spacing w:val="2"/>
              </w:rPr>
              <w:t>м</w:t>
            </w:r>
            <w:r w:rsidRPr="00897A44">
              <w:rPr>
                <w:color w:val="000000"/>
              </w:rPr>
              <w:t>уц</w:t>
            </w:r>
            <w:r w:rsidRPr="00897A44">
              <w:rPr>
                <w:color w:val="000000"/>
                <w:spacing w:val="1"/>
              </w:rPr>
              <w:t>е</w:t>
            </w:r>
            <w:r w:rsidRPr="00897A44">
              <w:rPr>
                <w:color w:val="000000"/>
              </w:rPr>
              <w:t>нт</w:t>
            </w:r>
            <w:r w:rsidRPr="00897A44">
              <w:rPr>
                <w:color w:val="000000"/>
                <w:spacing w:val="1"/>
              </w:rPr>
              <w:t>р</w:t>
            </w:r>
            <w:r w:rsidRPr="00897A44">
              <w:rPr>
                <w:color w:val="000000"/>
                <w:spacing w:val="-3"/>
              </w:rPr>
              <w:t>у</w:t>
            </w:r>
            <w:r w:rsidRPr="00897A44">
              <w:rPr>
                <w:color w:val="000000"/>
              </w:rPr>
              <w:t>.Необх</w:t>
            </w:r>
            <w:r w:rsidRPr="00897A44">
              <w:rPr>
                <w:color w:val="000000"/>
                <w:spacing w:val="1"/>
              </w:rPr>
              <w:t>о</w:t>
            </w:r>
            <w:r w:rsidRPr="00897A44">
              <w:rPr>
                <w:color w:val="000000"/>
              </w:rPr>
              <w:t>димыеидостаточныеусл</w:t>
            </w:r>
            <w:r w:rsidRPr="00897A44">
              <w:rPr>
                <w:color w:val="000000"/>
                <w:spacing w:val="2"/>
              </w:rPr>
              <w:t>о</w:t>
            </w:r>
            <w:r w:rsidRPr="00897A44">
              <w:rPr>
                <w:color w:val="000000"/>
              </w:rPr>
              <w:t>в</w:t>
            </w:r>
            <w:r w:rsidRPr="00897A44">
              <w:rPr>
                <w:color w:val="000000"/>
                <w:spacing w:val="-2"/>
              </w:rPr>
              <w:t>и</w:t>
            </w:r>
            <w:r w:rsidRPr="00897A44">
              <w:rPr>
                <w:color w:val="000000"/>
              </w:rPr>
              <w:t>яра</w:t>
            </w:r>
            <w:r w:rsidRPr="00897A44">
              <w:rPr>
                <w:color w:val="000000"/>
                <w:spacing w:val="1"/>
              </w:rPr>
              <w:t>в</w:t>
            </w:r>
            <w:r w:rsidRPr="00897A44">
              <w:rPr>
                <w:color w:val="000000"/>
              </w:rPr>
              <w:t>нове</w:t>
            </w:r>
            <w:r w:rsidRPr="00897A44">
              <w:rPr>
                <w:color w:val="000000"/>
                <w:spacing w:val="1"/>
              </w:rPr>
              <w:t>с</w:t>
            </w:r>
            <w:r w:rsidRPr="00897A44">
              <w:rPr>
                <w:color w:val="000000"/>
              </w:rPr>
              <w:t>ия</w:t>
            </w:r>
            <w:r w:rsidRPr="00897A44">
              <w:rPr>
                <w:color w:val="000000"/>
                <w:spacing w:val="2"/>
              </w:rPr>
              <w:t>с</w:t>
            </w:r>
            <w:r w:rsidRPr="00897A44">
              <w:rPr>
                <w:color w:val="000000"/>
              </w:rPr>
              <w:t>ис</w:t>
            </w:r>
            <w:r w:rsidRPr="00897A44">
              <w:rPr>
                <w:color w:val="000000"/>
                <w:spacing w:val="7"/>
              </w:rPr>
              <w:t>т</w:t>
            </w:r>
            <w:r w:rsidRPr="00897A44">
              <w:rPr>
                <w:color w:val="000000"/>
                <w:spacing w:val="2"/>
              </w:rPr>
              <w:t>е</w:t>
            </w:r>
            <w:r w:rsidRPr="00897A44">
              <w:rPr>
                <w:color w:val="000000"/>
              </w:rPr>
              <w:t>мыси</w:t>
            </w:r>
            <w:r w:rsidRPr="00897A44">
              <w:rPr>
                <w:color w:val="000000"/>
                <w:spacing w:val="-1"/>
              </w:rPr>
              <w:t>л</w:t>
            </w:r>
            <w:r w:rsidRPr="00897A44">
              <w:rPr>
                <w:color w:val="000000"/>
              </w:rPr>
              <w:t>.</w:t>
            </w:r>
            <w:r w:rsidRPr="00897A44">
              <w:rPr>
                <w:color w:val="000000"/>
                <w:spacing w:val="2"/>
              </w:rPr>
              <w:t>Т</w:t>
            </w:r>
            <w:r w:rsidRPr="00897A44">
              <w:rPr>
                <w:color w:val="000000"/>
              </w:rPr>
              <w:t>еоре</w:t>
            </w:r>
            <w:r w:rsidRPr="00897A44">
              <w:rPr>
                <w:color w:val="000000"/>
                <w:spacing w:val="1"/>
              </w:rPr>
              <w:t>м</w:t>
            </w:r>
            <w:r w:rsidRPr="00897A44">
              <w:rPr>
                <w:color w:val="000000"/>
              </w:rPr>
              <w:t>а</w:t>
            </w:r>
            <w:r w:rsidRPr="00897A44">
              <w:rPr>
                <w:color w:val="000000"/>
                <w:spacing w:val="1"/>
              </w:rPr>
              <w:t>о</w:t>
            </w:r>
            <w:r w:rsidRPr="00897A44">
              <w:rPr>
                <w:color w:val="000000"/>
              </w:rPr>
              <w:t>бэквивалентности</w:t>
            </w:r>
            <w:r w:rsidRPr="00897A44">
              <w:rPr>
                <w:color w:val="000000"/>
                <w:spacing w:val="2"/>
              </w:rPr>
              <w:t>с</w:t>
            </w:r>
            <w:r w:rsidRPr="00897A44">
              <w:rPr>
                <w:color w:val="000000"/>
              </w:rPr>
              <w:t>истемысил.При</w:t>
            </w:r>
            <w:r w:rsidRPr="00897A44">
              <w:rPr>
                <w:color w:val="000000"/>
                <w:spacing w:val="4"/>
              </w:rPr>
              <w:t>в</w:t>
            </w:r>
            <w:r w:rsidRPr="00897A44">
              <w:rPr>
                <w:color w:val="000000"/>
              </w:rPr>
              <w:t>едениеси</w:t>
            </w:r>
            <w:r w:rsidRPr="00897A44">
              <w:rPr>
                <w:color w:val="000000"/>
                <w:spacing w:val="1"/>
              </w:rPr>
              <w:t>с</w:t>
            </w:r>
            <w:r w:rsidRPr="00897A44">
              <w:rPr>
                <w:color w:val="000000"/>
              </w:rPr>
              <w:t>темысилк просте</w:t>
            </w:r>
            <w:r w:rsidRPr="00897A44">
              <w:rPr>
                <w:color w:val="000000"/>
                <w:spacing w:val="-1"/>
              </w:rPr>
              <w:t>й</w:t>
            </w:r>
            <w:r w:rsidRPr="00897A44">
              <w:rPr>
                <w:color w:val="000000"/>
              </w:rPr>
              <w:t>ше</w:t>
            </w:r>
            <w:r w:rsidRPr="00897A44">
              <w:rPr>
                <w:color w:val="000000"/>
                <w:spacing w:val="2"/>
              </w:rPr>
              <w:t>м</w:t>
            </w:r>
            <w:r w:rsidRPr="00897A44">
              <w:rPr>
                <w:color w:val="000000"/>
              </w:rPr>
              <w:t>уви</w:t>
            </w:r>
            <w:r w:rsidRPr="00897A44">
              <w:rPr>
                <w:color w:val="000000"/>
                <w:spacing w:val="1"/>
              </w:rPr>
              <w:t>д</w:t>
            </w:r>
            <w:r w:rsidRPr="00897A44">
              <w:rPr>
                <w:color w:val="000000"/>
                <w:spacing w:val="-3"/>
              </w:rPr>
              <w:t>у</w:t>
            </w:r>
            <w:r w:rsidRPr="00897A44">
              <w:rPr>
                <w:color w:val="000000"/>
              </w:rPr>
              <w:t>.</w:t>
            </w:r>
          </w:p>
        </w:tc>
      </w:tr>
      <w:tr w:rsidR="002C5915" w:rsidRPr="00897A44" w:rsidTr="001E5001">
        <w:trPr>
          <w:cantSplit/>
          <w:trHeight w:hRule="exact" w:val="1405"/>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2</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104"/>
              <w:rPr>
                <w:color w:val="000000"/>
              </w:rPr>
            </w:pPr>
            <w:r w:rsidRPr="00897A44">
              <w:rPr>
                <w:color w:val="000000"/>
              </w:rPr>
              <w:t xml:space="preserve">Статика </w:t>
            </w:r>
            <w:r w:rsidRPr="00897A44">
              <w:rPr>
                <w:color w:val="000000"/>
                <w:spacing w:val="-1"/>
              </w:rPr>
              <w:t>н</w:t>
            </w:r>
            <w:r w:rsidRPr="00897A44">
              <w:rPr>
                <w:color w:val="000000"/>
              </w:rPr>
              <w:t>есвободно</w:t>
            </w:r>
            <w:r w:rsidRPr="00897A44">
              <w:rPr>
                <w:color w:val="000000"/>
                <w:spacing w:val="1"/>
              </w:rPr>
              <w:t>г</w:t>
            </w:r>
            <w:r w:rsidRPr="00897A44">
              <w:rPr>
                <w:color w:val="000000"/>
              </w:rPr>
              <w:t>о абсолютнотвердого тела.</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line="239" w:lineRule="auto"/>
              <w:ind w:right="88"/>
              <w:jc w:val="both"/>
              <w:rPr>
                <w:color w:val="000000"/>
              </w:rPr>
            </w:pPr>
            <w:r w:rsidRPr="00897A44">
              <w:rPr>
                <w:color w:val="000000"/>
              </w:rPr>
              <w:t>Част</w:t>
            </w:r>
            <w:r w:rsidRPr="00897A44">
              <w:rPr>
                <w:color w:val="000000"/>
                <w:spacing w:val="-1"/>
              </w:rPr>
              <w:t>н</w:t>
            </w:r>
            <w:r w:rsidRPr="00897A44">
              <w:rPr>
                <w:color w:val="000000"/>
              </w:rPr>
              <w:t>ые</w:t>
            </w:r>
            <w:r w:rsidRPr="00897A44">
              <w:rPr>
                <w:color w:val="000000"/>
                <w:spacing w:val="1"/>
              </w:rPr>
              <w:t>в</w:t>
            </w:r>
            <w:r w:rsidRPr="00897A44">
              <w:rPr>
                <w:color w:val="000000"/>
              </w:rPr>
              <w:t>иды</w:t>
            </w:r>
            <w:r w:rsidRPr="00897A44">
              <w:rPr>
                <w:color w:val="000000"/>
                <w:spacing w:val="2"/>
              </w:rPr>
              <w:t>с</w:t>
            </w:r>
            <w:r w:rsidRPr="00897A44">
              <w:rPr>
                <w:color w:val="000000"/>
              </w:rPr>
              <w:t>иловых</w:t>
            </w:r>
            <w:r w:rsidRPr="00897A44">
              <w:rPr>
                <w:color w:val="000000"/>
                <w:spacing w:val="2"/>
              </w:rPr>
              <w:t>с</w:t>
            </w:r>
            <w:r w:rsidRPr="00897A44">
              <w:rPr>
                <w:color w:val="000000"/>
              </w:rPr>
              <w:t>ис</w:t>
            </w:r>
            <w:r w:rsidRPr="00897A44">
              <w:rPr>
                <w:color w:val="000000"/>
                <w:spacing w:val="1"/>
              </w:rPr>
              <w:t>т</w:t>
            </w:r>
            <w:r w:rsidRPr="00897A44">
              <w:rPr>
                <w:color w:val="000000"/>
              </w:rPr>
              <w:t>е</w:t>
            </w:r>
            <w:r w:rsidRPr="00897A44">
              <w:rPr>
                <w:color w:val="000000"/>
                <w:spacing w:val="1"/>
              </w:rPr>
              <w:t>м</w:t>
            </w:r>
            <w:r w:rsidRPr="00897A44">
              <w:rPr>
                <w:color w:val="000000"/>
              </w:rPr>
              <w:t>.С</w:t>
            </w:r>
            <w:r w:rsidRPr="00897A44">
              <w:rPr>
                <w:color w:val="000000"/>
                <w:spacing w:val="-1"/>
              </w:rPr>
              <w:t>и</w:t>
            </w:r>
            <w:r w:rsidRPr="00897A44">
              <w:rPr>
                <w:color w:val="000000"/>
              </w:rPr>
              <w:t>стемасходящихся</w:t>
            </w:r>
            <w:r w:rsidRPr="00897A44">
              <w:rPr>
                <w:color w:val="000000"/>
                <w:spacing w:val="3"/>
              </w:rPr>
              <w:t>с</w:t>
            </w:r>
            <w:r w:rsidRPr="00897A44">
              <w:rPr>
                <w:color w:val="000000"/>
                <w:spacing w:val="1"/>
              </w:rPr>
              <w:t>и</w:t>
            </w:r>
            <w:r w:rsidRPr="00897A44">
              <w:rPr>
                <w:color w:val="000000"/>
                <w:spacing w:val="-1"/>
              </w:rPr>
              <w:t>л</w:t>
            </w:r>
            <w:r w:rsidRPr="00897A44">
              <w:rPr>
                <w:color w:val="000000"/>
              </w:rPr>
              <w:t>.С</w:t>
            </w:r>
            <w:r w:rsidRPr="00897A44">
              <w:rPr>
                <w:color w:val="000000"/>
                <w:spacing w:val="-1"/>
              </w:rPr>
              <w:t>и</w:t>
            </w:r>
            <w:r w:rsidRPr="00897A44">
              <w:rPr>
                <w:color w:val="000000"/>
                <w:spacing w:val="1"/>
              </w:rPr>
              <w:t>с</w:t>
            </w:r>
            <w:r w:rsidRPr="00897A44">
              <w:rPr>
                <w:color w:val="000000"/>
              </w:rPr>
              <w:t>темапаралл</w:t>
            </w:r>
            <w:r w:rsidRPr="00897A44">
              <w:rPr>
                <w:color w:val="000000"/>
                <w:spacing w:val="1"/>
              </w:rPr>
              <w:t>е</w:t>
            </w:r>
            <w:r w:rsidRPr="00897A44">
              <w:rPr>
                <w:color w:val="000000"/>
                <w:spacing w:val="5"/>
              </w:rPr>
              <w:t>л</w:t>
            </w:r>
            <w:r>
              <w:rPr>
                <w:color w:val="000000"/>
              </w:rPr>
              <w:t>ь</w:t>
            </w:r>
            <w:r w:rsidRPr="00897A44">
              <w:rPr>
                <w:color w:val="000000"/>
              </w:rPr>
              <w:t>ныхс</w:t>
            </w:r>
            <w:r w:rsidRPr="00897A44">
              <w:rPr>
                <w:color w:val="000000"/>
                <w:spacing w:val="2"/>
              </w:rPr>
              <w:t>и</w:t>
            </w:r>
            <w:r w:rsidRPr="00897A44">
              <w:rPr>
                <w:color w:val="000000"/>
                <w:spacing w:val="-1"/>
              </w:rPr>
              <w:t>л</w:t>
            </w:r>
            <w:r w:rsidRPr="00897A44">
              <w:rPr>
                <w:color w:val="000000"/>
              </w:rPr>
              <w:t>.С</w:t>
            </w:r>
            <w:r w:rsidRPr="00897A44">
              <w:rPr>
                <w:color w:val="000000"/>
                <w:spacing w:val="-1"/>
              </w:rPr>
              <w:t>и</w:t>
            </w:r>
            <w:r w:rsidRPr="00897A44">
              <w:rPr>
                <w:color w:val="000000"/>
                <w:spacing w:val="1"/>
              </w:rPr>
              <w:t>с</w:t>
            </w:r>
            <w:r w:rsidRPr="00897A44">
              <w:rPr>
                <w:color w:val="000000"/>
              </w:rPr>
              <w:t>темас</w:t>
            </w:r>
            <w:r w:rsidRPr="00897A44">
              <w:rPr>
                <w:color w:val="000000"/>
                <w:spacing w:val="2"/>
              </w:rPr>
              <w:t>и</w:t>
            </w:r>
            <w:r w:rsidRPr="00897A44">
              <w:rPr>
                <w:color w:val="000000"/>
                <w:spacing w:val="-1"/>
              </w:rPr>
              <w:t>л</w:t>
            </w:r>
            <w:r w:rsidRPr="00897A44">
              <w:rPr>
                <w:color w:val="000000"/>
              </w:rPr>
              <w:t>,рас</w:t>
            </w:r>
            <w:r w:rsidRPr="00897A44">
              <w:rPr>
                <w:color w:val="000000"/>
                <w:spacing w:val="1"/>
              </w:rPr>
              <w:t>по</w:t>
            </w:r>
            <w:r w:rsidRPr="00897A44">
              <w:rPr>
                <w:color w:val="000000"/>
              </w:rPr>
              <w:t>ложенныхв</w:t>
            </w:r>
            <w:r w:rsidRPr="00897A44">
              <w:rPr>
                <w:color w:val="000000"/>
                <w:spacing w:val="3"/>
              </w:rPr>
              <w:t>о</w:t>
            </w:r>
            <w:r w:rsidRPr="00897A44">
              <w:rPr>
                <w:color w:val="000000"/>
              </w:rPr>
              <w:t>д</w:t>
            </w:r>
            <w:r w:rsidRPr="00897A44">
              <w:rPr>
                <w:color w:val="000000"/>
                <w:spacing w:val="-1"/>
              </w:rPr>
              <w:t>н</w:t>
            </w:r>
            <w:r w:rsidRPr="00897A44">
              <w:rPr>
                <w:color w:val="000000"/>
              </w:rPr>
              <w:t>ойплоско</w:t>
            </w:r>
            <w:r w:rsidRPr="00897A44">
              <w:rPr>
                <w:color w:val="000000"/>
                <w:spacing w:val="1"/>
              </w:rPr>
              <w:t>с</w:t>
            </w:r>
            <w:r w:rsidRPr="00897A44">
              <w:rPr>
                <w:color w:val="000000"/>
              </w:rPr>
              <w:t>ти.С</w:t>
            </w:r>
            <w:r w:rsidRPr="00897A44">
              <w:rPr>
                <w:color w:val="000000"/>
                <w:spacing w:val="-1"/>
              </w:rPr>
              <w:t>и</w:t>
            </w:r>
            <w:r w:rsidRPr="00897A44">
              <w:rPr>
                <w:color w:val="000000"/>
                <w:spacing w:val="1"/>
              </w:rPr>
              <w:t>с</w:t>
            </w:r>
            <w:r w:rsidRPr="00897A44">
              <w:rPr>
                <w:color w:val="000000"/>
              </w:rPr>
              <w:t>темасочл</w:t>
            </w:r>
            <w:r w:rsidRPr="00897A44">
              <w:rPr>
                <w:color w:val="000000"/>
                <w:spacing w:val="1"/>
              </w:rPr>
              <w:t>е</w:t>
            </w:r>
            <w:r w:rsidRPr="00897A44">
              <w:rPr>
                <w:color w:val="000000"/>
              </w:rPr>
              <w:t>н</w:t>
            </w:r>
            <w:r w:rsidRPr="00897A44">
              <w:rPr>
                <w:color w:val="000000"/>
                <w:spacing w:val="8"/>
              </w:rPr>
              <w:t>ё</w:t>
            </w:r>
            <w:r>
              <w:rPr>
                <w:color w:val="000000"/>
              </w:rPr>
              <w:t>н</w:t>
            </w:r>
            <w:r w:rsidRPr="00897A44">
              <w:rPr>
                <w:color w:val="000000"/>
              </w:rPr>
              <w:t>ныхтел.</w:t>
            </w:r>
            <w:r w:rsidRPr="00897A44">
              <w:rPr>
                <w:color w:val="000000"/>
                <w:spacing w:val="1"/>
              </w:rPr>
              <w:t>Р</w:t>
            </w:r>
            <w:r w:rsidRPr="00897A44">
              <w:rPr>
                <w:color w:val="000000"/>
              </w:rPr>
              <w:t>ас</w:t>
            </w:r>
            <w:r w:rsidRPr="00897A44">
              <w:rPr>
                <w:color w:val="000000"/>
                <w:spacing w:val="1"/>
              </w:rPr>
              <w:t>ч</w:t>
            </w:r>
            <w:r w:rsidRPr="00897A44">
              <w:rPr>
                <w:color w:val="000000"/>
              </w:rPr>
              <w:t>ётфе</w:t>
            </w:r>
            <w:r w:rsidRPr="00897A44">
              <w:rPr>
                <w:color w:val="000000"/>
                <w:spacing w:val="1"/>
              </w:rPr>
              <w:t>рм</w:t>
            </w:r>
            <w:r w:rsidRPr="00897A44">
              <w:rPr>
                <w:color w:val="000000"/>
              </w:rPr>
              <w:t>.Статическиопред</w:t>
            </w:r>
            <w:r w:rsidRPr="00897A44">
              <w:rPr>
                <w:color w:val="000000"/>
                <w:spacing w:val="2"/>
              </w:rPr>
              <w:t>е</w:t>
            </w:r>
            <w:r w:rsidRPr="00897A44">
              <w:rPr>
                <w:color w:val="000000"/>
              </w:rPr>
              <w:t>ли</w:t>
            </w:r>
            <w:r w:rsidRPr="00897A44">
              <w:rPr>
                <w:color w:val="000000"/>
                <w:spacing w:val="-1"/>
              </w:rPr>
              <w:t>мые</w:t>
            </w:r>
            <w:r w:rsidRPr="00897A44">
              <w:rPr>
                <w:color w:val="000000"/>
              </w:rPr>
              <w:t>и</w:t>
            </w:r>
            <w:r w:rsidRPr="00897A44">
              <w:rPr>
                <w:color w:val="000000"/>
                <w:spacing w:val="3"/>
              </w:rPr>
              <w:t>с</w:t>
            </w:r>
            <w:r w:rsidRPr="00897A44">
              <w:rPr>
                <w:color w:val="000000"/>
              </w:rPr>
              <w:t>та</w:t>
            </w:r>
            <w:r w:rsidRPr="00897A44">
              <w:rPr>
                <w:color w:val="000000"/>
                <w:spacing w:val="1"/>
              </w:rPr>
              <w:t>т</w:t>
            </w:r>
            <w:r w:rsidRPr="00897A44">
              <w:rPr>
                <w:color w:val="000000"/>
                <w:spacing w:val="-1"/>
              </w:rPr>
              <w:t>и</w:t>
            </w:r>
            <w:r w:rsidRPr="00897A44">
              <w:rPr>
                <w:color w:val="000000"/>
              </w:rPr>
              <w:t>чес</w:t>
            </w:r>
            <w:r w:rsidRPr="00897A44">
              <w:rPr>
                <w:color w:val="000000"/>
                <w:spacing w:val="1"/>
              </w:rPr>
              <w:t>к</w:t>
            </w:r>
            <w:r w:rsidRPr="00897A44">
              <w:rPr>
                <w:color w:val="000000"/>
              </w:rPr>
              <w:t>инеопр</w:t>
            </w:r>
            <w:r w:rsidRPr="00897A44">
              <w:rPr>
                <w:color w:val="000000"/>
                <w:spacing w:val="2"/>
              </w:rPr>
              <w:t>е</w:t>
            </w:r>
            <w:r w:rsidRPr="00897A44">
              <w:rPr>
                <w:color w:val="000000"/>
              </w:rPr>
              <w:t>делимые ко</w:t>
            </w:r>
            <w:r w:rsidRPr="00897A44">
              <w:rPr>
                <w:color w:val="000000"/>
                <w:spacing w:val="-1"/>
              </w:rPr>
              <w:t>н</w:t>
            </w:r>
            <w:r w:rsidRPr="00897A44">
              <w:rPr>
                <w:color w:val="000000"/>
              </w:rPr>
              <w:t>стру</w:t>
            </w:r>
            <w:r w:rsidRPr="00897A44">
              <w:rPr>
                <w:color w:val="000000"/>
                <w:spacing w:val="1"/>
              </w:rPr>
              <w:t>к</w:t>
            </w:r>
            <w:r w:rsidRPr="00897A44">
              <w:rPr>
                <w:color w:val="000000"/>
              </w:rPr>
              <w:t>ции.</w:t>
            </w:r>
          </w:p>
        </w:tc>
      </w:tr>
      <w:tr w:rsidR="002C5915" w:rsidRPr="00897A44" w:rsidTr="001E5001">
        <w:trPr>
          <w:cantSplit/>
          <w:trHeight w:hRule="exact" w:val="1282"/>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ind w:right="-20"/>
              <w:rPr>
                <w:color w:val="000000"/>
              </w:rPr>
            </w:pPr>
            <w:r w:rsidRPr="00897A44">
              <w:rPr>
                <w:color w:val="000000"/>
                <w:spacing w:val="1"/>
              </w:rPr>
              <w:t>3</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line="237" w:lineRule="auto"/>
              <w:ind w:right="255"/>
              <w:rPr>
                <w:color w:val="000000"/>
              </w:rPr>
            </w:pPr>
            <w:r w:rsidRPr="00897A44">
              <w:rPr>
                <w:color w:val="000000"/>
              </w:rPr>
              <w:t>Объёмные ипове</w:t>
            </w:r>
            <w:r w:rsidRPr="00897A44">
              <w:rPr>
                <w:color w:val="000000"/>
                <w:spacing w:val="2"/>
              </w:rPr>
              <w:t>р</w:t>
            </w:r>
            <w:r>
              <w:rPr>
                <w:color w:val="000000"/>
              </w:rPr>
              <w:t>х</w:t>
            </w:r>
            <w:r w:rsidRPr="00897A44">
              <w:rPr>
                <w:color w:val="000000"/>
              </w:rPr>
              <w:t>ностн</w:t>
            </w:r>
            <w:r w:rsidRPr="00897A44">
              <w:rPr>
                <w:color w:val="000000"/>
                <w:spacing w:val="-1"/>
              </w:rPr>
              <w:t>ые</w:t>
            </w:r>
            <w:r w:rsidRPr="00897A44">
              <w:rPr>
                <w:color w:val="000000"/>
                <w:spacing w:val="1"/>
              </w:rPr>
              <w:t>с</w:t>
            </w:r>
            <w:r w:rsidRPr="00897A44">
              <w:rPr>
                <w:color w:val="000000"/>
              </w:rPr>
              <w:t>илы.</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line="239" w:lineRule="auto"/>
              <w:ind w:right="88"/>
              <w:jc w:val="both"/>
              <w:rPr>
                <w:color w:val="000000"/>
              </w:rPr>
            </w:pPr>
            <w:r w:rsidRPr="00897A44">
              <w:rPr>
                <w:color w:val="000000"/>
              </w:rPr>
              <w:t>Цен</w:t>
            </w:r>
            <w:r w:rsidRPr="00897A44">
              <w:rPr>
                <w:color w:val="000000"/>
                <w:spacing w:val="-1"/>
              </w:rPr>
              <w:t>т</w:t>
            </w:r>
            <w:r w:rsidRPr="00897A44">
              <w:rPr>
                <w:color w:val="000000"/>
              </w:rPr>
              <w:t>рпараллел</w:t>
            </w:r>
            <w:r w:rsidRPr="00897A44">
              <w:rPr>
                <w:color w:val="000000"/>
                <w:spacing w:val="2"/>
              </w:rPr>
              <w:t>ь</w:t>
            </w:r>
            <w:r w:rsidRPr="00897A44">
              <w:rPr>
                <w:color w:val="000000"/>
                <w:spacing w:val="-1"/>
              </w:rPr>
              <w:t>н</w:t>
            </w:r>
            <w:r w:rsidRPr="00897A44">
              <w:rPr>
                <w:color w:val="000000"/>
              </w:rPr>
              <w:t>ыхс</w:t>
            </w:r>
            <w:r w:rsidRPr="00897A44">
              <w:rPr>
                <w:color w:val="000000"/>
                <w:spacing w:val="2"/>
              </w:rPr>
              <w:t>и</w:t>
            </w:r>
            <w:r w:rsidRPr="00897A44">
              <w:rPr>
                <w:color w:val="000000"/>
                <w:spacing w:val="-1"/>
              </w:rPr>
              <w:t>л</w:t>
            </w:r>
            <w:r w:rsidRPr="00897A44">
              <w:rPr>
                <w:color w:val="000000"/>
              </w:rPr>
              <w:t>.</w:t>
            </w:r>
            <w:r w:rsidRPr="00897A44">
              <w:rPr>
                <w:color w:val="000000"/>
                <w:spacing w:val="3"/>
              </w:rPr>
              <w:t>Ц</w:t>
            </w:r>
            <w:r w:rsidRPr="00897A44">
              <w:rPr>
                <w:color w:val="000000"/>
              </w:rPr>
              <w:t>е</w:t>
            </w:r>
            <w:r w:rsidRPr="00897A44">
              <w:rPr>
                <w:color w:val="000000"/>
                <w:spacing w:val="-1"/>
              </w:rPr>
              <w:t>нт</w:t>
            </w:r>
            <w:r w:rsidRPr="00897A44">
              <w:rPr>
                <w:color w:val="000000"/>
              </w:rPr>
              <w:t>р</w:t>
            </w:r>
            <w:r w:rsidRPr="00897A44">
              <w:rPr>
                <w:color w:val="000000"/>
                <w:spacing w:val="1"/>
              </w:rPr>
              <w:t>т</w:t>
            </w:r>
            <w:r w:rsidRPr="00897A44">
              <w:rPr>
                <w:color w:val="000000"/>
              </w:rPr>
              <w:t>яже</w:t>
            </w:r>
            <w:r w:rsidRPr="00897A44">
              <w:rPr>
                <w:color w:val="000000"/>
                <w:spacing w:val="1"/>
              </w:rPr>
              <w:t>с</w:t>
            </w:r>
            <w:r w:rsidRPr="00897A44">
              <w:rPr>
                <w:color w:val="000000"/>
              </w:rPr>
              <w:t>тит</w:t>
            </w:r>
            <w:r w:rsidRPr="00897A44">
              <w:rPr>
                <w:color w:val="000000"/>
                <w:spacing w:val="1"/>
              </w:rPr>
              <w:t>е</w:t>
            </w:r>
            <w:r w:rsidRPr="00897A44">
              <w:rPr>
                <w:color w:val="000000"/>
              </w:rPr>
              <w:t>ла.Методы</w:t>
            </w:r>
            <w:r w:rsidRPr="00897A44">
              <w:rPr>
                <w:color w:val="000000"/>
                <w:spacing w:val="1"/>
              </w:rPr>
              <w:t>о</w:t>
            </w:r>
            <w:r w:rsidRPr="00897A44">
              <w:rPr>
                <w:color w:val="000000"/>
              </w:rPr>
              <w:t>преде</w:t>
            </w:r>
            <w:r w:rsidRPr="00897A44">
              <w:rPr>
                <w:color w:val="000000"/>
                <w:spacing w:val="-1"/>
              </w:rPr>
              <w:t>л</w:t>
            </w:r>
            <w:r w:rsidRPr="00897A44">
              <w:rPr>
                <w:color w:val="000000"/>
                <w:spacing w:val="1"/>
              </w:rPr>
              <w:t>е</w:t>
            </w:r>
            <w:r w:rsidRPr="00897A44">
              <w:rPr>
                <w:color w:val="000000"/>
              </w:rPr>
              <w:t>нияполо</w:t>
            </w:r>
            <w:r w:rsidRPr="00897A44">
              <w:rPr>
                <w:color w:val="000000"/>
                <w:spacing w:val="5"/>
              </w:rPr>
              <w:t>ж</w:t>
            </w:r>
            <w:r w:rsidRPr="00897A44">
              <w:rPr>
                <w:color w:val="000000"/>
                <w:spacing w:val="3"/>
              </w:rPr>
              <w:t>е</w:t>
            </w:r>
            <w:r w:rsidRPr="00897A44">
              <w:rPr>
                <w:color w:val="000000"/>
              </w:rPr>
              <w:t>нияцентратя</w:t>
            </w:r>
            <w:r w:rsidRPr="00897A44">
              <w:rPr>
                <w:color w:val="000000"/>
                <w:spacing w:val="-2"/>
              </w:rPr>
              <w:t>ж</w:t>
            </w:r>
            <w:r w:rsidRPr="00897A44">
              <w:rPr>
                <w:color w:val="000000"/>
              </w:rPr>
              <w:t>е</w:t>
            </w:r>
            <w:r w:rsidRPr="00897A44">
              <w:rPr>
                <w:color w:val="000000"/>
                <w:spacing w:val="1"/>
              </w:rPr>
              <w:t>с</w:t>
            </w:r>
            <w:r w:rsidRPr="00897A44">
              <w:rPr>
                <w:color w:val="000000"/>
              </w:rPr>
              <w:t>ти.Распределённаянаг</w:t>
            </w:r>
            <w:r w:rsidRPr="00897A44">
              <w:rPr>
                <w:color w:val="000000"/>
                <w:spacing w:val="2"/>
              </w:rPr>
              <w:t>р</w:t>
            </w:r>
            <w:r w:rsidRPr="00897A44">
              <w:rPr>
                <w:color w:val="000000"/>
                <w:spacing w:val="-2"/>
              </w:rPr>
              <w:t>у</w:t>
            </w:r>
            <w:r w:rsidRPr="00897A44">
              <w:rPr>
                <w:color w:val="000000"/>
              </w:rPr>
              <w:t>зка.Трение.Силатре</w:t>
            </w:r>
            <w:r w:rsidRPr="00897A44">
              <w:rPr>
                <w:color w:val="000000"/>
                <w:spacing w:val="2"/>
              </w:rPr>
              <w:t>н</w:t>
            </w:r>
            <w:r w:rsidRPr="00897A44">
              <w:rPr>
                <w:color w:val="000000"/>
                <w:spacing w:val="-1"/>
              </w:rPr>
              <w:t>и</w:t>
            </w:r>
            <w:r w:rsidRPr="00897A44">
              <w:rPr>
                <w:color w:val="000000"/>
              </w:rPr>
              <w:t>яприп</w:t>
            </w:r>
            <w:r w:rsidRPr="00897A44">
              <w:rPr>
                <w:color w:val="000000"/>
                <w:spacing w:val="2"/>
              </w:rPr>
              <w:t>о</w:t>
            </w:r>
            <w:r w:rsidRPr="00897A44">
              <w:rPr>
                <w:color w:val="000000"/>
              </w:rPr>
              <w:t>кое и</w:t>
            </w:r>
            <w:r w:rsidRPr="00897A44">
              <w:rPr>
                <w:color w:val="000000"/>
                <w:spacing w:val="-1"/>
              </w:rPr>
              <w:t xml:space="preserve"> п</w:t>
            </w:r>
            <w:r w:rsidRPr="00897A44">
              <w:rPr>
                <w:color w:val="000000"/>
              </w:rPr>
              <w:t>ри</w:t>
            </w:r>
            <w:r w:rsidRPr="00897A44">
              <w:rPr>
                <w:color w:val="000000"/>
                <w:spacing w:val="1"/>
              </w:rPr>
              <w:t>с</w:t>
            </w:r>
            <w:r w:rsidRPr="00897A44">
              <w:rPr>
                <w:color w:val="000000"/>
              </w:rPr>
              <w:t>кольжени</w:t>
            </w:r>
            <w:r w:rsidRPr="00897A44">
              <w:rPr>
                <w:color w:val="000000"/>
                <w:spacing w:val="-1"/>
              </w:rPr>
              <w:t>и</w:t>
            </w:r>
            <w:r w:rsidRPr="00897A44">
              <w:rPr>
                <w:color w:val="000000"/>
              </w:rPr>
              <w:t xml:space="preserve">. </w:t>
            </w:r>
            <w:r w:rsidRPr="00897A44">
              <w:rPr>
                <w:color w:val="000000"/>
                <w:spacing w:val="1"/>
              </w:rPr>
              <w:t>Тр</w:t>
            </w:r>
            <w:r w:rsidRPr="00897A44">
              <w:rPr>
                <w:color w:val="000000"/>
              </w:rPr>
              <w:t>ение ка</w:t>
            </w:r>
            <w:r w:rsidRPr="00897A44">
              <w:rPr>
                <w:color w:val="000000"/>
                <w:spacing w:val="4"/>
              </w:rPr>
              <w:t>ч</w:t>
            </w:r>
            <w:r w:rsidRPr="00897A44">
              <w:rPr>
                <w:color w:val="000000"/>
              </w:rPr>
              <w:t>ен</w:t>
            </w:r>
            <w:r w:rsidRPr="00897A44">
              <w:rPr>
                <w:color w:val="000000"/>
                <w:spacing w:val="-1"/>
              </w:rPr>
              <w:t>и</w:t>
            </w:r>
            <w:r w:rsidRPr="00897A44">
              <w:rPr>
                <w:color w:val="000000"/>
              </w:rPr>
              <w:t>я. Равнове</w:t>
            </w:r>
            <w:r w:rsidRPr="00897A44">
              <w:rPr>
                <w:color w:val="000000"/>
                <w:spacing w:val="2"/>
              </w:rPr>
              <w:t>с</w:t>
            </w:r>
            <w:r w:rsidRPr="00897A44">
              <w:rPr>
                <w:color w:val="000000"/>
              </w:rPr>
              <w:t>ие т</w:t>
            </w:r>
            <w:r w:rsidRPr="00897A44">
              <w:rPr>
                <w:color w:val="000000"/>
                <w:spacing w:val="1"/>
              </w:rPr>
              <w:t>е</w:t>
            </w:r>
            <w:r w:rsidRPr="00897A44">
              <w:rPr>
                <w:color w:val="000000"/>
              </w:rPr>
              <w:t xml:space="preserve">л </w:t>
            </w:r>
            <w:r w:rsidRPr="00897A44">
              <w:rPr>
                <w:color w:val="000000"/>
                <w:spacing w:val="-1"/>
              </w:rPr>
              <w:t>п</w:t>
            </w:r>
            <w:r w:rsidRPr="00897A44">
              <w:rPr>
                <w:color w:val="000000"/>
                <w:spacing w:val="2"/>
              </w:rPr>
              <w:t>р</w:t>
            </w:r>
            <w:r w:rsidRPr="00897A44">
              <w:rPr>
                <w:color w:val="000000"/>
              </w:rPr>
              <w:t>и</w:t>
            </w:r>
            <w:r w:rsidRPr="00897A44">
              <w:rPr>
                <w:color w:val="000000"/>
                <w:spacing w:val="-1"/>
              </w:rPr>
              <w:t xml:space="preserve"> н</w:t>
            </w:r>
            <w:r w:rsidRPr="00897A44">
              <w:rPr>
                <w:color w:val="000000"/>
              </w:rPr>
              <w:t>аличии</w:t>
            </w:r>
            <w:r w:rsidRPr="00897A44">
              <w:rPr>
                <w:color w:val="000000"/>
                <w:spacing w:val="-1"/>
              </w:rPr>
              <w:t xml:space="preserve"> т</w:t>
            </w:r>
            <w:r w:rsidRPr="00897A44">
              <w:rPr>
                <w:color w:val="000000"/>
              </w:rPr>
              <w:t>рения.</w:t>
            </w:r>
          </w:p>
        </w:tc>
      </w:tr>
      <w:tr w:rsidR="002C5915" w:rsidRPr="00897A44" w:rsidTr="001E5001">
        <w:trPr>
          <w:cantSplit/>
          <w:trHeight w:hRule="exact" w:val="295"/>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4</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rPr>
              <w:t>Кинема</w:t>
            </w:r>
            <w:r w:rsidRPr="00897A44">
              <w:rPr>
                <w:color w:val="000000"/>
                <w:spacing w:val="1"/>
              </w:rPr>
              <w:t>т</w:t>
            </w:r>
            <w:r w:rsidRPr="00897A44">
              <w:rPr>
                <w:color w:val="000000"/>
              </w:rPr>
              <w:t>и</w:t>
            </w:r>
            <w:r w:rsidRPr="00897A44">
              <w:rPr>
                <w:color w:val="000000"/>
                <w:spacing w:val="-1"/>
              </w:rPr>
              <w:t>к</w:t>
            </w:r>
            <w:r w:rsidRPr="00897A44">
              <w:rPr>
                <w:color w:val="000000"/>
              </w:rPr>
              <w:t>а точки.</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88"/>
              <w:jc w:val="both"/>
              <w:rPr>
                <w:color w:val="000000"/>
              </w:rPr>
            </w:pPr>
            <w:r w:rsidRPr="00897A44">
              <w:rPr>
                <w:color w:val="000000"/>
              </w:rPr>
              <w:t>Основ</w:t>
            </w:r>
            <w:r w:rsidRPr="00897A44">
              <w:rPr>
                <w:color w:val="000000"/>
                <w:spacing w:val="-1"/>
              </w:rPr>
              <w:t>н</w:t>
            </w:r>
            <w:r w:rsidRPr="00897A44">
              <w:rPr>
                <w:color w:val="000000"/>
              </w:rPr>
              <w:t>ыеп</w:t>
            </w:r>
            <w:r w:rsidRPr="00897A44">
              <w:rPr>
                <w:color w:val="000000"/>
                <w:spacing w:val="1"/>
              </w:rPr>
              <w:t>о</w:t>
            </w:r>
            <w:r w:rsidRPr="00897A44">
              <w:rPr>
                <w:color w:val="000000"/>
              </w:rPr>
              <w:t>нятияизада</w:t>
            </w:r>
            <w:r w:rsidRPr="00897A44">
              <w:rPr>
                <w:color w:val="000000"/>
                <w:spacing w:val="2"/>
              </w:rPr>
              <w:t>ч</w:t>
            </w:r>
            <w:r w:rsidRPr="00897A44">
              <w:rPr>
                <w:color w:val="000000"/>
              </w:rPr>
              <w:t>икинемати</w:t>
            </w:r>
            <w:r w:rsidRPr="00897A44">
              <w:rPr>
                <w:color w:val="000000"/>
                <w:spacing w:val="1"/>
              </w:rPr>
              <w:t>к</w:t>
            </w:r>
            <w:r w:rsidRPr="00897A44">
              <w:rPr>
                <w:color w:val="000000"/>
              </w:rPr>
              <w:t>и.</w:t>
            </w:r>
            <w:r w:rsidRPr="00897A44">
              <w:rPr>
                <w:color w:val="000000"/>
                <w:spacing w:val="1"/>
              </w:rPr>
              <w:t>С</w:t>
            </w:r>
            <w:r w:rsidRPr="00897A44">
              <w:rPr>
                <w:color w:val="000000"/>
              </w:rPr>
              <w:t>пос</w:t>
            </w:r>
            <w:r w:rsidRPr="00897A44">
              <w:rPr>
                <w:color w:val="000000"/>
                <w:spacing w:val="1"/>
              </w:rPr>
              <w:t>о</w:t>
            </w:r>
            <w:r w:rsidRPr="00897A44">
              <w:rPr>
                <w:color w:val="000000"/>
              </w:rPr>
              <w:t>быза</w:t>
            </w:r>
            <w:r w:rsidRPr="00897A44">
              <w:rPr>
                <w:color w:val="000000"/>
                <w:spacing w:val="1"/>
              </w:rPr>
              <w:t>д</w:t>
            </w:r>
            <w:r w:rsidRPr="00897A44">
              <w:rPr>
                <w:color w:val="000000"/>
              </w:rPr>
              <w:t>ания</w:t>
            </w:r>
            <w:r w:rsidRPr="00897A44">
              <w:rPr>
                <w:color w:val="000000"/>
                <w:spacing w:val="1"/>
              </w:rPr>
              <w:t>д</w:t>
            </w:r>
            <w:r w:rsidRPr="00897A44">
              <w:rPr>
                <w:color w:val="000000"/>
                <w:spacing w:val="5"/>
              </w:rPr>
              <w:t>в</w:t>
            </w:r>
            <w:r w:rsidRPr="00897A44">
              <w:rPr>
                <w:color w:val="000000"/>
                <w:spacing w:val="2"/>
              </w:rPr>
              <w:t>и</w:t>
            </w:r>
            <w:r w:rsidRPr="00897A44">
              <w:rPr>
                <w:color w:val="000000"/>
              </w:rPr>
              <w:t>женияточ</w:t>
            </w:r>
            <w:r w:rsidRPr="00897A44">
              <w:rPr>
                <w:color w:val="000000"/>
                <w:spacing w:val="1"/>
              </w:rPr>
              <w:t>к</w:t>
            </w:r>
            <w:r w:rsidRPr="00897A44">
              <w:rPr>
                <w:color w:val="000000"/>
              </w:rPr>
              <w:t xml:space="preserve">и. </w:t>
            </w:r>
            <w:r w:rsidRPr="00897A44">
              <w:rPr>
                <w:color w:val="000000"/>
                <w:spacing w:val="2"/>
              </w:rPr>
              <w:t>Т</w:t>
            </w:r>
            <w:r w:rsidRPr="00897A44">
              <w:rPr>
                <w:color w:val="000000"/>
                <w:spacing w:val="1"/>
              </w:rPr>
              <w:t>р</w:t>
            </w:r>
            <w:r w:rsidRPr="00897A44">
              <w:rPr>
                <w:color w:val="000000"/>
              </w:rPr>
              <w:t>аек</w:t>
            </w:r>
            <w:r w:rsidRPr="00897A44">
              <w:rPr>
                <w:color w:val="000000"/>
                <w:spacing w:val="-1"/>
              </w:rPr>
              <w:t>т</w:t>
            </w:r>
            <w:r w:rsidRPr="00897A44">
              <w:rPr>
                <w:color w:val="000000"/>
              </w:rPr>
              <w:t>о</w:t>
            </w:r>
            <w:r w:rsidRPr="00897A44">
              <w:rPr>
                <w:color w:val="000000"/>
                <w:spacing w:val="1"/>
              </w:rPr>
              <w:t>р</w:t>
            </w:r>
            <w:r w:rsidRPr="00897A44">
              <w:rPr>
                <w:color w:val="000000"/>
                <w:spacing w:val="-1"/>
              </w:rPr>
              <w:t>и</w:t>
            </w:r>
            <w:r w:rsidRPr="00897A44">
              <w:rPr>
                <w:color w:val="000000"/>
              </w:rPr>
              <w:t>я,ско</w:t>
            </w:r>
            <w:r w:rsidRPr="00897A44">
              <w:rPr>
                <w:color w:val="000000"/>
                <w:spacing w:val="1"/>
              </w:rPr>
              <w:t>р</w:t>
            </w:r>
            <w:r w:rsidRPr="00897A44">
              <w:rPr>
                <w:color w:val="000000"/>
              </w:rPr>
              <w:t>остьи</w:t>
            </w:r>
            <w:r w:rsidRPr="00897A44">
              <w:rPr>
                <w:color w:val="000000"/>
                <w:spacing w:val="-1"/>
              </w:rPr>
              <w:t>у</w:t>
            </w:r>
            <w:r w:rsidRPr="00897A44">
              <w:rPr>
                <w:color w:val="000000"/>
              </w:rPr>
              <w:t>ско</w:t>
            </w:r>
            <w:r w:rsidRPr="00897A44">
              <w:rPr>
                <w:color w:val="000000"/>
                <w:spacing w:val="1"/>
              </w:rPr>
              <w:t>р</w:t>
            </w:r>
            <w:r w:rsidRPr="00897A44">
              <w:rPr>
                <w:color w:val="000000"/>
              </w:rPr>
              <w:t>ениеточ</w:t>
            </w:r>
            <w:r w:rsidRPr="00897A44">
              <w:rPr>
                <w:color w:val="000000"/>
                <w:spacing w:val="2"/>
              </w:rPr>
              <w:t>к</w:t>
            </w:r>
            <w:r w:rsidRPr="00897A44">
              <w:rPr>
                <w:color w:val="000000"/>
                <w:spacing w:val="-1"/>
              </w:rPr>
              <w:t>и</w:t>
            </w:r>
            <w:r w:rsidRPr="00897A44">
              <w:rPr>
                <w:color w:val="000000"/>
              </w:rPr>
              <w:t>.</w:t>
            </w:r>
            <w:r w:rsidRPr="00897A44">
              <w:rPr>
                <w:color w:val="000000"/>
                <w:spacing w:val="1"/>
              </w:rPr>
              <w:t>В</w:t>
            </w:r>
            <w:r w:rsidRPr="00897A44">
              <w:rPr>
                <w:color w:val="000000"/>
              </w:rPr>
              <w:t>ычи</w:t>
            </w:r>
            <w:r w:rsidRPr="00897A44">
              <w:rPr>
                <w:color w:val="000000"/>
                <w:spacing w:val="2"/>
              </w:rPr>
              <w:t>с</w:t>
            </w:r>
            <w:r w:rsidRPr="00897A44">
              <w:rPr>
                <w:color w:val="000000"/>
              </w:rPr>
              <w:t>ле</w:t>
            </w:r>
            <w:r w:rsidRPr="00897A44">
              <w:rPr>
                <w:color w:val="000000"/>
                <w:spacing w:val="1"/>
              </w:rPr>
              <w:t>н</w:t>
            </w:r>
            <w:r w:rsidRPr="00897A44">
              <w:rPr>
                <w:color w:val="000000"/>
                <w:spacing w:val="-1"/>
              </w:rPr>
              <w:t>и</w:t>
            </w:r>
            <w:r w:rsidRPr="00897A44">
              <w:rPr>
                <w:color w:val="000000"/>
              </w:rPr>
              <w:t>екинемат</w:t>
            </w:r>
            <w:r w:rsidRPr="00897A44">
              <w:rPr>
                <w:color w:val="000000"/>
                <w:spacing w:val="-1"/>
              </w:rPr>
              <w:t>и</w:t>
            </w:r>
            <w:r w:rsidRPr="00897A44">
              <w:rPr>
                <w:color w:val="000000"/>
              </w:rPr>
              <w:t>че</w:t>
            </w:r>
            <w:r w:rsidRPr="00897A44">
              <w:rPr>
                <w:color w:val="000000"/>
                <w:spacing w:val="1"/>
              </w:rPr>
              <w:t>с</w:t>
            </w:r>
            <w:r w:rsidRPr="00897A44">
              <w:rPr>
                <w:color w:val="000000"/>
              </w:rPr>
              <w:t>киххар</w:t>
            </w:r>
            <w:r w:rsidRPr="00897A44">
              <w:rPr>
                <w:color w:val="000000"/>
                <w:spacing w:val="6"/>
              </w:rPr>
              <w:t>а</w:t>
            </w:r>
            <w:r w:rsidRPr="00897A44">
              <w:rPr>
                <w:color w:val="000000"/>
                <w:spacing w:val="2"/>
              </w:rPr>
              <w:t>к</w:t>
            </w:r>
            <w:r w:rsidRPr="00897A44">
              <w:rPr>
                <w:color w:val="000000"/>
              </w:rPr>
              <w:t>те</w:t>
            </w:r>
            <w:r w:rsidRPr="00897A44">
              <w:rPr>
                <w:color w:val="000000"/>
                <w:spacing w:val="1"/>
              </w:rPr>
              <w:t>р</w:t>
            </w:r>
            <w:r w:rsidRPr="00897A44">
              <w:rPr>
                <w:color w:val="000000"/>
              </w:rPr>
              <w:t>истикто</w:t>
            </w:r>
            <w:r w:rsidRPr="00897A44">
              <w:rPr>
                <w:color w:val="000000"/>
                <w:spacing w:val="2"/>
              </w:rPr>
              <w:t>ч</w:t>
            </w:r>
            <w:r w:rsidRPr="00897A44">
              <w:rPr>
                <w:color w:val="000000"/>
              </w:rPr>
              <w:t>кипри раз</w:t>
            </w:r>
            <w:r w:rsidRPr="00897A44">
              <w:rPr>
                <w:color w:val="000000"/>
                <w:spacing w:val="-1"/>
              </w:rPr>
              <w:t>ли</w:t>
            </w:r>
            <w:r w:rsidRPr="00897A44">
              <w:rPr>
                <w:color w:val="000000"/>
                <w:spacing w:val="1"/>
              </w:rPr>
              <w:t>чн</w:t>
            </w:r>
            <w:r w:rsidRPr="00897A44">
              <w:rPr>
                <w:color w:val="000000"/>
              </w:rPr>
              <w:t>ых с</w:t>
            </w:r>
            <w:r w:rsidRPr="00897A44">
              <w:rPr>
                <w:color w:val="000000"/>
                <w:spacing w:val="-1"/>
              </w:rPr>
              <w:t>п</w:t>
            </w:r>
            <w:r w:rsidRPr="00897A44">
              <w:rPr>
                <w:color w:val="000000"/>
              </w:rPr>
              <w:t>о</w:t>
            </w:r>
            <w:r w:rsidRPr="00897A44">
              <w:rPr>
                <w:color w:val="000000"/>
                <w:spacing w:val="3"/>
              </w:rPr>
              <w:t>с</w:t>
            </w:r>
            <w:r w:rsidRPr="00897A44">
              <w:rPr>
                <w:color w:val="000000"/>
                <w:spacing w:val="1"/>
              </w:rPr>
              <w:t>о</w:t>
            </w:r>
            <w:r w:rsidRPr="00897A44">
              <w:rPr>
                <w:color w:val="000000"/>
              </w:rPr>
              <w:t>бахз</w:t>
            </w:r>
            <w:r w:rsidRPr="00897A44">
              <w:rPr>
                <w:color w:val="000000"/>
                <w:spacing w:val="1"/>
              </w:rPr>
              <w:t>а</w:t>
            </w:r>
            <w:r w:rsidRPr="00897A44">
              <w:rPr>
                <w:color w:val="000000"/>
              </w:rPr>
              <w:t>дания её дв</w:t>
            </w:r>
            <w:r w:rsidRPr="00897A44">
              <w:rPr>
                <w:color w:val="000000"/>
                <w:spacing w:val="1"/>
              </w:rPr>
              <w:t>и</w:t>
            </w:r>
            <w:r w:rsidRPr="00897A44">
              <w:rPr>
                <w:color w:val="000000"/>
              </w:rPr>
              <w:t>жения.</w:t>
            </w:r>
          </w:p>
        </w:tc>
      </w:tr>
      <w:tr w:rsidR="002C5915" w:rsidRPr="00897A44" w:rsidTr="001E5001">
        <w:trPr>
          <w:cantSplit/>
          <w:trHeight w:hRule="exact" w:val="2680"/>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5</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179"/>
              <w:rPr>
                <w:color w:val="000000"/>
              </w:rPr>
            </w:pPr>
            <w:r w:rsidRPr="00897A44">
              <w:rPr>
                <w:color w:val="000000"/>
              </w:rPr>
              <w:t>Кинемати</w:t>
            </w:r>
            <w:r w:rsidRPr="00897A44">
              <w:rPr>
                <w:color w:val="000000"/>
                <w:spacing w:val="-1"/>
              </w:rPr>
              <w:t>к</w:t>
            </w:r>
            <w:r w:rsidRPr="00897A44">
              <w:rPr>
                <w:color w:val="000000"/>
              </w:rPr>
              <w:t xml:space="preserve">а </w:t>
            </w:r>
            <w:r w:rsidRPr="00897A44">
              <w:rPr>
                <w:color w:val="000000"/>
                <w:spacing w:val="2"/>
              </w:rPr>
              <w:t>т</w:t>
            </w:r>
            <w:r w:rsidRPr="00897A44">
              <w:rPr>
                <w:color w:val="000000"/>
              </w:rPr>
              <w:t>вё</w:t>
            </w:r>
            <w:r w:rsidRPr="00897A44">
              <w:rPr>
                <w:color w:val="000000"/>
                <w:spacing w:val="1"/>
              </w:rPr>
              <w:t>р</w:t>
            </w:r>
            <w:r w:rsidRPr="00897A44">
              <w:rPr>
                <w:color w:val="000000"/>
              </w:rPr>
              <w:t>дого тела.</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line="239" w:lineRule="auto"/>
              <w:ind w:right="86"/>
              <w:jc w:val="both"/>
              <w:rPr>
                <w:color w:val="000000"/>
              </w:rPr>
            </w:pPr>
            <w:r w:rsidRPr="00897A44">
              <w:rPr>
                <w:color w:val="000000"/>
              </w:rPr>
              <w:t>Основ</w:t>
            </w:r>
            <w:r w:rsidRPr="00897A44">
              <w:rPr>
                <w:color w:val="000000"/>
                <w:spacing w:val="-1"/>
              </w:rPr>
              <w:t>н</w:t>
            </w:r>
            <w:r w:rsidRPr="00897A44">
              <w:rPr>
                <w:color w:val="000000"/>
              </w:rPr>
              <w:t>ыезада</w:t>
            </w:r>
            <w:r w:rsidRPr="00897A44">
              <w:rPr>
                <w:color w:val="000000"/>
                <w:spacing w:val="1"/>
              </w:rPr>
              <w:t>ч</w:t>
            </w:r>
            <w:r w:rsidRPr="00897A44">
              <w:rPr>
                <w:color w:val="000000"/>
              </w:rPr>
              <w:t>и</w:t>
            </w:r>
            <w:r w:rsidRPr="00897A44">
              <w:rPr>
                <w:color w:val="000000"/>
                <w:spacing w:val="1"/>
              </w:rPr>
              <w:t>к</w:t>
            </w:r>
            <w:r w:rsidRPr="00897A44">
              <w:rPr>
                <w:color w:val="000000"/>
              </w:rPr>
              <w:t>инематикитвёрдоготела.Простейшие</w:t>
            </w:r>
            <w:r w:rsidRPr="00897A44">
              <w:rPr>
                <w:color w:val="000000"/>
                <w:spacing w:val="1"/>
              </w:rPr>
              <w:t>д</w:t>
            </w:r>
            <w:r w:rsidRPr="00897A44">
              <w:rPr>
                <w:color w:val="000000"/>
              </w:rPr>
              <w:t>ви</w:t>
            </w:r>
            <w:r w:rsidRPr="00897A44">
              <w:rPr>
                <w:color w:val="000000"/>
                <w:spacing w:val="4"/>
              </w:rPr>
              <w:t>ж</w:t>
            </w:r>
            <w:r w:rsidRPr="00897A44">
              <w:rPr>
                <w:color w:val="000000"/>
              </w:rPr>
              <w:t>е</w:t>
            </w:r>
            <w:r w:rsidRPr="00897A44">
              <w:rPr>
                <w:color w:val="000000"/>
                <w:spacing w:val="1"/>
              </w:rPr>
              <w:t>н</w:t>
            </w:r>
            <w:r w:rsidRPr="00897A44">
              <w:rPr>
                <w:color w:val="000000"/>
              </w:rPr>
              <w:t>иятвёрдого тела.</w:t>
            </w:r>
            <w:r w:rsidRPr="00897A44">
              <w:rPr>
                <w:color w:val="000000"/>
                <w:spacing w:val="1"/>
              </w:rPr>
              <w:t>Р</w:t>
            </w:r>
            <w:r w:rsidRPr="00897A44">
              <w:rPr>
                <w:color w:val="000000"/>
              </w:rPr>
              <w:t>аспред</w:t>
            </w:r>
            <w:r w:rsidRPr="00897A44">
              <w:rPr>
                <w:color w:val="000000"/>
                <w:spacing w:val="1"/>
              </w:rPr>
              <w:t>е</w:t>
            </w:r>
            <w:r w:rsidRPr="00897A44">
              <w:rPr>
                <w:color w:val="000000"/>
              </w:rPr>
              <w:t>ле</w:t>
            </w:r>
            <w:r w:rsidRPr="00897A44">
              <w:rPr>
                <w:color w:val="000000"/>
                <w:spacing w:val="1"/>
              </w:rPr>
              <w:t>н</w:t>
            </w:r>
            <w:r w:rsidRPr="00897A44">
              <w:rPr>
                <w:color w:val="000000"/>
              </w:rPr>
              <w:t>иеско</w:t>
            </w:r>
            <w:r w:rsidRPr="00897A44">
              <w:rPr>
                <w:color w:val="000000"/>
                <w:spacing w:val="1"/>
              </w:rPr>
              <w:t>р</w:t>
            </w:r>
            <w:r w:rsidRPr="00897A44">
              <w:rPr>
                <w:color w:val="000000"/>
              </w:rPr>
              <w:t>остейиускоренийточекте</w:t>
            </w:r>
            <w:r w:rsidRPr="00897A44">
              <w:rPr>
                <w:color w:val="000000"/>
                <w:spacing w:val="-1"/>
              </w:rPr>
              <w:t>л</w:t>
            </w:r>
            <w:r w:rsidRPr="00897A44">
              <w:rPr>
                <w:color w:val="000000"/>
              </w:rPr>
              <w:t>априегопростейших д</w:t>
            </w:r>
            <w:r w:rsidRPr="00897A44">
              <w:rPr>
                <w:color w:val="000000"/>
                <w:spacing w:val="-1"/>
              </w:rPr>
              <w:t>в</w:t>
            </w:r>
            <w:r w:rsidRPr="00897A44">
              <w:rPr>
                <w:color w:val="000000"/>
              </w:rPr>
              <w:t>ижен</w:t>
            </w:r>
            <w:r w:rsidRPr="00897A44">
              <w:rPr>
                <w:color w:val="000000"/>
                <w:spacing w:val="-1"/>
              </w:rPr>
              <w:t>и</w:t>
            </w:r>
            <w:r w:rsidRPr="00897A44">
              <w:rPr>
                <w:color w:val="000000"/>
              </w:rPr>
              <w:t>ях.</w:t>
            </w:r>
            <w:r w:rsidRPr="00897A44">
              <w:rPr>
                <w:color w:val="000000"/>
                <w:spacing w:val="1"/>
              </w:rPr>
              <w:t>П</w:t>
            </w:r>
            <w:r w:rsidRPr="00897A44">
              <w:rPr>
                <w:color w:val="000000"/>
              </w:rPr>
              <w:t>лоскопара</w:t>
            </w:r>
            <w:r w:rsidRPr="00897A44">
              <w:rPr>
                <w:color w:val="000000"/>
                <w:spacing w:val="1"/>
              </w:rPr>
              <w:t>л</w:t>
            </w:r>
            <w:r w:rsidRPr="00897A44">
              <w:rPr>
                <w:color w:val="000000"/>
              </w:rPr>
              <w:t>л</w:t>
            </w:r>
            <w:r w:rsidRPr="00897A44">
              <w:rPr>
                <w:color w:val="000000"/>
                <w:spacing w:val="1"/>
              </w:rPr>
              <w:t>ел</w:t>
            </w:r>
            <w:r w:rsidRPr="00897A44">
              <w:rPr>
                <w:color w:val="000000"/>
              </w:rPr>
              <w:t>ьноедвижениетвёрдогот</w:t>
            </w:r>
            <w:r w:rsidRPr="00897A44">
              <w:rPr>
                <w:color w:val="000000"/>
                <w:spacing w:val="1"/>
              </w:rPr>
              <w:t>ел</w:t>
            </w:r>
            <w:r w:rsidRPr="00897A44">
              <w:rPr>
                <w:color w:val="000000"/>
              </w:rPr>
              <w:t>а.</w:t>
            </w:r>
            <w:r w:rsidRPr="00897A44">
              <w:rPr>
                <w:color w:val="000000"/>
                <w:spacing w:val="1"/>
              </w:rPr>
              <w:t>Р</w:t>
            </w:r>
            <w:r w:rsidRPr="00897A44">
              <w:rPr>
                <w:color w:val="000000"/>
              </w:rPr>
              <w:t>аспреде</w:t>
            </w:r>
            <w:r w:rsidRPr="00897A44">
              <w:rPr>
                <w:color w:val="000000"/>
                <w:spacing w:val="-1"/>
              </w:rPr>
              <w:t>л</w:t>
            </w:r>
            <w:r w:rsidRPr="00897A44">
              <w:rPr>
                <w:color w:val="000000"/>
              </w:rPr>
              <w:t>ениес</w:t>
            </w:r>
            <w:r w:rsidRPr="00897A44">
              <w:rPr>
                <w:color w:val="000000"/>
                <w:spacing w:val="6"/>
              </w:rPr>
              <w:t>к</w:t>
            </w:r>
            <w:r w:rsidRPr="00897A44">
              <w:rPr>
                <w:color w:val="000000"/>
                <w:spacing w:val="4"/>
              </w:rPr>
              <w:t>о</w:t>
            </w:r>
            <w:r w:rsidRPr="00897A44">
              <w:rPr>
                <w:color w:val="000000"/>
              </w:rPr>
              <w:t>р</w:t>
            </w:r>
            <w:r w:rsidRPr="00897A44">
              <w:rPr>
                <w:color w:val="000000"/>
                <w:spacing w:val="1"/>
              </w:rPr>
              <w:t>о</w:t>
            </w:r>
            <w:r w:rsidRPr="00897A44">
              <w:rPr>
                <w:color w:val="000000"/>
              </w:rPr>
              <w:t>стейточек</w:t>
            </w:r>
            <w:r w:rsidRPr="00897A44">
              <w:rPr>
                <w:color w:val="000000"/>
                <w:spacing w:val="1"/>
              </w:rPr>
              <w:t>п</w:t>
            </w:r>
            <w:r w:rsidRPr="00897A44">
              <w:rPr>
                <w:color w:val="000000"/>
                <w:spacing w:val="-1"/>
              </w:rPr>
              <w:t>л</w:t>
            </w:r>
            <w:r w:rsidRPr="00897A44">
              <w:rPr>
                <w:color w:val="000000"/>
              </w:rPr>
              <w:t>оскойфи</w:t>
            </w:r>
            <w:r w:rsidRPr="00897A44">
              <w:rPr>
                <w:color w:val="000000"/>
                <w:spacing w:val="1"/>
              </w:rPr>
              <w:t>гур</w:t>
            </w:r>
            <w:r w:rsidRPr="00897A44">
              <w:rPr>
                <w:color w:val="000000"/>
              </w:rPr>
              <w:t>ы.Мгновенн</w:t>
            </w:r>
            <w:r w:rsidRPr="00897A44">
              <w:rPr>
                <w:color w:val="000000"/>
                <w:spacing w:val="1"/>
              </w:rPr>
              <w:t>ы</w:t>
            </w:r>
            <w:r w:rsidRPr="00897A44">
              <w:rPr>
                <w:color w:val="000000"/>
              </w:rPr>
              <w:t>йцентрск</w:t>
            </w:r>
            <w:r w:rsidRPr="00897A44">
              <w:rPr>
                <w:color w:val="000000"/>
                <w:spacing w:val="2"/>
              </w:rPr>
              <w:t>о</w:t>
            </w:r>
            <w:r w:rsidRPr="00897A44">
              <w:rPr>
                <w:color w:val="000000"/>
                <w:spacing w:val="1"/>
              </w:rPr>
              <w:t>р</w:t>
            </w:r>
            <w:r w:rsidRPr="00897A44">
              <w:rPr>
                <w:color w:val="000000"/>
              </w:rPr>
              <w:t>осте</w:t>
            </w:r>
            <w:r w:rsidRPr="00897A44">
              <w:rPr>
                <w:color w:val="000000"/>
                <w:spacing w:val="-1"/>
              </w:rPr>
              <w:t>й</w:t>
            </w:r>
            <w:r w:rsidRPr="00897A44">
              <w:rPr>
                <w:color w:val="000000"/>
              </w:rPr>
              <w:t>.</w:t>
            </w:r>
            <w:r w:rsidRPr="00897A44">
              <w:rPr>
                <w:color w:val="000000"/>
                <w:spacing w:val="1"/>
              </w:rPr>
              <w:t>С</w:t>
            </w:r>
            <w:r w:rsidRPr="00897A44">
              <w:rPr>
                <w:color w:val="000000"/>
              </w:rPr>
              <w:t>пособы</w:t>
            </w:r>
            <w:r w:rsidRPr="00897A44">
              <w:rPr>
                <w:color w:val="000000"/>
                <w:spacing w:val="1"/>
              </w:rPr>
              <w:t>о</w:t>
            </w:r>
            <w:r w:rsidRPr="00897A44">
              <w:rPr>
                <w:color w:val="000000"/>
                <w:spacing w:val="-1"/>
              </w:rPr>
              <w:t>п</w:t>
            </w:r>
            <w:r w:rsidRPr="00897A44">
              <w:rPr>
                <w:color w:val="000000"/>
                <w:spacing w:val="2"/>
              </w:rPr>
              <w:t>ре</w:t>
            </w:r>
            <w:r w:rsidRPr="00897A44">
              <w:rPr>
                <w:color w:val="000000"/>
              </w:rPr>
              <w:t>де</w:t>
            </w:r>
            <w:r w:rsidRPr="00897A44">
              <w:rPr>
                <w:color w:val="000000"/>
                <w:spacing w:val="-1"/>
              </w:rPr>
              <w:t>л</w:t>
            </w:r>
            <w:r w:rsidRPr="00897A44">
              <w:rPr>
                <w:color w:val="000000"/>
                <w:spacing w:val="1"/>
              </w:rPr>
              <w:t>е</w:t>
            </w:r>
            <w:r w:rsidRPr="00897A44">
              <w:rPr>
                <w:color w:val="000000"/>
              </w:rPr>
              <w:t>нияп</w:t>
            </w:r>
            <w:r w:rsidRPr="00897A44">
              <w:rPr>
                <w:color w:val="000000"/>
                <w:spacing w:val="1"/>
              </w:rPr>
              <w:t>о</w:t>
            </w:r>
            <w:r w:rsidRPr="00897A44">
              <w:rPr>
                <w:color w:val="000000"/>
              </w:rPr>
              <w:t>ложениямгнов</w:t>
            </w:r>
            <w:r w:rsidRPr="00897A44">
              <w:rPr>
                <w:color w:val="000000"/>
                <w:spacing w:val="2"/>
              </w:rPr>
              <w:t>е</w:t>
            </w:r>
            <w:r w:rsidRPr="00897A44">
              <w:rPr>
                <w:color w:val="000000"/>
              </w:rPr>
              <w:t>нн</w:t>
            </w:r>
            <w:r w:rsidRPr="00897A44">
              <w:rPr>
                <w:color w:val="000000"/>
                <w:spacing w:val="-1"/>
              </w:rPr>
              <w:t>ого</w:t>
            </w:r>
            <w:r w:rsidRPr="00897A44">
              <w:rPr>
                <w:color w:val="000000"/>
              </w:rPr>
              <w:t>центраскоростейиегоис</w:t>
            </w:r>
            <w:r w:rsidRPr="00897A44">
              <w:rPr>
                <w:color w:val="000000"/>
                <w:spacing w:val="-1"/>
              </w:rPr>
              <w:t>п</w:t>
            </w:r>
            <w:r w:rsidRPr="00897A44">
              <w:rPr>
                <w:color w:val="000000"/>
                <w:spacing w:val="1"/>
              </w:rPr>
              <w:t>о</w:t>
            </w:r>
            <w:r w:rsidRPr="00897A44">
              <w:rPr>
                <w:color w:val="000000"/>
              </w:rPr>
              <w:t>льзование</w:t>
            </w:r>
            <w:r w:rsidRPr="00897A44">
              <w:rPr>
                <w:color w:val="000000"/>
                <w:spacing w:val="2"/>
              </w:rPr>
              <w:t>д</w:t>
            </w:r>
            <w:r w:rsidRPr="00897A44">
              <w:rPr>
                <w:color w:val="000000"/>
                <w:spacing w:val="-1"/>
              </w:rPr>
              <w:t>л</w:t>
            </w:r>
            <w:r>
              <w:rPr>
                <w:color w:val="000000"/>
              </w:rPr>
              <w:t xml:space="preserve">я </w:t>
            </w:r>
            <w:r w:rsidRPr="00897A44">
              <w:rPr>
                <w:color w:val="000000"/>
              </w:rPr>
              <w:t>опреде</w:t>
            </w:r>
            <w:r w:rsidRPr="00897A44">
              <w:rPr>
                <w:color w:val="000000"/>
                <w:spacing w:val="-1"/>
              </w:rPr>
              <w:t>л</w:t>
            </w:r>
            <w:r w:rsidRPr="00897A44">
              <w:rPr>
                <w:color w:val="000000"/>
              </w:rPr>
              <w:t>енияскор</w:t>
            </w:r>
            <w:r w:rsidRPr="00897A44">
              <w:rPr>
                <w:color w:val="000000"/>
                <w:spacing w:val="1"/>
              </w:rPr>
              <w:t>о</w:t>
            </w:r>
            <w:r w:rsidRPr="00897A44">
              <w:rPr>
                <w:color w:val="000000"/>
              </w:rPr>
              <w:t>стейто</w:t>
            </w:r>
            <w:r w:rsidRPr="00897A44">
              <w:rPr>
                <w:color w:val="000000"/>
                <w:spacing w:val="3"/>
              </w:rPr>
              <w:t>ч</w:t>
            </w:r>
            <w:r w:rsidRPr="00897A44">
              <w:rPr>
                <w:color w:val="000000"/>
              </w:rPr>
              <w:t>екп</w:t>
            </w:r>
            <w:r w:rsidRPr="00897A44">
              <w:rPr>
                <w:color w:val="000000"/>
                <w:spacing w:val="-1"/>
              </w:rPr>
              <w:t>л</w:t>
            </w:r>
            <w:r w:rsidRPr="00897A44">
              <w:rPr>
                <w:color w:val="000000"/>
              </w:rPr>
              <w:t>оск</w:t>
            </w:r>
            <w:r w:rsidRPr="00897A44">
              <w:rPr>
                <w:color w:val="000000"/>
                <w:spacing w:val="1"/>
              </w:rPr>
              <w:t>о</w:t>
            </w:r>
            <w:r w:rsidRPr="00897A44">
              <w:rPr>
                <w:color w:val="000000"/>
              </w:rPr>
              <w:t>й</w:t>
            </w:r>
            <w:r w:rsidRPr="00897A44">
              <w:rPr>
                <w:color w:val="000000"/>
                <w:spacing w:val="2"/>
              </w:rPr>
              <w:t>ф</w:t>
            </w:r>
            <w:r w:rsidRPr="00897A44">
              <w:rPr>
                <w:color w:val="000000"/>
              </w:rPr>
              <w:t>и</w:t>
            </w:r>
            <w:r w:rsidRPr="00897A44">
              <w:rPr>
                <w:color w:val="000000"/>
                <w:spacing w:val="1"/>
              </w:rPr>
              <w:t>г</w:t>
            </w:r>
            <w:r w:rsidRPr="00897A44">
              <w:rPr>
                <w:color w:val="000000"/>
                <w:spacing w:val="-2"/>
              </w:rPr>
              <w:t>у</w:t>
            </w:r>
            <w:r w:rsidRPr="00897A44">
              <w:rPr>
                <w:color w:val="000000"/>
              </w:rPr>
              <w:t>ры.</w:t>
            </w:r>
            <w:r w:rsidRPr="00897A44">
              <w:rPr>
                <w:color w:val="000000"/>
                <w:spacing w:val="1"/>
              </w:rPr>
              <w:t>Р</w:t>
            </w:r>
            <w:r w:rsidRPr="00897A44">
              <w:rPr>
                <w:color w:val="000000"/>
              </w:rPr>
              <w:t>аспр</w:t>
            </w:r>
            <w:r w:rsidRPr="00897A44">
              <w:rPr>
                <w:color w:val="000000"/>
                <w:spacing w:val="2"/>
              </w:rPr>
              <w:t>е</w:t>
            </w:r>
            <w:r w:rsidRPr="00897A44">
              <w:rPr>
                <w:color w:val="000000"/>
              </w:rPr>
              <w:t>дел</w:t>
            </w:r>
            <w:r w:rsidRPr="00897A44">
              <w:rPr>
                <w:color w:val="000000"/>
                <w:spacing w:val="1"/>
              </w:rPr>
              <w:t>е</w:t>
            </w:r>
            <w:r w:rsidRPr="00897A44">
              <w:rPr>
                <w:color w:val="000000"/>
              </w:rPr>
              <w:t>ние</w:t>
            </w:r>
            <w:r w:rsidRPr="00897A44">
              <w:rPr>
                <w:color w:val="000000"/>
                <w:spacing w:val="-2"/>
              </w:rPr>
              <w:t>у</w:t>
            </w:r>
            <w:r w:rsidRPr="00897A44">
              <w:rPr>
                <w:color w:val="000000"/>
                <w:spacing w:val="1"/>
              </w:rPr>
              <w:t>с</w:t>
            </w:r>
            <w:r w:rsidRPr="00897A44">
              <w:rPr>
                <w:color w:val="000000"/>
              </w:rPr>
              <w:t>корений</w:t>
            </w:r>
            <w:r w:rsidRPr="00897A44">
              <w:rPr>
                <w:color w:val="000000"/>
                <w:spacing w:val="8"/>
              </w:rPr>
              <w:t>т</w:t>
            </w:r>
            <w:r w:rsidRPr="00897A44">
              <w:rPr>
                <w:color w:val="000000"/>
                <w:spacing w:val="1"/>
              </w:rPr>
              <w:t>о</w:t>
            </w:r>
            <w:r w:rsidRPr="00897A44">
              <w:rPr>
                <w:color w:val="000000"/>
              </w:rPr>
              <w:t>чекп</w:t>
            </w:r>
            <w:r w:rsidRPr="00897A44">
              <w:rPr>
                <w:color w:val="000000"/>
                <w:spacing w:val="-1"/>
              </w:rPr>
              <w:t>л</w:t>
            </w:r>
            <w:r w:rsidRPr="00897A44">
              <w:rPr>
                <w:color w:val="000000"/>
              </w:rPr>
              <w:t>оск</w:t>
            </w:r>
            <w:r w:rsidRPr="00897A44">
              <w:rPr>
                <w:color w:val="000000"/>
                <w:spacing w:val="1"/>
              </w:rPr>
              <w:t>о</w:t>
            </w:r>
            <w:r w:rsidRPr="00897A44">
              <w:rPr>
                <w:color w:val="000000"/>
              </w:rPr>
              <w:t>йфигуры.С</w:t>
            </w:r>
            <w:r w:rsidRPr="00897A44">
              <w:rPr>
                <w:color w:val="000000"/>
                <w:spacing w:val="-1"/>
              </w:rPr>
              <w:t>п</w:t>
            </w:r>
            <w:r w:rsidRPr="00897A44">
              <w:rPr>
                <w:color w:val="000000"/>
              </w:rPr>
              <w:t>ос</w:t>
            </w:r>
            <w:r w:rsidRPr="00897A44">
              <w:rPr>
                <w:color w:val="000000"/>
                <w:spacing w:val="3"/>
              </w:rPr>
              <w:t>о</w:t>
            </w:r>
            <w:r w:rsidRPr="00897A44">
              <w:rPr>
                <w:color w:val="000000"/>
              </w:rPr>
              <w:t>быопредел</w:t>
            </w:r>
            <w:r w:rsidRPr="00897A44">
              <w:rPr>
                <w:color w:val="000000"/>
                <w:spacing w:val="2"/>
              </w:rPr>
              <w:t>е</w:t>
            </w:r>
            <w:r w:rsidRPr="00897A44">
              <w:rPr>
                <w:color w:val="000000"/>
              </w:rPr>
              <w:t>ния</w:t>
            </w:r>
            <w:r w:rsidRPr="00897A44">
              <w:rPr>
                <w:color w:val="000000"/>
                <w:spacing w:val="-3"/>
              </w:rPr>
              <w:t>у</w:t>
            </w:r>
            <w:r w:rsidRPr="00897A44">
              <w:rPr>
                <w:color w:val="000000"/>
              </w:rPr>
              <w:t>скоре</w:t>
            </w:r>
            <w:r w:rsidRPr="00897A44">
              <w:rPr>
                <w:color w:val="000000"/>
                <w:spacing w:val="1"/>
              </w:rPr>
              <w:t>н</w:t>
            </w:r>
            <w:r w:rsidRPr="00897A44">
              <w:rPr>
                <w:color w:val="000000"/>
              </w:rPr>
              <w:t>ийточекп</w:t>
            </w:r>
            <w:r w:rsidRPr="00897A44">
              <w:rPr>
                <w:color w:val="000000"/>
                <w:spacing w:val="-1"/>
              </w:rPr>
              <w:t>л</w:t>
            </w:r>
            <w:r w:rsidRPr="00897A44">
              <w:rPr>
                <w:color w:val="000000"/>
              </w:rPr>
              <w:t>о</w:t>
            </w:r>
            <w:r w:rsidRPr="00897A44">
              <w:rPr>
                <w:color w:val="000000"/>
                <w:spacing w:val="1"/>
              </w:rPr>
              <w:t>с</w:t>
            </w:r>
            <w:r w:rsidRPr="00897A44">
              <w:rPr>
                <w:color w:val="000000"/>
              </w:rPr>
              <w:t>койфи</w:t>
            </w:r>
            <w:r w:rsidRPr="00897A44">
              <w:rPr>
                <w:color w:val="000000"/>
                <w:spacing w:val="1"/>
              </w:rPr>
              <w:t>г</w:t>
            </w:r>
            <w:r w:rsidRPr="00897A44">
              <w:rPr>
                <w:color w:val="000000"/>
                <w:spacing w:val="-1"/>
              </w:rPr>
              <w:t>у</w:t>
            </w:r>
            <w:r w:rsidRPr="00897A44">
              <w:rPr>
                <w:color w:val="000000"/>
              </w:rPr>
              <w:t>ры. Сферичес</w:t>
            </w:r>
            <w:r w:rsidRPr="00897A44">
              <w:rPr>
                <w:color w:val="000000"/>
                <w:spacing w:val="-1"/>
              </w:rPr>
              <w:t>к</w:t>
            </w:r>
            <w:r w:rsidRPr="00897A44">
              <w:rPr>
                <w:color w:val="000000"/>
              </w:rPr>
              <w:t>оедвижениетв</w:t>
            </w:r>
            <w:r w:rsidRPr="00897A44">
              <w:rPr>
                <w:color w:val="000000"/>
                <w:spacing w:val="3"/>
              </w:rPr>
              <w:t>ё</w:t>
            </w:r>
            <w:r w:rsidRPr="00897A44">
              <w:rPr>
                <w:color w:val="000000"/>
                <w:spacing w:val="1"/>
              </w:rPr>
              <w:t>р</w:t>
            </w:r>
            <w:r w:rsidRPr="00897A44">
              <w:rPr>
                <w:color w:val="000000"/>
              </w:rPr>
              <w:t>доготе</w:t>
            </w:r>
            <w:r w:rsidRPr="00897A44">
              <w:rPr>
                <w:color w:val="000000"/>
                <w:spacing w:val="-1"/>
              </w:rPr>
              <w:t>л</w:t>
            </w:r>
            <w:r w:rsidRPr="00897A44">
              <w:rPr>
                <w:color w:val="000000"/>
              </w:rPr>
              <w:t>а.УглыЭ</w:t>
            </w:r>
            <w:r w:rsidRPr="00897A44">
              <w:rPr>
                <w:color w:val="000000"/>
                <w:spacing w:val="2"/>
              </w:rPr>
              <w:t>й</w:t>
            </w:r>
            <w:r w:rsidRPr="00897A44">
              <w:rPr>
                <w:color w:val="000000"/>
                <w:spacing w:val="-1"/>
              </w:rPr>
              <w:t>л</w:t>
            </w:r>
            <w:r w:rsidRPr="00897A44">
              <w:rPr>
                <w:color w:val="000000"/>
              </w:rPr>
              <w:t>ера.Дв</w:t>
            </w:r>
            <w:r w:rsidRPr="00897A44">
              <w:rPr>
                <w:color w:val="000000"/>
                <w:spacing w:val="-1"/>
              </w:rPr>
              <w:t>и</w:t>
            </w:r>
            <w:r w:rsidRPr="00897A44">
              <w:rPr>
                <w:color w:val="000000"/>
              </w:rPr>
              <w:t>ж</w:t>
            </w:r>
            <w:r w:rsidRPr="00897A44">
              <w:rPr>
                <w:color w:val="000000"/>
                <w:spacing w:val="1"/>
              </w:rPr>
              <w:t>е</w:t>
            </w:r>
            <w:r w:rsidRPr="00897A44">
              <w:rPr>
                <w:color w:val="000000"/>
              </w:rPr>
              <w:t>ниесвобод</w:t>
            </w:r>
            <w:r w:rsidRPr="00897A44">
              <w:rPr>
                <w:color w:val="000000"/>
                <w:spacing w:val="-1"/>
              </w:rPr>
              <w:t>н</w:t>
            </w:r>
            <w:r w:rsidRPr="00897A44">
              <w:rPr>
                <w:color w:val="000000"/>
              </w:rPr>
              <w:t>ого твёрдого те</w:t>
            </w:r>
            <w:r w:rsidRPr="00897A44">
              <w:rPr>
                <w:color w:val="000000"/>
                <w:spacing w:val="-1"/>
              </w:rPr>
              <w:t>л</w:t>
            </w:r>
            <w:r w:rsidRPr="00897A44">
              <w:rPr>
                <w:color w:val="000000"/>
              </w:rPr>
              <w:t>а.</w:t>
            </w:r>
          </w:p>
        </w:tc>
      </w:tr>
      <w:tr w:rsidR="002C5915" w:rsidRPr="00897A44" w:rsidTr="001E5001">
        <w:trPr>
          <w:cantSplit/>
          <w:trHeight w:hRule="exact" w:val="1445"/>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20"/>
              <w:rPr>
                <w:color w:val="000000"/>
              </w:rPr>
            </w:pPr>
            <w:r w:rsidRPr="00897A44">
              <w:rPr>
                <w:color w:val="000000"/>
                <w:spacing w:val="1"/>
              </w:rPr>
              <w:t>6</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ind w:right="366"/>
              <w:rPr>
                <w:color w:val="000000"/>
              </w:rPr>
            </w:pPr>
            <w:r w:rsidRPr="00897A44">
              <w:rPr>
                <w:color w:val="000000"/>
              </w:rPr>
              <w:t>С</w:t>
            </w:r>
            <w:r w:rsidRPr="00897A44">
              <w:rPr>
                <w:color w:val="000000"/>
                <w:spacing w:val="-1"/>
              </w:rPr>
              <w:t>л</w:t>
            </w:r>
            <w:r w:rsidRPr="00897A44">
              <w:rPr>
                <w:color w:val="000000"/>
              </w:rPr>
              <w:t>ожное движ</w:t>
            </w:r>
            <w:r w:rsidRPr="00897A44">
              <w:rPr>
                <w:color w:val="000000"/>
                <w:spacing w:val="2"/>
              </w:rPr>
              <w:t>е</w:t>
            </w:r>
            <w:r w:rsidRPr="00897A44">
              <w:rPr>
                <w:color w:val="000000"/>
                <w:spacing w:val="1"/>
              </w:rPr>
              <w:t>н</w:t>
            </w:r>
            <w:r w:rsidRPr="00897A44">
              <w:rPr>
                <w:color w:val="000000"/>
              </w:rPr>
              <w:t>ие точк</w:t>
            </w:r>
            <w:r w:rsidRPr="00897A44">
              <w:rPr>
                <w:color w:val="000000"/>
                <w:spacing w:val="-1"/>
              </w:rPr>
              <w:t>и</w:t>
            </w:r>
            <w:r w:rsidRPr="00897A44">
              <w:rPr>
                <w:color w:val="000000"/>
              </w:rPr>
              <w:t>.</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2" w:line="239" w:lineRule="auto"/>
              <w:ind w:right="88"/>
              <w:jc w:val="both"/>
              <w:rPr>
                <w:color w:val="000000"/>
              </w:rPr>
            </w:pPr>
            <w:r w:rsidRPr="00897A44">
              <w:rPr>
                <w:color w:val="000000"/>
              </w:rPr>
              <w:t>Основ</w:t>
            </w:r>
            <w:r w:rsidRPr="00897A44">
              <w:rPr>
                <w:color w:val="000000"/>
                <w:spacing w:val="-1"/>
              </w:rPr>
              <w:t>н</w:t>
            </w:r>
            <w:r w:rsidRPr="00897A44">
              <w:rPr>
                <w:color w:val="000000"/>
              </w:rPr>
              <w:t>ыеп</w:t>
            </w:r>
            <w:r w:rsidRPr="00897A44">
              <w:rPr>
                <w:color w:val="000000"/>
                <w:spacing w:val="1"/>
              </w:rPr>
              <w:t>о</w:t>
            </w:r>
            <w:r w:rsidRPr="00897A44">
              <w:rPr>
                <w:color w:val="000000"/>
              </w:rPr>
              <w:t>нятияиопред</w:t>
            </w:r>
            <w:r w:rsidRPr="00897A44">
              <w:rPr>
                <w:color w:val="000000"/>
                <w:spacing w:val="1"/>
              </w:rPr>
              <w:t>е</w:t>
            </w:r>
            <w:r w:rsidRPr="00897A44">
              <w:rPr>
                <w:color w:val="000000"/>
              </w:rPr>
              <w:t>ления.Фор</w:t>
            </w:r>
            <w:r w:rsidRPr="00897A44">
              <w:rPr>
                <w:color w:val="000000"/>
                <w:spacing w:val="3"/>
              </w:rPr>
              <w:t>м</w:t>
            </w:r>
            <w:r w:rsidRPr="00897A44">
              <w:rPr>
                <w:color w:val="000000"/>
              </w:rPr>
              <w:t>улы</w:t>
            </w:r>
            <w:r w:rsidRPr="00897A44">
              <w:rPr>
                <w:color w:val="000000"/>
                <w:spacing w:val="1"/>
              </w:rPr>
              <w:t>П</w:t>
            </w:r>
            <w:r w:rsidRPr="00897A44">
              <w:rPr>
                <w:color w:val="000000"/>
              </w:rPr>
              <w:t>уасс</w:t>
            </w:r>
            <w:r w:rsidRPr="00897A44">
              <w:rPr>
                <w:color w:val="000000"/>
                <w:spacing w:val="1"/>
              </w:rPr>
              <w:t>о</w:t>
            </w:r>
            <w:r w:rsidRPr="00897A44">
              <w:rPr>
                <w:color w:val="000000"/>
              </w:rPr>
              <w:t>на.Абсо</w:t>
            </w:r>
            <w:r w:rsidRPr="00897A44">
              <w:rPr>
                <w:color w:val="000000"/>
                <w:spacing w:val="-1"/>
              </w:rPr>
              <w:t>л</w:t>
            </w:r>
            <w:r w:rsidRPr="00897A44">
              <w:rPr>
                <w:color w:val="000000"/>
              </w:rPr>
              <w:t>ютнаяиотно</w:t>
            </w:r>
            <w:r w:rsidRPr="00897A44">
              <w:rPr>
                <w:color w:val="000000"/>
                <w:spacing w:val="8"/>
              </w:rPr>
              <w:t>с</w:t>
            </w:r>
            <w:r>
              <w:rPr>
                <w:color w:val="000000"/>
              </w:rPr>
              <w:t>и</w:t>
            </w:r>
            <w:r w:rsidRPr="00897A44">
              <w:rPr>
                <w:color w:val="000000"/>
              </w:rPr>
              <w:t>тел</w:t>
            </w:r>
            <w:r w:rsidRPr="00897A44">
              <w:rPr>
                <w:color w:val="000000"/>
                <w:spacing w:val="2"/>
              </w:rPr>
              <w:t>ь</w:t>
            </w:r>
            <w:r w:rsidRPr="00897A44">
              <w:rPr>
                <w:color w:val="000000"/>
              </w:rPr>
              <w:t>наяпроизво</w:t>
            </w:r>
            <w:r w:rsidRPr="00897A44">
              <w:rPr>
                <w:color w:val="000000"/>
                <w:spacing w:val="1"/>
              </w:rPr>
              <w:t>д</w:t>
            </w:r>
            <w:r w:rsidRPr="00897A44">
              <w:rPr>
                <w:color w:val="000000"/>
              </w:rPr>
              <w:t>ныев</w:t>
            </w:r>
            <w:r w:rsidRPr="00897A44">
              <w:rPr>
                <w:color w:val="000000"/>
                <w:spacing w:val="1"/>
              </w:rPr>
              <w:t>е</w:t>
            </w:r>
            <w:r w:rsidRPr="00897A44">
              <w:rPr>
                <w:color w:val="000000"/>
              </w:rPr>
              <w:t>к</w:t>
            </w:r>
            <w:r w:rsidRPr="00897A44">
              <w:rPr>
                <w:color w:val="000000"/>
                <w:spacing w:val="1"/>
              </w:rPr>
              <w:t>то</w:t>
            </w:r>
            <w:r w:rsidRPr="00897A44">
              <w:rPr>
                <w:color w:val="000000"/>
              </w:rPr>
              <w:t>ра.</w:t>
            </w:r>
            <w:r w:rsidRPr="00897A44">
              <w:rPr>
                <w:color w:val="000000"/>
                <w:spacing w:val="2"/>
              </w:rPr>
              <w:t>Т</w:t>
            </w:r>
            <w:r w:rsidRPr="00897A44">
              <w:rPr>
                <w:color w:val="000000"/>
              </w:rPr>
              <w:t>е</w:t>
            </w:r>
            <w:r w:rsidRPr="00897A44">
              <w:rPr>
                <w:color w:val="000000"/>
                <w:spacing w:val="1"/>
              </w:rPr>
              <w:t>ор</w:t>
            </w:r>
            <w:r w:rsidRPr="00897A44">
              <w:rPr>
                <w:color w:val="000000"/>
              </w:rPr>
              <w:t>емасложения</w:t>
            </w:r>
            <w:r w:rsidRPr="00897A44">
              <w:rPr>
                <w:color w:val="000000"/>
                <w:spacing w:val="1"/>
              </w:rPr>
              <w:t>ск</w:t>
            </w:r>
            <w:r w:rsidRPr="00897A44">
              <w:rPr>
                <w:color w:val="000000"/>
              </w:rPr>
              <w:t>о</w:t>
            </w:r>
            <w:r w:rsidRPr="00897A44">
              <w:rPr>
                <w:color w:val="000000"/>
                <w:spacing w:val="1"/>
              </w:rPr>
              <w:t>ро</w:t>
            </w:r>
            <w:r w:rsidRPr="00897A44">
              <w:rPr>
                <w:color w:val="000000"/>
              </w:rPr>
              <w:t>стейпри</w:t>
            </w:r>
            <w:r w:rsidRPr="00897A44">
              <w:rPr>
                <w:color w:val="000000"/>
                <w:spacing w:val="1"/>
              </w:rPr>
              <w:t>с</w:t>
            </w:r>
            <w:r w:rsidRPr="00897A44">
              <w:rPr>
                <w:color w:val="000000"/>
              </w:rPr>
              <w:t>ло</w:t>
            </w:r>
            <w:r w:rsidRPr="00897A44">
              <w:rPr>
                <w:color w:val="000000"/>
                <w:spacing w:val="1"/>
              </w:rPr>
              <w:t>ж</w:t>
            </w:r>
            <w:r w:rsidRPr="00897A44">
              <w:rPr>
                <w:color w:val="000000"/>
              </w:rPr>
              <w:t>ном д</w:t>
            </w:r>
            <w:r w:rsidRPr="00897A44">
              <w:rPr>
                <w:color w:val="000000"/>
                <w:spacing w:val="-1"/>
              </w:rPr>
              <w:t>в</w:t>
            </w:r>
            <w:r w:rsidRPr="00897A44">
              <w:rPr>
                <w:color w:val="000000"/>
              </w:rPr>
              <w:t>иж</w:t>
            </w:r>
            <w:r w:rsidRPr="00897A44">
              <w:rPr>
                <w:color w:val="000000"/>
                <w:spacing w:val="1"/>
              </w:rPr>
              <w:t>е</w:t>
            </w:r>
            <w:r w:rsidRPr="00897A44">
              <w:rPr>
                <w:color w:val="000000"/>
              </w:rPr>
              <w:t>нииточки.</w:t>
            </w:r>
            <w:r w:rsidRPr="00897A44">
              <w:rPr>
                <w:color w:val="000000"/>
                <w:spacing w:val="3"/>
              </w:rPr>
              <w:t>Т</w:t>
            </w:r>
            <w:r w:rsidRPr="00897A44">
              <w:rPr>
                <w:color w:val="000000"/>
              </w:rPr>
              <w:t>е</w:t>
            </w:r>
            <w:r w:rsidRPr="00897A44">
              <w:rPr>
                <w:color w:val="000000"/>
                <w:spacing w:val="1"/>
              </w:rPr>
              <w:t>ор</w:t>
            </w:r>
            <w:r w:rsidRPr="00897A44">
              <w:rPr>
                <w:color w:val="000000"/>
              </w:rPr>
              <w:t>ема</w:t>
            </w:r>
            <w:r w:rsidRPr="00897A44">
              <w:rPr>
                <w:color w:val="000000"/>
                <w:spacing w:val="-1"/>
              </w:rPr>
              <w:t>сл</w:t>
            </w:r>
            <w:r w:rsidRPr="00897A44">
              <w:rPr>
                <w:color w:val="000000"/>
              </w:rPr>
              <w:t>оженияу</w:t>
            </w:r>
            <w:r w:rsidRPr="00897A44">
              <w:rPr>
                <w:color w:val="000000"/>
                <w:spacing w:val="1"/>
              </w:rPr>
              <w:t>с</w:t>
            </w:r>
            <w:r w:rsidRPr="00897A44">
              <w:rPr>
                <w:color w:val="000000"/>
              </w:rPr>
              <w:t>ко</w:t>
            </w:r>
            <w:r w:rsidRPr="00897A44">
              <w:rPr>
                <w:color w:val="000000"/>
                <w:spacing w:val="4"/>
              </w:rPr>
              <w:t>р</w:t>
            </w:r>
            <w:r w:rsidRPr="00897A44">
              <w:rPr>
                <w:color w:val="000000"/>
              </w:rPr>
              <w:t>енийп</w:t>
            </w:r>
            <w:r w:rsidRPr="00897A44">
              <w:rPr>
                <w:color w:val="000000"/>
                <w:spacing w:val="2"/>
              </w:rPr>
              <w:t>р</w:t>
            </w:r>
            <w:r w:rsidRPr="00897A44">
              <w:rPr>
                <w:color w:val="000000"/>
              </w:rPr>
              <w:t>исл</w:t>
            </w:r>
            <w:r w:rsidRPr="00897A44">
              <w:rPr>
                <w:color w:val="000000"/>
                <w:spacing w:val="1"/>
              </w:rPr>
              <w:t>о</w:t>
            </w:r>
            <w:r w:rsidRPr="00897A44">
              <w:rPr>
                <w:color w:val="000000"/>
              </w:rPr>
              <w:t>жномдвиже</w:t>
            </w:r>
            <w:r w:rsidRPr="00897A44">
              <w:rPr>
                <w:color w:val="000000"/>
                <w:spacing w:val="1"/>
              </w:rPr>
              <w:t>н</w:t>
            </w:r>
            <w:r w:rsidRPr="00897A44">
              <w:rPr>
                <w:color w:val="000000"/>
              </w:rPr>
              <w:t>ииточ</w:t>
            </w:r>
            <w:r w:rsidRPr="00897A44">
              <w:rPr>
                <w:color w:val="000000"/>
                <w:spacing w:val="2"/>
              </w:rPr>
              <w:t>к</w:t>
            </w:r>
            <w:r w:rsidRPr="00897A44">
              <w:rPr>
                <w:color w:val="000000"/>
              </w:rPr>
              <w:t>и (тео</w:t>
            </w:r>
            <w:r w:rsidRPr="00897A44">
              <w:rPr>
                <w:color w:val="000000"/>
                <w:spacing w:val="1"/>
              </w:rPr>
              <w:t>р</w:t>
            </w:r>
            <w:r w:rsidRPr="00897A44">
              <w:rPr>
                <w:color w:val="000000"/>
              </w:rPr>
              <w:t>ема Кориолиса).</w:t>
            </w:r>
          </w:p>
        </w:tc>
      </w:tr>
      <w:tr w:rsidR="002C5915" w:rsidRPr="00897A44" w:rsidTr="001E5001">
        <w:trPr>
          <w:cantSplit/>
          <w:trHeight w:hRule="exact" w:val="2415"/>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5"/>
              <w:ind w:right="-20"/>
              <w:rPr>
                <w:color w:val="000000"/>
              </w:rPr>
            </w:pPr>
            <w:r w:rsidRPr="00897A44">
              <w:rPr>
                <w:color w:val="000000"/>
                <w:spacing w:val="1"/>
              </w:rPr>
              <w:t>7</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5" w:line="239" w:lineRule="auto"/>
              <w:ind w:right="161"/>
              <w:rPr>
                <w:color w:val="000000"/>
              </w:rPr>
            </w:pPr>
            <w:r w:rsidRPr="00897A44">
              <w:rPr>
                <w:color w:val="000000"/>
              </w:rPr>
              <w:t>Ди</w:t>
            </w:r>
            <w:r w:rsidRPr="00897A44">
              <w:rPr>
                <w:color w:val="000000"/>
                <w:spacing w:val="-1"/>
              </w:rPr>
              <w:t>н</w:t>
            </w:r>
            <w:r w:rsidRPr="00897A44">
              <w:rPr>
                <w:color w:val="000000"/>
              </w:rPr>
              <w:t>амика матери</w:t>
            </w:r>
            <w:r w:rsidRPr="00897A44">
              <w:rPr>
                <w:color w:val="000000"/>
                <w:spacing w:val="1"/>
              </w:rPr>
              <w:t>а</w:t>
            </w:r>
            <w:r>
              <w:rPr>
                <w:color w:val="000000"/>
              </w:rPr>
              <w:t>ль</w:t>
            </w:r>
            <w:r w:rsidRPr="00897A44">
              <w:rPr>
                <w:color w:val="000000"/>
              </w:rPr>
              <w:t>нойточ</w:t>
            </w:r>
            <w:r w:rsidRPr="00897A44">
              <w:rPr>
                <w:color w:val="000000"/>
                <w:spacing w:val="1"/>
              </w:rPr>
              <w:t>к</w:t>
            </w:r>
            <w:r w:rsidRPr="00897A44">
              <w:rPr>
                <w:color w:val="000000"/>
              </w:rPr>
              <w:t>и. Основы теориик</w:t>
            </w:r>
            <w:r w:rsidRPr="00897A44">
              <w:rPr>
                <w:color w:val="000000"/>
                <w:spacing w:val="2"/>
              </w:rPr>
              <w:t>о</w:t>
            </w:r>
            <w:r w:rsidRPr="00897A44">
              <w:rPr>
                <w:color w:val="000000"/>
              </w:rPr>
              <w:t>лебаний.</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5" w:line="239" w:lineRule="auto"/>
              <w:ind w:right="86"/>
              <w:jc w:val="both"/>
              <w:rPr>
                <w:color w:val="000000"/>
              </w:rPr>
            </w:pPr>
            <w:r w:rsidRPr="00897A44">
              <w:rPr>
                <w:color w:val="000000"/>
              </w:rPr>
              <w:t>Основ</w:t>
            </w:r>
            <w:r w:rsidRPr="00897A44">
              <w:rPr>
                <w:color w:val="000000"/>
                <w:spacing w:val="-1"/>
              </w:rPr>
              <w:t>н</w:t>
            </w:r>
            <w:r w:rsidRPr="00897A44">
              <w:rPr>
                <w:color w:val="000000"/>
              </w:rPr>
              <w:t>ыепонятиядинамики</w:t>
            </w:r>
            <w:r w:rsidRPr="00897A44">
              <w:rPr>
                <w:color w:val="000000"/>
                <w:spacing w:val="-1"/>
              </w:rPr>
              <w:t>.</w:t>
            </w:r>
            <w:r w:rsidRPr="00897A44">
              <w:rPr>
                <w:color w:val="000000"/>
              </w:rPr>
              <w:t>Зак</w:t>
            </w:r>
            <w:r w:rsidRPr="00897A44">
              <w:rPr>
                <w:color w:val="000000"/>
                <w:spacing w:val="3"/>
              </w:rPr>
              <w:t>о</w:t>
            </w:r>
            <w:r w:rsidRPr="00897A44">
              <w:rPr>
                <w:color w:val="000000"/>
              </w:rPr>
              <w:t>ныНь</w:t>
            </w:r>
            <w:r w:rsidRPr="00897A44">
              <w:rPr>
                <w:color w:val="000000"/>
                <w:spacing w:val="1"/>
              </w:rPr>
              <w:t>ю</w:t>
            </w:r>
            <w:r w:rsidRPr="00897A44">
              <w:rPr>
                <w:color w:val="000000"/>
              </w:rPr>
              <w:t>тона.Диф</w:t>
            </w:r>
            <w:r w:rsidRPr="00897A44">
              <w:rPr>
                <w:color w:val="000000"/>
                <w:spacing w:val="1"/>
              </w:rPr>
              <w:t>ф</w:t>
            </w:r>
            <w:r w:rsidRPr="00897A44">
              <w:rPr>
                <w:color w:val="000000"/>
              </w:rPr>
              <w:t>е</w:t>
            </w:r>
            <w:r w:rsidRPr="00897A44">
              <w:rPr>
                <w:color w:val="000000"/>
                <w:spacing w:val="1"/>
              </w:rPr>
              <w:t>р</w:t>
            </w:r>
            <w:r w:rsidRPr="00897A44">
              <w:rPr>
                <w:color w:val="000000"/>
              </w:rPr>
              <w:t>ен</w:t>
            </w:r>
            <w:r w:rsidRPr="00897A44">
              <w:rPr>
                <w:color w:val="000000"/>
                <w:spacing w:val="-1"/>
              </w:rPr>
              <w:t>ци</w:t>
            </w:r>
            <w:r w:rsidRPr="00897A44">
              <w:rPr>
                <w:color w:val="000000"/>
              </w:rPr>
              <w:t>ал</w:t>
            </w:r>
            <w:r w:rsidRPr="00897A44">
              <w:rPr>
                <w:color w:val="000000"/>
                <w:spacing w:val="1"/>
              </w:rPr>
              <w:t>ь</w:t>
            </w:r>
            <w:r w:rsidRPr="00897A44">
              <w:rPr>
                <w:color w:val="000000"/>
              </w:rPr>
              <w:t>ные</w:t>
            </w:r>
            <w:r w:rsidRPr="00897A44">
              <w:rPr>
                <w:color w:val="000000"/>
                <w:spacing w:val="-3"/>
              </w:rPr>
              <w:t>у</w:t>
            </w:r>
            <w:r w:rsidRPr="00897A44">
              <w:rPr>
                <w:color w:val="000000"/>
              </w:rPr>
              <w:t>рав</w:t>
            </w:r>
            <w:r w:rsidRPr="00897A44">
              <w:rPr>
                <w:color w:val="000000"/>
                <w:spacing w:val="6"/>
              </w:rPr>
              <w:t>н</w:t>
            </w:r>
            <w:r w:rsidRPr="00897A44">
              <w:rPr>
                <w:color w:val="000000"/>
                <w:spacing w:val="2"/>
              </w:rPr>
              <w:t>е</w:t>
            </w:r>
            <w:r w:rsidRPr="00897A44">
              <w:rPr>
                <w:color w:val="000000"/>
              </w:rPr>
              <w:t>нияд</w:t>
            </w:r>
            <w:r w:rsidRPr="00897A44">
              <w:rPr>
                <w:color w:val="000000"/>
                <w:spacing w:val="1"/>
              </w:rPr>
              <w:t>в</w:t>
            </w:r>
            <w:r w:rsidRPr="00897A44">
              <w:rPr>
                <w:color w:val="000000"/>
                <w:spacing w:val="-1"/>
              </w:rPr>
              <w:t>иж</w:t>
            </w:r>
            <w:r w:rsidRPr="00897A44">
              <w:rPr>
                <w:color w:val="000000"/>
                <w:spacing w:val="1"/>
              </w:rPr>
              <w:t>е</w:t>
            </w:r>
            <w:r w:rsidRPr="00897A44">
              <w:rPr>
                <w:color w:val="000000"/>
              </w:rPr>
              <w:t>нияматериал</w:t>
            </w:r>
            <w:r w:rsidRPr="00897A44">
              <w:rPr>
                <w:color w:val="000000"/>
                <w:spacing w:val="2"/>
              </w:rPr>
              <w:t>ь</w:t>
            </w:r>
            <w:r w:rsidRPr="00897A44">
              <w:rPr>
                <w:color w:val="000000"/>
              </w:rPr>
              <w:t>н</w:t>
            </w:r>
            <w:r w:rsidRPr="00897A44">
              <w:rPr>
                <w:color w:val="000000"/>
                <w:spacing w:val="2"/>
              </w:rPr>
              <w:t>о</w:t>
            </w:r>
            <w:r w:rsidRPr="00897A44">
              <w:rPr>
                <w:color w:val="000000"/>
              </w:rPr>
              <w:t>йточк</w:t>
            </w:r>
            <w:r w:rsidRPr="00897A44">
              <w:rPr>
                <w:color w:val="000000"/>
                <w:spacing w:val="-1"/>
              </w:rPr>
              <w:t>и</w:t>
            </w:r>
            <w:r w:rsidRPr="00897A44">
              <w:rPr>
                <w:color w:val="000000"/>
              </w:rPr>
              <w:t>.</w:t>
            </w:r>
            <w:r w:rsidRPr="00897A44">
              <w:rPr>
                <w:color w:val="000000"/>
                <w:spacing w:val="1"/>
              </w:rPr>
              <w:t>Р</w:t>
            </w:r>
            <w:r w:rsidRPr="00897A44">
              <w:rPr>
                <w:color w:val="000000"/>
              </w:rPr>
              <w:t>азли</w:t>
            </w:r>
            <w:r w:rsidRPr="00897A44">
              <w:rPr>
                <w:color w:val="000000"/>
                <w:spacing w:val="1"/>
              </w:rPr>
              <w:t>ч</w:t>
            </w:r>
            <w:r w:rsidRPr="00897A44">
              <w:rPr>
                <w:color w:val="000000"/>
              </w:rPr>
              <w:t>ныеф</w:t>
            </w:r>
            <w:r w:rsidRPr="00897A44">
              <w:rPr>
                <w:color w:val="000000"/>
                <w:spacing w:val="1"/>
              </w:rPr>
              <w:t>о</w:t>
            </w:r>
            <w:r w:rsidRPr="00897A44">
              <w:rPr>
                <w:color w:val="000000"/>
              </w:rPr>
              <w:t>р</w:t>
            </w:r>
            <w:r w:rsidRPr="00897A44">
              <w:rPr>
                <w:color w:val="000000"/>
                <w:spacing w:val="1"/>
              </w:rPr>
              <w:t>м</w:t>
            </w:r>
            <w:r w:rsidRPr="00897A44">
              <w:rPr>
                <w:color w:val="000000"/>
              </w:rPr>
              <w:t>ызап</w:t>
            </w:r>
            <w:r w:rsidRPr="00897A44">
              <w:rPr>
                <w:color w:val="000000"/>
                <w:spacing w:val="-1"/>
              </w:rPr>
              <w:t>и</w:t>
            </w:r>
            <w:r w:rsidRPr="00897A44">
              <w:rPr>
                <w:color w:val="000000"/>
              </w:rPr>
              <w:t>сидиффе</w:t>
            </w:r>
            <w:r w:rsidRPr="00897A44">
              <w:rPr>
                <w:color w:val="000000"/>
                <w:spacing w:val="1"/>
              </w:rPr>
              <w:t>р</w:t>
            </w:r>
            <w:r w:rsidRPr="00897A44">
              <w:rPr>
                <w:color w:val="000000"/>
              </w:rPr>
              <w:t>е</w:t>
            </w:r>
            <w:r w:rsidRPr="00897A44">
              <w:rPr>
                <w:color w:val="000000"/>
                <w:spacing w:val="1"/>
              </w:rPr>
              <w:t>н</w:t>
            </w:r>
            <w:r w:rsidRPr="00897A44">
              <w:rPr>
                <w:color w:val="000000"/>
                <w:spacing w:val="6"/>
              </w:rPr>
              <w:t>ц</w:t>
            </w:r>
            <w:r w:rsidRPr="00897A44">
              <w:rPr>
                <w:color w:val="000000"/>
                <w:spacing w:val="1"/>
              </w:rPr>
              <w:t>и</w:t>
            </w:r>
            <w:r w:rsidRPr="00897A44">
              <w:rPr>
                <w:color w:val="000000"/>
              </w:rPr>
              <w:t>аль</w:t>
            </w:r>
            <w:r w:rsidRPr="00897A44">
              <w:rPr>
                <w:color w:val="000000"/>
                <w:spacing w:val="-1"/>
              </w:rPr>
              <w:t>н</w:t>
            </w:r>
            <w:r w:rsidRPr="00897A44">
              <w:rPr>
                <w:color w:val="000000"/>
                <w:spacing w:val="1"/>
              </w:rPr>
              <w:t>ы</w:t>
            </w:r>
            <w:r w:rsidRPr="00897A44">
              <w:rPr>
                <w:color w:val="000000"/>
              </w:rPr>
              <w:t>х</w:t>
            </w:r>
            <w:r w:rsidRPr="00897A44">
              <w:rPr>
                <w:color w:val="000000"/>
                <w:spacing w:val="-3"/>
              </w:rPr>
              <w:t>у</w:t>
            </w:r>
            <w:r w:rsidRPr="00897A44">
              <w:rPr>
                <w:color w:val="000000"/>
              </w:rPr>
              <w:t>р</w:t>
            </w:r>
            <w:r w:rsidRPr="00897A44">
              <w:rPr>
                <w:color w:val="000000"/>
                <w:spacing w:val="1"/>
              </w:rPr>
              <w:t>а</w:t>
            </w:r>
            <w:r w:rsidRPr="00897A44">
              <w:rPr>
                <w:color w:val="000000"/>
              </w:rPr>
              <w:t>вн</w:t>
            </w:r>
            <w:r w:rsidRPr="00897A44">
              <w:rPr>
                <w:color w:val="000000"/>
                <w:spacing w:val="1"/>
              </w:rPr>
              <w:t>ен</w:t>
            </w:r>
            <w:r w:rsidRPr="00897A44">
              <w:rPr>
                <w:color w:val="000000"/>
              </w:rPr>
              <w:t>ийдвиж</w:t>
            </w:r>
            <w:r w:rsidRPr="00897A44">
              <w:rPr>
                <w:color w:val="000000"/>
                <w:spacing w:val="1"/>
              </w:rPr>
              <w:t>ен</w:t>
            </w:r>
            <w:r w:rsidRPr="00897A44">
              <w:rPr>
                <w:color w:val="000000"/>
              </w:rPr>
              <w:t>ияточки.Движ</w:t>
            </w:r>
            <w:r w:rsidRPr="00897A44">
              <w:rPr>
                <w:color w:val="000000"/>
                <w:spacing w:val="1"/>
              </w:rPr>
              <w:t>е</w:t>
            </w:r>
            <w:r w:rsidRPr="00897A44">
              <w:rPr>
                <w:color w:val="000000"/>
              </w:rPr>
              <w:t>н</w:t>
            </w:r>
            <w:r w:rsidRPr="00897A44">
              <w:rPr>
                <w:color w:val="000000"/>
                <w:spacing w:val="-1"/>
              </w:rPr>
              <w:t>и</w:t>
            </w:r>
            <w:r w:rsidRPr="00897A44">
              <w:rPr>
                <w:color w:val="000000"/>
              </w:rPr>
              <w:t>ематери</w:t>
            </w:r>
            <w:r w:rsidRPr="00897A44">
              <w:rPr>
                <w:color w:val="000000"/>
                <w:spacing w:val="2"/>
              </w:rPr>
              <w:t>а</w:t>
            </w:r>
            <w:r w:rsidRPr="00897A44">
              <w:rPr>
                <w:color w:val="000000"/>
              </w:rPr>
              <w:t>льн</w:t>
            </w:r>
            <w:r w:rsidRPr="00897A44">
              <w:rPr>
                <w:color w:val="000000"/>
                <w:spacing w:val="-1"/>
              </w:rPr>
              <w:t>ой</w:t>
            </w:r>
            <w:r w:rsidRPr="00897A44">
              <w:rPr>
                <w:color w:val="000000"/>
              </w:rPr>
              <w:t>точ</w:t>
            </w:r>
            <w:r w:rsidRPr="00897A44">
              <w:rPr>
                <w:color w:val="000000"/>
                <w:spacing w:val="1"/>
              </w:rPr>
              <w:t>к</w:t>
            </w:r>
            <w:r w:rsidRPr="00897A44">
              <w:rPr>
                <w:color w:val="000000"/>
              </w:rPr>
              <w:t>иподд</w:t>
            </w:r>
            <w:r w:rsidRPr="00897A44">
              <w:rPr>
                <w:color w:val="000000"/>
                <w:spacing w:val="7"/>
              </w:rPr>
              <w:t>е</w:t>
            </w:r>
            <w:r w:rsidRPr="00897A44">
              <w:rPr>
                <w:color w:val="000000"/>
                <w:spacing w:val="2"/>
              </w:rPr>
              <w:t>й</w:t>
            </w:r>
            <w:r w:rsidRPr="00897A44">
              <w:rPr>
                <w:color w:val="000000"/>
              </w:rPr>
              <w:t>ствиемвосст</w:t>
            </w:r>
            <w:r w:rsidRPr="00897A44">
              <w:rPr>
                <w:color w:val="000000"/>
                <w:spacing w:val="1"/>
              </w:rPr>
              <w:t>а</w:t>
            </w:r>
            <w:r w:rsidRPr="00897A44">
              <w:rPr>
                <w:color w:val="000000"/>
              </w:rPr>
              <w:t>на</w:t>
            </w:r>
            <w:r w:rsidRPr="00897A44">
              <w:rPr>
                <w:color w:val="000000"/>
                <w:spacing w:val="1"/>
              </w:rPr>
              <w:t>в</w:t>
            </w:r>
            <w:r w:rsidRPr="00897A44">
              <w:rPr>
                <w:color w:val="000000"/>
              </w:rPr>
              <w:t>ливающ</w:t>
            </w:r>
            <w:r w:rsidRPr="00897A44">
              <w:rPr>
                <w:color w:val="000000"/>
                <w:spacing w:val="2"/>
              </w:rPr>
              <w:t>е</w:t>
            </w:r>
            <w:r w:rsidRPr="00897A44">
              <w:rPr>
                <w:color w:val="000000"/>
              </w:rPr>
              <w:t>йси</w:t>
            </w:r>
            <w:r w:rsidRPr="00897A44">
              <w:rPr>
                <w:color w:val="000000"/>
                <w:spacing w:val="-1"/>
              </w:rPr>
              <w:t>л</w:t>
            </w:r>
            <w:r w:rsidRPr="00897A44">
              <w:rPr>
                <w:color w:val="000000"/>
              </w:rPr>
              <w:t>ы.</w:t>
            </w:r>
            <w:r w:rsidRPr="00897A44">
              <w:rPr>
                <w:color w:val="000000"/>
                <w:spacing w:val="1"/>
              </w:rPr>
              <w:t>В</w:t>
            </w:r>
            <w:r w:rsidRPr="00897A44">
              <w:rPr>
                <w:color w:val="000000"/>
              </w:rPr>
              <w:t>лияниепо</w:t>
            </w:r>
            <w:r w:rsidRPr="00897A44">
              <w:rPr>
                <w:color w:val="000000"/>
                <w:spacing w:val="1"/>
              </w:rPr>
              <w:t>с</w:t>
            </w:r>
            <w:r w:rsidRPr="00897A44">
              <w:rPr>
                <w:color w:val="000000"/>
              </w:rPr>
              <w:t>тояннойсилынасвободные ко</w:t>
            </w:r>
            <w:r w:rsidRPr="00897A44">
              <w:rPr>
                <w:color w:val="000000"/>
                <w:spacing w:val="-1"/>
              </w:rPr>
              <w:t>л</w:t>
            </w:r>
            <w:r w:rsidRPr="00897A44">
              <w:rPr>
                <w:color w:val="000000"/>
              </w:rPr>
              <w:t>ебан</w:t>
            </w:r>
            <w:r w:rsidRPr="00897A44">
              <w:rPr>
                <w:color w:val="000000"/>
                <w:spacing w:val="1"/>
              </w:rPr>
              <w:t>и</w:t>
            </w:r>
            <w:r w:rsidRPr="00897A44">
              <w:rPr>
                <w:color w:val="000000"/>
              </w:rPr>
              <w:t>яточки.Движениеточкиподдей</w:t>
            </w:r>
            <w:r w:rsidRPr="00897A44">
              <w:rPr>
                <w:color w:val="000000"/>
                <w:spacing w:val="1"/>
              </w:rPr>
              <w:t>с</w:t>
            </w:r>
            <w:r w:rsidRPr="00897A44">
              <w:rPr>
                <w:color w:val="000000"/>
              </w:rPr>
              <w:t>т</w:t>
            </w:r>
            <w:r w:rsidRPr="00897A44">
              <w:rPr>
                <w:color w:val="000000"/>
                <w:spacing w:val="1"/>
              </w:rPr>
              <w:t>в</w:t>
            </w:r>
            <w:r w:rsidRPr="00897A44">
              <w:rPr>
                <w:color w:val="000000"/>
                <w:spacing w:val="-1"/>
              </w:rPr>
              <w:t>и</w:t>
            </w:r>
            <w:r w:rsidRPr="00897A44">
              <w:rPr>
                <w:color w:val="000000"/>
              </w:rPr>
              <w:t>емвосс</w:t>
            </w:r>
            <w:r w:rsidRPr="00897A44">
              <w:rPr>
                <w:color w:val="000000"/>
                <w:spacing w:val="1"/>
              </w:rPr>
              <w:t>т</w:t>
            </w:r>
            <w:r w:rsidRPr="00897A44">
              <w:rPr>
                <w:color w:val="000000"/>
              </w:rPr>
              <w:t>анавл</w:t>
            </w:r>
            <w:r w:rsidRPr="00897A44">
              <w:rPr>
                <w:color w:val="000000"/>
                <w:spacing w:val="-1"/>
              </w:rPr>
              <w:t>и</w:t>
            </w:r>
            <w:r w:rsidRPr="00897A44">
              <w:rPr>
                <w:color w:val="000000"/>
              </w:rPr>
              <w:t>в</w:t>
            </w:r>
            <w:r w:rsidRPr="00897A44">
              <w:rPr>
                <w:color w:val="000000"/>
                <w:spacing w:val="1"/>
              </w:rPr>
              <w:t>а</w:t>
            </w:r>
            <w:r w:rsidRPr="00897A44">
              <w:rPr>
                <w:color w:val="000000"/>
              </w:rPr>
              <w:t>ющей</w:t>
            </w:r>
            <w:r w:rsidRPr="00897A44">
              <w:rPr>
                <w:color w:val="000000"/>
                <w:spacing w:val="2"/>
              </w:rPr>
              <w:t>с</w:t>
            </w:r>
            <w:r w:rsidRPr="00897A44">
              <w:rPr>
                <w:color w:val="000000"/>
              </w:rPr>
              <w:t>ил</w:t>
            </w:r>
            <w:r w:rsidRPr="00897A44">
              <w:rPr>
                <w:color w:val="000000"/>
                <w:spacing w:val="-1"/>
              </w:rPr>
              <w:t>ы</w:t>
            </w:r>
            <w:r w:rsidRPr="00897A44">
              <w:rPr>
                <w:color w:val="000000"/>
              </w:rPr>
              <w:t>и си</w:t>
            </w:r>
            <w:r w:rsidRPr="00897A44">
              <w:rPr>
                <w:color w:val="000000"/>
                <w:spacing w:val="-1"/>
              </w:rPr>
              <w:t>л</w:t>
            </w:r>
            <w:r w:rsidRPr="00897A44">
              <w:rPr>
                <w:color w:val="000000"/>
              </w:rPr>
              <w:t>ыс</w:t>
            </w:r>
            <w:r w:rsidRPr="00897A44">
              <w:rPr>
                <w:color w:val="000000"/>
                <w:spacing w:val="1"/>
              </w:rPr>
              <w:t>о</w:t>
            </w:r>
            <w:r w:rsidRPr="00897A44">
              <w:rPr>
                <w:color w:val="000000"/>
              </w:rPr>
              <w:t>против</w:t>
            </w:r>
            <w:r w:rsidRPr="00897A44">
              <w:rPr>
                <w:color w:val="000000"/>
                <w:spacing w:val="-1"/>
              </w:rPr>
              <w:t>л</w:t>
            </w:r>
            <w:r w:rsidRPr="00897A44">
              <w:rPr>
                <w:color w:val="000000"/>
              </w:rPr>
              <w:t>ения,проп</w:t>
            </w:r>
            <w:r w:rsidRPr="00897A44">
              <w:rPr>
                <w:color w:val="000000"/>
                <w:spacing w:val="1"/>
              </w:rPr>
              <w:t>ор</w:t>
            </w:r>
            <w:r w:rsidRPr="00897A44">
              <w:rPr>
                <w:color w:val="000000"/>
                <w:spacing w:val="-1"/>
              </w:rPr>
              <w:t>ци</w:t>
            </w:r>
            <w:r w:rsidRPr="00897A44">
              <w:rPr>
                <w:color w:val="000000"/>
              </w:rPr>
              <w:t>онал</w:t>
            </w:r>
            <w:r w:rsidRPr="00897A44">
              <w:rPr>
                <w:color w:val="000000"/>
                <w:spacing w:val="1"/>
              </w:rPr>
              <w:t>ь</w:t>
            </w:r>
            <w:r w:rsidRPr="00897A44">
              <w:rPr>
                <w:color w:val="000000"/>
              </w:rPr>
              <w:t>нойперв</w:t>
            </w:r>
            <w:r w:rsidRPr="00897A44">
              <w:rPr>
                <w:color w:val="000000"/>
                <w:spacing w:val="2"/>
              </w:rPr>
              <w:t>о</w:t>
            </w:r>
            <w:r w:rsidRPr="00897A44">
              <w:rPr>
                <w:color w:val="000000"/>
              </w:rPr>
              <w:t>йстепенискорости.</w:t>
            </w:r>
            <w:r w:rsidRPr="00897A44">
              <w:rPr>
                <w:color w:val="000000"/>
                <w:spacing w:val="1"/>
              </w:rPr>
              <w:t>В</w:t>
            </w:r>
            <w:r w:rsidRPr="00897A44">
              <w:rPr>
                <w:color w:val="000000"/>
              </w:rPr>
              <w:t>ы</w:t>
            </w:r>
            <w:r w:rsidRPr="00897A44">
              <w:rPr>
                <w:color w:val="000000"/>
                <w:spacing w:val="1"/>
              </w:rPr>
              <w:t>н</w:t>
            </w:r>
            <w:r w:rsidRPr="00897A44">
              <w:rPr>
                <w:color w:val="000000"/>
              </w:rPr>
              <w:t>у</w:t>
            </w:r>
            <w:r w:rsidRPr="00897A44">
              <w:rPr>
                <w:color w:val="000000"/>
                <w:spacing w:val="1"/>
              </w:rPr>
              <w:t>ж</w:t>
            </w:r>
            <w:r w:rsidRPr="00897A44">
              <w:rPr>
                <w:color w:val="000000"/>
              </w:rPr>
              <w:t>денные ко</w:t>
            </w:r>
            <w:r w:rsidRPr="00897A44">
              <w:rPr>
                <w:color w:val="000000"/>
                <w:spacing w:val="-1"/>
              </w:rPr>
              <w:t>л</w:t>
            </w:r>
            <w:r w:rsidRPr="00897A44">
              <w:rPr>
                <w:color w:val="000000"/>
                <w:spacing w:val="1"/>
              </w:rPr>
              <w:t>е</w:t>
            </w:r>
            <w:r w:rsidRPr="00897A44">
              <w:rPr>
                <w:color w:val="000000"/>
              </w:rPr>
              <w:t>ба</w:t>
            </w:r>
            <w:r w:rsidRPr="00897A44">
              <w:rPr>
                <w:color w:val="000000"/>
                <w:spacing w:val="1"/>
              </w:rPr>
              <w:t>н</w:t>
            </w:r>
            <w:r w:rsidRPr="00897A44">
              <w:rPr>
                <w:color w:val="000000"/>
                <w:spacing w:val="-1"/>
              </w:rPr>
              <w:t>и</w:t>
            </w:r>
            <w:r w:rsidRPr="00897A44">
              <w:rPr>
                <w:color w:val="000000"/>
              </w:rPr>
              <w:t>я.</w:t>
            </w:r>
          </w:p>
        </w:tc>
      </w:tr>
      <w:tr w:rsidR="002C5915" w:rsidRPr="00897A44" w:rsidTr="001E5001">
        <w:trPr>
          <w:cantSplit/>
          <w:trHeight w:hRule="exact" w:val="4519"/>
        </w:trPr>
        <w:tc>
          <w:tcPr>
            <w:tcW w:w="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ind w:right="-20"/>
              <w:rPr>
                <w:color w:val="000000"/>
              </w:rPr>
            </w:pPr>
            <w:r w:rsidRPr="00897A44">
              <w:rPr>
                <w:color w:val="000000"/>
                <w:spacing w:val="1"/>
              </w:rPr>
              <w:t>8</w:t>
            </w:r>
            <w:r w:rsidRPr="00897A44">
              <w:rPr>
                <w:color w:val="000000"/>
              </w:rPr>
              <w:t>.</w:t>
            </w:r>
          </w:p>
        </w:tc>
        <w:tc>
          <w:tcPr>
            <w:tcW w:w="21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line="239" w:lineRule="auto"/>
              <w:ind w:right="151"/>
              <w:jc w:val="both"/>
              <w:rPr>
                <w:color w:val="000000"/>
              </w:rPr>
            </w:pPr>
            <w:r w:rsidRPr="00897A44">
              <w:rPr>
                <w:color w:val="000000"/>
              </w:rPr>
              <w:t>Общ</w:t>
            </w:r>
            <w:r w:rsidRPr="00897A44">
              <w:rPr>
                <w:color w:val="000000"/>
                <w:spacing w:val="-1"/>
              </w:rPr>
              <w:t>ие</w:t>
            </w:r>
            <w:r w:rsidRPr="00897A44">
              <w:rPr>
                <w:color w:val="000000"/>
              </w:rPr>
              <w:t>те</w:t>
            </w:r>
            <w:r w:rsidRPr="00897A44">
              <w:rPr>
                <w:color w:val="000000"/>
                <w:spacing w:val="1"/>
              </w:rPr>
              <w:t>о</w:t>
            </w:r>
            <w:r w:rsidRPr="00897A44">
              <w:rPr>
                <w:color w:val="000000"/>
              </w:rPr>
              <w:t>ре</w:t>
            </w:r>
            <w:r w:rsidRPr="00897A44">
              <w:rPr>
                <w:color w:val="000000"/>
                <w:spacing w:val="1"/>
              </w:rPr>
              <w:t>м</w:t>
            </w:r>
            <w:r w:rsidRPr="00897A44">
              <w:rPr>
                <w:color w:val="000000"/>
              </w:rPr>
              <w:t>ы д</w:t>
            </w:r>
            <w:r w:rsidRPr="00897A44">
              <w:rPr>
                <w:color w:val="000000"/>
                <w:spacing w:val="-1"/>
              </w:rPr>
              <w:t>и</w:t>
            </w:r>
            <w:r w:rsidRPr="00897A44">
              <w:rPr>
                <w:color w:val="000000"/>
              </w:rPr>
              <w:t>н</w:t>
            </w:r>
            <w:r w:rsidRPr="00897A44">
              <w:rPr>
                <w:color w:val="000000"/>
                <w:spacing w:val="1"/>
              </w:rPr>
              <w:t>а</w:t>
            </w:r>
            <w:r w:rsidRPr="00897A44">
              <w:rPr>
                <w:color w:val="000000"/>
              </w:rPr>
              <w:t xml:space="preserve">мики. </w:t>
            </w:r>
            <w:r w:rsidRPr="00897A44">
              <w:rPr>
                <w:color w:val="000000"/>
                <w:spacing w:val="2"/>
              </w:rPr>
              <w:t>Д</w:t>
            </w:r>
            <w:r w:rsidRPr="00897A44">
              <w:rPr>
                <w:color w:val="000000"/>
              </w:rPr>
              <w:t>инамикаабс</w:t>
            </w:r>
            <w:r w:rsidRPr="00897A44">
              <w:rPr>
                <w:color w:val="000000"/>
                <w:spacing w:val="4"/>
              </w:rPr>
              <w:t>о</w:t>
            </w:r>
            <w:r w:rsidRPr="00897A44">
              <w:rPr>
                <w:color w:val="000000"/>
              </w:rPr>
              <w:t>лютно твёрдого т</w:t>
            </w:r>
            <w:r w:rsidRPr="00897A44">
              <w:rPr>
                <w:color w:val="000000"/>
                <w:spacing w:val="1"/>
              </w:rPr>
              <w:t>е</w:t>
            </w:r>
            <w:r w:rsidRPr="00897A44">
              <w:rPr>
                <w:color w:val="000000"/>
              </w:rPr>
              <w:t>ла.</w:t>
            </w:r>
          </w:p>
        </w:tc>
        <w:tc>
          <w:tcPr>
            <w:tcW w:w="6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C5915" w:rsidRPr="00897A44" w:rsidRDefault="002C5915" w:rsidP="001E5001">
            <w:pPr>
              <w:widowControl w:val="0"/>
              <w:spacing w:before="14" w:line="239" w:lineRule="auto"/>
              <w:ind w:right="86"/>
              <w:jc w:val="both"/>
              <w:rPr>
                <w:color w:val="000000"/>
              </w:rPr>
            </w:pPr>
            <w:r w:rsidRPr="00897A44">
              <w:rPr>
                <w:color w:val="000000"/>
              </w:rPr>
              <w:t>Ме</w:t>
            </w:r>
            <w:r w:rsidRPr="00897A44">
              <w:rPr>
                <w:color w:val="000000"/>
                <w:spacing w:val="-1"/>
              </w:rPr>
              <w:t>х</w:t>
            </w:r>
            <w:r w:rsidRPr="00897A44">
              <w:rPr>
                <w:color w:val="000000"/>
              </w:rPr>
              <w:t>аническ</w:t>
            </w:r>
            <w:r w:rsidRPr="00897A44">
              <w:rPr>
                <w:color w:val="000000"/>
                <w:spacing w:val="1"/>
              </w:rPr>
              <w:t>а</w:t>
            </w:r>
            <w:r w:rsidRPr="00897A44">
              <w:rPr>
                <w:color w:val="000000"/>
              </w:rPr>
              <w:t>яси</w:t>
            </w:r>
            <w:r w:rsidRPr="00897A44">
              <w:rPr>
                <w:color w:val="000000"/>
                <w:spacing w:val="1"/>
              </w:rPr>
              <w:t>с</w:t>
            </w:r>
            <w:r w:rsidRPr="00897A44">
              <w:rPr>
                <w:color w:val="000000"/>
              </w:rPr>
              <w:t>тема.Дифферен</w:t>
            </w:r>
            <w:r w:rsidRPr="00897A44">
              <w:rPr>
                <w:color w:val="000000"/>
                <w:spacing w:val="-1"/>
              </w:rPr>
              <w:t>ци</w:t>
            </w:r>
            <w:r w:rsidRPr="00897A44">
              <w:rPr>
                <w:color w:val="000000"/>
              </w:rPr>
              <w:t>ал</w:t>
            </w:r>
            <w:r w:rsidRPr="00897A44">
              <w:rPr>
                <w:color w:val="000000"/>
                <w:spacing w:val="1"/>
              </w:rPr>
              <w:t>ь</w:t>
            </w:r>
            <w:r w:rsidRPr="00897A44">
              <w:rPr>
                <w:color w:val="000000"/>
              </w:rPr>
              <w:t>ные</w:t>
            </w:r>
            <w:r w:rsidRPr="00897A44">
              <w:rPr>
                <w:color w:val="000000"/>
                <w:spacing w:val="-2"/>
              </w:rPr>
              <w:t>у</w:t>
            </w:r>
            <w:r w:rsidRPr="00897A44">
              <w:rPr>
                <w:color w:val="000000"/>
              </w:rPr>
              <w:t>ра</w:t>
            </w:r>
            <w:r w:rsidRPr="00897A44">
              <w:rPr>
                <w:color w:val="000000"/>
                <w:spacing w:val="1"/>
              </w:rPr>
              <w:t>в</w:t>
            </w:r>
            <w:r w:rsidRPr="00897A44">
              <w:rPr>
                <w:color w:val="000000"/>
              </w:rPr>
              <w:t>н</w:t>
            </w:r>
            <w:r w:rsidRPr="00897A44">
              <w:rPr>
                <w:color w:val="000000"/>
                <w:spacing w:val="-1"/>
              </w:rPr>
              <w:t>ения</w:t>
            </w:r>
            <w:r w:rsidRPr="00897A44">
              <w:rPr>
                <w:color w:val="000000"/>
              </w:rPr>
              <w:t>д</w:t>
            </w:r>
            <w:r w:rsidRPr="00897A44">
              <w:rPr>
                <w:color w:val="000000"/>
                <w:spacing w:val="-1"/>
              </w:rPr>
              <w:t>в</w:t>
            </w:r>
            <w:r w:rsidRPr="00897A44">
              <w:rPr>
                <w:color w:val="000000"/>
              </w:rPr>
              <w:t>иженияточекме</w:t>
            </w:r>
            <w:r w:rsidRPr="00897A44">
              <w:rPr>
                <w:color w:val="000000"/>
                <w:spacing w:val="6"/>
              </w:rPr>
              <w:t>х</w:t>
            </w:r>
            <w:r w:rsidRPr="00897A44">
              <w:rPr>
                <w:color w:val="000000"/>
                <w:spacing w:val="2"/>
              </w:rPr>
              <w:t>а</w:t>
            </w:r>
            <w:r w:rsidRPr="00897A44">
              <w:rPr>
                <w:color w:val="000000"/>
              </w:rPr>
              <w:t>ниче</w:t>
            </w:r>
            <w:r w:rsidRPr="00897A44">
              <w:rPr>
                <w:color w:val="000000"/>
                <w:spacing w:val="1"/>
              </w:rPr>
              <w:t>с</w:t>
            </w:r>
            <w:r w:rsidRPr="00897A44">
              <w:rPr>
                <w:color w:val="000000"/>
              </w:rPr>
              <w:t>кой</w:t>
            </w:r>
            <w:r w:rsidRPr="00897A44">
              <w:rPr>
                <w:color w:val="000000"/>
                <w:spacing w:val="1"/>
              </w:rPr>
              <w:t>с</w:t>
            </w:r>
            <w:r w:rsidRPr="00897A44">
              <w:rPr>
                <w:color w:val="000000"/>
              </w:rPr>
              <w:t>истемы.О</w:t>
            </w:r>
            <w:r w:rsidRPr="00897A44">
              <w:rPr>
                <w:color w:val="000000"/>
                <w:spacing w:val="3"/>
              </w:rPr>
              <w:t>с</w:t>
            </w:r>
            <w:r w:rsidRPr="00897A44">
              <w:rPr>
                <w:color w:val="000000"/>
                <w:spacing w:val="-1"/>
              </w:rPr>
              <w:t>н</w:t>
            </w:r>
            <w:r w:rsidRPr="00897A44">
              <w:rPr>
                <w:color w:val="000000"/>
              </w:rPr>
              <w:t>овныесвойства</w:t>
            </w:r>
            <w:r w:rsidRPr="00897A44">
              <w:rPr>
                <w:color w:val="000000"/>
                <w:spacing w:val="1"/>
              </w:rPr>
              <w:t>вн</w:t>
            </w:r>
            <w:r w:rsidRPr="00897A44">
              <w:rPr>
                <w:color w:val="000000"/>
              </w:rPr>
              <w:t>утренних</w:t>
            </w:r>
            <w:r w:rsidRPr="00897A44">
              <w:rPr>
                <w:color w:val="000000"/>
                <w:spacing w:val="2"/>
              </w:rPr>
              <w:t>с</w:t>
            </w:r>
            <w:r w:rsidRPr="00897A44">
              <w:rPr>
                <w:color w:val="000000"/>
                <w:spacing w:val="1"/>
              </w:rPr>
              <w:t>и</w:t>
            </w:r>
            <w:r w:rsidRPr="00897A44">
              <w:rPr>
                <w:color w:val="000000"/>
              </w:rPr>
              <w:t>л.</w:t>
            </w:r>
            <w:r w:rsidRPr="00897A44">
              <w:rPr>
                <w:color w:val="000000"/>
                <w:spacing w:val="3"/>
              </w:rPr>
              <w:t>Т</w:t>
            </w:r>
            <w:r w:rsidRPr="00897A44">
              <w:rPr>
                <w:color w:val="000000"/>
              </w:rPr>
              <w:t>е</w:t>
            </w:r>
            <w:r w:rsidRPr="00897A44">
              <w:rPr>
                <w:color w:val="000000"/>
                <w:spacing w:val="1"/>
              </w:rPr>
              <w:t>ор</w:t>
            </w:r>
            <w:r w:rsidRPr="00897A44">
              <w:rPr>
                <w:color w:val="000000"/>
              </w:rPr>
              <w:t>е</w:t>
            </w:r>
            <w:r w:rsidRPr="00897A44">
              <w:rPr>
                <w:color w:val="000000"/>
                <w:spacing w:val="1"/>
              </w:rPr>
              <w:t>м</w:t>
            </w:r>
            <w:r w:rsidRPr="00897A44">
              <w:rPr>
                <w:color w:val="000000"/>
              </w:rPr>
              <w:t>а</w:t>
            </w:r>
            <w:r w:rsidRPr="00897A44">
              <w:rPr>
                <w:color w:val="000000"/>
                <w:spacing w:val="1"/>
              </w:rPr>
              <w:t>о</w:t>
            </w:r>
            <w:r w:rsidRPr="00897A44">
              <w:rPr>
                <w:color w:val="000000"/>
              </w:rPr>
              <w:t>бизме</w:t>
            </w:r>
            <w:r w:rsidRPr="00897A44">
              <w:rPr>
                <w:color w:val="000000"/>
                <w:spacing w:val="6"/>
              </w:rPr>
              <w:t>н</w:t>
            </w:r>
            <w:r w:rsidRPr="00897A44">
              <w:rPr>
                <w:color w:val="000000"/>
                <w:spacing w:val="2"/>
              </w:rPr>
              <w:t>е</w:t>
            </w:r>
            <w:r w:rsidRPr="00897A44">
              <w:rPr>
                <w:color w:val="000000"/>
              </w:rPr>
              <w:t>ниик</w:t>
            </w:r>
            <w:r w:rsidRPr="00897A44">
              <w:rPr>
                <w:color w:val="000000"/>
                <w:spacing w:val="2"/>
              </w:rPr>
              <w:t>о</w:t>
            </w:r>
            <w:r w:rsidRPr="00897A44">
              <w:rPr>
                <w:color w:val="000000"/>
              </w:rPr>
              <w:t>личе</w:t>
            </w:r>
            <w:r w:rsidRPr="00897A44">
              <w:rPr>
                <w:color w:val="000000"/>
                <w:spacing w:val="1"/>
              </w:rPr>
              <w:t>с</w:t>
            </w:r>
            <w:r w:rsidRPr="00897A44">
              <w:rPr>
                <w:color w:val="000000"/>
              </w:rPr>
              <w:t>твад</w:t>
            </w:r>
            <w:r w:rsidRPr="00897A44">
              <w:rPr>
                <w:color w:val="000000"/>
                <w:spacing w:val="1"/>
              </w:rPr>
              <w:t>в</w:t>
            </w:r>
            <w:r w:rsidRPr="00897A44">
              <w:rPr>
                <w:color w:val="000000"/>
                <w:spacing w:val="-1"/>
              </w:rPr>
              <w:t>иж</w:t>
            </w:r>
            <w:r w:rsidRPr="00897A44">
              <w:rPr>
                <w:color w:val="000000"/>
                <w:spacing w:val="1"/>
              </w:rPr>
              <w:t>е</w:t>
            </w:r>
            <w:r w:rsidRPr="00897A44">
              <w:rPr>
                <w:color w:val="000000"/>
              </w:rPr>
              <w:t>ния</w:t>
            </w:r>
            <w:r w:rsidRPr="00897A44">
              <w:rPr>
                <w:color w:val="000000"/>
                <w:spacing w:val="1"/>
              </w:rPr>
              <w:t>м</w:t>
            </w:r>
            <w:r w:rsidRPr="00897A44">
              <w:rPr>
                <w:color w:val="000000"/>
              </w:rPr>
              <w:t>е</w:t>
            </w:r>
            <w:r w:rsidRPr="00897A44">
              <w:rPr>
                <w:color w:val="000000"/>
                <w:spacing w:val="-1"/>
              </w:rPr>
              <w:t>х</w:t>
            </w:r>
            <w:r w:rsidRPr="00897A44">
              <w:rPr>
                <w:color w:val="000000"/>
              </w:rPr>
              <w:t>аничес</w:t>
            </w:r>
            <w:r w:rsidRPr="00897A44">
              <w:rPr>
                <w:color w:val="000000"/>
                <w:spacing w:val="1"/>
              </w:rPr>
              <w:t>ко</w:t>
            </w:r>
            <w:r w:rsidRPr="00897A44">
              <w:rPr>
                <w:color w:val="000000"/>
              </w:rPr>
              <w:t>й</w:t>
            </w:r>
            <w:r w:rsidRPr="00897A44">
              <w:rPr>
                <w:color w:val="000000"/>
                <w:spacing w:val="2"/>
              </w:rPr>
              <w:t>с</w:t>
            </w:r>
            <w:r w:rsidRPr="00897A44">
              <w:rPr>
                <w:color w:val="000000"/>
              </w:rPr>
              <w:t>истемы.Ц</w:t>
            </w:r>
            <w:r w:rsidRPr="00897A44">
              <w:rPr>
                <w:color w:val="000000"/>
                <w:spacing w:val="1"/>
              </w:rPr>
              <w:t>е</w:t>
            </w:r>
            <w:r w:rsidRPr="00897A44">
              <w:rPr>
                <w:color w:val="000000"/>
              </w:rPr>
              <w:t>нтр</w:t>
            </w:r>
            <w:r w:rsidRPr="00897A44">
              <w:rPr>
                <w:color w:val="000000"/>
                <w:spacing w:val="1"/>
              </w:rPr>
              <w:t>м</w:t>
            </w:r>
            <w:r w:rsidRPr="00897A44">
              <w:rPr>
                <w:color w:val="000000"/>
              </w:rPr>
              <w:t>ассмех</w:t>
            </w:r>
            <w:r w:rsidRPr="00897A44">
              <w:rPr>
                <w:color w:val="000000"/>
                <w:spacing w:val="2"/>
              </w:rPr>
              <w:t>а</w:t>
            </w:r>
            <w:r w:rsidRPr="00897A44">
              <w:rPr>
                <w:color w:val="000000"/>
              </w:rPr>
              <w:t>ни</w:t>
            </w:r>
            <w:r w:rsidRPr="00897A44">
              <w:rPr>
                <w:color w:val="000000"/>
                <w:spacing w:val="-1"/>
              </w:rPr>
              <w:t>че</w:t>
            </w:r>
            <w:r w:rsidRPr="00897A44">
              <w:rPr>
                <w:color w:val="000000"/>
                <w:spacing w:val="1"/>
              </w:rPr>
              <w:t>с</w:t>
            </w:r>
            <w:r w:rsidRPr="00897A44">
              <w:rPr>
                <w:color w:val="000000"/>
              </w:rPr>
              <w:t>кой системы.</w:t>
            </w:r>
            <w:r w:rsidRPr="00897A44">
              <w:rPr>
                <w:color w:val="000000"/>
                <w:spacing w:val="3"/>
              </w:rPr>
              <w:t>Т</w:t>
            </w:r>
            <w:r w:rsidRPr="00897A44">
              <w:rPr>
                <w:color w:val="000000"/>
              </w:rPr>
              <w:t>е</w:t>
            </w:r>
            <w:r w:rsidRPr="00897A44">
              <w:rPr>
                <w:color w:val="000000"/>
                <w:spacing w:val="1"/>
              </w:rPr>
              <w:t>о</w:t>
            </w:r>
            <w:r w:rsidRPr="00897A44">
              <w:rPr>
                <w:color w:val="000000"/>
              </w:rPr>
              <w:t>р</w:t>
            </w:r>
            <w:r w:rsidRPr="00897A44">
              <w:rPr>
                <w:color w:val="000000"/>
                <w:spacing w:val="-1"/>
              </w:rPr>
              <w:t>е</w:t>
            </w:r>
            <w:r w:rsidRPr="00897A44">
              <w:rPr>
                <w:color w:val="000000"/>
              </w:rPr>
              <w:t>маодв</w:t>
            </w:r>
            <w:r w:rsidRPr="00897A44">
              <w:rPr>
                <w:color w:val="000000"/>
                <w:spacing w:val="-1"/>
              </w:rPr>
              <w:t>иж</w:t>
            </w:r>
            <w:r w:rsidRPr="00897A44">
              <w:rPr>
                <w:color w:val="000000"/>
              </w:rPr>
              <w:t>ениицентра</w:t>
            </w:r>
            <w:r w:rsidRPr="00897A44">
              <w:rPr>
                <w:color w:val="000000"/>
                <w:spacing w:val="1"/>
              </w:rPr>
              <w:t>м</w:t>
            </w:r>
            <w:r w:rsidRPr="00897A44">
              <w:rPr>
                <w:color w:val="000000"/>
              </w:rPr>
              <w:t>асс.</w:t>
            </w:r>
            <w:r w:rsidRPr="00897A44">
              <w:rPr>
                <w:color w:val="000000"/>
                <w:spacing w:val="2"/>
              </w:rPr>
              <w:t>Т</w:t>
            </w:r>
            <w:r w:rsidRPr="00897A44">
              <w:rPr>
                <w:color w:val="000000"/>
              </w:rPr>
              <w:t>еоре</w:t>
            </w:r>
            <w:r w:rsidRPr="00897A44">
              <w:rPr>
                <w:color w:val="000000"/>
                <w:spacing w:val="1"/>
              </w:rPr>
              <w:t>м</w:t>
            </w:r>
            <w:r w:rsidRPr="00897A44">
              <w:rPr>
                <w:color w:val="000000"/>
              </w:rPr>
              <w:t>а</w:t>
            </w:r>
            <w:r w:rsidRPr="00897A44">
              <w:rPr>
                <w:color w:val="000000"/>
                <w:spacing w:val="1"/>
              </w:rPr>
              <w:t>о</w:t>
            </w:r>
            <w:r w:rsidRPr="00897A44">
              <w:rPr>
                <w:color w:val="000000"/>
              </w:rPr>
              <w:t>бизменени</w:t>
            </w:r>
            <w:r w:rsidRPr="00897A44">
              <w:rPr>
                <w:color w:val="000000"/>
                <w:spacing w:val="-1"/>
              </w:rPr>
              <w:t>и</w:t>
            </w:r>
            <w:r w:rsidRPr="00897A44">
              <w:rPr>
                <w:color w:val="000000"/>
              </w:rPr>
              <w:t>ки</w:t>
            </w:r>
            <w:r w:rsidRPr="00897A44">
              <w:rPr>
                <w:color w:val="000000"/>
                <w:spacing w:val="-1"/>
              </w:rPr>
              <w:t>н</w:t>
            </w:r>
            <w:r w:rsidRPr="00897A44">
              <w:rPr>
                <w:color w:val="000000"/>
              </w:rPr>
              <w:t>ети</w:t>
            </w:r>
            <w:r w:rsidRPr="00897A44">
              <w:rPr>
                <w:color w:val="000000"/>
                <w:spacing w:val="7"/>
              </w:rPr>
              <w:t>ч</w:t>
            </w:r>
            <w:r>
              <w:rPr>
                <w:color w:val="000000"/>
              </w:rPr>
              <w:t>е</w:t>
            </w:r>
            <w:r w:rsidRPr="00897A44">
              <w:rPr>
                <w:color w:val="000000"/>
              </w:rPr>
              <w:t>скогомоментамех</w:t>
            </w:r>
            <w:r w:rsidRPr="00897A44">
              <w:rPr>
                <w:color w:val="000000"/>
                <w:spacing w:val="2"/>
              </w:rPr>
              <w:t>а</w:t>
            </w:r>
            <w:r w:rsidRPr="00897A44">
              <w:rPr>
                <w:color w:val="000000"/>
                <w:spacing w:val="1"/>
              </w:rPr>
              <w:t>н</w:t>
            </w:r>
            <w:r w:rsidRPr="00897A44">
              <w:rPr>
                <w:color w:val="000000"/>
              </w:rPr>
              <w:t>ическ</w:t>
            </w:r>
            <w:r w:rsidRPr="00897A44">
              <w:rPr>
                <w:color w:val="000000"/>
                <w:spacing w:val="1"/>
              </w:rPr>
              <w:t>о</w:t>
            </w:r>
            <w:r w:rsidRPr="00897A44">
              <w:rPr>
                <w:color w:val="000000"/>
              </w:rPr>
              <w:t>й</w:t>
            </w:r>
            <w:r w:rsidRPr="00897A44">
              <w:rPr>
                <w:color w:val="000000"/>
                <w:spacing w:val="1"/>
              </w:rPr>
              <w:t>с</w:t>
            </w:r>
            <w:r w:rsidRPr="00897A44">
              <w:rPr>
                <w:color w:val="000000"/>
              </w:rPr>
              <w:t>истемыотносител</w:t>
            </w:r>
            <w:r w:rsidRPr="00897A44">
              <w:rPr>
                <w:color w:val="000000"/>
                <w:spacing w:val="1"/>
              </w:rPr>
              <w:t>ь</w:t>
            </w:r>
            <w:r w:rsidRPr="00897A44">
              <w:rPr>
                <w:color w:val="000000"/>
              </w:rPr>
              <w:t>нон</w:t>
            </w:r>
            <w:r w:rsidRPr="00897A44">
              <w:rPr>
                <w:color w:val="000000"/>
                <w:spacing w:val="1"/>
              </w:rPr>
              <w:t>е</w:t>
            </w:r>
            <w:r w:rsidRPr="00897A44">
              <w:rPr>
                <w:color w:val="000000"/>
              </w:rPr>
              <w:t>под</w:t>
            </w:r>
            <w:r w:rsidRPr="00897A44">
              <w:rPr>
                <w:color w:val="000000"/>
                <w:spacing w:val="1"/>
              </w:rPr>
              <w:t>в</w:t>
            </w:r>
            <w:r w:rsidRPr="00897A44">
              <w:rPr>
                <w:color w:val="000000"/>
                <w:spacing w:val="-1"/>
              </w:rPr>
              <w:t>и</w:t>
            </w:r>
            <w:r w:rsidRPr="00897A44">
              <w:rPr>
                <w:color w:val="000000"/>
              </w:rPr>
              <w:t>жногоц</w:t>
            </w:r>
            <w:r w:rsidRPr="00897A44">
              <w:rPr>
                <w:color w:val="000000"/>
                <w:spacing w:val="1"/>
              </w:rPr>
              <w:t>е</w:t>
            </w:r>
            <w:r w:rsidRPr="00897A44">
              <w:rPr>
                <w:color w:val="000000"/>
              </w:rPr>
              <w:t>н</w:t>
            </w:r>
            <w:r w:rsidRPr="00897A44">
              <w:rPr>
                <w:color w:val="000000"/>
                <w:spacing w:val="-1"/>
              </w:rPr>
              <w:t>т</w:t>
            </w:r>
            <w:r w:rsidRPr="00897A44">
              <w:rPr>
                <w:color w:val="000000"/>
              </w:rPr>
              <w:t>раи не</w:t>
            </w:r>
            <w:r w:rsidRPr="00897A44">
              <w:rPr>
                <w:color w:val="000000"/>
                <w:spacing w:val="-1"/>
              </w:rPr>
              <w:t>п</w:t>
            </w:r>
            <w:r w:rsidRPr="00897A44">
              <w:rPr>
                <w:color w:val="000000"/>
              </w:rPr>
              <w:t>одвиж</w:t>
            </w:r>
            <w:r w:rsidRPr="00897A44">
              <w:rPr>
                <w:color w:val="000000"/>
                <w:spacing w:val="-1"/>
              </w:rPr>
              <w:t>н</w:t>
            </w:r>
            <w:r w:rsidRPr="00897A44">
              <w:rPr>
                <w:color w:val="000000"/>
                <w:spacing w:val="2"/>
              </w:rPr>
              <w:t>о</w:t>
            </w:r>
            <w:r w:rsidRPr="00897A44">
              <w:rPr>
                <w:color w:val="000000"/>
              </w:rPr>
              <w:t>йоси.</w:t>
            </w:r>
            <w:r w:rsidRPr="00897A44">
              <w:rPr>
                <w:color w:val="000000"/>
                <w:spacing w:val="3"/>
              </w:rPr>
              <w:t>Т</w:t>
            </w:r>
            <w:r w:rsidRPr="00897A44">
              <w:rPr>
                <w:color w:val="000000"/>
              </w:rPr>
              <w:t>е</w:t>
            </w:r>
            <w:r w:rsidRPr="00897A44">
              <w:rPr>
                <w:color w:val="000000"/>
                <w:spacing w:val="1"/>
              </w:rPr>
              <w:t>ор</w:t>
            </w:r>
            <w:r w:rsidRPr="00897A44">
              <w:rPr>
                <w:color w:val="000000"/>
              </w:rPr>
              <w:t>ема</w:t>
            </w:r>
            <w:r w:rsidRPr="00897A44">
              <w:rPr>
                <w:color w:val="000000"/>
                <w:spacing w:val="1"/>
              </w:rPr>
              <w:t>о</w:t>
            </w:r>
            <w:r w:rsidRPr="00897A44">
              <w:rPr>
                <w:color w:val="000000"/>
              </w:rPr>
              <w:t>бизмен</w:t>
            </w:r>
            <w:r w:rsidRPr="00897A44">
              <w:rPr>
                <w:color w:val="000000"/>
                <w:spacing w:val="1"/>
              </w:rPr>
              <w:t>е</w:t>
            </w:r>
            <w:r w:rsidRPr="00897A44">
              <w:rPr>
                <w:color w:val="000000"/>
              </w:rPr>
              <w:t>нии</w:t>
            </w:r>
            <w:r w:rsidRPr="00897A44">
              <w:rPr>
                <w:color w:val="000000"/>
                <w:spacing w:val="1"/>
              </w:rPr>
              <w:t>к</w:t>
            </w:r>
            <w:r w:rsidRPr="00897A44">
              <w:rPr>
                <w:color w:val="000000"/>
              </w:rPr>
              <w:t>ине</w:t>
            </w:r>
            <w:r w:rsidRPr="00897A44">
              <w:rPr>
                <w:color w:val="000000"/>
                <w:spacing w:val="2"/>
              </w:rPr>
              <w:t>т</w:t>
            </w:r>
            <w:r w:rsidRPr="00897A44">
              <w:rPr>
                <w:color w:val="000000"/>
              </w:rPr>
              <w:t>и</w:t>
            </w:r>
            <w:r w:rsidRPr="00897A44">
              <w:rPr>
                <w:color w:val="000000"/>
                <w:spacing w:val="-1"/>
              </w:rPr>
              <w:t>ческо</w:t>
            </w:r>
            <w:r w:rsidRPr="00897A44">
              <w:rPr>
                <w:color w:val="000000"/>
                <w:spacing w:val="1"/>
              </w:rPr>
              <w:t>г</w:t>
            </w:r>
            <w:r w:rsidRPr="00897A44">
              <w:rPr>
                <w:color w:val="000000"/>
              </w:rPr>
              <w:t>о</w:t>
            </w:r>
            <w:r w:rsidRPr="00897A44">
              <w:rPr>
                <w:color w:val="000000"/>
                <w:spacing w:val="1"/>
              </w:rPr>
              <w:t>мо</w:t>
            </w:r>
            <w:r w:rsidRPr="00897A44">
              <w:rPr>
                <w:color w:val="000000"/>
              </w:rPr>
              <w:t>мен</w:t>
            </w:r>
            <w:r w:rsidRPr="00897A44">
              <w:rPr>
                <w:color w:val="000000"/>
                <w:spacing w:val="-1"/>
              </w:rPr>
              <w:t>т</w:t>
            </w:r>
            <w:r w:rsidRPr="00897A44">
              <w:rPr>
                <w:color w:val="000000"/>
              </w:rPr>
              <w:t>аотнос</w:t>
            </w:r>
            <w:r w:rsidRPr="00897A44">
              <w:rPr>
                <w:color w:val="000000"/>
                <w:spacing w:val="-1"/>
              </w:rPr>
              <w:t>ит</w:t>
            </w:r>
            <w:r w:rsidRPr="00897A44">
              <w:rPr>
                <w:color w:val="000000"/>
                <w:spacing w:val="1"/>
              </w:rPr>
              <w:t>е</w:t>
            </w:r>
            <w:r w:rsidRPr="00897A44">
              <w:rPr>
                <w:color w:val="000000"/>
                <w:spacing w:val="6"/>
              </w:rPr>
              <w:t>л</w:t>
            </w:r>
            <w:r w:rsidRPr="00897A44">
              <w:rPr>
                <w:color w:val="000000"/>
                <w:spacing w:val="3"/>
              </w:rPr>
              <w:t>ь</w:t>
            </w:r>
            <w:r w:rsidRPr="00897A44">
              <w:rPr>
                <w:color w:val="000000"/>
              </w:rPr>
              <w:t>ноцентра</w:t>
            </w:r>
            <w:r w:rsidRPr="00897A44">
              <w:rPr>
                <w:color w:val="000000"/>
                <w:spacing w:val="1"/>
              </w:rPr>
              <w:t>м</w:t>
            </w:r>
            <w:r w:rsidRPr="00897A44">
              <w:rPr>
                <w:color w:val="000000"/>
              </w:rPr>
              <w:t>ассм</w:t>
            </w:r>
            <w:r w:rsidRPr="00897A44">
              <w:rPr>
                <w:color w:val="000000"/>
                <w:spacing w:val="2"/>
              </w:rPr>
              <w:t>е</w:t>
            </w:r>
            <w:r w:rsidRPr="00897A44">
              <w:rPr>
                <w:color w:val="000000"/>
              </w:rPr>
              <w:t>ха</w:t>
            </w:r>
            <w:r w:rsidRPr="00897A44">
              <w:rPr>
                <w:color w:val="000000"/>
                <w:spacing w:val="1"/>
              </w:rPr>
              <w:t>н</w:t>
            </w:r>
            <w:r w:rsidRPr="00897A44">
              <w:rPr>
                <w:color w:val="000000"/>
              </w:rPr>
              <w:t>ическойси</w:t>
            </w:r>
            <w:r w:rsidRPr="00897A44">
              <w:rPr>
                <w:color w:val="000000"/>
                <w:spacing w:val="2"/>
              </w:rPr>
              <w:t>с</w:t>
            </w:r>
            <w:r w:rsidRPr="00897A44">
              <w:rPr>
                <w:color w:val="000000"/>
              </w:rPr>
              <w:t>темы.</w:t>
            </w:r>
            <w:r w:rsidRPr="00897A44">
              <w:rPr>
                <w:color w:val="000000"/>
                <w:spacing w:val="1"/>
              </w:rPr>
              <w:t>Р</w:t>
            </w:r>
            <w:r w:rsidRPr="00897A44">
              <w:rPr>
                <w:color w:val="000000"/>
              </w:rPr>
              <w:t>аботаимощность</w:t>
            </w:r>
            <w:r w:rsidRPr="00897A44">
              <w:rPr>
                <w:color w:val="000000"/>
                <w:spacing w:val="1"/>
              </w:rPr>
              <w:t>с</w:t>
            </w:r>
            <w:r w:rsidRPr="00897A44">
              <w:rPr>
                <w:color w:val="000000"/>
              </w:rPr>
              <w:t>илы.Поте</w:t>
            </w:r>
            <w:r w:rsidRPr="00897A44">
              <w:rPr>
                <w:color w:val="000000"/>
                <w:spacing w:val="1"/>
              </w:rPr>
              <w:t>н</w:t>
            </w:r>
            <w:r w:rsidRPr="00897A44">
              <w:rPr>
                <w:color w:val="000000"/>
                <w:spacing w:val="6"/>
              </w:rPr>
              <w:t>ц</w:t>
            </w:r>
            <w:r>
              <w:rPr>
                <w:color w:val="000000"/>
              </w:rPr>
              <w:t>и</w:t>
            </w:r>
            <w:r w:rsidRPr="00897A44">
              <w:rPr>
                <w:color w:val="000000"/>
              </w:rPr>
              <w:t>альн</w:t>
            </w:r>
            <w:r w:rsidRPr="00897A44">
              <w:rPr>
                <w:color w:val="000000"/>
                <w:spacing w:val="1"/>
              </w:rPr>
              <w:t>а</w:t>
            </w:r>
            <w:r w:rsidRPr="00897A44">
              <w:rPr>
                <w:color w:val="000000"/>
              </w:rPr>
              <w:t>яикинетическ</w:t>
            </w:r>
            <w:r w:rsidRPr="00897A44">
              <w:rPr>
                <w:color w:val="000000"/>
                <w:spacing w:val="1"/>
              </w:rPr>
              <w:t>а</w:t>
            </w:r>
            <w:r w:rsidRPr="00897A44">
              <w:rPr>
                <w:color w:val="000000"/>
              </w:rPr>
              <w:t>яэне</w:t>
            </w:r>
            <w:r w:rsidRPr="00897A44">
              <w:rPr>
                <w:color w:val="000000"/>
                <w:spacing w:val="2"/>
              </w:rPr>
              <w:t>р</w:t>
            </w:r>
            <w:r w:rsidRPr="00897A44">
              <w:rPr>
                <w:color w:val="000000"/>
              </w:rPr>
              <w:t>гии.</w:t>
            </w:r>
            <w:r w:rsidRPr="00897A44">
              <w:rPr>
                <w:color w:val="000000"/>
                <w:spacing w:val="3"/>
              </w:rPr>
              <w:t>Т</w:t>
            </w:r>
            <w:r w:rsidRPr="00897A44">
              <w:rPr>
                <w:color w:val="000000"/>
              </w:rPr>
              <w:t>е</w:t>
            </w:r>
            <w:r w:rsidRPr="00897A44">
              <w:rPr>
                <w:color w:val="000000"/>
                <w:spacing w:val="1"/>
              </w:rPr>
              <w:t>о</w:t>
            </w:r>
            <w:r w:rsidRPr="00897A44">
              <w:rPr>
                <w:color w:val="000000"/>
                <w:spacing w:val="4"/>
              </w:rPr>
              <w:t>р</w:t>
            </w:r>
            <w:r w:rsidRPr="00897A44">
              <w:rPr>
                <w:color w:val="000000"/>
              </w:rPr>
              <w:t>е</w:t>
            </w:r>
            <w:r w:rsidRPr="00897A44">
              <w:rPr>
                <w:color w:val="000000"/>
                <w:spacing w:val="1"/>
              </w:rPr>
              <w:t>м</w:t>
            </w:r>
            <w:r w:rsidRPr="00897A44">
              <w:rPr>
                <w:color w:val="000000"/>
              </w:rPr>
              <w:t>а</w:t>
            </w:r>
            <w:r w:rsidRPr="00897A44">
              <w:rPr>
                <w:color w:val="000000"/>
                <w:spacing w:val="1"/>
              </w:rPr>
              <w:t>о</w:t>
            </w:r>
            <w:r w:rsidRPr="00897A44">
              <w:rPr>
                <w:color w:val="000000"/>
              </w:rPr>
              <w:t>бизменени</w:t>
            </w:r>
            <w:r w:rsidRPr="00897A44">
              <w:rPr>
                <w:color w:val="000000"/>
                <w:spacing w:val="-1"/>
              </w:rPr>
              <w:t>и</w:t>
            </w:r>
            <w:r w:rsidRPr="00897A44">
              <w:rPr>
                <w:color w:val="000000"/>
              </w:rPr>
              <w:t>кинетической</w:t>
            </w:r>
            <w:r w:rsidRPr="00897A44">
              <w:rPr>
                <w:color w:val="000000"/>
                <w:spacing w:val="3"/>
              </w:rPr>
              <w:t>э</w:t>
            </w:r>
            <w:r w:rsidRPr="00897A44">
              <w:rPr>
                <w:color w:val="000000"/>
              </w:rPr>
              <w:t>нергии механической</w:t>
            </w:r>
            <w:r w:rsidRPr="00897A44">
              <w:rPr>
                <w:color w:val="000000"/>
                <w:spacing w:val="1"/>
              </w:rPr>
              <w:t>с</w:t>
            </w:r>
            <w:r w:rsidRPr="00897A44">
              <w:rPr>
                <w:color w:val="000000"/>
              </w:rPr>
              <w:t>истемы.</w:t>
            </w:r>
            <w:r w:rsidRPr="00897A44">
              <w:rPr>
                <w:color w:val="000000"/>
                <w:spacing w:val="1"/>
              </w:rPr>
              <w:t>Вы</w:t>
            </w:r>
            <w:r w:rsidRPr="00897A44">
              <w:rPr>
                <w:color w:val="000000"/>
              </w:rPr>
              <w:t>числениеосновн</w:t>
            </w:r>
            <w:r w:rsidRPr="00897A44">
              <w:rPr>
                <w:color w:val="000000"/>
                <w:spacing w:val="1"/>
              </w:rPr>
              <w:t>ы</w:t>
            </w:r>
            <w:r w:rsidRPr="00897A44">
              <w:rPr>
                <w:color w:val="000000"/>
              </w:rPr>
              <w:t>хди</w:t>
            </w:r>
            <w:r w:rsidRPr="00897A44">
              <w:rPr>
                <w:color w:val="000000"/>
                <w:spacing w:val="-1"/>
              </w:rPr>
              <w:t>н</w:t>
            </w:r>
            <w:r w:rsidRPr="00897A44">
              <w:rPr>
                <w:color w:val="000000"/>
              </w:rPr>
              <w:t>ам</w:t>
            </w:r>
            <w:r w:rsidRPr="00897A44">
              <w:rPr>
                <w:color w:val="000000"/>
                <w:spacing w:val="1"/>
              </w:rPr>
              <w:t>и</w:t>
            </w:r>
            <w:r w:rsidRPr="00897A44">
              <w:rPr>
                <w:color w:val="000000"/>
              </w:rPr>
              <w:t>ческихвелич</w:t>
            </w:r>
            <w:r w:rsidRPr="00897A44">
              <w:rPr>
                <w:color w:val="000000"/>
                <w:spacing w:val="1"/>
              </w:rPr>
              <w:t>и</w:t>
            </w:r>
            <w:r w:rsidRPr="00897A44">
              <w:rPr>
                <w:color w:val="000000"/>
              </w:rPr>
              <w:t>н.</w:t>
            </w:r>
            <w:r w:rsidRPr="00897A44">
              <w:rPr>
                <w:color w:val="000000"/>
                <w:spacing w:val="8"/>
              </w:rPr>
              <w:t>М</w:t>
            </w:r>
            <w:r>
              <w:rPr>
                <w:color w:val="000000"/>
              </w:rPr>
              <w:t>о</w:t>
            </w:r>
            <w:r w:rsidRPr="00897A44">
              <w:rPr>
                <w:color w:val="000000"/>
              </w:rPr>
              <w:t>мен</w:t>
            </w:r>
            <w:r w:rsidRPr="00897A44">
              <w:rPr>
                <w:color w:val="000000"/>
                <w:spacing w:val="-1"/>
              </w:rPr>
              <w:t>т</w:t>
            </w:r>
            <w:r w:rsidRPr="00897A44">
              <w:rPr>
                <w:color w:val="000000"/>
              </w:rPr>
              <w:t>ыи</w:t>
            </w:r>
            <w:r w:rsidRPr="00897A44">
              <w:rPr>
                <w:color w:val="000000"/>
                <w:spacing w:val="-1"/>
              </w:rPr>
              <w:t>н</w:t>
            </w:r>
            <w:r w:rsidRPr="00897A44">
              <w:rPr>
                <w:color w:val="000000"/>
              </w:rPr>
              <w:t>ерции.</w:t>
            </w:r>
            <w:r w:rsidRPr="00897A44">
              <w:rPr>
                <w:color w:val="000000"/>
                <w:spacing w:val="3"/>
              </w:rPr>
              <w:t>Т</w:t>
            </w:r>
            <w:r w:rsidRPr="00897A44">
              <w:rPr>
                <w:color w:val="000000"/>
              </w:rPr>
              <w:t>е</w:t>
            </w:r>
            <w:r w:rsidRPr="00897A44">
              <w:rPr>
                <w:color w:val="000000"/>
                <w:spacing w:val="1"/>
              </w:rPr>
              <w:t>о</w:t>
            </w:r>
            <w:r w:rsidRPr="00897A44">
              <w:rPr>
                <w:color w:val="000000"/>
              </w:rPr>
              <w:t>ре</w:t>
            </w:r>
            <w:r w:rsidRPr="00897A44">
              <w:rPr>
                <w:color w:val="000000"/>
                <w:spacing w:val="1"/>
              </w:rPr>
              <w:t>м</w:t>
            </w:r>
            <w:r w:rsidRPr="00897A44">
              <w:rPr>
                <w:color w:val="000000"/>
              </w:rPr>
              <w:t>аомоментахи</w:t>
            </w:r>
            <w:r w:rsidRPr="00897A44">
              <w:rPr>
                <w:color w:val="000000"/>
                <w:spacing w:val="-1"/>
              </w:rPr>
              <w:t>н</w:t>
            </w:r>
            <w:r w:rsidRPr="00897A44">
              <w:rPr>
                <w:color w:val="000000"/>
              </w:rPr>
              <w:t>е</w:t>
            </w:r>
            <w:r w:rsidRPr="00897A44">
              <w:rPr>
                <w:color w:val="000000"/>
                <w:spacing w:val="1"/>
              </w:rPr>
              <w:t>р</w:t>
            </w:r>
            <w:r w:rsidRPr="00897A44">
              <w:rPr>
                <w:color w:val="000000"/>
              </w:rPr>
              <w:t>ц</w:t>
            </w:r>
            <w:r w:rsidRPr="00897A44">
              <w:rPr>
                <w:color w:val="000000"/>
                <w:spacing w:val="1"/>
              </w:rPr>
              <w:t>и</w:t>
            </w:r>
            <w:r w:rsidRPr="00897A44">
              <w:rPr>
                <w:color w:val="000000"/>
              </w:rPr>
              <w:t>иотнос</w:t>
            </w:r>
            <w:r w:rsidRPr="00897A44">
              <w:rPr>
                <w:color w:val="000000"/>
                <w:spacing w:val="1"/>
              </w:rPr>
              <w:t>и</w:t>
            </w:r>
            <w:r w:rsidRPr="00897A44">
              <w:rPr>
                <w:color w:val="000000"/>
              </w:rPr>
              <w:t>тельнопар</w:t>
            </w:r>
            <w:r w:rsidRPr="00897A44">
              <w:rPr>
                <w:color w:val="000000"/>
                <w:spacing w:val="6"/>
              </w:rPr>
              <w:t>а</w:t>
            </w:r>
            <w:r w:rsidRPr="00897A44">
              <w:rPr>
                <w:color w:val="000000"/>
                <w:spacing w:val="1"/>
              </w:rPr>
              <w:t>л</w:t>
            </w:r>
            <w:r w:rsidRPr="00897A44">
              <w:rPr>
                <w:color w:val="000000"/>
                <w:spacing w:val="-1"/>
              </w:rPr>
              <w:t>л</w:t>
            </w:r>
            <w:r w:rsidRPr="00897A44">
              <w:rPr>
                <w:color w:val="000000"/>
              </w:rPr>
              <w:t>е</w:t>
            </w:r>
            <w:r w:rsidRPr="00897A44">
              <w:rPr>
                <w:color w:val="000000"/>
                <w:spacing w:val="-1"/>
              </w:rPr>
              <w:t>л</w:t>
            </w:r>
            <w:r w:rsidRPr="00897A44">
              <w:rPr>
                <w:color w:val="000000"/>
                <w:spacing w:val="2"/>
              </w:rPr>
              <w:t>ь</w:t>
            </w:r>
            <w:r w:rsidRPr="00897A44">
              <w:rPr>
                <w:color w:val="000000"/>
                <w:spacing w:val="-1"/>
              </w:rPr>
              <w:t>н</w:t>
            </w:r>
            <w:r w:rsidRPr="00897A44">
              <w:rPr>
                <w:color w:val="000000"/>
                <w:spacing w:val="2"/>
              </w:rPr>
              <w:t>ы</w:t>
            </w:r>
            <w:r w:rsidRPr="00897A44">
              <w:rPr>
                <w:color w:val="000000"/>
              </w:rPr>
              <w:t>х ос</w:t>
            </w:r>
            <w:r w:rsidRPr="00897A44">
              <w:rPr>
                <w:color w:val="000000"/>
                <w:spacing w:val="1"/>
              </w:rPr>
              <w:t>е</w:t>
            </w:r>
            <w:r w:rsidRPr="00897A44">
              <w:rPr>
                <w:color w:val="000000"/>
                <w:spacing w:val="-1"/>
              </w:rPr>
              <w:t>й</w:t>
            </w:r>
            <w:r w:rsidRPr="00897A44">
              <w:rPr>
                <w:color w:val="000000"/>
              </w:rPr>
              <w:t>.Г</w:t>
            </w:r>
            <w:r w:rsidRPr="00897A44">
              <w:rPr>
                <w:color w:val="000000"/>
                <w:spacing w:val="-1"/>
              </w:rPr>
              <w:t>л</w:t>
            </w:r>
            <w:r w:rsidRPr="00897A44">
              <w:rPr>
                <w:color w:val="000000"/>
              </w:rPr>
              <w:t>авные</w:t>
            </w:r>
            <w:r w:rsidRPr="00897A44">
              <w:rPr>
                <w:color w:val="000000"/>
                <w:spacing w:val="1"/>
              </w:rPr>
              <w:t>о</w:t>
            </w:r>
            <w:r w:rsidRPr="00897A44">
              <w:rPr>
                <w:color w:val="000000"/>
              </w:rPr>
              <w:t>сиине</w:t>
            </w:r>
            <w:r w:rsidRPr="00897A44">
              <w:rPr>
                <w:color w:val="000000"/>
                <w:spacing w:val="1"/>
              </w:rPr>
              <w:t>рц</w:t>
            </w:r>
            <w:r w:rsidRPr="00897A44">
              <w:rPr>
                <w:color w:val="000000"/>
              </w:rPr>
              <w:t>ии</w:t>
            </w:r>
            <w:r w:rsidRPr="00897A44">
              <w:rPr>
                <w:color w:val="000000"/>
                <w:spacing w:val="-1"/>
              </w:rPr>
              <w:t>.</w:t>
            </w:r>
            <w:r w:rsidRPr="00897A44">
              <w:rPr>
                <w:color w:val="000000"/>
              </w:rPr>
              <w:t>Дифференциал</w:t>
            </w:r>
            <w:r w:rsidRPr="00897A44">
              <w:rPr>
                <w:color w:val="000000"/>
                <w:spacing w:val="1"/>
              </w:rPr>
              <w:t>ь</w:t>
            </w:r>
            <w:r w:rsidRPr="00897A44">
              <w:rPr>
                <w:color w:val="000000"/>
              </w:rPr>
              <w:t>ные</w:t>
            </w:r>
            <w:r w:rsidRPr="00897A44">
              <w:rPr>
                <w:color w:val="000000"/>
                <w:spacing w:val="-2"/>
              </w:rPr>
              <w:t>у</w:t>
            </w:r>
            <w:r w:rsidRPr="00897A44">
              <w:rPr>
                <w:color w:val="000000"/>
              </w:rPr>
              <w:t>ра</w:t>
            </w:r>
            <w:r w:rsidRPr="00897A44">
              <w:rPr>
                <w:color w:val="000000"/>
                <w:spacing w:val="1"/>
              </w:rPr>
              <w:t>в</w:t>
            </w:r>
            <w:r w:rsidRPr="00897A44">
              <w:rPr>
                <w:color w:val="000000"/>
              </w:rPr>
              <w:t>н</w:t>
            </w:r>
            <w:r w:rsidRPr="00897A44">
              <w:rPr>
                <w:color w:val="000000"/>
                <w:spacing w:val="1"/>
              </w:rPr>
              <w:t>е</w:t>
            </w:r>
            <w:r w:rsidRPr="00897A44">
              <w:rPr>
                <w:color w:val="000000"/>
              </w:rPr>
              <w:t>ния</w:t>
            </w:r>
            <w:r w:rsidRPr="00897A44">
              <w:rPr>
                <w:color w:val="000000"/>
                <w:spacing w:val="5"/>
              </w:rPr>
              <w:t>п</w:t>
            </w:r>
            <w:r w:rsidRPr="00897A44">
              <w:rPr>
                <w:color w:val="000000"/>
                <w:spacing w:val="1"/>
              </w:rPr>
              <w:t>о</w:t>
            </w:r>
            <w:r w:rsidRPr="00897A44">
              <w:rPr>
                <w:color w:val="000000"/>
              </w:rPr>
              <w:t>ступ</w:t>
            </w:r>
            <w:r w:rsidRPr="00897A44">
              <w:rPr>
                <w:color w:val="000000"/>
                <w:spacing w:val="1"/>
              </w:rPr>
              <w:t>а</w:t>
            </w:r>
            <w:r w:rsidRPr="00897A44">
              <w:rPr>
                <w:color w:val="000000"/>
              </w:rPr>
              <w:t>тел</w:t>
            </w:r>
            <w:r w:rsidRPr="00897A44">
              <w:rPr>
                <w:color w:val="000000"/>
                <w:spacing w:val="1"/>
              </w:rPr>
              <w:t>ь</w:t>
            </w:r>
            <w:r w:rsidRPr="00897A44">
              <w:rPr>
                <w:color w:val="000000"/>
              </w:rPr>
              <w:t>ного, вращате</w:t>
            </w:r>
            <w:r w:rsidRPr="00897A44">
              <w:rPr>
                <w:color w:val="000000"/>
                <w:spacing w:val="-1"/>
              </w:rPr>
              <w:t>л</w:t>
            </w:r>
            <w:r w:rsidRPr="00897A44">
              <w:rPr>
                <w:color w:val="000000"/>
                <w:spacing w:val="1"/>
              </w:rPr>
              <w:t>ь</w:t>
            </w:r>
            <w:r w:rsidRPr="00897A44">
              <w:rPr>
                <w:color w:val="000000"/>
              </w:rPr>
              <w:t>ногоиплоско</w:t>
            </w:r>
            <w:r w:rsidRPr="00897A44">
              <w:rPr>
                <w:color w:val="000000"/>
                <w:spacing w:val="-1"/>
              </w:rPr>
              <w:t>п</w:t>
            </w:r>
            <w:r w:rsidRPr="00897A44">
              <w:rPr>
                <w:color w:val="000000"/>
                <w:spacing w:val="1"/>
              </w:rPr>
              <w:t>а</w:t>
            </w:r>
            <w:r w:rsidRPr="00897A44">
              <w:rPr>
                <w:color w:val="000000"/>
              </w:rPr>
              <w:t>рал</w:t>
            </w:r>
            <w:r w:rsidRPr="00897A44">
              <w:rPr>
                <w:color w:val="000000"/>
                <w:spacing w:val="-1"/>
              </w:rPr>
              <w:t>л</w:t>
            </w:r>
            <w:r w:rsidRPr="00897A44">
              <w:rPr>
                <w:color w:val="000000"/>
              </w:rPr>
              <w:t>ел</w:t>
            </w:r>
            <w:r w:rsidRPr="00897A44">
              <w:rPr>
                <w:color w:val="000000"/>
                <w:spacing w:val="1"/>
              </w:rPr>
              <w:t>ь</w:t>
            </w:r>
            <w:r w:rsidRPr="00897A44">
              <w:rPr>
                <w:color w:val="000000"/>
              </w:rPr>
              <w:t>ного</w:t>
            </w:r>
            <w:r w:rsidRPr="00897A44">
              <w:rPr>
                <w:color w:val="000000"/>
                <w:spacing w:val="1"/>
              </w:rPr>
              <w:t>д</w:t>
            </w:r>
            <w:r w:rsidRPr="00897A44">
              <w:rPr>
                <w:color w:val="000000"/>
              </w:rPr>
              <w:t>виже</w:t>
            </w:r>
            <w:r w:rsidRPr="00897A44">
              <w:rPr>
                <w:color w:val="000000"/>
                <w:spacing w:val="1"/>
              </w:rPr>
              <w:t>ни</w:t>
            </w:r>
            <w:r w:rsidRPr="00897A44">
              <w:rPr>
                <w:color w:val="000000"/>
              </w:rPr>
              <w:t>йаб</w:t>
            </w:r>
            <w:r w:rsidRPr="00897A44">
              <w:rPr>
                <w:color w:val="000000"/>
                <w:spacing w:val="1"/>
              </w:rPr>
              <w:t>со</w:t>
            </w:r>
            <w:r w:rsidRPr="00897A44">
              <w:rPr>
                <w:color w:val="000000"/>
              </w:rPr>
              <w:t>лютнотвёрдоготе</w:t>
            </w:r>
            <w:r w:rsidRPr="00897A44">
              <w:rPr>
                <w:color w:val="000000"/>
                <w:spacing w:val="-1"/>
              </w:rPr>
              <w:t>л</w:t>
            </w:r>
            <w:r w:rsidRPr="00897A44">
              <w:rPr>
                <w:color w:val="000000"/>
              </w:rPr>
              <w:t>а. Вычисле</w:t>
            </w:r>
            <w:r w:rsidRPr="00897A44">
              <w:rPr>
                <w:color w:val="000000"/>
                <w:spacing w:val="1"/>
              </w:rPr>
              <w:t>н</w:t>
            </w:r>
            <w:r w:rsidRPr="00897A44">
              <w:rPr>
                <w:color w:val="000000"/>
              </w:rPr>
              <w:t>и</w:t>
            </w:r>
            <w:r w:rsidRPr="00897A44">
              <w:rPr>
                <w:color w:val="000000"/>
                <w:spacing w:val="-1"/>
              </w:rPr>
              <w:t>е</w:t>
            </w:r>
            <w:r w:rsidRPr="00897A44">
              <w:rPr>
                <w:color w:val="000000"/>
              </w:rPr>
              <w:t xml:space="preserve"> кинетиче</w:t>
            </w:r>
            <w:r w:rsidRPr="00897A44">
              <w:rPr>
                <w:color w:val="000000"/>
                <w:spacing w:val="1"/>
              </w:rPr>
              <w:t>с</w:t>
            </w:r>
            <w:r w:rsidRPr="00897A44">
              <w:rPr>
                <w:color w:val="000000"/>
              </w:rPr>
              <w:t>кой</w:t>
            </w:r>
            <w:r w:rsidRPr="00897A44">
              <w:rPr>
                <w:color w:val="000000"/>
                <w:spacing w:val="1"/>
              </w:rPr>
              <w:t>э</w:t>
            </w:r>
            <w:r w:rsidRPr="00897A44">
              <w:rPr>
                <w:color w:val="000000"/>
              </w:rPr>
              <w:t>не</w:t>
            </w:r>
            <w:r w:rsidRPr="00897A44">
              <w:rPr>
                <w:color w:val="000000"/>
                <w:spacing w:val="1"/>
              </w:rPr>
              <w:t>р</w:t>
            </w:r>
            <w:r w:rsidRPr="00897A44">
              <w:rPr>
                <w:color w:val="000000"/>
              </w:rPr>
              <w:t>гии телавуказанныхдвиж</w:t>
            </w:r>
            <w:r w:rsidRPr="00897A44">
              <w:rPr>
                <w:color w:val="000000"/>
                <w:spacing w:val="1"/>
              </w:rPr>
              <w:t>е</w:t>
            </w:r>
            <w:r w:rsidRPr="00897A44">
              <w:rPr>
                <w:color w:val="000000"/>
              </w:rPr>
              <w:t>ния</w:t>
            </w:r>
            <w:r w:rsidRPr="00897A44">
              <w:rPr>
                <w:color w:val="000000"/>
                <w:spacing w:val="-1"/>
              </w:rPr>
              <w:t>х</w:t>
            </w:r>
            <w:r w:rsidRPr="00897A44">
              <w:rPr>
                <w:color w:val="000000"/>
              </w:rPr>
              <w:t>.</w:t>
            </w:r>
          </w:p>
        </w:tc>
      </w:tr>
    </w:tbl>
    <w:p w:rsidR="002C5915" w:rsidRDefault="002C5915" w:rsidP="002C5915">
      <w:pPr>
        <w:ind w:firstLine="540"/>
        <w:jc w:val="both"/>
      </w:pPr>
    </w:p>
    <w:p w:rsidR="002C5915" w:rsidRDefault="002C5915" w:rsidP="002C5915">
      <w:pPr>
        <w:ind w:firstLine="540"/>
        <w:jc w:val="both"/>
      </w:pPr>
    </w:p>
    <w:p w:rsidR="002C5915" w:rsidRPr="005D12FA" w:rsidRDefault="002C5915" w:rsidP="002C5915">
      <w:pPr>
        <w:spacing w:after="120"/>
        <w:rPr>
          <w:b/>
          <w:bCs/>
        </w:rPr>
      </w:pPr>
      <w:r>
        <w:rPr>
          <w:b/>
          <w:bCs/>
        </w:rPr>
        <w:t xml:space="preserve">1.2. </w:t>
      </w:r>
      <w:r w:rsidRPr="008B25D3">
        <w:rPr>
          <w:b/>
          <w:bCs/>
        </w:rPr>
        <w:t xml:space="preserve">Перечень планируемых результатов обучения по дисциплине, соотнесенных с </w:t>
      </w:r>
      <w:r w:rsidRPr="005D12FA">
        <w:rPr>
          <w:b/>
          <w:bCs/>
        </w:rPr>
        <w:t>планируемыми результатами освоения образовательной программы</w:t>
      </w:r>
    </w:p>
    <w:tbl>
      <w:tblPr>
        <w:tblW w:w="1103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1984"/>
        <w:gridCol w:w="2126"/>
        <w:gridCol w:w="4111"/>
        <w:gridCol w:w="1390"/>
      </w:tblGrid>
      <w:tr w:rsidR="002C5915" w:rsidRPr="005D12FA" w:rsidTr="002C5915">
        <w:tc>
          <w:tcPr>
            <w:tcW w:w="1419" w:type="dxa"/>
            <w:vAlign w:val="center"/>
          </w:tcPr>
          <w:p w:rsidR="002C5915" w:rsidRPr="005D12FA" w:rsidRDefault="002C5915" w:rsidP="001E5001">
            <w:pPr>
              <w:jc w:val="center"/>
              <w:rPr>
                <w:rFonts w:cs="Calibri"/>
                <w:color w:val="000000"/>
              </w:rPr>
            </w:pPr>
            <w:r w:rsidRPr="005D12FA">
              <w:rPr>
                <w:rFonts w:cs="Calibri"/>
                <w:color w:val="000000"/>
              </w:rPr>
              <w:t>Наименование категории (группы) компетенций</w:t>
            </w:r>
          </w:p>
        </w:tc>
        <w:tc>
          <w:tcPr>
            <w:tcW w:w="1984" w:type="dxa"/>
            <w:vAlign w:val="center"/>
          </w:tcPr>
          <w:p w:rsidR="002C5915" w:rsidRPr="005D12FA" w:rsidRDefault="002C5915" w:rsidP="001E5001">
            <w:pPr>
              <w:jc w:val="center"/>
              <w:rPr>
                <w:rFonts w:cs="Calibri"/>
                <w:iCs/>
              </w:rPr>
            </w:pPr>
            <w:r w:rsidRPr="005D12FA">
              <w:rPr>
                <w:rFonts w:cs="Calibri"/>
                <w:color w:val="000000"/>
              </w:rPr>
              <w:t>Планируемые результаты освоения программы (код и содержание компетенции)</w:t>
            </w:r>
          </w:p>
        </w:tc>
        <w:tc>
          <w:tcPr>
            <w:tcW w:w="2126" w:type="dxa"/>
            <w:vAlign w:val="center"/>
          </w:tcPr>
          <w:p w:rsidR="002C5915" w:rsidRPr="005D12FA" w:rsidRDefault="002C5915" w:rsidP="001E5001">
            <w:pPr>
              <w:jc w:val="center"/>
              <w:rPr>
                <w:rFonts w:cs="Calibri"/>
                <w:iCs/>
              </w:rPr>
            </w:pPr>
            <w:r w:rsidRPr="005D12FA">
              <w:rPr>
                <w:rFonts w:cs="Calibri"/>
                <w:iCs/>
              </w:rPr>
              <w:t>Индикаторы достижения компетенций</w:t>
            </w:r>
          </w:p>
        </w:tc>
        <w:tc>
          <w:tcPr>
            <w:tcW w:w="4111" w:type="dxa"/>
            <w:vAlign w:val="center"/>
          </w:tcPr>
          <w:p w:rsidR="002C5915" w:rsidRPr="005D12FA" w:rsidRDefault="002C5915" w:rsidP="001E5001">
            <w:pPr>
              <w:jc w:val="center"/>
              <w:rPr>
                <w:rFonts w:cs="Calibri"/>
              </w:rPr>
            </w:pPr>
            <w:r w:rsidRPr="005D12FA">
              <w:rPr>
                <w:rFonts w:cs="Calibri"/>
              </w:rPr>
              <w:t>Планируемые результаты обучения по дисциплине</w:t>
            </w:r>
          </w:p>
        </w:tc>
        <w:tc>
          <w:tcPr>
            <w:tcW w:w="1390" w:type="dxa"/>
            <w:vAlign w:val="center"/>
          </w:tcPr>
          <w:p w:rsidR="002C5915" w:rsidRPr="005D12FA" w:rsidRDefault="002C5915" w:rsidP="001E5001">
            <w:pPr>
              <w:jc w:val="center"/>
              <w:rPr>
                <w:rFonts w:cs="Calibri"/>
              </w:rPr>
            </w:pPr>
            <w:r w:rsidRPr="005D12FA">
              <w:rPr>
                <w:rFonts w:cs="Calibri"/>
              </w:rPr>
              <w:t>Оценочные средства</w:t>
            </w:r>
          </w:p>
        </w:tc>
      </w:tr>
      <w:tr w:rsidR="002C5915" w:rsidRPr="005D12FA" w:rsidTr="002C5915">
        <w:tc>
          <w:tcPr>
            <w:tcW w:w="1419" w:type="dxa"/>
          </w:tcPr>
          <w:p w:rsidR="002C5915" w:rsidRPr="005D12FA" w:rsidRDefault="002C5915" w:rsidP="001E5001">
            <w:pPr>
              <w:jc w:val="center"/>
              <w:rPr>
                <w:rFonts w:cs="Calibri"/>
                <w:color w:val="000000"/>
              </w:rPr>
            </w:pPr>
            <w:r w:rsidRPr="005D12FA">
              <w:rPr>
                <w:rFonts w:cs="Calibri"/>
                <w:color w:val="000000"/>
              </w:rPr>
              <w:t>Теоретическая фундаментальная подготовка</w:t>
            </w:r>
          </w:p>
        </w:tc>
        <w:tc>
          <w:tcPr>
            <w:tcW w:w="1984" w:type="dxa"/>
          </w:tcPr>
          <w:p w:rsidR="002C5915" w:rsidRPr="005D12FA" w:rsidRDefault="002C5915" w:rsidP="001E5001">
            <w:pPr>
              <w:autoSpaceDN w:val="0"/>
              <w:adjustRightInd w:val="0"/>
              <w:rPr>
                <w:color w:val="000000"/>
              </w:rPr>
            </w:pPr>
            <w:r w:rsidRPr="005D12FA">
              <w:rPr>
                <w:color w:val="000000"/>
              </w:rPr>
              <w:t>Способен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 (ОПК-12)</w:t>
            </w:r>
          </w:p>
          <w:p w:rsidR="002C5915" w:rsidRPr="005D12FA" w:rsidRDefault="002C5915" w:rsidP="001E5001">
            <w:pPr>
              <w:jc w:val="center"/>
              <w:rPr>
                <w:rFonts w:cs="Calibri"/>
                <w:color w:val="000000"/>
              </w:rPr>
            </w:pPr>
          </w:p>
        </w:tc>
        <w:tc>
          <w:tcPr>
            <w:tcW w:w="2126" w:type="dxa"/>
          </w:tcPr>
          <w:p w:rsidR="002C5915" w:rsidRPr="005D12FA" w:rsidRDefault="002C5915" w:rsidP="001E5001">
            <w:pPr>
              <w:autoSpaceDN w:val="0"/>
              <w:adjustRightInd w:val="0"/>
              <w:jc w:val="both"/>
              <w:rPr>
                <w:color w:val="000000"/>
              </w:rPr>
            </w:pPr>
            <w:r w:rsidRPr="005D12FA">
              <w:rPr>
                <w:color w:val="000000"/>
              </w:rPr>
              <w:t>Использует полученные графическ</w:t>
            </w:r>
            <w:r>
              <w:rPr>
                <w:color w:val="000000"/>
              </w:rPr>
              <w:t xml:space="preserve">ие знания и навыки в различных отраслях </w:t>
            </w:r>
            <w:r w:rsidRPr="005D12FA">
              <w:rPr>
                <w:color w:val="000000"/>
              </w:rPr>
              <w:t>профессиональной деятельности (ОПК-12.2)</w:t>
            </w:r>
          </w:p>
          <w:p w:rsidR="002C5915" w:rsidRPr="005D12FA" w:rsidRDefault="002C5915" w:rsidP="001E5001">
            <w:pPr>
              <w:jc w:val="center"/>
              <w:rPr>
                <w:rFonts w:cs="Calibri"/>
                <w:iCs/>
              </w:rPr>
            </w:pPr>
          </w:p>
        </w:tc>
        <w:tc>
          <w:tcPr>
            <w:tcW w:w="4111" w:type="dxa"/>
          </w:tcPr>
          <w:p w:rsidR="002C5915" w:rsidRPr="005D12FA" w:rsidRDefault="002C5915" w:rsidP="001E5001">
            <w:pPr>
              <w:rPr>
                <w:rFonts w:cs="Calibri"/>
              </w:rPr>
            </w:pPr>
            <w:r w:rsidRPr="005D12FA">
              <w:rPr>
                <w:rFonts w:cs="Calibri"/>
              </w:rPr>
              <w:t>Знать</w:t>
            </w:r>
          </w:p>
          <w:p w:rsidR="002C5915" w:rsidRPr="005D12FA" w:rsidRDefault="002C5915" w:rsidP="001E5001">
            <w:r w:rsidRPr="005D12FA">
              <w:rPr>
                <w:b/>
              </w:rPr>
              <w:t>Знать</w:t>
            </w:r>
            <w:r w:rsidRPr="005D12FA">
              <w:t xml:space="preserve"> – основные мет</w:t>
            </w:r>
            <w:r>
              <w:t>оды определения пространственно</w:t>
            </w:r>
            <w:r w:rsidRPr="005D12FA">
              <w:t>- геометрических объектов   (ОПК-12);</w:t>
            </w:r>
            <w:r w:rsidRPr="005D12FA">
              <w:rPr>
                <w:b/>
                <w:i/>
              </w:rPr>
              <w:t xml:space="preserve"> уметь</w:t>
            </w:r>
          </w:p>
          <w:p w:rsidR="002C5915" w:rsidRPr="005D12FA" w:rsidRDefault="002C5915" w:rsidP="001E5001">
            <w:r w:rsidRPr="005D12FA">
              <w:t>решать задачи профессиональной деятельности с использованием информационной и библиографической культуры с применением информационных технологий</w:t>
            </w:r>
          </w:p>
          <w:p w:rsidR="002C5915" w:rsidRPr="005D12FA" w:rsidRDefault="002C5915" w:rsidP="001E5001">
            <w:pPr>
              <w:rPr>
                <w:rFonts w:cs="Calibri"/>
              </w:rPr>
            </w:pPr>
            <w:r w:rsidRPr="005D12FA">
              <w:rPr>
                <w:b/>
                <w:i/>
                <w:color w:val="000000"/>
              </w:rPr>
              <w:t>владетьметодиками</w:t>
            </w:r>
            <w:r w:rsidRPr="005D12FA">
              <w:t>применения соответствующих законов механики, методами анализа и моделирования, теоретическими и экспериментальными.</w:t>
            </w:r>
            <w:r w:rsidRPr="005D12FA">
              <w:rPr>
                <w:b/>
                <w:i/>
              </w:rPr>
              <w:t>Владетьпрактическими навыками</w:t>
            </w:r>
            <w:r w:rsidRPr="005D12FA">
              <w:t xml:space="preserve"> использования научно-технической информации в обрасти эксплуатационной разведки, добычи , разведки полезных информационной и библиографической культурой с использованием технологий исследованиями.</w:t>
            </w:r>
          </w:p>
        </w:tc>
        <w:tc>
          <w:tcPr>
            <w:tcW w:w="1390" w:type="dxa"/>
          </w:tcPr>
          <w:p w:rsidR="002C5915" w:rsidRPr="005D12FA" w:rsidRDefault="002C5915" w:rsidP="001E5001">
            <w:pPr>
              <w:jc w:val="center"/>
              <w:rPr>
                <w:rFonts w:cs="Calibri"/>
              </w:rPr>
            </w:pPr>
            <w:r w:rsidRPr="005D12FA">
              <w:rPr>
                <w:rFonts w:cs="Calibri"/>
              </w:rPr>
              <w:t>Тесты, задачи, РГР</w:t>
            </w:r>
          </w:p>
        </w:tc>
      </w:tr>
      <w:tr w:rsidR="002C5915" w:rsidRPr="005D12FA" w:rsidTr="002C5915">
        <w:tc>
          <w:tcPr>
            <w:tcW w:w="1419" w:type="dxa"/>
          </w:tcPr>
          <w:p w:rsidR="002C5915" w:rsidRPr="005D12FA" w:rsidRDefault="002C5915" w:rsidP="001E5001">
            <w:pPr>
              <w:autoSpaceDN w:val="0"/>
              <w:adjustRightInd w:val="0"/>
              <w:rPr>
                <w:rFonts w:cs="Calibri"/>
                <w:color w:val="000000"/>
              </w:rPr>
            </w:pPr>
            <w:r w:rsidRPr="005D12FA">
              <w:rPr>
                <w:rFonts w:cs="Calibri"/>
                <w:color w:val="000000"/>
              </w:rPr>
              <w:t>Проектирование. Расчетное обоснование</w:t>
            </w:r>
          </w:p>
        </w:tc>
        <w:tc>
          <w:tcPr>
            <w:tcW w:w="1984" w:type="dxa"/>
          </w:tcPr>
          <w:p w:rsidR="002C5915" w:rsidRPr="005D12FA" w:rsidRDefault="002C5915" w:rsidP="001E5001">
            <w:pPr>
              <w:autoSpaceDN w:val="0"/>
              <w:adjustRightInd w:val="0"/>
              <w:rPr>
                <w:color w:val="000000"/>
              </w:rPr>
            </w:pPr>
            <w:r w:rsidRPr="005D12FA">
              <w:rPr>
                <w:color w:val="000000"/>
              </w:rPr>
              <w:t xml:space="preserve">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 </w:t>
            </w:r>
          </w:p>
          <w:p w:rsidR="002C5915" w:rsidRPr="005D12FA" w:rsidRDefault="002C5915" w:rsidP="001E5001">
            <w:pPr>
              <w:jc w:val="both"/>
              <w:rPr>
                <w:rFonts w:cs="Calibri"/>
                <w:iCs/>
              </w:rPr>
            </w:pPr>
            <w:r w:rsidRPr="005D12FA">
              <w:rPr>
                <w:rFonts w:cs="Calibri"/>
                <w:iCs/>
              </w:rPr>
              <w:t>(ОПК-14)</w:t>
            </w:r>
          </w:p>
        </w:tc>
        <w:tc>
          <w:tcPr>
            <w:tcW w:w="2126" w:type="dxa"/>
          </w:tcPr>
          <w:p w:rsidR="002C5915" w:rsidRPr="005D12FA" w:rsidRDefault="002C5915" w:rsidP="001E5001">
            <w:pPr>
              <w:autoSpaceDN w:val="0"/>
              <w:adjustRightInd w:val="0"/>
              <w:jc w:val="both"/>
              <w:rPr>
                <w:color w:val="000000"/>
              </w:rPr>
            </w:pPr>
            <w:r w:rsidRPr="005D12FA">
              <w:rPr>
                <w:color w:val="000000"/>
              </w:rPr>
              <w:t xml:space="preserve">Осуществляет грамотное использование современных технологий для сбора информации, обработки и интерпретации полученных экспериментальных данных </w:t>
            </w:r>
          </w:p>
          <w:p w:rsidR="002C5915" w:rsidRPr="005D12FA" w:rsidRDefault="002C5915" w:rsidP="001E5001">
            <w:pPr>
              <w:rPr>
                <w:rFonts w:cs="Calibri"/>
                <w:color w:val="FF0000"/>
              </w:rPr>
            </w:pPr>
            <w:r w:rsidRPr="005D12FA">
              <w:rPr>
                <w:rFonts w:cs="Calibri"/>
                <w:color w:val="000000" w:themeColor="text1"/>
              </w:rPr>
              <w:t>(ОПК-14.1)</w:t>
            </w:r>
          </w:p>
        </w:tc>
        <w:tc>
          <w:tcPr>
            <w:tcW w:w="4111" w:type="dxa"/>
          </w:tcPr>
          <w:p w:rsidR="002C5915" w:rsidRPr="005D12FA" w:rsidRDefault="002C5915" w:rsidP="001E5001">
            <w:r w:rsidRPr="005D12FA">
              <w:rPr>
                <w:b/>
                <w:i/>
              </w:rPr>
              <w:t>уметь</w:t>
            </w:r>
          </w:p>
          <w:p w:rsidR="002C5915" w:rsidRPr="005D12FA" w:rsidRDefault="002C5915" w:rsidP="001E5001">
            <w:r w:rsidRPr="005D12FA">
              <w:t>решать задачи профессиональной деятельности с использованием информационной и библиографической культуры с применением информационных технологий</w:t>
            </w:r>
          </w:p>
          <w:p w:rsidR="002C5915" w:rsidRPr="005D12FA" w:rsidRDefault="002C5915" w:rsidP="001E5001">
            <w:pPr>
              <w:rPr>
                <w:rFonts w:cs="Calibri"/>
              </w:rPr>
            </w:pPr>
            <w:r w:rsidRPr="005D12FA">
              <w:rPr>
                <w:b/>
                <w:i/>
                <w:color w:val="000000"/>
              </w:rPr>
              <w:t>владетьметодиками</w:t>
            </w:r>
            <w:r w:rsidRPr="005D12FA">
              <w:t>применения соответствующих законов механики, методами анализа и моделирования, теоретическими и экспериментальными исследованиями.</w:t>
            </w:r>
            <w:r w:rsidRPr="005D12FA">
              <w:rPr>
                <w:b/>
                <w:i/>
              </w:rPr>
              <w:t>Владетьпрактическими навыками</w:t>
            </w:r>
            <w:r w:rsidRPr="005D12FA">
              <w:t xml:space="preserve"> использования научно-технической информации в обрасти эксплуатационной разведки, добычи , разведки полезных информационной и библиографической культурой с использованием технологий</w:t>
            </w:r>
          </w:p>
        </w:tc>
        <w:tc>
          <w:tcPr>
            <w:tcW w:w="1390" w:type="dxa"/>
          </w:tcPr>
          <w:p w:rsidR="002C5915" w:rsidRPr="005D12FA" w:rsidRDefault="002C5915" w:rsidP="001E5001">
            <w:pPr>
              <w:rPr>
                <w:rFonts w:cs="Calibri"/>
              </w:rPr>
            </w:pPr>
          </w:p>
        </w:tc>
      </w:tr>
      <w:tr w:rsidR="002C5915" w:rsidTr="002C5915">
        <w:tc>
          <w:tcPr>
            <w:tcW w:w="1419" w:type="dxa"/>
          </w:tcPr>
          <w:p w:rsidR="002C5915" w:rsidRPr="005D12FA" w:rsidRDefault="002C5915" w:rsidP="001E5001">
            <w:pPr>
              <w:jc w:val="both"/>
              <w:rPr>
                <w:rFonts w:cs="Calibri"/>
                <w:color w:val="000000"/>
              </w:rPr>
            </w:pPr>
          </w:p>
        </w:tc>
        <w:tc>
          <w:tcPr>
            <w:tcW w:w="1984" w:type="dxa"/>
          </w:tcPr>
          <w:p w:rsidR="002C5915" w:rsidRPr="005D12FA" w:rsidRDefault="002C5915" w:rsidP="001E5001">
            <w:pPr>
              <w:rPr>
                <w:color w:val="000000"/>
              </w:rPr>
            </w:pPr>
            <w:r w:rsidRPr="005D12FA">
              <w:rPr>
                <w:color w:val="000000"/>
              </w:rPr>
              <w:t xml:space="preserve">Способен участвовать в исследованиях объектов профессиональной деятельности и их структурных элементов </w:t>
            </w:r>
            <w:r w:rsidRPr="005D12FA">
              <w:rPr>
                <w:iCs/>
                <w:color w:val="000000"/>
              </w:rPr>
              <w:t>(ОПК-18)</w:t>
            </w:r>
          </w:p>
          <w:p w:rsidR="002C5915" w:rsidRPr="005D12FA" w:rsidRDefault="002C5915" w:rsidP="001E5001">
            <w:pPr>
              <w:jc w:val="both"/>
              <w:rPr>
                <w:rFonts w:cs="Calibri"/>
                <w:color w:val="000000"/>
              </w:rPr>
            </w:pPr>
          </w:p>
        </w:tc>
        <w:tc>
          <w:tcPr>
            <w:tcW w:w="2126" w:type="dxa"/>
          </w:tcPr>
          <w:p w:rsidR="002C5915" w:rsidRPr="005D12FA" w:rsidRDefault="002C5915" w:rsidP="001E5001">
            <w:pPr>
              <w:rPr>
                <w:rFonts w:cs="Calibri"/>
                <w:color w:val="FF0000"/>
              </w:rPr>
            </w:pPr>
            <w:r w:rsidRPr="005D12FA">
              <w:rPr>
                <w:color w:val="000000"/>
              </w:rPr>
              <w:t xml:space="preserve">Использует законы механики, термодинамики и электротехники в своей профессиональной деятельности, применяет их  в теоретических и экспериментальных исследованиях </w:t>
            </w:r>
            <w:r w:rsidRPr="005D12FA">
              <w:rPr>
                <w:iCs/>
                <w:color w:val="000000"/>
              </w:rPr>
              <w:t>(ОПК-18.6)</w:t>
            </w:r>
          </w:p>
        </w:tc>
        <w:tc>
          <w:tcPr>
            <w:tcW w:w="4111" w:type="dxa"/>
          </w:tcPr>
          <w:p w:rsidR="002C5915" w:rsidRPr="005D12FA" w:rsidRDefault="002C5915" w:rsidP="001E5001">
            <w:r w:rsidRPr="005D12FA">
              <w:rPr>
                <w:b/>
              </w:rPr>
              <w:t>Знать</w:t>
            </w:r>
            <w:r w:rsidRPr="005D12FA">
              <w:t xml:space="preserve"> –</w:t>
            </w:r>
          </w:p>
          <w:p w:rsidR="002C5915" w:rsidRPr="005D12FA" w:rsidRDefault="002C5915" w:rsidP="001E5001">
            <w:pPr>
              <w:jc w:val="both"/>
            </w:pPr>
            <w:r w:rsidRPr="005D12FA">
              <w:t xml:space="preserve">основные методы исследования объектов профессиональной деятельности и их структурных элементов </w:t>
            </w:r>
          </w:p>
          <w:p w:rsidR="002C5915" w:rsidRPr="005D12FA" w:rsidRDefault="002C5915" w:rsidP="001E5001">
            <w:r w:rsidRPr="005D12FA">
              <w:rPr>
                <w:b/>
                <w:i/>
              </w:rPr>
              <w:t>уметь</w:t>
            </w:r>
            <w:r w:rsidRPr="005D12FA">
              <w:t>использовать законы механики в своей профессиональной деятельности;</w:t>
            </w:r>
            <w:r w:rsidRPr="005D12FA">
              <w:rPr>
                <w:b/>
                <w:i/>
                <w:color w:val="000000"/>
              </w:rPr>
              <w:t xml:space="preserve"> владетьметодиками</w:t>
            </w:r>
            <w:r w:rsidRPr="005D12FA">
              <w:t>применения соответствующих законов механики, методами анализа и моделирования, теоретическими и экспериментальными исследованиями.</w:t>
            </w:r>
            <w:r w:rsidRPr="005D12FA">
              <w:rPr>
                <w:b/>
                <w:i/>
              </w:rPr>
              <w:t>Владетьпрактическими навыками</w:t>
            </w:r>
          </w:p>
          <w:p w:rsidR="002C5915" w:rsidRDefault="002C5915" w:rsidP="001E5001">
            <w:r w:rsidRPr="005D12FA">
              <w:t>методами в решении исследовательских задач объектов профессиональной деятельности и их структурных элементов</w:t>
            </w:r>
          </w:p>
          <w:p w:rsidR="002C5915" w:rsidRPr="00762EEA" w:rsidRDefault="002C5915" w:rsidP="001E5001">
            <w:pPr>
              <w:rPr>
                <w:rFonts w:cs="Calibri"/>
              </w:rPr>
            </w:pPr>
          </w:p>
        </w:tc>
        <w:tc>
          <w:tcPr>
            <w:tcW w:w="1390" w:type="dxa"/>
          </w:tcPr>
          <w:p w:rsidR="002C5915" w:rsidRPr="00762EEA" w:rsidRDefault="002C5915" w:rsidP="001E5001">
            <w:pPr>
              <w:rPr>
                <w:rFonts w:cs="Calibri"/>
              </w:rPr>
            </w:pPr>
          </w:p>
        </w:tc>
      </w:tr>
    </w:tbl>
    <w:p w:rsidR="002C5915" w:rsidRDefault="002C5915" w:rsidP="002C5915"/>
    <w:p w:rsidR="002C5915" w:rsidRDefault="002C5915" w:rsidP="002C5915"/>
    <w:p w:rsidR="002C5915" w:rsidRPr="00DF5D75" w:rsidRDefault="002C5915" w:rsidP="002C5915">
      <w:pPr>
        <w:tabs>
          <w:tab w:val="left" w:pos="0"/>
        </w:tabs>
        <w:spacing w:after="120"/>
        <w:rPr>
          <w:b/>
          <w:bCs/>
        </w:rPr>
      </w:pPr>
      <w:r>
        <w:rPr>
          <w:b/>
          <w:bCs/>
        </w:rPr>
        <w:t>1.3</w:t>
      </w:r>
      <w:r w:rsidRPr="00DF5D75">
        <w:rPr>
          <w:b/>
          <w:bCs/>
        </w:rPr>
        <w:t xml:space="preserve">. </w:t>
      </w:r>
      <w:r w:rsidRPr="00897A44">
        <w:rPr>
          <w:b/>
          <w:bCs/>
          <w:color w:val="000000"/>
        </w:rPr>
        <w:t>Ме</w:t>
      </w:r>
      <w:r w:rsidRPr="00897A44">
        <w:rPr>
          <w:b/>
          <w:bCs/>
          <w:color w:val="000000"/>
          <w:spacing w:val="-1"/>
        </w:rPr>
        <w:t>с</w:t>
      </w:r>
      <w:r w:rsidRPr="00897A44">
        <w:rPr>
          <w:b/>
          <w:bCs/>
          <w:color w:val="000000"/>
          <w:spacing w:val="2"/>
        </w:rPr>
        <w:t>т</w:t>
      </w:r>
      <w:r w:rsidRPr="00897A44">
        <w:rPr>
          <w:b/>
          <w:bCs/>
          <w:color w:val="000000"/>
        </w:rPr>
        <w:t>одисцип</w:t>
      </w:r>
      <w:r w:rsidRPr="00897A44">
        <w:rPr>
          <w:b/>
          <w:bCs/>
          <w:color w:val="000000"/>
          <w:spacing w:val="1"/>
        </w:rPr>
        <w:t>л</w:t>
      </w:r>
      <w:r w:rsidRPr="00897A44">
        <w:rPr>
          <w:b/>
          <w:bCs/>
          <w:color w:val="000000"/>
        </w:rPr>
        <w:t>иныв</w:t>
      </w:r>
      <w:r w:rsidRPr="00897A44">
        <w:rPr>
          <w:b/>
          <w:bCs/>
          <w:color w:val="000000"/>
          <w:spacing w:val="-1"/>
        </w:rPr>
        <w:t>с</w:t>
      </w:r>
      <w:r w:rsidRPr="00897A44">
        <w:rPr>
          <w:b/>
          <w:bCs/>
          <w:color w:val="000000"/>
          <w:spacing w:val="1"/>
        </w:rPr>
        <w:t>т</w:t>
      </w:r>
      <w:r w:rsidRPr="00897A44">
        <w:rPr>
          <w:b/>
          <w:bCs/>
          <w:color w:val="000000"/>
        </w:rPr>
        <w:t>рукт</w:t>
      </w:r>
      <w:r w:rsidRPr="00897A44">
        <w:rPr>
          <w:b/>
          <w:bCs/>
          <w:color w:val="000000"/>
          <w:spacing w:val="1"/>
        </w:rPr>
        <w:t>у</w:t>
      </w:r>
      <w:r w:rsidRPr="00897A44">
        <w:rPr>
          <w:b/>
          <w:bCs/>
          <w:color w:val="000000"/>
        </w:rPr>
        <w:t>ре</w:t>
      </w:r>
      <w:r w:rsidRPr="00897A44">
        <w:rPr>
          <w:b/>
          <w:bCs/>
          <w:color w:val="000000"/>
          <w:spacing w:val="1"/>
        </w:rPr>
        <w:t>о</w:t>
      </w:r>
      <w:r w:rsidRPr="00897A44">
        <w:rPr>
          <w:b/>
          <w:bCs/>
          <w:color w:val="000000"/>
        </w:rPr>
        <w:t>сн</w:t>
      </w:r>
      <w:r w:rsidRPr="00897A44">
        <w:rPr>
          <w:b/>
          <w:bCs/>
          <w:color w:val="000000"/>
          <w:spacing w:val="1"/>
        </w:rPr>
        <w:t>о</w:t>
      </w:r>
      <w:r w:rsidRPr="00897A44">
        <w:rPr>
          <w:b/>
          <w:bCs/>
          <w:color w:val="000000"/>
        </w:rPr>
        <w:t>внойпрофе</w:t>
      </w:r>
      <w:r w:rsidRPr="00897A44">
        <w:rPr>
          <w:b/>
          <w:bCs/>
          <w:color w:val="000000"/>
          <w:spacing w:val="-1"/>
        </w:rPr>
        <w:t>с</w:t>
      </w:r>
      <w:r w:rsidRPr="00897A44">
        <w:rPr>
          <w:b/>
          <w:bCs/>
          <w:color w:val="000000"/>
        </w:rPr>
        <w:t>сиональнойобразовате</w:t>
      </w:r>
      <w:r w:rsidRPr="00897A44">
        <w:rPr>
          <w:b/>
          <w:bCs/>
          <w:color w:val="000000"/>
          <w:spacing w:val="1"/>
        </w:rPr>
        <w:t>л</w:t>
      </w:r>
      <w:r w:rsidRPr="00897A44">
        <w:rPr>
          <w:b/>
          <w:bCs/>
          <w:color w:val="000000"/>
        </w:rPr>
        <w:t>ьнойпрогра</w:t>
      </w:r>
      <w:r w:rsidRPr="00897A44">
        <w:rPr>
          <w:b/>
          <w:bCs/>
          <w:color w:val="000000"/>
          <w:spacing w:val="1"/>
        </w:rPr>
        <w:t>м</w:t>
      </w:r>
      <w:r w:rsidRPr="00897A44">
        <w:rPr>
          <w:b/>
          <w:bCs/>
          <w:color w:val="000000"/>
        </w:rPr>
        <w:t>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1"/>
        <w:gridCol w:w="2521"/>
        <w:gridCol w:w="800"/>
        <w:gridCol w:w="2402"/>
        <w:gridCol w:w="2562"/>
      </w:tblGrid>
      <w:tr w:rsidR="002C5915" w:rsidRPr="00105C44" w:rsidTr="001E5001">
        <w:tc>
          <w:tcPr>
            <w:tcW w:w="1321" w:type="dxa"/>
            <w:vMerge w:val="restart"/>
            <w:vAlign w:val="center"/>
          </w:tcPr>
          <w:p w:rsidR="002C5915" w:rsidRPr="00794C3B" w:rsidRDefault="002C5915" w:rsidP="001E5001">
            <w:pPr>
              <w:pStyle w:val="a5"/>
              <w:ind w:left="0"/>
              <w:jc w:val="center"/>
              <w:rPr>
                <w:rFonts w:cs="Calibri"/>
              </w:rPr>
            </w:pPr>
            <w:r w:rsidRPr="00794C3B">
              <w:rPr>
                <w:rFonts w:cs="Calibri"/>
              </w:rPr>
              <w:t>Индекс</w:t>
            </w:r>
          </w:p>
        </w:tc>
        <w:tc>
          <w:tcPr>
            <w:tcW w:w="2521" w:type="dxa"/>
            <w:vMerge w:val="restart"/>
            <w:vAlign w:val="center"/>
          </w:tcPr>
          <w:p w:rsidR="002C5915" w:rsidRPr="00794C3B" w:rsidRDefault="002C5915" w:rsidP="001E5001">
            <w:pPr>
              <w:pStyle w:val="a5"/>
              <w:ind w:left="0"/>
              <w:jc w:val="center"/>
              <w:rPr>
                <w:rFonts w:cs="Calibri"/>
              </w:rPr>
            </w:pPr>
            <w:r w:rsidRPr="00794C3B">
              <w:rPr>
                <w:rFonts w:cs="Calibri"/>
                <w:bCs/>
              </w:rPr>
              <w:t>Наименование дисциплины (модуля), практики</w:t>
            </w:r>
          </w:p>
        </w:tc>
        <w:tc>
          <w:tcPr>
            <w:tcW w:w="800" w:type="dxa"/>
            <w:vMerge w:val="restart"/>
            <w:vAlign w:val="center"/>
          </w:tcPr>
          <w:p w:rsidR="002C5915" w:rsidRPr="00794C3B" w:rsidRDefault="002C5915" w:rsidP="001E5001">
            <w:pPr>
              <w:pStyle w:val="a5"/>
              <w:ind w:left="0"/>
              <w:jc w:val="center"/>
              <w:rPr>
                <w:rFonts w:cs="Calibri"/>
              </w:rPr>
            </w:pPr>
            <w:r w:rsidRPr="00794C3B">
              <w:rPr>
                <w:rFonts w:cs="Calibri"/>
              </w:rPr>
              <w:t>Семестр изучения</w:t>
            </w:r>
          </w:p>
        </w:tc>
        <w:tc>
          <w:tcPr>
            <w:tcW w:w="4964" w:type="dxa"/>
            <w:gridSpan w:val="2"/>
          </w:tcPr>
          <w:p w:rsidR="002C5915" w:rsidRPr="00794C3B" w:rsidRDefault="002C5915" w:rsidP="001E5001">
            <w:pPr>
              <w:pStyle w:val="a5"/>
              <w:ind w:left="0"/>
              <w:jc w:val="center"/>
              <w:rPr>
                <w:rFonts w:cs="Calibri"/>
              </w:rPr>
            </w:pPr>
            <w:r w:rsidRPr="00794C3B">
              <w:rPr>
                <w:rFonts w:cs="Calibri"/>
                <w:bCs/>
              </w:rPr>
              <w:t>Индексы и наименования учебных дисциплин (модулей), практик</w:t>
            </w:r>
          </w:p>
        </w:tc>
      </w:tr>
      <w:tr w:rsidR="002C5915" w:rsidRPr="00105C44" w:rsidTr="001E5001">
        <w:tc>
          <w:tcPr>
            <w:tcW w:w="1321" w:type="dxa"/>
            <w:vMerge/>
          </w:tcPr>
          <w:p w:rsidR="002C5915" w:rsidRPr="00794C3B" w:rsidRDefault="002C5915" w:rsidP="001E5001">
            <w:pPr>
              <w:pStyle w:val="a5"/>
              <w:ind w:left="0"/>
              <w:jc w:val="center"/>
              <w:rPr>
                <w:rFonts w:cs="Calibri"/>
              </w:rPr>
            </w:pPr>
          </w:p>
        </w:tc>
        <w:tc>
          <w:tcPr>
            <w:tcW w:w="2521" w:type="dxa"/>
            <w:vMerge/>
          </w:tcPr>
          <w:p w:rsidR="002C5915" w:rsidRPr="00794C3B" w:rsidRDefault="002C5915" w:rsidP="001E5001">
            <w:pPr>
              <w:pStyle w:val="a5"/>
              <w:ind w:left="0"/>
              <w:jc w:val="center"/>
              <w:rPr>
                <w:rFonts w:cs="Calibri"/>
              </w:rPr>
            </w:pPr>
          </w:p>
        </w:tc>
        <w:tc>
          <w:tcPr>
            <w:tcW w:w="800" w:type="dxa"/>
            <w:vMerge/>
          </w:tcPr>
          <w:p w:rsidR="002C5915" w:rsidRPr="00794C3B" w:rsidRDefault="002C5915" w:rsidP="001E5001">
            <w:pPr>
              <w:pStyle w:val="a5"/>
              <w:ind w:left="0"/>
              <w:jc w:val="center"/>
              <w:rPr>
                <w:rFonts w:cs="Calibri"/>
              </w:rPr>
            </w:pPr>
          </w:p>
        </w:tc>
        <w:tc>
          <w:tcPr>
            <w:tcW w:w="2402" w:type="dxa"/>
            <w:vAlign w:val="center"/>
          </w:tcPr>
          <w:p w:rsidR="002C5915" w:rsidRPr="00AE7880" w:rsidRDefault="002C5915" w:rsidP="001E5001">
            <w:pPr>
              <w:pStyle w:val="21"/>
              <w:tabs>
                <w:tab w:val="left" w:pos="0"/>
              </w:tabs>
              <w:snapToGrid w:val="0"/>
              <w:spacing w:after="0" w:line="240" w:lineRule="auto"/>
              <w:ind w:left="0" w:firstLine="0"/>
              <w:jc w:val="center"/>
              <w:rPr>
                <w:rFonts w:cs="Calibri"/>
                <w:bCs/>
                <w:sz w:val="24"/>
                <w:szCs w:val="24"/>
              </w:rPr>
            </w:pPr>
            <w:r w:rsidRPr="00AE7880">
              <w:rPr>
                <w:rFonts w:cs="Calibri"/>
                <w:bCs/>
                <w:sz w:val="24"/>
                <w:szCs w:val="24"/>
              </w:rPr>
              <w:t>на которые опирается содержание данной дисциплины (модуля)</w:t>
            </w:r>
          </w:p>
        </w:tc>
        <w:tc>
          <w:tcPr>
            <w:tcW w:w="2562" w:type="dxa"/>
            <w:vAlign w:val="center"/>
          </w:tcPr>
          <w:p w:rsidR="002C5915" w:rsidRPr="00AE7880" w:rsidRDefault="002C5915" w:rsidP="001E5001">
            <w:pPr>
              <w:pStyle w:val="21"/>
              <w:tabs>
                <w:tab w:val="left" w:pos="0"/>
              </w:tabs>
              <w:snapToGrid w:val="0"/>
              <w:spacing w:after="0" w:line="240" w:lineRule="auto"/>
              <w:ind w:left="0" w:firstLine="0"/>
              <w:jc w:val="center"/>
              <w:rPr>
                <w:rFonts w:cs="Calibri"/>
                <w:bCs/>
                <w:sz w:val="24"/>
                <w:szCs w:val="24"/>
              </w:rPr>
            </w:pPr>
            <w:r w:rsidRPr="00AE7880">
              <w:rPr>
                <w:rFonts w:cs="Calibri"/>
                <w:bCs/>
                <w:sz w:val="24"/>
                <w:szCs w:val="24"/>
              </w:rPr>
              <w:t>для которых содержание данной дисциплины (модуля) выступает опорой</w:t>
            </w:r>
          </w:p>
        </w:tc>
      </w:tr>
      <w:tr w:rsidR="002C5915" w:rsidRPr="00105C44" w:rsidTr="001E5001">
        <w:tc>
          <w:tcPr>
            <w:tcW w:w="1321" w:type="dxa"/>
          </w:tcPr>
          <w:p w:rsidR="002C5915" w:rsidRPr="00794C3B" w:rsidRDefault="002C5915" w:rsidP="001E5001">
            <w:pPr>
              <w:pStyle w:val="a5"/>
              <w:ind w:left="0"/>
              <w:rPr>
                <w:rFonts w:cs="Calibri"/>
              </w:rPr>
            </w:pPr>
            <w:r>
              <w:rPr>
                <w:color w:val="000000"/>
                <w:lang w:eastAsia="ru-RU"/>
              </w:rPr>
              <w:t>Б1.0.19</w:t>
            </w:r>
            <w:r w:rsidRPr="00897A44">
              <w:rPr>
                <w:color w:val="000000"/>
                <w:lang w:eastAsia="ru-RU"/>
              </w:rPr>
              <w:t>.01</w:t>
            </w:r>
          </w:p>
        </w:tc>
        <w:tc>
          <w:tcPr>
            <w:tcW w:w="2521" w:type="dxa"/>
          </w:tcPr>
          <w:p w:rsidR="002C5915" w:rsidRPr="00794C3B" w:rsidRDefault="002C5915" w:rsidP="001E5001">
            <w:pPr>
              <w:pStyle w:val="a5"/>
              <w:ind w:left="0"/>
              <w:rPr>
                <w:rFonts w:cs="Calibri"/>
              </w:rPr>
            </w:pPr>
            <w:r w:rsidRPr="00897A44">
              <w:rPr>
                <w:color w:val="000000"/>
                <w:spacing w:val="1"/>
                <w:lang w:eastAsia="ru-RU"/>
              </w:rPr>
              <w:t>Т</w:t>
            </w:r>
            <w:r w:rsidRPr="00897A44">
              <w:rPr>
                <w:color w:val="000000"/>
                <w:lang w:eastAsia="ru-RU"/>
              </w:rPr>
              <w:t xml:space="preserve">еоретическая </w:t>
            </w:r>
            <w:r w:rsidRPr="00897A44">
              <w:rPr>
                <w:color w:val="000000"/>
                <w:spacing w:val="1"/>
                <w:lang w:eastAsia="ru-RU"/>
              </w:rPr>
              <w:t>м</w:t>
            </w:r>
            <w:r w:rsidRPr="00897A44">
              <w:rPr>
                <w:color w:val="000000"/>
                <w:lang w:eastAsia="ru-RU"/>
              </w:rPr>
              <w:t>е</w:t>
            </w:r>
            <w:r w:rsidRPr="00897A44">
              <w:rPr>
                <w:color w:val="000000"/>
                <w:spacing w:val="-1"/>
                <w:lang w:eastAsia="ru-RU"/>
              </w:rPr>
              <w:t>х</w:t>
            </w:r>
            <w:r w:rsidRPr="00897A44">
              <w:rPr>
                <w:color w:val="000000"/>
                <w:spacing w:val="2"/>
                <w:lang w:eastAsia="ru-RU"/>
              </w:rPr>
              <w:t>а</w:t>
            </w:r>
            <w:r w:rsidRPr="00897A44">
              <w:rPr>
                <w:color w:val="000000"/>
                <w:spacing w:val="-1"/>
                <w:lang w:eastAsia="ru-RU"/>
              </w:rPr>
              <w:t>н</w:t>
            </w:r>
            <w:r w:rsidRPr="00897A44">
              <w:rPr>
                <w:color w:val="000000"/>
                <w:lang w:eastAsia="ru-RU"/>
              </w:rPr>
              <w:t>ика</w:t>
            </w:r>
          </w:p>
        </w:tc>
        <w:tc>
          <w:tcPr>
            <w:tcW w:w="800" w:type="dxa"/>
          </w:tcPr>
          <w:p w:rsidR="002C5915" w:rsidRPr="00794C3B" w:rsidRDefault="002C5915" w:rsidP="001E5001">
            <w:pPr>
              <w:pStyle w:val="a5"/>
              <w:ind w:left="0"/>
              <w:rPr>
                <w:rFonts w:cs="Calibri"/>
              </w:rPr>
            </w:pPr>
            <w:r>
              <w:rPr>
                <w:rFonts w:cs="Calibri"/>
              </w:rPr>
              <w:t>5</w:t>
            </w:r>
          </w:p>
        </w:tc>
        <w:tc>
          <w:tcPr>
            <w:tcW w:w="2402" w:type="dxa"/>
          </w:tcPr>
          <w:p w:rsidR="002C5915" w:rsidRPr="00794C3B" w:rsidRDefault="002C5915" w:rsidP="001E5001">
            <w:pPr>
              <w:pStyle w:val="a5"/>
              <w:ind w:left="0"/>
              <w:rPr>
                <w:rFonts w:cs="Calibri"/>
              </w:rPr>
            </w:pPr>
            <w:r w:rsidRPr="00897A44">
              <w:rPr>
                <w:color w:val="000000"/>
                <w:lang w:eastAsia="ru-RU"/>
              </w:rPr>
              <w:t>Б</w:t>
            </w:r>
            <w:r w:rsidRPr="00897A44">
              <w:rPr>
                <w:color w:val="000000"/>
                <w:spacing w:val="1"/>
                <w:lang w:eastAsia="ru-RU"/>
              </w:rPr>
              <w:t>1</w:t>
            </w:r>
            <w:r w:rsidRPr="00897A44">
              <w:rPr>
                <w:color w:val="000000"/>
                <w:lang w:eastAsia="ru-RU"/>
              </w:rPr>
              <w:t>.О.1</w:t>
            </w:r>
            <w:r>
              <w:rPr>
                <w:color w:val="000000"/>
                <w:lang w:eastAsia="ru-RU"/>
              </w:rPr>
              <w:t xml:space="preserve">4 </w:t>
            </w:r>
            <w:r w:rsidRPr="00897A44">
              <w:rPr>
                <w:color w:val="000000"/>
                <w:lang w:eastAsia="ru-RU"/>
              </w:rPr>
              <w:t>Математ</w:t>
            </w:r>
            <w:r w:rsidRPr="00897A44">
              <w:rPr>
                <w:color w:val="000000"/>
                <w:spacing w:val="-1"/>
                <w:lang w:eastAsia="ru-RU"/>
              </w:rPr>
              <w:t>и</w:t>
            </w:r>
            <w:r w:rsidRPr="00897A44">
              <w:rPr>
                <w:color w:val="000000"/>
                <w:lang w:eastAsia="ru-RU"/>
              </w:rPr>
              <w:t>ка Б</w:t>
            </w:r>
            <w:r w:rsidRPr="00897A44">
              <w:rPr>
                <w:color w:val="000000"/>
                <w:spacing w:val="1"/>
                <w:lang w:eastAsia="ru-RU"/>
              </w:rPr>
              <w:t>1</w:t>
            </w:r>
            <w:r w:rsidRPr="00897A44">
              <w:rPr>
                <w:color w:val="000000"/>
                <w:lang w:eastAsia="ru-RU"/>
              </w:rPr>
              <w:t>.О.</w:t>
            </w:r>
            <w:r w:rsidRPr="00897A44">
              <w:rPr>
                <w:color w:val="000000"/>
                <w:spacing w:val="1"/>
                <w:lang w:eastAsia="ru-RU"/>
              </w:rPr>
              <w:t>1</w:t>
            </w:r>
            <w:r>
              <w:rPr>
                <w:color w:val="000000"/>
                <w:lang w:eastAsia="ru-RU"/>
              </w:rPr>
              <w:t xml:space="preserve">5 </w:t>
            </w:r>
            <w:r w:rsidRPr="00585438">
              <w:rPr>
                <w:color w:val="000000"/>
                <w:lang w:eastAsia="ru-RU"/>
              </w:rPr>
              <w:t>Ф</w:t>
            </w:r>
            <w:r w:rsidRPr="00897A44">
              <w:rPr>
                <w:color w:val="000000"/>
                <w:spacing w:val="-1"/>
                <w:lang w:eastAsia="ru-RU"/>
              </w:rPr>
              <w:t>и</w:t>
            </w:r>
            <w:r w:rsidRPr="00897A44">
              <w:rPr>
                <w:color w:val="000000"/>
                <w:lang w:eastAsia="ru-RU"/>
              </w:rPr>
              <w:t>зи</w:t>
            </w:r>
            <w:r w:rsidRPr="00897A44">
              <w:rPr>
                <w:color w:val="000000"/>
                <w:spacing w:val="-2"/>
                <w:lang w:eastAsia="ru-RU"/>
              </w:rPr>
              <w:t>к</w:t>
            </w:r>
            <w:r w:rsidRPr="00897A44">
              <w:rPr>
                <w:color w:val="000000"/>
                <w:lang w:eastAsia="ru-RU"/>
              </w:rPr>
              <w:t>а</w:t>
            </w:r>
          </w:p>
        </w:tc>
        <w:tc>
          <w:tcPr>
            <w:tcW w:w="2562" w:type="dxa"/>
          </w:tcPr>
          <w:p w:rsidR="002C5915" w:rsidRPr="00794C3B" w:rsidRDefault="002C5915" w:rsidP="001E5001">
            <w:pPr>
              <w:pStyle w:val="a5"/>
              <w:ind w:left="0"/>
              <w:rPr>
                <w:rFonts w:cs="Calibri"/>
              </w:rPr>
            </w:pPr>
            <w:r w:rsidRPr="00897A44">
              <w:rPr>
                <w:color w:val="000000"/>
                <w:lang w:eastAsia="ru-RU"/>
              </w:rPr>
              <w:t>Б</w:t>
            </w:r>
            <w:r w:rsidRPr="00897A44">
              <w:rPr>
                <w:color w:val="000000"/>
                <w:spacing w:val="1"/>
                <w:lang w:eastAsia="ru-RU"/>
              </w:rPr>
              <w:t>1</w:t>
            </w:r>
            <w:r>
              <w:rPr>
                <w:color w:val="000000"/>
                <w:lang w:eastAsia="ru-RU"/>
              </w:rPr>
              <w:t>.О.19</w:t>
            </w:r>
            <w:r w:rsidRPr="00897A44">
              <w:rPr>
                <w:color w:val="000000"/>
                <w:lang w:eastAsia="ru-RU"/>
              </w:rPr>
              <w:t>.03Сопротив</w:t>
            </w:r>
            <w:r w:rsidRPr="00897A44">
              <w:rPr>
                <w:color w:val="000000"/>
                <w:spacing w:val="-1"/>
                <w:lang w:eastAsia="ru-RU"/>
              </w:rPr>
              <w:t>л</w:t>
            </w:r>
            <w:r w:rsidRPr="00897A44">
              <w:rPr>
                <w:color w:val="000000"/>
                <w:lang w:eastAsia="ru-RU"/>
              </w:rPr>
              <w:t>ен</w:t>
            </w:r>
            <w:r w:rsidRPr="00897A44">
              <w:rPr>
                <w:color w:val="000000"/>
                <w:spacing w:val="-1"/>
                <w:lang w:eastAsia="ru-RU"/>
              </w:rPr>
              <w:t>и</w:t>
            </w:r>
            <w:r w:rsidRPr="00897A44">
              <w:rPr>
                <w:color w:val="000000"/>
                <w:lang w:eastAsia="ru-RU"/>
              </w:rPr>
              <w:t>е мате</w:t>
            </w:r>
            <w:r w:rsidRPr="00897A44">
              <w:rPr>
                <w:color w:val="000000"/>
                <w:spacing w:val="1"/>
                <w:lang w:eastAsia="ru-RU"/>
              </w:rPr>
              <w:t>р</w:t>
            </w:r>
            <w:r w:rsidRPr="00897A44">
              <w:rPr>
                <w:color w:val="000000"/>
                <w:spacing w:val="-1"/>
                <w:lang w:eastAsia="ru-RU"/>
              </w:rPr>
              <w:t>и</w:t>
            </w:r>
            <w:r w:rsidRPr="00897A44">
              <w:rPr>
                <w:color w:val="000000"/>
                <w:lang w:eastAsia="ru-RU"/>
              </w:rPr>
              <w:t>а</w:t>
            </w:r>
            <w:r w:rsidRPr="00897A44">
              <w:rPr>
                <w:color w:val="000000"/>
                <w:spacing w:val="-1"/>
                <w:lang w:eastAsia="ru-RU"/>
              </w:rPr>
              <w:t>л</w:t>
            </w:r>
            <w:r w:rsidRPr="00897A44">
              <w:rPr>
                <w:color w:val="000000"/>
                <w:lang w:eastAsia="ru-RU"/>
              </w:rPr>
              <w:t>ов</w:t>
            </w:r>
          </w:p>
        </w:tc>
      </w:tr>
    </w:tbl>
    <w:p w:rsidR="002C5915" w:rsidRDefault="002C5915" w:rsidP="002C5915">
      <w:pPr>
        <w:pStyle w:val="a5"/>
        <w:ind w:left="0"/>
      </w:pPr>
    </w:p>
    <w:p w:rsidR="002C5915" w:rsidRDefault="002C5915" w:rsidP="002C5915">
      <w:pPr>
        <w:pStyle w:val="a5"/>
        <w:ind w:left="0"/>
      </w:pPr>
      <w:r w:rsidRPr="00BE3CFB">
        <w:rPr>
          <w:b/>
        </w:rPr>
        <w:t>1.4. Язык преподавания</w:t>
      </w:r>
      <w:r>
        <w:rPr>
          <w:b/>
        </w:rPr>
        <w:t xml:space="preserve">: </w:t>
      </w:r>
      <w:r w:rsidRPr="0063370F">
        <w:t>русский</w:t>
      </w:r>
    </w:p>
    <w:p w:rsidR="00023444" w:rsidRDefault="00023444">
      <w:pPr>
        <w:rPr>
          <w:color w:val="000000"/>
        </w:rPr>
      </w:pPr>
    </w:p>
    <w:p w:rsidR="00023444" w:rsidRDefault="00023444">
      <w:pPr>
        <w:rPr>
          <w:color w:val="000000"/>
        </w:rPr>
      </w:pPr>
    </w:p>
    <w:p w:rsidR="00023444" w:rsidRDefault="00023444">
      <w:pPr>
        <w:rPr>
          <w:color w:val="000000"/>
        </w:rPr>
      </w:pPr>
    </w:p>
    <w:p w:rsidR="00023444" w:rsidRDefault="00023444">
      <w:pPr>
        <w:rPr>
          <w:color w:val="000000"/>
        </w:rPr>
      </w:pPr>
    </w:p>
    <w:p w:rsidR="00023444" w:rsidRDefault="00023444">
      <w:pPr>
        <w:rPr>
          <w:color w:val="000000"/>
        </w:rPr>
      </w:pPr>
    </w:p>
    <w:p w:rsidR="00023444" w:rsidRDefault="00023444">
      <w:pPr>
        <w:rPr>
          <w:color w:val="000000"/>
        </w:rPr>
      </w:pPr>
    </w:p>
    <w:p w:rsidR="001E5001" w:rsidRPr="005B15D0" w:rsidRDefault="001E5001" w:rsidP="00302437">
      <w:pPr>
        <w:pStyle w:val="a5"/>
        <w:pageBreakBefore/>
        <w:numPr>
          <w:ilvl w:val="0"/>
          <w:numId w:val="8"/>
        </w:numPr>
        <w:suppressAutoHyphens w:val="0"/>
        <w:contextualSpacing/>
        <w:jc w:val="center"/>
        <w:rPr>
          <w:b/>
        </w:rPr>
      </w:pPr>
      <w:r w:rsidRPr="005B15D0">
        <w:rPr>
          <w:b/>
        </w:rPr>
        <w:t>АННОТАЦИЯ</w:t>
      </w:r>
    </w:p>
    <w:p w:rsidR="001E5001" w:rsidRPr="002E653A" w:rsidRDefault="001E5001" w:rsidP="001E5001">
      <w:pPr>
        <w:jc w:val="center"/>
        <w:rPr>
          <w:bCs/>
        </w:rPr>
      </w:pPr>
      <w:r w:rsidRPr="002E653A">
        <w:t>к рабочей программе дисциплины</w:t>
      </w:r>
    </w:p>
    <w:p w:rsidR="001E5001" w:rsidRPr="007B6E61" w:rsidRDefault="001E5001" w:rsidP="001E5001">
      <w:pPr>
        <w:jc w:val="center"/>
        <w:rPr>
          <w:b/>
        </w:rPr>
      </w:pPr>
      <w:r>
        <w:rPr>
          <w:b/>
        </w:rPr>
        <w:t>Б1.О</w:t>
      </w:r>
      <w:r w:rsidRPr="007B6E61">
        <w:rPr>
          <w:b/>
        </w:rPr>
        <w:t>.</w:t>
      </w:r>
      <w:r>
        <w:rPr>
          <w:b/>
        </w:rPr>
        <w:t>19.0</w:t>
      </w:r>
      <w:r w:rsidRPr="007B6E61">
        <w:rPr>
          <w:b/>
        </w:rPr>
        <w:t xml:space="preserve">2 </w:t>
      </w:r>
      <w:r>
        <w:rPr>
          <w:b/>
        </w:rPr>
        <w:t>Прикладная механика</w:t>
      </w:r>
    </w:p>
    <w:p w:rsidR="001E5001" w:rsidRPr="000B4302" w:rsidRDefault="001E5001" w:rsidP="001E5001">
      <w:pPr>
        <w:jc w:val="center"/>
      </w:pPr>
      <w:r>
        <w:t xml:space="preserve">Трудоемкость 4 </w:t>
      </w:r>
      <w:r w:rsidRPr="00C87F6A">
        <w:t>з.е.</w:t>
      </w:r>
    </w:p>
    <w:p w:rsidR="001E5001" w:rsidRPr="002E653A" w:rsidRDefault="001E5001" w:rsidP="001E5001">
      <w:pPr>
        <w:pStyle w:val="Style17"/>
        <w:widowControl/>
        <w:spacing w:before="221" w:line="240" w:lineRule="auto"/>
        <w:ind w:firstLine="0"/>
        <w:rPr>
          <w:rStyle w:val="FontStyle47"/>
        </w:rPr>
      </w:pPr>
      <w:r w:rsidRPr="002E653A">
        <w:rPr>
          <w:rStyle w:val="FontStyle47"/>
          <w:b/>
        </w:rPr>
        <w:t>1.1</w:t>
      </w:r>
      <w:r w:rsidRPr="002E653A">
        <w:rPr>
          <w:rStyle w:val="FontStyle47"/>
          <w:i/>
        </w:rPr>
        <w:t xml:space="preserve"> Цель:</w:t>
      </w:r>
      <w:r w:rsidRPr="002E653A">
        <w:rPr>
          <w:rStyle w:val="FontStyle47"/>
        </w:rPr>
        <w:t xml:space="preserve"> формировать общее представление по </w:t>
      </w:r>
      <w:r w:rsidRPr="002E653A">
        <w:rPr>
          <w:rStyle w:val="FontStyle37"/>
          <w:sz w:val="24"/>
          <w:szCs w:val="24"/>
        </w:rPr>
        <w:t>основам инженерного про</w:t>
      </w:r>
      <w:r w:rsidRPr="002E653A">
        <w:rPr>
          <w:rStyle w:val="FontStyle37"/>
          <w:sz w:val="24"/>
          <w:szCs w:val="24"/>
        </w:rPr>
        <w:softHyphen/>
        <w:t>ектирования и эксплуатации механизмов и машин, что позволит им уве</w:t>
      </w:r>
      <w:r w:rsidRPr="002E653A">
        <w:rPr>
          <w:rStyle w:val="FontStyle37"/>
          <w:sz w:val="24"/>
          <w:szCs w:val="24"/>
        </w:rPr>
        <w:softHyphen/>
        <w:t>ренно работать в условиях большой насыщенности производства машина</w:t>
      </w:r>
      <w:r w:rsidRPr="002E653A">
        <w:rPr>
          <w:rStyle w:val="FontStyle37"/>
          <w:sz w:val="24"/>
          <w:szCs w:val="24"/>
        </w:rPr>
        <w:softHyphen/>
        <w:t xml:space="preserve">ми и механизмами, </w:t>
      </w:r>
      <w:r w:rsidRPr="002E653A">
        <w:rPr>
          <w:rStyle w:val="FontStyle47"/>
        </w:rPr>
        <w:t>в производственно-технологической, проектно-изыскательной, органи</w:t>
      </w:r>
      <w:r w:rsidRPr="002E653A">
        <w:rPr>
          <w:rStyle w:val="FontStyle47"/>
        </w:rPr>
        <w:softHyphen/>
        <w:t>зационно-управленческой и научно-исследовательской деятельности.</w:t>
      </w:r>
    </w:p>
    <w:p w:rsidR="001E5001" w:rsidRDefault="001E5001" w:rsidP="001E5001">
      <w:pPr>
        <w:jc w:val="both"/>
        <w:rPr>
          <w:i/>
        </w:rPr>
      </w:pPr>
      <w:r w:rsidRPr="007C6F08">
        <w:rPr>
          <w:i/>
        </w:rPr>
        <w:t>Краткое содержание дисциплины:</w:t>
      </w:r>
    </w:p>
    <w:p w:rsidR="001E5001" w:rsidRPr="00450B08" w:rsidRDefault="001E5001" w:rsidP="001E5001">
      <w:pPr>
        <w:jc w:val="both"/>
      </w:pPr>
      <w:r w:rsidRPr="00450B08">
        <w:rPr>
          <w:b/>
        </w:rPr>
        <w:t>основы теории механизмов</w:t>
      </w:r>
      <w:r w:rsidRPr="00450B08">
        <w:t xml:space="preserve">: структура и классификация механизмов; исследование кинематики механизмов аналитическим и графическим методами; динамика механизмов: классификация сил, действующих на звенья механизма; уравнения движения машины в дифференциальной форме и в форме уравнения работ; приведение масс, моментов инерции, сил, мощностей в механизмах; трение в кинематических парах; </w:t>
      </w:r>
    </w:p>
    <w:p w:rsidR="001E5001" w:rsidRPr="005E7F88" w:rsidRDefault="001E5001" w:rsidP="001E5001">
      <w:pPr>
        <w:jc w:val="both"/>
      </w:pPr>
      <w:r w:rsidRPr="00450B08">
        <w:rPr>
          <w:b/>
        </w:rPr>
        <w:t>детали машин:</w:t>
      </w:r>
      <w:r w:rsidRPr="00450B08">
        <w:t xml:space="preserve"> критерии работоспособности деталей машин; соединения, механические передачи, детали передач, амортизаторы и корпусные детали – конструктивные формы, основы расчета и конструирования, технико-экономические характеристики, область рационального применения</w:t>
      </w:r>
      <w:r>
        <w:t>.</w:t>
      </w:r>
    </w:p>
    <w:p w:rsidR="001E5001" w:rsidRDefault="001E5001" w:rsidP="001E5001">
      <w:pPr>
        <w:jc w:val="center"/>
        <w:rPr>
          <w:b/>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1E5001" w:rsidRDefault="001E5001" w:rsidP="001E5001">
      <w:pPr>
        <w:jc w:val="center"/>
        <w:rPr>
          <w:b/>
        </w:rPr>
      </w:pPr>
    </w:p>
    <w:tbl>
      <w:tblPr>
        <w:tblStyle w:val="a7"/>
        <w:tblW w:w="10774" w:type="dxa"/>
        <w:tblInd w:w="-885" w:type="dxa"/>
        <w:tblLayout w:type="fixed"/>
        <w:tblLook w:val="04A0"/>
      </w:tblPr>
      <w:tblGrid>
        <w:gridCol w:w="1702"/>
        <w:gridCol w:w="2410"/>
        <w:gridCol w:w="2370"/>
        <w:gridCol w:w="2733"/>
        <w:gridCol w:w="1559"/>
      </w:tblGrid>
      <w:tr w:rsidR="001E5001" w:rsidRPr="006F4E7C" w:rsidTr="001E5001">
        <w:tc>
          <w:tcPr>
            <w:tcW w:w="1702" w:type="dxa"/>
          </w:tcPr>
          <w:p w:rsidR="001E5001" w:rsidRPr="006F4E7C" w:rsidRDefault="001E5001" w:rsidP="001E5001">
            <w:pPr>
              <w:rPr>
                <w:color w:val="000000"/>
              </w:rPr>
            </w:pPr>
            <w:r w:rsidRPr="00BB499E">
              <w:rPr>
                <w:rFonts w:cs="Calibri"/>
                <w:color w:val="000000"/>
              </w:rPr>
              <w:t>Наименование категории (группы) компетенций</w:t>
            </w:r>
          </w:p>
        </w:tc>
        <w:tc>
          <w:tcPr>
            <w:tcW w:w="2410" w:type="dxa"/>
          </w:tcPr>
          <w:p w:rsidR="001E5001" w:rsidRPr="006F4E7C" w:rsidRDefault="001E5001" w:rsidP="001E5001">
            <w:pPr>
              <w:rPr>
                <w:color w:val="000000"/>
              </w:rPr>
            </w:pPr>
            <w:r w:rsidRPr="006F4E7C">
              <w:rPr>
                <w:color w:val="000000"/>
              </w:rPr>
              <w:t>Планируемые результаты освоения программы(содержа</w:t>
            </w:r>
            <w:r>
              <w:rPr>
                <w:color w:val="000000"/>
              </w:rPr>
              <w:t>-</w:t>
            </w:r>
            <w:r w:rsidRPr="006F4E7C">
              <w:rPr>
                <w:color w:val="000000"/>
              </w:rPr>
              <w:t>ниеи коды компетенций)</w:t>
            </w:r>
          </w:p>
        </w:tc>
        <w:tc>
          <w:tcPr>
            <w:tcW w:w="2370" w:type="dxa"/>
            <w:vAlign w:val="center"/>
          </w:tcPr>
          <w:p w:rsidR="001E5001" w:rsidRPr="006F4E7C" w:rsidRDefault="001E5001" w:rsidP="001E5001">
            <w:pPr>
              <w:jc w:val="center"/>
              <w:rPr>
                <w:color w:val="000000"/>
              </w:rPr>
            </w:pPr>
            <w:r>
              <w:rPr>
                <w:color w:val="000000"/>
              </w:rPr>
              <w:t>Наименование индикатора достижения компетенций</w:t>
            </w:r>
          </w:p>
        </w:tc>
        <w:tc>
          <w:tcPr>
            <w:tcW w:w="2733" w:type="dxa"/>
            <w:vAlign w:val="center"/>
          </w:tcPr>
          <w:p w:rsidR="001E5001" w:rsidRPr="006F4E7C" w:rsidRDefault="001E5001" w:rsidP="001E5001">
            <w:pPr>
              <w:jc w:val="center"/>
              <w:rPr>
                <w:iCs/>
              </w:rPr>
            </w:pPr>
            <w:r w:rsidRPr="006F4E7C">
              <w:rPr>
                <w:color w:val="000000"/>
              </w:rPr>
              <w:t>Планируемые результаты обучения по дисциплине</w:t>
            </w:r>
          </w:p>
        </w:tc>
        <w:tc>
          <w:tcPr>
            <w:tcW w:w="1559" w:type="dxa"/>
            <w:vAlign w:val="center"/>
          </w:tcPr>
          <w:p w:rsidR="001E5001" w:rsidRPr="006F4E7C" w:rsidRDefault="001E5001" w:rsidP="001E5001">
            <w:pPr>
              <w:jc w:val="center"/>
              <w:rPr>
                <w:color w:val="000000"/>
              </w:rPr>
            </w:pPr>
            <w:r w:rsidRPr="00BB499E">
              <w:rPr>
                <w:rFonts w:cs="Calibri"/>
              </w:rPr>
              <w:t>Оценочные средства</w:t>
            </w:r>
          </w:p>
        </w:tc>
      </w:tr>
      <w:tr w:rsidR="001E5001" w:rsidRPr="006F4E7C" w:rsidTr="001E5001">
        <w:tc>
          <w:tcPr>
            <w:tcW w:w="1702" w:type="dxa"/>
          </w:tcPr>
          <w:p w:rsidR="001E5001" w:rsidRPr="00FC5B61" w:rsidRDefault="001E5001" w:rsidP="001E5001">
            <w:pPr>
              <w:rPr>
                <w:rStyle w:val="FontStyle38"/>
                <w:b/>
                <w:sz w:val="24"/>
                <w:szCs w:val="24"/>
              </w:rPr>
            </w:pPr>
            <w:r>
              <w:rPr>
                <w:rStyle w:val="FontStyle38"/>
                <w:sz w:val="24"/>
                <w:szCs w:val="24"/>
              </w:rPr>
              <w:t>Техническое проектиро</w:t>
            </w:r>
            <w:r w:rsidRPr="00FC5B61">
              <w:rPr>
                <w:rStyle w:val="FontStyle38"/>
                <w:sz w:val="24"/>
                <w:szCs w:val="24"/>
              </w:rPr>
              <w:t>ва</w:t>
            </w:r>
            <w:r>
              <w:rPr>
                <w:rStyle w:val="FontStyle38"/>
                <w:sz w:val="24"/>
                <w:szCs w:val="24"/>
              </w:rPr>
              <w:t>-</w:t>
            </w:r>
            <w:r w:rsidRPr="00FC5B61">
              <w:rPr>
                <w:rStyle w:val="FontStyle38"/>
                <w:sz w:val="24"/>
                <w:szCs w:val="24"/>
              </w:rPr>
              <w:t>ние</w:t>
            </w:r>
          </w:p>
          <w:p w:rsidR="001E5001" w:rsidRPr="00FC5B61" w:rsidRDefault="001E5001" w:rsidP="001E5001">
            <w:pPr>
              <w:rPr>
                <w:rStyle w:val="FontStyle38"/>
                <w:b/>
                <w:sz w:val="24"/>
                <w:szCs w:val="24"/>
              </w:rPr>
            </w:pPr>
          </w:p>
          <w:p w:rsidR="001E5001" w:rsidRPr="00FC5B61" w:rsidRDefault="001E5001" w:rsidP="001E5001">
            <w:pPr>
              <w:rPr>
                <w:rFonts w:cs="Calibri"/>
                <w:b/>
                <w:color w:val="000000"/>
              </w:rPr>
            </w:pPr>
          </w:p>
        </w:tc>
        <w:tc>
          <w:tcPr>
            <w:tcW w:w="2410" w:type="dxa"/>
          </w:tcPr>
          <w:p w:rsidR="001E5001" w:rsidRDefault="001E5001" w:rsidP="001E5001">
            <w:pPr>
              <w:rPr>
                <w:color w:val="000000"/>
              </w:rPr>
            </w:pPr>
            <w:r>
              <w:rPr>
                <w:color w:val="000000"/>
              </w:rPr>
              <w:t>ОПК-14</w:t>
            </w:r>
          </w:p>
          <w:p w:rsidR="001E5001" w:rsidRPr="006F4E7C" w:rsidRDefault="001E5001" w:rsidP="001E5001">
            <w:pPr>
              <w:rPr>
                <w:color w:val="000000"/>
              </w:rPr>
            </w:pPr>
            <w:r>
              <w:rPr>
                <w:color w:val="000000"/>
              </w:rPr>
              <w:t>С</w:t>
            </w:r>
            <w:r w:rsidRPr="005D4F50">
              <w:rPr>
                <w:color w:val="000000"/>
              </w:rPr>
              <w:t>пособенразраба</w:t>
            </w:r>
            <w:r>
              <w:rPr>
                <w:color w:val="000000"/>
              </w:rPr>
              <w:t>-</w:t>
            </w:r>
            <w:r w:rsidRPr="005D4F50">
              <w:rPr>
                <w:color w:val="000000"/>
              </w:rPr>
              <w:t xml:space="preserve">тывать проектные </w:t>
            </w:r>
            <w:r>
              <w:rPr>
                <w:color w:val="000000"/>
              </w:rPr>
              <w:t>инновации</w:t>
            </w:r>
            <w:r w:rsidRPr="005D4F50">
              <w:rPr>
                <w:color w:val="000000"/>
              </w:rPr>
              <w:t>онные решения по эксплуа</w:t>
            </w:r>
            <w:r>
              <w:rPr>
                <w:color w:val="000000"/>
              </w:rPr>
              <w:t>-</w:t>
            </w:r>
            <w:r w:rsidRPr="005D4F50">
              <w:rPr>
                <w:color w:val="000000"/>
              </w:rPr>
              <w:t>тационной разведке, добыче, переработке твердых полезных ископаемых, строи</w:t>
            </w:r>
            <w:r>
              <w:rPr>
                <w:color w:val="000000"/>
              </w:rPr>
              <w:t>-</w:t>
            </w:r>
            <w:r w:rsidRPr="005D4F50">
              <w:rPr>
                <w:color w:val="000000"/>
              </w:rPr>
              <w:t>тельству и эксплуа</w:t>
            </w:r>
            <w:r>
              <w:rPr>
                <w:color w:val="000000"/>
              </w:rPr>
              <w:t>-</w:t>
            </w:r>
            <w:r w:rsidRPr="005D4F50">
              <w:rPr>
                <w:color w:val="000000"/>
              </w:rPr>
              <w:t>тации подземных объектов</w:t>
            </w:r>
            <w:r>
              <w:rPr>
                <w:color w:val="000000"/>
              </w:rPr>
              <w:t>;</w:t>
            </w:r>
          </w:p>
        </w:tc>
        <w:tc>
          <w:tcPr>
            <w:tcW w:w="2370" w:type="dxa"/>
          </w:tcPr>
          <w:p w:rsidR="001E5001" w:rsidRPr="002E653A" w:rsidRDefault="001E5001" w:rsidP="001E5001">
            <w:pPr>
              <w:shd w:val="clear" w:color="auto" w:fill="FFFFFF"/>
              <w:tabs>
                <w:tab w:val="left" w:pos="802"/>
              </w:tabs>
              <w:spacing w:before="5" w:line="288" w:lineRule="auto"/>
              <w:rPr>
                <w:i/>
                <w:color w:val="000000"/>
                <w:spacing w:val="-1"/>
              </w:rPr>
            </w:pPr>
            <w:r w:rsidRPr="002E653A">
              <w:rPr>
                <w:i/>
                <w:color w:val="000000"/>
                <w:spacing w:val="-1"/>
              </w:rPr>
              <w:t>ОПК-14.1</w:t>
            </w:r>
          </w:p>
          <w:p w:rsidR="001E5001" w:rsidRDefault="001E5001" w:rsidP="001E5001">
            <w:pPr>
              <w:rPr>
                <w:color w:val="000000"/>
              </w:rPr>
            </w:pPr>
            <w:r w:rsidRPr="002E653A">
              <w:rPr>
                <w:i/>
                <w:color w:val="000000"/>
                <w:spacing w:val="-1"/>
              </w:rPr>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tc>
        <w:tc>
          <w:tcPr>
            <w:tcW w:w="2733" w:type="dxa"/>
            <w:vMerge w:val="restart"/>
          </w:tcPr>
          <w:p w:rsidR="001E5001" w:rsidRPr="00C87F6A" w:rsidRDefault="001E5001" w:rsidP="001E5001">
            <w:pPr>
              <w:shd w:val="clear" w:color="auto" w:fill="FFFFFF"/>
              <w:tabs>
                <w:tab w:val="left" w:pos="802"/>
              </w:tabs>
              <w:spacing w:before="5" w:line="288" w:lineRule="auto"/>
              <w:rPr>
                <w:i/>
                <w:color w:val="000000"/>
                <w:spacing w:val="-1"/>
              </w:rPr>
            </w:pPr>
            <w:r w:rsidRPr="00C87F6A">
              <w:rPr>
                <w:i/>
                <w:color w:val="000000"/>
                <w:spacing w:val="-1"/>
              </w:rPr>
              <w:t>Знать:</w:t>
            </w:r>
          </w:p>
          <w:p w:rsidR="001E5001" w:rsidRPr="00B10078" w:rsidRDefault="001E5001" w:rsidP="001E5001">
            <w:r w:rsidRPr="00B10078">
              <w:t>-структуру и классификацию механиз</w:t>
            </w:r>
            <w:r>
              <w:t>-</w:t>
            </w:r>
            <w:r w:rsidRPr="00B10078">
              <w:t>мов;</w:t>
            </w:r>
          </w:p>
          <w:p w:rsidR="001E5001" w:rsidRPr="00B10078" w:rsidRDefault="001E5001" w:rsidP="001E5001">
            <w:r w:rsidRPr="00B10078">
              <w:t>-исследование кинематики механизмов;</w:t>
            </w:r>
          </w:p>
          <w:p w:rsidR="001E5001" w:rsidRPr="00B10078" w:rsidRDefault="001E5001" w:rsidP="001E5001">
            <w:r w:rsidRPr="00B10078">
              <w:t>-динамику механизмов;</w:t>
            </w:r>
          </w:p>
          <w:p w:rsidR="001E5001" w:rsidRPr="00B10078" w:rsidRDefault="001E5001" w:rsidP="001E5001">
            <w:r w:rsidRPr="00B10078">
              <w:t>-классификацию сил, действующих на звенья механизма;</w:t>
            </w:r>
          </w:p>
          <w:p w:rsidR="001E5001" w:rsidRPr="00B10078" w:rsidRDefault="001E5001" w:rsidP="001E5001">
            <w:r w:rsidRPr="00B10078">
              <w:t>-уравнения движения машины;</w:t>
            </w:r>
          </w:p>
          <w:p w:rsidR="001E5001" w:rsidRPr="00B10078" w:rsidRDefault="001E5001" w:rsidP="001E5001">
            <w:r w:rsidRPr="00B10078">
              <w:t>-критерии работоспособности деталей машин;</w:t>
            </w:r>
          </w:p>
          <w:p w:rsidR="001E5001" w:rsidRPr="00B10078" w:rsidRDefault="001E5001" w:rsidP="001E5001">
            <w:r w:rsidRPr="00B10078">
              <w:t>-механические передачи;</w:t>
            </w:r>
          </w:p>
          <w:p w:rsidR="001E5001" w:rsidRPr="00B10078" w:rsidRDefault="001E5001" w:rsidP="001E5001">
            <w:r w:rsidRPr="00B10078">
              <w:t>-соединения деталей машин.</w:t>
            </w:r>
          </w:p>
          <w:p w:rsidR="001E5001" w:rsidRPr="00C87F6A" w:rsidRDefault="001E5001" w:rsidP="001E5001">
            <w:pPr>
              <w:rPr>
                <w:i/>
              </w:rPr>
            </w:pPr>
            <w:r w:rsidRPr="00C87F6A">
              <w:rPr>
                <w:i/>
              </w:rPr>
              <w:t>Уметь:</w:t>
            </w:r>
          </w:p>
          <w:p w:rsidR="001E5001" w:rsidRPr="00B10078" w:rsidRDefault="001E5001" w:rsidP="001E5001">
            <w:r w:rsidRPr="00B10078">
              <w:t xml:space="preserve">-исследовать кинематику машин </w:t>
            </w:r>
            <w:r>
              <w:t>ана</w:t>
            </w:r>
            <w:r w:rsidRPr="00B10078">
              <w:t>литическим и графическим методами;</w:t>
            </w:r>
          </w:p>
          <w:p w:rsidR="001E5001" w:rsidRPr="00B10078" w:rsidRDefault="001E5001" w:rsidP="001E5001">
            <w:r w:rsidRPr="00B10078">
              <w:t>-производить расчет моментов инерции, сил ,мощностей в механизмах;</w:t>
            </w:r>
          </w:p>
          <w:p w:rsidR="001E5001" w:rsidRPr="00C87F6A" w:rsidRDefault="001E5001" w:rsidP="001E5001">
            <w:pPr>
              <w:rPr>
                <w:i/>
              </w:rPr>
            </w:pPr>
            <w:r w:rsidRPr="00B10078">
              <w:rPr>
                <w:spacing w:val="-3"/>
              </w:rPr>
              <w:t>-производить расчет соединений и передач деталей машин.</w:t>
            </w:r>
            <w:r w:rsidRPr="00B10078">
              <w:rPr>
                <w:spacing w:val="-3"/>
              </w:rPr>
              <w:br/>
            </w:r>
            <w:r w:rsidRPr="00C87F6A">
              <w:rPr>
                <w:i/>
              </w:rPr>
              <w:t>Владеть:</w:t>
            </w:r>
          </w:p>
          <w:p w:rsidR="001E5001" w:rsidRPr="00B10078" w:rsidRDefault="001E5001" w:rsidP="001E5001">
            <w:r w:rsidRPr="00B10078">
              <w:t>-основа</w:t>
            </w:r>
            <w:r>
              <w:t>ми расчета и конструирования де</w:t>
            </w:r>
            <w:r w:rsidRPr="00B10078">
              <w:t>талей машин и механизмов;</w:t>
            </w:r>
          </w:p>
          <w:p w:rsidR="001E5001" w:rsidRPr="006F4E7C" w:rsidRDefault="001E5001" w:rsidP="001E5001">
            <w:pPr>
              <w:rPr>
                <w:color w:val="000000"/>
              </w:rPr>
            </w:pPr>
            <w:r w:rsidRPr="00B10078">
              <w:t xml:space="preserve">-рациональным применения деталей машин и механизмов при </w:t>
            </w:r>
            <w:r>
              <w:t>добыче и переработки твердых полезных полезных ископаемых.</w:t>
            </w:r>
          </w:p>
        </w:tc>
        <w:tc>
          <w:tcPr>
            <w:tcW w:w="1559" w:type="dxa"/>
            <w:vMerge w:val="restart"/>
          </w:tcPr>
          <w:p w:rsidR="001E5001" w:rsidRDefault="001E5001" w:rsidP="001E5001">
            <w:pPr>
              <w:rPr>
                <w:rFonts w:cs="Calibri"/>
              </w:rPr>
            </w:pPr>
            <w:r>
              <w:rPr>
                <w:rFonts w:cs="Calibri"/>
              </w:rPr>
              <w:t>Практические работы</w:t>
            </w:r>
          </w:p>
          <w:p w:rsidR="001E5001" w:rsidRDefault="001E5001" w:rsidP="001E5001">
            <w:pPr>
              <w:rPr>
                <w:rFonts w:cs="Calibri"/>
              </w:rPr>
            </w:pPr>
            <w:r>
              <w:rPr>
                <w:rFonts w:cs="Calibri"/>
              </w:rPr>
              <w:t>№1-9</w:t>
            </w:r>
          </w:p>
          <w:p w:rsidR="001E5001" w:rsidRDefault="001E5001" w:rsidP="001E5001">
            <w:pPr>
              <w:rPr>
                <w:rFonts w:cs="Calibri"/>
              </w:rPr>
            </w:pPr>
          </w:p>
          <w:p w:rsidR="001E5001" w:rsidRDefault="001E5001" w:rsidP="001E5001">
            <w:pPr>
              <w:rPr>
                <w:rFonts w:cs="Calibri"/>
              </w:rPr>
            </w:pPr>
            <w:r>
              <w:rPr>
                <w:rFonts w:cs="Calibri"/>
              </w:rPr>
              <w:t xml:space="preserve">Презентация   </w:t>
            </w:r>
          </w:p>
          <w:p w:rsidR="001E5001" w:rsidRDefault="001E5001" w:rsidP="001E5001">
            <w:pPr>
              <w:rPr>
                <w:rFonts w:cs="Calibri"/>
              </w:rPr>
            </w:pPr>
          </w:p>
          <w:p w:rsidR="001E5001" w:rsidRDefault="001E5001" w:rsidP="001E5001">
            <w:pPr>
              <w:rPr>
                <w:rFonts w:cs="Calibri"/>
              </w:rPr>
            </w:pPr>
            <w:r>
              <w:rPr>
                <w:rFonts w:cs="Calibri"/>
              </w:rPr>
              <w:t>Расчетно-графическая работа</w:t>
            </w:r>
          </w:p>
          <w:p w:rsidR="001E5001" w:rsidRDefault="001E5001" w:rsidP="001E5001">
            <w:pPr>
              <w:rPr>
                <w:rFonts w:cs="Calibri"/>
              </w:rPr>
            </w:pPr>
          </w:p>
          <w:p w:rsidR="001E5001" w:rsidRPr="00BB499E" w:rsidRDefault="001E5001" w:rsidP="001E5001">
            <w:pPr>
              <w:rPr>
                <w:rFonts w:cs="Calibri"/>
              </w:rPr>
            </w:pPr>
            <w:r>
              <w:rPr>
                <w:rFonts w:cs="Calibri"/>
              </w:rPr>
              <w:t>Экзамен</w:t>
            </w:r>
          </w:p>
        </w:tc>
      </w:tr>
      <w:tr w:rsidR="001E5001" w:rsidRPr="006F4E7C" w:rsidTr="001E5001">
        <w:tc>
          <w:tcPr>
            <w:tcW w:w="1702" w:type="dxa"/>
          </w:tcPr>
          <w:p w:rsidR="001E5001" w:rsidRDefault="001E5001" w:rsidP="001E5001">
            <w:pPr>
              <w:rPr>
                <w:rStyle w:val="FontStyle38"/>
                <w:b/>
                <w:sz w:val="24"/>
                <w:szCs w:val="24"/>
              </w:rPr>
            </w:pPr>
            <w:r w:rsidRPr="00FC5B61">
              <w:rPr>
                <w:rStyle w:val="FontStyle38"/>
                <w:sz w:val="24"/>
                <w:szCs w:val="24"/>
              </w:rPr>
              <w:t>Исследова-ние</w:t>
            </w:r>
          </w:p>
        </w:tc>
        <w:tc>
          <w:tcPr>
            <w:tcW w:w="2410" w:type="dxa"/>
          </w:tcPr>
          <w:p w:rsidR="001E5001" w:rsidRDefault="001E5001" w:rsidP="001E5001">
            <w:pPr>
              <w:rPr>
                <w:color w:val="000000"/>
              </w:rPr>
            </w:pPr>
            <w:r>
              <w:rPr>
                <w:color w:val="000000"/>
              </w:rPr>
              <w:t>ОПК-18</w:t>
            </w:r>
          </w:p>
          <w:p w:rsidR="001E5001" w:rsidRPr="006F4E7C" w:rsidRDefault="001E5001" w:rsidP="001E5001">
            <w:pPr>
              <w:rPr>
                <w:color w:val="000000"/>
              </w:rPr>
            </w:pPr>
            <w:r>
              <w:rPr>
                <w:color w:val="000000"/>
              </w:rPr>
              <w:t>С</w:t>
            </w:r>
            <w:r w:rsidRPr="005D4F50">
              <w:rPr>
                <w:color w:val="000000"/>
              </w:rPr>
              <w:t>пособен участвовать в исследованиях объ</w:t>
            </w:r>
            <w:r>
              <w:rPr>
                <w:color w:val="000000"/>
              </w:rPr>
              <w:t>-</w:t>
            </w:r>
            <w:r w:rsidRPr="005D4F50">
              <w:rPr>
                <w:color w:val="000000"/>
              </w:rPr>
              <w:t>ектовпрофессиональ</w:t>
            </w:r>
            <w:r>
              <w:rPr>
                <w:color w:val="000000"/>
              </w:rPr>
              <w:t>-</w:t>
            </w:r>
            <w:r w:rsidRPr="005D4F50">
              <w:rPr>
                <w:color w:val="000000"/>
              </w:rPr>
              <w:t>ной деятельности и их структурных элемен</w:t>
            </w:r>
            <w:r>
              <w:rPr>
                <w:color w:val="000000"/>
              </w:rPr>
              <w:t>-</w:t>
            </w:r>
            <w:r w:rsidRPr="005D4F50">
              <w:rPr>
                <w:color w:val="000000"/>
              </w:rPr>
              <w:t>тов</w:t>
            </w:r>
          </w:p>
        </w:tc>
        <w:tc>
          <w:tcPr>
            <w:tcW w:w="2370" w:type="dxa"/>
          </w:tcPr>
          <w:p w:rsidR="001E5001" w:rsidRPr="002E653A" w:rsidRDefault="001E5001" w:rsidP="001E5001">
            <w:pPr>
              <w:shd w:val="clear" w:color="auto" w:fill="FFFFFF"/>
              <w:tabs>
                <w:tab w:val="left" w:pos="802"/>
              </w:tabs>
              <w:spacing w:before="5" w:line="288" w:lineRule="auto"/>
              <w:rPr>
                <w:i/>
                <w:color w:val="000000"/>
                <w:spacing w:val="-1"/>
              </w:rPr>
            </w:pPr>
            <w:r w:rsidRPr="002E653A">
              <w:rPr>
                <w:i/>
                <w:color w:val="000000"/>
                <w:spacing w:val="-1"/>
              </w:rPr>
              <w:t>ОПК-18.6</w:t>
            </w:r>
          </w:p>
          <w:p w:rsidR="001E5001" w:rsidRDefault="001E5001" w:rsidP="001E5001">
            <w:pPr>
              <w:rPr>
                <w:color w:val="000000"/>
              </w:rPr>
            </w:pPr>
            <w:r>
              <w:rPr>
                <w:i/>
                <w:color w:val="000000"/>
                <w:spacing w:val="-1"/>
              </w:rPr>
              <w:t>-использует законы меха</w:t>
            </w:r>
            <w:r w:rsidRPr="002E653A">
              <w:rPr>
                <w:i/>
                <w:color w:val="000000"/>
                <w:spacing w:val="-1"/>
              </w:rPr>
              <w:t>ники, термо</w:t>
            </w:r>
            <w:r>
              <w:rPr>
                <w:i/>
                <w:color w:val="000000"/>
                <w:spacing w:val="-1"/>
              </w:rPr>
              <w:t>-</w:t>
            </w:r>
            <w:r w:rsidRPr="002E653A">
              <w:rPr>
                <w:i/>
                <w:color w:val="000000"/>
                <w:spacing w:val="-1"/>
              </w:rPr>
              <w:t>динамики и элект</w:t>
            </w:r>
            <w:r>
              <w:rPr>
                <w:i/>
                <w:color w:val="000000"/>
                <w:spacing w:val="-1"/>
              </w:rPr>
              <w:t>-</w:t>
            </w:r>
            <w:r w:rsidRPr="002E653A">
              <w:rPr>
                <w:i/>
                <w:color w:val="000000"/>
                <w:spacing w:val="-1"/>
              </w:rPr>
              <w:t>ротехни</w:t>
            </w:r>
            <w:r>
              <w:rPr>
                <w:i/>
                <w:color w:val="000000"/>
                <w:spacing w:val="-1"/>
              </w:rPr>
              <w:t>ки в своей профессиональной дея</w:t>
            </w:r>
            <w:r w:rsidRPr="002E653A">
              <w:rPr>
                <w:i/>
                <w:color w:val="000000"/>
                <w:spacing w:val="-1"/>
              </w:rPr>
              <w:t>тельности, при</w:t>
            </w:r>
            <w:r>
              <w:rPr>
                <w:i/>
                <w:color w:val="000000"/>
                <w:spacing w:val="-1"/>
              </w:rPr>
              <w:t>-</w:t>
            </w:r>
            <w:r w:rsidRPr="002E653A">
              <w:rPr>
                <w:i/>
                <w:color w:val="000000"/>
                <w:spacing w:val="-1"/>
              </w:rPr>
              <w:t>меняет их  в теоре</w:t>
            </w:r>
            <w:r>
              <w:rPr>
                <w:i/>
                <w:color w:val="000000"/>
                <w:spacing w:val="-1"/>
              </w:rPr>
              <w:t>-</w:t>
            </w:r>
            <w:r w:rsidRPr="002E653A">
              <w:rPr>
                <w:i/>
                <w:color w:val="000000"/>
                <w:spacing w:val="-1"/>
              </w:rPr>
              <w:t>тических и экспе-риментальныхиссле</w:t>
            </w:r>
            <w:r>
              <w:rPr>
                <w:i/>
                <w:color w:val="000000"/>
                <w:spacing w:val="-1"/>
              </w:rPr>
              <w:t>-до</w:t>
            </w:r>
            <w:r w:rsidRPr="002E653A">
              <w:rPr>
                <w:i/>
                <w:color w:val="000000"/>
                <w:spacing w:val="-1"/>
              </w:rPr>
              <w:t>ваниях.</w:t>
            </w:r>
          </w:p>
        </w:tc>
        <w:tc>
          <w:tcPr>
            <w:tcW w:w="2733" w:type="dxa"/>
            <w:vMerge/>
            <w:vAlign w:val="center"/>
          </w:tcPr>
          <w:p w:rsidR="001E5001" w:rsidRPr="006F4E7C" w:rsidRDefault="001E5001" w:rsidP="001E5001">
            <w:pPr>
              <w:jc w:val="center"/>
              <w:rPr>
                <w:color w:val="000000"/>
              </w:rPr>
            </w:pPr>
          </w:p>
        </w:tc>
        <w:tc>
          <w:tcPr>
            <w:tcW w:w="1559" w:type="dxa"/>
            <w:vMerge/>
            <w:vAlign w:val="center"/>
          </w:tcPr>
          <w:p w:rsidR="001E5001" w:rsidRPr="00BB499E" w:rsidRDefault="001E5001" w:rsidP="001E5001">
            <w:pPr>
              <w:jc w:val="center"/>
              <w:rPr>
                <w:rFonts w:cs="Calibri"/>
              </w:rPr>
            </w:pPr>
          </w:p>
        </w:tc>
      </w:tr>
    </w:tbl>
    <w:p w:rsidR="001E5001" w:rsidRDefault="001E5001" w:rsidP="001E5001">
      <w:pPr>
        <w:jc w:val="both"/>
      </w:pPr>
    </w:p>
    <w:p w:rsidR="001E5001" w:rsidRDefault="001E5001" w:rsidP="001E5001">
      <w:pPr>
        <w:tabs>
          <w:tab w:val="left" w:pos="0"/>
        </w:tabs>
        <w:rPr>
          <w:b/>
        </w:rPr>
      </w:pPr>
    </w:p>
    <w:p w:rsidR="001E5001" w:rsidRPr="00DF5D75" w:rsidRDefault="001E5001" w:rsidP="001E5001">
      <w:pPr>
        <w:tabs>
          <w:tab w:val="left" w:pos="0"/>
        </w:tabs>
        <w:rPr>
          <w:b/>
          <w:bCs/>
        </w:rPr>
      </w:pPr>
      <w:r>
        <w:rPr>
          <w:b/>
        </w:rPr>
        <w:t>1.</w:t>
      </w:r>
      <w:r w:rsidRPr="00CB5397">
        <w:rPr>
          <w:b/>
        </w:rPr>
        <w:t>3</w:t>
      </w:r>
      <w:r>
        <w:rPr>
          <w:b/>
        </w:rPr>
        <w:t xml:space="preserve">. </w:t>
      </w:r>
      <w:r w:rsidRPr="00DF5D75">
        <w:rPr>
          <w:b/>
        </w:rPr>
        <w:t xml:space="preserve">Место дисциплины в структуре </w:t>
      </w:r>
      <w:r>
        <w:rPr>
          <w:b/>
        </w:rPr>
        <w:t>образовательной программы</w:t>
      </w:r>
    </w:p>
    <w:p w:rsidR="001E5001" w:rsidRPr="00DF5D75" w:rsidRDefault="001E5001" w:rsidP="001E5001">
      <w:pPr>
        <w:pStyle w:val="a5"/>
        <w:ind w:left="0"/>
      </w:pPr>
    </w:p>
    <w:tbl>
      <w:tblPr>
        <w:tblStyle w:val="a7"/>
        <w:tblW w:w="9821" w:type="dxa"/>
        <w:tblLayout w:type="fixed"/>
        <w:tblLook w:val="04A0"/>
      </w:tblPr>
      <w:tblGrid>
        <w:gridCol w:w="1526"/>
        <w:gridCol w:w="2189"/>
        <w:gridCol w:w="944"/>
        <w:gridCol w:w="2600"/>
        <w:gridCol w:w="2562"/>
      </w:tblGrid>
      <w:tr w:rsidR="001E5001" w:rsidRPr="007404C1" w:rsidTr="001E5001">
        <w:tc>
          <w:tcPr>
            <w:tcW w:w="1526" w:type="dxa"/>
            <w:vMerge w:val="restart"/>
          </w:tcPr>
          <w:p w:rsidR="001E5001" w:rsidRPr="007404C1" w:rsidRDefault="001E5001" w:rsidP="001E5001">
            <w:pPr>
              <w:pStyle w:val="a5"/>
              <w:ind w:left="0"/>
            </w:pPr>
            <w:r w:rsidRPr="007404C1">
              <w:t>Индекс</w:t>
            </w:r>
          </w:p>
        </w:tc>
        <w:tc>
          <w:tcPr>
            <w:tcW w:w="2189" w:type="dxa"/>
            <w:vMerge w:val="restart"/>
          </w:tcPr>
          <w:p w:rsidR="001E5001" w:rsidRPr="007404C1" w:rsidRDefault="001E5001" w:rsidP="001E5001">
            <w:pPr>
              <w:pStyle w:val="a5"/>
              <w:ind w:left="0"/>
              <w:jc w:val="center"/>
            </w:pPr>
            <w:r w:rsidRPr="007404C1">
              <w:rPr>
                <w:bCs/>
              </w:rPr>
              <w:t>Наименование дисциплины (модуля), практики</w:t>
            </w:r>
          </w:p>
        </w:tc>
        <w:tc>
          <w:tcPr>
            <w:tcW w:w="944" w:type="dxa"/>
            <w:vMerge w:val="restart"/>
          </w:tcPr>
          <w:p w:rsidR="001E5001" w:rsidRPr="007404C1" w:rsidRDefault="001E5001" w:rsidP="001E5001">
            <w:pPr>
              <w:pStyle w:val="a5"/>
              <w:ind w:left="0"/>
            </w:pPr>
            <w:r>
              <w:t>Се</w:t>
            </w:r>
            <w:r w:rsidRPr="007404C1">
              <w:t>местризуче-ния</w:t>
            </w:r>
          </w:p>
        </w:tc>
        <w:tc>
          <w:tcPr>
            <w:tcW w:w="5162" w:type="dxa"/>
            <w:gridSpan w:val="2"/>
          </w:tcPr>
          <w:p w:rsidR="001E5001" w:rsidRPr="007404C1" w:rsidRDefault="001E5001" w:rsidP="001E5001">
            <w:pPr>
              <w:pStyle w:val="a5"/>
              <w:ind w:left="0"/>
              <w:jc w:val="center"/>
            </w:pPr>
            <w:r w:rsidRPr="007404C1">
              <w:rPr>
                <w:bCs/>
              </w:rPr>
              <w:t>Индексы и наименования учебных дисциплин (модулей), практик</w:t>
            </w:r>
          </w:p>
        </w:tc>
      </w:tr>
      <w:tr w:rsidR="001E5001" w:rsidRPr="007404C1" w:rsidTr="001E5001">
        <w:tc>
          <w:tcPr>
            <w:tcW w:w="1526" w:type="dxa"/>
            <w:vMerge/>
          </w:tcPr>
          <w:p w:rsidR="001E5001" w:rsidRPr="007404C1" w:rsidRDefault="001E5001" w:rsidP="001E5001">
            <w:pPr>
              <w:pStyle w:val="a5"/>
              <w:ind w:left="0"/>
              <w:jc w:val="center"/>
            </w:pPr>
          </w:p>
        </w:tc>
        <w:tc>
          <w:tcPr>
            <w:tcW w:w="2189" w:type="dxa"/>
            <w:vMerge/>
          </w:tcPr>
          <w:p w:rsidR="001E5001" w:rsidRPr="007404C1" w:rsidRDefault="001E5001" w:rsidP="001E5001">
            <w:pPr>
              <w:pStyle w:val="a5"/>
              <w:ind w:left="0"/>
              <w:jc w:val="center"/>
            </w:pPr>
          </w:p>
        </w:tc>
        <w:tc>
          <w:tcPr>
            <w:tcW w:w="944" w:type="dxa"/>
            <w:vMerge/>
          </w:tcPr>
          <w:p w:rsidR="001E5001" w:rsidRPr="007404C1" w:rsidRDefault="001E5001" w:rsidP="001E5001">
            <w:pPr>
              <w:pStyle w:val="a5"/>
              <w:ind w:left="0"/>
              <w:jc w:val="center"/>
            </w:pPr>
          </w:p>
        </w:tc>
        <w:tc>
          <w:tcPr>
            <w:tcW w:w="2600" w:type="dxa"/>
            <w:vAlign w:val="center"/>
          </w:tcPr>
          <w:p w:rsidR="001E5001" w:rsidRPr="007404C1" w:rsidRDefault="001E5001" w:rsidP="001E5001">
            <w:pPr>
              <w:pStyle w:val="21"/>
              <w:tabs>
                <w:tab w:val="left" w:pos="0"/>
              </w:tabs>
              <w:snapToGrid w:val="0"/>
              <w:spacing w:after="0" w:line="240" w:lineRule="auto"/>
              <w:ind w:left="0" w:firstLine="0"/>
              <w:jc w:val="center"/>
              <w:rPr>
                <w:bCs/>
                <w:sz w:val="24"/>
                <w:szCs w:val="24"/>
              </w:rPr>
            </w:pPr>
            <w:r w:rsidRPr="007404C1">
              <w:rPr>
                <w:bCs/>
                <w:sz w:val="24"/>
                <w:szCs w:val="24"/>
              </w:rPr>
              <w:t>на которые опирается содержание данной дисциплины (модуля)</w:t>
            </w:r>
          </w:p>
        </w:tc>
        <w:tc>
          <w:tcPr>
            <w:tcW w:w="2562" w:type="dxa"/>
            <w:vAlign w:val="center"/>
          </w:tcPr>
          <w:p w:rsidR="001E5001" w:rsidRPr="007404C1" w:rsidRDefault="001E5001" w:rsidP="001E5001">
            <w:pPr>
              <w:pStyle w:val="21"/>
              <w:tabs>
                <w:tab w:val="left" w:pos="0"/>
              </w:tabs>
              <w:snapToGrid w:val="0"/>
              <w:spacing w:after="0" w:line="240" w:lineRule="auto"/>
              <w:ind w:left="0" w:firstLine="0"/>
              <w:jc w:val="center"/>
              <w:rPr>
                <w:bCs/>
                <w:sz w:val="24"/>
                <w:szCs w:val="24"/>
              </w:rPr>
            </w:pPr>
            <w:r w:rsidRPr="007404C1">
              <w:rPr>
                <w:bCs/>
                <w:sz w:val="24"/>
                <w:szCs w:val="24"/>
              </w:rPr>
              <w:t>для которых содержание данной дисциплины (модуля) выступает опорой</w:t>
            </w:r>
          </w:p>
        </w:tc>
      </w:tr>
      <w:tr w:rsidR="001E5001" w:rsidRPr="007404C1" w:rsidTr="001E5001">
        <w:tc>
          <w:tcPr>
            <w:tcW w:w="1526" w:type="dxa"/>
          </w:tcPr>
          <w:p w:rsidR="001E5001" w:rsidRPr="007404C1" w:rsidRDefault="001E5001" w:rsidP="001E5001">
            <w:pPr>
              <w:pStyle w:val="a5"/>
              <w:ind w:left="0"/>
              <w:jc w:val="center"/>
            </w:pPr>
            <w:r>
              <w:t>Б1.О.19.02</w:t>
            </w:r>
          </w:p>
        </w:tc>
        <w:tc>
          <w:tcPr>
            <w:tcW w:w="2189" w:type="dxa"/>
          </w:tcPr>
          <w:p w:rsidR="001E5001" w:rsidRDefault="001E5001" w:rsidP="001E5001">
            <w:r w:rsidRPr="007404C1">
              <w:t xml:space="preserve">Прикладная </w:t>
            </w:r>
          </w:p>
          <w:p w:rsidR="001E5001" w:rsidRPr="007404C1" w:rsidRDefault="001E5001" w:rsidP="001E5001">
            <w:r>
              <w:t>меха</w:t>
            </w:r>
            <w:r w:rsidRPr="007404C1">
              <w:t>ника</w:t>
            </w:r>
          </w:p>
          <w:p w:rsidR="001E5001" w:rsidRPr="007404C1" w:rsidRDefault="001E5001" w:rsidP="001E5001">
            <w:pPr>
              <w:pStyle w:val="a5"/>
              <w:ind w:left="0"/>
            </w:pPr>
          </w:p>
        </w:tc>
        <w:tc>
          <w:tcPr>
            <w:tcW w:w="944" w:type="dxa"/>
          </w:tcPr>
          <w:p w:rsidR="001E5001" w:rsidRPr="007404C1" w:rsidRDefault="001E5001" w:rsidP="001E5001">
            <w:pPr>
              <w:pStyle w:val="a5"/>
              <w:ind w:left="0"/>
              <w:jc w:val="center"/>
            </w:pPr>
            <w:r w:rsidRPr="004F2CE7">
              <w:t>5</w:t>
            </w:r>
          </w:p>
        </w:tc>
        <w:tc>
          <w:tcPr>
            <w:tcW w:w="2600" w:type="dxa"/>
          </w:tcPr>
          <w:p w:rsidR="001E5001" w:rsidRDefault="001E5001" w:rsidP="001E5001">
            <w:pPr>
              <w:shd w:val="clear" w:color="auto" w:fill="FFFFFF"/>
              <w:autoSpaceDE w:val="0"/>
              <w:autoSpaceDN w:val="0"/>
              <w:adjustRightInd w:val="0"/>
              <w:jc w:val="both"/>
            </w:pPr>
            <w:r>
              <w:t>Б1.О.14 Математика</w:t>
            </w:r>
          </w:p>
          <w:p w:rsidR="001E5001" w:rsidRDefault="001E5001" w:rsidP="001E5001">
            <w:pPr>
              <w:shd w:val="clear" w:color="auto" w:fill="FFFFFF"/>
              <w:autoSpaceDE w:val="0"/>
              <w:autoSpaceDN w:val="0"/>
              <w:adjustRightInd w:val="0"/>
              <w:jc w:val="both"/>
            </w:pPr>
            <w:r>
              <w:t>Б1.О.15 Физика</w:t>
            </w:r>
          </w:p>
          <w:p w:rsidR="001E5001" w:rsidRDefault="001E5001" w:rsidP="001E5001">
            <w:pPr>
              <w:shd w:val="clear" w:color="auto" w:fill="FFFFFF"/>
              <w:autoSpaceDE w:val="0"/>
              <w:autoSpaceDN w:val="0"/>
              <w:adjustRightInd w:val="0"/>
              <w:jc w:val="both"/>
            </w:pPr>
            <w:r>
              <w:t>Б1.О.19.01 Теоретическая механика</w:t>
            </w:r>
          </w:p>
          <w:p w:rsidR="001E5001" w:rsidRPr="007404C1" w:rsidRDefault="001E5001" w:rsidP="001E5001">
            <w:pPr>
              <w:shd w:val="clear" w:color="auto" w:fill="FFFFFF"/>
              <w:autoSpaceDE w:val="0"/>
              <w:autoSpaceDN w:val="0"/>
              <w:adjustRightInd w:val="0"/>
              <w:jc w:val="both"/>
            </w:pPr>
          </w:p>
        </w:tc>
        <w:tc>
          <w:tcPr>
            <w:tcW w:w="2562" w:type="dxa"/>
          </w:tcPr>
          <w:p w:rsidR="001E5001" w:rsidRPr="004F2CE7" w:rsidRDefault="001E5001" w:rsidP="001E5001">
            <w:pPr>
              <w:shd w:val="clear" w:color="auto" w:fill="FFFFFF"/>
              <w:autoSpaceDE w:val="0"/>
              <w:autoSpaceDN w:val="0"/>
              <w:adjustRightInd w:val="0"/>
              <w:jc w:val="both"/>
              <w:rPr>
                <w:u w:val="single"/>
              </w:rPr>
            </w:pPr>
            <w:r w:rsidRPr="004F2CE7">
              <w:rPr>
                <w:u w:val="single"/>
              </w:rPr>
              <w:t>МД</w:t>
            </w:r>
            <w:r>
              <w:rPr>
                <w:u w:val="single"/>
              </w:rPr>
              <w:t>,</w:t>
            </w:r>
          </w:p>
          <w:p w:rsidR="001E5001" w:rsidRPr="004F2CE7" w:rsidRDefault="001E5001" w:rsidP="001E5001">
            <w:pPr>
              <w:shd w:val="clear" w:color="auto" w:fill="FFFFFF"/>
              <w:autoSpaceDE w:val="0"/>
              <w:autoSpaceDN w:val="0"/>
              <w:adjustRightInd w:val="0"/>
              <w:jc w:val="both"/>
            </w:pPr>
            <w:r w:rsidRPr="004F2CE7">
              <w:t>Б1.</w:t>
            </w:r>
            <w:r>
              <w:t>О.34</w:t>
            </w:r>
            <w:r w:rsidRPr="004F2CE7">
              <w:t xml:space="preserve"> Горные маши-ны и оборудование</w:t>
            </w:r>
          </w:p>
          <w:p w:rsidR="001E5001" w:rsidRDefault="001E5001" w:rsidP="001E5001">
            <w:pPr>
              <w:shd w:val="clear" w:color="auto" w:fill="FFFFFF"/>
              <w:autoSpaceDE w:val="0"/>
              <w:autoSpaceDN w:val="0"/>
              <w:adjustRightInd w:val="0"/>
              <w:jc w:val="both"/>
            </w:pPr>
            <w:r w:rsidRPr="004F2CE7">
              <w:t>Б1.О.2</w:t>
            </w:r>
            <w:r>
              <w:t>5</w:t>
            </w:r>
            <w:r w:rsidRPr="004F2CE7">
              <w:t>.04 Обогащение</w:t>
            </w:r>
            <w:r>
              <w:t xml:space="preserve"> полезных ископаемых</w:t>
            </w:r>
          </w:p>
          <w:p w:rsidR="001E5001" w:rsidRPr="004F2CE7" w:rsidRDefault="001E5001" w:rsidP="001E5001">
            <w:pPr>
              <w:shd w:val="clear" w:color="auto" w:fill="FFFFFF"/>
              <w:autoSpaceDE w:val="0"/>
              <w:autoSpaceDN w:val="0"/>
              <w:adjustRightInd w:val="0"/>
              <w:jc w:val="both"/>
              <w:rPr>
                <w:u w:val="single"/>
              </w:rPr>
            </w:pPr>
            <w:r w:rsidRPr="004F2CE7">
              <w:rPr>
                <w:u w:val="single"/>
              </w:rPr>
              <w:t>ОПИ</w:t>
            </w:r>
          </w:p>
          <w:p w:rsidR="001E5001" w:rsidRPr="007404C1" w:rsidRDefault="001E5001" w:rsidP="001E5001">
            <w:pPr>
              <w:shd w:val="clear" w:color="auto" w:fill="FFFFFF"/>
              <w:autoSpaceDE w:val="0"/>
              <w:autoSpaceDN w:val="0"/>
              <w:adjustRightInd w:val="0"/>
              <w:jc w:val="both"/>
            </w:pPr>
            <w:r>
              <w:t>Б1.В.09 Конвейерный транспорт</w:t>
            </w:r>
          </w:p>
        </w:tc>
      </w:tr>
    </w:tbl>
    <w:p w:rsidR="001E5001" w:rsidRPr="002F6AE2" w:rsidRDefault="001E5001" w:rsidP="001E5001">
      <w:pPr>
        <w:shd w:val="clear" w:color="auto" w:fill="FFFFFF"/>
        <w:rPr>
          <w:spacing w:val="-5"/>
        </w:rPr>
      </w:pPr>
      <w:r>
        <w:rPr>
          <w:b/>
          <w:spacing w:val="-5"/>
        </w:rPr>
        <w:t>1.</w:t>
      </w:r>
      <w:r w:rsidRPr="002F6AE2">
        <w:rPr>
          <w:b/>
          <w:spacing w:val="-5"/>
        </w:rPr>
        <w:t xml:space="preserve">4. Язык преподавания  </w:t>
      </w:r>
      <w:r w:rsidRPr="002F6AE2">
        <w:rPr>
          <w:spacing w:val="-5"/>
        </w:rPr>
        <w:t>русский</w:t>
      </w:r>
      <w:r>
        <w:rPr>
          <w:spacing w:val="-5"/>
        </w:rPr>
        <w:t>.</w:t>
      </w:r>
    </w:p>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1E5001" w:rsidRPr="003112DD" w:rsidRDefault="001E5001" w:rsidP="001E5001">
      <w:pPr>
        <w:pageBreakBefore/>
        <w:jc w:val="center"/>
        <w:rPr>
          <w:b/>
          <w:bCs/>
        </w:rPr>
      </w:pPr>
      <w:r w:rsidRPr="003112DD">
        <w:rPr>
          <w:b/>
          <w:bCs/>
        </w:rPr>
        <w:t>1. АННОТАЦИЯ</w:t>
      </w:r>
    </w:p>
    <w:p w:rsidR="001E5001" w:rsidRDefault="001E5001" w:rsidP="001E5001">
      <w:pPr>
        <w:jc w:val="center"/>
        <w:rPr>
          <w:b/>
          <w:bCs/>
        </w:rPr>
      </w:pPr>
      <w:r>
        <w:rPr>
          <w:b/>
          <w:bCs/>
        </w:rPr>
        <w:t>к рабочей программе дисциплины</w:t>
      </w:r>
    </w:p>
    <w:p w:rsidR="001E5001" w:rsidRPr="005219B3" w:rsidRDefault="001E5001" w:rsidP="001E5001">
      <w:pPr>
        <w:widowControl w:val="0"/>
        <w:spacing w:line="276" w:lineRule="auto"/>
        <w:jc w:val="center"/>
        <w:rPr>
          <w:b/>
        </w:rPr>
      </w:pPr>
      <w:r>
        <w:rPr>
          <w:b/>
        </w:rPr>
        <w:t>Б1.О.19.03 Сопротивление материалов</w:t>
      </w:r>
    </w:p>
    <w:p w:rsidR="001E5001" w:rsidRPr="005219B3" w:rsidRDefault="001E5001" w:rsidP="001E5001">
      <w:pPr>
        <w:jc w:val="center"/>
        <w:rPr>
          <w:i/>
        </w:rPr>
      </w:pPr>
      <w:r>
        <w:rPr>
          <w:i/>
        </w:rPr>
        <w:t>Трудоемкость 4</w:t>
      </w:r>
      <w:r w:rsidRPr="005219B3">
        <w:rPr>
          <w:i/>
        </w:rPr>
        <w:t>з.е.</w:t>
      </w:r>
    </w:p>
    <w:p w:rsidR="001E5001" w:rsidRDefault="001E5001" w:rsidP="001E5001">
      <w:pPr>
        <w:spacing w:after="120"/>
        <w:rPr>
          <w:b/>
          <w:bCs/>
        </w:rPr>
      </w:pPr>
      <w:r>
        <w:rPr>
          <w:b/>
          <w:bCs/>
        </w:rPr>
        <w:t xml:space="preserve">1.1. </w:t>
      </w:r>
      <w:r w:rsidRPr="00CA5BB4">
        <w:rPr>
          <w:b/>
          <w:bCs/>
        </w:rPr>
        <w:t xml:space="preserve">Цель освоения </w:t>
      </w:r>
      <w:r>
        <w:rPr>
          <w:b/>
          <w:bCs/>
        </w:rPr>
        <w:t>и краткое содержание дисциплины</w:t>
      </w:r>
    </w:p>
    <w:p w:rsidR="001E5001" w:rsidRDefault="001E5001" w:rsidP="001E5001">
      <w:pPr>
        <w:pStyle w:val="a9"/>
        <w:autoSpaceDE w:val="0"/>
        <w:autoSpaceDN w:val="0"/>
        <w:spacing w:line="276" w:lineRule="auto"/>
        <w:ind w:left="0"/>
      </w:pPr>
      <w:r w:rsidRPr="002618C1">
        <w:rPr>
          <w:bCs/>
          <w:i/>
        </w:rPr>
        <w:t>Цель освоения дисциплины</w:t>
      </w:r>
      <w:r>
        <w:rPr>
          <w:b/>
          <w:bCs/>
        </w:rPr>
        <w:t xml:space="preserve">: </w:t>
      </w:r>
      <w:r>
        <w:t>Целью</w:t>
      </w:r>
      <w:r w:rsidRPr="00D53430">
        <w:t xml:space="preserve"> курса является изучение теоретических основ механики деформируемого твердого тела и применение их при расчете стержней на прочность, жесткость и устойчивость при различных воздействиях.</w:t>
      </w:r>
    </w:p>
    <w:p w:rsidR="001E5001" w:rsidRPr="002618C1" w:rsidRDefault="001E5001" w:rsidP="001E5001">
      <w:pPr>
        <w:pStyle w:val="a9"/>
        <w:autoSpaceDE w:val="0"/>
        <w:autoSpaceDN w:val="0"/>
        <w:spacing w:line="276" w:lineRule="auto"/>
        <w:ind w:left="0"/>
        <w:rPr>
          <w:i/>
        </w:rPr>
      </w:pPr>
      <w:r w:rsidRPr="002618C1">
        <w:rPr>
          <w:i/>
        </w:rPr>
        <w:t xml:space="preserve">Задачи: </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 изучение основных уравнений и методов решения задач сопротивления материалов;</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изучение основных методов расчетов на прочность, жесткость и устойчивость</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машин и конструкций;</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 умение конструировать элементы машин и конструкций с учетом обеспечения</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прочности, устойчивости и долговечности;</w:t>
      </w:r>
    </w:p>
    <w:p w:rsidR="001E5001" w:rsidRPr="002618C1" w:rsidRDefault="001E5001" w:rsidP="001E5001">
      <w:pPr>
        <w:autoSpaceDE w:val="0"/>
        <w:autoSpaceDN w:val="0"/>
        <w:adjustRightInd w:val="0"/>
        <w:rPr>
          <w:rFonts w:eastAsia="Times-Roman"/>
          <w:lang w:eastAsia="en-US"/>
        </w:rPr>
      </w:pPr>
      <w:r w:rsidRPr="002618C1">
        <w:rPr>
          <w:rFonts w:eastAsia="Times-Roman"/>
          <w:lang w:eastAsia="en-US"/>
        </w:rPr>
        <w:t>- освоение навыков конструирования типовых узлов машин и элементов конструкций</w:t>
      </w:r>
    </w:p>
    <w:p w:rsidR="001E5001" w:rsidRDefault="001E5001" w:rsidP="001E5001">
      <w:pPr>
        <w:pStyle w:val="2"/>
        <w:spacing w:after="0" w:line="240" w:lineRule="auto"/>
        <w:rPr>
          <w:rFonts w:eastAsia="Times-Roman"/>
          <w:lang w:eastAsia="en-US"/>
        </w:rPr>
      </w:pPr>
      <w:r w:rsidRPr="002618C1">
        <w:rPr>
          <w:rFonts w:eastAsia="Times-Roman"/>
          <w:lang w:eastAsia="en-US"/>
        </w:rPr>
        <w:t>и выбора материалов по критериям прочности</w:t>
      </w:r>
    </w:p>
    <w:p w:rsidR="001E5001" w:rsidRPr="001E5001" w:rsidRDefault="001E5001" w:rsidP="001E5001">
      <w:pPr>
        <w:pStyle w:val="2"/>
        <w:spacing w:after="0" w:line="240" w:lineRule="auto"/>
        <w:ind w:firstLine="709"/>
        <w:rPr>
          <w:bCs/>
        </w:rPr>
      </w:pPr>
      <w:r w:rsidRPr="0043376D">
        <w:rPr>
          <w:bCs/>
        </w:rPr>
        <w:t>Краткое содержание дисциплины:</w:t>
      </w:r>
      <w:r>
        <w:rPr>
          <w:sz w:val="22"/>
          <w:szCs w:val="22"/>
        </w:rPr>
        <w:t>Метод сечений. Деформация растяжения-сжатия. Расчеты на прочность. Деформация сдвига. Расчеты на срез и смятие. Расчеты на прочность и жесткость вала круглого сечения.  Геометрические характеристики плоских сечений. Деформация изгиба. Расчеты на прочность при изгибе. Определение перемещений при изгибе. Устойчивость сжатых стержней. Границы применимости формулы Эйлера. Практическая формула. Статически неопределимые задачи при изгибе. Сложное сопротивление. Теории прочности. Динамическое действие нагрузок.</w:t>
      </w:r>
    </w:p>
    <w:p w:rsidR="001E5001" w:rsidRDefault="001E5001" w:rsidP="001E5001">
      <w:pPr>
        <w:spacing w:after="120"/>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569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102"/>
        <w:gridCol w:w="2229"/>
        <w:gridCol w:w="3607"/>
        <w:gridCol w:w="1394"/>
      </w:tblGrid>
      <w:tr w:rsidR="001E5001" w:rsidTr="001E5001">
        <w:tc>
          <w:tcPr>
            <w:tcW w:w="716" w:type="pct"/>
          </w:tcPr>
          <w:p w:rsidR="001E5001" w:rsidRPr="005A5C68" w:rsidRDefault="001E5001" w:rsidP="001E5001">
            <w:pPr>
              <w:jc w:val="center"/>
              <w:rPr>
                <w:rFonts w:cs="Calibri"/>
                <w:color w:val="000000"/>
              </w:rPr>
            </w:pPr>
            <w:r w:rsidRPr="000853E9">
              <w:rPr>
                <w:rFonts w:cs="Calibri"/>
                <w:color w:val="000000"/>
              </w:rPr>
              <w:t>Наименование категории (группы) компетен</w:t>
            </w:r>
            <w:r>
              <w:rPr>
                <w:rFonts w:cs="Calibri"/>
                <w:color w:val="000000"/>
              </w:rPr>
              <w:t>-</w:t>
            </w:r>
            <w:r w:rsidRPr="000853E9">
              <w:rPr>
                <w:rFonts w:cs="Calibri"/>
                <w:color w:val="000000"/>
              </w:rPr>
              <w:t>ций</w:t>
            </w:r>
          </w:p>
        </w:tc>
        <w:tc>
          <w:tcPr>
            <w:tcW w:w="965" w:type="pct"/>
            <w:shd w:val="clear" w:color="auto" w:fill="auto"/>
            <w:vAlign w:val="center"/>
          </w:tcPr>
          <w:p w:rsidR="001E5001" w:rsidRPr="005A5C68" w:rsidRDefault="001E5001" w:rsidP="001E5001">
            <w:pPr>
              <w:jc w:val="center"/>
              <w:rPr>
                <w:rFonts w:cs="Calibri"/>
                <w:iCs/>
              </w:rPr>
            </w:pPr>
            <w:r w:rsidRPr="005A5C68">
              <w:rPr>
                <w:rFonts w:cs="Calibri"/>
                <w:color w:val="000000"/>
              </w:rPr>
              <w:t>Планируемые результаты освоения программы (содержание и коды компетенций)</w:t>
            </w:r>
          </w:p>
        </w:tc>
        <w:tc>
          <w:tcPr>
            <w:tcW w:w="1023" w:type="pct"/>
            <w:shd w:val="clear" w:color="auto" w:fill="auto"/>
            <w:vAlign w:val="center"/>
          </w:tcPr>
          <w:p w:rsidR="001E5001" w:rsidRPr="005A5C68" w:rsidRDefault="001E5001" w:rsidP="001E5001">
            <w:pPr>
              <w:jc w:val="center"/>
              <w:rPr>
                <w:rFonts w:cs="Calibri"/>
              </w:rPr>
            </w:pPr>
            <w:r w:rsidRPr="005A5C68">
              <w:rPr>
                <w:rFonts w:cs="Calibri"/>
                <w:color w:val="000000"/>
              </w:rPr>
              <w:t>Наименование индикатора достижения компетенций</w:t>
            </w:r>
          </w:p>
          <w:p w:rsidR="001E5001" w:rsidRPr="005A5C68" w:rsidRDefault="001E5001" w:rsidP="001E5001">
            <w:pPr>
              <w:jc w:val="center"/>
              <w:rPr>
                <w:rFonts w:cs="Calibri"/>
                <w:color w:val="000000"/>
              </w:rPr>
            </w:pPr>
          </w:p>
        </w:tc>
        <w:tc>
          <w:tcPr>
            <w:tcW w:w="1656" w:type="pct"/>
            <w:shd w:val="clear" w:color="auto" w:fill="auto"/>
            <w:vAlign w:val="center"/>
          </w:tcPr>
          <w:p w:rsidR="001E5001" w:rsidRPr="005A5C68" w:rsidRDefault="001E5001" w:rsidP="001E5001">
            <w:pPr>
              <w:jc w:val="center"/>
              <w:rPr>
                <w:rFonts w:cs="Calibri"/>
                <w:iCs/>
              </w:rPr>
            </w:pPr>
            <w:r w:rsidRPr="005A5C68">
              <w:rPr>
                <w:rFonts w:cs="Calibri"/>
                <w:color w:val="000000"/>
              </w:rPr>
              <w:t>Планируемые результаты обучения по дисциплине</w:t>
            </w:r>
          </w:p>
        </w:tc>
        <w:tc>
          <w:tcPr>
            <w:tcW w:w="640" w:type="pct"/>
          </w:tcPr>
          <w:p w:rsidR="001E5001" w:rsidRPr="005A5C68" w:rsidRDefault="001E5001" w:rsidP="001E5001">
            <w:pPr>
              <w:jc w:val="center"/>
              <w:rPr>
                <w:rFonts w:cs="Calibri"/>
                <w:color w:val="000000"/>
              </w:rPr>
            </w:pPr>
            <w:r w:rsidRPr="000853E9">
              <w:rPr>
                <w:rFonts w:cs="Calibri"/>
                <w:color w:val="000000" w:themeColor="text1"/>
              </w:rPr>
              <w:t>Оценочные средства</w:t>
            </w:r>
          </w:p>
        </w:tc>
      </w:tr>
      <w:tr w:rsidR="001E5001" w:rsidRPr="00E31E29" w:rsidTr="001E5001">
        <w:tc>
          <w:tcPr>
            <w:tcW w:w="716" w:type="pct"/>
          </w:tcPr>
          <w:p w:rsidR="001E5001" w:rsidRPr="00D219A6" w:rsidRDefault="001E5001" w:rsidP="001E5001">
            <w:pPr>
              <w:autoSpaceDN w:val="0"/>
              <w:adjustRightInd w:val="0"/>
              <w:rPr>
                <w:rFonts w:cs="Calibri"/>
                <w:color w:val="000000"/>
                <w:highlight w:val="red"/>
              </w:rPr>
            </w:pPr>
            <w:r>
              <w:rPr>
                <w:rFonts w:cs="Calibri"/>
                <w:color w:val="000000"/>
              </w:rPr>
              <w:t>Проектировани</w:t>
            </w:r>
            <w:r w:rsidRPr="00F93C7B">
              <w:rPr>
                <w:rFonts w:cs="Calibri"/>
                <w:color w:val="000000"/>
              </w:rPr>
              <w:t>е. Расчетное обоснование</w:t>
            </w:r>
          </w:p>
        </w:tc>
        <w:tc>
          <w:tcPr>
            <w:tcW w:w="965" w:type="pct"/>
            <w:shd w:val="clear" w:color="auto" w:fill="auto"/>
          </w:tcPr>
          <w:p w:rsidR="001E5001" w:rsidRPr="005A5C68" w:rsidRDefault="001E5001" w:rsidP="001E5001">
            <w:pPr>
              <w:autoSpaceDN w:val="0"/>
              <w:adjustRightInd w:val="0"/>
              <w:rPr>
                <w:rFonts w:cs="Calibri"/>
                <w:color w:val="000000"/>
              </w:rPr>
            </w:pPr>
            <w:r w:rsidRPr="005A5C68">
              <w:rPr>
                <w:rFonts w:cs="Calibri"/>
                <w:color w:val="000000"/>
              </w:rPr>
              <w:t>ОПК-14</w:t>
            </w:r>
          </w:p>
          <w:p w:rsidR="001E5001" w:rsidRPr="005A5C68" w:rsidRDefault="001E5001" w:rsidP="001E5001">
            <w:pPr>
              <w:autoSpaceDN w:val="0"/>
              <w:adjustRightInd w:val="0"/>
              <w:rPr>
                <w:rFonts w:cs="Calibri"/>
                <w:color w:val="000000"/>
              </w:rPr>
            </w:pPr>
            <w:r w:rsidRPr="005A5C68">
              <w:rPr>
                <w:rFonts w:cs="Calibri"/>
                <w:color w:val="000000"/>
              </w:rPr>
              <w:t xml:space="preserve">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 </w:t>
            </w:r>
          </w:p>
          <w:p w:rsidR="001E5001" w:rsidRPr="005A5C68" w:rsidRDefault="001E5001" w:rsidP="001E5001">
            <w:pPr>
              <w:autoSpaceDN w:val="0"/>
              <w:adjustRightInd w:val="0"/>
              <w:rPr>
                <w:rFonts w:cs="Calibri"/>
                <w:color w:val="000000"/>
              </w:rPr>
            </w:pPr>
            <w:r w:rsidRPr="005A5C68">
              <w:rPr>
                <w:rFonts w:cs="Calibri"/>
                <w:color w:val="000000"/>
              </w:rPr>
              <w:t>ОПК-18</w:t>
            </w:r>
          </w:p>
          <w:p w:rsidR="001E5001" w:rsidRPr="005A5C68" w:rsidRDefault="001E5001" w:rsidP="001E5001">
            <w:pPr>
              <w:rPr>
                <w:rFonts w:cs="Calibri"/>
                <w:color w:val="000000"/>
              </w:rPr>
            </w:pPr>
            <w:r w:rsidRPr="005A5C68">
              <w:rPr>
                <w:rFonts w:cs="Calibri"/>
                <w:color w:val="000000"/>
              </w:rPr>
              <w:t xml:space="preserve">Способен участвовать в исследованиях объектов профессиональной деятельности и их структурных элементов </w:t>
            </w:r>
          </w:p>
          <w:p w:rsidR="001E5001" w:rsidRPr="005A5C68" w:rsidRDefault="001E5001" w:rsidP="001E5001">
            <w:pPr>
              <w:autoSpaceDN w:val="0"/>
              <w:adjustRightInd w:val="0"/>
              <w:rPr>
                <w:rFonts w:cs="Calibri"/>
              </w:rPr>
            </w:pPr>
          </w:p>
        </w:tc>
        <w:tc>
          <w:tcPr>
            <w:tcW w:w="1023" w:type="pct"/>
            <w:shd w:val="clear" w:color="auto" w:fill="auto"/>
          </w:tcPr>
          <w:p w:rsidR="001E5001" w:rsidRPr="005A5C68" w:rsidRDefault="001E5001" w:rsidP="001E5001">
            <w:pPr>
              <w:autoSpaceDN w:val="0"/>
              <w:adjustRightInd w:val="0"/>
              <w:jc w:val="both"/>
              <w:rPr>
                <w:rFonts w:cs="Calibri"/>
                <w:i/>
                <w:color w:val="000000"/>
              </w:rPr>
            </w:pPr>
            <w:r w:rsidRPr="005A5C68">
              <w:rPr>
                <w:rFonts w:cs="Calibri"/>
                <w:i/>
                <w:color w:val="000000"/>
              </w:rPr>
              <w:t>ОПК-14.1</w:t>
            </w:r>
          </w:p>
          <w:p w:rsidR="001E5001" w:rsidRPr="005A5C68" w:rsidRDefault="001E5001" w:rsidP="001E5001">
            <w:pPr>
              <w:autoSpaceDN w:val="0"/>
              <w:adjustRightInd w:val="0"/>
              <w:jc w:val="both"/>
              <w:rPr>
                <w:rFonts w:cs="Calibri"/>
                <w:color w:val="000000"/>
              </w:rPr>
            </w:pPr>
            <w:r w:rsidRPr="005A5C68">
              <w:rPr>
                <w:rFonts w:cs="Calibri"/>
                <w:i/>
                <w:color w:val="000000"/>
              </w:rPr>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p w:rsidR="001E5001" w:rsidRPr="005A5C68" w:rsidRDefault="001E5001" w:rsidP="001E5001">
            <w:pPr>
              <w:autoSpaceDN w:val="0"/>
              <w:adjustRightInd w:val="0"/>
              <w:jc w:val="both"/>
              <w:rPr>
                <w:rFonts w:cs="Calibri"/>
                <w:i/>
                <w:color w:val="000000"/>
              </w:rPr>
            </w:pPr>
          </w:p>
          <w:p w:rsidR="001E5001" w:rsidRPr="005A5C68" w:rsidRDefault="001E5001" w:rsidP="001E5001">
            <w:pPr>
              <w:autoSpaceDN w:val="0"/>
              <w:adjustRightInd w:val="0"/>
              <w:jc w:val="both"/>
              <w:rPr>
                <w:rFonts w:cs="Calibri"/>
                <w:i/>
                <w:color w:val="000000"/>
              </w:rPr>
            </w:pPr>
          </w:p>
          <w:p w:rsidR="001E5001" w:rsidRPr="005A5C68" w:rsidRDefault="001E5001" w:rsidP="001E5001">
            <w:pPr>
              <w:autoSpaceDN w:val="0"/>
              <w:adjustRightInd w:val="0"/>
              <w:jc w:val="both"/>
              <w:rPr>
                <w:rFonts w:cs="Calibri"/>
                <w:i/>
                <w:color w:val="000000"/>
              </w:rPr>
            </w:pPr>
          </w:p>
          <w:p w:rsidR="001E5001" w:rsidRPr="005A5C68" w:rsidRDefault="001E5001" w:rsidP="001E5001">
            <w:pPr>
              <w:autoSpaceDN w:val="0"/>
              <w:adjustRightInd w:val="0"/>
              <w:jc w:val="both"/>
              <w:rPr>
                <w:rFonts w:cs="Calibri"/>
                <w:i/>
                <w:color w:val="000000"/>
              </w:rPr>
            </w:pPr>
            <w:r w:rsidRPr="005A5C68">
              <w:rPr>
                <w:rFonts w:cs="Calibri"/>
                <w:i/>
                <w:color w:val="000000"/>
              </w:rPr>
              <w:t>ОПК-18.6</w:t>
            </w:r>
          </w:p>
          <w:p w:rsidR="001E5001" w:rsidRPr="005A5C68" w:rsidRDefault="001E5001" w:rsidP="001E5001">
            <w:pPr>
              <w:autoSpaceDN w:val="0"/>
              <w:adjustRightInd w:val="0"/>
              <w:jc w:val="both"/>
              <w:rPr>
                <w:rFonts w:cs="Calibri"/>
                <w:color w:val="000000"/>
              </w:rPr>
            </w:pPr>
            <w:r w:rsidRPr="005A5C68">
              <w:rPr>
                <w:rFonts w:cs="Calibri"/>
                <w:i/>
                <w:color w:val="000000"/>
              </w:rPr>
              <w:t>-использует законы механики, термодинамики и электро-техники в своей профессиональной деятельности, применяет их  в теоретических и экспериментальных исследованиях</w:t>
            </w:r>
          </w:p>
          <w:p w:rsidR="001E5001" w:rsidRPr="005A5C68" w:rsidRDefault="001E5001" w:rsidP="001E5001">
            <w:pPr>
              <w:autoSpaceDN w:val="0"/>
              <w:adjustRightInd w:val="0"/>
              <w:jc w:val="both"/>
              <w:rPr>
                <w:rFonts w:cs="Calibri"/>
                <w:color w:val="000000"/>
              </w:rPr>
            </w:pPr>
          </w:p>
          <w:p w:rsidR="001E5001" w:rsidRPr="005A5C68" w:rsidRDefault="001E5001" w:rsidP="001E5001">
            <w:pPr>
              <w:autoSpaceDN w:val="0"/>
              <w:adjustRightInd w:val="0"/>
              <w:jc w:val="both"/>
              <w:rPr>
                <w:rFonts w:cs="Calibri"/>
                <w:color w:val="000000"/>
              </w:rPr>
            </w:pPr>
          </w:p>
          <w:p w:rsidR="001E5001" w:rsidRPr="005A5C68" w:rsidRDefault="001E5001" w:rsidP="001E5001">
            <w:pPr>
              <w:autoSpaceDN w:val="0"/>
              <w:adjustRightInd w:val="0"/>
              <w:jc w:val="both"/>
              <w:rPr>
                <w:rFonts w:cs="Calibri"/>
                <w:i/>
              </w:rPr>
            </w:pPr>
          </w:p>
        </w:tc>
        <w:tc>
          <w:tcPr>
            <w:tcW w:w="1656" w:type="pct"/>
            <w:shd w:val="clear" w:color="auto" w:fill="auto"/>
          </w:tcPr>
          <w:p w:rsidR="001E5001" w:rsidRPr="005A5C68" w:rsidRDefault="001E5001" w:rsidP="001E5001">
            <w:pPr>
              <w:jc w:val="both"/>
              <w:rPr>
                <w:rFonts w:cs="Calibri"/>
              </w:rPr>
            </w:pPr>
            <w:r w:rsidRPr="005A5C68">
              <w:rPr>
                <w:rFonts w:cs="Calibri"/>
                <w:i/>
              </w:rPr>
              <w:t>Знать:</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основные теоретические и экспериментальные подходы к исследованию напряженно- деформированного и предельного состояния нагруженных конструкцийи их элементов;</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основные методы проектирования машин и конструкций с целью обеспечения ихпрочности и устойчивости;</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типовые методики расчетов на прочность, жесткость и устойчивость рациональных</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xml:space="preserve"> характеристик конкретных механических объектов;</w:t>
            </w:r>
          </w:p>
          <w:p w:rsidR="001E5001" w:rsidRPr="005A5C68" w:rsidRDefault="001E5001" w:rsidP="001E5001">
            <w:pPr>
              <w:spacing w:line="276" w:lineRule="auto"/>
              <w:jc w:val="both"/>
              <w:rPr>
                <w:rFonts w:cs="Calibri"/>
                <w:i/>
              </w:rPr>
            </w:pPr>
            <w:r w:rsidRPr="005A5C68">
              <w:rPr>
                <w:rFonts w:cs="Calibri"/>
                <w:i/>
              </w:rPr>
              <w:t>Уметь:</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-выбирать и модифицировать</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существующие типовые методики расчета прочностии жесткости нагруженных конструкций и их элементов;</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выбирать и модифицировать существующие определяющие соотношения дляпроектирования машин и конструкций с целью обеспечения их прочности и устойчивости;</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выполнять расчетно- экспериментальные работы помноговариантному анализу рациональных</w:t>
            </w:r>
          </w:p>
          <w:p w:rsidR="001E5001" w:rsidRPr="005A5C68" w:rsidRDefault="001E5001" w:rsidP="001E5001">
            <w:pPr>
              <w:tabs>
                <w:tab w:val="num" w:pos="0"/>
                <w:tab w:val="left" w:pos="284"/>
                <w:tab w:val="num" w:pos="360"/>
                <w:tab w:val="left" w:pos="851"/>
                <w:tab w:val="left" w:pos="993"/>
              </w:tabs>
              <w:jc w:val="both"/>
              <w:rPr>
                <w:rFonts w:eastAsia="Times-Roman" w:cs="Calibri"/>
                <w:lang w:eastAsia="en-US"/>
              </w:rPr>
            </w:pPr>
            <w:r w:rsidRPr="005A5C68">
              <w:rPr>
                <w:rFonts w:eastAsia="Times-Roman" w:cs="Calibri"/>
                <w:lang w:eastAsia="en-US"/>
              </w:rPr>
              <w:t>характеристик конкретных механических объектов;</w:t>
            </w:r>
          </w:p>
          <w:p w:rsidR="001E5001" w:rsidRPr="005A5C68" w:rsidRDefault="001E5001" w:rsidP="001E5001">
            <w:pPr>
              <w:tabs>
                <w:tab w:val="num" w:pos="0"/>
                <w:tab w:val="left" w:pos="284"/>
                <w:tab w:val="num" w:pos="360"/>
                <w:tab w:val="left" w:pos="851"/>
                <w:tab w:val="left" w:pos="993"/>
              </w:tabs>
              <w:jc w:val="both"/>
              <w:rPr>
                <w:rFonts w:cs="Calibri"/>
                <w:i/>
              </w:rPr>
            </w:pPr>
            <w:r w:rsidRPr="005A5C68">
              <w:rPr>
                <w:rFonts w:cs="Calibri"/>
                <w:i/>
              </w:rPr>
              <w:t>Владеть:</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навыками построения расчетной модели и применения типовых</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инженерных методик оценки прочностных характеристик и предельного</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состояния в механике материалов и конструкций;</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навыками построения расчетных моделей при проектировании машин и конструкций с целью обеспечения их прочности и устойчивости;</w:t>
            </w:r>
          </w:p>
          <w:p w:rsidR="001E5001" w:rsidRPr="005A5C68" w:rsidRDefault="001E5001" w:rsidP="001E5001">
            <w:pPr>
              <w:autoSpaceDE w:val="0"/>
              <w:autoSpaceDN w:val="0"/>
              <w:adjustRightInd w:val="0"/>
              <w:rPr>
                <w:rFonts w:eastAsia="Times-Roman" w:cs="Calibri"/>
                <w:lang w:eastAsia="en-US"/>
              </w:rPr>
            </w:pPr>
            <w:r w:rsidRPr="005A5C68">
              <w:rPr>
                <w:rFonts w:eastAsia="Times-Roman" w:cs="Calibri"/>
                <w:lang w:eastAsia="en-US"/>
              </w:rPr>
              <w:t>- навыками выбора рациональных параметров конкретных</w:t>
            </w:r>
          </w:p>
          <w:p w:rsidR="001E5001" w:rsidRPr="005A5C68" w:rsidRDefault="001E5001" w:rsidP="001E5001">
            <w:pPr>
              <w:autoSpaceDE w:val="0"/>
              <w:autoSpaceDN w:val="0"/>
              <w:adjustRightInd w:val="0"/>
              <w:rPr>
                <w:rFonts w:cs="Calibri"/>
              </w:rPr>
            </w:pPr>
            <w:r w:rsidRPr="005A5C68">
              <w:rPr>
                <w:rFonts w:eastAsia="Times-Roman" w:cs="Calibri"/>
                <w:lang w:eastAsia="en-US"/>
              </w:rPr>
              <w:t xml:space="preserve"> механических объектов.</w:t>
            </w:r>
          </w:p>
        </w:tc>
        <w:tc>
          <w:tcPr>
            <w:tcW w:w="640" w:type="pct"/>
          </w:tcPr>
          <w:p w:rsidR="001E5001" w:rsidRPr="005A5C68" w:rsidRDefault="001E5001" w:rsidP="001E5001">
            <w:pPr>
              <w:jc w:val="both"/>
              <w:rPr>
                <w:rFonts w:cs="Calibri"/>
                <w:i/>
              </w:rPr>
            </w:pPr>
            <w:r>
              <w:rPr>
                <w:rFonts w:cs="Calibri"/>
                <w:color w:val="000000"/>
              </w:rPr>
              <w:t>Тесты, задачи, экзамена-ционные билеты</w:t>
            </w:r>
          </w:p>
        </w:tc>
      </w:tr>
    </w:tbl>
    <w:p w:rsidR="001E5001" w:rsidRPr="00DF5D75" w:rsidRDefault="001E5001" w:rsidP="001E5001">
      <w:pPr>
        <w:tabs>
          <w:tab w:val="left" w:pos="0"/>
        </w:tabs>
        <w:spacing w:after="120"/>
        <w:rPr>
          <w:b/>
          <w:bCs/>
        </w:rPr>
      </w:pPr>
      <w:r>
        <w:rPr>
          <w:b/>
          <w:bCs/>
        </w:rPr>
        <w:t>1.3</w:t>
      </w:r>
      <w:r w:rsidRPr="00DF5D75">
        <w:rPr>
          <w:b/>
          <w:bCs/>
        </w:rPr>
        <w:t xml:space="preserve">. Место дисциплины в структуре </w:t>
      </w:r>
      <w:r>
        <w:rPr>
          <w:b/>
          <w:bCs/>
        </w:rPr>
        <w:t>ОПОП</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223"/>
        <w:gridCol w:w="800"/>
        <w:gridCol w:w="3028"/>
        <w:gridCol w:w="3402"/>
      </w:tblGrid>
      <w:tr w:rsidR="001E5001" w:rsidRPr="00105C44" w:rsidTr="001E5001">
        <w:tc>
          <w:tcPr>
            <w:tcW w:w="1321" w:type="dxa"/>
            <w:vMerge w:val="restart"/>
            <w:shd w:val="clear" w:color="auto" w:fill="auto"/>
          </w:tcPr>
          <w:p w:rsidR="001E5001" w:rsidRPr="005A5C68" w:rsidRDefault="001E5001" w:rsidP="001E5001">
            <w:pPr>
              <w:pStyle w:val="a5"/>
              <w:ind w:left="0" w:hanging="249"/>
              <w:jc w:val="center"/>
              <w:rPr>
                <w:rFonts w:cs="Calibri"/>
              </w:rPr>
            </w:pPr>
            <w:r w:rsidRPr="005A5C68">
              <w:rPr>
                <w:rFonts w:cs="Calibri"/>
              </w:rPr>
              <w:t>Индекс</w:t>
            </w:r>
          </w:p>
        </w:tc>
        <w:tc>
          <w:tcPr>
            <w:tcW w:w="2223" w:type="dxa"/>
            <w:vMerge w:val="restart"/>
            <w:shd w:val="clear" w:color="auto" w:fill="auto"/>
          </w:tcPr>
          <w:p w:rsidR="001E5001" w:rsidRPr="005A5C68" w:rsidRDefault="001E5001" w:rsidP="001E5001">
            <w:pPr>
              <w:pStyle w:val="a5"/>
              <w:ind w:left="0"/>
              <w:jc w:val="center"/>
              <w:rPr>
                <w:rFonts w:cs="Calibri"/>
              </w:rPr>
            </w:pPr>
            <w:r w:rsidRPr="005A5C68">
              <w:rPr>
                <w:rFonts w:cs="Calibri"/>
                <w:bCs/>
              </w:rPr>
              <w:t xml:space="preserve">Наименование дисциплины </w:t>
            </w:r>
          </w:p>
        </w:tc>
        <w:tc>
          <w:tcPr>
            <w:tcW w:w="800" w:type="dxa"/>
            <w:vMerge w:val="restart"/>
            <w:shd w:val="clear" w:color="auto" w:fill="auto"/>
          </w:tcPr>
          <w:p w:rsidR="001E5001" w:rsidRPr="005A5C68" w:rsidRDefault="001E5001" w:rsidP="001E5001">
            <w:pPr>
              <w:pStyle w:val="a5"/>
              <w:ind w:left="0"/>
              <w:jc w:val="center"/>
              <w:rPr>
                <w:rFonts w:cs="Calibri"/>
              </w:rPr>
            </w:pPr>
            <w:r w:rsidRPr="005A5C68">
              <w:rPr>
                <w:rFonts w:cs="Calibri"/>
              </w:rPr>
              <w:t>Семестр изучения</w:t>
            </w:r>
          </w:p>
        </w:tc>
        <w:tc>
          <w:tcPr>
            <w:tcW w:w="6430" w:type="dxa"/>
            <w:gridSpan w:val="2"/>
            <w:shd w:val="clear" w:color="auto" w:fill="auto"/>
          </w:tcPr>
          <w:p w:rsidR="001E5001" w:rsidRPr="005A5C68" w:rsidRDefault="001E5001" w:rsidP="001E5001">
            <w:pPr>
              <w:pStyle w:val="a5"/>
              <w:ind w:left="0"/>
              <w:jc w:val="center"/>
              <w:rPr>
                <w:rFonts w:cs="Calibri"/>
              </w:rPr>
            </w:pPr>
            <w:r w:rsidRPr="005A5C68">
              <w:rPr>
                <w:rFonts w:cs="Calibri"/>
                <w:bCs/>
              </w:rPr>
              <w:t>Индексы и наименования учебных дисциплин (модулей), практик</w:t>
            </w:r>
          </w:p>
        </w:tc>
      </w:tr>
      <w:tr w:rsidR="001E5001" w:rsidRPr="00105C44" w:rsidTr="001E5001">
        <w:tc>
          <w:tcPr>
            <w:tcW w:w="1321" w:type="dxa"/>
            <w:vMerge/>
            <w:shd w:val="clear" w:color="auto" w:fill="auto"/>
          </w:tcPr>
          <w:p w:rsidR="001E5001" w:rsidRPr="005A5C68" w:rsidRDefault="001E5001" w:rsidP="001E5001">
            <w:pPr>
              <w:pStyle w:val="a5"/>
              <w:ind w:left="0"/>
              <w:jc w:val="center"/>
              <w:rPr>
                <w:rFonts w:cs="Calibri"/>
              </w:rPr>
            </w:pPr>
          </w:p>
        </w:tc>
        <w:tc>
          <w:tcPr>
            <w:tcW w:w="2223" w:type="dxa"/>
            <w:vMerge/>
            <w:shd w:val="clear" w:color="auto" w:fill="auto"/>
          </w:tcPr>
          <w:p w:rsidR="001E5001" w:rsidRPr="005A5C68" w:rsidRDefault="001E5001" w:rsidP="001E5001">
            <w:pPr>
              <w:pStyle w:val="a5"/>
              <w:ind w:left="0"/>
              <w:jc w:val="center"/>
              <w:rPr>
                <w:rFonts w:cs="Calibri"/>
              </w:rPr>
            </w:pPr>
          </w:p>
        </w:tc>
        <w:tc>
          <w:tcPr>
            <w:tcW w:w="800" w:type="dxa"/>
            <w:vMerge/>
            <w:shd w:val="clear" w:color="auto" w:fill="auto"/>
          </w:tcPr>
          <w:p w:rsidR="001E5001" w:rsidRPr="005A5C68" w:rsidRDefault="001E5001" w:rsidP="001E5001">
            <w:pPr>
              <w:pStyle w:val="a5"/>
              <w:ind w:left="0"/>
              <w:jc w:val="center"/>
              <w:rPr>
                <w:rFonts w:cs="Calibri"/>
              </w:rPr>
            </w:pPr>
          </w:p>
        </w:tc>
        <w:tc>
          <w:tcPr>
            <w:tcW w:w="3028" w:type="dxa"/>
            <w:shd w:val="clear" w:color="auto" w:fill="auto"/>
            <w:vAlign w:val="center"/>
          </w:tcPr>
          <w:p w:rsidR="001E5001" w:rsidRPr="005A5C68" w:rsidRDefault="001E5001" w:rsidP="001E5001">
            <w:pPr>
              <w:pStyle w:val="21"/>
              <w:tabs>
                <w:tab w:val="left" w:pos="0"/>
              </w:tabs>
              <w:snapToGrid w:val="0"/>
              <w:spacing w:after="0" w:line="240" w:lineRule="auto"/>
              <w:ind w:left="0" w:firstLine="0"/>
              <w:jc w:val="center"/>
              <w:rPr>
                <w:rFonts w:cs="Calibri"/>
                <w:bCs/>
                <w:sz w:val="24"/>
                <w:szCs w:val="24"/>
              </w:rPr>
            </w:pPr>
            <w:r w:rsidRPr="005A5C68">
              <w:rPr>
                <w:rFonts w:cs="Calibri"/>
                <w:bCs/>
                <w:sz w:val="24"/>
                <w:szCs w:val="24"/>
              </w:rPr>
              <w:t>на которые опирается содержание данной дисциплины (модуля)</w:t>
            </w:r>
          </w:p>
        </w:tc>
        <w:tc>
          <w:tcPr>
            <w:tcW w:w="3402" w:type="dxa"/>
            <w:shd w:val="clear" w:color="auto" w:fill="auto"/>
            <w:vAlign w:val="center"/>
          </w:tcPr>
          <w:p w:rsidR="001E5001" w:rsidRPr="005A5C68" w:rsidRDefault="001E5001" w:rsidP="001E5001">
            <w:pPr>
              <w:pStyle w:val="21"/>
              <w:tabs>
                <w:tab w:val="left" w:pos="0"/>
              </w:tabs>
              <w:snapToGrid w:val="0"/>
              <w:spacing w:after="0" w:line="240" w:lineRule="auto"/>
              <w:ind w:left="0" w:firstLine="0"/>
              <w:jc w:val="center"/>
              <w:rPr>
                <w:rFonts w:cs="Calibri"/>
                <w:bCs/>
                <w:sz w:val="24"/>
                <w:szCs w:val="24"/>
              </w:rPr>
            </w:pPr>
            <w:r w:rsidRPr="005A5C68">
              <w:rPr>
                <w:rFonts w:cs="Calibri"/>
                <w:bCs/>
                <w:sz w:val="24"/>
                <w:szCs w:val="24"/>
              </w:rPr>
              <w:t>для которых содержание данной дисциплины (модуля) выступает опорой</w:t>
            </w:r>
          </w:p>
        </w:tc>
      </w:tr>
      <w:tr w:rsidR="001E5001" w:rsidRPr="00105C44" w:rsidTr="001E5001">
        <w:tc>
          <w:tcPr>
            <w:tcW w:w="1321" w:type="dxa"/>
            <w:shd w:val="clear" w:color="auto" w:fill="auto"/>
          </w:tcPr>
          <w:p w:rsidR="001E5001" w:rsidRPr="005A5C68" w:rsidRDefault="001E5001" w:rsidP="001E5001">
            <w:pPr>
              <w:pStyle w:val="a5"/>
              <w:ind w:left="0"/>
              <w:rPr>
                <w:rFonts w:cs="Calibri"/>
              </w:rPr>
            </w:pPr>
            <w:r>
              <w:rPr>
                <w:rFonts w:cs="Calibri"/>
              </w:rPr>
              <w:t>Б1.О.19</w:t>
            </w:r>
            <w:r w:rsidRPr="005A5C68">
              <w:rPr>
                <w:rFonts w:cs="Calibri"/>
              </w:rPr>
              <w:t>.03</w:t>
            </w:r>
          </w:p>
        </w:tc>
        <w:tc>
          <w:tcPr>
            <w:tcW w:w="2223" w:type="dxa"/>
            <w:shd w:val="clear" w:color="auto" w:fill="auto"/>
          </w:tcPr>
          <w:p w:rsidR="001E5001" w:rsidRPr="005A5C68" w:rsidRDefault="001E5001" w:rsidP="001E5001">
            <w:pPr>
              <w:pStyle w:val="a5"/>
              <w:ind w:left="0"/>
              <w:rPr>
                <w:rFonts w:cs="Calibri"/>
              </w:rPr>
            </w:pPr>
            <w:r w:rsidRPr="005A5C68">
              <w:rPr>
                <w:rFonts w:cs="Calibri"/>
              </w:rPr>
              <w:t>Сопротивление материалов</w:t>
            </w:r>
          </w:p>
        </w:tc>
        <w:tc>
          <w:tcPr>
            <w:tcW w:w="800" w:type="dxa"/>
            <w:shd w:val="clear" w:color="auto" w:fill="auto"/>
          </w:tcPr>
          <w:p w:rsidR="001E5001" w:rsidRPr="005A5C68" w:rsidRDefault="001E5001" w:rsidP="001E5001">
            <w:pPr>
              <w:pStyle w:val="a5"/>
              <w:ind w:left="0"/>
              <w:rPr>
                <w:rFonts w:cs="Calibri"/>
              </w:rPr>
            </w:pPr>
            <w:r w:rsidRPr="005A5C68">
              <w:rPr>
                <w:rFonts w:cs="Calibri"/>
              </w:rPr>
              <w:t xml:space="preserve">   6</w:t>
            </w:r>
          </w:p>
        </w:tc>
        <w:tc>
          <w:tcPr>
            <w:tcW w:w="3028" w:type="dxa"/>
            <w:shd w:val="clear" w:color="auto" w:fill="auto"/>
          </w:tcPr>
          <w:p w:rsidR="001E5001" w:rsidRPr="005A5C68" w:rsidRDefault="001E5001" w:rsidP="001E5001">
            <w:pPr>
              <w:widowControl w:val="0"/>
              <w:spacing w:before="2"/>
              <w:ind w:right="498"/>
              <w:rPr>
                <w:rFonts w:cs="Calibri"/>
                <w:color w:val="000000"/>
              </w:rPr>
            </w:pPr>
            <w:r w:rsidRPr="005A5C68">
              <w:rPr>
                <w:rFonts w:cs="Calibri"/>
                <w:color w:val="000000"/>
              </w:rPr>
              <w:t>Б</w:t>
            </w:r>
            <w:r w:rsidRPr="005A5C68">
              <w:rPr>
                <w:rFonts w:cs="Calibri"/>
                <w:color w:val="000000"/>
                <w:spacing w:val="1"/>
              </w:rPr>
              <w:t>1</w:t>
            </w:r>
            <w:r>
              <w:rPr>
                <w:rFonts w:cs="Calibri"/>
                <w:color w:val="000000"/>
              </w:rPr>
              <w:t xml:space="preserve">.О.14 </w:t>
            </w:r>
            <w:r w:rsidRPr="005A5C68">
              <w:rPr>
                <w:rFonts w:cs="Calibri"/>
                <w:color w:val="000000"/>
              </w:rPr>
              <w:t xml:space="preserve">Матемака </w:t>
            </w:r>
          </w:p>
          <w:p w:rsidR="001E5001" w:rsidRPr="005A5C68" w:rsidRDefault="001E5001" w:rsidP="001E5001">
            <w:pPr>
              <w:widowControl w:val="0"/>
              <w:spacing w:before="2"/>
              <w:ind w:right="498"/>
              <w:rPr>
                <w:rFonts w:cs="Calibri"/>
                <w:color w:val="000000"/>
              </w:rPr>
            </w:pPr>
            <w:r w:rsidRPr="005A5C68">
              <w:rPr>
                <w:rFonts w:cs="Calibri"/>
                <w:color w:val="000000"/>
              </w:rPr>
              <w:t>Б</w:t>
            </w:r>
            <w:r w:rsidRPr="005A5C68">
              <w:rPr>
                <w:rFonts w:cs="Calibri"/>
                <w:color w:val="000000"/>
                <w:spacing w:val="1"/>
              </w:rPr>
              <w:t>1</w:t>
            </w:r>
            <w:r w:rsidRPr="005A5C68">
              <w:rPr>
                <w:rFonts w:cs="Calibri"/>
                <w:color w:val="000000"/>
              </w:rPr>
              <w:t>.О.</w:t>
            </w:r>
            <w:r w:rsidRPr="005A5C68">
              <w:rPr>
                <w:rFonts w:cs="Calibri"/>
                <w:color w:val="000000"/>
                <w:spacing w:val="1"/>
              </w:rPr>
              <w:t>1</w:t>
            </w:r>
            <w:r>
              <w:rPr>
                <w:rFonts w:cs="Calibri"/>
                <w:color w:val="000000"/>
              </w:rPr>
              <w:t>5</w:t>
            </w:r>
            <w:r w:rsidRPr="005A5C68">
              <w:rPr>
                <w:rFonts w:cs="Calibri"/>
                <w:color w:val="000000"/>
              </w:rPr>
              <w:t xml:space="preserve"> Ф</w:t>
            </w:r>
            <w:r w:rsidRPr="005A5C68">
              <w:rPr>
                <w:rFonts w:cs="Calibri"/>
                <w:color w:val="000000"/>
                <w:spacing w:val="-1"/>
              </w:rPr>
              <w:t>и</w:t>
            </w:r>
            <w:r w:rsidRPr="005A5C68">
              <w:rPr>
                <w:rFonts w:cs="Calibri"/>
                <w:color w:val="000000"/>
              </w:rPr>
              <w:t>зи</w:t>
            </w:r>
            <w:r w:rsidRPr="005A5C68">
              <w:rPr>
                <w:rFonts w:cs="Calibri"/>
                <w:color w:val="000000"/>
                <w:spacing w:val="-2"/>
              </w:rPr>
              <w:t>к</w:t>
            </w:r>
            <w:r w:rsidRPr="005A5C68">
              <w:rPr>
                <w:rFonts w:cs="Calibri"/>
                <w:color w:val="000000"/>
              </w:rPr>
              <w:t>а</w:t>
            </w:r>
          </w:p>
          <w:p w:rsidR="001E5001" w:rsidRPr="005A5C68" w:rsidRDefault="001E5001" w:rsidP="001E5001">
            <w:pPr>
              <w:widowControl w:val="0"/>
              <w:spacing w:before="2"/>
              <w:ind w:right="498"/>
              <w:rPr>
                <w:rFonts w:cs="Calibri"/>
                <w:color w:val="000000"/>
              </w:rPr>
            </w:pPr>
            <w:r>
              <w:rPr>
                <w:rFonts w:cs="Calibri"/>
                <w:color w:val="000000"/>
              </w:rPr>
              <w:t>Б1.О.18</w:t>
            </w:r>
            <w:r w:rsidRPr="005A5C68">
              <w:rPr>
                <w:rFonts w:cs="Calibri"/>
                <w:color w:val="000000"/>
              </w:rPr>
              <w:t>.01 Начертательная геометрия</w:t>
            </w:r>
          </w:p>
          <w:p w:rsidR="001E5001" w:rsidRPr="005A5C68" w:rsidRDefault="001E5001" w:rsidP="001E5001">
            <w:pPr>
              <w:pStyle w:val="a5"/>
              <w:ind w:left="0"/>
              <w:rPr>
                <w:rFonts w:cs="Calibri"/>
              </w:rPr>
            </w:pPr>
            <w:r>
              <w:rPr>
                <w:rFonts w:cs="Calibri"/>
              </w:rPr>
              <w:t>Б1.О.23</w:t>
            </w:r>
            <w:r w:rsidRPr="005A5C68">
              <w:rPr>
                <w:rFonts w:cs="Calibri"/>
              </w:rPr>
              <w:t xml:space="preserve"> Материаловедение</w:t>
            </w:r>
          </w:p>
        </w:tc>
        <w:tc>
          <w:tcPr>
            <w:tcW w:w="3402" w:type="dxa"/>
            <w:shd w:val="clear" w:color="auto" w:fill="auto"/>
          </w:tcPr>
          <w:p w:rsidR="001E5001" w:rsidRPr="005A5C68" w:rsidRDefault="001E5001" w:rsidP="001E5001">
            <w:pPr>
              <w:widowControl w:val="0"/>
              <w:spacing w:before="2"/>
              <w:ind w:right="378"/>
              <w:rPr>
                <w:rFonts w:cs="Calibri"/>
                <w:color w:val="000000"/>
              </w:rPr>
            </w:pPr>
            <w:r w:rsidRPr="00752CA6">
              <w:rPr>
                <w:rFonts w:cs="Calibri"/>
                <w:color w:val="000000"/>
              </w:rPr>
              <w:t>Б1.О.34</w:t>
            </w:r>
            <w:r w:rsidRPr="005A5C68">
              <w:rPr>
                <w:rFonts w:cs="Calibri"/>
                <w:color w:val="000000"/>
              </w:rPr>
              <w:t>Горные машины и оборудование</w:t>
            </w:r>
          </w:p>
          <w:p w:rsidR="001E5001" w:rsidRPr="005A5C68" w:rsidRDefault="001E5001" w:rsidP="001E5001">
            <w:pPr>
              <w:widowControl w:val="0"/>
              <w:spacing w:before="2"/>
              <w:rPr>
                <w:rFonts w:cs="Calibri"/>
                <w:color w:val="000000"/>
              </w:rPr>
            </w:pPr>
            <w:r w:rsidRPr="00752CA6">
              <w:rPr>
                <w:rFonts w:cs="Calibri"/>
                <w:color w:val="000000"/>
              </w:rPr>
              <w:t>Б1.О.29</w:t>
            </w:r>
            <w:r w:rsidRPr="005A5C68">
              <w:rPr>
                <w:rFonts w:cs="Calibri"/>
                <w:color w:val="000000"/>
              </w:rPr>
              <w:t>Геомеханика</w:t>
            </w:r>
          </w:p>
          <w:p w:rsidR="001E5001" w:rsidRPr="005A5C68" w:rsidRDefault="001E5001" w:rsidP="001E5001">
            <w:pPr>
              <w:pStyle w:val="a5"/>
              <w:ind w:left="0"/>
              <w:rPr>
                <w:rFonts w:cs="Calibri"/>
              </w:rPr>
            </w:pPr>
          </w:p>
        </w:tc>
      </w:tr>
    </w:tbl>
    <w:p w:rsidR="001E5001" w:rsidRDefault="001E5001" w:rsidP="001E5001">
      <w:pPr>
        <w:pStyle w:val="a5"/>
        <w:ind w:left="0"/>
      </w:pPr>
    </w:p>
    <w:p w:rsidR="001E5001" w:rsidRDefault="001E5001" w:rsidP="001E5001">
      <w:pPr>
        <w:pStyle w:val="a5"/>
        <w:ind w:left="0"/>
      </w:pPr>
    </w:p>
    <w:p w:rsidR="001E5001" w:rsidRDefault="001E5001" w:rsidP="001E5001">
      <w:pPr>
        <w:pStyle w:val="a5"/>
        <w:ind w:left="0"/>
      </w:pPr>
      <w:r w:rsidRPr="00BE3CFB">
        <w:rPr>
          <w:b/>
        </w:rPr>
        <w:t>1.4. Язык преподавания:</w:t>
      </w:r>
      <w:r>
        <w:t>русский.</w:t>
      </w:r>
    </w:p>
    <w:p w:rsidR="001E5001" w:rsidRPr="003112DD" w:rsidRDefault="001E5001" w:rsidP="001E5001">
      <w:pPr>
        <w:pageBreakBefore/>
        <w:jc w:val="center"/>
        <w:rPr>
          <w:b/>
          <w:bCs/>
        </w:rPr>
      </w:pPr>
      <w:r w:rsidRPr="003112DD">
        <w:rPr>
          <w:b/>
          <w:bCs/>
        </w:rPr>
        <w:t>1. АННОТАЦИЯ</w:t>
      </w:r>
    </w:p>
    <w:p w:rsidR="001E5001" w:rsidRDefault="001E5001" w:rsidP="001E5001">
      <w:pPr>
        <w:jc w:val="center"/>
        <w:rPr>
          <w:b/>
          <w:bCs/>
        </w:rPr>
      </w:pPr>
      <w:r>
        <w:rPr>
          <w:b/>
          <w:bCs/>
        </w:rPr>
        <w:t>к рабочей программе дисциплины</w:t>
      </w:r>
    </w:p>
    <w:p w:rsidR="001E5001" w:rsidRPr="003603D5" w:rsidRDefault="001E5001" w:rsidP="001E5001">
      <w:pPr>
        <w:jc w:val="center"/>
        <w:rPr>
          <w:b/>
        </w:rPr>
      </w:pPr>
      <w:r w:rsidRPr="003603D5">
        <w:rPr>
          <w:b/>
        </w:rPr>
        <w:t>Б1.</w:t>
      </w:r>
      <w:r>
        <w:rPr>
          <w:b/>
        </w:rPr>
        <w:t>О</w:t>
      </w:r>
      <w:r w:rsidRPr="003603D5">
        <w:rPr>
          <w:b/>
        </w:rPr>
        <w:t>.</w:t>
      </w:r>
      <w:r>
        <w:rPr>
          <w:b/>
        </w:rPr>
        <w:t>19</w:t>
      </w:r>
      <w:r w:rsidRPr="003603D5">
        <w:rPr>
          <w:b/>
        </w:rPr>
        <w:t>.04. Гидромеханика</w:t>
      </w:r>
    </w:p>
    <w:p w:rsidR="001E5001" w:rsidRDefault="001E5001" w:rsidP="001E5001">
      <w:pPr>
        <w:jc w:val="center"/>
      </w:pPr>
      <w:r>
        <w:t xml:space="preserve">Трудоемкость 3 </w:t>
      </w:r>
      <w:r w:rsidRPr="00C87F6A">
        <w:t>з.е.</w:t>
      </w:r>
    </w:p>
    <w:p w:rsidR="001E5001" w:rsidRDefault="001E5001" w:rsidP="001E5001">
      <w:pPr>
        <w:rPr>
          <w:b/>
          <w:bCs/>
        </w:rPr>
      </w:pPr>
    </w:p>
    <w:p w:rsidR="001E5001" w:rsidRPr="007C6F08" w:rsidRDefault="001E5001" w:rsidP="001E5001">
      <w:pPr>
        <w:rPr>
          <w:rStyle w:val="FontStyle47"/>
          <w:b/>
          <w:bCs/>
        </w:rPr>
      </w:pPr>
      <w:r>
        <w:rPr>
          <w:b/>
          <w:bCs/>
        </w:rPr>
        <w:t xml:space="preserve">1. </w:t>
      </w:r>
      <w:r w:rsidRPr="00A92BC1">
        <w:rPr>
          <w:b/>
          <w:bCs/>
        </w:rPr>
        <w:t>1.Цель освоения и краткое содержание дисциплины</w:t>
      </w:r>
    </w:p>
    <w:p w:rsidR="001E5001" w:rsidRPr="00EB5865" w:rsidRDefault="001E5001" w:rsidP="001E5001">
      <w:pPr>
        <w:ind w:firstLine="567"/>
        <w:jc w:val="both"/>
      </w:pPr>
      <w:r w:rsidRPr="0006311E">
        <w:t>Целью преподавания дисциплины «</w:t>
      </w:r>
      <w:r>
        <w:t>Гидромеханика</w:t>
      </w:r>
      <w:r>
        <w:rPr>
          <w:rFonts w:cs="Calibri"/>
        </w:rPr>
        <w:t xml:space="preserve">» </w:t>
      </w:r>
      <w:r w:rsidRPr="0006311E">
        <w:t xml:space="preserve">сформировать у студентов знания </w:t>
      </w:r>
      <w:r w:rsidRPr="00EB5865">
        <w:t xml:space="preserve">по вопросам </w:t>
      </w:r>
      <w:r w:rsidRPr="005B3891">
        <w:rPr>
          <w:color w:val="000000"/>
        </w:rPr>
        <w:t>производственно-технологическ</w:t>
      </w:r>
      <w:r>
        <w:rPr>
          <w:color w:val="000000"/>
        </w:rPr>
        <w:t>им</w:t>
      </w:r>
      <w:r w:rsidRPr="005B3891">
        <w:rPr>
          <w:color w:val="000000"/>
        </w:rPr>
        <w:t>; проектн</w:t>
      </w:r>
      <w:r>
        <w:rPr>
          <w:color w:val="000000"/>
        </w:rPr>
        <w:t>ым</w:t>
      </w:r>
      <w:r w:rsidRPr="005B3891">
        <w:rPr>
          <w:color w:val="000000"/>
        </w:rPr>
        <w:t>; научно-исследовательск</w:t>
      </w:r>
      <w:r>
        <w:rPr>
          <w:color w:val="000000"/>
        </w:rPr>
        <w:t>им</w:t>
      </w:r>
      <w:r w:rsidRPr="005B3891">
        <w:rPr>
          <w:color w:val="000000"/>
        </w:rPr>
        <w:t>; орга</w:t>
      </w:r>
      <w:r w:rsidRPr="005B3891">
        <w:t>низационно-управленческ</w:t>
      </w:r>
      <w:r>
        <w:t>им</w:t>
      </w:r>
      <w:r w:rsidRPr="005B3891">
        <w:t xml:space="preserve"> с применением знаний и навыков в областях основных  законов поведения жидкого состояния вещества; современны</w:t>
      </w:r>
      <w:r>
        <w:t>м</w:t>
      </w:r>
      <w:r w:rsidRPr="005B3891">
        <w:t xml:space="preserve"> физически</w:t>
      </w:r>
      <w:r>
        <w:t>м</w:t>
      </w:r>
      <w:r w:rsidRPr="005B3891">
        <w:t xml:space="preserve"> и математически</w:t>
      </w:r>
      <w:r>
        <w:t>м</w:t>
      </w:r>
      <w:r w:rsidRPr="005B3891">
        <w:t xml:space="preserve"> модел</w:t>
      </w:r>
      <w:r>
        <w:t>ям</w:t>
      </w:r>
      <w:r w:rsidRPr="005B3891">
        <w:t>, описывающих  жидкость в состоянии покоя и движения; способ</w:t>
      </w:r>
      <w:r>
        <w:t>ам</w:t>
      </w:r>
      <w:r w:rsidRPr="005B3891">
        <w:t xml:space="preserve"> и средств</w:t>
      </w:r>
      <w:r>
        <w:t>ам</w:t>
      </w:r>
      <w:r w:rsidRPr="005B3891">
        <w:t xml:space="preserve"> перемещения жидкостей, а также использования их в качестве носителей механической энергии для привода машин и механизмов</w:t>
      </w:r>
      <w:r w:rsidRPr="00EB5865">
        <w:t>.</w:t>
      </w:r>
    </w:p>
    <w:p w:rsidR="001E5001" w:rsidRPr="00435AB7" w:rsidRDefault="001E5001" w:rsidP="001E5001">
      <w:pPr>
        <w:pStyle w:val="Style22"/>
        <w:widowControl/>
        <w:tabs>
          <w:tab w:val="left" w:pos="1133"/>
        </w:tabs>
        <w:spacing w:before="298" w:line="240" w:lineRule="auto"/>
        <w:ind w:firstLine="0"/>
        <w:rPr>
          <w:rStyle w:val="FontStyle48"/>
          <w:b w:val="0"/>
          <w:i/>
        </w:rPr>
      </w:pPr>
      <w:r w:rsidRPr="00435AB7">
        <w:rPr>
          <w:rStyle w:val="FontStyle48"/>
          <w:i/>
        </w:rPr>
        <w:t>Краткое содержание</w:t>
      </w:r>
    </w:p>
    <w:p w:rsidR="001E5001" w:rsidRDefault="001E5001" w:rsidP="001E5001">
      <w:pPr>
        <w:widowControl w:val="0"/>
        <w:autoSpaceDE w:val="0"/>
        <w:autoSpaceDN w:val="0"/>
        <w:adjustRightInd w:val="0"/>
        <w:jc w:val="both"/>
      </w:pPr>
      <w:r>
        <w:t>- формирование научного мировоззрения и современного инженерного мышления;</w:t>
      </w:r>
    </w:p>
    <w:p w:rsidR="001E5001" w:rsidRDefault="001E5001" w:rsidP="001E5001">
      <w:pPr>
        <w:widowControl w:val="0"/>
        <w:autoSpaceDE w:val="0"/>
        <w:autoSpaceDN w:val="0"/>
        <w:adjustRightInd w:val="0"/>
        <w:jc w:val="both"/>
      </w:pPr>
      <w:r>
        <w:t>- овладение приемами и методами решения конкретных задач из области гидромеханики;</w:t>
      </w:r>
    </w:p>
    <w:p w:rsidR="001E5001" w:rsidRDefault="001E5001" w:rsidP="001E5001">
      <w:pPr>
        <w:widowControl w:val="0"/>
        <w:autoSpaceDE w:val="0"/>
        <w:autoSpaceDN w:val="0"/>
        <w:adjustRightInd w:val="0"/>
        <w:jc w:val="both"/>
      </w:pPr>
      <w:r>
        <w:t>- ознакомление с современной аппаратурой;</w:t>
      </w:r>
    </w:p>
    <w:p w:rsidR="001E5001" w:rsidRPr="009D4D1D" w:rsidRDefault="001E5001" w:rsidP="001E5001">
      <w:pPr>
        <w:widowControl w:val="0"/>
        <w:autoSpaceDE w:val="0"/>
        <w:autoSpaceDN w:val="0"/>
        <w:adjustRightInd w:val="0"/>
        <w:jc w:val="both"/>
      </w:pPr>
      <w:r>
        <w:t>- выработка у студентов умения самостоятельно ставить опыты и производить теоретические расчеты.</w:t>
      </w:r>
    </w:p>
    <w:p w:rsidR="001E5001" w:rsidRDefault="001E5001" w:rsidP="001E5001">
      <w:pPr>
        <w:jc w:val="cente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1E5001" w:rsidRDefault="001E5001" w:rsidP="001E5001">
      <w:pPr>
        <w:jc w:val="both"/>
        <w:rPr>
          <w:iCs/>
        </w:rPr>
      </w:pPr>
    </w:p>
    <w:tbl>
      <w:tblPr>
        <w:tblStyle w:val="a7"/>
        <w:tblW w:w="10821" w:type="dxa"/>
        <w:tblInd w:w="-885" w:type="dxa"/>
        <w:tblLayout w:type="fixed"/>
        <w:tblLook w:val="04A0"/>
      </w:tblPr>
      <w:tblGrid>
        <w:gridCol w:w="1560"/>
        <w:gridCol w:w="1985"/>
        <w:gridCol w:w="3118"/>
        <w:gridCol w:w="2740"/>
        <w:gridCol w:w="1418"/>
      </w:tblGrid>
      <w:tr w:rsidR="001E5001" w:rsidRPr="00B10078" w:rsidTr="001E5001">
        <w:tc>
          <w:tcPr>
            <w:tcW w:w="1560" w:type="dxa"/>
          </w:tcPr>
          <w:p w:rsidR="001E5001" w:rsidRPr="001E5001" w:rsidRDefault="001E5001" w:rsidP="001E5001">
            <w:pPr>
              <w:jc w:val="center"/>
              <w:rPr>
                <w:color w:val="000000"/>
                <w:sz w:val="22"/>
                <w:szCs w:val="22"/>
              </w:rPr>
            </w:pPr>
            <w:r w:rsidRPr="001E5001">
              <w:rPr>
                <w:color w:val="000000"/>
                <w:sz w:val="22"/>
                <w:szCs w:val="22"/>
              </w:rPr>
              <w:t>Наименова</w:t>
            </w:r>
            <w:r>
              <w:rPr>
                <w:color w:val="000000"/>
                <w:sz w:val="22"/>
                <w:szCs w:val="22"/>
              </w:rPr>
              <w:t>-</w:t>
            </w:r>
            <w:r w:rsidRPr="001E5001">
              <w:rPr>
                <w:color w:val="000000"/>
                <w:sz w:val="22"/>
                <w:szCs w:val="22"/>
              </w:rPr>
              <w:t>ние категории (группы) компетенций</w:t>
            </w:r>
          </w:p>
        </w:tc>
        <w:tc>
          <w:tcPr>
            <w:tcW w:w="1985" w:type="dxa"/>
            <w:vAlign w:val="center"/>
          </w:tcPr>
          <w:p w:rsidR="001E5001" w:rsidRPr="001E5001" w:rsidRDefault="001E5001" w:rsidP="001E5001">
            <w:pPr>
              <w:jc w:val="center"/>
              <w:rPr>
                <w:color w:val="000000"/>
                <w:sz w:val="22"/>
                <w:szCs w:val="22"/>
              </w:rPr>
            </w:pPr>
            <w:r w:rsidRPr="001E5001">
              <w:rPr>
                <w:color w:val="000000"/>
                <w:sz w:val="22"/>
                <w:szCs w:val="22"/>
              </w:rPr>
              <w:t>Планируемые результаты освоения программы(содержаниеи коды компетенций)</w:t>
            </w:r>
          </w:p>
        </w:tc>
        <w:tc>
          <w:tcPr>
            <w:tcW w:w="3118" w:type="dxa"/>
            <w:vAlign w:val="center"/>
          </w:tcPr>
          <w:p w:rsidR="001E5001" w:rsidRPr="001E5001" w:rsidRDefault="001E5001" w:rsidP="001E5001">
            <w:pPr>
              <w:jc w:val="center"/>
              <w:rPr>
                <w:color w:val="000000"/>
                <w:sz w:val="22"/>
                <w:szCs w:val="22"/>
              </w:rPr>
            </w:pPr>
            <w:r w:rsidRPr="001E5001">
              <w:rPr>
                <w:color w:val="000000"/>
                <w:sz w:val="22"/>
                <w:szCs w:val="22"/>
              </w:rPr>
              <w:t>Наименование индикатора достижения компетенций</w:t>
            </w:r>
          </w:p>
        </w:tc>
        <w:tc>
          <w:tcPr>
            <w:tcW w:w="2740" w:type="dxa"/>
            <w:vAlign w:val="center"/>
          </w:tcPr>
          <w:p w:rsidR="001E5001" w:rsidRPr="001E5001" w:rsidRDefault="001E5001" w:rsidP="001E5001">
            <w:pPr>
              <w:jc w:val="center"/>
              <w:rPr>
                <w:iCs/>
                <w:sz w:val="22"/>
                <w:szCs w:val="22"/>
              </w:rPr>
            </w:pPr>
            <w:r w:rsidRPr="001E5001">
              <w:rPr>
                <w:color w:val="000000"/>
                <w:sz w:val="22"/>
                <w:szCs w:val="22"/>
              </w:rPr>
              <w:t>Планируемые результаты обучения по дисциплине</w:t>
            </w:r>
          </w:p>
        </w:tc>
        <w:tc>
          <w:tcPr>
            <w:tcW w:w="1418" w:type="dxa"/>
          </w:tcPr>
          <w:p w:rsidR="001E5001" w:rsidRPr="001E5001" w:rsidRDefault="001E5001" w:rsidP="001E5001">
            <w:pPr>
              <w:jc w:val="center"/>
              <w:rPr>
                <w:color w:val="000000"/>
                <w:sz w:val="22"/>
                <w:szCs w:val="22"/>
              </w:rPr>
            </w:pPr>
            <w:r w:rsidRPr="001E5001">
              <w:rPr>
                <w:sz w:val="22"/>
                <w:szCs w:val="22"/>
              </w:rPr>
              <w:t>Оценочные средства</w:t>
            </w:r>
          </w:p>
        </w:tc>
      </w:tr>
      <w:tr w:rsidR="001E5001" w:rsidRPr="00B10078" w:rsidTr="001E5001">
        <w:tc>
          <w:tcPr>
            <w:tcW w:w="1560" w:type="dxa"/>
          </w:tcPr>
          <w:p w:rsidR="001E5001" w:rsidRPr="008F43CD" w:rsidRDefault="001E5001" w:rsidP="001E5001">
            <w:pPr>
              <w:rPr>
                <w:b/>
                <w:color w:val="000000"/>
              </w:rPr>
            </w:pPr>
            <w:r w:rsidRPr="008F43CD">
              <w:rPr>
                <w:rStyle w:val="FontStyle38"/>
              </w:rPr>
              <w:t>Техническое проектиро-вание</w:t>
            </w: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Pr="008F43CD" w:rsidRDefault="001E5001" w:rsidP="001E5001">
            <w:pPr>
              <w:rPr>
                <w:b/>
                <w:color w:val="000000"/>
              </w:rPr>
            </w:pPr>
            <w:r w:rsidRPr="008F43CD">
              <w:rPr>
                <w:rStyle w:val="FontStyle38"/>
              </w:rPr>
              <w:t>Исследова-ние</w:t>
            </w:r>
          </w:p>
        </w:tc>
        <w:tc>
          <w:tcPr>
            <w:tcW w:w="1985" w:type="dxa"/>
          </w:tcPr>
          <w:p w:rsidR="001E5001" w:rsidRDefault="001E5001" w:rsidP="001E5001">
            <w:pPr>
              <w:rPr>
                <w:color w:val="000000"/>
              </w:rPr>
            </w:pPr>
            <w:r>
              <w:rPr>
                <w:color w:val="000000"/>
              </w:rPr>
              <w:t>ОПК-14</w:t>
            </w:r>
          </w:p>
          <w:p w:rsidR="001E5001" w:rsidRDefault="001E5001" w:rsidP="001E5001">
            <w:pPr>
              <w:rPr>
                <w:color w:val="000000"/>
              </w:rPr>
            </w:pPr>
            <w:r>
              <w:rPr>
                <w:color w:val="000000"/>
              </w:rPr>
              <w:t>С</w:t>
            </w:r>
            <w:r w:rsidRPr="00CA7A23">
              <w:rPr>
                <w:color w:val="000000"/>
              </w:rPr>
              <w:t>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r>
              <w:rPr>
                <w:color w:val="000000"/>
              </w:rPr>
              <w:t>;</w:t>
            </w: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p>
          <w:p w:rsidR="001E5001" w:rsidRDefault="001E5001" w:rsidP="001E5001">
            <w:pPr>
              <w:rPr>
                <w:color w:val="000000"/>
              </w:rPr>
            </w:pPr>
            <w:r>
              <w:rPr>
                <w:color w:val="000000"/>
              </w:rPr>
              <w:t>ОПК-18</w:t>
            </w:r>
          </w:p>
          <w:p w:rsidR="001E5001" w:rsidRPr="00B10078" w:rsidRDefault="001E5001" w:rsidP="001E5001">
            <w:pPr>
              <w:rPr>
                <w:color w:val="000000"/>
              </w:rPr>
            </w:pPr>
            <w:r>
              <w:rPr>
                <w:color w:val="000000"/>
              </w:rPr>
              <w:t>С</w:t>
            </w:r>
            <w:r w:rsidRPr="0007741C">
              <w:rPr>
                <w:color w:val="000000"/>
              </w:rPr>
              <w:t>пособен участвовать в иссле</w:t>
            </w:r>
            <w:r>
              <w:rPr>
                <w:color w:val="000000"/>
              </w:rPr>
              <w:t>-</w:t>
            </w:r>
            <w:r w:rsidRPr="0007741C">
              <w:rPr>
                <w:color w:val="000000"/>
              </w:rPr>
              <w:t>дованиях объектов профессиональной деятельности и их структурных элементов</w:t>
            </w:r>
            <w:r>
              <w:rPr>
                <w:color w:val="000000"/>
              </w:rPr>
              <w:t>.</w:t>
            </w:r>
          </w:p>
        </w:tc>
        <w:tc>
          <w:tcPr>
            <w:tcW w:w="3118" w:type="dxa"/>
          </w:tcPr>
          <w:p w:rsidR="001E5001" w:rsidRDefault="001E5001" w:rsidP="001E5001">
            <w:pPr>
              <w:pStyle w:val="ad"/>
              <w:rPr>
                <w:i/>
                <w:sz w:val="22"/>
                <w:szCs w:val="22"/>
              </w:rPr>
            </w:pPr>
            <w:r w:rsidRPr="0007741C">
              <w:rPr>
                <w:i/>
                <w:sz w:val="22"/>
                <w:szCs w:val="22"/>
              </w:rPr>
              <w:t>ОПК-14.1</w:t>
            </w:r>
          </w:p>
          <w:p w:rsidR="001E5001" w:rsidRDefault="001E5001" w:rsidP="001E5001">
            <w:pPr>
              <w:pStyle w:val="ad"/>
              <w:rPr>
                <w:i/>
                <w:sz w:val="22"/>
                <w:szCs w:val="22"/>
              </w:rPr>
            </w:pPr>
            <w:r>
              <w:rPr>
                <w:i/>
                <w:sz w:val="22"/>
                <w:szCs w:val="22"/>
              </w:rPr>
              <w:t>-о</w:t>
            </w:r>
            <w:r w:rsidRPr="009F7292">
              <w:rPr>
                <w:i/>
                <w:sz w:val="22"/>
                <w:szCs w:val="22"/>
              </w:rPr>
              <w:t>существляет грамотноеис</w:t>
            </w:r>
            <w:r>
              <w:rPr>
                <w:i/>
                <w:sz w:val="22"/>
                <w:szCs w:val="22"/>
              </w:rPr>
              <w:t>-</w:t>
            </w:r>
            <w:r w:rsidRPr="009F7292">
              <w:rPr>
                <w:i/>
                <w:sz w:val="22"/>
                <w:szCs w:val="22"/>
              </w:rPr>
              <w:t>пользование современных техно</w:t>
            </w:r>
            <w:r>
              <w:rPr>
                <w:i/>
                <w:sz w:val="22"/>
                <w:szCs w:val="22"/>
              </w:rPr>
              <w:t>-</w:t>
            </w:r>
            <w:r w:rsidRPr="009F7292">
              <w:rPr>
                <w:i/>
                <w:sz w:val="22"/>
                <w:szCs w:val="22"/>
              </w:rPr>
              <w:t>логий для сбора информации, обработки и интерпретации полученных экспериментальных данных</w:t>
            </w:r>
            <w:r>
              <w:rPr>
                <w:i/>
                <w:sz w:val="22"/>
                <w:szCs w:val="22"/>
              </w:rPr>
              <w:t>;</w:t>
            </w:r>
          </w:p>
          <w:p w:rsidR="001E5001" w:rsidRDefault="001E5001" w:rsidP="001E5001">
            <w:pPr>
              <w:pStyle w:val="ad"/>
              <w:rPr>
                <w:i/>
                <w:sz w:val="22"/>
                <w:szCs w:val="22"/>
              </w:rPr>
            </w:pPr>
            <w:r>
              <w:rPr>
                <w:i/>
                <w:sz w:val="22"/>
                <w:szCs w:val="22"/>
              </w:rPr>
              <w:t>ОПК-14.2</w:t>
            </w:r>
          </w:p>
          <w:p w:rsidR="001E5001" w:rsidRDefault="001E5001" w:rsidP="001E5001">
            <w:pPr>
              <w:pStyle w:val="ad"/>
              <w:rPr>
                <w:i/>
                <w:sz w:val="22"/>
                <w:szCs w:val="22"/>
              </w:rPr>
            </w:pPr>
            <w:r>
              <w:rPr>
                <w:i/>
                <w:sz w:val="22"/>
                <w:szCs w:val="22"/>
              </w:rPr>
              <w:t>-ф</w:t>
            </w:r>
            <w:r w:rsidRPr="009F7292">
              <w:rPr>
                <w:i/>
                <w:sz w:val="22"/>
                <w:szCs w:val="22"/>
              </w:rPr>
              <w:t>ормулирует проведение обработки и анализа полученных данных, сопоставление результатов собственных исследований с имеющими в литературе данными</w:t>
            </w:r>
            <w:r>
              <w:rPr>
                <w:i/>
                <w:sz w:val="22"/>
                <w:szCs w:val="22"/>
              </w:rPr>
              <w:t>;</w:t>
            </w:r>
          </w:p>
          <w:p w:rsidR="001E5001" w:rsidRDefault="001E5001" w:rsidP="001E5001">
            <w:pPr>
              <w:pStyle w:val="ad"/>
              <w:rPr>
                <w:i/>
                <w:sz w:val="22"/>
                <w:szCs w:val="22"/>
              </w:rPr>
            </w:pPr>
            <w:r>
              <w:rPr>
                <w:i/>
                <w:sz w:val="22"/>
                <w:szCs w:val="22"/>
              </w:rPr>
              <w:t>ОПК-14.3</w:t>
            </w:r>
          </w:p>
          <w:p w:rsidR="001E5001" w:rsidRDefault="001E5001" w:rsidP="001E5001">
            <w:pPr>
              <w:pStyle w:val="ad"/>
              <w:rPr>
                <w:i/>
                <w:sz w:val="22"/>
                <w:szCs w:val="22"/>
              </w:rPr>
            </w:pPr>
            <w:r>
              <w:rPr>
                <w:i/>
                <w:sz w:val="22"/>
                <w:szCs w:val="22"/>
              </w:rPr>
              <w:t>-о</w:t>
            </w:r>
            <w:r w:rsidRPr="009F7292">
              <w:rPr>
                <w:i/>
                <w:sz w:val="22"/>
                <w:szCs w:val="22"/>
              </w:rPr>
              <w:t>ценивает способности крити</w:t>
            </w:r>
            <w:r>
              <w:rPr>
                <w:i/>
                <w:sz w:val="22"/>
                <w:szCs w:val="22"/>
              </w:rPr>
              <w:t>-</w:t>
            </w:r>
            <w:r w:rsidRPr="009F7292">
              <w:rPr>
                <w:i/>
                <w:sz w:val="22"/>
                <w:szCs w:val="22"/>
              </w:rPr>
              <w:t>ческого подхода к результатам  исследований, готовности к профессиональному самосовер</w:t>
            </w:r>
            <w:r>
              <w:rPr>
                <w:i/>
                <w:sz w:val="22"/>
                <w:szCs w:val="22"/>
              </w:rPr>
              <w:t>-</w:t>
            </w:r>
            <w:r w:rsidRPr="009F7292">
              <w:rPr>
                <w:i/>
                <w:sz w:val="22"/>
                <w:szCs w:val="22"/>
              </w:rPr>
              <w:t>шенствованию и развитию творческого потенциала и профес</w:t>
            </w:r>
            <w:r>
              <w:rPr>
                <w:i/>
                <w:sz w:val="22"/>
                <w:szCs w:val="22"/>
              </w:rPr>
              <w:t>-</w:t>
            </w:r>
            <w:r w:rsidRPr="009F7292">
              <w:rPr>
                <w:i/>
                <w:sz w:val="22"/>
                <w:szCs w:val="22"/>
              </w:rPr>
              <w:t>сионального мастерства</w:t>
            </w:r>
            <w:r>
              <w:rPr>
                <w:i/>
                <w:sz w:val="22"/>
                <w:szCs w:val="22"/>
              </w:rPr>
              <w:t>;</w:t>
            </w:r>
          </w:p>
          <w:p w:rsidR="001E5001" w:rsidRDefault="001E5001" w:rsidP="001E5001">
            <w:pPr>
              <w:pStyle w:val="ad"/>
              <w:rPr>
                <w:i/>
                <w:sz w:val="22"/>
                <w:szCs w:val="22"/>
              </w:rPr>
            </w:pPr>
            <w:r>
              <w:rPr>
                <w:i/>
                <w:sz w:val="22"/>
                <w:szCs w:val="22"/>
              </w:rPr>
              <w:t>ОПК-14.4</w:t>
            </w:r>
          </w:p>
          <w:p w:rsidR="001E5001" w:rsidRDefault="001E5001" w:rsidP="001E5001">
            <w:pPr>
              <w:pStyle w:val="ad"/>
              <w:rPr>
                <w:i/>
                <w:sz w:val="22"/>
                <w:szCs w:val="22"/>
              </w:rPr>
            </w:pPr>
            <w:r>
              <w:rPr>
                <w:i/>
                <w:sz w:val="22"/>
                <w:szCs w:val="22"/>
              </w:rPr>
              <w:t>-о</w:t>
            </w:r>
            <w:r w:rsidRPr="009F7292">
              <w:rPr>
                <w:i/>
                <w:sz w:val="22"/>
                <w:szCs w:val="22"/>
              </w:rPr>
              <w:t>существляет  системный под</w:t>
            </w:r>
            <w:r>
              <w:rPr>
                <w:i/>
                <w:sz w:val="22"/>
                <w:szCs w:val="22"/>
              </w:rPr>
              <w:t>-</w:t>
            </w:r>
            <w:r w:rsidRPr="009F7292">
              <w:rPr>
                <w:i/>
                <w:sz w:val="22"/>
                <w:szCs w:val="22"/>
              </w:rPr>
              <w:t>ход, позволяющий раскрыть многообразие проявлений изучаемого объекта</w:t>
            </w:r>
            <w:r>
              <w:rPr>
                <w:i/>
                <w:sz w:val="22"/>
                <w:szCs w:val="22"/>
              </w:rPr>
              <w:t>;</w:t>
            </w:r>
          </w:p>
          <w:p w:rsidR="001E5001" w:rsidRDefault="001E5001" w:rsidP="001E5001">
            <w:pPr>
              <w:pStyle w:val="ad"/>
              <w:rPr>
                <w:i/>
                <w:sz w:val="22"/>
                <w:szCs w:val="22"/>
              </w:rPr>
            </w:pPr>
            <w:r>
              <w:rPr>
                <w:i/>
                <w:sz w:val="22"/>
                <w:szCs w:val="22"/>
              </w:rPr>
              <w:t>ОПК-14.5</w:t>
            </w:r>
          </w:p>
          <w:p w:rsidR="001E5001" w:rsidRDefault="001E5001" w:rsidP="001E5001">
            <w:pPr>
              <w:pStyle w:val="ad"/>
              <w:rPr>
                <w:i/>
                <w:sz w:val="22"/>
                <w:szCs w:val="22"/>
              </w:rPr>
            </w:pPr>
            <w:r>
              <w:rPr>
                <w:i/>
                <w:sz w:val="22"/>
                <w:szCs w:val="22"/>
              </w:rPr>
              <w:t>-с</w:t>
            </w:r>
            <w:r w:rsidRPr="009F7292">
              <w:rPr>
                <w:i/>
                <w:sz w:val="22"/>
                <w:szCs w:val="22"/>
              </w:rPr>
              <w:t>облюдает основные подходы и методы организации проведения теоретических и экспериментальных исследований по добыче и  переработке твердых полезных ископаемых</w:t>
            </w:r>
            <w:r>
              <w:rPr>
                <w:i/>
                <w:sz w:val="22"/>
                <w:szCs w:val="22"/>
              </w:rPr>
              <w:t>;</w:t>
            </w:r>
          </w:p>
          <w:p w:rsidR="001E5001" w:rsidRDefault="001E5001" w:rsidP="001E5001">
            <w:pPr>
              <w:pStyle w:val="ad"/>
              <w:rPr>
                <w:i/>
                <w:sz w:val="22"/>
                <w:szCs w:val="22"/>
              </w:rPr>
            </w:pPr>
            <w:r>
              <w:rPr>
                <w:i/>
                <w:sz w:val="22"/>
                <w:szCs w:val="22"/>
              </w:rPr>
              <w:t>ОПК-14.6</w:t>
            </w:r>
          </w:p>
          <w:p w:rsidR="001E5001" w:rsidRPr="0007741C" w:rsidRDefault="001E5001" w:rsidP="001E5001">
            <w:pPr>
              <w:pStyle w:val="ad"/>
              <w:rPr>
                <w:i/>
                <w:sz w:val="22"/>
                <w:szCs w:val="22"/>
              </w:rPr>
            </w:pPr>
            <w:r>
              <w:rPr>
                <w:i/>
                <w:sz w:val="22"/>
                <w:szCs w:val="22"/>
              </w:rPr>
              <w:t>-к</w:t>
            </w:r>
            <w:r w:rsidRPr="009F7292">
              <w:rPr>
                <w:i/>
                <w:sz w:val="22"/>
                <w:szCs w:val="22"/>
              </w:rPr>
              <w:t>онструктивно использует полученные проектные иннова</w:t>
            </w:r>
            <w:r>
              <w:rPr>
                <w:i/>
                <w:sz w:val="22"/>
                <w:szCs w:val="22"/>
              </w:rPr>
              <w:t>-</w:t>
            </w:r>
            <w:r w:rsidRPr="009F7292">
              <w:rPr>
                <w:i/>
                <w:sz w:val="22"/>
                <w:szCs w:val="22"/>
              </w:rPr>
              <w:t>ционные исследования и решения по  добыче и эксплуатации горных объектов</w:t>
            </w:r>
            <w:r>
              <w:rPr>
                <w:i/>
                <w:sz w:val="22"/>
                <w:szCs w:val="22"/>
              </w:rPr>
              <w:t>;</w:t>
            </w:r>
          </w:p>
          <w:p w:rsidR="001E5001" w:rsidRDefault="001E5001" w:rsidP="001E5001">
            <w:pPr>
              <w:pStyle w:val="ad"/>
            </w:pPr>
          </w:p>
          <w:p w:rsidR="001E5001" w:rsidRPr="009F7292" w:rsidRDefault="001E5001" w:rsidP="001E5001">
            <w:pPr>
              <w:pStyle w:val="ad"/>
              <w:rPr>
                <w:i/>
                <w:sz w:val="22"/>
                <w:szCs w:val="22"/>
              </w:rPr>
            </w:pPr>
            <w:r w:rsidRPr="009F7292">
              <w:rPr>
                <w:i/>
                <w:sz w:val="22"/>
                <w:szCs w:val="22"/>
              </w:rPr>
              <w:t>ОПК-18.1</w:t>
            </w:r>
          </w:p>
          <w:p w:rsidR="001E5001" w:rsidRDefault="001E5001" w:rsidP="001E5001">
            <w:pPr>
              <w:pStyle w:val="ad"/>
              <w:rPr>
                <w:i/>
                <w:sz w:val="22"/>
                <w:szCs w:val="22"/>
              </w:rPr>
            </w:pPr>
            <w:r>
              <w:rPr>
                <w:i/>
                <w:sz w:val="22"/>
                <w:szCs w:val="22"/>
              </w:rPr>
              <w:t>-и</w:t>
            </w:r>
            <w:r w:rsidRPr="00411D05">
              <w:rPr>
                <w:i/>
                <w:sz w:val="22"/>
                <w:szCs w:val="22"/>
              </w:rPr>
              <w:t>меет четкое представление об основных профессиональных задачах и способах их решения</w:t>
            </w:r>
            <w:r>
              <w:rPr>
                <w:i/>
                <w:sz w:val="22"/>
                <w:szCs w:val="22"/>
              </w:rPr>
              <w:t>;</w:t>
            </w:r>
          </w:p>
          <w:p w:rsidR="001E5001" w:rsidRDefault="001E5001" w:rsidP="001E5001">
            <w:pPr>
              <w:pStyle w:val="ad"/>
              <w:rPr>
                <w:i/>
                <w:sz w:val="22"/>
                <w:szCs w:val="22"/>
              </w:rPr>
            </w:pPr>
            <w:r>
              <w:rPr>
                <w:i/>
                <w:sz w:val="22"/>
                <w:szCs w:val="22"/>
              </w:rPr>
              <w:t>ОПК-18.2</w:t>
            </w:r>
          </w:p>
          <w:p w:rsidR="001E5001" w:rsidRDefault="001E5001" w:rsidP="001E5001">
            <w:pPr>
              <w:pStyle w:val="ad"/>
              <w:rPr>
                <w:i/>
                <w:sz w:val="22"/>
                <w:szCs w:val="22"/>
              </w:rPr>
            </w:pPr>
            <w:r>
              <w:rPr>
                <w:i/>
                <w:sz w:val="22"/>
                <w:szCs w:val="22"/>
              </w:rPr>
              <w:t>-п</w:t>
            </w:r>
            <w:r w:rsidRPr="00411D05">
              <w:rPr>
                <w:i/>
                <w:sz w:val="22"/>
                <w:szCs w:val="22"/>
              </w:rPr>
              <w:t>онимает цели постановки профессиональных задач, планирования научно-исследователь</w:t>
            </w:r>
            <w:r>
              <w:rPr>
                <w:i/>
                <w:sz w:val="22"/>
                <w:szCs w:val="22"/>
              </w:rPr>
              <w:t>-</w:t>
            </w:r>
            <w:r w:rsidRPr="00411D05">
              <w:rPr>
                <w:i/>
                <w:sz w:val="22"/>
                <w:szCs w:val="22"/>
              </w:rPr>
              <w:t>ской работы и выполнения ис</w:t>
            </w:r>
            <w:r>
              <w:rPr>
                <w:i/>
                <w:sz w:val="22"/>
                <w:szCs w:val="22"/>
              </w:rPr>
              <w:t>-</w:t>
            </w:r>
            <w:r w:rsidRPr="00411D05">
              <w:rPr>
                <w:i/>
                <w:sz w:val="22"/>
                <w:szCs w:val="22"/>
              </w:rPr>
              <w:t>следований при решении про</w:t>
            </w:r>
            <w:r>
              <w:rPr>
                <w:i/>
                <w:sz w:val="22"/>
                <w:szCs w:val="22"/>
              </w:rPr>
              <w:t>-</w:t>
            </w:r>
            <w:r w:rsidRPr="00411D05">
              <w:rPr>
                <w:i/>
                <w:sz w:val="22"/>
                <w:szCs w:val="22"/>
              </w:rPr>
              <w:t>фессиональных задач с использованием современных методов исследования, современной аппаратуры и вычислительных средств</w:t>
            </w:r>
            <w:r>
              <w:rPr>
                <w:i/>
                <w:sz w:val="22"/>
                <w:szCs w:val="22"/>
              </w:rPr>
              <w:t>;</w:t>
            </w:r>
          </w:p>
          <w:p w:rsidR="001E5001" w:rsidRDefault="001E5001" w:rsidP="001E5001">
            <w:pPr>
              <w:pStyle w:val="ad"/>
              <w:rPr>
                <w:i/>
                <w:sz w:val="22"/>
                <w:szCs w:val="22"/>
              </w:rPr>
            </w:pPr>
            <w:r>
              <w:rPr>
                <w:i/>
                <w:sz w:val="22"/>
                <w:szCs w:val="22"/>
              </w:rPr>
              <w:t>ОПК-18.3</w:t>
            </w:r>
          </w:p>
          <w:p w:rsidR="001E5001" w:rsidRDefault="001E5001" w:rsidP="001E5001">
            <w:pPr>
              <w:pStyle w:val="ad"/>
              <w:rPr>
                <w:i/>
                <w:sz w:val="22"/>
                <w:szCs w:val="22"/>
              </w:rPr>
            </w:pPr>
            <w:r>
              <w:rPr>
                <w:i/>
                <w:sz w:val="22"/>
                <w:szCs w:val="22"/>
              </w:rPr>
              <w:t>-о</w:t>
            </w:r>
            <w:r w:rsidRPr="00411D05">
              <w:rPr>
                <w:i/>
                <w:sz w:val="22"/>
                <w:szCs w:val="22"/>
              </w:rPr>
              <w:t>существляет грамотноеис</w:t>
            </w:r>
            <w:r>
              <w:rPr>
                <w:i/>
                <w:sz w:val="22"/>
                <w:szCs w:val="22"/>
              </w:rPr>
              <w:t>-</w:t>
            </w:r>
            <w:r w:rsidRPr="00411D05">
              <w:rPr>
                <w:i/>
                <w:sz w:val="22"/>
                <w:szCs w:val="22"/>
              </w:rPr>
              <w:t>пользование современных тех</w:t>
            </w:r>
            <w:r>
              <w:rPr>
                <w:i/>
                <w:sz w:val="22"/>
                <w:szCs w:val="22"/>
              </w:rPr>
              <w:t>-</w:t>
            </w:r>
            <w:r w:rsidRPr="00411D05">
              <w:rPr>
                <w:i/>
                <w:sz w:val="22"/>
                <w:szCs w:val="22"/>
              </w:rPr>
              <w:t>нологий для сбора информации, обработки и интерпретации полученных экспериментальных данных</w:t>
            </w:r>
            <w:r>
              <w:rPr>
                <w:i/>
                <w:sz w:val="22"/>
                <w:szCs w:val="22"/>
              </w:rPr>
              <w:t>;</w:t>
            </w:r>
          </w:p>
          <w:p w:rsidR="001E5001" w:rsidRDefault="001E5001" w:rsidP="001E5001">
            <w:pPr>
              <w:pStyle w:val="ad"/>
              <w:rPr>
                <w:i/>
                <w:sz w:val="22"/>
                <w:szCs w:val="22"/>
              </w:rPr>
            </w:pPr>
            <w:r>
              <w:rPr>
                <w:i/>
                <w:sz w:val="22"/>
                <w:szCs w:val="22"/>
              </w:rPr>
              <w:t>ОПК-18.4</w:t>
            </w:r>
          </w:p>
          <w:p w:rsidR="001E5001" w:rsidRDefault="001E5001" w:rsidP="001E5001">
            <w:pPr>
              <w:pStyle w:val="ad"/>
              <w:rPr>
                <w:i/>
                <w:sz w:val="22"/>
                <w:szCs w:val="22"/>
              </w:rPr>
            </w:pPr>
            <w:r>
              <w:rPr>
                <w:i/>
                <w:sz w:val="22"/>
                <w:szCs w:val="22"/>
              </w:rPr>
              <w:t>-о</w:t>
            </w:r>
            <w:r w:rsidRPr="00411D05">
              <w:rPr>
                <w:i/>
                <w:sz w:val="22"/>
                <w:szCs w:val="22"/>
              </w:rPr>
              <w:t>беспечивает способности критического подхода к результатам собственныхисследо</w:t>
            </w:r>
            <w:r>
              <w:rPr>
                <w:i/>
                <w:sz w:val="22"/>
                <w:szCs w:val="22"/>
              </w:rPr>
              <w:t>-</w:t>
            </w:r>
            <w:r w:rsidRPr="00411D05">
              <w:rPr>
                <w:i/>
                <w:sz w:val="22"/>
                <w:szCs w:val="22"/>
              </w:rPr>
              <w:t>ваний, готовности к профессиональномусамосовершенст</w:t>
            </w:r>
            <w:r>
              <w:rPr>
                <w:i/>
                <w:sz w:val="22"/>
                <w:szCs w:val="22"/>
              </w:rPr>
              <w:t>-</w:t>
            </w:r>
            <w:r w:rsidRPr="00411D05">
              <w:rPr>
                <w:i/>
                <w:sz w:val="22"/>
                <w:szCs w:val="22"/>
              </w:rPr>
              <w:t>вованию и развитию творческого потенциала и профессионального мастерства</w:t>
            </w:r>
            <w:r>
              <w:rPr>
                <w:i/>
                <w:sz w:val="22"/>
                <w:szCs w:val="22"/>
              </w:rPr>
              <w:t>;</w:t>
            </w:r>
          </w:p>
          <w:p w:rsidR="001E5001" w:rsidRDefault="001E5001" w:rsidP="001E5001">
            <w:pPr>
              <w:pStyle w:val="ad"/>
              <w:rPr>
                <w:i/>
                <w:sz w:val="22"/>
                <w:szCs w:val="22"/>
              </w:rPr>
            </w:pPr>
            <w:r>
              <w:rPr>
                <w:i/>
                <w:sz w:val="22"/>
                <w:szCs w:val="22"/>
              </w:rPr>
              <w:t>ОПК-18.5</w:t>
            </w:r>
          </w:p>
          <w:p w:rsidR="001E5001" w:rsidRDefault="001E5001" w:rsidP="001E5001">
            <w:pPr>
              <w:pStyle w:val="ad"/>
              <w:rPr>
                <w:i/>
                <w:sz w:val="22"/>
                <w:szCs w:val="22"/>
              </w:rPr>
            </w:pPr>
            <w:r>
              <w:rPr>
                <w:i/>
                <w:sz w:val="22"/>
                <w:szCs w:val="22"/>
              </w:rPr>
              <w:t>-о</w:t>
            </w:r>
            <w:r w:rsidRPr="00411D05">
              <w:rPr>
                <w:i/>
                <w:sz w:val="22"/>
                <w:szCs w:val="22"/>
              </w:rPr>
              <w:t>беспечивает  выбор  материалов, используемых в горной промышленности в зависимости от служебного назначения изделия и условий эксплуатации</w:t>
            </w:r>
            <w:r>
              <w:rPr>
                <w:i/>
                <w:sz w:val="22"/>
                <w:szCs w:val="22"/>
              </w:rPr>
              <w:t>;</w:t>
            </w:r>
          </w:p>
          <w:p w:rsidR="001E5001" w:rsidRDefault="001E5001" w:rsidP="001E5001">
            <w:pPr>
              <w:pStyle w:val="ad"/>
              <w:rPr>
                <w:i/>
                <w:sz w:val="22"/>
                <w:szCs w:val="22"/>
              </w:rPr>
            </w:pPr>
            <w:r>
              <w:rPr>
                <w:i/>
                <w:sz w:val="22"/>
                <w:szCs w:val="22"/>
              </w:rPr>
              <w:t>ОПК-18.6</w:t>
            </w:r>
          </w:p>
          <w:p w:rsidR="001E5001" w:rsidRPr="00411D05" w:rsidRDefault="001E5001" w:rsidP="001E5001">
            <w:pPr>
              <w:pStyle w:val="ad"/>
              <w:rPr>
                <w:i/>
                <w:sz w:val="22"/>
                <w:szCs w:val="22"/>
              </w:rPr>
            </w:pPr>
            <w:r>
              <w:rPr>
                <w:i/>
                <w:sz w:val="22"/>
                <w:szCs w:val="22"/>
              </w:rPr>
              <w:t>-и</w:t>
            </w:r>
            <w:r w:rsidRPr="00411D05">
              <w:rPr>
                <w:i/>
                <w:sz w:val="22"/>
                <w:szCs w:val="22"/>
              </w:rPr>
              <w:t>спользует законы механики, термодинамики и электротехники в своей профессиональной деятельности, применяет их  в теоретических и экспериментальных исследованиях</w:t>
            </w:r>
          </w:p>
        </w:tc>
        <w:tc>
          <w:tcPr>
            <w:tcW w:w="2740" w:type="dxa"/>
          </w:tcPr>
          <w:p w:rsidR="001E5001" w:rsidRDefault="001E5001" w:rsidP="001E5001">
            <w:pPr>
              <w:pStyle w:val="ad"/>
            </w:pPr>
            <w:r w:rsidRPr="00884C74">
              <w:rPr>
                <w:i/>
              </w:rPr>
              <w:t>Знать</w:t>
            </w:r>
            <w:r w:rsidRPr="00BE70FE">
              <w:t>:</w:t>
            </w:r>
          </w:p>
          <w:p w:rsidR="001E5001" w:rsidRDefault="001E5001" w:rsidP="001E5001">
            <w:pPr>
              <w:pStyle w:val="ad"/>
            </w:pPr>
            <w:r w:rsidRPr="005708FB">
              <w:t>-  основные  свойства  жидкого  и  газообразного  состояния  вещества;</w:t>
            </w:r>
          </w:p>
          <w:p w:rsidR="001E5001" w:rsidRDefault="001E5001" w:rsidP="001E5001">
            <w:pPr>
              <w:pStyle w:val="ad"/>
            </w:pPr>
            <w:r w:rsidRPr="005708FB">
              <w:t>- общие законы статики и кинематики жидкостей и их взаимо</w:t>
            </w:r>
            <w:r>
              <w:t>-</w:t>
            </w:r>
            <w:r w:rsidRPr="005708FB">
              <w:t>действия с твердыми телами и оконтуривающимиповерхностями;</w:t>
            </w:r>
          </w:p>
          <w:p w:rsidR="001E5001" w:rsidRDefault="001E5001" w:rsidP="001E5001">
            <w:pPr>
              <w:pStyle w:val="ad"/>
            </w:pPr>
            <w:r w:rsidRPr="005708FB">
              <w:t>- методы решения базовых задач гидростатики и гидродинамики реальных жидкостей;</w:t>
            </w:r>
          </w:p>
          <w:p w:rsidR="001E5001" w:rsidRDefault="001E5001" w:rsidP="001E5001">
            <w:pPr>
              <w:pStyle w:val="ad"/>
            </w:pPr>
            <w:r>
              <w:rPr>
                <w:sz w:val="26"/>
                <w:szCs w:val="26"/>
              </w:rPr>
              <w:t xml:space="preserve">- </w:t>
            </w:r>
            <w:r w:rsidRPr="005708FB">
              <w:t>теорию подобия гидромеханических про</w:t>
            </w:r>
            <w:r>
              <w:t>цессов;</w:t>
            </w:r>
          </w:p>
          <w:p w:rsidR="001E5001" w:rsidRPr="00884C74" w:rsidRDefault="001E5001" w:rsidP="001E5001">
            <w:pPr>
              <w:pStyle w:val="ad"/>
              <w:rPr>
                <w:i/>
                <w:sz w:val="22"/>
                <w:szCs w:val="22"/>
              </w:rPr>
            </w:pPr>
            <w:r w:rsidRPr="00884C74">
              <w:t xml:space="preserve">- </w:t>
            </w:r>
            <w:r>
              <w:t>современные</w:t>
            </w:r>
            <w:r w:rsidRPr="00884C74">
              <w:t xml:space="preserve"> техно</w:t>
            </w:r>
            <w:r>
              <w:t>логии</w:t>
            </w:r>
            <w:r w:rsidRPr="00884C74">
              <w:t xml:space="preserve"> для сбора информации, обработки и интерпретации полученных экспериментальных данных</w:t>
            </w:r>
            <w:r>
              <w:rPr>
                <w:i/>
                <w:sz w:val="22"/>
                <w:szCs w:val="22"/>
              </w:rPr>
              <w:t>;</w:t>
            </w:r>
          </w:p>
          <w:p w:rsidR="001E5001" w:rsidRPr="003669F1" w:rsidRDefault="001E5001" w:rsidP="001E5001">
            <w:pPr>
              <w:pStyle w:val="ad"/>
              <w:rPr>
                <w:i/>
              </w:rPr>
            </w:pPr>
            <w:r w:rsidRPr="003669F1">
              <w:rPr>
                <w:i/>
              </w:rPr>
              <w:t>Уметь:</w:t>
            </w:r>
          </w:p>
          <w:p w:rsidR="001E5001" w:rsidRDefault="001E5001" w:rsidP="001E5001">
            <w:pPr>
              <w:pStyle w:val="ad"/>
            </w:pPr>
            <w:r w:rsidRPr="005708FB">
              <w:t>- решать прямую и обратную задачи гидравлики;</w:t>
            </w:r>
          </w:p>
          <w:p w:rsidR="001E5001" w:rsidRDefault="001E5001" w:rsidP="001E5001">
            <w:pPr>
              <w:pStyle w:val="ad"/>
            </w:pPr>
            <w:r w:rsidRPr="005708FB">
              <w:rPr>
                <w:rStyle w:val="af"/>
                <w:rFonts w:eastAsia="Calibri"/>
              </w:rPr>
              <w:t xml:space="preserve">- </w:t>
            </w:r>
            <w:r>
              <w:t xml:space="preserve">решать задачи </w:t>
            </w:r>
            <w:r w:rsidRPr="005708FB">
              <w:t xml:space="preserve">взаимодействия покоящейся  жидкости  со стенками сосуда, в котором она находится;  </w:t>
            </w:r>
          </w:p>
          <w:p w:rsidR="001E5001" w:rsidRDefault="001E5001" w:rsidP="001E5001">
            <w:pPr>
              <w:pStyle w:val="ad"/>
            </w:pPr>
            <w:r w:rsidRPr="005708FB">
              <w:rPr>
                <w:color w:val="000000"/>
              </w:rPr>
              <w:t>-</w:t>
            </w:r>
            <w:r w:rsidRPr="005708FB">
              <w:t xml:space="preserve"> рассчитыва</w:t>
            </w:r>
            <w:r>
              <w:t xml:space="preserve">ть </w:t>
            </w:r>
            <w:r w:rsidRPr="005708FB">
              <w:t>течения жидкостей из отверстий и насадок;</w:t>
            </w:r>
          </w:p>
          <w:p w:rsidR="001E5001" w:rsidRDefault="001E5001" w:rsidP="001E5001">
            <w:pPr>
              <w:pStyle w:val="ad"/>
            </w:pPr>
            <w:r w:rsidRPr="005708FB">
              <w:t xml:space="preserve">- рассчитывать простые и </w:t>
            </w:r>
            <w:r>
              <w:t>развет</w:t>
            </w:r>
            <w:r w:rsidRPr="005708FB">
              <w:t>вленные трубопроводные системы с самотечной и насосной подачей</w:t>
            </w:r>
            <w:r>
              <w:t>;</w:t>
            </w:r>
          </w:p>
          <w:p w:rsidR="001E5001" w:rsidRDefault="001E5001" w:rsidP="001E5001">
            <w:pPr>
              <w:pStyle w:val="ad"/>
            </w:pPr>
            <w:r>
              <w:t>-</w:t>
            </w:r>
            <w:r w:rsidRPr="00884C74">
              <w:t>конструктивн</w:t>
            </w:r>
            <w:r>
              <w:t>о использовать</w:t>
            </w:r>
            <w:r w:rsidRPr="00884C74">
              <w:t xml:space="preserve"> полученные проектные инновационные исследования и реше</w:t>
            </w:r>
            <w:r>
              <w:t>-</w:t>
            </w:r>
            <w:r w:rsidRPr="00884C74">
              <w:t>ния по  добыче и эксплуатации горных объектов;</w:t>
            </w:r>
          </w:p>
          <w:p w:rsidR="001E5001" w:rsidRPr="00884C74" w:rsidRDefault="001E5001" w:rsidP="001E5001">
            <w:pPr>
              <w:pStyle w:val="ad"/>
            </w:pPr>
            <w:r w:rsidRPr="00884C74">
              <w:t>-оцениват</w:t>
            </w:r>
            <w:r>
              <w:t>ь</w:t>
            </w:r>
            <w:r w:rsidRPr="00884C74">
              <w:t xml:space="preserve"> способности критического подхода к результатам  исследований, готовности к профессиональному самосовер-шенствованию и развитию творческого потенциала и профес-сионального мастерства;</w:t>
            </w:r>
          </w:p>
          <w:p w:rsidR="001E5001" w:rsidRPr="003669F1" w:rsidRDefault="001E5001" w:rsidP="001E5001">
            <w:pPr>
              <w:pStyle w:val="ad"/>
              <w:rPr>
                <w:i/>
              </w:rPr>
            </w:pPr>
            <w:r w:rsidRPr="003669F1">
              <w:rPr>
                <w:i/>
              </w:rPr>
              <w:t xml:space="preserve">Владеть: </w:t>
            </w:r>
          </w:p>
          <w:p w:rsidR="001E5001" w:rsidRDefault="001E5001" w:rsidP="001E5001">
            <w:pPr>
              <w:pStyle w:val="ad"/>
            </w:pPr>
            <w:r>
              <w:t>- расчетами в области гидромеханики применительно к горно-му производству;</w:t>
            </w:r>
          </w:p>
          <w:p w:rsidR="001E5001" w:rsidRDefault="001E5001" w:rsidP="001E5001">
            <w:pPr>
              <w:pStyle w:val="ad"/>
            </w:pPr>
            <w:r>
              <w:rPr>
                <w:i/>
                <w:sz w:val="22"/>
                <w:szCs w:val="22"/>
              </w:rPr>
              <w:t>-</w:t>
            </w:r>
            <w:r w:rsidRPr="00884C74">
              <w:t>выбором  материалов, используемых в горной промышленности в зависимости от служеб</w:t>
            </w:r>
            <w:r>
              <w:t xml:space="preserve">-ной </w:t>
            </w:r>
            <w:r w:rsidRPr="00884C74">
              <w:t>эксплуатации;</w:t>
            </w:r>
          </w:p>
          <w:p w:rsidR="001E5001" w:rsidRPr="00884C74" w:rsidRDefault="001E5001" w:rsidP="001E5001">
            <w:pPr>
              <w:pStyle w:val="ad"/>
              <w:rPr>
                <w:color w:val="000000"/>
              </w:rPr>
            </w:pPr>
            <w:r w:rsidRPr="00884C74">
              <w:rPr>
                <w:sz w:val="22"/>
                <w:szCs w:val="22"/>
              </w:rPr>
              <w:t xml:space="preserve">- законами механики, термодинамики и </w:t>
            </w:r>
            <w:r>
              <w:rPr>
                <w:sz w:val="22"/>
                <w:szCs w:val="22"/>
              </w:rPr>
              <w:t>применять</w:t>
            </w:r>
            <w:r w:rsidRPr="00884C74">
              <w:rPr>
                <w:sz w:val="22"/>
                <w:szCs w:val="22"/>
              </w:rPr>
              <w:t xml:space="preserve"> их  в теоре</w:t>
            </w:r>
            <w:r>
              <w:rPr>
                <w:sz w:val="22"/>
                <w:szCs w:val="22"/>
              </w:rPr>
              <w:t>-</w:t>
            </w:r>
            <w:r w:rsidRPr="00884C74">
              <w:rPr>
                <w:sz w:val="22"/>
                <w:szCs w:val="22"/>
              </w:rPr>
              <w:t>тических и экспериментальных исследованиях гидромеханик.</w:t>
            </w:r>
          </w:p>
        </w:tc>
        <w:tc>
          <w:tcPr>
            <w:tcW w:w="1418" w:type="dxa"/>
          </w:tcPr>
          <w:p w:rsidR="001E5001" w:rsidRDefault="001E5001" w:rsidP="001E5001">
            <w:pPr>
              <w:pStyle w:val="ad"/>
              <w:rPr>
                <w:i/>
                <w:sz w:val="22"/>
                <w:szCs w:val="22"/>
              </w:rPr>
            </w:pPr>
            <w:r>
              <w:rPr>
                <w:i/>
                <w:sz w:val="22"/>
                <w:szCs w:val="22"/>
              </w:rPr>
              <w:t>Контрольная работа</w:t>
            </w:r>
          </w:p>
          <w:p w:rsidR="001E5001" w:rsidRDefault="001E5001" w:rsidP="001E5001">
            <w:pPr>
              <w:pStyle w:val="ad"/>
              <w:rPr>
                <w:i/>
                <w:sz w:val="22"/>
                <w:szCs w:val="22"/>
              </w:rPr>
            </w:pPr>
            <w:r>
              <w:rPr>
                <w:i/>
                <w:sz w:val="22"/>
                <w:szCs w:val="22"/>
              </w:rPr>
              <w:t>Практические работы</w:t>
            </w:r>
          </w:p>
          <w:p w:rsidR="001E5001" w:rsidRDefault="001E5001" w:rsidP="001E5001">
            <w:pPr>
              <w:pStyle w:val="ad"/>
              <w:rPr>
                <w:i/>
                <w:sz w:val="22"/>
                <w:szCs w:val="22"/>
              </w:rPr>
            </w:pPr>
            <w:r>
              <w:rPr>
                <w:i/>
                <w:sz w:val="22"/>
                <w:szCs w:val="22"/>
              </w:rPr>
              <w:t>Зачет</w:t>
            </w: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rPr>
            </w:pPr>
          </w:p>
          <w:p w:rsidR="001E5001" w:rsidRDefault="001E5001" w:rsidP="001E5001">
            <w:pPr>
              <w:pStyle w:val="ad"/>
              <w:rPr>
                <w:i/>
                <w:sz w:val="22"/>
                <w:szCs w:val="22"/>
              </w:rPr>
            </w:pPr>
            <w:r>
              <w:rPr>
                <w:i/>
                <w:sz w:val="22"/>
                <w:szCs w:val="22"/>
              </w:rPr>
              <w:t>Контрольная работа</w:t>
            </w:r>
          </w:p>
          <w:p w:rsidR="001E5001" w:rsidRDefault="001E5001" w:rsidP="001E5001">
            <w:pPr>
              <w:pStyle w:val="ad"/>
              <w:rPr>
                <w:i/>
                <w:sz w:val="22"/>
                <w:szCs w:val="22"/>
              </w:rPr>
            </w:pPr>
            <w:r>
              <w:rPr>
                <w:i/>
                <w:sz w:val="22"/>
                <w:szCs w:val="22"/>
              </w:rPr>
              <w:t>Практические работы</w:t>
            </w:r>
          </w:p>
          <w:p w:rsidR="001E5001" w:rsidRDefault="001E5001" w:rsidP="001E5001">
            <w:pPr>
              <w:pStyle w:val="ad"/>
              <w:rPr>
                <w:i/>
                <w:sz w:val="22"/>
                <w:szCs w:val="22"/>
              </w:rPr>
            </w:pPr>
            <w:r>
              <w:rPr>
                <w:i/>
                <w:sz w:val="22"/>
                <w:szCs w:val="22"/>
              </w:rPr>
              <w:t>Зачет</w:t>
            </w:r>
          </w:p>
          <w:p w:rsidR="001E5001" w:rsidRDefault="001E5001" w:rsidP="001E5001">
            <w:pPr>
              <w:pStyle w:val="ad"/>
              <w:rPr>
                <w:i/>
              </w:rPr>
            </w:pPr>
          </w:p>
          <w:p w:rsidR="001E5001" w:rsidRPr="00884C74" w:rsidRDefault="001E5001" w:rsidP="001E5001">
            <w:pPr>
              <w:pStyle w:val="ad"/>
              <w:rPr>
                <w:i/>
              </w:rPr>
            </w:pPr>
          </w:p>
        </w:tc>
      </w:tr>
    </w:tbl>
    <w:p w:rsidR="001E5001" w:rsidRDefault="001E5001" w:rsidP="001E5001">
      <w:pPr>
        <w:tabs>
          <w:tab w:val="left" w:pos="0"/>
        </w:tabs>
        <w:rPr>
          <w:b/>
        </w:rPr>
      </w:pPr>
    </w:p>
    <w:p w:rsidR="001E5001" w:rsidRDefault="001E5001" w:rsidP="001E5001">
      <w:pPr>
        <w:tabs>
          <w:tab w:val="left" w:pos="0"/>
        </w:tabs>
        <w:rPr>
          <w:b/>
        </w:rPr>
      </w:pPr>
    </w:p>
    <w:p w:rsidR="001E5001" w:rsidRPr="00DF5D75" w:rsidRDefault="001E5001" w:rsidP="001E5001">
      <w:pPr>
        <w:tabs>
          <w:tab w:val="left" w:pos="0"/>
        </w:tabs>
        <w:rPr>
          <w:b/>
          <w:bCs/>
        </w:rPr>
      </w:pPr>
      <w:r>
        <w:rPr>
          <w:b/>
        </w:rPr>
        <w:t xml:space="preserve">1.3.  </w:t>
      </w:r>
      <w:r w:rsidRPr="00DF5D75">
        <w:rPr>
          <w:b/>
          <w:bCs/>
        </w:rPr>
        <w:t xml:space="preserve">Место дисциплины в структуре </w:t>
      </w:r>
      <w:r>
        <w:rPr>
          <w:b/>
          <w:bCs/>
        </w:rPr>
        <w:t>образовательной программы</w:t>
      </w:r>
    </w:p>
    <w:p w:rsidR="001E5001" w:rsidRPr="00DF5D75" w:rsidRDefault="001E5001" w:rsidP="001E5001">
      <w:pPr>
        <w:pStyle w:val="a5"/>
        <w:ind w:left="0"/>
      </w:pPr>
    </w:p>
    <w:tbl>
      <w:tblPr>
        <w:tblStyle w:val="a7"/>
        <w:tblW w:w="9821" w:type="dxa"/>
        <w:tblLayout w:type="fixed"/>
        <w:tblLook w:val="04A0"/>
      </w:tblPr>
      <w:tblGrid>
        <w:gridCol w:w="1526"/>
        <w:gridCol w:w="1984"/>
        <w:gridCol w:w="1149"/>
        <w:gridCol w:w="2600"/>
        <w:gridCol w:w="2562"/>
      </w:tblGrid>
      <w:tr w:rsidR="001E5001" w:rsidRPr="008343A6" w:rsidTr="001E5001">
        <w:tc>
          <w:tcPr>
            <w:tcW w:w="1526" w:type="dxa"/>
            <w:vMerge w:val="restart"/>
          </w:tcPr>
          <w:p w:rsidR="001E5001" w:rsidRPr="008343A6" w:rsidRDefault="001E5001" w:rsidP="001E5001">
            <w:pPr>
              <w:pStyle w:val="a5"/>
              <w:ind w:left="0"/>
            </w:pPr>
            <w:r w:rsidRPr="008343A6">
              <w:t>Индекс</w:t>
            </w:r>
          </w:p>
        </w:tc>
        <w:tc>
          <w:tcPr>
            <w:tcW w:w="1984" w:type="dxa"/>
            <w:vMerge w:val="restart"/>
          </w:tcPr>
          <w:p w:rsidR="001E5001" w:rsidRPr="008343A6" w:rsidRDefault="001E5001" w:rsidP="001E5001">
            <w:pPr>
              <w:pStyle w:val="a5"/>
              <w:ind w:left="0"/>
            </w:pPr>
            <w:r w:rsidRPr="008343A6">
              <w:rPr>
                <w:bCs/>
              </w:rPr>
              <w:t>Наименование дисциплины (модуля), практики</w:t>
            </w:r>
          </w:p>
        </w:tc>
        <w:tc>
          <w:tcPr>
            <w:tcW w:w="1149" w:type="dxa"/>
            <w:vMerge w:val="restart"/>
          </w:tcPr>
          <w:p w:rsidR="001E5001" w:rsidRDefault="001E5001" w:rsidP="001E5001">
            <w:pPr>
              <w:pStyle w:val="a5"/>
              <w:ind w:left="0"/>
            </w:pPr>
            <w:r>
              <w:t>Се</w:t>
            </w:r>
            <w:r w:rsidRPr="008343A6">
              <w:t>местр</w:t>
            </w:r>
          </w:p>
          <w:p w:rsidR="001E5001" w:rsidRPr="008343A6" w:rsidRDefault="001E5001" w:rsidP="001E5001">
            <w:pPr>
              <w:pStyle w:val="a5"/>
              <w:ind w:left="0"/>
            </w:pPr>
            <w:r>
              <w:t>изуче</w:t>
            </w:r>
            <w:r w:rsidRPr="008343A6">
              <w:t>ния</w:t>
            </w:r>
          </w:p>
        </w:tc>
        <w:tc>
          <w:tcPr>
            <w:tcW w:w="5162" w:type="dxa"/>
            <w:gridSpan w:val="2"/>
          </w:tcPr>
          <w:p w:rsidR="001E5001" w:rsidRPr="008343A6" w:rsidRDefault="001E5001" w:rsidP="001E5001">
            <w:pPr>
              <w:pStyle w:val="a5"/>
              <w:ind w:left="0"/>
              <w:jc w:val="center"/>
            </w:pPr>
            <w:r w:rsidRPr="008343A6">
              <w:rPr>
                <w:bCs/>
              </w:rPr>
              <w:t>Индексы и наименования учебных дисциплин (модулей), практик</w:t>
            </w:r>
          </w:p>
        </w:tc>
      </w:tr>
      <w:tr w:rsidR="001E5001" w:rsidRPr="008343A6" w:rsidTr="001E5001">
        <w:tc>
          <w:tcPr>
            <w:tcW w:w="1526" w:type="dxa"/>
            <w:vMerge/>
          </w:tcPr>
          <w:p w:rsidR="001E5001" w:rsidRPr="008343A6" w:rsidRDefault="001E5001" w:rsidP="001E5001">
            <w:pPr>
              <w:pStyle w:val="a5"/>
              <w:ind w:left="0"/>
              <w:jc w:val="center"/>
            </w:pPr>
          </w:p>
        </w:tc>
        <w:tc>
          <w:tcPr>
            <w:tcW w:w="1984" w:type="dxa"/>
            <w:vMerge/>
          </w:tcPr>
          <w:p w:rsidR="001E5001" w:rsidRPr="008343A6" w:rsidRDefault="001E5001" w:rsidP="001E5001">
            <w:pPr>
              <w:pStyle w:val="a5"/>
              <w:ind w:left="0"/>
              <w:jc w:val="center"/>
            </w:pPr>
          </w:p>
        </w:tc>
        <w:tc>
          <w:tcPr>
            <w:tcW w:w="1149" w:type="dxa"/>
            <w:vMerge/>
          </w:tcPr>
          <w:p w:rsidR="001E5001" w:rsidRPr="008343A6" w:rsidRDefault="001E5001" w:rsidP="001E5001">
            <w:pPr>
              <w:pStyle w:val="a5"/>
              <w:ind w:left="0"/>
              <w:jc w:val="center"/>
            </w:pPr>
          </w:p>
        </w:tc>
        <w:tc>
          <w:tcPr>
            <w:tcW w:w="2600" w:type="dxa"/>
            <w:vAlign w:val="center"/>
          </w:tcPr>
          <w:p w:rsidR="001E5001" w:rsidRPr="008343A6" w:rsidRDefault="001E5001" w:rsidP="001E5001">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1E5001" w:rsidRPr="008343A6" w:rsidRDefault="001E5001" w:rsidP="001E5001">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1E5001" w:rsidRPr="008343A6" w:rsidTr="001E5001">
        <w:trPr>
          <w:trHeight w:val="1139"/>
        </w:trPr>
        <w:tc>
          <w:tcPr>
            <w:tcW w:w="1526" w:type="dxa"/>
          </w:tcPr>
          <w:p w:rsidR="001E5001" w:rsidRPr="008343A6" w:rsidRDefault="001E5001" w:rsidP="001E5001">
            <w:pPr>
              <w:pStyle w:val="a5"/>
              <w:ind w:left="0"/>
              <w:jc w:val="center"/>
            </w:pPr>
            <w:r>
              <w:t>Б1.О.19.04</w:t>
            </w:r>
          </w:p>
        </w:tc>
        <w:tc>
          <w:tcPr>
            <w:tcW w:w="1984" w:type="dxa"/>
          </w:tcPr>
          <w:p w:rsidR="001E5001" w:rsidRPr="008343A6" w:rsidRDefault="001E5001" w:rsidP="001E5001">
            <w:r>
              <w:t>Гидромеханика</w:t>
            </w:r>
          </w:p>
          <w:p w:rsidR="001E5001" w:rsidRPr="008343A6" w:rsidRDefault="001E5001" w:rsidP="001E5001">
            <w:pPr>
              <w:pStyle w:val="a5"/>
              <w:ind w:left="0"/>
            </w:pPr>
          </w:p>
        </w:tc>
        <w:tc>
          <w:tcPr>
            <w:tcW w:w="1149" w:type="dxa"/>
          </w:tcPr>
          <w:p w:rsidR="001E5001" w:rsidRPr="008343A6" w:rsidRDefault="001E5001" w:rsidP="001E5001">
            <w:pPr>
              <w:pStyle w:val="a5"/>
              <w:ind w:left="0"/>
              <w:jc w:val="center"/>
            </w:pPr>
            <w:r>
              <w:t>5</w:t>
            </w:r>
          </w:p>
        </w:tc>
        <w:tc>
          <w:tcPr>
            <w:tcW w:w="2600" w:type="dxa"/>
          </w:tcPr>
          <w:p w:rsidR="001E5001" w:rsidRPr="00A05C55" w:rsidRDefault="001E5001" w:rsidP="001E5001">
            <w:pPr>
              <w:shd w:val="clear" w:color="auto" w:fill="FFFFFF"/>
              <w:autoSpaceDE w:val="0"/>
              <w:autoSpaceDN w:val="0"/>
              <w:adjustRightInd w:val="0"/>
              <w:jc w:val="both"/>
            </w:pPr>
            <w:r w:rsidRPr="00A05C55">
              <w:t>Б1.О.</w:t>
            </w:r>
            <w:r>
              <w:t>19</w:t>
            </w:r>
            <w:r w:rsidRPr="00A05C55">
              <w:t>.01 Теоретическая меха-ника.</w:t>
            </w:r>
          </w:p>
          <w:p w:rsidR="001E5001" w:rsidRPr="00A05C55" w:rsidRDefault="001E5001" w:rsidP="001E5001">
            <w:pPr>
              <w:shd w:val="clear" w:color="auto" w:fill="FFFFFF"/>
              <w:autoSpaceDE w:val="0"/>
              <w:autoSpaceDN w:val="0"/>
              <w:adjustRightInd w:val="0"/>
              <w:jc w:val="both"/>
            </w:pPr>
            <w:r w:rsidRPr="00A05C55">
              <w:t>Б1.О.</w:t>
            </w:r>
            <w:r>
              <w:t>19</w:t>
            </w:r>
            <w:r w:rsidRPr="00A05C55">
              <w:t>.02 Прикладная механика</w:t>
            </w:r>
          </w:p>
          <w:p w:rsidR="001E5001" w:rsidRPr="00A05C55" w:rsidRDefault="001E5001" w:rsidP="001E5001">
            <w:pPr>
              <w:shd w:val="clear" w:color="auto" w:fill="FFFFFF"/>
              <w:autoSpaceDE w:val="0"/>
              <w:autoSpaceDN w:val="0"/>
              <w:adjustRightInd w:val="0"/>
              <w:jc w:val="both"/>
            </w:pPr>
            <w:r w:rsidRPr="00A05C55">
              <w:t>Б1.О.1</w:t>
            </w:r>
            <w:r>
              <w:t>5</w:t>
            </w:r>
            <w:r w:rsidRPr="00A05C55">
              <w:t xml:space="preserve"> Физика</w:t>
            </w:r>
          </w:p>
        </w:tc>
        <w:tc>
          <w:tcPr>
            <w:tcW w:w="2562" w:type="dxa"/>
          </w:tcPr>
          <w:p w:rsidR="001E5001" w:rsidRPr="00A05C55" w:rsidRDefault="001E5001" w:rsidP="001E5001">
            <w:pPr>
              <w:shd w:val="clear" w:color="auto" w:fill="FFFFFF"/>
              <w:autoSpaceDE w:val="0"/>
              <w:autoSpaceDN w:val="0"/>
              <w:adjustRightInd w:val="0"/>
              <w:jc w:val="both"/>
            </w:pPr>
            <w:r w:rsidRPr="00A05C55">
              <w:t>Б1.О.3</w:t>
            </w:r>
            <w:r>
              <w:t>4</w:t>
            </w:r>
            <w:r w:rsidRPr="00A05C55">
              <w:t>Горные маши-ны и оборудование.</w:t>
            </w:r>
          </w:p>
          <w:p w:rsidR="001E5001" w:rsidRPr="00A05C55" w:rsidRDefault="001E5001" w:rsidP="001E5001">
            <w:pPr>
              <w:shd w:val="clear" w:color="auto" w:fill="FFFFFF"/>
              <w:autoSpaceDE w:val="0"/>
              <w:autoSpaceDN w:val="0"/>
              <w:adjustRightInd w:val="0"/>
              <w:jc w:val="both"/>
            </w:pPr>
          </w:p>
        </w:tc>
      </w:tr>
    </w:tbl>
    <w:p w:rsidR="001E5001" w:rsidRDefault="001E5001" w:rsidP="001E5001">
      <w:pPr>
        <w:jc w:val="both"/>
      </w:pPr>
    </w:p>
    <w:p w:rsidR="00F83F56" w:rsidRPr="00F83F56" w:rsidRDefault="001E5001" w:rsidP="00F83F56">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023444" w:rsidRDefault="00023444"/>
    <w:p w:rsidR="00023444" w:rsidRPr="00F83F56" w:rsidRDefault="00023444"/>
    <w:p w:rsidR="00F83F56" w:rsidRPr="00F83F56" w:rsidRDefault="00F83F56" w:rsidP="00F83F56">
      <w:pPr>
        <w:pStyle w:val="ad"/>
        <w:numPr>
          <w:ilvl w:val="0"/>
          <w:numId w:val="9"/>
        </w:numPr>
        <w:jc w:val="center"/>
        <w:rPr>
          <w:b/>
          <w:sz w:val="24"/>
          <w:szCs w:val="24"/>
        </w:rPr>
      </w:pPr>
      <w:r w:rsidRPr="00F83F56">
        <w:rPr>
          <w:b/>
          <w:sz w:val="24"/>
          <w:szCs w:val="24"/>
        </w:rPr>
        <w:t>АННОТАЦИЯ</w:t>
      </w:r>
    </w:p>
    <w:p w:rsidR="00F83F56" w:rsidRPr="00F83F56" w:rsidRDefault="00F83F56" w:rsidP="00F83F56">
      <w:pPr>
        <w:pStyle w:val="ad"/>
        <w:jc w:val="center"/>
        <w:rPr>
          <w:bCs/>
          <w:sz w:val="24"/>
          <w:szCs w:val="24"/>
        </w:rPr>
      </w:pPr>
      <w:r w:rsidRPr="00F83F56">
        <w:rPr>
          <w:sz w:val="24"/>
          <w:szCs w:val="24"/>
        </w:rPr>
        <w:t>к рабочей программе дисциплины</w:t>
      </w:r>
    </w:p>
    <w:p w:rsidR="00F83F56" w:rsidRPr="00F83F56" w:rsidRDefault="00F83F56" w:rsidP="00F83F56">
      <w:pPr>
        <w:pStyle w:val="ad"/>
        <w:jc w:val="center"/>
        <w:rPr>
          <w:b/>
          <w:sz w:val="24"/>
          <w:szCs w:val="24"/>
        </w:rPr>
      </w:pPr>
      <w:r w:rsidRPr="00F83F56">
        <w:rPr>
          <w:b/>
          <w:sz w:val="24"/>
          <w:szCs w:val="24"/>
        </w:rPr>
        <w:t>Б1.О.20 Теплотехника</w:t>
      </w:r>
    </w:p>
    <w:p w:rsidR="00F83F56" w:rsidRPr="00F83F56" w:rsidRDefault="00F83F56" w:rsidP="00F83F56">
      <w:pPr>
        <w:pStyle w:val="ad"/>
        <w:jc w:val="center"/>
        <w:rPr>
          <w:b/>
          <w:sz w:val="24"/>
          <w:szCs w:val="24"/>
        </w:rPr>
      </w:pPr>
      <w:r w:rsidRPr="00F83F56">
        <w:rPr>
          <w:b/>
          <w:sz w:val="24"/>
          <w:szCs w:val="24"/>
        </w:rPr>
        <w:t>Трудоемкость 4 з.е.</w:t>
      </w:r>
    </w:p>
    <w:p w:rsidR="00F83F56" w:rsidRPr="00F83F56" w:rsidRDefault="00F83F56" w:rsidP="00F83F56">
      <w:pPr>
        <w:pStyle w:val="ad"/>
        <w:numPr>
          <w:ilvl w:val="1"/>
          <w:numId w:val="33"/>
        </w:numPr>
        <w:rPr>
          <w:b/>
          <w:sz w:val="24"/>
          <w:szCs w:val="24"/>
        </w:rPr>
      </w:pPr>
      <w:r w:rsidRPr="00F83F56">
        <w:rPr>
          <w:b/>
          <w:sz w:val="24"/>
          <w:szCs w:val="24"/>
        </w:rPr>
        <w:t>Цель освоения и краткое содержание дисциплины</w:t>
      </w:r>
    </w:p>
    <w:p w:rsidR="00F83F56" w:rsidRPr="00F83F56" w:rsidRDefault="00F83F56" w:rsidP="00F83F56">
      <w:pPr>
        <w:pStyle w:val="a5"/>
        <w:ind w:left="0"/>
        <w:rPr>
          <w:rStyle w:val="FontStyle47"/>
          <w:sz w:val="24"/>
          <w:szCs w:val="24"/>
        </w:rPr>
      </w:pPr>
      <w:r w:rsidRPr="00F83F56">
        <w:rPr>
          <w:bCs/>
          <w:i/>
        </w:rPr>
        <w:t>Цель:</w:t>
      </w:r>
      <w:r w:rsidRPr="00F83F56">
        <w:rPr>
          <w:rStyle w:val="FontStyle51"/>
        </w:rPr>
        <w:t>формирование у студентов знаний, умений и навыков в областях деятельности теп</w:t>
      </w:r>
      <w:r w:rsidRPr="00F83F56">
        <w:rPr>
          <w:rStyle w:val="FontStyle51"/>
        </w:rPr>
        <w:softHyphen/>
        <w:t>лотехники для обеспечения эффективности производственной и других видов деятельности;дать необходимые инженеру сведения о характере теплотехнических процессов, их физических основах и методах расчета.</w:t>
      </w:r>
    </w:p>
    <w:p w:rsidR="00F83F56" w:rsidRPr="00F83F56" w:rsidRDefault="00F83F56" w:rsidP="00F83F56">
      <w:pPr>
        <w:pStyle w:val="3"/>
        <w:spacing w:after="0" w:line="240" w:lineRule="auto"/>
        <w:ind w:firstLine="0"/>
        <w:jc w:val="both"/>
        <w:rPr>
          <w:sz w:val="24"/>
          <w:szCs w:val="24"/>
        </w:rPr>
      </w:pPr>
      <w:r w:rsidRPr="00F83F56">
        <w:rPr>
          <w:rStyle w:val="FontStyle51"/>
          <w:i/>
        </w:rPr>
        <w:t>Краткое содержание</w:t>
      </w:r>
      <w:r w:rsidRPr="00F83F56">
        <w:rPr>
          <w:rStyle w:val="FontStyle51"/>
        </w:rPr>
        <w:t>. Предмет теплотехники. Связь с другими отраслями знаний. Основ</w:t>
      </w:r>
      <w:r w:rsidRPr="00F83F56">
        <w:rPr>
          <w:rStyle w:val="FontStyle51"/>
        </w:rPr>
        <w:softHyphen/>
        <w:t>ные понятия и определения. Термодинамика: смеси рабочих тел, теплоемкость, законы термодинамики, термодинамические процес</w:t>
      </w:r>
      <w:r w:rsidRPr="00F83F56">
        <w:rPr>
          <w:rStyle w:val="FontStyle51"/>
        </w:rPr>
        <w:softHyphen/>
        <w:t>сы и циклы, реальные газы и пары, термодинамика потоков, термо</w:t>
      </w:r>
      <w:r w:rsidRPr="00F83F56">
        <w:rPr>
          <w:rStyle w:val="FontStyle51"/>
        </w:rPr>
        <w:softHyphen/>
        <w:t>динамический анализ теплотехнических устройств, фазовые пере</w:t>
      </w:r>
      <w:r w:rsidRPr="00F83F56">
        <w:rPr>
          <w:rStyle w:val="FontStyle51"/>
        </w:rPr>
        <w:softHyphen/>
        <w:t>ходы, химическая термодинамика. Теория теплообмена: теплопро</w:t>
      </w:r>
      <w:r w:rsidRPr="00F83F56">
        <w:rPr>
          <w:rStyle w:val="FontStyle51"/>
        </w:rPr>
        <w:softHyphen/>
        <w:t>водность, конвекция, излучение, теплопередача, интенсификация теплообмена. Основы массообмена. Тепломассообменные устрой</w:t>
      </w:r>
      <w:r w:rsidRPr="00F83F56">
        <w:rPr>
          <w:rStyle w:val="FontStyle51"/>
        </w:rPr>
        <w:softHyphen/>
        <w:t>ства. Топливо и основы горения. Теплогенерирующие устройства, холодильная и криогенная техника. Применение теплоты в отрасли. Охрана окружающей среды. Основы энергосбережения. Вторичные энергетические ресурсы. Основные направления экономии энерго</w:t>
      </w:r>
      <w:r w:rsidRPr="00F83F56">
        <w:rPr>
          <w:rStyle w:val="FontStyle51"/>
        </w:rPr>
        <w:softHyphen/>
        <w:t>ресурсов.</w:t>
      </w:r>
    </w:p>
    <w:p w:rsidR="00F83F56" w:rsidRPr="00F83F56" w:rsidRDefault="00F83F56" w:rsidP="00F83F56">
      <w:pPr>
        <w:pStyle w:val="ad"/>
        <w:widowControl/>
        <w:numPr>
          <w:ilvl w:val="1"/>
          <w:numId w:val="33"/>
        </w:numPr>
        <w:suppressAutoHyphens/>
        <w:autoSpaceDE/>
        <w:autoSpaceDN/>
        <w:adjustRightInd/>
        <w:rPr>
          <w:b/>
          <w:sz w:val="24"/>
          <w:szCs w:val="24"/>
        </w:rPr>
      </w:pPr>
      <w:r w:rsidRPr="00F83F56">
        <w:rPr>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F83F56" w:rsidRPr="00F83F56" w:rsidRDefault="00F83F56" w:rsidP="00F83F56">
      <w:pPr>
        <w:pStyle w:val="ad"/>
        <w:ind w:left="405"/>
        <w:rPr>
          <w:b/>
          <w:bCs/>
          <w:sz w:val="24"/>
          <w:szCs w:val="24"/>
        </w:rPr>
      </w:pPr>
    </w:p>
    <w:tbl>
      <w:tblPr>
        <w:tblStyle w:val="a7"/>
        <w:tblW w:w="10712" w:type="dxa"/>
        <w:tblInd w:w="-743" w:type="dxa"/>
        <w:tblLayout w:type="fixed"/>
        <w:tblLook w:val="04A0"/>
      </w:tblPr>
      <w:tblGrid>
        <w:gridCol w:w="1590"/>
        <w:gridCol w:w="2238"/>
        <w:gridCol w:w="2121"/>
        <w:gridCol w:w="2982"/>
        <w:gridCol w:w="1781"/>
      </w:tblGrid>
      <w:tr w:rsidR="00F83F56" w:rsidRPr="00F83F56" w:rsidTr="00E57689">
        <w:tc>
          <w:tcPr>
            <w:tcW w:w="1590" w:type="dxa"/>
          </w:tcPr>
          <w:p w:rsidR="00F83F56" w:rsidRPr="00F83F56" w:rsidRDefault="00F83F56" w:rsidP="00E57689">
            <w:pPr>
              <w:rPr>
                <w:color w:val="000000"/>
              </w:rPr>
            </w:pPr>
            <w:r w:rsidRPr="00F83F56">
              <w:rPr>
                <w:color w:val="000000"/>
              </w:rPr>
              <w:t>Наименование категории (группы) компетенций</w:t>
            </w:r>
          </w:p>
        </w:tc>
        <w:tc>
          <w:tcPr>
            <w:tcW w:w="2238" w:type="dxa"/>
          </w:tcPr>
          <w:p w:rsidR="00F83F56" w:rsidRPr="00F83F56" w:rsidRDefault="00F83F56" w:rsidP="00E57689">
            <w:pPr>
              <w:rPr>
                <w:color w:val="000000"/>
              </w:rPr>
            </w:pPr>
            <w:r w:rsidRPr="00F83F56">
              <w:rPr>
                <w:color w:val="000000"/>
              </w:rPr>
              <w:t>Планируемые результаты освоения программы(содержаниеи коды компетенций)</w:t>
            </w:r>
          </w:p>
        </w:tc>
        <w:tc>
          <w:tcPr>
            <w:tcW w:w="2121" w:type="dxa"/>
            <w:vAlign w:val="center"/>
          </w:tcPr>
          <w:p w:rsidR="00F83F56" w:rsidRPr="00F83F56" w:rsidRDefault="00F83F56" w:rsidP="00E57689">
            <w:pPr>
              <w:jc w:val="center"/>
              <w:rPr>
                <w:color w:val="000000"/>
              </w:rPr>
            </w:pPr>
            <w:r w:rsidRPr="00F83F56">
              <w:rPr>
                <w:color w:val="000000"/>
              </w:rPr>
              <w:t>Наименование индикатора достижения компетенций</w:t>
            </w:r>
          </w:p>
        </w:tc>
        <w:tc>
          <w:tcPr>
            <w:tcW w:w="2982" w:type="dxa"/>
            <w:vAlign w:val="center"/>
          </w:tcPr>
          <w:p w:rsidR="00F83F56" w:rsidRPr="00F83F56" w:rsidRDefault="00F83F56" w:rsidP="00E57689">
            <w:pPr>
              <w:jc w:val="center"/>
              <w:rPr>
                <w:color w:val="000000"/>
              </w:rPr>
            </w:pPr>
            <w:r w:rsidRPr="00F83F56">
              <w:rPr>
                <w:color w:val="000000"/>
              </w:rPr>
              <w:t>Планируемые результаты обучения по дисциплине</w:t>
            </w:r>
          </w:p>
        </w:tc>
        <w:tc>
          <w:tcPr>
            <w:tcW w:w="1781" w:type="dxa"/>
            <w:vAlign w:val="center"/>
          </w:tcPr>
          <w:p w:rsidR="00F83F56" w:rsidRPr="00F83F56" w:rsidRDefault="00F83F56" w:rsidP="00E57689">
            <w:pPr>
              <w:jc w:val="center"/>
              <w:rPr>
                <w:color w:val="000000"/>
              </w:rPr>
            </w:pPr>
            <w:r w:rsidRPr="00F83F56">
              <w:t>Оценочные средства</w:t>
            </w:r>
          </w:p>
        </w:tc>
      </w:tr>
      <w:tr w:rsidR="00F83F56" w:rsidRPr="00F83F56" w:rsidTr="00E57689">
        <w:tc>
          <w:tcPr>
            <w:tcW w:w="1590" w:type="dxa"/>
          </w:tcPr>
          <w:p w:rsidR="00F83F56" w:rsidRPr="00F83F56" w:rsidRDefault="00F83F56" w:rsidP="00E57689">
            <w:pPr>
              <w:pStyle w:val="ad"/>
              <w:rPr>
                <w:color w:val="000000"/>
                <w:sz w:val="24"/>
                <w:szCs w:val="24"/>
              </w:rPr>
            </w:pPr>
            <w:r w:rsidRPr="00F83F56">
              <w:rPr>
                <w:color w:val="000000"/>
                <w:sz w:val="24"/>
                <w:szCs w:val="24"/>
              </w:rPr>
              <w:t>Техническое проектирова-ние</w:t>
            </w: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BB56C4" w:rsidP="00E57689">
            <w:pPr>
              <w:pStyle w:val="ad"/>
              <w:rPr>
                <w:color w:val="000000"/>
                <w:sz w:val="24"/>
                <w:szCs w:val="24"/>
              </w:rPr>
            </w:pPr>
            <w:r>
              <w:rPr>
                <w:noProof/>
                <w:color w:val="000000"/>
                <w:sz w:val="24"/>
                <w:szCs w:val="24"/>
              </w:rPr>
              <w:pict>
                <v:shapetype id="_x0000_t32" coordsize="21600,21600" o:spt="32" o:oned="t" path="m,l21600,21600e" filled="f">
                  <v:path arrowok="t" fillok="f" o:connecttype="none"/>
                  <o:lock v:ext="edit" shapetype="t"/>
                </v:shapetype>
                <v:shape id="_x0000_s1084" type="#_x0000_t32" style="position:absolute;margin-left:-6.65pt;margin-top:.05pt;width:297.75pt;height:.75pt;flip:y;z-index:251680768" o:connectortype="straight"/>
              </w:pict>
            </w:r>
          </w:p>
          <w:p w:rsidR="00F83F56" w:rsidRPr="00F83F56" w:rsidRDefault="00F83F56" w:rsidP="00E57689">
            <w:pPr>
              <w:pStyle w:val="ad"/>
              <w:rPr>
                <w:color w:val="000000"/>
                <w:sz w:val="24"/>
                <w:szCs w:val="24"/>
              </w:rPr>
            </w:pPr>
            <w:r w:rsidRPr="00F83F56">
              <w:rPr>
                <w:color w:val="000000"/>
                <w:sz w:val="24"/>
                <w:szCs w:val="24"/>
              </w:rPr>
              <w:t>Исследова-ние</w:t>
            </w:r>
          </w:p>
        </w:tc>
        <w:tc>
          <w:tcPr>
            <w:tcW w:w="2238" w:type="dxa"/>
          </w:tcPr>
          <w:p w:rsidR="00F83F56" w:rsidRPr="00F83F56" w:rsidRDefault="00F83F56" w:rsidP="00E57689">
            <w:pPr>
              <w:pStyle w:val="ad"/>
              <w:rPr>
                <w:color w:val="000000"/>
                <w:sz w:val="24"/>
                <w:szCs w:val="24"/>
              </w:rPr>
            </w:pPr>
            <w:r w:rsidRPr="00F83F56">
              <w:rPr>
                <w:color w:val="000000"/>
                <w:sz w:val="24"/>
                <w:szCs w:val="24"/>
              </w:rPr>
              <w:t>ОПК-14</w:t>
            </w:r>
          </w:p>
          <w:p w:rsidR="00F83F56" w:rsidRPr="00F83F56" w:rsidRDefault="00F83F56" w:rsidP="00E57689">
            <w:pPr>
              <w:pStyle w:val="ad"/>
              <w:rPr>
                <w:color w:val="000000"/>
                <w:sz w:val="24"/>
                <w:szCs w:val="24"/>
              </w:rPr>
            </w:pPr>
            <w:r w:rsidRPr="00F83F56">
              <w:rPr>
                <w:color w:val="000000"/>
                <w:sz w:val="24"/>
                <w:szCs w:val="24"/>
              </w:rPr>
              <w:t>Способен разра-батывать проект-ные инновацион-ные решения по эксплуатациион-ной разведке, до-быче, переработке твердых полезных ископаемых, стро-ительству и эксп-луатации подзем-ных объектов;</w:t>
            </w: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p>
          <w:p w:rsidR="00F83F56" w:rsidRPr="00F83F56" w:rsidRDefault="00F83F56" w:rsidP="00E57689">
            <w:pPr>
              <w:pStyle w:val="ad"/>
              <w:rPr>
                <w:color w:val="000000"/>
                <w:sz w:val="24"/>
                <w:szCs w:val="24"/>
              </w:rPr>
            </w:pPr>
            <w:r w:rsidRPr="00F83F56">
              <w:rPr>
                <w:color w:val="000000"/>
                <w:sz w:val="24"/>
                <w:szCs w:val="24"/>
              </w:rPr>
              <w:t>ОПК-18</w:t>
            </w:r>
          </w:p>
          <w:p w:rsidR="00F83F56" w:rsidRPr="00F83F56" w:rsidRDefault="00F83F56" w:rsidP="00E57689">
            <w:pPr>
              <w:pStyle w:val="ad"/>
              <w:rPr>
                <w:color w:val="000000"/>
                <w:sz w:val="24"/>
                <w:szCs w:val="24"/>
              </w:rPr>
            </w:pPr>
            <w:r w:rsidRPr="00F83F56">
              <w:rPr>
                <w:color w:val="000000"/>
                <w:sz w:val="24"/>
                <w:szCs w:val="24"/>
              </w:rPr>
              <w:t>Способен участвовать в исследованиях объектов профессиональной дея-тельности и их структур-ных элементов.</w:t>
            </w:r>
          </w:p>
        </w:tc>
        <w:tc>
          <w:tcPr>
            <w:tcW w:w="2121" w:type="dxa"/>
          </w:tcPr>
          <w:p w:rsidR="00F83F56" w:rsidRPr="00F83F56" w:rsidRDefault="00F83F56" w:rsidP="00E57689">
            <w:pPr>
              <w:rPr>
                <w:rStyle w:val="FontStyle33"/>
                <w:sz w:val="24"/>
                <w:szCs w:val="24"/>
              </w:rPr>
            </w:pPr>
            <w:r w:rsidRPr="00F83F56">
              <w:rPr>
                <w:rStyle w:val="FontStyle33"/>
                <w:sz w:val="24"/>
                <w:szCs w:val="24"/>
              </w:rPr>
              <w:t>ОПК-14.1</w:t>
            </w:r>
          </w:p>
          <w:p w:rsidR="00F83F56" w:rsidRPr="00F83F56" w:rsidRDefault="00F83F56" w:rsidP="00E57689">
            <w:pPr>
              <w:rPr>
                <w:rStyle w:val="FontStyle33"/>
                <w:sz w:val="24"/>
                <w:szCs w:val="24"/>
              </w:rPr>
            </w:pPr>
            <w:r w:rsidRPr="00F83F56">
              <w:rPr>
                <w:rStyle w:val="FontStyle33"/>
                <w:sz w:val="24"/>
                <w:szCs w:val="24"/>
              </w:rPr>
              <w:t>-осуществляет грамотное исполь-зование совре-менных технологий для сбора инфор-мации, обработки и интерпретации полученных экспе-риментальных дан-ных;</w:t>
            </w:r>
          </w:p>
          <w:p w:rsidR="00F83F56" w:rsidRPr="00F83F56" w:rsidRDefault="00F83F56" w:rsidP="00E57689">
            <w:pPr>
              <w:rPr>
                <w:rStyle w:val="FontStyle33"/>
                <w:sz w:val="24"/>
                <w:szCs w:val="24"/>
              </w:rPr>
            </w:pPr>
          </w:p>
          <w:p w:rsidR="00F83F56" w:rsidRPr="00F83F56" w:rsidRDefault="00F83F56" w:rsidP="00E57689">
            <w:pPr>
              <w:rPr>
                <w:rStyle w:val="FontStyle33"/>
                <w:sz w:val="24"/>
                <w:szCs w:val="24"/>
              </w:rPr>
            </w:pPr>
          </w:p>
          <w:p w:rsidR="00F83F56" w:rsidRPr="00F83F56" w:rsidRDefault="00F83F56" w:rsidP="00E57689">
            <w:pPr>
              <w:rPr>
                <w:rStyle w:val="FontStyle33"/>
                <w:sz w:val="24"/>
                <w:szCs w:val="24"/>
              </w:rPr>
            </w:pPr>
          </w:p>
          <w:p w:rsidR="00F83F56" w:rsidRPr="00F83F56" w:rsidRDefault="00F83F56" w:rsidP="00E57689">
            <w:pPr>
              <w:rPr>
                <w:rStyle w:val="FontStyle33"/>
                <w:sz w:val="24"/>
                <w:szCs w:val="24"/>
              </w:rPr>
            </w:pPr>
          </w:p>
          <w:p w:rsidR="00F83F56" w:rsidRPr="00F83F56" w:rsidRDefault="00F83F56" w:rsidP="00E57689">
            <w:pPr>
              <w:rPr>
                <w:rStyle w:val="FontStyle33"/>
                <w:sz w:val="24"/>
                <w:szCs w:val="24"/>
              </w:rPr>
            </w:pPr>
          </w:p>
          <w:p w:rsidR="00F83F56" w:rsidRPr="00F83F56" w:rsidRDefault="00F83F56" w:rsidP="00E57689">
            <w:pPr>
              <w:rPr>
                <w:rStyle w:val="FontStyle33"/>
                <w:sz w:val="24"/>
                <w:szCs w:val="24"/>
              </w:rPr>
            </w:pPr>
            <w:r w:rsidRPr="00F83F56">
              <w:rPr>
                <w:rStyle w:val="FontStyle33"/>
                <w:sz w:val="24"/>
                <w:szCs w:val="24"/>
              </w:rPr>
              <w:t>ОПК-18.6</w:t>
            </w:r>
          </w:p>
          <w:p w:rsidR="00F83F56" w:rsidRPr="00F83F56" w:rsidRDefault="00F83F56" w:rsidP="00E57689">
            <w:pPr>
              <w:rPr>
                <w:rStyle w:val="FontStyle33"/>
                <w:sz w:val="24"/>
                <w:szCs w:val="24"/>
              </w:rPr>
            </w:pPr>
            <w:r w:rsidRPr="00F83F56">
              <w:rPr>
                <w:rStyle w:val="FontStyle33"/>
                <w:sz w:val="24"/>
                <w:szCs w:val="24"/>
              </w:rPr>
              <w:t>-использует законы механики, термоди-намики и электротех-ники в своей профес-сиональной дея-тельности, приме-няет их  в теоре-тических и экспери-ментальных иссле-дованиях.</w:t>
            </w:r>
          </w:p>
        </w:tc>
        <w:tc>
          <w:tcPr>
            <w:tcW w:w="2982" w:type="dxa"/>
          </w:tcPr>
          <w:p w:rsidR="00F83F56" w:rsidRPr="00F83F56" w:rsidRDefault="00F83F56" w:rsidP="00E57689">
            <w:pPr>
              <w:pStyle w:val="ad"/>
              <w:rPr>
                <w:rStyle w:val="FontStyle51"/>
                <w:i/>
              </w:rPr>
            </w:pPr>
            <w:r w:rsidRPr="00F83F56">
              <w:rPr>
                <w:rStyle w:val="FontStyle51"/>
                <w:i/>
              </w:rPr>
              <w:t>Знать:</w:t>
            </w:r>
          </w:p>
          <w:p w:rsidR="00F83F56" w:rsidRPr="00F83F56" w:rsidRDefault="00F83F56" w:rsidP="00E57689">
            <w:pPr>
              <w:pStyle w:val="ad"/>
              <w:rPr>
                <w:rStyle w:val="FontStyle51"/>
              </w:rPr>
            </w:pPr>
            <w:r w:rsidRPr="00F83F56">
              <w:rPr>
                <w:rStyle w:val="FontStyle51"/>
              </w:rPr>
              <w:t>-основные законы термо-динамики и наиболее важ-ные их следствия;</w:t>
            </w:r>
          </w:p>
          <w:p w:rsidR="00F83F56" w:rsidRPr="00F83F56" w:rsidRDefault="00F83F56" w:rsidP="00E57689">
            <w:pPr>
              <w:pStyle w:val="ad"/>
              <w:rPr>
                <w:rStyle w:val="FontStyle51"/>
              </w:rPr>
            </w:pPr>
            <w:r w:rsidRPr="00F83F56">
              <w:rPr>
                <w:rStyle w:val="FontStyle51"/>
              </w:rPr>
              <w:t>-место и причины возник-новения различных тепло- и массообменных процес-сов;</w:t>
            </w:r>
          </w:p>
          <w:p w:rsidR="00F83F56" w:rsidRPr="00F83F56" w:rsidRDefault="00F83F56" w:rsidP="00E57689">
            <w:pPr>
              <w:pStyle w:val="ad"/>
              <w:rPr>
                <w:sz w:val="24"/>
                <w:szCs w:val="24"/>
              </w:rPr>
            </w:pPr>
            <w:r w:rsidRPr="00F83F56">
              <w:rPr>
                <w:rStyle w:val="FontStyle51"/>
              </w:rPr>
              <w:t xml:space="preserve">-основные виды тепловых машин (двигатели внут-реннего сгорания, холо-дильные машины, турбин-ные установки) и теплооб-менных аппаратов. </w:t>
            </w:r>
          </w:p>
          <w:p w:rsidR="00F83F56" w:rsidRPr="00F83F56" w:rsidRDefault="00F83F56" w:rsidP="00E57689">
            <w:pPr>
              <w:pStyle w:val="ad"/>
              <w:rPr>
                <w:rStyle w:val="FontStyle33"/>
                <w:sz w:val="24"/>
                <w:szCs w:val="24"/>
              </w:rPr>
            </w:pPr>
            <w:r w:rsidRPr="00F83F56">
              <w:rPr>
                <w:rStyle w:val="FontStyle33"/>
                <w:sz w:val="24"/>
                <w:szCs w:val="24"/>
              </w:rPr>
              <w:t>Уметь:</w:t>
            </w:r>
          </w:p>
          <w:p w:rsidR="00F83F56" w:rsidRPr="00F83F56" w:rsidRDefault="00F83F56" w:rsidP="00E57689">
            <w:pPr>
              <w:pStyle w:val="ad"/>
              <w:rPr>
                <w:rStyle w:val="FontStyle51"/>
              </w:rPr>
            </w:pPr>
            <w:r w:rsidRPr="00F83F56">
              <w:rPr>
                <w:rStyle w:val="FontStyle51"/>
              </w:rPr>
              <w:t>-применять законы термо-динамики для оценки параметров технических систем при различных физических условиях;</w:t>
            </w:r>
          </w:p>
          <w:p w:rsidR="00F83F56" w:rsidRPr="00F83F56" w:rsidRDefault="00F83F56" w:rsidP="00E57689">
            <w:pPr>
              <w:pStyle w:val="ad"/>
              <w:rPr>
                <w:rStyle w:val="FontStyle51"/>
              </w:rPr>
            </w:pPr>
            <w:r w:rsidRPr="00F83F56">
              <w:rPr>
                <w:rStyle w:val="FontStyle51"/>
              </w:rPr>
              <w:t>-проводить расчеты тепло-вого режима в целях опти-мизации элементов техни-ческих систем;</w:t>
            </w:r>
          </w:p>
          <w:p w:rsidR="00F83F56" w:rsidRPr="00F83F56" w:rsidRDefault="00F83F56" w:rsidP="00E57689">
            <w:pPr>
              <w:pStyle w:val="ad"/>
              <w:rPr>
                <w:sz w:val="24"/>
                <w:szCs w:val="24"/>
              </w:rPr>
            </w:pPr>
            <w:r w:rsidRPr="00F83F56">
              <w:rPr>
                <w:rStyle w:val="FontStyle51"/>
              </w:rPr>
              <w:t>-осуществлять выбор материалов для обеспече-ния тепловой защиты объ-ектов современной техни-ки.</w:t>
            </w:r>
          </w:p>
          <w:p w:rsidR="00F83F56" w:rsidRPr="00F83F56" w:rsidRDefault="00F83F56" w:rsidP="00E57689">
            <w:pPr>
              <w:pStyle w:val="ad"/>
              <w:rPr>
                <w:rStyle w:val="FontStyle33"/>
                <w:sz w:val="24"/>
                <w:szCs w:val="24"/>
              </w:rPr>
            </w:pPr>
            <w:r w:rsidRPr="00F83F56">
              <w:rPr>
                <w:rStyle w:val="FontStyle33"/>
                <w:sz w:val="24"/>
                <w:szCs w:val="24"/>
              </w:rPr>
              <w:t>Владеть:</w:t>
            </w:r>
          </w:p>
          <w:p w:rsidR="00F83F56" w:rsidRPr="00F83F56" w:rsidRDefault="00F83F56" w:rsidP="00E57689">
            <w:pPr>
              <w:pStyle w:val="ad"/>
              <w:rPr>
                <w:sz w:val="24"/>
                <w:szCs w:val="24"/>
              </w:rPr>
            </w:pPr>
            <w:r w:rsidRPr="00F83F56">
              <w:rPr>
                <w:rStyle w:val="FontStyle51"/>
              </w:rPr>
              <w:t>-лабораторным оборудо-ванием по определению основных тепловых харак</w:t>
            </w:r>
            <w:r w:rsidRPr="00F83F56">
              <w:rPr>
                <w:rStyle w:val="FontStyle51"/>
              </w:rPr>
              <w:softHyphen/>
              <w:t>теристик вещества – теп-лоемкости, теплопровод-ности</w:t>
            </w:r>
          </w:p>
        </w:tc>
        <w:tc>
          <w:tcPr>
            <w:tcW w:w="1781" w:type="dxa"/>
          </w:tcPr>
          <w:p w:rsidR="00F83F56" w:rsidRPr="00F83F56" w:rsidRDefault="00F83F56" w:rsidP="00E57689">
            <w:pPr>
              <w:pStyle w:val="ad"/>
              <w:rPr>
                <w:i/>
                <w:sz w:val="24"/>
                <w:szCs w:val="24"/>
              </w:rPr>
            </w:pPr>
            <w:r w:rsidRPr="00F83F56">
              <w:rPr>
                <w:i/>
                <w:sz w:val="24"/>
                <w:szCs w:val="24"/>
              </w:rPr>
              <w:t>Лабораторные работы</w:t>
            </w:r>
          </w:p>
          <w:p w:rsidR="00F83F56" w:rsidRPr="00F83F56" w:rsidRDefault="00F83F56" w:rsidP="00E57689">
            <w:pPr>
              <w:pStyle w:val="ad"/>
              <w:rPr>
                <w:i/>
                <w:sz w:val="24"/>
                <w:szCs w:val="24"/>
              </w:rPr>
            </w:pPr>
            <w:r w:rsidRPr="00F83F56">
              <w:rPr>
                <w:i/>
                <w:sz w:val="24"/>
                <w:szCs w:val="24"/>
              </w:rPr>
              <w:t>Практические работы</w:t>
            </w:r>
          </w:p>
          <w:p w:rsidR="00F83F56" w:rsidRPr="00F83F56" w:rsidRDefault="00F83F56" w:rsidP="00E57689">
            <w:pPr>
              <w:pStyle w:val="ad"/>
              <w:rPr>
                <w:i/>
                <w:sz w:val="24"/>
                <w:szCs w:val="24"/>
              </w:rPr>
            </w:pPr>
            <w:r w:rsidRPr="00F83F56">
              <w:rPr>
                <w:i/>
                <w:sz w:val="24"/>
                <w:szCs w:val="24"/>
              </w:rPr>
              <w:t>Контрольная работа</w:t>
            </w:r>
          </w:p>
          <w:p w:rsidR="00F83F56" w:rsidRPr="00F83F56" w:rsidRDefault="00F83F56" w:rsidP="00E57689">
            <w:pPr>
              <w:pStyle w:val="ad"/>
              <w:rPr>
                <w:i/>
                <w:sz w:val="24"/>
                <w:szCs w:val="24"/>
              </w:rPr>
            </w:pPr>
            <w:r w:rsidRPr="00F83F56">
              <w:rPr>
                <w:i/>
                <w:sz w:val="24"/>
                <w:szCs w:val="24"/>
              </w:rPr>
              <w:t>Экзамен</w:t>
            </w:r>
          </w:p>
        </w:tc>
      </w:tr>
    </w:tbl>
    <w:p w:rsidR="00F83F56" w:rsidRPr="00F83F56" w:rsidRDefault="00F83F56" w:rsidP="00F83F56">
      <w:pPr>
        <w:pStyle w:val="ad"/>
        <w:rPr>
          <w:sz w:val="24"/>
          <w:szCs w:val="24"/>
        </w:rPr>
      </w:pPr>
    </w:p>
    <w:p w:rsidR="00F83F56" w:rsidRPr="00F83F56" w:rsidRDefault="00F83F56" w:rsidP="00F83F56">
      <w:pPr>
        <w:pStyle w:val="ad"/>
        <w:rPr>
          <w:b/>
          <w:sz w:val="24"/>
          <w:szCs w:val="24"/>
        </w:rPr>
      </w:pPr>
    </w:p>
    <w:p w:rsidR="00F83F56" w:rsidRDefault="00F83F56" w:rsidP="00F83F56">
      <w:pPr>
        <w:pStyle w:val="ad"/>
        <w:rPr>
          <w:b/>
          <w:sz w:val="24"/>
          <w:szCs w:val="24"/>
        </w:rPr>
      </w:pPr>
    </w:p>
    <w:p w:rsidR="00F83F56" w:rsidRDefault="00F83F56" w:rsidP="00F83F56">
      <w:pPr>
        <w:pStyle w:val="ad"/>
        <w:rPr>
          <w:b/>
          <w:sz w:val="24"/>
          <w:szCs w:val="24"/>
        </w:rPr>
      </w:pPr>
    </w:p>
    <w:p w:rsidR="00F83F56" w:rsidRDefault="00F83F56" w:rsidP="00F83F56">
      <w:pPr>
        <w:pStyle w:val="ad"/>
        <w:rPr>
          <w:b/>
          <w:sz w:val="24"/>
          <w:szCs w:val="24"/>
        </w:rPr>
      </w:pPr>
    </w:p>
    <w:p w:rsidR="00F83F56" w:rsidRPr="00F83F56" w:rsidRDefault="00F83F56" w:rsidP="00F83F56">
      <w:pPr>
        <w:pStyle w:val="ad"/>
        <w:rPr>
          <w:b/>
          <w:bCs/>
          <w:sz w:val="24"/>
          <w:szCs w:val="24"/>
        </w:rPr>
      </w:pPr>
      <w:r w:rsidRPr="00F83F56">
        <w:rPr>
          <w:b/>
          <w:sz w:val="24"/>
          <w:szCs w:val="24"/>
        </w:rPr>
        <w:t>1.3.  Место дисциплины в структуре образовательной программы</w:t>
      </w:r>
    </w:p>
    <w:p w:rsidR="00F83F56" w:rsidRPr="00F83F56" w:rsidRDefault="00F83F56" w:rsidP="00F83F56">
      <w:pPr>
        <w:pStyle w:val="ad"/>
        <w:rPr>
          <w:sz w:val="24"/>
          <w:szCs w:val="24"/>
        </w:rPr>
      </w:pPr>
    </w:p>
    <w:tbl>
      <w:tblPr>
        <w:tblStyle w:val="a7"/>
        <w:tblW w:w="9821" w:type="dxa"/>
        <w:tblLayout w:type="fixed"/>
        <w:tblLook w:val="04A0"/>
      </w:tblPr>
      <w:tblGrid>
        <w:gridCol w:w="1526"/>
        <w:gridCol w:w="1984"/>
        <w:gridCol w:w="1149"/>
        <w:gridCol w:w="2600"/>
        <w:gridCol w:w="2562"/>
      </w:tblGrid>
      <w:tr w:rsidR="00F83F56" w:rsidRPr="00F83F56" w:rsidTr="00E57689">
        <w:tc>
          <w:tcPr>
            <w:tcW w:w="1526" w:type="dxa"/>
            <w:vMerge w:val="restart"/>
          </w:tcPr>
          <w:p w:rsidR="00F83F56" w:rsidRPr="00F83F56" w:rsidRDefault="00F83F56" w:rsidP="00E57689">
            <w:pPr>
              <w:pStyle w:val="ad"/>
              <w:rPr>
                <w:sz w:val="24"/>
                <w:szCs w:val="24"/>
              </w:rPr>
            </w:pPr>
            <w:r w:rsidRPr="00F83F56">
              <w:rPr>
                <w:sz w:val="24"/>
                <w:szCs w:val="24"/>
              </w:rPr>
              <w:t>Индекс</w:t>
            </w:r>
          </w:p>
        </w:tc>
        <w:tc>
          <w:tcPr>
            <w:tcW w:w="1984" w:type="dxa"/>
            <w:vMerge w:val="restart"/>
          </w:tcPr>
          <w:p w:rsidR="00F83F56" w:rsidRPr="00F83F56" w:rsidRDefault="00F83F56" w:rsidP="00E57689">
            <w:pPr>
              <w:pStyle w:val="ad"/>
              <w:rPr>
                <w:sz w:val="24"/>
                <w:szCs w:val="24"/>
              </w:rPr>
            </w:pPr>
            <w:r w:rsidRPr="00F83F56">
              <w:rPr>
                <w:bCs/>
                <w:sz w:val="24"/>
                <w:szCs w:val="24"/>
              </w:rPr>
              <w:t>Наименование дисциплины (модуля), практики</w:t>
            </w:r>
          </w:p>
        </w:tc>
        <w:tc>
          <w:tcPr>
            <w:tcW w:w="1149" w:type="dxa"/>
            <w:vMerge w:val="restart"/>
          </w:tcPr>
          <w:p w:rsidR="00F83F56" w:rsidRPr="00F83F56" w:rsidRDefault="00F83F56" w:rsidP="00E57689">
            <w:pPr>
              <w:pStyle w:val="ad"/>
              <w:rPr>
                <w:sz w:val="24"/>
                <w:szCs w:val="24"/>
              </w:rPr>
            </w:pPr>
            <w:r w:rsidRPr="00F83F56">
              <w:rPr>
                <w:sz w:val="24"/>
                <w:szCs w:val="24"/>
              </w:rPr>
              <w:t>Семестр изуче-ния</w:t>
            </w:r>
          </w:p>
        </w:tc>
        <w:tc>
          <w:tcPr>
            <w:tcW w:w="5162" w:type="dxa"/>
            <w:gridSpan w:val="2"/>
          </w:tcPr>
          <w:p w:rsidR="00F83F56" w:rsidRPr="00F83F56" w:rsidRDefault="00F83F56" w:rsidP="00E57689">
            <w:pPr>
              <w:pStyle w:val="ad"/>
              <w:rPr>
                <w:sz w:val="24"/>
                <w:szCs w:val="24"/>
              </w:rPr>
            </w:pPr>
            <w:r w:rsidRPr="00F83F56">
              <w:rPr>
                <w:bCs/>
                <w:sz w:val="24"/>
                <w:szCs w:val="24"/>
              </w:rPr>
              <w:t>Индексы и наименования учебных дисциплин (модулей), практик</w:t>
            </w:r>
          </w:p>
        </w:tc>
      </w:tr>
      <w:tr w:rsidR="00F83F56" w:rsidRPr="00F83F56" w:rsidTr="00E57689">
        <w:tc>
          <w:tcPr>
            <w:tcW w:w="1526" w:type="dxa"/>
            <w:vMerge/>
          </w:tcPr>
          <w:p w:rsidR="00F83F56" w:rsidRPr="00F83F56" w:rsidRDefault="00F83F56" w:rsidP="00E57689">
            <w:pPr>
              <w:pStyle w:val="ad"/>
              <w:rPr>
                <w:sz w:val="24"/>
                <w:szCs w:val="24"/>
              </w:rPr>
            </w:pPr>
          </w:p>
        </w:tc>
        <w:tc>
          <w:tcPr>
            <w:tcW w:w="1984" w:type="dxa"/>
            <w:vMerge/>
          </w:tcPr>
          <w:p w:rsidR="00F83F56" w:rsidRPr="00F83F56" w:rsidRDefault="00F83F56" w:rsidP="00E57689">
            <w:pPr>
              <w:pStyle w:val="ad"/>
              <w:rPr>
                <w:sz w:val="24"/>
                <w:szCs w:val="24"/>
              </w:rPr>
            </w:pPr>
          </w:p>
        </w:tc>
        <w:tc>
          <w:tcPr>
            <w:tcW w:w="1149" w:type="dxa"/>
            <w:vMerge/>
          </w:tcPr>
          <w:p w:rsidR="00F83F56" w:rsidRPr="00F83F56" w:rsidRDefault="00F83F56" w:rsidP="00E57689">
            <w:pPr>
              <w:pStyle w:val="ad"/>
              <w:rPr>
                <w:sz w:val="24"/>
                <w:szCs w:val="24"/>
              </w:rPr>
            </w:pPr>
          </w:p>
        </w:tc>
        <w:tc>
          <w:tcPr>
            <w:tcW w:w="2600" w:type="dxa"/>
            <w:vAlign w:val="center"/>
          </w:tcPr>
          <w:p w:rsidR="00F83F56" w:rsidRPr="00F83F56" w:rsidRDefault="00F83F56" w:rsidP="00E57689">
            <w:pPr>
              <w:pStyle w:val="ad"/>
              <w:rPr>
                <w:bCs/>
                <w:sz w:val="24"/>
                <w:szCs w:val="24"/>
              </w:rPr>
            </w:pPr>
            <w:r w:rsidRPr="00F83F56">
              <w:rPr>
                <w:bCs/>
                <w:sz w:val="24"/>
                <w:szCs w:val="24"/>
              </w:rPr>
              <w:t>на которые опирается содержание данной дисциплины (модуля)</w:t>
            </w:r>
          </w:p>
        </w:tc>
        <w:tc>
          <w:tcPr>
            <w:tcW w:w="2562" w:type="dxa"/>
            <w:vAlign w:val="center"/>
          </w:tcPr>
          <w:p w:rsidR="00F83F56" w:rsidRPr="00F83F56" w:rsidRDefault="00F83F56" w:rsidP="00E57689">
            <w:pPr>
              <w:pStyle w:val="ad"/>
              <w:rPr>
                <w:bCs/>
                <w:sz w:val="24"/>
                <w:szCs w:val="24"/>
              </w:rPr>
            </w:pPr>
            <w:r w:rsidRPr="00F83F56">
              <w:rPr>
                <w:bCs/>
                <w:sz w:val="24"/>
                <w:szCs w:val="24"/>
              </w:rPr>
              <w:t>для которых содержание данной дисциплины (модуля) выступает опорой</w:t>
            </w:r>
          </w:p>
        </w:tc>
      </w:tr>
      <w:tr w:rsidR="00F83F56" w:rsidRPr="00F83F56" w:rsidTr="00E57689">
        <w:trPr>
          <w:trHeight w:val="1139"/>
        </w:trPr>
        <w:tc>
          <w:tcPr>
            <w:tcW w:w="1526" w:type="dxa"/>
          </w:tcPr>
          <w:p w:rsidR="00F83F56" w:rsidRPr="00F83F56" w:rsidRDefault="00F83F56" w:rsidP="00E57689">
            <w:pPr>
              <w:pStyle w:val="ad"/>
              <w:rPr>
                <w:sz w:val="24"/>
                <w:szCs w:val="24"/>
              </w:rPr>
            </w:pPr>
            <w:r w:rsidRPr="00F83F56">
              <w:rPr>
                <w:sz w:val="24"/>
                <w:szCs w:val="24"/>
              </w:rPr>
              <w:t>Б1.О.20</w:t>
            </w:r>
          </w:p>
        </w:tc>
        <w:tc>
          <w:tcPr>
            <w:tcW w:w="1984" w:type="dxa"/>
          </w:tcPr>
          <w:p w:rsidR="00F83F56" w:rsidRPr="00F83F56" w:rsidRDefault="00F83F56" w:rsidP="00E57689">
            <w:r w:rsidRPr="00F83F56">
              <w:t>Теплотехника</w:t>
            </w:r>
          </w:p>
          <w:p w:rsidR="00F83F56" w:rsidRPr="00F83F56" w:rsidRDefault="00F83F56" w:rsidP="00E57689">
            <w:pPr>
              <w:pStyle w:val="a5"/>
              <w:ind w:left="0"/>
            </w:pPr>
          </w:p>
        </w:tc>
        <w:tc>
          <w:tcPr>
            <w:tcW w:w="1149" w:type="dxa"/>
          </w:tcPr>
          <w:p w:rsidR="00F83F56" w:rsidRPr="00F83F56" w:rsidRDefault="00F83F56" w:rsidP="00E57689">
            <w:pPr>
              <w:pStyle w:val="a5"/>
              <w:ind w:left="0"/>
              <w:jc w:val="center"/>
            </w:pPr>
            <w:r w:rsidRPr="00F83F56">
              <w:t>6</w:t>
            </w:r>
          </w:p>
        </w:tc>
        <w:tc>
          <w:tcPr>
            <w:tcW w:w="2600" w:type="dxa"/>
          </w:tcPr>
          <w:p w:rsidR="00F83F56" w:rsidRPr="00F83F56" w:rsidRDefault="00F83F56" w:rsidP="00E57689">
            <w:pPr>
              <w:shd w:val="clear" w:color="auto" w:fill="FFFFFF"/>
              <w:autoSpaceDE w:val="0"/>
              <w:autoSpaceDN w:val="0"/>
              <w:adjustRightInd w:val="0"/>
              <w:jc w:val="both"/>
            </w:pPr>
            <w:r w:rsidRPr="00F83F56">
              <w:t>Б1.О.15 Физика</w:t>
            </w:r>
          </w:p>
          <w:p w:rsidR="00F83F56" w:rsidRPr="00F83F56" w:rsidRDefault="00F83F56" w:rsidP="00E57689">
            <w:pPr>
              <w:shd w:val="clear" w:color="auto" w:fill="FFFFFF"/>
              <w:autoSpaceDE w:val="0"/>
              <w:autoSpaceDN w:val="0"/>
              <w:adjustRightInd w:val="0"/>
              <w:jc w:val="both"/>
            </w:pPr>
          </w:p>
        </w:tc>
        <w:tc>
          <w:tcPr>
            <w:tcW w:w="2562" w:type="dxa"/>
          </w:tcPr>
          <w:p w:rsidR="00F83F56" w:rsidRPr="00F83F56" w:rsidRDefault="00F83F56" w:rsidP="00E57689">
            <w:pPr>
              <w:shd w:val="clear" w:color="auto" w:fill="FFFFFF"/>
              <w:autoSpaceDE w:val="0"/>
              <w:autoSpaceDN w:val="0"/>
              <w:adjustRightInd w:val="0"/>
              <w:jc w:val="both"/>
            </w:pPr>
            <w:r w:rsidRPr="00F83F56">
              <w:t>Б1.О.28 Технология и безопасность взрыв-ных работ</w:t>
            </w:r>
          </w:p>
        </w:tc>
      </w:tr>
    </w:tbl>
    <w:p w:rsidR="00F83F56" w:rsidRPr="00F83F56" w:rsidRDefault="00F83F56" w:rsidP="00F83F56">
      <w:pPr>
        <w:pStyle w:val="ad"/>
        <w:rPr>
          <w:sz w:val="24"/>
          <w:szCs w:val="24"/>
        </w:rPr>
      </w:pPr>
    </w:p>
    <w:p w:rsidR="00F83F56" w:rsidRDefault="00F83F56" w:rsidP="00F83F56">
      <w:pPr>
        <w:pStyle w:val="ad"/>
        <w:numPr>
          <w:ilvl w:val="1"/>
          <w:numId w:val="33"/>
        </w:numPr>
        <w:rPr>
          <w:spacing w:val="-5"/>
          <w:sz w:val="24"/>
          <w:szCs w:val="24"/>
        </w:rPr>
      </w:pPr>
      <w:r w:rsidRPr="00F83F56">
        <w:rPr>
          <w:b/>
          <w:spacing w:val="-5"/>
          <w:sz w:val="24"/>
          <w:szCs w:val="24"/>
        </w:rPr>
        <w:t xml:space="preserve">Язык преподавания: </w:t>
      </w:r>
      <w:r w:rsidRPr="00F83F56">
        <w:rPr>
          <w:spacing w:val="-5"/>
          <w:sz w:val="24"/>
          <w:szCs w:val="24"/>
        </w:rPr>
        <w:t>русский.</w:t>
      </w:r>
    </w:p>
    <w:p w:rsidR="00F83F56" w:rsidRDefault="00F83F56" w:rsidP="00F83F56">
      <w:pPr>
        <w:pStyle w:val="ad"/>
        <w:ind w:left="405"/>
        <w:rPr>
          <w:b/>
          <w:spacing w:val="-5"/>
          <w:sz w:val="24"/>
          <w:szCs w:val="24"/>
        </w:rPr>
      </w:pPr>
    </w:p>
    <w:p w:rsidR="00F83F56" w:rsidRDefault="00F83F56" w:rsidP="00F83F56">
      <w:pPr>
        <w:pStyle w:val="ad"/>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Default="00F83F56" w:rsidP="00F83F56">
      <w:pPr>
        <w:pStyle w:val="ad"/>
        <w:ind w:left="405"/>
        <w:rPr>
          <w:b/>
          <w:spacing w:val="-5"/>
          <w:sz w:val="24"/>
          <w:szCs w:val="24"/>
        </w:rPr>
      </w:pPr>
    </w:p>
    <w:p w:rsidR="00F83F56" w:rsidRPr="00F83F56" w:rsidRDefault="00F83F56" w:rsidP="00F83F56">
      <w:pPr>
        <w:pStyle w:val="ad"/>
        <w:ind w:left="405"/>
        <w:rPr>
          <w:spacing w:val="-5"/>
          <w:sz w:val="24"/>
          <w:szCs w:val="24"/>
        </w:rPr>
      </w:pPr>
    </w:p>
    <w:p w:rsidR="00F83F56" w:rsidRPr="003112DD" w:rsidRDefault="00F83F56" w:rsidP="00F83F56">
      <w:pPr>
        <w:pageBreakBefore/>
        <w:jc w:val="center"/>
        <w:rPr>
          <w:b/>
          <w:bCs/>
        </w:rPr>
      </w:pPr>
      <w:r w:rsidRPr="003112DD">
        <w:rPr>
          <w:b/>
          <w:bCs/>
        </w:rPr>
        <w:t>1. АННОТАЦИЯ</w:t>
      </w:r>
    </w:p>
    <w:p w:rsidR="00F83F56" w:rsidRDefault="00F83F56" w:rsidP="00F83F56">
      <w:pPr>
        <w:jc w:val="center"/>
        <w:rPr>
          <w:b/>
          <w:bCs/>
        </w:rPr>
      </w:pPr>
      <w:r>
        <w:rPr>
          <w:b/>
          <w:bCs/>
        </w:rPr>
        <w:t>к рабочей программе дисциплины</w:t>
      </w:r>
    </w:p>
    <w:p w:rsidR="00F83F56" w:rsidRPr="0056052E" w:rsidRDefault="00F83F56" w:rsidP="00F83F56">
      <w:pPr>
        <w:jc w:val="center"/>
        <w:rPr>
          <w:b/>
          <w:bCs/>
        </w:rPr>
      </w:pPr>
      <w:r>
        <w:rPr>
          <w:b/>
          <w:bCs/>
        </w:rPr>
        <w:t>Б.1.О.21 Электротехника</w:t>
      </w:r>
    </w:p>
    <w:p w:rsidR="00F83F56" w:rsidRPr="00172D16" w:rsidRDefault="00F83F56" w:rsidP="00F83F56">
      <w:pPr>
        <w:jc w:val="center"/>
      </w:pPr>
      <w:r>
        <w:t xml:space="preserve">Трудоемкость 5 </w:t>
      </w:r>
      <w:r w:rsidRPr="005B2734">
        <w:t>з.е.</w:t>
      </w:r>
    </w:p>
    <w:p w:rsidR="00F83F56" w:rsidRPr="00D447CE" w:rsidRDefault="00F83F56" w:rsidP="00F83F56">
      <w:pPr>
        <w:pStyle w:val="a5"/>
        <w:numPr>
          <w:ilvl w:val="1"/>
          <w:numId w:val="32"/>
        </w:numPr>
        <w:rPr>
          <w:b/>
          <w:bCs/>
        </w:rPr>
      </w:pPr>
      <w:r w:rsidRPr="00D447CE">
        <w:rPr>
          <w:b/>
          <w:bCs/>
        </w:rPr>
        <w:t>Цель освоения и краткое содержание дисциплины</w:t>
      </w:r>
    </w:p>
    <w:p w:rsidR="00F83F56" w:rsidRPr="007713FF" w:rsidRDefault="00F83F56" w:rsidP="00F83F56">
      <w:pPr>
        <w:ind w:left="-567"/>
      </w:pPr>
      <w:r w:rsidRPr="00D447CE">
        <w:rPr>
          <w:i/>
        </w:rPr>
        <w:t>Целью</w:t>
      </w:r>
      <w:r>
        <w:t xml:space="preserve"> освоения дисциплины является теоретичес</w:t>
      </w:r>
      <w:r>
        <w:softHyphen/>
        <w:t>кая и практическая подго</w:t>
      </w:r>
      <w:r>
        <w:softHyphen/>
        <w:t>тов</w:t>
      </w:r>
      <w:r>
        <w:softHyphen/>
        <w:t>ка будущих спе-циалистов (горных инженеров) в области электротехники и электро</w:t>
      </w:r>
      <w:r>
        <w:softHyphen/>
        <w:t>ники в такой степе</w:t>
      </w:r>
      <w:r>
        <w:softHyphen/>
        <w:t>ни, чтобы они могли выбирать необходимые элек</w:t>
      </w:r>
      <w:r>
        <w:softHyphen/>
        <w:t>тро</w:t>
      </w:r>
      <w:r>
        <w:softHyphen/>
        <w:t>тех</w:t>
      </w:r>
      <w:r>
        <w:softHyphen/>
        <w:t>нические, электрон</w:t>
      </w:r>
      <w:r>
        <w:softHyphen/>
        <w:t>ные, электро</w:t>
      </w:r>
      <w:r>
        <w:softHyphen/>
        <w:t>из</w:t>
      </w:r>
      <w:r>
        <w:softHyphen/>
        <w:t>мерительные уст</w:t>
      </w:r>
      <w:r>
        <w:softHyphen/>
        <w:t>ройства, уметь их пра</w:t>
      </w:r>
      <w:r>
        <w:softHyphen/>
        <w:t>виль</w:t>
      </w:r>
      <w:r>
        <w:softHyphen/>
        <w:t>но эксплуатировать и составлять совместно со специалистами-электриками технические задания на разра</w:t>
      </w:r>
      <w:r>
        <w:softHyphen/>
        <w:t>ботку электрических частей различных установок и оборудования в своей профессиональной деятельности.</w:t>
      </w:r>
    </w:p>
    <w:p w:rsidR="00F83F56" w:rsidRPr="00685CD6" w:rsidRDefault="00F83F56" w:rsidP="00F83F56">
      <w:pPr>
        <w:autoSpaceDE w:val="0"/>
        <w:autoSpaceDN w:val="0"/>
        <w:adjustRightInd w:val="0"/>
        <w:ind w:left="-567"/>
        <w:contextualSpacing/>
        <w:jc w:val="both"/>
        <w:rPr>
          <w:color w:val="000000"/>
        </w:rPr>
      </w:pPr>
      <w:r w:rsidRPr="00D447CE">
        <w:rPr>
          <w:bCs/>
          <w:i/>
        </w:rPr>
        <w:t>Краткое содержание дисциплины</w:t>
      </w:r>
      <w:r w:rsidRPr="009E471E">
        <w:rPr>
          <w:b/>
          <w:bCs/>
        </w:rPr>
        <w:t>:</w:t>
      </w:r>
      <w:r w:rsidRPr="00685CD6">
        <w:rPr>
          <w:color w:val="000000"/>
        </w:rPr>
        <w:t>Физические основы электротехники. Теория цепей. Линейные цепи постоянного тока. Линейные цепи синусоидального тока. Несинусоидальные токи в линейных цепях. Трехфазные цепи. Нелинейные цепи постоянного тока. Нелинейные цепи переменного тока. Магнитные цепи. Четырехполюсники. Фильтры. Осно</w:t>
      </w:r>
      <w:r>
        <w:rPr>
          <w:color w:val="000000"/>
        </w:rPr>
        <w:t>вы синтеза электрических цепей.</w:t>
      </w:r>
      <w:r w:rsidRPr="00685CD6">
        <w:rPr>
          <w:color w:val="000000"/>
        </w:rPr>
        <w:t>Теория электромагнитного поля. Электрическое поле постоянных токов. Магнитное поле при постоянных магнитных потоках. Электромагнитное поле.</w:t>
      </w:r>
    </w:p>
    <w:p w:rsidR="00F83F56" w:rsidRDefault="00F83F56" w:rsidP="00F83F56">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712" w:type="dxa"/>
        <w:tblInd w:w="-743" w:type="dxa"/>
        <w:tblLayout w:type="fixed"/>
        <w:tblLook w:val="04A0"/>
      </w:tblPr>
      <w:tblGrid>
        <w:gridCol w:w="1590"/>
        <w:gridCol w:w="2238"/>
        <w:gridCol w:w="2121"/>
        <w:gridCol w:w="2982"/>
        <w:gridCol w:w="1781"/>
      </w:tblGrid>
      <w:tr w:rsidR="00F83F56" w:rsidTr="00E57689">
        <w:tc>
          <w:tcPr>
            <w:tcW w:w="1590" w:type="dxa"/>
          </w:tcPr>
          <w:p w:rsidR="00F83F56" w:rsidRPr="00AC4400" w:rsidRDefault="00F83F56" w:rsidP="00E57689">
            <w:pPr>
              <w:rPr>
                <w:color w:val="000000"/>
                <w:sz w:val="22"/>
                <w:szCs w:val="22"/>
              </w:rPr>
            </w:pPr>
            <w:r w:rsidRPr="00AC4400">
              <w:rPr>
                <w:color w:val="000000"/>
                <w:sz w:val="22"/>
                <w:szCs w:val="22"/>
              </w:rPr>
              <w:t>Наименование категории (группы) компетенций</w:t>
            </w:r>
          </w:p>
        </w:tc>
        <w:tc>
          <w:tcPr>
            <w:tcW w:w="2238" w:type="dxa"/>
          </w:tcPr>
          <w:p w:rsidR="00F83F56" w:rsidRPr="004D4382" w:rsidRDefault="00F83F56" w:rsidP="00E57689">
            <w:pPr>
              <w:rPr>
                <w:color w:val="000000"/>
                <w:sz w:val="22"/>
                <w:szCs w:val="22"/>
              </w:rPr>
            </w:pPr>
            <w:r w:rsidRPr="004D4382">
              <w:rPr>
                <w:color w:val="000000"/>
                <w:sz w:val="22"/>
                <w:szCs w:val="22"/>
              </w:rPr>
              <w:t>Планируемые результаты освоения программы(содержаниеи коды компетенций)</w:t>
            </w:r>
          </w:p>
        </w:tc>
        <w:tc>
          <w:tcPr>
            <w:tcW w:w="2121" w:type="dxa"/>
            <w:vAlign w:val="center"/>
          </w:tcPr>
          <w:p w:rsidR="00F83F56" w:rsidRPr="004D4382" w:rsidRDefault="00F83F56" w:rsidP="00E57689">
            <w:pPr>
              <w:jc w:val="center"/>
              <w:rPr>
                <w:color w:val="000000"/>
                <w:sz w:val="22"/>
                <w:szCs w:val="22"/>
              </w:rPr>
            </w:pPr>
            <w:r w:rsidRPr="004D4382">
              <w:rPr>
                <w:color w:val="000000"/>
                <w:sz w:val="22"/>
                <w:szCs w:val="22"/>
              </w:rPr>
              <w:t>Наименование индикатора достижения компетенций</w:t>
            </w:r>
          </w:p>
        </w:tc>
        <w:tc>
          <w:tcPr>
            <w:tcW w:w="2982" w:type="dxa"/>
            <w:vAlign w:val="center"/>
          </w:tcPr>
          <w:p w:rsidR="00F83F56" w:rsidRPr="004D4382" w:rsidRDefault="00F83F56" w:rsidP="00E57689">
            <w:pPr>
              <w:jc w:val="center"/>
              <w:rPr>
                <w:color w:val="000000"/>
                <w:sz w:val="22"/>
                <w:szCs w:val="22"/>
              </w:rPr>
            </w:pPr>
            <w:r w:rsidRPr="004D4382">
              <w:rPr>
                <w:color w:val="000000"/>
                <w:sz w:val="22"/>
                <w:szCs w:val="22"/>
              </w:rPr>
              <w:t>Планируемые результаты обучения по дисциплине</w:t>
            </w:r>
          </w:p>
        </w:tc>
        <w:tc>
          <w:tcPr>
            <w:tcW w:w="1781" w:type="dxa"/>
            <w:vAlign w:val="center"/>
          </w:tcPr>
          <w:p w:rsidR="00F83F56" w:rsidRPr="00AC4400" w:rsidRDefault="00F83F56" w:rsidP="00E57689">
            <w:pPr>
              <w:jc w:val="center"/>
              <w:rPr>
                <w:color w:val="000000"/>
                <w:sz w:val="22"/>
                <w:szCs w:val="22"/>
              </w:rPr>
            </w:pPr>
            <w:r w:rsidRPr="00AC4400">
              <w:rPr>
                <w:sz w:val="22"/>
                <w:szCs w:val="22"/>
              </w:rPr>
              <w:t>Оценочные средства</w:t>
            </w:r>
          </w:p>
        </w:tc>
      </w:tr>
      <w:tr w:rsidR="00F83F56" w:rsidTr="00E57689">
        <w:tc>
          <w:tcPr>
            <w:tcW w:w="1590" w:type="dxa"/>
          </w:tcPr>
          <w:p w:rsidR="00F83F56" w:rsidRDefault="00F83F56" w:rsidP="00E57689">
            <w:pPr>
              <w:pStyle w:val="ad"/>
              <w:rPr>
                <w:color w:val="000000"/>
              </w:rPr>
            </w:pPr>
            <w:r>
              <w:rPr>
                <w:color w:val="000000"/>
              </w:rPr>
              <w:t>Техническое проектирова-ние</w:t>
            </w: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p>
          <w:p w:rsidR="00F83F56" w:rsidRDefault="00BB56C4" w:rsidP="00E57689">
            <w:pPr>
              <w:pStyle w:val="ad"/>
              <w:rPr>
                <w:color w:val="000000"/>
              </w:rPr>
            </w:pPr>
            <w:r>
              <w:rPr>
                <w:noProof/>
                <w:color w:val="000000"/>
              </w:rPr>
              <w:pict>
                <v:shape id="_x0000_s1083" type="#_x0000_t32" style="position:absolute;margin-left:-6.65pt;margin-top:.05pt;width:297.75pt;height:.75pt;flip:y;z-index:251678720" o:connectortype="straight"/>
              </w:pict>
            </w:r>
          </w:p>
          <w:p w:rsidR="00F83F56" w:rsidRDefault="00F83F56" w:rsidP="00E57689">
            <w:pPr>
              <w:pStyle w:val="ad"/>
              <w:rPr>
                <w:color w:val="000000"/>
              </w:rPr>
            </w:pPr>
            <w:r>
              <w:rPr>
                <w:color w:val="000000"/>
              </w:rPr>
              <w:t>Исследова-ние</w:t>
            </w:r>
          </w:p>
        </w:tc>
        <w:tc>
          <w:tcPr>
            <w:tcW w:w="2238" w:type="dxa"/>
          </w:tcPr>
          <w:p w:rsidR="00F83F56" w:rsidRDefault="00F83F56" w:rsidP="00E57689">
            <w:pPr>
              <w:pStyle w:val="ad"/>
              <w:rPr>
                <w:color w:val="000000"/>
              </w:rPr>
            </w:pPr>
            <w:r>
              <w:rPr>
                <w:color w:val="000000"/>
              </w:rPr>
              <w:t>ОПК-14</w:t>
            </w:r>
          </w:p>
          <w:p w:rsidR="00F83F56" w:rsidRDefault="00F83F56" w:rsidP="00E57689">
            <w:pPr>
              <w:pStyle w:val="ad"/>
              <w:rPr>
                <w:color w:val="000000"/>
              </w:rPr>
            </w:pPr>
            <w:r w:rsidRPr="005A0524">
              <w:rPr>
                <w:color w:val="000000"/>
              </w:rPr>
              <w:t>Способен разра</w:t>
            </w:r>
            <w:r>
              <w:rPr>
                <w:color w:val="000000"/>
              </w:rPr>
              <w:t>-</w:t>
            </w:r>
            <w:r w:rsidRPr="005A0524">
              <w:rPr>
                <w:color w:val="000000"/>
              </w:rPr>
              <w:t>батывать проект</w:t>
            </w:r>
            <w:r>
              <w:rPr>
                <w:color w:val="000000"/>
              </w:rPr>
              <w:t>-</w:t>
            </w:r>
            <w:r w:rsidRPr="005A0524">
              <w:rPr>
                <w:color w:val="000000"/>
              </w:rPr>
              <w:t>ные инновацион</w:t>
            </w:r>
            <w:r>
              <w:rPr>
                <w:color w:val="000000"/>
              </w:rPr>
              <w:t>-</w:t>
            </w:r>
            <w:r w:rsidRPr="005A0524">
              <w:rPr>
                <w:color w:val="000000"/>
              </w:rPr>
              <w:t xml:space="preserve">ные решения по </w:t>
            </w:r>
            <w:r>
              <w:rPr>
                <w:color w:val="000000"/>
              </w:rPr>
              <w:t>эксплуатации</w:t>
            </w:r>
            <w:r w:rsidRPr="005A0524">
              <w:rPr>
                <w:color w:val="000000"/>
              </w:rPr>
              <w:t>он</w:t>
            </w:r>
            <w:r>
              <w:rPr>
                <w:color w:val="000000"/>
              </w:rPr>
              <w:t>-</w:t>
            </w:r>
            <w:r w:rsidRPr="005A0524">
              <w:rPr>
                <w:color w:val="000000"/>
              </w:rPr>
              <w:t>ной разведке, до</w:t>
            </w:r>
            <w:r>
              <w:rPr>
                <w:color w:val="000000"/>
              </w:rPr>
              <w:t>-</w:t>
            </w:r>
            <w:r w:rsidRPr="005A0524">
              <w:rPr>
                <w:color w:val="000000"/>
              </w:rPr>
              <w:t>быче, переработке твердых полезных ископаемых, стро</w:t>
            </w:r>
            <w:r>
              <w:rPr>
                <w:color w:val="000000"/>
              </w:rPr>
              <w:t>-</w:t>
            </w:r>
            <w:r w:rsidRPr="005A0524">
              <w:rPr>
                <w:color w:val="000000"/>
              </w:rPr>
              <w:t>ительству и эксп</w:t>
            </w:r>
            <w:r>
              <w:rPr>
                <w:color w:val="000000"/>
              </w:rPr>
              <w:t>-</w:t>
            </w:r>
            <w:r w:rsidRPr="005A0524">
              <w:rPr>
                <w:color w:val="000000"/>
              </w:rPr>
              <w:t>луатации подзем</w:t>
            </w:r>
            <w:r>
              <w:rPr>
                <w:color w:val="000000"/>
              </w:rPr>
              <w:t>-</w:t>
            </w:r>
            <w:r w:rsidRPr="005A0524">
              <w:rPr>
                <w:color w:val="000000"/>
              </w:rPr>
              <w:t>ных объектов</w:t>
            </w:r>
            <w:r>
              <w:rPr>
                <w:color w:val="000000"/>
              </w:rPr>
              <w:t>;</w:t>
            </w:r>
          </w:p>
          <w:p w:rsidR="00F83F56" w:rsidRDefault="00F83F56" w:rsidP="00E57689">
            <w:pPr>
              <w:pStyle w:val="ad"/>
              <w:rPr>
                <w:color w:val="000000"/>
              </w:rPr>
            </w:pPr>
          </w:p>
          <w:p w:rsidR="00F83F56" w:rsidRDefault="00F83F56" w:rsidP="00E57689">
            <w:pPr>
              <w:pStyle w:val="ad"/>
              <w:rPr>
                <w:color w:val="000000"/>
              </w:rPr>
            </w:pPr>
          </w:p>
          <w:p w:rsidR="00F83F56" w:rsidRDefault="00F83F56" w:rsidP="00E57689">
            <w:pPr>
              <w:pStyle w:val="ad"/>
              <w:rPr>
                <w:color w:val="000000"/>
              </w:rPr>
            </w:pPr>
            <w:r>
              <w:rPr>
                <w:color w:val="000000"/>
              </w:rPr>
              <w:t>ОПК-18</w:t>
            </w:r>
          </w:p>
          <w:p w:rsidR="00F83F56" w:rsidRPr="00BC2B26" w:rsidRDefault="00F83F56" w:rsidP="00E57689">
            <w:pPr>
              <w:pStyle w:val="ad"/>
              <w:rPr>
                <w:color w:val="000000"/>
              </w:rPr>
            </w:pPr>
            <w:r w:rsidRPr="005A0524">
              <w:rPr>
                <w:color w:val="000000"/>
              </w:rPr>
              <w:t>Способен участвовать в исследованиях объектов профессиональной дея</w:t>
            </w:r>
            <w:r>
              <w:rPr>
                <w:color w:val="000000"/>
              </w:rPr>
              <w:t>-</w:t>
            </w:r>
            <w:r w:rsidRPr="005A0524">
              <w:rPr>
                <w:color w:val="000000"/>
              </w:rPr>
              <w:t>тельности и их структур</w:t>
            </w:r>
            <w:r>
              <w:rPr>
                <w:color w:val="000000"/>
              </w:rPr>
              <w:t>-</w:t>
            </w:r>
            <w:r w:rsidRPr="005A0524">
              <w:rPr>
                <w:color w:val="000000"/>
              </w:rPr>
              <w:t>ных элементов</w:t>
            </w:r>
            <w:r>
              <w:rPr>
                <w:color w:val="000000"/>
              </w:rPr>
              <w:t>.</w:t>
            </w:r>
          </w:p>
        </w:tc>
        <w:tc>
          <w:tcPr>
            <w:tcW w:w="2121" w:type="dxa"/>
          </w:tcPr>
          <w:p w:rsidR="00F83F56" w:rsidRDefault="00F83F56" w:rsidP="00E57689">
            <w:pPr>
              <w:rPr>
                <w:rStyle w:val="FontStyle33"/>
                <w:sz w:val="22"/>
                <w:szCs w:val="22"/>
              </w:rPr>
            </w:pPr>
            <w:r w:rsidRPr="005A0524">
              <w:rPr>
                <w:rStyle w:val="FontStyle33"/>
                <w:sz w:val="22"/>
                <w:szCs w:val="22"/>
              </w:rPr>
              <w:t>ОП</w:t>
            </w:r>
            <w:r>
              <w:rPr>
                <w:rStyle w:val="FontStyle33"/>
                <w:sz w:val="22"/>
                <w:szCs w:val="22"/>
              </w:rPr>
              <w:t>К-14.1</w:t>
            </w:r>
          </w:p>
          <w:p w:rsidR="00F83F56" w:rsidRDefault="00F83F56" w:rsidP="00E57689">
            <w:pPr>
              <w:rPr>
                <w:rStyle w:val="FontStyle33"/>
                <w:sz w:val="22"/>
                <w:szCs w:val="22"/>
              </w:rPr>
            </w:pPr>
            <w:r>
              <w:rPr>
                <w:rStyle w:val="FontStyle33"/>
                <w:sz w:val="22"/>
                <w:szCs w:val="22"/>
              </w:rPr>
              <w:t>-о</w:t>
            </w:r>
            <w:r w:rsidRPr="005A0524">
              <w:rPr>
                <w:rStyle w:val="FontStyle33"/>
                <w:sz w:val="22"/>
                <w:szCs w:val="22"/>
              </w:rPr>
              <w:t>существляет грамотное исполь</w:t>
            </w:r>
            <w:r>
              <w:rPr>
                <w:rStyle w:val="FontStyle33"/>
                <w:sz w:val="22"/>
                <w:szCs w:val="22"/>
              </w:rPr>
              <w:t>-</w:t>
            </w:r>
            <w:r w:rsidRPr="005A0524">
              <w:rPr>
                <w:rStyle w:val="FontStyle33"/>
                <w:sz w:val="22"/>
                <w:szCs w:val="22"/>
              </w:rPr>
              <w:t>зование совре</w:t>
            </w:r>
            <w:r>
              <w:rPr>
                <w:rStyle w:val="FontStyle33"/>
                <w:sz w:val="22"/>
                <w:szCs w:val="22"/>
              </w:rPr>
              <w:t>-</w:t>
            </w:r>
            <w:r w:rsidRPr="005A0524">
              <w:rPr>
                <w:rStyle w:val="FontStyle33"/>
                <w:sz w:val="22"/>
                <w:szCs w:val="22"/>
              </w:rPr>
              <w:t>менных технологий для сбора инфор</w:t>
            </w:r>
            <w:r>
              <w:rPr>
                <w:rStyle w:val="FontStyle33"/>
                <w:sz w:val="22"/>
                <w:szCs w:val="22"/>
              </w:rPr>
              <w:t>-</w:t>
            </w:r>
            <w:r w:rsidRPr="005A0524">
              <w:rPr>
                <w:rStyle w:val="FontStyle33"/>
                <w:sz w:val="22"/>
                <w:szCs w:val="22"/>
              </w:rPr>
              <w:t>мации, обработки и интерпретации полученных экспе</w:t>
            </w:r>
            <w:r>
              <w:rPr>
                <w:rStyle w:val="FontStyle33"/>
                <w:sz w:val="22"/>
                <w:szCs w:val="22"/>
              </w:rPr>
              <w:t>-</w:t>
            </w:r>
            <w:r w:rsidRPr="005A0524">
              <w:rPr>
                <w:rStyle w:val="FontStyle33"/>
                <w:sz w:val="22"/>
                <w:szCs w:val="22"/>
              </w:rPr>
              <w:t>риментальных дан</w:t>
            </w:r>
            <w:r>
              <w:rPr>
                <w:rStyle w:val="FontStyle33"/>
                <w:sz w:val="22"/>
                <w:szCs w:val="22"/>
              </w:rPr>
              <w:t>-</w:t>
            </w:r>
            <w:r w:rsidRPr="005A0524">
              <w:rPr>
                <w:rStyle w:val="FontStyle33"/>
                <w:sz w:val="22"/>
                <w:szCs w:val="22"/>
              </w:rPr>
              <w:t>ных</w:t>
            </w:r>
            <w:r>
              <w:rPr>
                <w:rStyle w:val="FontStyle33"/>
                <w:sz w:val="22"/>
                <w:szCs w:val="22"/>
              </w:rPr>
              <w:t>;</w:t>
            </w:r>
          </w:p>
          <w:p w:rsidR="00F83F56" w:rsidRDefault="00F83F56" w:rsidP="00E57689">
            <w:pPr>
              <w:rPr>
                <w:rStyle w:val="FontStyle33"/>
                <w:sz w:val="22"/>
                <w:szCs w:val="22"/>
              </w:rPr>
            </w:pPr>
          </w:p>
          <w:p w:rsidR="00F83F56" w:rsidRDefault="00F83F56" w:rsidP="00E57689">
            <w:pPr>
              <w:rPr>
                <w:rStyle w:val="FontStyle33"/>
                <w:sz w:val="22"/>
                <w:szCs w:val="22"/>
              </w:rPr>
            </w:pPr>
          </w:p>
          <w:p w:rsidR="00F83F56" w:rsidRDefault="00F83F56" w:rsidP="00E57689">
            <w:pPr>
              <w:rPr>
                <w:rStyle w:val="FontStyle33"/>
                <w:sz w:val="22"/>
                <w:szCs w:val="22"/>
              </w:rPr>
            </w:pPr>
          </w:p>
          <w:p w:rsidR="00F83F56" w:rsidRDefault="00F83F56" w:rsidP="00E57689">
            <w:pPr>
              <w:rPr>
                <w:rStyle w:val="FontStyle33"/>
                <w:sz w:val="22"/>
                <w:szCs w:val="22"/>
              </w:rPr>
            </w:pPr>
          </w:p>
          <w:p w:rsidR="00F83F56" w:rsidRDefault="00F83F56" w:rsidP="00E57689">
            <w:pPr>
              <w:rPr>
                <w:rStyle w:val="FontStyle33"/>
                <w:sz w:val="22"/>
                <w:szCs w:val="22"/>
              </w:rPr>
            </w:pPr>
            <w:r w:rsidRPr="005A0524">
              <w:rPr>
                <w:rStyle w:val="FontStyle33"/>
                <w:sz w:val="22"/>
                <w:szCs w:val="22"/>
              </w:rPr>
              <w:t>ОПК-18.6</w:t>
            </w:r>
          </w:p>
          <w:p w:rsidR="00F83F56" w:rsidRPr="005A0524" w:rsidRDefault="00F83F56" w:rsidP="00E57689">
            <w:pPr>
              <w:rPr>
                <w:rStyle w:val="FontStyle33"/>
                <w:sz w:val="22"/>
                <w:szCs w:val="22"/>
              </w:rPr>
            </w:pPr>
            <w:r>
              <w:rPr>
                <w:rStyle w:val="FontStyle33"/>
                <w:sz w:val="22"/>
                <w:szCs w:val="22"/>
              </w:rPr>
              <w:t>-и</w:t>
            </w:r>
            <w:r w:rsidRPr="005A0524">
              <w:rPr>
                <w:rStyle w:val="FontStyle33"/>
                <w:sz w:val="22"/>
                <w:szCs w:val="22"/>
              </w:rPr>
              <w:t>спользует законы механики, термоди</w:t>
            </w:r>
            <w:r>
              <w:rPr>
                <w:rStyle w:val="FontStyle33"/>
                <w:sz w:val="22"/>
                <w:szCs w:val="22"/>
              </w:rPr>
              <w:t>-</w:t>
            </w:r>
            <w:r w:rsidRPr="005A0524">
              <w:rPr>
                <w:rStyle w:val="FontStyle33"/>
                <w:sz w:val="22"/>
                <w:szCs w:val="22"/>
              </w:rPr>
              <w:t>намики и электротех</w:t>
            </w:r>
            <w:r>
              <w:rPr>
                <w:rStyle w:val="FontStyle33"/>
                <w:sz w:val="22"/>
                <w:szCs w:val="22"/>
              </w:rPr>
              <w:t>-</w:t>
            </w:r>
            <w:r w:rsidRPr="005A0524">
              <w:rPr>
                <w:rStyle w:val="FontStyle33"/>
                <w:sz w:val="22"/>
                <w:szCs w:val="22"/>
              </w:rPr>
              <w:t>ники в своей профес</w:t>
            </w:r>
            <w:r>
              <w:rPr>
                <w:rStyle w:val="FontStyle33"/>
                <w:sz w:val="22"/>
                <w:szCs w:val="22"/>
              </w:rPr>
              <w:t>-</w:t>
            </w:r>
            <w:r w:rsidRPr="005A0524">
              <w:rPr>
                <w:rStyle w:val="FontStyle33"/>
                <w:sz w:val="22"/>
                <w:szCs w:val="22"/>
              </w:rPr>
              <w:t>сиональной дея</w:t>
            </w:r>
            <w:r>
              <w:rPr>
                <w:rStyle w:val="FontStyle33"/>
                <w:sz w:val="22"/>
                <w:szCs w:val="22"/>
              </w:rPr>
              <w:t>-</w:t>
            </w:r>
            <w:r w:rsidRPr="005A0524">
              <w:rPr>
                <w:rStyle w:val="FontStyle33"/>
                <w:sz w:val="22"/>
                <w:szCs w:val="22"/>
              </w:rPr>
              <w:t>тельности, приме</w:t>
            </w:r>
            <w:r>
              <w:rPr>
                <w:rStyle w:val="FontStyle33"/>
                <w:sz w:val="22"/>
                <w:szCs w:val="22"/>
              </w:rPr>
              <w:t>-</w:t>
            </w:r>
            <w:r w:rsidRPr="005A0524">
              <w:rPr>
                <w:rStyle w:val="FontStyle33"/>
                <w:sz w:val="22"/>
                <w:szCs w:val="22"/>
              </w:rPr>
              <w:t>няет их  в теоре</w:t>
            </w:r>
            <w:r>
              <w:rPr>
                <w:rStyle w:val="FontStyle33"/>
                <w:sz w:val="22"/>
                <w:szCs w:val="22"/>
              </w:rPr>
              <w:t>-</w:t>
            </w:r>
            <w:r w:rsidRPr="005A0524">
              <w:rPr>
                <w:rStyle w:val="FontStyle33"/>
                <w:sz w:val="22"/>
                <w:szCs w:val="22"/>
              </w:rPr>
              <w:t>тических и экспери</w:t>
            </w:r>
            <w:r>
              <w:rPr>
                <w:rStyle w:val="FontStyle33"/>
                <w:sz w:val="22"/>
                <w:szCs w:val="22"/>
              </w:rPr>
              <w:t>-</w:t>
            </w:r>
            <w:r w:rsidRPr="005A0524">
              <w:rPr>
                <w:rStyle w:val="FontStyle33"/>
                <w:sz w:val="22"/>
                <w:szCs w:val="22"/>
              </w:rPr>
              <w:t>ментальных иссле</w:t>
            </w:r>
            <w:r>
              <w:rPr>
                <w:rStyle w:val="FontStyle33"/>
                <w:sz w:val="22"/>
                <w:szCs w:val="22"/>
              </w:rPr>
              <w:t>-</w:t>
            </w:r>
            <w:r w:rsidRPr="005A0524">
              <w:rPr>
                <w:rStyle w:val="FontStyle33"/>
                <w:sz w:val="22"/>
                <w:szCs w:val="22"/>
              </w:rPr>
              <w:t>дованиях</w:t>
            </w:r>
            <w:r>
              <w:rPr>
                <w:rStyle w:val="FontStyle33"/>
                <w:sz w:val="22"/>
                <w:szCs w:val="22"/>
              </w:rPr>
              <w:t>.</w:t>
            </w:r>
          </w:p>
        </w:tc>
        <w:tc>
          <w:tcPr>
            <w:tcW w:w="2982" w:type="dxa"/>
          </w:tcPr>
          <w:p w:rsidR="00F83F56" w:rsidRPr="00514FC7" w:rsidRDefault="00F83F56" w:rsidP="00E57689">
            <w:pPr>
              <w:pStyle w:val="ad"/>
              <w:rPr>
                <w:i/>
              </w:rPr>
            </w:pPr>
            <w:r w:rsidRPr="00514FC7">
              <w:rPr>
                <w:i/>
              </w:rPr>
              <w:t>Должен знать:</w:t>
            </w:r>
          </w:p>
          <w:p w:rsidR="00F83F56" w:rsidRDefault="00F83F56" w:rsidP="00E57689">
            <w:pPr>
              <w:pStyle w:val="ad"/>
            </w:pPr>
            <w:r>
              <w:t>-основные понятия и законы электротехники;</w:t>
            </w:r>
          </w:p>
          <w:p w:rsidR="00F83F56" w:rsidRDefault="00F83F56" w:rsidP="00E57689">
            <w:pPr>
              <w:pStyle w:val="ad"/>
            </w:pPr>
            <w:r>
              <w:t>-электрические и маг-нитные цепи;</w:t>
            </w:r>
          </w:p>
          <w:p w:rsidR="00F83F56" w:rsidRDefault="00F83F56" w:rsidP="00E57689">
            <w:pPr>
              <w:pStyle w:val="ad"/>
            </w:pPr>
            <w:r>
              <w:t>-электрические машины;</w:t>
            </w:r>
          </w:p>
          <w:p w:rsidR="00F83F56" w:rsidRDefault="00F83F56" w:rsidP="00E57689">
            <w:pPr>
              <w:pStyle w:val="ad"/>
            </w:pPr>
            <w:r>
              <w:t>-электрические изме-рения и приборы;</w:t>
            </w:r>
          </w:p>
          <w:p w:rsidR="00F83F56" w:rsidRDefault="00F83F56" w:rsidP="00E57689">
            <w:pPr>
              <w:pStyle w:val="ad"/>
            </w:pPr>
            <w:r>
              <w:t>-элементную базу элек-тронных устройств;</w:t>
            </w:r>
          </w:p>
          <w:p w:rsidR="00F83F56" w:rsidRDefault="00F83F56" w:rsidP="00E57689">
            <w:pPr>
              <w:pStyle w:val="ad"/>
            </w:pPr>
            <w:r>
              <w:t>-преобразователи элек-трических синалов;</w:t>
            </w:r>
          </w:p>
          <w:p w:rsidR="00F83F56" w:rsidRDefault="00F83F56" w:rsidP="00E57689">
            <w:pPr>
              <w:pStyle w:val="ad"/>
            </w:pPr>
            <w:r>
              <w:t>-основы электробезо-пасности.</w:t>
            </w:r>
          </w:p>
          <w:p w:rsidR="00F83F56" w:rsidRPr="00514FC7" w:rsidRDefault="00F83F56" w:rsidP="00E57689">
            <w:pPr>
              <w:autoSpaceDE w:val="0"/>
              <w:autoSpaceDN w:val="0"/>
              <w:adjustRightInd w:val="0"/>
              <w:contextualSpacing/>
              <w:jc w:val="both"/>
              <w:rPr>
                <w:i/>
                <w:iCs/>
                <w:color w:val="000000"/>
              </w:rPr>
            </w:pPr>
            <w:r>
              <w:rPr>
                <w:i/>
                <w:iCs/>
                <w:color w:val="000000"/>
              </w:rPr>
              <w:t>Должен уметь:</w:t>
            </w:r>
          </w:p>
          <w:p w:rsidR="00F83F56" w:rsidRDefault="00F83F56" w:rsidP="00E57689">
            <w:pPr>
              <w:pStyle w:val="ad"/>
            </w:pPr>
            <w:r>
              <w:t>-описывать и объяснять электромаг-нитные процессы в электрических цепях и электротех-нических устройствах;</w:t>
            </w:r>
          </w:p>
          <w:p w:rsidR="00F83F56" w:rsidRDefault="00F83F56" w:rsidP="00E57689">
            <w:pPr>
              <w:pStyle w:val="ad"/>
            </w:pPr>
            <w:r>
              <w:t>-читать электрические схемы электротехни-ческих и электронных устройств;</w:t>
            </w:r>
          </w:p>
          <w:p w:rsidR="00F83F56" w:rsidRDefault="00F83F56" w:rsidP="00E57689">
            <w:pPr>
              <w:pStyle w:val="ad"/>
            </w:pPr>
            <w:r>
              <w:t>-экспериментальным спо-собом и на основе паспор-тных (каталожных) дан-ных определять парамет-ры и характеристики типо-вых электротехнических и электронных устройств;</w:t>
            </w:r>
          </w:p>
          <w:p w:rsidR="00F83F56" w:rsidRDefault="00F83F56" w:rsidP="00E57689">
            <w:pPr>
              <w:pStyle w:val="ad"/>
            </w:pPr>
            <w:r>
              <w:t xml:space="preserve">-выбирать электрообору-дование и расчитывать режимы его работы. </w:t>
            </w:r>
          </w:p>
          <w:p w:rsidR="00F83F56" w:rsidRPr="00514FC7" w:rsidRDefault="00F83F56" w:rsidP="00E57689">
            <w:pPr>
              <w:pStyle w:val="ad"/>
              <w:rPr>
                <w:i/>
              </w:rPr>
            </w:pPr>
            <w:r w:rsidRPr="00514FC7">
              <w:rPr>
                <w:bCs/>
                <w:i/>
              </w:rPr>
              <w:t>Должен владеть</w:t>
            </w:r>
            <w:r>
              <w:rPr>
                <w:bCs/>
                <w:i/>
              </w:rPr>
              <w:t>:</w:t>
            </w:r>
          </w:p>
          <w:p w:rsidR="00F83F56" w:rsidRDefault="00F83F56" w:rsidP="00E57689">
            <w:pPr>
              <w:pStyle w:val="ad"/>
            </w:pPr>
            <w:r>
              <w:t>-методами расчета эле-ктрических цепей и электрооборудования с применением совре-менных вычислительных средств;</w:t>
            </w:r>
          </w:p>
          <w:p w:rsidR="00F83F56" w:rsidRDefault="00F83F56" w:rsidP="00E57689">
            <w:pPr>
              <w:pStyle w:val="ad"/>
            </w:pPr>
            <w:r>
              <w:t>-навыками измерения электрических парамет-ров;</w:t>
            </w:r>
          </w:p>
          <w:p w:rsidR="00F83F56" w:rsidRPr="000B2AC3" w:rsidRDefault="00F83F56" w:rsidP="00E57689">
            <w:pPr>
              <w:pStyle w:val="ad"/>
            </w:pPr>
            <w:r>
              <w:t>-приемами проведения экспериментальных исследований электри-ческих цепей и электро-технических устройств.</w:t>
            </w:r>
          </w:p>
        </w:tc>
        <w:tc>
          <w:tcPr>
            <w:tcW w:w="1781" w:type="dxa"/>
          </w:tcPr>
          <w:p w:rsidR="00F83F56" w:rsidRDefault="00F83F56" w:rsidP="00E57689">
            <w:pPr>
              <w:pStyle w:val="ad"/>
              <w:rPr>
                <w:i/>
              </w:rPr>
            </w:pPr>
            <w:r>
              <w:rPr>
                <w:i/>
              </w:rPr>
              <w:t>Лабораторные работы</w:t>
            </w:r>
          </w:p>
          <w:p w:rsidR="00F83F56" w:rsidRDefault="00F83F56" w:rsidP="00E57689">
            <w:pPr>
              <w:pStyle w:val="ad"/>
              <w:rPr>
                <w:i/>
              </w:rPr>
            </w:pPr>
            <w:r>
              <w:rPr>
                <w:i/>
              </w:rPr>
              <w:t>Практические работы</w:t>
            </w:r>
          </w:p>
          <w:p w:rsidR="00F83F56" w:rsidRDefault="00F83F56" w:rsidP="00E57689">
            <w:pPr>
              <w:pStyle w:val="ad"/>
              <w:rPr>
                <w:i/>
              </w:rPr>
            </w:pPr>
            <w:r>
              <w:rPr>
                <w:i/>
              </w:rPr>
              <w:t>Контрольная работа</w:t>
            </w:r>
          </w:p>
          <w:p w:rsidR="00F83F56" w:rsidRPr="00514FC7" w:rsidRDefault="00F83F56" w:rsidP="00E57689">
            <w:pPr>
              <w:pStyle w:val="ad"/>
              <w:rPr>
                <w:i/>
              </w:rPr>
            </w:pPr>
            <w:r>
              <w:rPr>
                <w:i/>
              </w:rPr>
              <w:t>Экзамен</w:t>
            </w:r>
          </w:p>
        </w:tc>
      </w:tr>
    </w:tbl>
    <w:p w:rsidR="00F83F56" w:rsidRDefault="00F83F56" w:rsidP="00F83F56">
      <w:pPr>
        <w:tabs>
          <w:tab w:val="left" w:pos="0"/>
        </w:tabs>
        <w:rPr>
          <w:b/>
          <w:bCs/>
        </w:rPr>
      </w:pPr>
    </w:p>
    <w:p w:rsidR="00F83F56" w:rsidRPr="00DF5D75" w:rsidRDefault="00F83F56" w:rsidP="00F83F56">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10490" w:type="dxa"/>
        <w:tblInd w:w="-743" w:type="dxa"/>
        <w:tblLayout w:type="fixed"/>
        <w:tblLook w:val="04A0"/>
      </w:tblPr>
      <w:tblGrid>
        <w:gridCol w:w="1101"/>
        <w:gridCol w:w="1984"/>
        <w:gridCol w:w="1418"/>
        <w:gridCol w:w="2541"/>
        <w:gridCol w:w="3446"/>
      </w:tblGrid>
      <w:tr w:rsidR="00F83F56" w:rsidRPr="00105C44" w:rsidTr="00E57689">
        <w:tc>
          <w:tcPr>
            <w:tcW w:w="1101" w:type="dxa"/>
            <w:vMerge w:val="restart"/>
          </w:tcPr>
          <w:p w:rsidR="00F83F56" w:rsidRPr="00E27BE1" w:rsidRDefault="00F83F56" w:rsidP="00E57689">
            <w:pPr>
              <w:pStyle w:val="a5"/>
              <w:ind w:left="0"/>
              <w:jc w:val="center"/>
            </w:pPr>
            <w:r>
              <w:t>Индекс</w:t>
            </w:r>
          </w:p>
        </w:tc>
        <w:tc>
          <w:tcPr>
            <w:tcW w:w="1984" w:type="dxa"/>
            <w:vMerge w:val="restart"/>
          </w:tcPr>
          <w:p w:rsidR="00F83F56" w:rsidRPr="00E27BE1" w:rsidRDefault="00F83F56" w:rsidP="00E57689">
            <w:pPr>
              <w:pStyle w:val="a5"/>
              <w:ind w:left="0"/>
              <w:jc w:val="center"/>
            </w:pPr>
            <w:r w:rsidRPr="00E27BE1">
              <w:rPr>
                <w:bCs/>
              </w:rPr>
              <w:t>На</w:t>
            </w:r>
            <w:r>
              <w:rPr>
                <w:bCs/>
              </w:rPr>
              <w:t>именование</w:t>
            </w:r>
            <w:r w:rsidRPr="00E27BE1">
              <w:rPr>
                <w:bCs/>
              </w:rPr>
              <w:t xml:space="preserve"> дисциплины </w:t>
            </w:r>
          </w:p>
        </w:tc>
        <w:tc>
          <w:tcPr>
            <w:tcW w:w="1418" w:type="dxa"/>
            <w:vMerge w:val="restart"/>
          </w:tcPr>
          <w:p w:rsidR="00F83F56" w:rsidRPr="00E27BE1" w:rsidRDefault="00F83F56" w:rsidP="00E57689">
            <w:pPr>
              <w:pStyle w:val="a5"/>
              <w:ind w:left="0"/>
              <w:jc w:val="center"/>
            </w:pPr>
            <w:r w:rsidRPr="00E27BE1">
              <w:t>Семестр изучения</w:t>
            </w:r>
          </w:p>
        </w:tc>
        <w:tc>
          <w:tcPr>
            <w:tcW w:w="5987" w:type="dxa"/>
            <w:gridSpan w:val="2"/>
          </w:tcPr>
          <w:p w:rsidR="00F83F56" w:rsidRPr="00E27BE1" w:rsidRDefault="00F83F56" w:rsidP="00E5768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F83F56" w:rsidRPr="00105C44" w:rsidTr="00E57689">
        <w:tc>
          <w:tcPr>
            <w:tcW w:w="1101" w:type="dxa"/>
            <w:vMerge/>
          </w:tcPr>
          <w:p w:rsidR="00F83F56" w:rsidRPr="00E27BE1" w:rsidRDefault="00F83F56" w:rsidP="00E57689">
            <w:pPr>
              <w:pStyle w:val="a5"/>
              <w:ind w:left="0"/>
              <w:jc w:val="center"/>
            </w:pPr>
          </w:p>
        </w:tc>
        <w:tc>
          <w:tcPr>
            <w:tcW w:w="1984" w:type="dxa"/>
            <w:vMerge/>
          </w:tcPr>
          <w:p w:rsidR="00F83F56" w:rsidRPr="00E27BE1" w:rsidRDefault="00F83F56" w:rsidP="00E57689">
            <w:pPr>
              <w:pStyle w:val="a5"/>
              <w:ind w:left="0"/>
              <w:jc w:val="center"/>
            </w:pPr>
          </w:p>
        </w:tc>
        <w:tc>
          <w:tcPr>
            <w:tcW w:w="1418" w:type="dxa"/>
            <w:vMerge/>
          </w:tcPr>
          <w:p w:rsidR="00F83F56" w:rsidRPr="00E27BE1" w:rsidRDefault="00F83F56" w:rsidP="00E57689">
            <w:pPr>
              <w:pStyle w:val="a5"/>
              <w:ind w:left="0"/>
              <w:jc w:val="center"/>
            </w:pPr>
          </w:p>
        </w:tc>
        <w:tc>
          <w:tcPr>
            <w:tcW w:w="2541" w:type="dxa"/>
            <w:vAlign w:val="center"/>
          </w:tcPr>
          <w:p w:rsidR="00F83F56" w:rsidRPr="00E27BE1" w:rsidRDefault="00F83F56" w:rsidP="00E5768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446" w:type="dxa"/>
            <w:vAlign w:val="center"/>
          </w:tcPr>
          <w:p w:rsidR="00F83F56" w:rsidRPr="00E27BE1" w:rsidRDefault="00F83F56" w:rsidP="00E5768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F83F56" w:rsidRPr="00105C44" w:rsidTr="00E57689">
        <w:tc>
          <w:tcPr>
            <w:tcW w:w="1101" w:type="dxa"/>
          </w:tcPr>
          <w:p w:rsidR="00F83F56" w:rsidRPr="00547FC1" w:rsidRDefault="00F83F56" w:rsidP="00E57689">
            <w:pPr>
              <w:pStyle w:val="a5"/>
              <w:ind w:left="0"/>
            </w:pPr>
            <w:r>
              <w:t>Б1.О.21</w:t>
            </w:r>
          </w:p>
        </w:tc>
        <w:tc>
          <w:tcPr>
            <w:tcW w:w="1984" w:type="dxa"/>
          </w:tcPr>
          <w:p w:rsidR="00F83F56" w:rsidRPr="00547FC1" w:rsidRDefault="00F83F56" w:rsidP="00E57689">
            <w:pPr>
              <w:pStyle w:val="a5"/>
              <w:ind w:left="0"/>
            </w:pPr>
            <w:r>
              <w:t>Электротехника</w:t>
            </w:r>
          </w:p>
        </w:tc>
        <w:tc>
          <w:tcPr>
            <w:tcW w:w="1418" w:type="dxa"/>
          </w:tcPr>
          <w:p w:rsidR="00F83F56" w:rsidRPr="00105C44" w:rsidRDefault="00F83F56" w:rsidP="00E57689">
            <w:pPr>
              <w:pStyle w:val="a5"/>
              <w:ind w:left="0"/>
            </w:pPr>
            <w:r>
              <w:t xml:space="preserve">       7</w:t>
            </w:r>
          </w:p>
        </w:tc>
        <w:tc>
          <w:tcPr>
            <w:tcW w:w="2541" w:type="dxa"/>
          </w:tcPr>
          <w:p w:rsidR="00F83F56" w:rsidRDefault="00F83F56" w:rsidP="00E57689">
            <w:pPr>
              <w:pStyle w:val="a5"/>
              <w:ind w:left="0"/>
            </w:pPr>
            <w:r w:rsidRPr="00547FC1">
              <w:t>Б1.</w:t>
            </w:r>
            <w:r>
              <w:t>О</w:t>
            </w:r>
            <w:r w:rsidRPr="00547FC1">
              <w:t>.</w:t>
            </w:r>
            <w:r>
              <w:t>14Математика</w:t>
            </w:r>
          </w:p>
          <w:p w:rsidR="00F83F56" w:rsidRDefault="00F83F56" w:rsidP="00E57689">
            <w:pPr>
              <w:pStyle w:val="a5"/>
              <w:ind w:left="0"/>
            </w:pPr>
            <w:r w:rsidRPr="00547FC1">
              <w:t>Б1.</w:t>
            </w:r>
            <w:r>
              <w:t>О</w:t>
            </w:r>
            <w:r w:rsidRPr="00547FC1">
              <w:t>.</w:t>
            </w:r>
            <w:r>
              <w:t>15Физика</w:t>
            </w:r>
          </w:p>
          <w:p w:rsidR="00F83F56" w:rsidRPr="00105C44" w:rsidRDefault="00F83F56" w:rsidP="00E57689">
            <w:pPr>
              <w:pStyle w:val="a5"/>
              <w:ind w:left="0"/>
            </w:pPr>
          </w:p>
        </w:tc>
        <w:tc>
          <w:tcPr>
            <w:tcW w:w="3446" w:type="dxa"/>
          </w:tcPr>
          <w:p w:rsidR="00F83F56" w:rsidRPr="001E3248" w:rsidRDefault="00F83F56" w:rsidP="00E57689">
            <w:pPr>
              <w:pStyle w:val="a5"/>
              <w:ind w:left="0"/>
              <w:rPr>
                <w:u w:val="single"/>
              </w:rPr>
            </w:pPr>
            <w:r>
              <w:rPr>
                <w:u w:val="single"/>
              </w:rPr>
              <w:t>ОПИ</w:t>
            </w:r>
          </w:p>
          <w:p w:rsidR="00F83F56" w:rsidRDefault="00F83F56" w:rsidP="00E57689">
            <w:pPr>
              <w:pStyle w:val="a5"/>
              <w:ind w:left="0"/>
            </w:pPr>
            <w:r>
              <w:t>Б1.В.ДВ.05.02 Электроснабжение обогатительных фабрик работ</w:t>
            </w:r>
          </w:p>
          <w:p w:rsidR="00F83F56" w:rsidRPr="001E3248" w:rsidRDefault="00F83F56" w:rsidP="00E57689">
            <w:pPr>
              <w:pStyle w:val="a5"/>
              <w:ind w:left="0"/>
              <w:rPr>
                <w:u w:val="single"/>
              </w:rPr>
            </w:pPr>
            <w:r>
              <w:rPr>
                <w:u w:val="single"/>
              </w:rPr>
              <w:t>МД</w:t>
            </w:r>
          </w:p>
          <w:p w:rsidR="00F83F56" w:rsidRDefault="00F83F56" w:rsidP="00E57689">
            <w:pPr>
              <w:pStyle w:val="a5"/>
              <w:ind w:left="0"/>
            </w:pPr>
            <w:r>
              <w:t>Б1.В.01</w:t>
            </w:r>
          </w:p>
          <w:p w:rsidR="00F83F56" w:rsidRPr="00105C44" w:rsidRDefault="00F83F56" w:rsidP="00E57689">
            <w:pPr>
              <w:pStyle w:val="a5"/>
              <w:ind w:left="0"/>
            </w:pPr>
            <w:r>
              <w:t>Маркшейдерское обеспечение безопасности горных работ</w:t>
            </w:r>
          </w:p>
        </w:tc>
      </w:tr>
    </w:tbl>
    <w:p w:rsidR="00F83F56" w:rsidRDefault="00F83F56" w:rsidP="00F83F56">
      <w:pPr>
        <w:pStyle w:val="a5"/>
        <w:ind w:left="0"/>
      </w:pPr>
    </w:p>
    <w:p w:rsidR="00F83F56" w:rsidRPr="00DF5D75" w:rsidRDefault="00F83F56" w:rsidP="00F83F56">
      <w:pPr>
        <w:pStyle w:val="a5"/>
        <w:ind w:left="0"/>
      </w:pPr>
      <w:r w:rsidRPr="00BE3CFB">
        <w:rPr>
          <w:b/>
        </w:rPr>
        <w:t>1.4. Язык преподавания:</w:t>
      </w:r>
      <w:r>
        <w:t xml:space="preserve"> русский.</w:t>
      </w:r>
    </w:p>
    <w:p w:rsidR="00F83F56" w:rsidRDefault="00F83F56" w:rsidP="00F83F56"/>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023444" w:rsidRDefault="00023444"/>
    <w:p w:rsidR="003600C1" w:rsidRPr="003112DD" w:rsidRDefault="003600C1" w:rsidP="003600C1">
      <w:pPr>
        <w:pageBreakBefore/>
        <w:jc w:val="center"/>
        <w:rPr>
          <w:b/>
          <w:bCs/>
        </w:rPr>
      </w:pPr>
      <w:r w:rsidRPr="003112DD">
        <w:rPr>
          <w:b/>
          <w:bCs/>
        </w:rPr>
        <w:t>1. АННОТАЦИЯ</w:t>
      </w:r>
    </w:p>
    <w:p w:rsidR="003600C1" w:rsidRDefault="003600C1" w:rsidP="003600C1">
      <w:pPr>
        <w:jc w:val="center"/>
        <w:rPr>
          <w:b/>
          <w:bCs/>
        </w:rPr>
      </w:pPr>
      <w:r>
        <w:rPr>
          <w:b/>
          <w:bCs/>
        </w:rPr>
        <w:t>к рабочей программе дисциплины</w:t>
      </w:r>
    </w:p>
    <w:p w:rsidR="003600C1" w:rsidRPr="008D492A" w:rsidRDefault="003600C1" w:rsidP="003600C1">
      <w:pPr>
        <w:jc w:val="center"/>
        <w:rPr>
          <w:rFonts w:cs="Calibri"/>
          <w:b/>
        </w:rPr>
      </w:pPr>
      <w:r w:rsidRPr="008D492A">
        <w:rPr>
          <w:b/>
          <w:bCs/>
          <w:iCs/>
        </w:rPr>
        <w:t>Б1.</w:t>
      </w:r>
      <w:r>
        <w:rPr>
          <w:b/>
          <w:bCs/>
          <w:iCs/>
        </w:rPr>
        <w:t>О</w:t>
      </w:r>
      <w:r w:rsidRPr="008D492A">
        <w:rPr>
          <w:b/>
          <w:bCs/>
          <w:iCs/>
        </w:rPr>
        <w:t>.</w:t>
      </w:r>
      <w:r>
        <w:rPr>
          <w:b/>
          <w:bCs/>
          <w:iCs/>
        </w:rPr>
        <w:t>22</w:t>
      </w:r>
      <w:r w:rsidRPr="008D492A">
        <w:rPr>
          <w:b/>
          <w:bCs/>
          <w:iCs/>
        </w:rPr>
        <w:t>Метрология, стандартизация и сертификация</w:t>
      </w:r>
      <w:r w:rsidRPr="008D492A">
        <w:rPr>
          <w:b/>
        </w:rPr>
        <w:t>в горном деле</w:t>
      </w:r>
    </w:p>
    <w:p w:rsidR="003600C1" w:rsidRDefault="003600C1" w:rsidP="003600C1">
      <w:pPr>
        <w:jc w:val="center"/>
      </w:pPr>
      <w:r>
        <w:t>Трудоемкость 3</w:t>
      </w:r>
      <w:r w:rsidRPr="005B2734">
        <w:t>з.е.</w:t>
      </w:r>
    </w:p>
    <w:p w:rsidR="003600C1" w:rsidRPr="00020261" w:rsidRDefault="003600C1" w:rsidP="003600C1">
      <w:pPr>
        <w:jc w:val="center"/>
      </w:pPr>
    </w:p>
    <w:p w:rsidR="003600C1" w:rsidRPr="00413EE4" w:rsidRDefault="003600C1" w:rsidP="003600C1">
      <w:pPr>
        <w:rPr>
          <w:b/>
          <w:bCs/>
          <w:color w:val="000000"/>
          <w:sz w:val="22"/>
        </w:rPr>
      </w:pPr>
      <w:r>
        <w:rPr>
          <w:b/>
          <w:bCs/>
        </w:rPr>
        <w:t>1.</w:t>
      </w:r>
      <w:r w:rsidRPr="00A92BC1">
        <w:rPr>
          <w:b/>
          <w:bCs/>
        </w:rPr>
        <w:t>1.Цель освоения и краткое содержание дисциплины</w:t>
      </w:r>
    </w:p>
    <w:p w:rsidR="003600C1" w:rsidRPr="00BA0E3D" w:rsidRDefault="003600C1" w:rsidP="003600C1">
      <w:pPr>
        <w:jc w:val="both"/>
        <w:rPr>
          <w:b/>
          <w:spacing w:val="-5"/>
        </w:rPr>
      </w:pPr>
      <w:r w:rsidRPr="00311C97">
        <w:rPr>
          <w:i/>
        </w:rPr>
        <w:t>Цель:</w:t>
      </w:r>
      <w:r w:rsidRPr="00BA0E3D">
        <w:t>заключается в формировании у студентов знаний, умений и навыков по выбору оптимальных по точности методов измерения и приборов измерительной техники, анализа результатов измерений, а также базовых знаний в области стандартизации и подтверждения соответствия продукции и услуг.</w:t>
      </w:r>
    </w:p>
    <w:p w:rsidR="003600C1" w:rsidRPr="00BA0E3D" w:rsidRDefault="003600C1" w:rsidP="003600C1">
      <w:pPr>
        <w:jc w:val="both"/>
      </w:pPr>
      <w:r w:rsidRPr="00BA0E3D">
        <w:t>Основными задачами изучения дисциплины являются:</w:t>
      </w:r>
    </w:p>
    <w:p w:rsidR="003600C1" w:rsidRPr="00BA0E3D" w:rsidRDefault="003600C1" w:rsidP="003600C1">
      <w:pPr>
        <w:jc w:val="both"/>
      </w:pPr>
      <w:r w:rsidRPr="00BA0E3D">
        <w:t>- усвоение терминов, понятий и определений в области метрологии, стандартизации и сертификации;</w:t>
      </w:r>
    </w:p>
    <w:p w:rsidR="003600C1" w:rsidRPr="00BA0E3D" w:rsidRDefault="003600C1" w:rsidP="003600C1">
      <w:pPr>
        <w:jc w:val="both"/>
      </w:pPr>
      <w:r w:rsidRPr="00BA0E3D">
        <w:t>развитие умений и навыков инженерного подхода для овладения методами обработки результатов измерений.</w:t>
      </w:r>
    </w:p>
    <w:p w:rsidR="003600C1" w:rsidRPr="00BA0E3D" w:rsidRDefault="003600C1" w:rsidP="003600C1">
      <w:pPr>
        <w:jc w:val="both"/>
      </w:pPr>
      <w:r w:rsidRPr="00BA0E3D">
        <w:t>закрепление знаний способов упорядочения параметров и характеристик продукции и услуг для обеспечения их совместимости и взаимозаменяемости; а также путей обеспечения высокого качества продукции и услуг.</w:t>
      </w:r>
    </w:p>
    <w:p w:rsidR="003600C1" w:rsidRPr="00413EE4" w:rsidRDefault="003600C1" w:rsidP="003600C1">
      <w:pPr>
        <w:jc w:val="both"/>
      </w:pPr>
      <w:r w:rsidRPr="00BA0E3D">
        <w:t>развитие навыков работы с нормативно-техническими документами при самостоятельном решении инженерных и исследовательских задач.</w:t>
      </w:r>
    </w:p>
    <w:p w:rsidR="003600C1" w:rsidRPr="00131B44" w:rsidRDefault="003600C1" w:rsidP="00131B44">
      <w:pPr>
        <w:pStyle w:val="ad"/>
        <w:rPr>
          <w:sz w:val="24"/>
          <w:szCs w:val="24"/>
        </w:rPr>
      </w:pPr>
      <w:r w:rsidRPr="00131B44">
        <w:rPr>
          <w:i/>
          <w:sz w:val="24"/>
          <w:szCs w:val="24"/>
        </w:rPr>
        <w:t>Краткое содержание:</w:t>
      </w:r>
      <w:r w:rsidRPr="00131B44">
        <w:rPr>
          <w:bCs/>
          <w:sz w:val="24"/>
          <w:szCs w:val="24"/>
        </w:rPr>
        <w:t>о</w:t>
      </w:r>
      <w:r w:rsidRPr="00131B44">
        <w:rPr>
          <w:sz w:val="24"/>
          <w:szCs w:val="24"/>
        </w:rPr>
        <w:t>сновные понятия метрологического и инженерного эксперимента; характеристики средств измерений; оценка погрешностей при измерениях; организационные, научные и методические и правовые основы метрологического обеспечения; основные положения законов РФ «Об обеспечении единства измерений», «О техническом регулировании»; структура и функции метрологической службы предприятия, организации, учреждения; формы подтверждения соответствия продукции и услуг, их цели и объекты, термины и определения в области сертификации и декларирования, роль подтверждения соответствия в повышении качества продукции и развитии экономики России на международном, региональном и национальном уровнях; качество продукции и защита потребителя; схемы и системы сертификации; условия осуществления сертификации; правила и порядок проведения сертификации; органы по сертификации и испытательные лаборатории; аккредитация органов по сертификации и испытательных (измерительных) лабораторий; сертификация услуг; сертификация систем качества;  правовые основы стандартизации; международная организация по стандартизации (ИСО); основные положения государственной системы стандартизации ГСС; научная база стандартизации; определение оптимального уровня унификации и стандартизации.</w:t>
      </w:r>
    </w:p>
    <w:p w:rsidR="003600C1" w:rsidRDefault="003600C1" w:rsidP="003600C1">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701" w:type="dxa"/>
        <w:tblInd w:w="-885" w:type="dxa"/>
        <w:tblLayout w:type="fixed"/>
        <w:tblLook w:val="04A0"/>
      </w:tblPr>
      <w:tblGrid>
        <w:gridCol w:w="1277"/>
        <w:gridCol w:w="2268"/>
        <w:gridCol w:w="2795"/>
        <w:gridCol w:w="2733"/>
        <w:gridCol w:w="1628"/>
      </w:tblGrid>
      <w:tr w:rsidR="003600C1" w:rsidRPr="00C9057B" w:rsidTr="003600C1">
        <w:tc>
          <w:tcPr>
            <w:tcW w:w="1277" w:type="dxa"/>
          </w:tcPr>
          <w:p w:rsidR="003600C1" w:rsidRPr="00C9057B" w:rsidRDefault="003600C1" w:rsidP="00403FA5">
            <w:pPr>
              <w:jc w:val="center"/>
              <w:rPr>
                <w:color w:val="000000"/>
              </w:rPr>
            </w:pPr>
            <w:r w:rsidRPr="00AC3733">
              <w:rPr>
                <w:color w:val="000000"/>
              </w:rPr>
              <w:t>Наимено</w:t>
            </w:r>
            <w:r>
              <w:rPr>
                <w:color w:val="000000"/>
              </w:rPr>
              <w:t>-</w:t>
            </w:r>
            <w:r w:rsidRPr="00AC3733">
              <w:rPr>
                <w:color w:val="000000"/>
              </w:rPr>
              <w:t>вание категории (группы) компетен</w:t>
            </w:r>
            <w:r>
              <w:rPr>
                <w:color w:val="000000"/>
              </w:rPr>
              <w:t>-</w:t>
            </w:r>
            <w:r w:rsidRPr="00AC3733">
              <w:rPr>
                <w:color w:val="000000"/>
              </w:rPr>
              <w:t>ций</w:t>
            </w:r>
          </w:p>
        </w:tc>
        <w:tc>
          <w:tcPr>
            <w:tcW w:w="2268" w:type="dxa"/>
            <w:vAlign w:val="center"/>
          </w:tcPr>
          <w:p w:rsidR="003600C1" w:rsidRPr="00C9057B" w:rsidRDefault="003600C1" w:rsidP="00403FA5">
            <w:pPr>
              <w:jc w:val="center"/>
              <w:rPr>
                <w:color w:val="000000"/>
              </w:rPr>
            </w:pPr>
            <w:r w:rsidRPr="00C9057B">
              <w:rPr>
                <w:color w:val="000000"/>
              </w:rPr>
              <w:t>Планируемые результаты освоения программы(содержание и коды компетенций)</w:t>
            </w:r>
          </w:p>
        </w:tc>
        <w:tc>
          <w:tcPr>
            <w:tcW w:w="2795" w:type="dxa"/>
            <w:vAlign w:val="center"/>
          </w:tcPr>
          <w:p w:rsidR="003600C1" w:rsidRPr="00C9057B" w:rsidRDefault="003600C1" w:rsidP="00403FA5">
            <w:pPr>
              <w:jc w:val="center"/>
              <w:rPr>
                <w:color w:val="000000"/>
              </w:rPr>
            </w:pPr>
            <w:r w:rsidRPr="00C9057B">
              <w:rPr>
                <w:color w:val="000000"/>
              </w:rPr>
              <w:t>Наименование индикатора достижения компетенций</w:t>
            </w:r>
          </w:p>
        </w:tc>
        <w:tc>
          <w:tcPr>
            <w:tcW w:w="2733" w:type="dxa"/>
            <w:vAlign w:val="center"/>
          </w:tcPr>
          <w:p w:rsidR="003600C1" w:rsidRPr="00C9057B" w:rsidRDefault="003600C1" w:rsidP="00403FA5">
            <w:pPr>
              <w:jc w:val="center"/>
              <w:rPr>
                <w:iCs/>
              </w:rPr>
            </w:pPr>
            <w:r w:rsidRPr="00C9057B">
              <w:rPr>
                <w:color w:val="000000"/>
              </w:rPr>
              <w:t>Планируемые результаты обучения по дисциплине</w:t>
            </w:r>
          </w:p>
        </w:tc>
        <w:tc>
          <w:tcPr>
            <w:tcW w:w="1628" w:type="dxa"/>
          </w:tcPr>
          <w:p w:rsidR="003600C1" w:rsidRPr="00C9057B" w:rsidRDefault="003600C1" w:rsidP="00403FA5">
            <w:pPr>
              <w:jc w:val="center"/>
              <w:rPr>
                <w:color w:val="000000"/>
              </w:rPr>
            </w:pPr>
            <w:r w:rsidRPr="00AC3733">
              <w:t>Оценочные средства</w:t>
            </w:r>
          </w:p>
        </w:tc>
      </w:tr>
      <w:tr w:rsidR="003600C1" w:rsidRPr="00F85A68" w:rsidTr="003600C1">
        <w:tc>
          <w:tcPr>
            <w:tcW w:w="1277" w:type="dxa"/>
          </w:tcPr>
          <w:p w:rsidR="003600C1" w:rsidRPr="006B68D1" w:rsidRDefault="003600C1" w:rsidP="00403FA5">
            <w:pPr>
              <w:pStyle w:val="ConsPlusNormal"/>
              <w:widowControl/>
              <w:ind w:firstLine="0"/>
              <w:jc w:val="center"/>
              <w:rPr>
                <w:rFonts w:ascii="Times New Roman" w:hAnsi="Times New Roman" w:cs="Times New Roman"/>
                <w:color w:val="000000"/>
                <w:sz w:val="24"/>
                <w:szCs w:val="24"/>
              </w:rPr>
            </w:pPr>
            <w:r>
              <w:rPr>
                <w:rStyle w:val="FontStyle38"/>
                <w:sz w:val="24"/>
                <w:szCs w:val="24"/>
              </w:rPr>
              <w:t>Техническое проектиро-вание</w:t>
            </w:r>
          </w:p>
        </w:tc>
        <w:tc>
          <w:tcPr>
            <w:tcW w:w="2268" w:type="dxa"/>
          </w:tcPr>
          <w:p w:rsidR="003600C1" w:rsidRPr="006B68D1" w:rsidRDefault="003600C1" w:rsidP="00403FA5">
            <w:pPr>
              <w:pStyle w:val="ConsPlusNormal"/>
              <w:widowControl/>
              <w:ind w:firstLine="0"/>
              <w:rPr>
                <w:rFonts w:ascii="Times New Roman" w:hAnsi="Times New Roman" w:cs="Times New Roman"/>
                <w:color w:val="000000"/>
                <w:sz w:val="24"/>
                <w:szCs w:val="24"/>
              </w:rPr>
            </w:pPr>
            <w:r w:rsidRPr="006B68D1">
              <w:rPr>
                <w:rFonts w:ascii="Times New Roman" w:hAnsi="Times New Roman" w:cs="Times New Roman"/>
                <w:color w:val="000000"/>
                <w:sz w:val="24"/>
                <w:szCs w:val="24"/>
              </w:rPr>
              <w:t>ОПК-15</w:t>
            </w:r>
          </w:p>
          <w:p w:rsidR="003600C1" w:rsidRPr="00B10078" w:rsidRDefault="003600C1" w:rsidP="00403FA5">
            <w:pPr>
              <w:pStyle w:val="ConsPlusNormal"/>
              <w:widowControl/>
              <w:ind w:firstLine="0"/>
              <w:rPr>
                <w:color w:val="000000"/>
              </w:rPr>
            </w:pPr>
            <w:r>
              <w:rPr>
                <w:color w:val="000000"/>
              </w:rPr>
              <w:t>С</w:t>
            </w:r>
            <w:r w:rsidRPr="006B68D1">
              <w:rPr>
                <w:rFonts w:ascii="Times New Roman" w:hAnsi="Times New Roman" w:cs="Times New Roman"/>
                <w:color w:val="000000"/>
                <w:sz w:val="24"/>
                <w:szCs w:val="24"/>
              </w:rPr>
              <w:t>пособен в составе творческих коллективов и самостоятельно, контролировать со</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ответствие проектов требо</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ваниям стандартов, техни</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ческим условиям и документам промышленной безопас</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ности, разрабатывать, согласовывать и утверждать в ус</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тановленном порядке технические и методические доку</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менты, регламентирующие порядок, качество и безопасность выполнения горных, горно-строительных и взрыв</w:t>
            </w:r>
            <w:r>
              <w:rPr>
                <w:rFonts w:ascii="Times New Roman" w:hAnsi="Times New Roman" w:cs="Times New Roman"/>
                <w:color w:val="000000"/>
                <w:sz w:val="24"/>
                <w:szCs w:val="24"/>
              </w:rPr>
              <w:t>-</w:t>
            </w:r>
            <w:r w:rsidRPr="006B68D1">
              <w:rPr>
                <w:rFonts w:ascii="Times New Roman" w:hAnsi="Times New Roman" w:cs="Times New Roman"/>
                <w:color w:val="000000"/>
                <w:sz w:val="24"/>
                <w:szCs w:val="24"/>
              </w:rPr>
              <w:t>ных работ</w:t>
            </w:r>
            <w:r>
              <w:rPr>
                <w:rFonts w:ascii="Times New Roman" w:hAnsi="Times New Roman" w:cs="Times New Roman"/>
                <w:color w:val="000000"/>
                <w:sz w:val="24"/>
                <w:szCs w:val="24"/>
              </w:rPr>
              <w:t>.</w:t>
            </w:r>
          </w:p>
        </w:tc>
        <w:tc>
          <w:tcPr>
            <w:tcW w:w="2795"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ОПК-15.1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w:t>
            </w:r>
            <w:r w:rsidRPr="006B68D1">
              <w:rPr>
                <w:i/>
                <w:sz w:val="22"/>
                <w:szCs w:val="22"/>
              </w:rPr>
              <w:t>существляет разработку проектной документации, оформляет законченные про</w:t>
            </w:r>
            <w:r>
              <w:rPr>
                <w:i/>
                <w:sz w:val="22"/>
                <w:szCs w:val="22"/>
              </w:rPr>
              <w:t>-</w:t>
            </w:r>
            <w:r w:rsidRPr="006B68D1">
              <w:rPr>
                <w:i/>
                <w:sz w:val="22"/>
                <w:szCs w:val="22"/>
              </w:rPr>
              <w:t>ектно-конструкторские ра</w:t>
            </w:r>
            <w:r>
              <w:rPr>
                <w:i/>
                <w:sz w:val="22"/>
                <w:szCs w:val="22"/>
              </w:rPr>
              <w:t>-</w:t>
            </w:r>
            <w:r w:rsidRPr="006B68D1">
              <w:rPr>
                <w:i/>
                <w:sz w:val="22"/>
                <w:szCs w:val="22"/>
              </w:rPr>
              <w:t>боты в соответствие стребованиямстандартов, техническими условиями  и документами промышленной безопасности</w:t>
            </w:r>
            <w:r>
              <w:rPr>
                <w:i/>
                <w:sz w:val="22"/>
                <w:szCs w:val="22"/>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ОПК-15.2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w:t>
            </w:r>
            <w:r w:rsidRPr="006B68D1">
              <w:rPr>
                <w:i/>
                <w:sz w:val="22"/>
                <w:szCs w:val="22"/>
              </w:rPr>
              <w:t>ценивает знание о современных мировоззренческих концепциях и принципах в области качества, метрологии, стандартизации, сертифика</w:t>
            </w:r>
            <w:r>
              <w:rPr>
                <w:i/>
                <w:sz w:val="22"/>
                <w:szCs w:val="22"/>
              </w:rPr>
              <w:t>-</w:t>
            </w:r>
            <w:r w:rsidRPr="006B68D1">
              <w:rPr>
                <w:i/>
                <w:sz w:val="22"/>
                <w:szCs w:val="22"/>
              </w:rPr>
              <w:t>ции, взаимозаменяемости и квалиметрии</w:t>
            </w:r>
            <w:r>
              <w:rPr>
                <w:i/>
                <w:sz w:val="22"/>
                <w:szCs w:val="22"/>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i/>
                <w:sz w:val="22"/>
                <w:szCs w:val="22"/>
              </w:rPr>
              <w:t>ОПК-15.3</w:t>
            </w:r>
          </w:p>
          <w:p w:rsidR="003600C1" w:rsidRPr="006B68D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6B68D1">
              <w:rPr>
                <w:i/>
                <w:sz w:val="22"/>
                <w:szCs w:val="22"/>
              </w:rPr>
              <w:t>Оценивает знания о сертификации продукции и системах качества, как необходимом условии конку</w:t>
            </w:r>
            <w:r>
              <w:rPr>
                <w:i/>
                <w:sz w:val="22"/>
                <w:szCs w:val="22"/>
              </w:rPr>
              <w:t>-</w:t>
            </w:r>
            <w:r w:rsidRPr="006B68D1">
              <w:rPr>
                <w:i/>
                <w:sz w:val="22"/>
                <w:szCs w:val="22"/>
              </w:rPr>
              <w:t>рентоспособности продукции</w:t>
            </w:r>
            <w:r>
              <w:rPr>
                <w:i/>
                <w:sz w:val="22"/>
                <w:szCs w:val="22"/>
              </w:rPr>
              <w:t>.</w:t>
            </w:r>
          </w:p>
        </w:tc>
        <w:tc>
          <w:tcPr>
            <w:tcW w:w="2733"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3600C1" w:rsidRPr="00C869CF" w:rsidRDefault="003600C1" w:rsidP="00403FA5">
            <w:pPr>
              <w:jc w:val="both"/>
            </w:pPr>
            <w:r>
              <w:rPr>
                <w:iCs/>
              </w:rPr>
              <w:t>-</w:t>
            </w:r>
            <w:r w:rsidRPr="00424BE4">
              <w:rPr>
                <w:iCs/>
              </w:rPr>
              <w:t>причины появления, источники и способы уменьшения погрешнос</w:t>
            </w:r>
            <w:r>
              <w:rPr>
                <w:iCs/>
              </w:rPr>
              <w:t>-</w:t>
            </w:r>
            <w:r w:rsidRPr="00424BE4">
              <w:rPr>
                <w:iCs/>
              </w:rPr>
              <w:t>тей измерений, правила обработки результатов измерений, методы обеспечения единства измерений, основные нормативные документы в области метрологии и технического регулирования</w:t>
            </w:r>
            <w: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уметь:</w:t>
            </w:r>
          </w:p>
          <w:p w:rsidR="003600C1" w:rsidRPr="00F85A68"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iCs/>
              </w:rPr>
              <w:t>-</w:t>
            </w:r>
            <w:r w:rsidRPr="00424BE4">
              <w:rPr>
                <w:iCs/>
              </w:rPr>
              <w:t>обрабатывать результаты изме</w:t>
            </w:r>
            <w:r>
              <w:rPr>
                <w:iCs/>
              </w:rPr>
              <w:t>-</w:t>
            </w:r>
            <w:r w:rsidRPr="00424BE4">
              <w:rPr>
                <w:iCs/>
              </w:rPr>
              <w:t>рений, исключать системати</w:t>
            </w:r>
            <w:r>
              <w:rPr>
                <w:iCs/>
              </w:rPr>
              <w:t>-</w:t>
            </w:r>
            <w:r w:rsidRPr="00424BE4">
              <w:rPr>
                <w:iCs/>
              </w:rPr>
              <w:t>ческие и оценивать случайные погрешности, проводить поверку и калибровку средств измерения, применять нормативно-техни</w:t>
            </w:r>
            <w:r>
              <w:rPr>
                <w:iCs/>
              </w:rPr>
              <w:t>-</w:t>
            </w:r>
            <w:r w:rsidRPr="00424BE4">
              <w:rPr>
                <w:iCs/>
              </w:rPr>
              <w:t>ческую документацию в области метрологии и технического регу</w:t>
            </w:r>
            <w:r>
              <w:rPr>
                <w:iCs/>
              </w:rPr>
              <w:t>-</w:t>
            </w:r>
            <w:r w:rsidRPr="00424BE4">
              <w:rPr>
                <w:iCs/>
              </w:rPr>
              <w:t>лирования в своей про</w:t>
            </w:r>
            <w:r>
              <w:rPr>
                <w:iCs/>
              </w:rPr>
              <w:t>фес-сиональной деятельности.</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424BE4">
              <w:t>методиками обработки однократных и многократных измерений, проведения поверки и калибровки.</w:t>
            </w:r>
          </w:p>
          <w:p w:rsidR="003600C1" w:rsidRPr="00F85A68"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-оценкой знаний о сертификации продукции и системах качества.</w:t>
            </w:r>
          </w:p>
        </w:tc>
        <w:tc>
          <w:tcPr>
            <w:tcW w:w="1628" w:type="dxa"/>
          </w:tcPr>
          <w:p w:rsidR="003600C1" w:rsidRDefault="003600C1" w:rsidP="00403FA5">
            <w:pPr>
              <w:pStyle w:val="ad"/>
              <w:rPr>
                <w:i/>
                <w:sz w:val="22"/>
                <w:szCs w:val="22"/>
              </w:rPr>
            </w:pPr>
            <w:r>
              <w:rPr>
                <w:i/>
                <w:sz w:val="22"/>
                <w:szCs w:val="22"/>
              </w:rPr>
              <w:t>Контрольная работа</w:t>
            </w:r>
          </w:p>
          <w:p w:rsidR="003600C1" w:rsidRDefault="003600C1" w:rsidP="00403FA5">
            <w:pPr>
              <w:pStyle w:val="ad"/>
              <w:rPr>
                <w:i/>
                <w:sz w:val="22"/>
                <w:szCs w:val="22"/>
              </w:rPr>
            </w:pPr>
            <w:r>
              <w:rPr>
                <w:i/>
                <w:sz w:val="22"/>
                <w:szCs w:val="22"/>
              </w:rPr>
              <w:t>Практические работы</w:t>
            </w:r>
          </w:p>
          <w:p w:rsidR="003600C1" w:rsidRDefault="003600C1" w:rsidP="00403FA5">
            <w:pPr>
              <w:pStyle w:val="ad"/>
              <w:rPr>
                <w:i/>
                <w:sz w:val="22"/>
                <w:szCs w:val="22"/>
              </w:rPr>
            </w:pPr>
            <w:r>
              <w:rPr>
                <w:i/>
                <w:sz w:val="22"/>
                <w:szCs w:val="22"/>
              </w:rPr>
              <w:t>Зачет</w:t>
            </w:r>
          </w:p>
          <w:p w:rsidR="003600C1" w:rsidRPr="00C869CF"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3600C1" w:rsidRDefault="003600C1" w:rsidP="003600C1">
      <w:pPr>
        <w:jc w:val="both"/>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Pr="00DF5D75" w:rsidRDefault="003600C1" w:rsidP="003600C1">
      <w:pPr>
        <w:tabs>
          <w:tab w:val="left" w:pos="0"/>
        </w:tabs>
        <w:rPr>
          <w:b/>
          <w:bCs/>
        </w:rPr>
      </w:pPr>
      <w:r>
        <w:rPr>
          <w:b/>
        </w:rPr>
        <w:t xml:space="preserve">1.3.  </w:t>
      </w:r>
      <w:r w:rsidRPr="00DF5D75">
        <w:rPr>
          <w:b/>
          <w:bCs/>
        </w:rPr>
        <w:t xml:space="preserve">Место дисциплины в структуре </w:t>
      </w:r>
      <w:r>
        <w:rPr>
          <w:b/>
          <w:bCs/>
        </w:rPr>
        <w:t>образовательной программы</w:t>
      </w:r>
    </w:p>
    <w:p w:rsidR="003600C1" w:rsidRPr="00DF5D75" w:rsidRDefault="003600C1" w:rsidP="003600C1">
      <w:pPr>
        <w:pStyle w:val="a5"/>
        <w:ind w:left="0"/>
      </w:pPr>
    </w:p>
    <w:tbl>
      <w:tblPr>
        <w:tblStyle w:val="a7"/>
        <w:tblW w:w="9821" w:type="dxa"/>
        <w:tblLayout w:type="fixed"/>
        <w:tblLook w:val="04A0"/>
      </w:tblPr>
      <w:tblGrid>
        <w:gridCol w:w="1526"/>
        <w:gridCol w:w="1984"/>
        <w:gridCol w:w="1149"/>
        <w:gridCol w:w="2600"/>
        <w:gridCol w:w="2562"/>
      </w:tblGrid>
      <w:tr w:rsidR="003600C1" w:rsidRPr="008343A6" w:rsidTr="00403FA5">
        <w:tc>
          <w:tcPr>
            <w:tcW w:w="1526" w:type="dxa"/>
            <w:vMerge w:val="restart"/>
          </w:tcPr>
          <w:p w:rsidR="003600C1" w:rsidRPr="008343A6" w:rsidRDefault="003600C1" w:rsidP="00403FA5">
            <w:pPr>
              <w:pStyle w:val="a5"/>
              <w:ind w:left="0"/>
              <w:jc w:val="center"/>
            </w:pPr>
            <w:r w:rsidRPr="008343A6">
              <w:t>Индекс</w:t>
            </w:r>
          </w:p>
        </w:tc>
        <w:tc>
          <w:tcPr>
            <w:tcW w:w="1984" w:type="dxa"/>
            <w:vMerge w:val="restart"/>
          </w:tcPr>
          <w:p w:rsidR="003600C1" w:rsidRPr="008343A6" w:rsidRDefault="003600C1" w:rsidP="00403FA5">
            <w:pPr>
              <w:pStyle w:val="a5"/>
              <w:ind w:left="0"/>
              <w:jc w:val="center"/>
            </w:pPr>
            <w:r w:rsidRPr="008343A6">
              <w:rPr>
                <w:bCs/>
              </w:rPr>
              <w:t>Наименование дисциплины (модуля), практики</w:t>
            </w:r>
          </w:p>
        </w:tc>
        <w:tc>
          <w:tcPr>
            <w:tcW w:w="1149" w:type="dxa"/>
            <w:vMerge w:val="restart"/>
          </w:tcPr>
          <w:p w:rsidR="003600C1" w:rsidRPr="008343A6" w:rsidRDefault="003600C1" w:rsidP="00403FA5">
            <w:pPr>
              <w:pStyle w:val="a5"/>
              <w:ind w:left="0"/>
              <w:jc w:val="center"/>
            </w:pPr>
            <w:r w:rsidRPr="008343A6">
              <w:t>Семестр изуче</w:t>
            </w:r>
            <w:r>
              <w:t>-</w:t>
            </w:r>
            <w:r w:rsidRPr="008343A6">
              <w:t>ния</w:t>
            </w:r>
          </w:p>
        </w:tc>
        <w:tc>
          <w:tcPr>
            <w:tcW w:w="5162" w:type="dxa"/>
            <w:gridSpan w:val="2"/>
          </w:tcPr>
          <w:p w:rsidR="003600C1" w:rsidRPr="008343A6" w:rsidRDefault="003600C1" w:rsidP="00403FA5">
            <w:pPr>
              <w:pStyle w:val="a5"/>
              <w:ind w:left="0"/>
              <w:jc w:val="center"/>
            </w:pPr>
            <w:r w:rsidRPr="008343A6">
              <w:rPr>
                <w:bCs/>
              </w:rPr>
              <w:t>Индексы и наименования учебных дисциплин (модулей), практик</w:t>
            </w:r>
          </w:p>
        </w:tc>
      </w:tr>
      <w:tr w:rsidR="003600C1" w:rsidRPr="008343A6" w:rsidTr="00403FA5">
        <w:tc>
          <w:tcPr>
            <w:tcW w:w="1526" w:type="dxa"/>
            <w:vMerge/>
          </w:tcPr>
          <w:p w:rsidR="003600C1" w:rsidRPr="008343A6" w:rsidRDefault="003600C1" w:rsidP="00403FA5">
            <w:pPr>
              <w:pStyle w:val="a5"/>
              <w:ind w:left="0"/>
              <w:jc w:val="center"/>
            </w:pPr>
          </w:p>
        </w:tc>
        <w:tc>
          <w:tcPr>
            <w:tcW w:w="1984" w:type="dxa"/>
            <w:vMerge/>
          </w:tcPr>
          <w:p w:rsidR="003600C1" w:rsidRPr="008343A6" w:rsidRDefault="003600C1" w:rsidP="00403FA5">
            <w:pPr>
              <w:pStyle w:val="a5"/>
              <w:ind w:left="0"/>
              <w:jc w:val="center"/>
            </w:pPr>
          </w:p>
        </w:tc>
        <w:tc>
          <w:tcPr>
            <w:tcW w:w="1149" w:type="dxa"/>
            <w:vMerge/>
          </w:tcPr>
          <w:p w:rsidR="003600C1" w:rsidRPr="008343A6" w:rsidRDefault="003600C1" w:rsidP="00403FA5">
            <w:pPr>
              <w:pStyle w:val="a5"/>
              <w:ind w:left="0"/>
              <w:jc w:val="center"/>
            </w:pPr>
          </w:p>
        </w:tc>
        <w:tc>
          <w:tcPr>
            <w:tcW w:w="2600"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3600C1" w:rsidRPr="008343A6" w:rsidTr="00403FA5">
        <w:trPr>
          <w:trHeight w:val="841"/>
        </w:trPr>
        <w:tc>
          <w:tcPr>
            <w:tcW w:w="1526" w:type="dxa"/>
          </w:tcPr>
          <w:p w:rsidR="003600C1" w:rsidRPr="008343A6" w:rsidRDefault="003600C1" w:rsidP="00403FA5">
            <w:pPr>
              <w:pStyle w:val="a5"/>
              <w:ind w:left="0"/>
              <w:jc w:val="center"/>
            </w:pPr>
            <w:r>
              <w:t>Б1.О.22</w:t>
            </w:r>
          </w:p>
        </w:tc>
        <w:tc>
          <w:tcPr>
            <w:tcW w:w="1984" w:type="dxa"/>
          </w:tcPr>
          <w:p w:rsidR="003600C1" w:rsidRPr="008343A6" w:rsidRDefault="003600C1" w:rsidP="00403FA5">
            <w:r>
              <w:t>Метрология, стандартизация и сертификация в горном деле</w:t>
            </w:r>
          </w:p>
          <w:p w:rsidR="003600C1" w:rsidRPr="008343A6" w:rsidRDefault="003600C1" w:rsidP="00403FA5">
            <w:pPr>
              <w:pStyle w:val="a5"/>
              <w:ind w:left="0"/>
            </w:pPr>
          </w:p>
        </w:tc>
        <w:tc>
          <w:tcPr>
            <w:tcW w:w="1149" w:type="dxa"/>
          </w:tcPr>
          <w:p w:rsidR="003600C1" w:rsidRPr="008343A6" w:rsidRDefault="003600C1" w:rsidP="00403FA5">
            <w:pPr>
              <w:pStyle w:val="a5"/>
              <w:ind w:left="0"/>
              <w:jc w:val="center"/>
            </w:pPr>
            <w:r>
              <w:t>8</w:t>
            </w:r>
          </w:p>
        </w:tc>
        <w:tc>
          <w:tcPr>
            <w:tcW w:w="2600" w:type="dxa"/>
          </w:tcPr>
          <w:p w:rsidR="003600C1" w:rsidRDefault="003600C1" w:rsidP="00403FA5">
            <w:pPr>
              <w:shd w:val="clear" w:color="auto" w:fill="FFFFFF"/>
              <w:autoSpaceDE w:val="0"/>
              <w:autoSpaceDN w:val="0"/>
              <w:adjustRightInd w:val="0"/>
              <w:jc w:val="both"/>
            </w:pPr>
            <w:r>
              <w:t>Б1.О.24 Геология</w:t>
            </w:r>
          </w:p>
          <w:p w:rsidR="003600C1" w:rsidRDefault="003600C1" w:rsidP="00403FA5">
            <w:pPr>
              <w:shd w:val="clear" w:color="auto" w:fill="FFFFFF"/>
              <w:autoSpaceDE w:val="0"/>
              <w:autoSpaceDN w:val="0"/>
              <w:adjustRightInd w:val="0"/>
              <w:jc w:val="both"/>
            </w:pPr>
            <w:r>
              <w:t>Б1.О.18.02 Инженерная графика</w:t>
            </w:r>
          </w:p>
          <w:p w:rsidR="003600C1" w:rsidRPr="008343A6" w:rsidRDefault="003600C1" w:rsidP="00403FA5">
            <w:pPr>
              <w:shd w:val="clear" w:color="auto" w:fill="FFFFFF"/>
              <w:autoSpaceDE w:val="0"/>
              <w:autoSpaceDN w:val="0"/>
              <w:adjustRightInd w:val="0"/>
              <w:jc w:val="both"/>
            </w:pPr>
            <w:r>
              <w:t>Б1.О.19 Механика</w:t>
            </w:r>
          </w:p>
        </w:tc>
        <w:tc>
          <w:tcPr>
            <w:tcW w:w="2562" w:type="dxa"/>
          </w:tcPr>
          <w:p w:rsidR="003600C1" w:rsidRPr="00D35DE7" w:rsidRDefault="003600C1" w:rsidP="00403FA5">
            <w:pPr>
              <w:shd w:val="clear" w:color="auto" w:fill="FFFFFF"/>
              <w:autoSpaceDE w:val="0"/>
              <w:autoSpaceDN w:val="0"/>
              <w:adjustRightInd w:val="0"/>
              <w:jc w:val="both"/>
            </w:pPr>
            <w:r>
              <w:t xml:space="preserve">Б1.О.26 Безопасность </w:t>
            </w:r>
            <w:r w:rsidRPr="00D35DE7">
              <w:t>ведения горных работ и горноспасательное дело</w:t>
            </w:r>
          </w:p>
          <w:p w:rsidR="003600C1" w:rsidRPr="00D35DE7" w:rsidRDefault="003600C1" w:rsidP="00403FA5">
            <w:pPr>
              <w:shd w:val="clear" w:color="auto" w:fill="FFFFFF"/>
              <w:autoSpaceDE w:val="0"/>
              <w:autoSpaceDN w:val="0"/>
              <w:adjustRightInd w:val="0"/>
              <w:jc w:val="both"/>
            </w:pPr>
            <w:r w:rsidRPr="00D35DE7">
              <w:t>Б1.О.</w:t>
            </w:r>
            <w:r>
              <w:t>28</w:t>
            </w:r>
            <w:r w:rsidRPr="00D35DE7">
              <w:t xml:space="preserve"> Технология и безопасность взрывных работ</w:t>
            </w:r>
          </w:p>
          <w:p w:rsidR="003600C1" w:rsidRPr="00D35DE7" w:rsidRDefault="003600C1" w:rsidP="00403FA5">
            <w:pPr>
              <w:shd w:val="clear" w:color="auto" w:fill="FFFFFF"/>
              <w:autoSpaceDE w:val="0"/>
              <w:autoSpaceDN w:val="0"/>
              <w:adjustRightInd w:val="0"/>
              <w:jc w:val="both"/>
            </w:pPr>
            <w:r w:rsidRPr="00D35DE7">
              <w:t>Б1.В.03 Маркшейдерские работы на открытых горных работах</w:t>
            </w:r>
          </w:p>
          <w:p w:rsidR="003600C1" w:rsidRPr="00D35DE7" w:rsidRDefault="003600C1" w:rsidP="00403FA5">
            <w:pPr>
              <w:shd w:val="clear" w:color="auto" w:fill="FFFFFF"/>
              <w:autoSpaceDE w:val="0"/>
              <w:autoSpaceDN w:val="0"/>
              <w:adjustRightInd w:val="0"/>
              <w:jc w:val="both"/>
            </w:pPr>
            <w:r w:rsidRPr="00D35DE7">
              <w:t>Б3.01(Д)</w:t>
            </w:r>
          </w:p>
          <w:p w:rsidR="003600C1" w:rsidRPr="008343A6" w:rsidRDefault="003600C1" w:rsidP="00403FA5">
            <w:pPr>
              <w:shd w:val="clear" w:color="auto" w:fill="FFFFFF"/>
              <w:autoSpaceDE w:val="0"/>
              <w:autoSpaceDN w:val="0"/>
              <w:adjustRightInd w:val="0"/>
              <w:jc w:val="both"/>
            </w:pPr>
            <w:r w:rsidRPr="00D35DE7">
              <w:t>Выполнение, подготовка к процедуре защиты и защита выпускной квалификационной</w:t>
            </w:r>
            <w:r w:rsidRPr="00A378EE">
              <w:t xml:space="preserve"> работы</w:t>
            </w:r>
          </w:p>
        </w:tc>
      </w:tr>
    </w:tbl>
    <w:p w:rsidR="003600C1" w:rsidRDefault="003600C1" w:rsidP="003600C1">
      <w:pPr>
        <w:jc w:val="both"/>
      </w:pPr>
    </w:p>
    <w:p w:rsidR="003600C1" w:rsidRDefault="003600C1" w:rsidP="003600C1">
      <w:pPr>
        <w:jc w:val="both"/>
      </w:pPr>
    </w:p>
    <w:p w:rsidR="003600C1" w:rsidRPr="00424EFF" w:rsidRDefault="003600C1" w:rsidP="003600C1">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9279BB" w:rsidRDefault="009279BB"/>
    <w:p w:rsidR="009279BB" w:rsidRDefault="009279BB"/>
    <w:p w:rsidR="009279BB" w:rsidRDefault="009279BB"/>
    <w:p w:rsidR="009279BB" w:rsidRDefault="009279BB"/>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Default="003600C1"/>
    <w:p w:rsidR="003600C1" w:rsidRPr="005B15D0" w:rsidRDefault="003600C1" w:rsidP="00302437">
      <w:pPr>
        <w:pStyle w:val="a5"/>
        <w:pageBreakBefore/>
        <w:numPr>
          <w:ilvl w:val="0"/>
          <w:numId w:val="10"/>
        </w:numPr>
        <w:suppressAutoHyphens w:val="0"/>
        <w:contextualSpacing/>
        <w:jc w:val="center"/>
        <w:rPr>
          <w:b/>
        </w:rPr>
      </w:pPr>
      <w:r w:rsidRPr="005B15D0">
        <w:rPr>
          <w:b/>
        </w:rPr>
        <w:t>АННОТАЦИЯ</w:t>
      </w:r>
    </w:p>
    <w:p w:rsidR="003600C1" w:rsidRPr="002E653A" w:rsidRDefault="003600C1" w:rsidP="003600C1">
      <w:pPr>
        <w:jc w:val="center"/>
        <w:rPr>
          <w:bCs/>
        </w:rPr>
      </w:pPr>
      <w:r w:rsidRPr="002E653A">
        <w:t>к рабочей программе дисциплины</w:t>
      </w:r>
    </w:p>
    <w:p w:rsidR="003600C1" w:rsidRPr="007B6E61" w:rsidRDefault="003600C1" w:rsidP="003600C1">
      <w:pPr>
        <w:jc w:val="center"/>
        <w:rPr>
          <w:b/>
        </w:rPr>
      </w:pPr>
      <w:r>
        <w:rPr>
          <w:b/>
        </w:rPr>
        <w:t>Б1.О.23 Материаловедение</w:t>
      </w:r>
    </w:p>
    <w:p w:rsidR="003600C1" w:rsidRPr="002E653A" w:rsidRDefault="003600C1" w:rsidP="003600C1">
      <w:pPr>
        <w:jc w:val="center"/>
        <w:rPr>
          <w:i/>
        </w:rPr>
      </w:pPr>
      <w:r w:rsidRPr="002E653A">
        <w:rPr>
          <w:i/>
        </w:rPr>
        <w:t>Трудоемкость 4з.е.</w:t>
      </w:r>
    </w:p>
    <w:p w:rsidR="003600C1" w:rsidRPr="00116866" w:rsidRDefault="003600C1" w:rsidP="003600C1">
      <w:pPr>
        <w:rPr>
          <w:b/>
          <w:color w:val="000000"/>
          <w:sz w:val="22"/>
        </w:rPr>
      </w:pPr>
      <w:r>
        <w:rPr>
          <w:b/>
        </w:rPr>
        <w:t xml:space="preserve">1. </w:t>
      </w:r>
      <w:r w:rsidRPr="00A92BC1">
        <w:rPr>
          <w:b/>
        </w:rPr>
        <w:t>1.Цель освоения и краткое содержание дисциплины</w:t>
      </w:r>
    </w:p>
    <w:p w:rsidR="003600C1" w:rsidRPr="002E653A" w:rsidRDefault="003600C1" w:rsidP="003600C1">
      <w:r w:rsidRPr="002E653A">
        <w:rPr>
          <w:i/>
        </w:rPr>
        <w:t xml:space="preserve">Цель: </w:t>
      </w:r>
      <w:r w:rsidRPr="002E653A">
        <w:rPr>
          <w:rStyle w:val="FontStyle119"/>
        </w:rPr>
        <w:t>приобретение студентами знаний об основных материалах, применяемых в горном ма</w:t>
      </w:r>
      <w:r w:rsidRPr="002E653A">
        <w:rPr>
          <w:rStyle w:val="FontStyle119"/>
        </w:rPr>
        <w:softHyphen/>
        <w:t>шиностроении, методах управления их свойствами и рационального выбора материа</w:t>
      </w:r>
      <w:r w:rsidRPr="002E653A">
        <w:rPr>
          <w:rStyle w:val="FontStyle119"/>
        </w:rPr>
        <w:softHyphen/>
        <w:t>лов для деталей машин и инструмента.</w:t>
      </w:r>
    </w:p>
    <w:p w:rsidR="003600C1" w:rsidRDefault="003600C1" w:rsidP="003600C1">
      <w:r w:rsidRPr="00311C97">
        <w:rPr>
          <w:i/>
        </w:rPr>
        <w:t>Краткое содержание:</w:t>
      </w:r>
    </w:p>
    <w:p w:rsidR="003600C1" w:rsidRPr="00116866" w:rsidRDefault="003600C1" w:rsidP="003600C1">
      <w:pPr>
        <w:jc w:val="both"/>
        <w:rPr>
          <w:bCs/>
        </w:rPr>
      </w:pPr>
      <w:r>
        <w:t>строение веществ; фазы и фазовые превращения; диаграмма состояния сплавов; полимерные вещества: состав, строение и структура; композиционные материалы;  свойства веществ и материалов в основных физико-химических процессах; технологические и потребительские свойства; способы воздействия на свойства веществ и материалов; общие требования безопасности при применении веществ и материалов; металлы и сплавы на их основе; металлические порошковые материалы; композиционные материалы с металлической матрицей; металлические стекла; защита металлов от коррозии; материалы из органических веществ, неорганические полимерные материалы; ситаллы; полимерные пластические материалы (пластмассы); полупроводниковые материалы; пленкообразующие материалы.</w:t>
      </w:r>
    </w:p>
    <w:p w:rsidR="003600C1" w:rsidRPr="00016203" w:rsidRDefault="003600C1" w:rsidP="003600C1">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490" w:type="dxa"/>
        <w:tblInd w:w="-601" w:type="dxa"/>
        <w:tblLook w:val="04A0"/>
      </w:tblPr>
      <w:tblGrid>
        <w:gridCol w:w="1715"/>
        <w:gridCol w:w="2150"/>
        <w:gridCol w:w="2611"/>
        <w:gridCol w:w="2362"/>
        <w:gridCol w:w="1652"/>
      </w:tblGrid>
      <w:tr w:rsidR="003600C1" w:rsidRPr="00B10078" w:rsidTr="00403FA5">
        <w:tc>
          <w:tcPr>
            <w:tcW w:w="1590" w:type="dxa"/>
          </w:tcPr>
          <w:p w:rsidR="003600C1" w:rsidRPr="002B22F7" w:rsidRDefault="003600C1" w:rsidP="00403FA5">
            <w:pPr>
              <w:rPr>
                <w:color w:val="000000"/>
              </w:rPr>
            </w:pPr>
            <w:r w:rsidRPr="00BB499E">
              <w:rPr>
                <w:rFonts w:cs="Calibri"/>
                <w:color w:val="000000"/>
              </w:rPr>
              <w:t>Наименование категории (группы) компетенций</w:t>
            </w:r>
          </w:p>
        </w:tc>
        <w:tc>
          <w:tcPr>
            <w:tcW w:w="2150" w:type="dxa"/>
          </w:tcPr>
          <w:p w:rsidR="003600C1" w:rsidRPr="002B22F7" w:rsidRDefault="003600C1" w:rsidP="00403FA5">
            <w:pPr>
              <w:rPr>
                <w:color w:val="000000"/>
              </w:rPr>
            </w:pPr>
            <w:r w:rsidRPr="002B22F7">
              <w:rPr>
                <w:color w:val="000000"/>
              </w:rPr>
              <w:t>Планируемые результаты освоения программы</w:t>
            </w:r>
          </w:p>
          <w:p w:rsidR="003600C1" w:rsidRPr="002B22F7" w:rsidRDefault="003600C1" w:rsidP="00403FA5">
            <w:pPr>
              <w:rPr>
                <w:color w:val="000000"/>
              </w:rPr>
            </w:pPr>
            <w:r w:rsidRPr="002B22F7">
              <w:rPr>
                <w:color w:val="000000"/>
              </w:rPr>
              <w:t>(содержаниеи коды компетенций)</w:t>
            </w:r>
          </w:p>
        </w:tc>
        <w:tc>
          <w:tcPr>
            <w:tcW w:w="2693" w:type="dxa"/>
            <w:vAlign w:val="center"/>
          </w:tcPr>
          <w:p w:rsidR="003600C1" w:rsidRPr="002B22F7" w:rsidRDefault="003600C1" w:rsidP="00403FA5">
            <w:pPr>
              <w:jc w:val="center"/>
              <w:rPr>
                <w:color w:val="000000"/>
              </w:rPr>
            </w:pPr>
            <w:r>
              <w:rPr>
                <w:color w:val="000000"/>
              </w:rPr>
              <w:t>Наименование индикатора достижения компетенций</w:t>
            </w:r>
          </w:p>
        </w:tc>
        <w:tc>
          <w:tcPr>
            <w:tcW w:w="2447" w:type="dxa"/>
          </w:tcPr>
          <w:p w:rsidR="003600C1" w:rsidRPr="002B22F7" w:rsidRDefault="003600C1" w:rsidP="00403FA5">
            <w:pPr>
              <w:rPr>
                <w:iCs/>
              </w:rPr>
            </w:pPr>
            <w:r w:rsidRPr="002B22F7">
              <w:rPr>
                <w:color w:val="000000"/>
              </w:rPr>
              <w:t>Планируемые результаты обучения по дисциплине</w:t>
            </w:r>
          </w:p>
        </w:tc>
        <w:tc>
          <w:tcPr>
            <w:tcW w:w="1610" w:type="dxa"/>
          </w:tcPr>
          <w:p w:rsidR="003600C1" w:rsidRPr="002B22F7" w:rsidRDefault="003600C1" w:rsidP="00403FA5">
            <w:pPr>
              <w:rPr>
                <w:color w:val="000000"/>
              </w:rPr>
            </w:pPr>
            <w:r w:rsidRPr="00BB499E">
              <w:rPr>
                <w:rFonts w:cs="Calibri"/>
              </w:rPr>
              <w:t>Оценочные средства</w:t>
            </w:r>
          </w:p>
        </w:tc>
      </w:tr>
      <w:tr w:rsidR="003600C1" w:rsidRPr="00B10078" w:rsidTr="00403FA5">
        <w:tc>
          <w:tcPr>
            <w:tcW w:w="1590" w:type="dxa"/>
          </w:tcPr>
          <w:p w:rsidR="003600C1" w:rsidRPr="00261DF5" w:rsidRDefault="003600C1" w:rsidP="00403FA5">
            <w:pPr>
              <w:pStyle w:val="ConsPlusNormal"/>
              <w:widowControl/>
              <w:ind w:firstLine="0"/>
              <w:rPr>
                <w:rFonts w:ascii="Times New Roman" w:hAnsi="Times New Roman" w:cs="Times New Roman"/>
                <w:b/>
                <w:color w:val="000000"/>
                <w:sz w:val="24"/>
                <w:szCs w:val="24"/>
              </w:rPr>
            </w:pPr>
            <w:r w:rsidRPr="00261DF5">
              <w:rPr>
                <w:rStyle w:val="FontStyle38"/>
                <w:sz w:val="24"/>
                <w:szCs w:val="24"/>
              </w:rPr>
              <w:t>Исследова-ние</w:t>
            </w:r>
          </w:p>
        </w:tc>
        <w:tc>
          <w:tcPr>
            <w:tcW w:w="2150" w:type="dxa"/>
          </w:tcPr>
          <w:p w:rsidR="003600C1" w:rsidRDefault="003600C1" w:rsidP="00403FA5">
            <w:pPr>
              <w:pStyle w:val="ConsPlusNormal"/>
              <w:widowControl/>
              <w:ind w:firstLine="0"/>
              <w:rPr>
                <w:rFonts w:ascii="Times New Roman" w:hAnsi="Times New Roman" w:cs="Times New Roman"/>
                <w:color w:val="000000"/>
                <w:sz w:val="24"/>
                <w:szCs w:val="24"/>
              </w:rPr>
            </w:pPr>
            <w:r w:rsidRPr="002B22F7">
              <w:rPr>
                <w:rFonts w:ascii="Times New Roman" w:hAnsi="Times New Roman" w:cs="Times New Roman"/>
                <w:color w:val="000000"/>
                <w:sz w:val="24"/>
                <w:szCs w:val="24"/>
              </w:rPr>
              <w:t>ОПК-18</w:t>
            </w:r>
          </w:p>
          <w:p w:rsidR="003600C1" w:rsidRPr="002B22F7"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2B22F7">
              <w:rPr>
                <w:rFonts w:ascii="Times New Roman" w:hAnsi="Times New Roman" w:cs="Times New Roman"/>
                <w:color w:val="000000"/>
                <w:sz w:val="24"/>
                <w:szCs w:val="24"/>
              </w:rPr>
              <w:t>пособен участвовать в исследованиях объектов профессиональной деятельности и их структурных элементов</w:t>
            </w:r>
            <w:r>
              <w:rPr>
                <w:rFonts w:ascii="Times New Roman" w:hAnsi="Times New Roman" w:cs="Times New Roman"/>
                <w:color w:val="000000"/>
                <w:sz w:val="24"/>
                <w:szCs w:val="24"/>
              </w:rPr>
              <w:t>.</w:t>
            </w:r>
          </w:p>
          <w:p w:rsidR="003600C1" w:rsidRPr="00B10078" w:rsidRDefault="003600C1" w:rsidP="00403FA5">
            <w:pPr>
              <w:pStyle w:val="ConsPlusNormal"/>
              <w:widowControl/>
              <w:ind w:firstLine="0"/>
              <w:rPr>
                <w:color w:val="000000"/>
              </w:rPr>
            </w:pPr>
          </w:p>
        </w:tc>
        <w:tc>
          <w:tcPr>
            <w:tcW w:w="2693" w:type="dxa"/>
          </w:tcPr>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ОПК-18.1</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-имеет четкое представление об основных профессиональных задачах и способах их решения;</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ОПК-18.2</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-понимает цели пос</w:t>
            </w:r>
            <w:r>
              <w:rPr>
                <w:i/>
              </w:rPr>
              <w:t>-</w:t>
            </w:r>
            <w:r w:rsidRPr="002E653A">
              <w:rPr>
                <w:i/>
              </w:rPr>
              <w:t>тано</w:t>
            </w:r>
            <w:r>
              <w:rPr>
                <w:i/>
              </w:rPr>
              <w:t>вкипрофессио-нальных задач, плани-рования научно-иссле-довательской работы и вы</w:t>
            </w:r>
            <w:r w:rsidRPr="002E653A">
              <w:rPr>
                <w:i/>
              </w:rPr>
              <w:t>полнения исследований при решении профес</w:t>
            </w:r>
            <w:r>
              <w:rPr>
                <w:i/>
              </w:rPr>
              <w:t>-</w:t>
            </w:r>
            <w:r w:rsidRPr="002E653A">
              <w:rPr>
                <w:i/>
              </w:rPr>
              <w:t>сиональных задач с использованием совре-менных методов ис</w:t>
            </w:r>
            <w:r>
              <w:rPr>
                <w:i/>
              </w:rPr>
              <w:t>-</w:t>
            </w:r>
            <w:r w:rsidRPr="002E653A">
              <w:rPr>
                <w:i/>
              </w:rPr>
              <w:t>следования, современной аппаратуры и вычислительных средств;</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ОПК-18.3</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-осуществляет грамот</w:t>
            </w:r>
            <w:r>
              <w:rPr>
                <w:i/>
              </w:rPr>
              <w:t>-</w:t>
            </w:r>
            <w:r w:rsidRPr="002E653A">
              <w:rPr>
                <w:i/>
              </w:rPr>
              <w:t>ное использование совре</w:t>
            </w:r>
            <w:r>
              <w:rPr>
                <w:i/>
              </w:rPr>
              <w:t>-</w:t>
            </w:r>
            <w:r w:rsidRPr="002E653A">
              <w:rPr>
                <w:i/>
              </w:rPr>
              <w:t>менных технологий для сбора информации, обра</w:t>
            </w:r>
            <w:r>
              <w:rPr>
                <w:i/>
              </w:rPr>
              <w:t>-</w:t>
            </w:r>
            <w:r w:rsidRPr="002E653A">
              <w:rPr>
                <w:i/>
              </w:rPr>
              <w:t>ботки и интерпретации полученных экспери</w:t>
            </w:r>
            <w:r>
              <w:rPr>
                <w:i/>
              </w:rPr>
              <w:t>-</w:t>
            </w:r>
            <w:r w:rsidRPr="002E653A">
              <w:rPr>
                <w:i/>
              </w:rPr>
              <w:t>ментальных данных;</w:t>
            </w:r>
          </w:p>
          <w:p w:rsidR="003600C1" w:rsidRPr="002E653A"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E653A">
              <w:rPr>
                <w:i/>
              </w:rPr>
              <w:t>ОПК-18.5</w:t>
            </w:r>
          </w:p>
          <w:p w:rsidR="003600C1" w:rsidRPr="00C869CF"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-обеспечивает  выбор  мате</w:t>
            </w:r>
            <w:r w:rsidRPr="002E653A">
              <w:rPr>
                <w:i/>
              </w:rPr>
              <w:t>риалов, исполь</w:t>
            </w:r>
            <w:r>
              <w:rPr>
                <w:i/>
              </w:rPr>
              <w:t>-</w:t>
            </w:r>
            <w:r w:rsidRPr="002E653A">
              <w:rPr>
                <w:i/>
              </w:rPr>
              <w:t>зуемых в горной промы</w:t>
            </w:r>
            <w:r>
              <w:rPr>
                <w:i/>
              </w:rPr>
              <w:t>-</w:t>
            </w:r>
            <w:r w:rsidRPr="002E653A">
              <w:rPr>
                <w:i/>
              </w:rPr>
              <w:t>шленности в зависи</w:t>
            </w:r>
            <w:r>
              <w:rPr>
                <w:i/>
              </w:rPr>
              <w:t>-</w:t>
            </w:r>
            <w:r w:rsidRPr="002E653A">
              <w:rPr>
                <w:i/>
              </w:rPr>
              <w:t>мости от служебного назначения изделия и условий эксплуатации;</w:t>
            </w:r>
          </w:p>
        </w:tc>
        <w:tc>
          <w:tcPr>
            <w:tcW w:w="2447" w:type="dxa"/>
          </w:tcPr>
          <w:p w:rsidR="003600C1" w:rsidRPr="00D56AC6"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D56AC6">
              <w:rPr>
                <w:i/>
              </w:rPr>
              <w:t>Должен знать:</w:t>
            </w:r>
          </w:p>
          <w:p w:rsidR="003600C1" w:rsidRPr="003600C1" w:rsidRDefault="003600C1" w:rsidP="00403FA5">
            <w:pPr>
              <w:jc w:val="both"/>
              <w:rPr>
                <w:rStyle w:val="FontStyle48"/>
                <w:b w:val="0"/>
                <w:szCs w:val="22"/>
              </w:rPr>
            </w:pPr>
            <w:r w:rsidRPr="003600C1">
              <w:rPr>
                <w:rStyle w:val="FontStyle48"/>
                <w:b w:val="0"/>
                <w:szCs w:val="22"/>
              </w:rPr>
              <w:t>-основные, технологические и эксплуатационные свойства материалов, используемых при изготовлении горного оборудования, инструмента и конструкций;</w:t>
            </w:r>
          </w:p>
          <w:p w:rsidR="003600C1" w:rsidRPr="003600C1" w:rsidRDefault="003600C1" w:rsidP="00403FA5">
            <w:pPr>
              <w:jc w:val="both"/>
              <w:rPr>
                <w:rStyle w:val="FontStyle48"/>
                <w:b w:val="0"/>
                <w:szCs w:val="22"/>
              </w:rPr>
            </w:pPr>
            <w:r w:rsidRPr="003600C1">
              <w:rPr>
                <w:rStyle w:val="FontStyle48"/>
                <w:b w:val="0"/>
                <w:szCs w:val="22"/>
              </w:rPr>
              <w:t>-теорию строения материалов;</w:t>
            </w:r>
          </w:p>
          <w:p w:rsidR="003600C1" w:rsidRPr="003600C1" w:rsidRDefault="003600C1" w:rsidP="00403FA5">
            <w:pPr>
              <w:jc w:val="both"/>
              <w:rPr>
                <w:rStyle w:val="FontStyle48"/>
                <w:b w:val="0"/>
                <w:szCs w:val="22"/>
              </w:rPr>
            </w:pPr>
            <w:r w:rsidRPr="003600C1">
              <w:rPr>
                <w:rStyle w:val="FontStyle48"/>
                <w:b w:val="0"/>
                <w:szCs w:val="22"/>
              </w:rPr>
              <w:t>-структуру и свойства металлов, сплавов, неметаллических и композиционных материалов;</w:t>
            </w:r>
          </w:p>
          <w:p w:rsidR="003600C1" w:rsidRPr="003600C1" w:rsidRDefault="003600C1" w:rsidP="00403FA5">
            <w:pPr>
              <w:jc w:val="both"/>
            </w:pPr>
            <w:r w:rsidRPr="003600C1">
              <w:rPr>
                <w:rStyle w:val="FontStyle48"/>
                <w:b w:val="0"/>
                <w:szCs w:val="22"/>
              </w:rPr>
              <w:t>-методы регулирования свойств материалов.</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600C1">
              <w:rPr>
                <w:i/>
              </w:rPr>
              <w:t>Должен уметь:</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48"/>
                <w:b w:val="0"/>
                <w:szCs w:val="22"/>
              </w:rPr>
            </w:pPr>
            <w:r w:rsidRPr="003600C1">
              <w:rPr>
                <w:rStyle w:val="FontStyle48"/>
                <w:b w:val="0"/>
                <w:szCs w:val="22"/>
              </w:rPr>
              <w:t>-производить выбор материалов для различных деталей машин, конструкций и инструмента;</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47"/>
              </w:rPr>
            </w:pPr>
            <w:r w:rsidRPr="003600C1">
              <w:rPr>
                <w:rStyle w:val="FontStyle47"/>
              </w:rPr>
              <w:t>-составлять графики работ и перспективные планы , инструкции, сметы, заявки на материалы и оборудование, заполнять необходимые отчетные документы в соответствии с установленными нормами;</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600C1">
              <w:rPr>
                <w:rStyle w:val="FontStyle48"/>
                <w:b w:val="0"/>
                <w:szCs w:val="22"/>
              </w:rPr>
              <w:t>-использовать техни-ческие средства опытно-промыш-ленных испытаний оборудования и технологий.</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600C1">
              <w:rPr>
                <w:i/>
              </w:rPr>
              <w:t>Должен владеть:</w:t>
            </w:r>
          </w:p>
          <w:p w:rsidR="003600C1" w:rsidRP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600C1">
              <w:rPr>
                <w:rStyle w:val="FontStyle48"/>
                <w:b w:val="0"/>
                <w:szCs w:val="22"/>
              </w:rPr>
              <w:t>-первичным учетом выполненных работ при эксплуатации и ремонте горного оборудования;</w:t>
            </w:r>
          </w:p>
          <w:p w:rsidR="003600C1" w:rsidRPr="00F85A68"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600C1">
              <w:rPr>
                <w:rStyle w:val="FontStyle48"/>
                <w:b w:val="0"/>
                <w:szCs w:val="22"/>
              </w:rPr>
              <w:t>-навыками организации научно-исследовательских работ.</w:t>
            </w:r>
          </w:p>
        </w:tc>
        <w:tc>
          <w:tcPr>
            <w:tcW w:w="1610"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61DF5">
              <w:t>Практические работы №</w:t>
            </w:r>
            <w:r>
              <w:t>1-6</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Тест 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Тест 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Контрольная работа</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00C1" w:rsidRPr="00261DF5"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Экзамен</w:t>
            </w:r>
          </w:p>
        </w:tc>
      </w:tr>
    </w:tbl>
    <w:p w:rsidR="003600C1" w:rsidRDefault="003600C1" w:rsidP="003600C1">
      <w:pPr>
        <w:tabs>
          <w:tab w:val="left" w:pos="0"/>
        </w:tabs>
        <w:rPr>
          <w:b/>
        </w:rPr>
      </w:pPr>
    </w:p>
    <w:p w:rsidR="003600C1" w:rsidRPr="00DF5D75" w:rsidRDefault="003600C1" w:rsidP="003600C1">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p w:rsidR="003600C1" w:rsidRPr="00DF5D75" w:rsidRDefault="003600C1" w:rsidP="003600C1">
      <w:pPr>
        <w:pStyle w:val="a5"/>
        <w:ind w:left="0"/>
      </w:pPr>
    </w:p>
    <w:tbl>
      <w:tblPr>
        <w:tblStyle w:val="a7"/>
        <w:tblW w:w="10281" w:type="dxa"/>
        <w:tblInd w:w="-601" w:type="dxa"/>
        <w:tblLayout w:type="fixed"/>
        <w:tblLook w:val="04A0"/>
      </w:tblPr>
      <w:tblGrid>
        <w:gridCol w:w="1526"/>
        <w:gridCol w:w="2444"/>
        <w:gridCol w:w="1149"/>
        <w:gridCol w:w="2600"/>
        <w:gridCol w:w="2562"/>
      </w:tblGrid>
      <w:tr w:rsidR="003600C1" w:rsidRPr="008343A6" w:rsidTr="00403FA5">
        <w:tc>
          <w:tcPr>
            <w:tcW w:w="1526" w:type="dxa"/>
            <w:vMerge w:val="restart"/>
          </w:tcPr>
          <w:p w:rsidR="003600C1" w:rsidRPr="008343A6" w:rsidRDefault="003600C1" w:rsidP="00403FA5">
            <w:pPr>
              <w:pStyle w:val="a5"/>
              <w:ind w:left="0"/>
            </w:pPr>
            <w:r w:rsidRPr="008343A6">
              <w:t>Индекс</w:t>
            </w:r>
          </w:p>
        </w:tc>
        <w:tc>
          <w:tcPr>
            <w:tcW w:w="2444" w:type="dxa"/>
            <w:vMerge w:val="restart"/>
          </w:tcPr>
          <w:p w:rsidR="003600C1" w:rsidRPr="008343A6" w:rsidRDefault="003600C1" w:rsidP="00403FA5">
            <w:pPr>
              <w:pStyle w:val="a5"/>
              <w:ind w:left="0"/>
              <w:jc w:val="center"/>
            </w:pPr>
            <w:r w:rsidRPr="008343A6">
              <w:rPr>
                <w:bCs/>
              </w:rPr>
              <w:t>Наименование дисциплины (модуля), практики</w:t>
            </w:r>
          </w:p>
        </w:tc>
        <w:tc>
          <w:tcPr>
            <w:tcW w:w="1149" w:type="dxa"/>
            <w:vMerge w:val="restart"/>
          </w:tcPr>
          <w:p w:rsidR="003600C1" w:rsidRPr="008343A6" w:rsidRDefault="003600C1" w:rsidP="00403FA5">
            <w:pPr>
              <w:pStyle w:val="a5"/>
              <w:ind w:left="0"/>
            </w:pPr>
            <w:r w:rsidRPr="008343A6">
              <w:t>Семестр изучения</w:t>
            </w:r>
          </w:p>
        </w:tc>
        <w:tc>
          <w:tcPr>
            <w:tcW w:w="5162" w:type="dxa"/>
            <w:gridSpan w:val="2"/>
          </w:tcPr>
          <w:p w:rsidR="003600C1" w:rsidRPr="008343A6" w:rsidRDefault="003600C1" w:rsidP="00403FA5">
            <w:pPr>
              <w:pStyle w:val="a5"/>
              <w:ind w:left="0"/>
              <w:jc w:val="center"/>
            </w:pPr>
            <w:r w:rsidRPr="008343A6">
              <w:rPr>
                <w:bCs/>
              </w:rPr>
              <w:t>Индексы и наименования учебных дисциплин (модулей), практик</w:t>
            </w:r>
          </w:p>
        </w:tc>
      </w:tr>
      <w:tr w:rsidR="003600C1" w:rsidRPr="008343A6" w:rsidTr="00403FA5">
        <w:tc>
          <w:tcPr>
            <w:tcW w:w="1526" w:type="dxa"/>
            <w:vMerge/>
          </w:tcPr>
          <w:p w:rsidR="003600C1" w:rsidRPr="008343A6" w:rsidRDefault="003600C1" w:rsidP="00403FA5">
            <w:pPr>
              <w:pStyle w:val="a5"/>
              <w:ind w:left="0"/>
              <w:jc w:val="center"/>
            </w:pPr>
          </w:p>
        </w:tc>
        <w:tc>
          <w:tcPr>
            <w:tcW w:w="2444" w:type="dxa"/>
            <w:vMerge/>
          </w:tcPr>
          <w:p w:rsidR="003600C1" w:rsidRPr="008343A6" w:rsidRDefault="003600C1" w:rsidP="00403FA5">
            <w:pPr>
              <w:pStyle w:val="a5"/>
              <w:ind w:left="0"/>
              <w:jc w:val="center"/>
            </w:pPr>
          </w:p>
        </w:tc>
        <w:tc>
          <w:tcPr>
            <w:tcW w:w="1149" w:type="dxa"/>
            <w:vMerge/>
          </w:tcPr>
          <w:p w:rsidR="003600C1" w:rsidRPr="008343A6" w:rsidRDefault="003600C1" w:rsidP="00403FA5">
            <w:pPr>
              <w:pStyle w:val="a5"/>
              <w:ind w:left="0"/>
              <w:jc w:val="center"/>
            </w:pPr>
          </w:p>
        </w:tc>
        <w:tc>
          <w:tcPr>
            <w:tcW w:w="2600"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3600C1" w:rsidRPr="008343A6" w:rsidTr="00403FA5">
        <w:trPr>
          <w:trHeight w:val="1139"/>
        </w:trPr>
        <w:tc>
          <w:tcPr>
            <w:tcW w:w="1526" w:type="dxa"/>
          </w:tcPr>
          <w:p w:rsidR="003600C1" w:rsidRPr="00F15463" w:rsidRDefault="003600C1" w:rsidP="00403FA5">
            <w:pPr>
              <w:pStyle w:val="a5"/>
              <w:ind w:left="0"/>
              <w:rPr>
                <w:lang w:val="en-US"/>
              </w:rPr>
            </w:pPr>
            <w:r>
              <w:t>Б1.О.2</w:t>
            </w:r>
            <w:r>
              <w:rPr>
                <w:lang w:val="en-US"/>
              </w:rPr>
              <w:t>6</w:t>
            </w:r>
          </w:p>
        </w:tc>
        <w:tc>
          <w:tcPr>
            <w:tcW w:w="2444" w:type="dxa"/>
          </w:tcPr>
          <w:p w:rsidR="003600C1" w:rsidRPr="008343A6" w:rsidRDefault="003600C1" w:rsidP="00403FA5">
            <w:r>
              <w:t>Материаловедение</w:t>
            </w:r>
          </w:p>
          <w:p w:rsidR="003600C1" w:rsidRPr="008343A6" w:rsidRDefault="003600C1" w:rsidP="00403FA5">
            <w:pPr>
              <w:pStyle w:val="a5"/>
              <w:ind w:left="0"/>
            </w:pPr>
          </w:p>
        </w:tc>
        <w:tc>
          <w:tcPr>
            <w:tcW w:w="1149" w:type="dxa"/>
          </w:tcPr>
          <w:p w:rsidR="003600C1" w:rsidRPr="007E2530" w:rsidRDefault="003600C1" w:rsidP="00403FA5">
            <w:pPr>
              <w:pStyle w:val="a5"/>
              <w:ind w:left="0"/>
              <w:jc w:val="center"/>
            </w:pPr>
            <w:r w:rsidRPr="007E2530">
              <w:t>5</w:t>
            </w:r>
          </w:p>
        </w:tc>
        <w:tc>
          <w:tcPr>
            <w:tcW w:w="2600" w:type="dxa"/>
          </w:tcPr>
          <w:p w:rsidR="003600C1" w:rsidRPr="007728A6" w:rsidRDefault="003600C1" w:rsidP="00403FA5">
            <w:pPr>
              <w:shd w:val="clear" w:color="auto" w:fill="FFFFFF"/>
              <w:autoSpaceDE w:val="0"/>
              <w:autoSpaceDN w:val="0"/>
              <w:adjustRightInd w:val="0"/>
              <w:jc w:val="both"/>
            </w:pPr>
            <w:r w:rsidRPr="007728A6">
              <w:t>Б1.О.1</w:t>
            </w:r>
            <w:r>
              <w:t>5</w:t>
            </w:r>
            <w:r w:rsidRPr="007728A6">
              <w:t xml:space="preserve"> Физика</w:t>
            </w:r>
          </w:p>
          <w:p w:rsidR="003600C1" w:rsidRPr="007728A6" w:rsidRDefault="003600C1" w:rsidP="00403FA5">
            <w:pPr>
              <w:shd w:val="clear" w:color="auto" w:fill="FFFFFF"/>
              <w:autoSpaceDE w:val="0"/>
              <w:autoSpaceDN w:val="0"/>
              <w:adjustRightInd w:val="0"/>
              <w:jc w:val="both"/>
            </w:pPr>
            <w:r w:rsidRPr="007728A6">
              <w:t>Б1.О1</w:t>
            </w:r>
            <w:r>
              <w:t>6</w:t>
            </w:r>
            <w:r w:rsidRPr="007728A6">
              <w:t xml:space="preserve"> Химия</w:t>
            </w:r>
          </w:p>
          <w:p w:rsidR="003600C1" w:rsidRPr="007728A6" w:rsidRDefault="003600C1" w:rsidP="00403FA5">
            <w:pPr>
              <w:shd w:val="clear" w:color="auto" w:fill="FFFFFF"/>
              <w:autoSpaceDE w:val="0"/>
              <w:autoSpaceDN w:val="0"/>
              <w:adjustRightInd w:val="0"/>
              <w:jc w:val="both"/>
            </w:pPr>
          </w:p>
        </w:tc>
        <w:tc>
          <w:tcPr>
            <w:tcW w:w="2562" w:type="dxa"/>
          </w:tcPr>
          <w:p w:rsidR="003600C1" w:rsidRPr="007728A6" w:rsidRDefault="003600C1" w:rsidP="00403FA5">
            <w:pPr>
              <w:shd w:val="clear" w:color="auto" w:fill="FFFFFF"/>
              <w:autoSpaceDE w:val="0"/>
              <w:autoSpaceDN w:val="0"/>
              <w:adjustRightInd w:val="0"/>
              <w:jc w:val="both"/>
            </w:pPr>
            <w:r w:rsidRPr="007728A6">
              <w:t>Б1.О.3</w:t>
            </w:r>
            <w:r>
              <w:t>4</w:t>
            </w:r>
            <w:r w:rsidRPr="007728A6">
              <w:t xml:space="preserve"> Горные машины и оборудование</w:t>
            </w:r>
          </w:p>
          <w:p w:rsidR="003600C1" w:rsidRPr="007728A6" w:rsidRDefault="003600C1" w:rsidP="00403FA5">
            <w:pPr>
              <w:shd w:val="clear" w:color="auto" w:fill="FFFFFF"/>
              <w:autoSpaceDE w:val="0"/>
              <w:autoSpaceDN w:val="0"/>
              <w:adjustRightInd w:val="0"/>
              <w:jc w:val="both"/>
            </w:pPr>
            <w:r w:rsidRPr="007728A6">
              <w:t>Б2.В.03(Н) Производственная практика: Научно-исследовательская работа</w:t>
            </w:r>
          </w:p>
          <w:p w:rsidR="003600C1" w:rsidRPr="007728A6" w:rsidRDefault="003600C1" w:rsidP="00403FA5">
            <w:pPr>
              <w:shd w:val="clear" w:color="auto" w:fill="FFFFFF"/>
              <w:autoSpaceDE w:val="0"/>
              <w:autoSpaceDN w:val="0"/>
              <w:adjustRightInd w:val="0"/>
              <w:jc w:val="both"/>
            </w:pPr>
            <w:r w:rsidRPr="007728A6">
              <w:t>Б2.В.04(Пд) Производственная преддипломная  проектно-технологи-ческая  практика</w:t>
            </w:r>
          </w:p>
        </w:tc>
      </w:tr>
    </w:tbl>
    <w:p w:rsidR="003600C1" w:rsidRDefault="003600C1" w:rsidP="003600C1">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3600C1" w:rsidRDefault="003600C1"/>
    <w:p w:rsidR="009279BB" w:rsidRDefault="009279BB"/>
    <w:p w:rsidR="009279BB" w:rsidRDefault="009279BB"/>
    <w:p w:rsidR="009279BB" w:rsidRDefault="009279BB"/>
    <w:p w:rsidR="009279BB" w:rsidRDefault="009279BB"/>
    <w:p w:rsidR="0066453C" w:rsidRPr="00B973DE" w:rsidRDefault="0066453C" w:rsidP="00302437">
      <w:pPr>
        <w:pStyle w:val="a5"/>
        <w:pageBreakBefore/>
        <w:numPr>
          <w:ilvl w:val="0"/>
          <w:numId w:val="11"/>
        </w:numPr>
        <w:suppressAutoHyphens w:val="0"/>
        <w:contextualSpacing/>
        <w:jc w:val="center"/>
        <w:rPr>
          <w:b/>
        </w:rPr>
      </w:pPr>
      <w:r w:rsidRPr="00B973DE">
        <w:rPr>
          <w:b/>
        </w:rPr>
        <w:t>АННОТАЦИЯ</w:t>
      </w:r>
    </w:p>
    <w:p w:rsidR="0066453C" w:rsidRPr="002E653A" w:rsidRDefault="0066453C" w:rsidP="002E653A">
      <w:pPr>
        <w:jc w:val="center"/>
        <w:rPr>
          <w:bCs/>
        </w:rPr>
      </w:pPr>
      <w:r w:rsidRPr="002E653A">
        <w:t>к рабочей программе дисциплины</w:t>
      </w:r>
    </w:p>
    <w:p w:rsidR="0066453C" w:rsidRPr="00257CB2" w:rsidRDefault="0066453C" w:rsidP="0066453C">
      <w:pPr>
        <w:jc w:val="center"/>
        <w:rPr>
          <w:b/>
        </w:rPr>
      </w:pPr>
      <w:r>
        <w:rPr>
          <w:b/>
        </w:rPr>
        <w:t>Б1.О.27 Геология</w:t>
      </w:r>
    </w:p>
    <w:p w:rsidR="0066453C" w:rsidRPr="002E653A" w:rsidRDefault="0066453C" w:rsidP="0066453C">
      <w:pPr>
        <w:jc w:val="center"/>
        <w:rPr>
          <w:i/>
        </w:rPr>
      </w:pPr>
      <w:r w:rsidRPr="002E653A">
        <w:rPr>
          <w:i/>
        </w:rPr>
        <w:t>Трудоемкость 10 з.е.</w:t>
      </w:r>
    </w:p>
    <w:p w:rsidR="003600C1" w:rsidRPr="00B973DE" w:rsidRDefault="003600C1" w:rsidP="00302437">
      <w:pPr>
        <w:pStyle w:val="a5"/>
        <w:pageBreakBefore/>
        <w:numPr>
          <w:ilvl w:val="0"/>
          <w:numId w:val="25"/>
        </w:numPr>
        <w:suppressAutoHyphens w:val="0"/>
        <w:contextualSpacing/>
        <w:jc w:val="center"/>
        <w:rPr>
          <w:b/>
        </w:rPr>
      </w:pPr>
      <w:r w:rsidRPr="00B973DE">
        <w:rPr>
          <w:b/>
        </w:rPr>
        <w:t>АННОТАЦИЯ</w:t>
      </w:r>
    </w:p>
    <w:p w:rsidR="003600C1" w:rsidRPr="000A2507" w:rsidRDefault="003600C1" w:rsidP="003600C1">
      <w:pPr>
        <w:jc w:val="center"/>
        <w:rPr>
          <w:bCs/>
        </w:rPr>
      </w:pPr>
      <w:r w:rsidRPr="00FC44BD">
        <w:t>к рабочей программе дисциплины</w:t>
      </w:r>
    </w:p>
    <w:p w:rsidR="003600C1" w:rsidRPr="00257CB2" w:rsidRDefault="003600C1" w:rsidP="003600C1">
      <w:pPr>
        <w:jc w:val="center"/>
        <w:rPr>
          <w:b/>
        </w:rPr>
      </w:pPr>
      <w:r>
        <w:rPr>
          <w:b/>
        </w:rPr>
        <w:t>Б1.О.24 «Геология»</w:t>
      </w:r>
    </w:p>
    <w:p w:rsidR="003600C1" w:rsidRPr="00FC44BD" w:rsidRDefault="003600C1" w:rsidP="003600C1">
      <w:pPr>
        <w:jc w:val="center"/>
        <w:rPr>
          <w:i/>
        </w:rPr>
      </w:pPr>
      <w:r w:rsidRPr="00FC44BD">
        <w:rPr>
          <w:i/>
        </w:rPr>
        <w:t xml:space="preserve">Трудоемкость </w:t>
      </w:r>
      <w:r w:rsidRPr="00882F75">
        <w:rPr>
          <w:i/>
        </w:rPr>
        <w:t>1</w:t>
      </w:r>
      <w:r>
        <w:rPr>
          <w:i/>
        </w:rPr>
        <w:t>1</w:t>
      </w:r>
      <w:r w:rsidRPr="00FC44BD">
        <w:rPr>
          <w:i/>
        </w:rPr>
        <w:t xml:space="preserve"> з.е.</w:t>
      </w:r>
    </w:p>
    <w:p w:rsidR="003600C1" w:rsidRPr="008A6BCE" w:rsidRDefault="003600C1" w:rsidP="003600C1">
      <w:pPr>
        <w:rPr>
          <w:b/>
          <w:color w:val="000000"/>
          <w:sz w:val="22"/>
        </w:rPr>
      </w:pPr>
      <w:r>
        <w:rPr>
          <w:b/>
        </w:rPr>
        <w:t xml:space="preserve">1. </w:t>
      </w:r>
      <w:r w:rsidRPr="00A92BC1">
        <w:rPr>
          <w:b/>
        </w:rPr>
        <w:t>1.Цель освоения и краткое содержание дисциплины</w:t>
      </w:r>
    </w:p>
    <w:p w:rsidR="003600C1" w:rsidRPr="00311C97" w:rsidRDefault="003600C1" w:rsidP="003600C1">
      <w:pPr>
        <w:jc w:val="both"/>
      </w:pPr>
      <w:r w:rsidRPr="00311C97">
        <w:rPr>
          <w:i/>
        </w:rPr>
        <w:t>Цель:</w:t>
      </w:r>
      <w:r>
        <w:t>теоретическая и практическая подготовка будущих специалистов (горных инженеров) в области геологии в такой степени, чтобы они могли свободно разбираться в основных вопросах геологии (форма и размеры Земли, геологический возраст, структуры и строение земной коры, геологические процессы и т.д), геологии полезных ископаемых, минералогии и петрографии, читать геологические карты, разрезы, отчеты. Уметь правильно составлять совместно со специалистами геологами технические задания на разработку месторождений твердых полезных ископаемых.</w:t>
      </w:r>
    </w:p>
    <w:p w:rsidR="003600C1" w:rsidRDefault="003600C1" w:rsidP="003600C1">
      <w:r w:rsidRPr="00311C97">
        <w:rPr>
          <w:i/>
        </w:rPr>
        <w:t>Краткое содержание:</w:t>
      </w:r>
    </w:p>
    <w:p w:rsidR="003600C1" w:rsidRPr="00D238CC" w:rsidRDefault="003600C1" w:rsidP="003600C1">
      <w:pPr>
        <w:shd w:val="clear" w:color="auto" w:fill="FFFFFF"/>
        <w:jc w:val="both"/>
      </w:pPr>
      <w:r w:rsidRPr="00D238CC">
        <w:t>геохронологическая и стратиграфическая шкала; методы определения относительного и абсолютного возраста; геологические процессы; магматизм,метаморфизм; структурные элементы земной коры и литосферы; геологическая деятельность гидросферы; водно-физические свойства горных пород;строение подземной гидросферы; инженерно-геологические свойства горных пород; инженерная геодинамика; инженерно-геологическое обеспечение горных работ; инженерно-геологические исследования при разработке МПИ; месторождение, руда, кондиции; генетические типы месторождений полезных ископаемых.</w:t>
      </w:r>
    </w:p>
    <w:p w:rsidR="003600C1" w:rsidRPr="008A6BCE" w:rsidRDefault="003600C1" w:rsidP="003600C1">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172" w:type="dxa"/>
        <w:tblInd w:w="-601" w:type="dxa"/>
        <w:tblLook w:val="04A0"/>
      </w:tblPr>
      <w:tblGrid>
        <w:gridCol w:w="1715"/>
        <w:gridCol w:w="2299"/>
        <w:gridCol w:w="2349"/>
        <w:gridCol w:w="2331"/>
        <w:gridCol w:w="1478"/>
      </w:tblGrid>
      <w:tr w:rsidR="003600C1" w:rsidRPr="00B10078" w:rsidTr="00403FA5">
        <w:tc>
          <w:tcPr>
            <w:tcW w:w="1715" w:type="dxa"/>
          </w:tcPr>
          <w:p w:rsidR="003600C1" w:rsidRPr="00614863" w:rsidRDefault="003600C1" w:rsidP="00403FA5">
            <w:pPr>
              <w:jc w:val="center"/>
              <w:rPr>
                <w:color w:val="000000"/>
              </w:rPr>
            </w:pPr>
            <w:r w:rsidRPr="00AC3733">
              <w:rPr>
                <w:rFonts w:cs="Calibri"/>
                <w:color w:val="000000"/>
              </w:rPr>
              <w:t>Наименование категории (группы) компетенций</w:t>
            </w:r>
          </w:p>
        </w:tc>
        <w:tc>
          <w:tcPr>
            <w:tcW w:w="2906" w:type="dxa"/>
            <w:vAlign w:val="center"/>
          </w:tcPr>
          <w:p w:rsidR="003600C1" w:rsidRDefault="003600C1" w:rsidP="00403FA5">
            <w:pPr>
              <w:jc w:val="center"/>
              <w:rPr>
                <w:color w:val="000000"/>
              </w:rPr>
            </w:pPr>
            <w:r w:rsidRPr="00614863">
              <w:rPr>
                <w:color w:val="000000"/>
              </w:rPr>
              <w:t>Планируемые результаты освоения программы</w:t>
            </w:r>
          </w:p>
          <w:p w:rsidR="003600C1" w:rsidRPr="00614863" w:rsidRDefault="003600C1" w:rsidP="00403FA5">
            <w:pPr>
              <w:jc w:val="center"/>
              <w:rPr>
                <w:color w:val="000000"/>
              </w:rPr>
            </w:pPr>
            <w:r w:rsidRPr="00614863">
              <w:rPr>
                <w:color w:val="000000"/>
              </w:rPr>
              <w:t>(содержаниеи коды компетенций)</w:t>
            </w:r>
          </w:p>
        </w:tc>
        <w:tc>
          <w:tcPr>
            <w:tcW w:w="2417" w:type="dxa"/>
            <w:vAlign w:val="center"/>
          </w:tcPr>
          <w:p w:rsidR="003600C1" w:rsidRPr="00614863" w:rsidRDefault="003600C1" w:rsidP="00403FA5">
            <w:pPr>
              <w:jc w:val="center"/>
              <w:rPr>
                <w:color w:val="000000"/>
              </w:rPr>
            </w:pPr>
            <w:r>
              <w:rPr>
                <w:color w:val="000000"/>
              </w:rPr>
              <w:t>Наименование индикатора достижения компетенций</w:t>
            </w:r>
          </w:p>
        </w:tc>
        <w:tc>
          <w:tcPr>
            <w:tcW w:w="2411" w:type="dxa"/>
            <w:vAlign w:val="center"/>
          </w:tcPr>
          <w:p w:rsidR="003600C1" w:rsidRPr="00614863" w:rsidRDefault="003600C1" w:rsidP="00403FA5">
            <w:pPr>
              <w:jc w:val="center"/>
              <w:rPr>
                <w:iCs/>
              </w:rPr>
            </w:pPr>
            <w:r w:rsidRPr="00614863">
              <w:rPr>
                <w:color w:val="000000"/>
              </w:rPr>
              <w:t>Планируемые результаты обучения по дисциплине</w:t>
            </w:r>
          </w:p>
        </w:tc>
        <w:tc>
          <w:tcPr>
            <w:tcW w:w="723" w:type="dxa"/>
          </w:tcPr>
          <w:p w:rsidR="003600C1" w:rsidRPr="00AC3733" w:rsidRDefault="003600C1" w:rsidP="00403FA5">
            <w:pPr>
              <w:jc w:val="center"/>
              <w:rPr>
                <w:color w:val="000000"/>
              </w:rPr>
            </w:pPr>
            <w:r w:rsidRPr="00AC3733">
              <w:rPr>
                <w:rFonts w:cs="Calibri"/>
              </w:rPr>
              <w:t>Оценочные средства</w:t>
            </w:r>
          </w:p>
        </w:tc>
      </w:tr>
      <w:tr w:rsidR="003600C1" w:rsidRPr="00B10078" w:rsidTr="00403FA5">
        <w:tc>
          <w:tcPr>
            <w:tcW w:w="1715" w:type="dxa"/>
          </w:tcPr>
          <w:p w:rsidR="003600C1" w:rsidRPr="00183B3D" w:rsidRDefault="003600C1" w:rsidP="00403FA5">
            <w:pPr>
              <w:pStyle w:val="ad"/>
              <w:contextualSpacing/>
              <w:rPr>
                <w:rStyle w:val="FontStyle38"/>
                <w:b/>
              </w:rPr>
            </w:pPr>
            <w:r w:rsidRPr="00183B3D">
              <w:rPr>
                <w:rStyle w:val="FontStyle38"/>
              </w:rPr>
              <w:t>Применение фундамен-тальных</w:t>
            </w:r>
          </w:p>
          <w:p w:rsidR="003600C1" w:rsidRDefault="003600C1" w:rsidP="00403FA5">
            <w:pPr>
              <w:pStyle w:val="ConsPlusNormal"/>
              <w:widowControl/>
              <w:ind w:firstLine="0"/>
              <w:rPr>
                <w:rStyle w:val="FontStyle38"/>
                <w:b/>
              </w:rPr>
            </w:pPr>
            <w:r>
              <w:rPr>
                <w:rStyle w:val="FontStyle38"/>
              </w:rPr>
              <w:t>з</w:t>
            </w:r>
            <w:r w:rsidRPr="00183B3D">
              <w:rPr>
                <w:rStyle w:val="FontStyle38"/>
              </w:rPr>
              <w:t>наний</w:t>
            </w:r>
          </w:p>
          <w:p w:rsidR="003600C1" w:rsidRDefault="003600C1" w:rsidP="00403FA5">
            <w:pPr>
              <w:pStyle w:val="ConsPlusNormal"/>
              <w:widowControl/>
              <w:ind w:firstLine="0"/>
              <w:rPr>
                <w:rStyle w:val="FontStyle38"/>
                <w:b/>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Pr="00EF3643" w:rsidRDefault="003600C1" w:rsidP="00403FA5">
            <w:pPr>
              <w:pStyle w:val="ad"/>
              <w:contextualSpacing/>
              <w:rPr>
                <w:rStyle w:val="FontStyle38"/>
                <w:b/>
              </w:rPr>
            </w:pPr>
            <w:r w:rsidRPr="00EF3643">
              <w:rPr>
                <w:rStyle w:val="FontStyle38"/>
              </w:rPr>
              <w:t>Применение фундамен-тальных</w:t>
            </w:r>
          </w:p>
          <w:p w:rsidR="003600C1" w:rsidRDefault="003600C1" w:rsidP="00403FA5">
            <w:pPr>
              <w:pStyle w:val="ConsPlusNormal"/>
              <w:widowControl/>
              <w:ind w:firstLine="0"/>
              <w:rPr>
                <w:rStyle w:val="FontStyle38"/>
                <w:b/>
              </w:rPr>
            </w:pPr>
            <w:r w:rsidRPr="00EF3643">
              <w:rPr>
                <w:rStyle w:val="FontStyle38"/>
              </w:rPr>
              <w:t>Знаний</w:t>
            </w:r>
          </w:p>
          <w:p w:rsidR="003600C1" w:rsidRDefault="003600C1" w:rsidP="00403FA5">
            <w:pPr>
              <w:pStyle w:val="ConsPlusNormal"/>
              <w:widowControl/>
              <w:ind w:firstLine="0"/>
              <w:rPr>
                <w:rStyle w:val="FontStyle38"/>
                <w:b/>
              </w:rPr>
            </w:pPr>
          </w:p>
          <w:p w:rsidR="003600C1" w:rsidRDefault="003600C1" w:rsidP="00403FA5">
            <w:pPr>
              <w:pStyle w:val="ConsPlusNormal"/>
              <w:widowControl/>
              <w:ind w:firstLine="0"/>
              <w:rPr>
                <w:rStyle w:val="FontStyle38"/>
                <w:b/>
              </w:rPr>
            </w:pPr>
          </w:p>
          <w:p w:rsidR="003600C1" w:rsidRDefault="003600C1" w:rsidP="00403FA5">
            <w:pPr>
              <w:pStyle w:val="ConsPlusNormal"/>
              <w:widowControl/>
              <w:ind w:firstLine="0"/>
              <w:rPr>
                <w:rStyle w:val="FontStyle38"/>
                <w:b/>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ConsPlusNormal"/>
              <w:widowControl/>
              <w:ind w:firstLine="0"/>
              <w:rPr>
                <w:rStyle w:val="FontStyle38"/>
              </w:rPr>
            </w:pPr>
          </w:p>
          <w:p w:rsidR="003600C1" w:rsidRDefault="003600C1" w:rsidP="00403FA5">
            <w:pPr>
              <w:pStyle w:val="ad"/>
              <w:contextualSpacing/>
              <w:rPr>
                <w:rStyle w:val="FontStyle38"/>
              </w:rPr>
            </w:pPr>
          </w:p>
          <w:p w:rsidR="003600C1" w:rsidRPr="00EF3643" w:rsidRDefault="003600C1" w:rsidP="00403FA5">
            <w:pPr>
              <w:pStyle w:val="ad"/>
              <w:contextualSpacing/>
              <w:rPr>
                <w:rStyle w:val="FontStyle38"/>
                <w:b/>
              </w:rPr>
            </w:pPr>
            <w:r w:rsidRPr="00EF3643">
              <w:rPr>
                <w:rStyle w:val="FontStyle38"/>
              </w:rPr>
              <w:t>Применение фундамен-тальных</w:t>
            </w:r>
          </w:p>
          <w:p w:rsidR="003600C1" w:rsidRDefault="003600C1" w:rsidP="00403FA5">
            <w:pPr>
              <w:pStyle w:val="ConsPlusNormal"/>
              <w:widowControl/>
              <w:ind w:firstLine="0"/>
              <w:rPr>
                <w:rFonts w:ascii="Times New Roman" w:hAnsi="Times New Roman" w:cs="Times New Roman"/>
                <w:color w:val="000000"/>
                <w:sz w:val="24"/>
                <w:szCs w:val="24"/>
              </w:rPr>
            </w:pPr>
            <w:r w:rsidRPr="00EF3643">
              <w:rPr>
                <w:rStyle w:val="FontStyle38"/>
              </w:rPr>
              <w:t>знаний</w:t>
            </w:r>
          </w:p>
        </w:tc>
        <w:tc>
          <w:tcPr>
            <w:tcW w:w="2906" w:type="dxa"/>
          </w:tcPr>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ОПК-2</w:t>
            </w: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0C0F1B">
              <w:rPr>
                <w:rFonts w:ascii="Times New Roman" w:hAnsi="Times New Roman" w:cs="Times New Roman"/>
                <w:color w:val="000000"/>
                <w:sz w:val="24"/>
                <w:szCs w:val="24"/>
              </w:rPr>
              <w:t>пособен применять навыки анализа горно-геологических условий при экс</w:t>
            </w:r>
          </w:p>
          <w:p w:rsidR="003600C1" w:rsidRDefault="003600C1" w:rsidP="00403FA5">
            <w:pPr>
              <w:pStyle w:val="ConsPlusNormal"/>
              <w:widowControl/>
              <w:ind w:firstLine="0"/>
              <w:rPr>
                <w:rFonts w:ascii="Times New Roman" w:hAnsi="Times New Roman" w:cs="Times New Roman"/>
                <w:color w:val="000000"/>
                <w:sz w:val="24"/>
                <w:szCs w:val="24"/>
              </w:rPr>
            </w:pPr>
            <w:r w:rsidRPr="000C0F1B">
              <w:rPr>
                <w:rFonts w:ascii="Times New Roman" w:hAnsi="Times New Roman" w:cs="Times New Roman"/>
                <w:color w:val="000000"/>
                <w:sz w:val="24"/>
                <w:szCs w:val="24"/>
              </w:rPr>
              <w:t>плуатационной разведке и добыче твердых полезных ископаемых, а также при строительстве и эксплуатации подземных объектов</w:t>
            </w:r>
            <w:r>
              <w:rPr>
                <w:rFonts w:ascii="Times New Roman" w:hAnsi="Times New Roman" w:cs="Times New Roman"/>
                <w:color w:val="000000"/>
                <w:sz w:val="24"/>
                <w:szCs w:val="24"/>
              </w:rPr>
              <w:t>;</w:t>
            </w: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ОПК-3</w:t>
            </w: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0C0F1B">
              <w:rPr>
                <w:rFonts w:ascii="Times New Roman" w:hAnsi="Times New Roman" w:cs="Times New Roman"/>
                <w:color w:val="000000"/>
                <w:sz w:val="24"/>
                <w:szCs w:val="24"/>
              </w:rPr>
              <w:t>пособен применять методыгеолого</w:t>
            </w:r>
            <w:r>
              <w:rPr>
                <w:rFonts w:ascii="Times New Roman" w:hAnsi="Times New Roman" w:cs="Times New Roman"/>
                <w:color w:val="000000"/>
                <w:sz w:val="24"/>
                <w:szCs w:val="24"/>
              </w:rPr>
              <w:t>-</w:t>
            </w:r>
            <w:r w:rsidRPr="000C0F1B">
              <w:rPr>
                <w:rFonts w:ascii="Times New Roman" w:hAnsi="Times New Roman" w:cs="Times New Roman"/>
                <w:color w:val="000000"/>
                <w:sz w:val="24"/>
                <w:szCs w:val="24"/>
              </w:rPr>
              <w:t>промышленной оценки месторождений твердых полезных ископаемых, горных отводов</w:t>
            </w:r>
            <w:r>
              <w:rPr>
                <w:rFonts w:ascii="Times New Roman" w:hAnsi="Times New Roman" w:cs="Times New Roman"/>
                <w:color w:val="000000"/>
                <w:sz w:val="24"/>
                <w:szCs w:val="24"/>
              </w:rPr>
              <w:t>;</w:t>
            </w: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ОПК-4</w:t>
            </w:r>
          </w:p>
          <w:p w:rsidR="003600C1" w:rsidRDefault="003600C1" w:rsidP="00403FA5">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0C0F1B">
              <w:rPr>
                <w:rFonts w:ascii="Times New Roman" w:hAnsi="Times New Roman" w:cs="Times New Roman"/>
                <w:color w:val="000000"/>
                <w:sz w:val="24"/>
                <w:szCs w:val="24"/>
              </w:rPr>
              <w:t>пособен с естественно</w:t>
            </w:r>
            <w:r>
              <w:rPr>
                <w:rFonts w:ascii="Times New Roman" w:hAnsi="Times New Roman" w:cs="Times New Roman"/>
                <w:color w:val="000000"/>
                <w:sz w:val="24"/>
                <w:szCs w:val="24"/>
              </w:rPr>
              <w:t>-</w:t>
            </w:r>
            <w:r w:rsidRPr="000C0F1B">
              <w:rPr>
                <w:rFonts w:ascii="Times New Roman" w:hAnsi="Times New Roman" w:cs="Times New Roman"/>
                <w:color w:val="000000"/>
                <w:sz w:val="24"/>
                <w:szCs w:val="24"/>
              </w:rPr>
              <w:t>научных позиций оценивать строение, химический и минеральный состав земной коры, морфологические особенности и генетические типы месторождений твер</w:t>
            </w:r>
            <w:r>
              <w:rPr>
                <w:rFonts w:ascii="Times New Roman" w:hAnsi="Times New Roman" w:cs="Times New Roman"/>
                <w:color w:val="000000"/>
                <w:sz w:val="24"/>
                <w:szCs w:val="24"/>
              </w:rPr>
              <w:t>-</w:t>
            </w:r>
            <w:r w:rsidRPr="000C0F1B">
              <w:rPr>
                <w:rFonts w:ascii="Times New Roman" w:hAnsi="Times New Roman" w:cs="Times New Roman"/>
                <w:color w:val="000000"/>
                <w:sz w:val="24"/>
                <w:szCs w:val="24"/>
              </w:rPr>
              <w:t>дых полезных ископаемых при решении задач по рациональному и комплексному освоению георесурсного потенциала недр</w:t>
            </w:r>
            <w:r>
              <w:rPr>
                <w:rFonts w:ascii="Times New Roman" w:hAnsi="Times New Roman" w:cs="Times New Roman"/>
                <w:color w:val="000000"/>
                <w:sz w:val="24"/>
                <w:szCs w:val="24"/>
              </w:rPr>
              <w:t>.</w:t>
            </w:r>
          </w:p>
          <w:p w:rsidR="003600C1" w:rsidRPr="00B10078" w:rsidRDefault="003600C1" w:rsidP="00403FA5">
            <w:pPr>
              <w:pStyle w:val="ConsPlusNormal"/>
              <w:widowControl/>
              <w:ind w:firstLine="0"/>
              <w:rPr>
                <w:color w:val="000000"/>
              </w:rPr>
            </w:pPr>
          </w:p>
        </w:tc>
        <w:tc>
          <w:tcPr>
            <w:tcW w:w="2417"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-в</w:t>
            </w:r>
            <w:r w:rsidRPr="000C0F1B">
              <w:rPr>
                <w:i/>
              </w:rPr>
              <w:t>ладеет навыками построения геологических разрезов, литоло</w:t>
            </w:r>
            <w:r>
              <w:rPr>
                <w:i/>
              </w:rPr>
              <w:t>-</w:t>
            </w:r>
            <w:r w:rsidRPr="000C0F1B">
              <w:rPr>
                <w:i/>
              </w:rPr>
              <w:t>го-стратиграфических схем</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-и</w:t>
            </w:r>
            <w:r w:rsidRPr="000C0F1B">
              <w:rPr>
                <w:i/>
              </w:rPr>
              <w:t>спользует основные условные обозначения к геологическим картам</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ОПК-2.3</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C0F1B">
              <w:rPr>
                <w:i/>
              </w:rPr>
              <w:t>Определяет основные навыки и принципы горно-геологических условий при  добыче твердых полезных ископаемых, а также при строительстве и эксплуатации</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ОПК-2.4</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w:t>
            </w:r>
            <w:r w:rsidRPr="000C0F1B">
              <w:rPr>
                <w:i/>
              </w:rPr>
              <w:t>пределяет основные виды инженерно-геологическихизыс</w:t>
            </w:r>
            <w:r>
              <w:rPr>
                <w:i/>
              </w:rPr>
              <w:t>-</w:t>
            </w:r>
            <w:r w:rsidRPr="000C0F1B">
              <w:rPr>
                <w:i/>
              </w:rPr>
              <w:t>каний</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ОПК-2.5</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w:t>
            </w:r>
            <w:r w:rsidRPr="000C0F1B">
              <w:rPr>
                <w:i/>
              </w:rPr>
              <w:t>существляет взаимосвязь горно-геологических условий и процессов разработки твердых полезных ископаемых</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ОПК-3.1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w:t>
            </w:r>
            <w:r w:rsidRPr="00FA087A">
              <w:rPr>
                <w:i/>
              </w:rPr>
              <w:t>пределяет необходимую информацию для решения поставленной задачи</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ОПК-3.2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-а</w:t>
            </w:r>
            <w:r w:rsidRPr="00FA087A">
              <w:rPr>
                <w:i/>
              </w:rPr>
              <w:t>нализирует проблемную ситуацию как систему, выявляя ее составляющие и связи между ними</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ОПК-3.3</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w:t>
            </w:r>
            <w:r w:rsidRPr="00FA087A">
              <w:rPr>
                <w:i/>
              </w:rPr>
              <w:t>ценивает методы  геолого</w:t>
            </w:r>
            <w:r>
              <w:rPr>
                <w:i/>
              </w:rPr>
              <w:t>-</w:t>
            </w:r>
            <w:r w:rsidRPr="00FA087A">
              <w:rPr>
                <w:i/>
              </w:rPr>
              <w:t>промышленной оценки месторождений твердых полезных ископаемых, горных отводов</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ОПК-4.1</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-и</w:t>
            </w:r>
            <w:r w:rsidRPr="00FA087A">
              <w:rPr>
                <w:i/>
              </w:rPr>
              <w:t>меет представление о строении Земли и земной коры</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ОПК-4.2</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-в</w:t>
            </w:r>
            <w:r w:rsidRPr="00FA087A">
              <w:rPr>
                <w:i/>
              </w:rPr>
              <w:t>ладеет навыками определения минералов и горных пород</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ОПК-4.3</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-в</w:t>
            </w:r>
            <w:r w:rsidRPr="00FA087A">
              <w:rPr>
                <w:i/>
              </w:rPr>
              <w:t>ладеет знаниями о генетических типах месторождений твердых полезных ископаемых</w:t>
            </w:r>
            <w:r>
              <w:rPr>
                <w:i/>
              </w:rPr>
              <w:t>;</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ОПК-4-4</w:t>
            </w:r>
          </w:p>
          <w:p w:rsidR="003600C1" w:rsidRPr="00C869CF"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i/>
              </w:rPr>
              <w:t>-в</w:t>
            </w:r>
            <w:r w:rsidRPr="00FA087A">
              <w:rPr>
                <w:i/>
              </w:rPr>
              <w:t>ладеет навыками подсчета запасов месторождений полезных ископаемых</w:t>
            </w:r>
            <w:r>
              <w:rPr>
                <w:i/>
              </w:rPr>
              <w:t>.</w:t>
            </w:r>
          </w:p>
        </w:tc>
        <w:tc>
          <w:tcPr>
            <w:tcW w:w="2411" w:type="dxa"/>
          </w:tcPr>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3600C1" w:rsidRPr="00EB0D26" w:rsidRDefault="003600C1" w:rsidP="00403FA5">
            <w:r w:rsidRPr="00EB0D26">
              <w:t>- строение Земли и земной коры;</w:t>
            </w:r>
          </w:p>
          <w:p w:rsidR="003600C1" w:rsidRPr="00EB0D26" w:rsidRDefault="003600C1" w:rsidP="00403FA5">
            <w:r w:rsidRPr="00EB0D26">
              <w:t>- вещественный состав земной коры, ее основные структурные элементы, формы залегания горных пород;</w:t>
            </w:r>
          </w:p>
          <w:p w:rsidR="003600C1" w:rsidRPr="00EB0D26" w:rsidRDefault="003600C1" w:rsidP="00403FA5">
            <w:pPr>
              <w:jc w:val="both"/>
            </w:pPr>
            <w:r w:rsidRPr="00EB0D26">
              <w:t>- ос</w:t>
            </w:r>
            <w:r>
              <w:t>новные геологические процессы и результаты их деятельности</w:t>
            </w:r>
            <w:r w:rsidRPr="00EB0D26">
              <w:t>;</w:t>
            </w:r>
          </w:p>
          <w:p w:rsidR="003600C1" w:rsidRPr="00EB0D26" w:rsidRDefault="003600C1" w:rsidP="00403FA5">
            <w:pPr>
              <w:jc w:val="both"/>
            </w:pPr>
            <w:r w:rsidRPr="00EB0D26">
              <w:t xml:space="preserve">- происхождение, </w:t>
            </w:r>
            <w:r>
              <w:t>и виды</w:t>
            </w:r>
            <w:r w:rsidRPr="00EB0D26">
              <w:t xml:space="preserve"> подземных вод, основы </w:t>
            </w:r>
            <w:r>
              <w:t>их д</w:t>
            </w:r>
            <w:r w:rsidRPr="00EB0D26">
              <w:t>и</w:t>
            </w:r>
            <w:r>
              <w:t>намики</w:t>
            </w:r>
            <w:r w:rsidRPr="00EB0D26">
              <w:t>;</w:t>
            </w:r>
          </w:p>
          <w:p w:rsidR="003600C1" w:rsidRDefault="003600C1" w:rsidP="00403FA5">
            <w:pPr>
              <w:jc w:val="both"/>
            </w:pPr>
            <w:r w:rsidRPr="00EB0D26">
              <w:t>- методы прогнозирования гидрогеологических условий при строительстве и эксплуатации горнодобывающих предприятий;</w:t>
            </w:r>
          </w:p>
          <w:p w:rsidR="003600C1" w:rsidRDefault="003600C1" w:rsidP="00403FA5">
            <w:pPr>
              <w:jc w:val="both"/>
            </w:pPr>
            <w:r>
              <w:t>-</w:t>
            </w:r>
            <w:r w:rsidRPr="0017429C">
              <w:t xml:space="preserve">способы борьбы с водопритоками в горные выработки; </w:t>
            </w:r>
          </w:p>
          <w:p w:rsidR="003600C1" w:rsidRDefault="003600C1" w:rsidP="00403FA5">
            <w:pPr>
              <w:jc w:val="both"/>
            </w:pPr>
            <w:r w:rsidRPr="00EB0D26">
              <w:t xml:space="preserve">- </w:t>
            </w:r>
            <w:r w:rsidRPr="0017429C">
              <w:t xml:space="preserve">основы инженерной петрографии и инженерно-геологического изучения массивов горных пород; </w:t>
            </w:r>
          </w:p>
          <w:p w:rsidR="003600C1" w:rsidRPr="00EB0D26" w:rsidRDefault="003600C1" w:rsidP="00403FA5">
            <w:pPr>
              <w:jc w:val="both"/>
            </w:pPr>
            <w:r w:rsidRPr="00EB0D26">
              <w:t>- условия образования место</w:t>
            </w:r>
            <w:r>
              <w:t>-</w:t>
            </w:r>
            <w:r w:rsidRPr="00EB0D26">
              <w:t>рождений полезных ископаемых различных геологических типов;</w:t>
            </w:r>
          </w:p>
          <w:p w:rsidR="003600C1" w:rsidRPr="00EB0D26" w:rsidRDefault="003600C1" w:rsidP="00403FA5">
            <w:pPr>
              <w:jc w:val="both"/>
            </w:pPr>
            <w:r>
              <w:t xml:space="preserve">- </w:t>
            </w:r>
            <w:r w:rsidRPr="00EB0D26">
              <w:t>методы разведк</w:t>
            </w:r>
            <w:r>
              <w:t xml:space="preserve">и и показатели предпроектной </w:t>
            </w:r>
            <w:r w:rsidRPr="00EB0D26">
              <w:t>оценки место</w:t>
            </w:r>
            <w:r>
              <w:t>-</w:t>
            </w:r>
            <w:r w:rsidRPr="00EB0D26">
              <w:t>рождений полезных ископаемых;</w:t>
            </w:r>
          </w:p>
          <w:p w:rsidR="003600C1" w:rsidRPr="00EB0D26" w:rsidRDefault="003600C1" w:rsidP="00403FA5">
            <w:pPr>
              <w:jc w:val="both"/>
            </w:pPr>
            <w:r w:rsidRPr="00EB0D26">
              <w:t>- основные задачи геолого-промышленной оценки место</w:t>
            </w:r>
            <w:r>
              <w:t>-</w:t>
            </w:r>
            <w:r w:rsidRPr="00EB0D26">
              <w:t>рождений;</w:t>
            </w:r>
          </w:p>
          <w:p w:rsidR="003600C1" w:rsidRPr="009465FA" w:rsidRDefault="003600C1" w:rsidP="00403FA5">
            <w:pPr>
              <w:jc w:val="both"/>
            </w:pPr>
            <w:r w:rsidRPr="00EB0D26">
              <w:t>- характер влияния на окружающую среду ведение горных работ и мероприятий, направленные на защиту окружающей среды.</w:t>
            </w:r>
          </w:p>
          <w:p w:rsidR="003600C1" w:rsidRDefault="003600C1" w:rsidP="00403FA5">
            <w:pPr>
              <w:jc w:val="both"/>
              <w:rPr>
                <w:i/>
              </w:rPr>
            </w:pPr>
            <w:r w:rsidRPr="00C869CF">
              <w:rPr>
                <w:i/>
              </w:rPr>
              <w:t>Должен уметь:</w:t>
            </w:r>
          </w:p>
          <w:p w:rsidR="003600C1" w:rsidRDefault="003600C1" w:rsidP="00403FA5">
            <w:pPr>
              <w:jc w:val="both"/>
            </w:pPr>
            <w:r>
              <w:t xml:space="preserve">- </w:t>
            </w:r>
            <w:r w:rsidRPr="0017429C">
              <w:t>работать с</w:t>
            </w:r>
            <w:r>
              <w:t xml:space="preserve"> текстовой и графической</w:t>
            </w:r>
            <w:r w:rsidRPr="0017429C">
              <w:t xml:space="preserve"> геологической документацией; </w:t>
            </w:r>
          </w:p>
          <w:p w:rsidR="003600C1" w:rsidRPr="0017429C" w:rsidRDefault="003600C1" w:rsidP="00403FA5">
            <w:pPr>
              <w:jc w:val="both"/>
            </w:pPr>
            <w:r>
              <w:t>-</w:t>
            </w:r>
            <w:r w:rsidRPr="0017429C">
              <w:t xml:space="preserve">прогнозировать гидрогеологические условия и геодинамическую обстановку производства горных работ и их влияние на окружающую среду; </w:t>
            </w:r>
          </w:p>
          <w:p w:rsidR="003600C1" w:rsidRPr="00EB0D26" w:rsidRDefault="003600C1" w:rsidP="00403FA5">
            <w:pPr>
              <w:jc w:val="both"/>
            </w:pPr>
            <w:r w:rsidRPr="00EB0D26">
              <w:t>- определять по диагностическим признакам породообразующие и рудные минералы, а также наиболее распространенные горные породы и их генезис;</w:t>
            </w:r>
          </w:p>
          <w:p w:rsidR="003600C1" w:rsidRPr="00EB0D26" w:rsidRDefault="003600C1" w:rsidP="00403FA5">
            <w:pPr>
              <w:jc w:val="both"/>
            </w:pPr>
            <w:r w:rsidRPr="00EB0D26">
              <w:t>- оценивать влияние геологических процессов на изменение свойств пород при ведении горнодобычных работ;</w:t>
            </w:r>
          </w:p>
          <w:p w:rsidR="003600C1" w:rsidRPr="00EB0D26" w:rsidRDefault="003600C1" w:rsidP="00403FA5">
            <w:pPr>
              <w:jc w:val="both"/>
            </w:pPr>
            <w:r w:rsidRPr="00EB0D26">
              <w:t>- выполнять простейшие расчеты водопритоков в горные выработки;</w:t>
            </w:r>
          </w:p>
          <w:p w:rsidR="003600C1" w:rsidRPr="00EB0D26" w:rsidRDefault="003600C1" w:rsidP="00403FA5">
            <w:pPr>
              <w:jc w:val="both"/>
            </w:pPr>
            <w:r w:rsidRPr="00EB0D26">
              <w:t>- выбирать инженерные мероприятия, предотвращающие возникновение горно-геологических явлений;</w:t>
            </w:r>
          </w:p>
          <w:p w:rsidR="003600C1" w:rsidRPr="00EB0D26" w:rsidRDefault="003600C1" w:rsidP="00403FA5">
            <w:pPr>
              <w:jc w:val="both"/>
            </w:pPr>
            <w:r w:rsidRPr="00EB0D26">
              <w:t>- определять морфологические и качественные характеристики месторождений;</w:t>
            </w:r>
          </w:p>
          <w:p w:rsidR="003600C1" w:rsidRPr="00EB0D26" w:rsidRDefault="003600C1" w:rsidP="00403FA5">
            <w:pPr>
              <w:jc w:val="both"/>
            </w:pPr>
            <w:r w:rsidRPr="00EB0D26">
              <w:t>- определять запасы полезных ископаемых;</w:t>
            </w:r>
          </w:p>
          <w:p w:rsidR="003600C1" w:rsidRPr="009465FA" w:rsidRDefault="003600C1" w:rsidP="00403FA5">
            <w:pPr>
              <w:jc w:val="both"/>
            </w:pPr>
            <w:r w:rsidRPr="00EB0D26">
              <w:t>- составлять описания место</w:t>
            </w:r>
            <w:r>
              <w:t>-</w:t>
            </w:r>
            <w:r w:rsidRPr="00EB0D26">
              <w:t>рождений и рудных тел по графическим и табличным данным раз</w:t>
            </w:r>
            <w:r>
              <w:t>ведки;</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3600C1" w:rsidRDefault="003600C1" w:rsidP="00403FA5">
            <w:pPr>
              <w:jc w:val="both"/>
            </w:pPr>
            <w:r>
              <w:t xml:space="preserve">- </w:t>
            </w:r>
            <w:r w:rsidRPr="0017429C">
              <w:t>навыками геологического изу</w:t>
            </w:r>
            <w:r>
              <w:t>-</w:t>
            </w:r>
            <w:r w:rsidRPr="0017429C">
              <w:t>чения объектов горного произ</w:t>
            </w:r>
            <w:r>
              <w:t>-</w:t>
            </w:r>
            <w:r w:rsidRPr="0017429C">
              <w:t xml:space="preserve">водства, диагностики минералов и горных пород и вещественного состава полезных ископаемых; </w:t>
            </w:r>
          </w:p>
          <w:p w:rsidR="003600C1" w:rsidRPr="00F85A68" w:rsidRDefault="003600C1" w:rsidP="00403FA5">
            <w:pPr>
              <w:jc w:val="both"/>
            </w:pPr>
            <w:r>
              <w:t xml:space="preserve">- </w:t>
            </w:r>
            <w:r w:rsidRPr="0017429C">
              <w:t>работы с геологической доку</w:t>
            </w:r>
            <w:r>
              <w:t>-</w:t>
            </w:r>
            <w:r w:rsidRPr="0017429C">
              <w:t xml:space="preserve">ментацией, способами инженерно-геологического </w:t>
            </w:r>
            <w:r>
              <w:t xml:space="preserve">и гидрогео-логического </w:t>
            </w:r>
            <w:r w:rsidRPr="0017429C">
              <w:t>обеспечения горных и горно-строительных работ</w:t>
            </w:r>
            <w:r>
              <w:t>.</w:t>
            </w:r>
          </w:p>
        </w:tc>
        <w:tc>
          <w:tcPr>
            <w:tcW w:w="723" w:type="dxa"/>
          </w:tcPr>
          <w:p w:rsidR="003600C1" w:rsidRDefault="003600C1" w:rsidP="00403FA5">
            <w:pPr>
              <w:pStyle w:val="ad"/>
              <w:rPr>
                <w:i/>
                <w:sz w:val="22"/>
                <w:szCs w:val="22"/>
              </w:rPr>
            </w:pPr>
            <w:r>
              <w:rPr>
                <w:i/>
                <w:sz w:val="22"/>
                <w:szCs w:val="22"/>
              </w:rPr>
              <w:t>Контрольная работа</w:t>
            </w:r>
          </w:p>
          <w:p w:rsidR="003600C1" w:rsidRDefault="003600C1" w:rsidP="00403FA5">
            <w:pPr>
              <w:pStyle w:val="ad"/>
              <w:rPr>
                <w:i/>
                <w:sz w:val="22"/>
                <w:szCs w:val="22"/>
              </w:rPr>
            </w:pPr>
            <w:r>
              <w:rPr>
                <w:i/>
                <w:sz w:val="22"/>
                <w:szCs w:val="22"/>
              </w:rPr>
              <w:t>Лаборатор-</w:t>
            </w:r>
          </w:p>
          <w:p w:rsidR="003600C1" w:rsidRDefault="003600C1" w:rsidP="00403FA5">
            <w:pPr>
              <w:pStyle w:val="ad"/>
              <w:rPr>
                <w:i/>
                <w:sz w:val="22"/>
                <w:szCs w:val="22"/>
              </w:rPr>
            </w:pPr>
            <w:r>
              <w:rPr>
                <w:i/>
                <w:sz w:val="22"/>
                <w:szCs w:val="22"/>
              </w:rPr>
              <w:t>ная работы</w:t>
            </w:r>
          </w:p>
          <w:p w:rsidR="003600C1" w:rsidRDefault="003600C1" w:rsidP="00403FA5">
            <w:pPr>
              <w:pStyle w:val="ad"/>
              <w:rPr>
                <w:i/>
                <w:sz w:val="22"/>
                <w:szCs w:val="22"/>
              </w:rPr>
            </w:pPr>
            <w:r>
              <w:rPr>
                <w:i/>
                <w:sz w:val="22"/>
                <w:szCs w:val="22"/>
              </w:rPr>
              <w:t>Курсовая работа</w:t>
            </w:r>
          </w:p>
          <w:p w:rsidR="003600C1" w:rsidRDefault="003600C1" w:rsidP="00403FA5">
            <w:pPr>
              <w:pStyle w:val="ad"/>
              <w:rPr>
                <w:i/>
                <w:sz w:val="22"/>
                <w:szCs w:val="22"/>
              </w:rPr>
            </w:pPr>
            <w:r>
              <w:rPr>
                <w:i/>
                <w:sz w:val="22"/>
                <w:szCs w:val="22"/>
              </w:rPr>
              <w:t>Экзамен</w:t>
            </w:r>
          </w:p>
          <w:p w:rsidR="003600C1" w:rsidRDefault="003600C1" w:rsidP="00403FA5">
            <w:pPr>
              <w:pStyle w:val="ad"/>
              <w:rPr>
                <w:i/>
                <w:sz w:val="22"/>
                <w:szCs w:val="22"/>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pStyle w:val="ad"/>
              <w:rPr>
                <w:i/>
                <w:sz w:val="22"/>
                <w:szCs w:val="22"/>
              </w:rPr>
            </w:pPr>
            <w:r>
              <w:rPr>
                <w:i/>
                <w:sz w:val="22"/>
                <w:szCs w:val="22"/>
              </w:rPr>
              <w:t>Контрольная работа</w:t>
            </w:r>
          </w:p>
          <w:p w:rsidR="003600C1" w:rsidRDefault="003600C1" w:rsidP="00403FA5">
            <w:pPr>
              <w:pStyle w:val="ad"/>
              <w:rPr>
                <w:i/>
                <w:sz w:val="22"/>
                <w:szCs w:val="22"/>
              </w:rPr>
            </w:pPr>
            <w:r>
              <w:rPr>
                <w:i/>
                <w:sz w:val="22"/>
                <w:szCs w:val="22"/>
              </w:rPr>
              <w:t>Лаборатор-</w:t>
            </w:r>
          </w:p>
          <w:p w:rsidR="003600C1" w:rsidRDefault="003600C1" w:rsidP="00403FA5">
            <w:pPr>
              <w:pStyle w:val="ad"/>
              <w:rPr>
                <w:i/>
                <w:sz w:val="22"/>
                <w:szCs w:val="22"/>
              </w:rPr>
            </w:pPr>
            <w:r>
              <w:rPr>
                <w:i/>
                <w:sz w:val="22"/>
                <w:szCs w:val="22"/>
              </w:rPr>
              <w:t>ная работы</w:t>
            </w:r>
          </w:p>
          <w:p w:rsidR="003600C1" w:rsidRDefault="003600C1" w:rsidP="00403FA5">
            <w:pPr>
              <w:pStyle w:val="ad"/>
              <w:rPr>
                <w:i/>
                <w:sz w:val="22"/>
                <w:szCs w:val="22"/>
              </w:rPr>
            </w:pPr>
            <w:r>
              <w:rPr>
                <w:i/>
                <w:sz w:val="22"/>
                <w:szCs w:val="22"/>
              </w:rPr>
              <w:t>Курсовая работа</w:t>
            </w:r>
          </w:p>
          <w:p w:rsidR="003600C1" w:rsidRDefault="003600C1" w:rsidP="00403FA5">
            <w:pPr>
              <w:pStyle w:val="ad"/>
              <w:rPr>
                <w:i/>
                <w:sz w:val="22"/>
                <w:szCs w:val="22"/>
              </w:rPr>
            </w:pPr>
            <w:r>
              <w:rPr>
                <w:i/>
                <w:sz w:val="22"/>
                <w:szCs w:val="22"/>
              </w:rPr>
              <w:t>Экзамен</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pStyle w:val="ad"/>
              <w:rPr>
                <w:i/>
                <w:sz w:val="22"/>
                <w:szCs w:val="22"/>
              </w:rPr>
            </w:pPr>
            <w:r>
              <w:rPr>
                <w:i/>
                <w:sz w:val="22"/>
                <w:szCs w:val="22"/>
              </w:rPr>
              <w:t>Контрольная работа</w:t>
            </w:r>
          </w:p>
          <w:p w:rsidR="003600C1" w:rsidRDefault="003600C1" w:rsidP="00403FA5">
            <w:pPr>
              <w:pStyle w:val="ad"/>
              <w:rPr>
                <w:i/>
                <w:sz w:val="22"/>
                <w:szCs w:val="22"/>
              </w:rPr>
            </w:pPr>
            <w:r>
              <w:rPr>
                <w:i/>
                <w:sz w:val="22"/>
                <w:szCs w:val="22"/>
              </w:rPr>
              <w:t>Лаборатор-</w:t>
            </w:r>
          </w:p>
          <w:p w:rsidR="003600C1" w:rsidRDefault="003600C1" w:rsidP="00403FA5">
            <w:pPr>
              <w:pStyle w:val="ad"/>
              <w:rPr>
                <w:i/>
                <w:sz w:val="22"/>
                <w:szCs w:val="22"/>
              </w:rPr>
            </w:pPr>
            <w:r>
              <w:rPr>
                <w:i/>
                <w:sz w:val="22"/>
                <w:szCs w:val="22"/>
              </w:rPr>
              <w:t>ная работы</w:t>
            </w:r>
          </w:p>
          <w:p w:rsidR="003600C1" w:rsidRDefault="003600C1" w:rsidP="00403FA5">
            <w:pPr>
              <w:pStyle w:val="ad"/>
              <w:rPr>
                <w:i/>
                <w:sz w:val="22"/>
                <w:szCs w:val="22"/>
              </w:rPr>
            </w:pPr>
            <w:r>
              <w:rPr>
                <w:i/>
                <w:sz w:val="22"/>
                <w:szCs w:val="22"/>
              </w:rPr>
              <w:t>Курсовая работа</w:t>
            </w:r>
          </w:p>
          <w:p w:rsidR="003600C1" w:rsidRDefault="003600C1" w:rsidP="00403FA5">
            <w:pPr>
              <w:pStyle w:val="ad"/>
              <w:rPr>
                <w:i/>
                <w:sz w:val="22"/>
                <w:szCs w:val="22"/>
              </w:rPr>
            </w:pPr>
            <w:r>
              <w:rPr>
                <w:i/>
                <w:sz w:val="22"/>
                <w:szCs w:val="22"/>
              </w:rPr>
              <w:t>Экзамен</w:t>
            </w:r>
          </w:p>
          <w:p w:rsidR="003600C1" w:rsidRPr="00C869CF"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3600C1" w:rsidRDefault="003600C1" w:rsidP="003600C1">
      <w:pPr>
        <w:tabs>
          <w:tab w:val="left" w:pos="0"/>
        </w:tabs>
        <w:rPr>
          <w:b/>
        </w:rPr>
      </w:pPr>
    </w:p>
    <w:p w:rsidR="003600C1" w:rsidRPr="00DF5D75" w:rsidRDefault="003600C1" w:rsidP="003600C1">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p w:rsidR="003600C1" w:rsidRPr="00DF5D75" w:rsidRDefault="003600C1" w:rsidP="003600C1">
      <w:pPr>
        <w:pStyle w:val="a5"/>
        <w:ind w:left="0"/>
      </w:pPr>
    </w:p>
    <w:tbl>
      <w:tblPr>
        <w:tblStyle w:val="a7"/>
        <w:tblW w:w="9747" w:type="dxa"/>
        <w:tblLayout w:type="fixed"/>
        <w:tblLook w:val="04A0"/>
      </w:tblPr>
      <w:tblGrid>
        <w:gridCol w:w="1526"/>
        <w:gridCol w:w="1984"/>
        <w:gridCol w:w="1149"/>
        <w:gridCol w:w="2112"/>
        <w:gridCol w:w="2976"/>
      </w:tblGrid>
      <w:tr w:rsidR="003600C1" w:rsidRPr="008343A6" w:rsidTr="00403FA5">
        <w:tc>
          <w:tcPr>
            <w:tcW w:w="1526" w:type="dxa"/>
            <w:vMerge w:val="restart"/>
          </w:tcPr>
          <w:p w:rsidR="003600C1" w:rsidRPr="008343A6" w:rsidRDefault="003600C1" w:rsidP="00403FA5">
            <w:pPr>
              <w:pStyle w:val="a5"/>
              <w:ind w:left="0"/>
            </w:pPr>
            <w:r w:rsidRPr="008343A6">
              <w:t>Индекс</w:t>
            </w:r>
          </w:p>
        </w:tc>
        <w:tc>
          <w:tcPr>
            <w:tcW w:w="1984" w:type="dxa"/>
            <w:vMerge w:val="restart"/>
          </w:tcPr>
          <w:p w:rsidR="003600C1" w:rsidRPr="008343A6" w:rsidRDefault="003600C1" w:rsidP="00403FA5">
            <w:pPr>
              <w:pStyle w:val="a5"/>
              <w:ind w:left="0"/>
              <w:jc w:val="center"/>
            </w:pPr>
            <w:r w:rsidRPr="008343A6">
              <w:rPr>
                <w:bCs/>
              </w:rPr>
              <w:t>Наименование дисциплины (модуля), практики</w:t>
            </w:r>
          </w:p>
        </w:tc>
        <w:tc>
          <w:tcPr>
            <w:tcW w:w="1149" w:type="dxa"/>
            <w:vMerge w:val="restart"/>
          </w:tcPr>
          <w:p w:rsidR="003600C1" w:rsidRPr="008343A6" w:rsidRDefault="003600C1" w:rsidP="00403FA5">
            <w:pPr>
              <w:pStyle w:val="a5"/>
              <w:ind w:left="0"/>
            </w:pPr>
            <w:r w:rsidRPr="008343A6">
              <w:t>Семестр изучения</w:t>
            </w:r>
          </w:p>
        </w:tc>
        <w:tc>
          <w:tcPr>
            <w:tcW w:w="5088" w:type="dxa"/>
            <w:gridSpan w:val="2"/>
          </w:tcPr>
          <w:p w:rsidR="003600C1" w:rsidRPr="008343A6" w:rsidRDefault="003600C1" w:rsidP="00403FA5">
            <w:pPr>
              <w:pStyle w:val="a5"/>
              <w:ind w:left="0"/>
              <w:jc w:val="center"/>
            </w:pPr>
            <w:r w:rsidRPr="008343A6">
              <w:rPr>
                <w:bCs/>
              </w:rPr>
              <w:t>Индексы и наименования учебных дисциплин (модулей), практик</w:t>
            </w:r>
          </w:p>
        </w:tc>
      </w:tr>
      <w:tr w:rsidR="003600C1" w:rsidRPr="008343A6" w:rsidTr="00403FA5">
        <w:tc>
          <w:tcPr>
            <w:tcW w:w="1526" w:type="dxa"/>
            <w:vMerge/>
          </w:tcPr>
          <w:p w:rsidR="003600C1" w:rsidRPr="008343A6" w:rsidRDefault="003600C1" w:rsidP="00403FA5">
            <w:pPr>
              <w:pStyle w:val="a5"/>
              <w:ind w:left="0"/>
              <w:jc w:val="center"/>
            </w:pPr>
          </w:p>
        </w:tc>
        <w:tc>
          <w:tcPr>
            <w:tcW w:w="1984" w:type="dxa"/>
            <w:vMerge/>
          </w:tcPr>
          <w:p w:rsidR="003600C1" w:rsidRPr="008343A6" w:rsidRDefault="003600C1" w:rsidP="00403FA5">
            <w:pPr>
              <w:pStyle w:val="a5"/>
              <w:ind w:left="0"/>
              <w:jc w:val="center"/>
            </w:pPr>
          </w:p>
        </w:tc>
        <w:tc>
          <w:tcPr>
            <w:tcW w:w="1149" w:type="dxa"/>
            <w:vMerge/>
          </w:tcPr>
          <w:p w:rsidR="003600C1" w:rsidRPr="008343A6" w:rsidRDefault="003600C1" w:rsidP="00403FA5">
            <w:pPr>
              <w:pStyle w:val="a5"/>
              <w:ind w:left="0"/>
              <w:jc w:val="center"/>
            </w:pPr>
          </w:p>
        </w:tc>
        <w:tc>
          <w:tcPr>
            <w:tcW w:w="2112"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976"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3600C1" w:rsidRPr="008343A6" w:rsidTr="00403FA5">
        <w:trPr>
          <w:trHeight w:val="1139"/>
        </w:trPr>
        <w:tc>
          <w:tcPr>
            <w:tcW w:w="1526" w:type="dxa"/>
          </w:tcPr>
          <w:p w:rsidR="003600C1" w:rsidRPr="00EF3643" w:rsidRDefault="003600C1" w:rsidP="00403FA5">
            <w:pPr>
              <w:pStyle w:val="a5"/>
              <w:ind w:left="0"/>
              <w:jc w:val="center"/>
            </w:pPr>
            <w:r w:rsidRPr="00882F75">
              <w:t>Б1.О.2</w:t>
            </w:r>
            <w:r>
              <w:t>4</w:t>
            </w:r>
          </w:p>
        </w:tc>
        <w:tc>
          <w:tcPr>
            <w:tcW w:w="1984" w:type="dxa"/>
          </w:tcPr>
          <w:p w:rsidR="003600C1" w:rsidRPr="00882F75" w:rsidRDefault="003600C1" w:rsidP="00403FA5">
            <w:r w:rsidRPr="00882F75">
              <w:t>Геология</w:t>
            </w:r>
          </w:p>
          <w:p w:rsidR="003600C1" w:rsidRPr="00882F75" w:rsidRDefault="003600C1" w:rsidP="00403FA5">
            <w:pPr>
              <w:pStyle w:val="a5"/>
              <w:ind w:left="0"/>
            </w:pPr>
          </w:p>
        </w:tc>
        <w:tc>
          <w:tcPr>
            <w:tcW w:w="1149" w:type="dxa"/>
          </w:tcPr>
          <w:p w:rsidR="003600C1" w:rsidRPr="00882F75" w:rsidRDefault="003600C1" w:rsidP="00403FA5">
            <w:pPr>
              <w:pStyle w:val="a5"/>
              <w:ind w:left="0"/>
              <w:jc w:val="center"/>
            </w:pPr>
            <w:r w:rsidRPr="00882F75">
              <w:t>1,2,3</w:t>
            </w:r>
          </w:p>
        </w:tc>
        <w:tc>
          <w:tcPr>
            <w:tcW w:w="2112" w:type="dxa"/>
          </w:tcPr>
          <w:p w:rsidR="003600C1" w:rsidRPr="00882F75" w:rsidRDefault="003600C1" w:rsidP="00403FA5">
            <w:r w:rsidRPr="00882F75">
              <w:t>Б1.О.1</w:t>
            </w:r>
            <w:r>
              <w:t>5</w:t>
            </w:r>
            <w:r w:rsidRPr="00882F75">
              <w:t xml:space="preserve"> Физика </w:t>
            </w:r>
          </w:p>
          <w:p w:rsidR="003600C1" w:rsidRPr="00882F75" w:rsidRDefault="003600C1" w:rsidP="00403FA5">
            <w:r w:rsidRPr="00882F75">
              <w:t>Б1.О.1</w:t>
            </w:r>
            <w:r>
              <w:t>6</w:t>
            </w:r>
            <w:r w:rsidRPr="00882F75">
              <w:t xml:space="preserve"> Химия </w:t>
            </w:r>
          </w:p>
          <w:p w:rsidR="003600C1" w:rsidRPr="00882F75" w:rsidRDefault="003600C1" w:rsidP="00403FA5"/>
        </w:tc>
        <w:tc>
          <w:tcPr>
            <w:tcW w:w="2976" w:type="dxa"/>
          </w:tcPr>
          <w:p w:rsidR="003600C1" w:rsidRPr="00882F75" w:rsidRDefault="003600C1" w:rsidP="00403FA5">
            <w:r w:rsidRPr="00882F75">
              <w:t>Б1.О.2</w:t>
            </w:r>
            <w:r>
              <w:t>5</w:t>
            </w:r>
            <w:r w:rsidRPr="00882F75">
              <w:t xml:space="preserve"> Основы горного дела</w:t>
            </w:r>
          </w:p>
          <w:p w:rsidR="003600C1" w:rsidRPr="00882F75" w:rsidRDefault="003600C1" w:rsidP="00403FA5">
            <w:r w:rsidRPr="00882F75">
              <w:t>Б1.О.</w:t>
            </w:r>
            <w:r>
              <w:t>28</w:t>
            </w:r>
            <w:r w:rsidRPr="00882F75">
              <w:t xml:space="preserve"> Технология и безо-пасность взрывных работ</w:t>
            </w:r>
          </w:p>
          <w:p w:rsidR="003600C1" w:rsidRPr="00882F75" w:rsidRDefault="003600C1" w:rsidP="00403FA5">
            <w:r w:rsidRPr="00882F75">
              <w:t>Б1.О.</w:t>
            </w:r>
            <w:r>
              <w:t>29</w:t>
            </w:r>
            <w:r w:rsidRPr="00882F75">
              <w:t xml:space="preserve"> Геомеханика</w:t>
            </w:r>
          </w:p>
          <w:p w:rsidR="003600C1" w:rsidRPr="00882F75" w:rsidRDefault="003600C1" w:rsidP="00403FA5">
            <w:r w:rsidRPr="00882F75">
              <w:t>Б1.В.06 Геометрия недр</w:t>
            </w:r>
          </w:p>
          <w:p w:rsidR="003600C1" w:rsidRPr="00882F75" w:rsidRDefault="003600C1" w:rsidP="00403FA5">
            <w:r w:rsidRPr="00882F75">
              <w:t>Б2.О.03(П) Производственная горная практика</w:t>
            </w:r>
          </w:p>
          <w:p w:rsidR="003600C1" w:rsidRPr="00882F75" w:rsidRDefault="003600C1" w:rsidP="00403FA5">
            <w:r w:rsidRPr="00882F75">
              <w:t>Б2.В.04(Пд) Производственная преддип-ломная  проектно-техноло-гическая  практика</w:t>
            </w:r>
          </w:p>
          <w:p w:rsidR="003600C1" w:rsidRPr="00882F75" w:rsidRDefault="003600C1" w:rsidP="00403FA5">
            <w:r w:rsidRPr="00882F75">
              <w:t>Б3.01(Д) Выполнение, под-готовка к процедуре защиты и защита выпускной квали-фикационной работы</w:t>
            </w:r>
          </w:p>
          <w:p w:rsidR="003600C1" w:rsidRPr="00882F75" w:rsidRDefault="003600C1" w:rsidP="00403FA5"/>
        </w:tc>
      </w:tr>
    </w:tbl>
    <w:p w:rsidR="003600C1" w:rsidRDefault="003600C1" w:rsidP="003600C1">
      <w:pPr>
        <w:jc w:val="both"/>
      </w:pPr>
    </w:p>
    <w:p w:rsidR="003600C1" w:rsidRDefault="003600C1" w:rsidP="003600C1">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5219A1" w:rsidRPr="009A327E" w:rsidRDefault="003600C1" w:rsidP="005219A1">
      <w:pPr>
        <w:pageBreakBefore/>
        <w:jc w:val="center"/>
        <w:rPr>
          <w:b/>
        </w:rPr>
      </w:pPr>
      <w:r>
        <w:rPr>
          <w:b/>
        </w:rPr>
        <w:t xml:space="preserve">Модуль Б1.О.25 </w:t>
      </w:r>
    </w:p>
    <w:p w:rsidR="003600C1" w:rsidRPr="003600C1" w:rsidRDefault="003600C1" w:rsidP="005219A1">
      <w:pPr>
        <w:jc w:val="center"/>
        <w:rPr>
          <w:b/>
        </w:rPr>
      </w:pPr>
      <w:r w:rsidRPr="003600C1">
        <w:rPr>
          <w:b/>
        </w:rPr>
        <w:t>1.АННОТАЦИЯ</w:t>
      </w:r>
    </w:p>
    <w:p w:rsidR="005219A1" w:rsidRPr="00181165" w:rsidRDefault="005219A1" w:rsidP="005219A1">
      <w:pPr>
        <w:jc w:val="center"/>
        <w:rPr>
          <w:bCs/>
        </w:rPr>
      </w:pPr>
      <w:r w:rsidRPr="00181165">
        <w:t>к рабочей программе дисциплины</w:t>
      </w:r>
    </w:p>
    <w:p w:rsidR="003600C1" w:rsidRPr="003600C1" w:rsidRDefault="003600C1" w:rsidP="003600C1">
      <w:pPr>
        <w:jc w:val="center"/>
      </w:pPr>
      <w:r>
        <w:t>Трудоемкость 4</w:t>
      </w:r>
      <w:r w:rsidRPr="00C87F6A">
        <w:t>з.е.</w:t>
      </w:r>
    </w:p>
    <w:p w:rsidR="003600C1" w:rsidRDefault="003600C1" w:rsidP="003600C1">
      <w:pPr>
        <w:rPr>
          <w:b/>
        </w:rPr>
      </w:pPr>
      <w:r w:rsidRPr="00A92BC1">
        <w:rPr>
          <w:b/>
        </w:rPr>
        <w:t>1.</w:t>
      </w:r>
      <w:r>
        <w:rPr>
          <w:b/>
        </w:rPr>
        <w:t xml:space="preserve">1. </w:t>
      </w:r>
      <w:r w:rsidRPr="00A92BC1">
        <w:rPr>
          <w:b/>
        </w:rPr>
        <w:t>Цель освоения и краткое содержание дисциплины</w:t>
      </w:r>
    </w:p>
    <w:p w:rsidR="003600C1" w:rsidRPr="00D04EA9" w:rsidRDefault="003600C1" w:rsidP="003600C1">
      <w:pPr>
        <w:pStyle w:val="Style11"/>
        <w:widowControl/>
        <w:spacing w:before="34" w:line="269" w:lineRule="exact"/>
        <w:ind w:right="5" w:firstLine="566"/>
        <w:rPr>
          <w:rStyle w:val="FontStyle63"/>
        </w:rPr>
      </w:pPr>
      <w:r w:rsidRPr="00D04EA9">
        <w:rPr>
          <w:i/>
        </w:rPr>
        <w:t xml:space="preserve">Цель освоения: </w:t>
      </w:r>
      <w:r w:rsidRPr="00D04EA9">
        <w:rPr>
          <w:rStyle w:val="FontStyle63"/>
        </w:rPr>
        <w:t>формирование у студентов представления о будущей профессии и получение базовых знаний об основных принципах добычи полезных ископаемых открытым способом. Дисциплина «Открытая геотехнология» формирует теоретические знания, практиче</w:t>
      </w:r>
      <w:r w:rsidRPr="00D04EA9">
        <w:rPr>
          <w:rStyle w:val="FontStyle63"/>
        </w:rPr>
        <w:softHyphen/>
        <w:t>ские навыки, вырабатывает компетенции, которые дают возможность выполнять сле</w:t>
      </w:r>
      <w:r w:rsidRPr="00D04EA9">
        <w:rPr>
          <w:rStyle w:val="FontStyle63"/>
        </w:rPr>
        <w:softHyphen/>
        <w:t xml:space="preserve">дующие виды профессиональной деятельности: производственно-технологическую; проектную; научно-исследовательскую; организационно-управленческую. </w:t>
      </w:r>
    </w:p>
    <w:p w:rsidR="003600C1" w:rsidRPr="00CD159A" w:rsidRDefault="003600C1" w:rsidP="003600C1">
      <w:pPr>
        <w:autoSpaceDE w:val="0"/>
        <w:autoSpaceDN w:val="0"/>
        <w:adjustRightInd w:val="0"/>
        <w:jc w:val="both"/>
      </w:pPr>
      <w:r w:rsidRPr="00311C97">
        <w:rPr>
          <w:i/>
        </w:rPr>
        <w:t>Краткое содержание</w:t>
      </w:r>
      <w:r>
        <w:rPr>
          <w:i/>
        </w:rPr>
        <w:t>дисциплины</w:t>
      </w:r>
      <w:r w:rsidRPr="00311C97">
        <w:rPr>
          <w:i/>
        </w:rPr>
        <w:t>:</w:t>
      </w:r>
      <w:r w:rsidRPr="00CD159A">
        <w:t xml:space="preserve">Сущность, преимущества и недостатки открытого способа добычи полезных ископаемых, основная терминология.Объекты и условия применения открытых горных работ. Понятия о карьерном поле, горном и земельном отводах. Периоды и этапы открытых горных работ. Элементы карьера. Главные параметры карьера. Элементы уступа. Понятие о вскрышных породах и коэффициентах вскрыши. Конструкция рабочих и нерабочих бортов, устойчивость откосов бортов. Унифицированные изображения элементов карьера. Понятие о комплексной механизации открытых горных работ. Способы подготовки горных пород к выемке. Технологическая характеристика оценка основных видов выемочного оборудования. Забои выемочно-погрузочных машин. Основные виды карьерного транспорта и их технологическая характеристика.Отвалообразование и складирование полезного ископаемого. Вскрытие карьерных полей. Вскрывающие горные выработки. Понятие о системах открытой разработки месторождений полезных ископаемых. </w:t>
      </w:r>
    </w:p>
    <w:p w:rsidR="003600C1" w:rsidRDefault="003600C1" w:rsidP="003600C1">
      <w:pPr>
        <w:autoSpaceDE w:val="0"/>
        <w:autoSpaceDN w:val="0"/>
        <w:adjustRightInd w:val="0"/>
        <w:jc w:val="both"/>
        <w:rPr>
          <w:i/>
        </w:rPr>
      </w:pPr>
    </w:p>
    <w:p w:rsidR="003600C1" w:rsidRDefault="003600C1" w:rsidP="003600C1">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3600C1" w:rsidRDefault="003600C1" w:rsidP="003600C1">
      <w:pPr>
        <w:jc w:val="both"/>
        <w:rPr>
          <w:iCs/>
        </w:rPr>
      </w:pPr>
    </w:p>
    <w:tbl>
      <w:tblPr>
        <w:tblStyle w:val="a7"/>
        <w:tblW w:w="10915" w:type="dxa"/>
        <w:tblInd w:w="-743" w:type="dxa"/>
        <w:tblLayout w:type="fixed"/>
        <w:tblLook w:val="04A0"/>
      </w:tblPr>
      <w:tblGrid>
        <w:gridCol w:w="1418"/>
        <w:gridCol w:w="2127"/>
        <w:gridCol w:w="3008"/>
        <w:gridCol w:w="2804"/>
        <w:gridCol w:w="1558"/>
      </w:tblGrid>
      <w:tr w:rsidR="003600C1" w:rsidRPr="00B10078" w:rsidTr="00403FA5">
        <w:tc>
          <w:tcPr>
            <w:tcW w:w="1418" w:type="dxa"/>
          </w:tcPr>
          <w:p w:rsidR="003600C1" w:rsidRPr="00170E85" w:rsidRDefault="003600C1" w:rsidP="00403FA5">
            <w:pPr>
              <w:jc w:val="center"/>
              <w:rPr>
                <w:color w:val="000000"/>
              </w:rPr>
            </w:pPr>
            <w:r w:rsidRPr="00BB499E">
              <w:rPr>
                <w:rFonts w:cs="Calibri"/>
                <w:color w:val="000000"/>
              </w:rPr>
              <w:t>Наименование категории (группы) компетенций</w:t>
            </w:r>
          </w:p>
        </w:tc>
        <w:tc>
          <w:tcPr>
            <w:tcW w:w="2127" w:type="dxa"/>
          </w:tcPr>
          <w:p w:rsidR="003600C1" w:rsidRPr="00170E85" w:rsidRDefault="003600C1" w:rsidP="00403FA5">
            <w:pPr>
              <w:jc w:val="center"/>
              <w:rPr>
                <w:color w:val="000000"/>
              </w:rPr>
            </w:pPr>
            <w:r w:rsidRPr="00170E85">
              <w:rPr>
                <w:color w:val="000000"/>
              </w:rPr>
              <w:t>Планируемые результаты освоенияпрограммы</w:t>
            </w:r>
          </w:p>
          <w:p w:rsidR="003600C1" w:rsidRPr="00170E85" w:rsidRDefault="003600C1" w:rsidP="00403FA5">
            <w:pPr>
              <w:jc w:val="center"/>
              <w:rPr>
                <w:color w:val="000000"/>
              </w:rPr>
            </w:pPr>
            <w:r w:rsidRPr="00170E85">
              <w:rPr>
                <w:color w:val="000000"/>
              </w:rPr>
              <w:t>(содержание и коды компетенций)</w:t>
            </w:r>
          </w:p>
        </w:tc>
        <w:tc>
          <w:tcPr>
            <w:tcW w:w="3008" w:type="dxa"/>
            <w:vAlign w:val="center"/>
          </w:tcPr>
          <w:p w:rsidR="003600C1" w:rsidRPr="00170E85" w:rsidRDefault="003600C1" w:rsidP="00403FA5">
            <w:pPr>
              <w:jc w:val="center"/>
              <w:rPr>
                <w:color w:val="000000"/>
              </w:rPr>
            </w:pPr>
            <w:r>
              <w:rPr>
                <w:color w:val="000000"/>
              </w:rPr>
              <w:t>Наименование индикатора достижения компетенций</w:t>
            </w:r>
          </w:p>
        </w:tc>
        <w:tc>
          <w:tcPr>
            <w:tcW w:w="2804" w:type="dxa"/>
            <w:vAlign w:val="center"/>
          </w:tcPr>
          <w:p w:rsidR="003600C1" w:rsidRPr="00170E85" w:rsidRDefault="003600C1" w:rsidP="00403FA5">
            <w:pPr>
              <w:jc w:val="center"/>
              <w:rPr>
                <w:iCs/>
              </w:rPr>
            </w:pPr>
            <w:r w:rsidRPr="00170E85">
              <w:rPr>
                <w:color w:val="000000"/>
              </w:rPr>
              <w:t>Планируемые результаты обучения по дисциплине</w:t>
            </w:r>
          </w:p>
        </w:tc>
        <w:tc>
          <w:tcPr>
            <w:tcW w:w="1558" w:type="dxa"/>
          </w:tcPr>
          <w:p w:rsidR="003600C1" w:rsidRPr="00170E85" w:rsidRDefault="003600C1" w:rsidP="00403FA5">
            <w:pPr>
              <w:jc w:val="center"/>
              <w:rPr>
                <w:color w:val="000000"/>
              </w:rPr>
            </w:pPr>
            <w:r w:rsidRPr="00BB499E">
              <w:rPr>
                <w:rFonts w:cs="Calibri"/>
              </w:rPr>
              <w:t>Оценочные средства</w:t>
            </w:r>
          </w:p>
        </w:tc>
      </w:tr>
      <w:tr w:rsidR="003600C1" w:rsidRPr="00B10078" w:rsidTr="00403FA5">
        <w:tc>
          <w:tcPr>
            <w:tcW w:w="1418" w:type="dxa"/>
          </w:tcPr>
          <w:p w:rsidR="003600C1" w:rsidRPr="00EF7B3E" w:rsidRDefault="003600C1" w:rsidP="00403FA5">
            <w:pPr>
              <w:pStyle w:val="ad"/>
              <w:contextualSpacing/>
              <w:rPr>
                <w:bCs/>
                <w:color w:val="000000"/>
              </w:rPr>
            </w:pPr>
            <w:r w:rsidRPr="00EF7B3E">
              <w:rPr>
                <w:rStyle w:val="FontStyle38"/>
                <w:sz w:val="24"/>
                <w:szCs w:val="24"/>
              </w:rPr>
              <w:t>Применение фунда</w:t>
            </w:r>
            <w:r>
              <w:rPr>
                <w:rStyle w:val="FontStyle38"/>
                <w:sz w:val="24"/>
                <w:szCs w:val="24"/>
              </w:rPr>
              <w:t>мен</w:t>
            </w:r>
            <w:r w:rsidRPr="00EF7B3E">
              <w:rPr>
                <w:rStyle w:val="FontStyle38"/>
                <w:sz w:val="24"/>
                <w:szCs w:val="24"/>
              </w:rPr>
              <w:t>тальных</w:t>
            </w:r>
            <w:r>
              <w:rPr>
                <w:rStyle w:val="FontStyle38"/>
                <w:sz w:val="24"/>
                <w:szCs w:val="24"/>
              </w:rPr>
              <w:t xml:space="preserve"> з</w:t>
            </w:r>
            <w:r w:rsidRPr="00EF7B3E">
              <w:rPr>
                <w:rStyle w:val="FontStyle38"/>
                <w:sz w:val="24"/>
                <w:szCs w:val="24"/>
              </w:rPr>
              <w:t>наний</w:t>
            </w:r>
          </w:p>
          <w:p w:rsidR="003600C1" w:rsidRPr="0060663E" w:rsidRDefault="003600C1" w:rsidP="00403FA5">
            <w:pPr>
              <w:pStyle w:val="ConsPlusNormal"/>
              <w:widowControl/>
              <w:ind w:firstLine="0"/>
              <w:rPr>
                <w:rFonts w:ascii="Times New Roman" w:hAnsi="Times New Roman" w:cs="Times New Roman"/>
                <w:color w:val="000000"/>
                <w:sz w:val="22"/>
                <w:szCs w:val="22"/>
              </w:rPr>
            </w:pPr>
          </w:p>
        </w:tc>
        <w:tc>
          <w:tcPr>
            <w:tcW w:w="2127" w:type="dxa"/>
          </w:tcPr>
          <w:p w:rsidR="003600C1" w:rsidRPr="0060663E" w:rsidRDefault="003600C1"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ОПК-2</w:t>
            </w:r>
          </w:p>
          <w:p w:rsidR="003600C1" w:rsidRPr="0060663E" w:rsidRDefault="003600C1" w:rsidP="00403FA5">
            <w:pPr>
              <w:pStyle w:val="ConsPlusNormal"/>
              <w:widowControl/>
              <w:ind w:firstLine="0"/>
              <w:rPr>
                <w:rFonts w:ascii="Times New Roman" w:hAnsi="Times New Roman" w:cs="Times New Roman"/>
                <w:color w:val="000000"/>
                <w:sz w:val="22"/>
                <w:szCs w:val="22"/>
              </w:rPr>
            </w:pPr>
            <w:r>
              <w:rPr>
                <w:color w:val="000000"/>
                <w:sz w:val="22"/>
                <w:szCs w:val="22"/>
              </w:rPr>
              <w:t>С</w:t>
            </w:r>
            <w:r w:rsidRPr="0060663E">
              <w:rPr>
                <w:rFonts w:ascii="Times New Roman" w:hAnsi="Times New Roman" w:cs="Times New Roman"/>
                <w:color w:val="000000"/>
                <w:sz w:val="22"/>
                <w:szCs w:val="22"/>
              </w:rPr>
              <w:t xml:space="preserve">пособен применять навыки анализа горно-геологических условий при </w:t>
            </w:r>
            <w:r>
              <w:rPr>
                <w:rFonts w:ascii="Times New Roman" w:hAnsi="Times New Roman" w:cs="Times New Roman"/>
                <w:color w:val="000000"/>
                <w:sz w:val="22"/>
                <w:szCs w:val="22"/>
              </w:rPr>
              <w:t>эксплуатации-</w:t>
            </w:r>
            <w:r w:rsidRPr="0060663E">
              <w:rPr>
                <w:rFonts w:ascii="Times New Roman" w:hAnsi="Times New Roman" w:cs="Times New Roman"/>
                <w:color w:val="000000"/>
                <w:sz w:val="22"/>
                <w:szCs w:val="22"/>
              </w:rPr>
              <w:t>онной разведке и добыче твердых полезных ископа</w:t>
            </w:r>
            <w:r>
              <w:rPr>
                <w:rFonts w:ascii="Times New Roman" w:hAnsi="Times New Roman" w:cs="Times New Roman"/>
                <w:color w:val="000000"/>
                <w:sz w:val="22"/>
                <w:szCs w:val="22"/>
              </w:rPr>
              <w:t>-</w:t>
            </w:r>
            <w:r w:rsidRPr="0060663E">
              <w:rPr>
                <w:rFonts w:ascii="Times New Roman" w:hAnsi="Times New Roman" w:cs="Times New Roman"/>
                <w:color w:val="000000"/>
                <w:sz w:val="22"/>
                <w:szCs w:val="22"/>
              </w:rPr>
              <w:t>емых, а также при строи</w:t>
            </w:r>
            <w:r>
              <w:rPr>
                <w:rFonts w:ascii="Times New Roman" w:hAnsi="Times New Roman" w:cs="Times New Roman"/>
                <w:color w:val="000000"/>
                <w:sz w:val="22"/>
                <w:szCs w:val="22"/>
              </w:rPr>
              <w:t>-</w:t>
            </w:r>
            <w:r w:rsidRPr="0060663E">
              <w:rPr>
                <w:rFonts w:ascii="Times New Roman" w:hAnsi="Times New Roman" w:cs="Times New Roman"/>
                <w:color w:val="000000"/>
                <w:sz w:val="22"/>
                <w:szCs w:val="22"/>
              </w:rPr>
              <w:t>тельстве и эксплуатации подземных объектов;</w:t>
            </w:r>
          </w:p>
          <w:p w:rsidR="003600C1" w:rsidRPr="0060663E" w:rsidRDefault="003600C1" w:rsidP="00403FA5">
            <w:pPr>
              <w:pStyle w:val="ConsPlusNormal"/>
              <w:widowControl/>
              <w:ind w:firstLine="0"/>
              <w:rPr>
                <w:rFonts w:ascii="Times New Roman" w:hAnsi="Times New Roman" w:cs="Times New Roman"/>
                <w:color w:val="000000"/>
                <w:sz w:val="22"/>
                <w:szCs w:val="22"/>
              </w:rPr>
            </w:pPr>
          </w:p>
          <w:p w:rsidR="003600C1" w:rsidRPr="0060663E" w:rsidRDefault="003600C1"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ОПК-10</w:t>
            </w:r>
          </w:p>
          <w:p w:rsidR="003600C1" w:rsidRPr="0060663E" w:rsidRDefault="003600C1"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С</w:t>
            </w:r>
            <w:r w:rsidRPr="003D36CF">
              <w:rPr>
                <w:rFonts w:ascii="Times New Roman" w:hAnsi="Times New Roman" w:cs="Times New Roman"/>
                <w:color w:val="000000"/>
                <w:sz w:val="22"/>
                <w:szCs w:val="22"/>
              </w:rPr>
              <w:t>пособен применять основ</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ные принципы технологий эксплуатационной разведки, добычи, переработки твер</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дых полезных ископаемых, строительства и эксплуа</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тации подземных объектов</w:t>
            </w:r>
            <w:r>
              <w:rPr>
                <w:rFonts w:ascii="Times New Roman" w:hAnsi="Times New Roman" w:cs="Times New Roman"/>
                <w:color w:val="000000"/>
                <w:sz w:val="22"/>
                <w:szCs w:val="22"/>
              </w:rPr>
              <w:t>;</w:t>
            </w: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Pr="0060663E" w:rsidRDefault="003600C1"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ОПК-13</w:t>
            </w:r>
          </w:p>
          <w:p w:rsidR="003600C1" w:rsidRPr="0060663E" w:rsidRDefault="003600C1"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О</w:t>
            </w:r>
            <w:r w:rsidRPr="003D36CF">
              <w:rPr>
                <w:rFonts w:ascii="Times New Roman" w:hAnsi="Times New Roman" w:cs="Times New Roman"/>
                <w:color w:val="000000"/>
                <w:sz w:val="22"/>
                <w:szCs w:val="22"/>
              </w:rPr>
              <w:t>босновывает технологию ведения горных работ</w:t>
            </w:r>
            <w:r>
              <w:rPr>
                <w:rFonts w:ascii="Times New Roman" w:hAnsi="Times New Roman" w:cs="Times New Roman"/>
                <w:color w:val="000000"/>
                <w:sz w:val="22"/>
                <w:szCs w:val="22"/>
              </w:rPr>
              <w:t>;</w:t>
            </w: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p>
          <w:p w:rsidR="003600C1" w:rsidRDefault="003600C1"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ОПК-18</w:t>
            </w:r>
          </w:p>
          <w:p w:rsidR="003600C1" w:rsidRPr="00170E85" w:rsidRDefault="003600C1" w:rsidP="00403FA5">
            <w:pPr>
              <w:pStyle w:val="ConsPlusNormal"/>
              <w:widowControl/>
              <w:ind w:firstLine="0"/>
              <w:jc w:val="both"/>
              <w:rPr>
                <w:color w:val="000000"/>
              </w:rPr>
            </w:pPr>
            <w:r>
              <w:rPr>
                <w:color w:val="000000"/>
              </w:rPr>
              <w:t>С</w:t>
            </w:r>
            <w:r w:rsidRPr="00A46580">
              <w:rPr>
                <w:rFonts w:ascii="Times New Roman" w:hAnsi="Times New Roman" w:cs="Times New Roman"/>
                <w:color w:val="000000"/>
                <w:sz w:val="24"/>
                <w:szCs w:val="24"/>
              </w:rPr>
              <w:t>пособен участвовать в</w:t>
            </w:r>
            <w:r w:rsidRPr="00C13CD1">
              <w:rPr>
                <w:rFonts w:ascii="Times New Roman" w:hAnsi="Times New Roman" w:cs="Times New Roman"/>
                <w:color w:val="000000"/>
                <w:sz w:val="22"/>
                <w:szCs w:val="22"/>
              </w:rPr>
              <w:t>исследованиях объектов профессиональной дея</w:t>
            </w:r>
            <w:r>
              <w:rPr>
                <w:rFonts w:ascii="Times New Roman" w:hAnsi="Times New Roman" w:cs="Times New Roman"/>
                <w:color w:val="000000"/>
                <w:sz w:val="22"/>
                <w:szCs w:val="22"/>
              </w:rPr>
              <w:t>-</w:t>
            </w:r>
            <w:r w:rsidRPr="00C13CD1">
              <w:rPr>
                <w:rFonts w:ascii="Times New Roman" w:hAnsi="Times New Roman" w:cs="Times New Roman"/>
                <w:color w:val="000000"/>
                <w:sz w:val="22"/>
                <w:szCs w:val="22"/>
              </w:rPr>
              <w:t>тельности и их структурных элементов</w:t>
            </w:r>
            <w:r>
              <w:rPr>
                <w:rFonts w:ascii="Times New Roman" w:hAnsi="Times New Roman" w:cs="Times New Roman"/>
                <w:color w:val="000000"/>
                <w:sz w:val="22"/>
                <w:szCs w:val="22"/>
              </w:rPr>
              <w:t>.</w:t>
            </w:r>
          </w:p>
        </w:tc>
        <w:tc>
          <w:tcPr>
            <w:tcW w:w="3008" w:type="dxa"/>
          </w:tcPr>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ОПК-2.1</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-владеет навыками построения геологических разрезов, литолого- стратиграфических схем;</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ОПК-2.2</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-использует основные условные обозначения к геологическим картам;</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ОПК-2.5</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w:t>
            </w:r>
            <w:r w:rsidRPr="00AE4ED9">
              <w:t>о</w:t>
            </w:r>
            <w:r w:rsidRPr="00AE4ED9">
              <w:rPr>
                <w:i/>
              </w:rPr>
              <w:t>существляет взаимосвязь горно-геологических условий и процессов разработки твердых полезных.</w:t>
            </w: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ОПК-10.3</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-осуществляет порядок раз</w:t>
            </w:r>
            <w:r>
              <w:rPr>
                <w:i/>
              </w:rPr>
              <w:t>ви</w:t>
            </w:r>
            <w:r w:rsidRPr="00AE4ED9">
              <w:rPr>
                <w:i/>
              </w:rPr>
              <w:t>тия горных работ;</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ОПК-10.4</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-устанавливает связь парамет-ров систем разработки и комплексов оборудования;</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ОПК-13.5</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-имеет  четкое представление об основных профессиональных задачах и способах их решения;</w:t>
            </w: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3600C1" w:rsidRPr="00AE4ED9" w:rsidRDefault="003600C1"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E4ED9">
              <w:rPr>
                <w:i/>
              </w:rPr>
              <w:t>ОПК-18.1</w:t>
            </w:r>
          </w:p>
          <w:p w:rsidR="003600C1" w:rsidRPr="00170E85" w:rsidRDefault="003600C1" w:rsidP="00403FA5">
            <w:pPr>
              <w:rPr>
                <w:rStyle w:val="FontStyle48"/>
                <w:i/>
              </w:rPr>
            </w:pPr>
            <w:r w:rsidRPr="00AE4ED9">
              <w:rPr>
                <w:i/>
              </w:rPr>
              <w:t>-</w:t>
            </w:r>
            <w:r w:rsidRPr="00AE4ED9">
              <w:t>и</w:t>
            </w:r>
            <w:r w:rsidRPr="00AE4ED9">
              <w:rPr>
                <w:i/>
              </w:rPr>
              <w:t>меет четкое представление об основных профессиональных за-дачах и способах их решения.</w:t>
            </w:r>
          </w:p>
        </w:tc>
        <w:tc>
          <w:tcPr>
            <w:tcW w:w="2804" w:type="dxa"/>
          </w:tcPr>
          <w:p w:rsidR="003600C1" w:rsidRDefault="003600C1" w:rsidP="00403FA5">
            <w:pPr>
              <w:rPr>
                <w:rStyle w:val="FontStyle48"/>
                <w:i/>
              </w:rPr>
            </w:pPr>
            <w:r>
              <w:rPr>
                <w:rStyle w:val="FontStyle48"/>
                <w:i/>
              </w:rPr>
              <w:t>З</w:t>
            </w:r>
            <w:r w:rsidRPr="00170E85">
              <w:rPr>
                <w:rStyle w:val="FontStyle48"/>
                <w:i/>
              </w:rPr>
              <w:t xml:space="preserve">нать: </w:t>
            </w:r>
          </w:p>
          <w:p w:rsidR="003600C1" w:rsidRDefault="003600C1" w:rsidP="00403FA5">
            <w:r>
              <w:t>-</w:t>
            </w:r>
            <w:r w:rsidRPr="00170E85">
              <w:t>сущность, основные понятия и используемую терминологию при ведении от</w:t>
            </w:r>
            <w:r>
              <w:t>-</w:t>
            </w:r>
            <w:r w:rsidRPr="00170E85">
              <w:t>крытых горных работ;</w:t>
            </w:r>
          </w:p>
          <w:p w:rsidR="003600C1" w:rsidRDefault="003600C1" w:rsidP="00403FA5">
            <w:r>
              <w:t>-</w:t>
            </w:r>
            <w:r w:rsidRPr="00170E85">
              <w:t xml:space="preserve"> этапы открытой разработки месторождений полезных ископаемых; </w:t>
            </w:r>
          </w:p>
          <w:p w:rsidR="003600C1" w:rsidRDefault="003600C1" w:rsidP="00403FA5">
            <w:r>
              <w:t>-</w:t>
            </w:r>
            <w:r w:rsidRPr="00170E85">
              <w:t>системы разработки, способы и схемы вскрытия месторождений полезных ис</w:t>
            </w:r>
            <w:r>
              <w:t>-</w:t>
            </w:r>
            <w:r w:rsidRPr="00170E85">
              <w:t xml:space="preserve">копаемых в различных горно-геологических условиях; </w:t>
            </w:r>
          </w:p>
          <w:p w:rsidR="003600C1" w:rsidRDefault="003600C1" w:rsidP="00403FA5">
            <w:r>
              <w:t>-</w:t>
            </w:r>
            <w:r w:rsidRPr="00170E85">
              <w:t xml:space="preserve">общие сведения об основных технологических и вспомогательных процессах открытых горных работ и их механизации; </w:t>
            </w:r>
          </w:p>
          <w:p w:rsidR="003600C1" w:rsidRDefault="003600C1" w:rsidP="00403FA5">
            <w:r>
              <w:t>-</w:t>
            </w:r>
            <w:r w:rsidRPr="00170E85">
              <w:t>унифицированные изображения эле</w:t>
            </w:r>
            <w:r>
              <w:t>-</w:t>
            </w:r>
            <w:r w:rsidRPr="00170E85">
              <w:t>ментов карьера, уступа применяемые на чертежах открытых горных</w:t>
            </w:r>
          </w:p>
          <w:p w:rsidR="003600C1" w:rsidRDefault="003600C1" w:rsidP="00403FA5">
            <w:pPr>
              <w:rPr>
                <w:rStyle w:val="FontStyle48"/>
                <w:i/>
              </w:rPr>
            </w:pPr>
            <w:r>
              <w:rPr>
                <w:rStyle w:val="FontStyle48"/>
                <w:i/>
              </w:rPr>
              <w:t>У</w:t>
            </w:r>
            <w:r w:rsidRPr="00170E85">
              <w:rPr>
                <w:rStyle w:val="FontStyle48"/>
                <w:i/>
              </w:rPr>
              <w:t xml:space="preserve">меть: </w:t>
            </w:r>
          </w:p>
          <w:p w:rsidR="003600C1" w:rsidRDefault="003600C1" w:rsidP="00403FA5">
            <w:r>
              <w:t>-</w:t>
            </w:r>
            <w:r w:rsidRPr="00170E85">
              <w:t xml:space="preserve">определять главные параметры карьера и параметры системы разработки для простых природных условий; </w:t>
            </w:r>
            <w:r>
              <w:t>-</w:t>
            </w:r>
            <w:r w:rsidRPr="00170E85">
              <w:t xml:space="preserve">определять параметры вскрывающих и подготовительных горных выработок; </w:t>
            </w:r>
          </w:p>
          <w:p w:rsidR="003600C1" w:rsidRDefault="003600C1" w:rsidP="00403FA5">
            <w:r>
              <w:t xml:space="preserve"> -</w:t>
            </w:r>
            <w:r w:rsidRPr="00170E85">
              <w:t xml:space="preserve">обосновывать вскрытие и систему разработки месторождения в простых природных условиях; </w:t>
            </w:r>
          </w:p>
          <w:p w:rsidR="003600C1" w:rsidRPr="00170E85" w:rsidRDefault="003600C1" w:rsidP="00403FA5">
            <w:pPr>
              <w:rPr>
                <w:rStyle w:val="FontStyle48"/>
                <w:i/>
              </w:rPr>
            </w:pPr>
            <w:r>
              <w:t>-</w:t>
            </w:r>
            <w:r w:rsidRPr="00170E85">
              <w:t xml:space="preserve">графически изображать элементы карьера, уступа и системы разработки </w:t>
            </w:r>
          </w:p>
          <w:p w:rsidR="003600C1" w:rsidRDefault="003600C1" w:rsidP="00403FA5">
            <w:pPr>
              <w:rPr>
                <w:rStyle w:val="FontStyle48"/>
                <w:i/>
              </w:rPr>
            </w:pPr>
            <w:r>
              <w:rPr>
                <w:rStyle w:val="FontStyle48"/>
                <w:i/>
              </w:rPr>
              <w:t>В</w:t>
            </w:r>
            <w:r w:rsidRPr="00170E85">
              <w:rPr>
                <w:rStyle w:val="FontStyle48"/>
                <w:i/>
              </w:rPr>
              <w:t xml:space="preserve">ладеть: </w:t>
            </w:r>
          </w:p>
          <w:p w:rsidR="003600C1" w:rsidRDefault="003600C1" w:rsidP="00403FA5">
            <w:r>
              <w:t>-</w:t>
            </w:r>
            <w:r w:rsidRPr="00170E85">
              <w:t>горной терминологией;</w:t>
            </w:r>
          </w:p>
          <w:p w:rsidR="003600C1" w:rsidRDefault="003600C1" w:rsidP="00403FA5">
            <w:r>
              <w:t>-</w:t>
            </w:r>
            <w:r w:rsidRPr="00170E85">
              <w:t xml:space="preserve"> методами и навыками решения задач открытых горных работ для природных условий</w:t>
            </w:r>
            <w:r>
              <w:t>;</w:t>
            </w:r>
          </w:p>
          <w:p w:rsidR="003600C1" w:rsidRPr="00170E85" w:rsidRDefault="003600C1" w:rsidP="00403FA5">
            <w:pPr>
              <w:rPr>
                <w:bCs/>
              </w:rPr>
            </w:pPr>
            <w:r>
              <w:t>-методикой исследования объектов открытых горных работ.</w:t>
            </w:r>
          </w:p>
        </w:tc>
        <w:tc>
          <w:tcPr>
            <w:tcW w:w="1558" w:type="dxa"/>
          </w:tcPr>
          <w:p w:rsidR="003600C1" w:rsidRPr="003600C1" w:rsidRDefault="003600C1" w:rsidP="00403FA5">
            <w:pPr>
              <w:rPr>
                <w:rStyle w:val="FontStyle48"/>
                <w:b w:val="0"/>
                <w:sz w:val="24"/>
              </w:rPr>
            </w:pPr>
            <w:r w:rsidRPr="003600C1">
              <w:rPr>
                <w:rStyle w:val="FontStyle48"/>
                <w:b w:val="0"/>
                <w:sz w:val="24"/>
              </w:rPr>
              <w:t>Практические работы</w:t>
            </w:r>
          </w:p>
          <w:p w:rsidR="003600C1" w:rsidRPr="003600C1" w:rsidRDefault="003600C1" w:rsidP="00403FA5">
            <w:pPr>
              <w:rPr>
                <w:rStyle w:val="FontStyle48"/>
                <w:b w:val="0"/>
                <w:sz w:val="24"/>
              </w:rPr>
            </w:pPr>
            <w:r w:rsidRPr="003600C1">
              <w:rPr>
                <w:rStyle w:val="FontStyle48"/>
                <w:b w:val="0"/>
                <w:sz w:val="24"/>
              </w:rPr>
              <w:t>№1-11</w:t>
            </w:r>
          </w:p>
          <w:p w:rsidR="003600C1" w:rsidRPr="003600C1" w:rsidRDefault="003600C1" w:rsidP="00403FA5">
            <w:pPr>
              <w:rPr>
                <w:rStyle w:val="FontStyle48"/>
                <w:b w:val="0"/>
                <w:sz w:val="24"/>
              </w:rPr>
            </w:pPr>
          </w:p>
          <w:p w:rsidR="003600C1" w:rsidRPr="003600C1" w:rsidRDefault="003600C1" w:rsidP="00403FA5">
            <w:pPr>
              <w:rPr>
                <w:rStyle w:val="FontStyle48"/>
                <w:b w:val="0"/>
                <w:sz w:val="24"/>
              </w:rPr>
            </w:pPr>
            <w:r w:rsidRPr="003600C1">
              <w:rPr>
                <w:rStyle w:val="FontStyle48"/>
                <w:b w:val="0"/>
                <w:sz w:val="24"/>
              </w:rPr>
              <w:t>Аналитическая справка</w:t>
            </w:r>
          </w:p>
          <w:p w:rsidR="003600C1" w:rsidRPr="003600C1" w:rsidRDefault="003600C1" w:rsidP="00403FA5">
            <w:pPr>
              <w:rPr>
                <w:rStyle w:val="FontStyle48"/>
                <w:b w:val="0"/>
                <w:sz w:val="24"/>
              </w:rPr>
            </w:pPr>
          </w:p>
          <w:p w:rsidR="003600C1" w:rsidRPr="003600C1" w:rsidRDefault="003600C1" w:rsidP="00403FA5">
            <w:pPr>
              <w:rPr>
                <w:rStyle w:val="FontStyle48"/>
                <w:b w:val="0"/>
                <w:sz w:val="24"/>
              </w:rPr>
            </w:pPr>
            <w:r w:rsidRPr="003600C1">
              <w:rPr>
                <w:rStyle w:val="FontStyle48"/>
                <w:b w:val="0"/>
                <w:sz w:val="24"/>
              </w:rPr>
              <w:t>Контрольная работа</w:t>
            </w:r>
          </w:p>
          <w:p w:rsidR="003600C1" w:rsidRPr="003600C1" w:rsidRDefault="003600C1" w:rsidP="00403FA5">
            <w:pPr>
              <w:rPr>
                <w:rStyle w:val="FontStyle48"/>
                <w:b w:val="0"/>
                <w:sz w:val="24"/>
              </w:rPr>
            </w:pPr>
          </w:p>
          <w:p w:rsidR="003600C1" w:rsidRPr="00E35968" w:rsidRDefault="003600C1" w:rsidP="00403FA5">
            <w:pPr>
              <w:rPr>
                <w:rStyle w:val="FontStyle48"/>
                <w:sz w:val="24"/>
              </w:rPr>
            </w:pPr>
            <w:r w:rsidRPr="003600C1">
              <w:rPr>
                <w:rStyle w:val="FontStyle48"/>
                <w:b w:val="0"/>
                <w:sz w:val="24"/>
              </w:rPr>
              <w:t>Экзамен</w:t>
            </w:r>
          </w:p>
        </w:tc>
      </w:tr>
    </w:tbl>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Default="003600C1" w:rsidP="003600C1">
      <w:pPr>
        <w:tabs>
          <w:tab w:val="left" w:pos="0"/>
        </w:tabs>
        <w:rPr>
          <w:b/>
        </w:rPr>
      </w:pPr>
    </w:p>
    <w:p w:rsidR="003600C1" w:rsidRPr="00DF5D75" w:rsidRDefault="003600C1" w:rsidP="003600C1">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p w:rsidR="003600C1" w:rsidRPr="00DF5D75" w:rsidRDefault="003600C1" w:rsidP="003600C1">
      <w:pPr>
        <w:pStyle w:val="a5"/>
        <w:ind w:left="0"/>
      </w:pPr>
    </w:p>
    <w:tbl>
      <w:tblPr>
        <w:tblStyle w:val="a7"/>
        <w:tblW w:w="10349" w:type="dxa"/>
        <w:tblInd w:w="-459" w:type="dxa"/>
        <w:tblLayout w:type="fixed"/>
        <w:tblLook w:val="04A0"/>
      </w:tblPr>
      <w:tblGrid>
        <w:gridCol w:w="1413"/>
        <w:gridCol w:w="1848"/>
        <w:gridCol w:w="1134"/>
        <w:gridCol w:w="2694"/>
        <w:gridCol w:w="3260"/>
      </w:tblGrid>
      <w:tr w:rsidR="003600C1" w:rsidRPr="008343A6" w:rsidTr="00403FA5">
        <w:tc>
          <w:tcPr>
            <w:tcW w:w="1413" w:type="dxa"/>
            <w:vMerge w:val="restart"/>
          </w:tcPr>
          <w:p w:rsidR="003600C1" w:rsidRPr="008343A6" w:rsidRDefault="003600C1" w:rsidP="00403FA5">
            <w:pPr>
              <w:pStyle w:val="a5"/>
              <w:ind w:left="0"/>
            </w:pPr>
            <w:r w:rsidRPr="008343A6">
              <w:t>Индекс</w:t>
            </w:r>
          </w:p>
        </w:tc>
        <w:tc>
          <w:tcPr>
            <w:tcW w:w="1848" w:type="dxa"/>
            <w:vMerge w:val="restart"/>
          </w:tcPr>
          <w:p w:rsidR="003600C1" w:rsidRPr="008343A6" w:rsidRDefault="003600C1" w:rsidP="00403FA5">
            <w:pPr>
              <w:pStyle w:val="a5"/>
              <w:ind w:left="0"/>
              <w:jc w:val="center"/>
            </w:pPr>
            <w:r w:rsidRPr="008343A6">
              <w:rPr>
                <w:bCs/>
              </w:rPr>
              <w:t>Наименование дисциплины (модуля), практики</w:t>
            </w:r>
          </w:p>
        </w:tc>
        <w:tc>
          <w:tcPr>
            <w:tcW w:w="1134" w:type="dxa"/>
            <w:vMerge w:val="restart"/>
          </w:tcPr>
          <w:p w:rsidR="003600C1" w:rsidRPr="008343A6" w:rsidRDefault="003600C1" w:rsidP="00403FA5">
            <w:pPr>
              <w:pStyle w:val="a5"/>
              <w:ind w:left="0"/>
            </w:pPr>
            <w:r>
              <w:t>Семестр изуче</w:t>
            </w:r>
            <w:r w:rsidRPr="008343A6">
              <w:t>ния</w:t>
            </w:r>
          </w:p>
        </w:tc>
        <w:tc>
          <w:tcPr>
            <w:tcW w:w="5954" w:type="dxa"/>
            <w:gridSpan w:val="2"/>
          </w:tcPr>
          <w:p w:rsidR="003600C1" w:rsidRPr="008343A6" w:rsidRDefault="003600C1" w:rsidP="00403FA5">
            <w:pPr>
              <w:pStyle w:val="a5"/>
              <w:ind w:left="0"/>
              <w:jc w:val="center"/>
            </w:pPr>
            <w:r w:rsidRPr="008343A6">
              <w:rPr>
                <w:bCs/>
              </w:rPr>
              <w:t>Индексы и наименования учебных дисциплин (модулей), практик</w:t>
            </w:r>
          </w:p>
        </w:tc>
      </w:tr>
      <w:tr w:rsidR="003600C1" w:rsidRPr="008343A6" w:rsidTr="00403FA5">
        <w:tc>
          <w:tcPr>
            <w:tcW w:w="1413" w:type="dxa"/>
            <w:vMerge/>
          </w:tcPr>
          <w:p w:rsidR="003600C1" w:rsidRPr="008343A6" w:rsidRDefault="003600C1" w:rsidP="00403FA5">
            <w:pPr>
              <w:pStyle w:val="a5"/>
              <w:ind w:left="0"/>
              <w:jc w:val="center"/>
            </w:pPr>
          </w:p>
        </w:tc>
        <w:tc>
          <w:tcPr>
            <w:tcW w:w="1848" w:type="dxa"/>
            <w:vMerge/>
          </w:tcPr>
          <w:p w:rsidR="003600C1" w:rsidRPr="008343A6" w:rsidRDefault="003600C1" w:rsidP="00403FA5">
            <w:pPr>
              <w:pStyle w:val="a5"/>
              <w:ind w:left="0"/>
              <w:jc w:val="center"/>
            </w:pPr>
          </w:p>
        </w:tc>
        <w:tc>
          <w:tcPr>
            <w:tcW w:w="1134" w:type="dxa"/>
            <w:vMerge/>
          </w:tcPr>
          <w:p w:rsidR="003600C1" w:rsidRPr="008343A6" w:rsidRDefault="003600C1" w:rsidP="00403FA5">
            <w:pPr>
              <w:pStyle w:val="a5"/>
              <w:ind w:left="0"/>
              <w:jc w:val="center"/>
            </w:pPr>
          </w:p>
        </w:tc>
        <w:tc>
          <w:tcPr>
            <w:tcW w:w="2694"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3260" w:type="dxa"/>
            <w:vAlign w:val="center"/>
          </w:tcPr>
          <w:p w:rsidR="003600C1" w:rsidRPr="008343A6" w:rsidRDefault="003600C1"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3600C1" w:rsidRPr="008343A6" w:rsidTr="00403FA5">
        <w:trPr>
          <w:trHeight w:val="1139"/>
        </w:trPr>
        <w:tc>
          <w:tcPr>
            <w:tcW w:w="1413" w:type="dxa"/>
          </w:tcPr>
          <w:p w:rsidR="003600C1" w:rsidRPr="008343A6" w:rsidRDefault="003600C1" w:rsidP="00403FA5">
            <w:pPr>
              <w:pStyle w:val="a5"/>
              <w:ind w:left="0"/>
              <w:jc w:val="center"/>
            </w:pPr>
            <w:r>
              <w:t>Б1.О.25.01</w:t>
            </w:r>
          </w:p>
        </w:tc>
        <w:tc>
          <w:tcPr>
            <w:tcW w:w="1848" w:type="dxa"/>
          </w:tcPr>
          <w:p w:rsidR="003600C1" w:rsidRPr="008343A6" w:rsidRDefault="003600C1" w:rsidP="00403FA5">
            <w:r>
              <w:t>Открытая геотехнология</w:t>
            </w:r>
          </w:p>
        </w:tc>
        <w:tc>
          <w:tcPr>
            <w:tcW w:w="1134" w:type="dxa"/>
          </w:tcPr>
          <w:p w:rsidR="003600C1" w:rsidRPr="008343A6" w:rsidRDefault="003600C1" w:rsidP="00403FA5">
            <w:pPr>
              <w:pStyle w:val="a5"/>
              <w:ind w:left="0"/>
              <w:jc w:val="center"/>
            </w:pPr>
            <w:r>
              <w:t>4</w:t>
            </w:r>
          </w:p>
        </w:tc>
        <w:tc>
          <w:tcPr>
            <w:tcW w:w="2694" w:type="dxa"/>
          </w:tcPr>
          <w:p w:rsidR="003600C1" w:rsidRDefault="003600C1" w:rsidP="00403FA5">
            <w:pPr>
              <w:shd w:val="clear" w:color="auto" w:fill="FFFFFF"/>
              <w:autoSpaceDE w:val="0"/>
              <w:autoSpaceDN w:val="0"/>
              <w:adjustRightInd w:val="0"/>
              <w:jc w:val="both"/>
            </w:pPr>
            <w:r>
              <w:t>Б1.О.24 Геология</w:t>
            </w:r>
          </w:p>
          <w:p w:rsidR="003600C1" w:rsidRDefault="003600C1" w:rsidP="00403FA5">
            <w:pPr>
              <w:shd w:val="clear" w:color="auto" w:fill="FFFFFF"/>
              <w:autoSpaceDE w:val="0"/>
              <w:autoSpaceDN w:val="0"/>
              <w:adjustRightInd w:val="0"/>
              <w:jc w:val="both"/>
            </w:pPr>
            <w:r>
              <w:t>Б1.О.15 Физика</w:t>
            </w:r>
          </w:p>
          <w:p w:rsidR="003600C1" w:rsidRDefault="003600C1" w:rsidP="00403FA5">
            <w:pPr>
              <w:shd w:val="clear" w:color="auto" w:fill="FFFFFF"/>
              <w:autoSpaceDE w:val="0"/>
              <w:autoSpaceDN w:val="0"/>
              <w:adjustRightInd w:val="0"/>
              <w:jc w:val="both"/>
            </w:pPr>
            <w:r>
              <w:t xml:space="preserve">Б1.О.18.01  Начертательная геометрия </w:t>
            </w:r>
          </w:p>
          <w:p w:rsidR="003600C1" w:rsidRPr="008343A6" w:rsidRDefault="003600C1" w:rsidP="00403FA5">
            <w:r>
              <w:t>Б1.О.18.02 Инженерная графика</w:t>
            </w:r>
          </w:p>
        </w:tc>
        <w:tc>
          <w:tcPr>
            <w:tcW w:w="3260" w:type="dxa"/>
          </w:tcPr>
          <w:p w:rsidR="003600C1" w:rsidRPr="00E35968" w:rsidRDefault="003600C1" w:rsidP="00403FA5">
            <w:pPr>
              <w:shd w:val="clear" w:color="auto" w:fill="FFFFFF"/>
              <w:autoSpaceDE w:val="0"/>
              <w:autoSpaceDN w:val="0"/>
              <w:adjustRightInd w:val="0"/>
              <w:jc w:val="both"/>
              <w:rPr>
                <w:u w:val="single"/>
              </w:rPr>
            </w:pPr>
            <w:r w:rsidRPr="00E35968">
              <w:rPr>
                <w:u w:val="single"/>
              </w:rPr>
              <w:t>МД</w:t>
            </w:r>
          </w:p>
          <w:p w:rsidR="003600C1" w:rsidRDefault="003600C1" w:rsidP="00403FA5">
            <w:pPr>
              <w:shd w:val="clear" w:color="auto" w:fill="FFFFFF"/>
              <w:autoSpaceDE w:val="0"/>
              <w:autoSpaceDN w:val="0"/>
              <w:adjustRightInd w:val="0"/>
              <w:jc w:val="both"/>
            </w:pPr>
            <w:r>
              <w:t xml:space="preserve">Б1.В.03 </w:t>
            </w:r>
            <w:r w:rsidRPr="006E1A1B">
              <w:t>Маркшейдерские работы на открытых горных работах</w:t>
            </w:r>
          </w:p>
          <w:p w:rsidR="003600C1" w:rsidRPr="00E35968" w:rsidRDefault="003600C1" w:rsidP="00403FA5">
            <w:pPr>
              <w:shd w:val="clear" w:color="auto" w:fill="FFFFFF"/>
              <w:autoSpaceDE w:val="0"/>
              <w:autoSpaceDN w:val="0"/>
              <w:adjustRightInd w:val="0"/>
              <w:jc w:val="both"/>
              <w:rPr>
                <w:u w:val="single"/>
              </w:rPr>
            </w:pPr>
            <w:r w:rsidRPr="00E35968">
              <w:rPr>
                <w:u w:val="single"/>
              </w:rPr>
              <w:t>ОПИ,МД</w:t>
            </w:r>
          </w:p>
          <w:p w:rsidR="003600C1" w:rsidRPr="00C46C9B" w:rsidRDefault="003600C1" w:rsidP="00403FA5">
            <w:pPr>
              <w:shd w:val="clear" w:color="auto" w:fill="FFFFFF"/>
              <w:autoSpaceDE w:val="0"/>
              <w:autoSpaceDN w:val="0"/>
              <w:adjustRightInd w:val="0"/>
              <w:jc w:val="both"/>
            </w:pPr>
            <w:r>
              <w:t>Б2.В.03(Н</w:t>
            </w:r>
            <w:r w:rsidRPr="00C46C9B">
              <w:t>) Производственная практика: Научно-исследовательская работа</w:t>
            </w:r>
          </w:p>
          <w:p w:rsidR="003600C1" w:rsidRPr="00C46C9B" w:rsidRDefault="003600C1" w:rsidP="00403FA5">
            <w:r w:rsidRPr="00C46C9B">
              <w:t>Б2.О.03(П) Производственная горная практика</w:t>
            </w:r>
          </w:p>
          <w:p w:rsidR="003600C1" w:rsidRDefault="003600C1" w:rsidP="00403FA5">
            <w:r w:rsidRPr="00C46C9B">
              <w:t>Б2.В.01(П)I Производственно</w:t>
            </w:r>
            <w:r w:rsidRPr="0041450B">
              <w:t>-технологическая практика</w:t>
            </w:r>
          </w:p>
          <w:p w:rsidR="003600C1" w:rsidRPr="008343A6" w:rsidRDefault="003600C1" w:rsidP="00403FA5"/>
        </w:tc>
      </w:tr>
    </w:tbl>
    <w:p w:rsidR="003600C1" w:rsidRDefault="003600C1" w:rsidP="003600C1">
      <w:pPr>
        <w:shd w:val="clear" w:color="auto" w:fill="FFFFFF"/>
        <w:rPr>
          <w:b/>
          <w:spacing w:val="-5"/>
        </w:rPr>
      </w:pPr>
    </w:p>
    <w:p w:rsidR="003600C1" w:rsidRDefault="003600C1" w:rsidP="003600C1">
      <w:pPr>
        <w:shd w:val="clear" w:color="auto" w:fill="FFFFFF"/>
        <w:rPr>
          <w:rStyle w:val="FontStyle64"/>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66453C" w:rsidRDefault="0066453C"/>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Pr="005B15D0" w:rsidRDefault="005219A1" w:rsidP="00302437">
      <w:pPr>
        <w:pStyle w:val="a5"/>
        <w:pageBreakBefore/>
        <w:numPr>
          <w:ilvl w:val="0"/>
          <w:numId w:val="12"/>
        </w:numPr>
        <w:suppressAutoHyphens w:val="0"/>
        <w:contextualSpacing/>
        <w:jc w:val="center"/>
        <w:rPr>
          <w:b/>
        </w:rPr>
      </w:pPr>
      <w:r w:rsidRPr="005B15D0">
        <w:rPr>
          <w:b/>
        </w:rPr>
        <w:t>АННОТАЦИЯ</w:t>
      </w:r>
    </w:p>
    <w:p w:rsidR="005219A1" w:rsidRPr="00181165" w:rsidRDefault="005219A1" w:rsidP="00181165">
      <w:pPr>
        <w:jc w:val="center"/>
        <w:rPr>
          <w:bCs/>
        </w:rPr>
      </w:pPr>
      <w:r w:rsidRPr="00181165">
        <w:t>к рабочей программе дисциплины</w:t>
      </w:r>
    </w:p>
    <w:p w:rsidR="005219A1" w:rsidRPr="007B6E61" w:rsidRDefault="005219A1" w:rsidP="005219A1">
      <w:pPr>
        <w:jc w:val="center"/>
        <w:rPr>
          <w:b/>
        </w:rPr>
      </w:pPr>
      <w:r w:rsidRPr="007B6E61">
        <w:rPr>
          <w:b/>
        </w:rPr>
        <w:t>Б1.</w:t>
      </w:r>
      <w:r>
        <w:rPr>
          <w:b/>
        </w:rPr>
        <w:t>О.2</w:t>
      </w:r>
      <w:r w:rsidR="009F5DF5">
        <w:rPr>
          <w:b/>
        </w:rPr>
        <w:t>5</w:t>
      </w:r>
      <w:r w:rsidRPr="007B6E61">
        <w:rPr>
          <w:b/>
        </w:rPr>
        <w:t>.</w:t>
      </w:r>
      <w:r>
        <w:rPr>
          <w:b/>
        </w:rPr>
        <w:t>0</w:t>
      </w:r>
      <w:r w:rsidRPr="007B6E61">
        <w:rPr>
          <w:b/>
        </w:rPr>
        <w:t>2 Подземная геотехнология</w:t>
      </w:r>
    </w:p>
    <w:p w:rsidR="005219A1" w:rsidRPr="00181165" w:rsidRDefault="005219A1" w:rsidP="00181165">
      <w:pPr>
        <w:jc w:val="center"/>
        <w:rPr>
          <w:i/>
        </w:rPr>
      </w:pPr>
      <w:r w:rsidRPr="00181165">
        <w:rPr>
          <w:i/>
        </w:rPr>
        <w:t xml:space="preserve">Трудоемкость </w:t>
      </w:r>
      <w:r w:rsidR="00C05D35">
        <w:rPr>
          <w:i/>
        </w:rPr>
        <w:t>5</w:t>
      </w:r>
      <w:r w:rsidRPr="00181165">
        <w:rPr>
          <w:i/>
        </w:rPr>
        <w:t xml:space="preserve"> з.е.</w:t>
      </w:r>
    </w:p>
    <w:p w:rsidR="009F5DF5" w:rsidRPr="00107B09" w:rsidRDefault="009F5DF5" w:rsidP="009F5DF5">
      <w:pPr>
        <w:rPr>
          <w:b/>
          <w:bCs/>
          <w:color w:val="000000"/>
          <w:sz w:val="22"/>
        </w:rPr>
      </w:pPr>
      <w:r w:rsidRPr="00701E67">
        <w:rPr>
          <w:b/>
        </w:rPr>
        <w:t>1</w:t>
      </w:r>
      <w:r>
        <w:rPr>
          <w:b/>
        </w:rPr>
        <w:t xml:space="preserve">. </w:t>
      </w:r>
      <w:r w:rsidRPr="00A92BC1">
        <w:rPr>
          <w:b/>
        </w:rPr>
        <w:t>1.Цель освоения и краткое содержание дисциплины</w:t>
      </w:r>
    </w:p>
    <w:p w:rsidR="009F5DF5" w:rsidRDefault="009F5DF5" w:rsidP="009F5DF5">
      <w:pPr>
        <w:pStyle w:val="Style11"/>
        <w:widowControl/>
        <w:spacing w:before="34" w:line="269" w:lineRule="exact"/>
        <w:ind w:right="5" w:firstLine="0"/>
      </w:pPr>
      <w:r w:rsidRPr="00EF5C84">
        <w:rPr>
          <w:i/>
        </w:rPr>
        <w:t>Цель:</w:t>
      </w:r>
      <w:r>
        <w:t>формирование у студентов представления о будущей профессии, получение базо-вых знаний об основных принципах добычи полезных ископаемых подземным способом.</w:t>
      </w:r>
    </w:p>
    <w:p w:rsidR="009F5DF5" w:rsidRPr="00D225A7" w:rsidRDefault="009F5DF5" w:rsidP="009F5DF5">
      <w:pPr>
        <w:autoSpaceDE w:val="0"/>
        <w:autoSpaceDN w:val="0"/>
        <w:adjustRightInd w:val="0"/>
        <w:jc w:val="both"/>
      </w:pPr>
      <w:r w:rsidRPr="00311C97">
        <w:rPr>
          <w:i/>
        </w:rPr>
        <w:t>Краткое содержание:</w:t>
      </w:r>
    </w:p>
    <w:p w:rsidR="009F5DF5" w:rsidRDefault="009F5DF5" w:rsidP="009F5DF5">
      <w:pPr>
        <w:jc w:val="both"/>
      </w:pPr>
      <w:r>
        <w:t>сущность добычи полезных ископаемых подземным способом; элементы подземных горных разработок, деление шахтных полей на части, подземные горные выработки, вскрытие пластовых и рудных месторождений, системы разработки пластовых и рудных месторождений; горнопроходческие работы; технология и организация очистных работ; процессы охраны и поддержания подземных выработок, крепи горных выработок; очистные и проходческие комбайны, угольные струги, бурильные машины; погрузочные машины; внутришахтный транспорт; шахтный водоотлив; процессы в околоствольном дворе; рудничный подъем, комплексы поверхности шахт и рудников; состав атмосферы горных выработок; допустимые уровни концентрации компонентов рудничной атмосферы, законы движения воздуха в горных выработках, способы и схемы вентиляции подземных горных выработок</w:t>
      </w:r>
    </w:p>
    <w:p w:rsidR="009F5DF5" w:rsidRDefault="009F5DF5" w:rsidP="009F5DF5">
      <w:pPr>
        <w:rPr>
          <w:b/>
          <w:bCs/>
        </w:rPr>
      </w:pPr>
      <w:r w:rsidRPr="00701E67">
        <w:rPr>
          <w:b/>
        </w:rPr>
        <w:t>1</w:t>
      </w:r>
      <w:r>
        <w:rPr>
          <w:b/>
        </w:rPr>
        <w:t xml:space="preserve">.2.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9F5DF5" w:rsidRDefault="009F5DF5" w:rsidP="009F5DF5">
      <w:pPr>
        <w:jc w:val="both"/>
        <w:rPr>
          <w:iCs/>
        </w:rPr>
      </w:pPr>
    </w:p>
    <w:tbl>
      <w:tblPr>
        <w:tblStyle w:val="a7"/>
        <w:tblW w:w="10030" w:type="dxa"/>
        <w:tblInd w:w="-459" w:type="dxa"/>
        <w:tblLook w:val="04A0"/>
      </w:tblPr>
      <w:tblGrid>
        <w:gridCol w:w="3205"/>
        <w:gridCol w:w="3153"/>
        <w:gridCol w:w="3672"/>
      </w:tblGrid>
      <w:tr w:rsidR="009F5DF5" w:rsidRPr="00B10078" w:rsidTr="00403FA5">
        <w:tc>
          <w:tcPr>
            <w:tcW w:w="3205" w:type="dxa"/>
          </w:tcPr>
          <w:p w:rsidR="009F5DF5" w:rsidRPr="006F4E7C" w:rsidRDefault="009F5DF5" w:rsidP="00403FA5">
            <w:pPr>
              <w:rPr>
                <w:color w:val="000000"/>
              </w:rPr>
            </w:pPr>
            <w:r w:rsidRPr="006F4E7C">
              <w:rPr>
                <w:color w:val="000000"/>
              </w:rPr>
              <w:t>Планируемые результаты освоения программы(содержаниеи коды компетенций)</w:t>
            </w:r>
          </w:p>
        </w:tc>
        <w:tc>
          <w:tcPr>
            <w:tcW w:w="3153" w:type="dxa"/>
            <w:vAlign w:val="center"/>
          </w:tcPr>
          <w:p w:rsidR="009F5DF5" w:rsidRPr="006F4E7C" w:rsidRDefault="009F5DF5" w:rsidP="00403FA5">
            <w:pPr>
              <w:jc w:val="center"/>
              <w:rPr>
                <w:color w:val="000000"/>
              </w:rPr>
            </w:pPr>
            <w:r>
              <w:rPr>
                <w:color w:val="000000"/>
              </w:rPr>
              <w:t>Наименование индикатора достижения компетенций</w:t>
            </w:r>
          </w:p>
        </w:tc>
        <w:tc>
          <w:tcPr>
            <w:tcW w:w="3672" w:type="dxa"/>
            <w:vAlign w:val="center"/>
          </w:tcPr>
          <w:p w:rsidR="009F5DF5" w:rsidRPr="006F4E7C" w:rsidRDefault="009F5DF5" w:rsidP="00403FA5">
            <w:pPr>
              <w:jc w:val="center"/>
              <w:rPr>
                <w:iCs/>
              </w:rPr>
            </w:pPr>
            <w:r w:rsidRPr="006F4E7C">
              <w:rPr>
                <w:color w:val="000000"/>
              </w:rPr>
              <w:t>Планируемые результаты обучения по дисциплине</w:t>
            </w:r>
          </w:p>
        </w:tc>
      </w:tr>
      <w:tr w:rsidR="009F5DF5" w:rsidRPr="00B10078" w:rsidTr="00403FA5">
        <w:tc>
          <w:tcPr>
            <w:tcW w:w="3205" w:type="dxa"/>
          </w:tcPr>
          <w:p w:rsidR="009F5DF5" w:rsidRPr="0060663E" w:rsidRDefault="009F5DF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ОПК-2</w:t>
            </w:r>
          </w:p>
          <w:p w:rsidR="009F5DF5" w:rsidRPr="0060663E" w:rsidRDefault="009F5DF5" w:rsidP="00403FA5">
            <w:pPr>
              <w:pStyle w:val="ConsPlusNormal"/>
              <w:widowControl/>
              <w:ind w:firstLine="0"/>
              <w:rPr>
                <w:rFonts w:ascii="Times New Roman" w:hAnsi="Times New Roman" w:cs="Times New Roman"/>
                <w:color w:val="000000"/>
                <w:sz w:val="22"/>
                <w:szCs w:val="22"/>
              </w:rPr>
            </w:pPr>
            <w:r>
              <w:rPr>
                <w:color w:val="000000"/>
                <w:sz w:val="22"/>
                <w:szCs w:val="22"/>
              </w:rPr>
              <w:t>С</w:t>
            </w:r>
            <w:r w:rsidRPr="0060663E">
              <w:rPr>
                <w:rFonts w:ascii="Times New Roman" w:hAnsi="Times New Roman" w:cs="Times New Roman"/>
                <w:color w:val="000000"/>
                <w:sz w:val="22"/>
                <w:szCs w:val="22"/>
              </w:rPr>
              <w:t>пособен применять навыки анализа горно-геологических условий при эксплуатационной разведке и добыче твердых полезных ископаемых, а также при строительстве и эксплуа</w:t>
            </w:r>
            <w:r>
              <w:rPr>
                <w:rFonts w:ascii="Times New Roman" w:hAnsi="Times New Roman" w:cs="Times New Roman"/>
                <w:color w:val="000000"/>
                <w:sz w:val="22"/>
                <w:szCs w:val="22"/>
              </w:rPr>
              <w:t>-</w:t>
            </w:r>
            <w:r w:rsidRPr="0060663E">
              <w:rPr>
                <w:rFonts w:ascii="Times New Roman" w:hAnsi="Times New Roman" w:cs="Times New Roman"/>
                <w:color w:val="000000"/>
                <w:sz w:val="22"/>
                <w:szCs w:val="22"/>
              </w:rPr>
              <w:t>тации подземных объектов;</w:t>
            </w:r>
          </w:p>
          <w:p w:rsidR="009F5DF5" w:rsidRPr="0060663E" w:rsidRDefault="009F5DF5" w:rsidP="00403FA5">
            <w:pPr>
              <w:pStyle w:val="ConsPlusNormal"/>
              <w:widowControl/>
              <w:ind w:firstLine="0"/>
              <w:rPr>
                <w:rFonts w:ascii="Times New Roman" w:hAnsi="Times New Roman" w:cs="Times New Roman"/>
                <w:color w:val="000000"/>
                <w:sz w:val="22"/>
                <w:szCs w:val="22"/>
              </w:rPr>
            </w:pPr>
          </w:p>
          <w:p w:rsidR="009F5DF5" w:rsidRPr="0060663E" w:rsidRDefault="009F5DF5" w:rsidP="00403FA5">
            <w:pPr>
              <w:pStyle w:val="ConsPlusNormal"/>
              <w:widowControl/>
              <w:ind w:firstLine="0"/>
              <w:rPr>
                <w:rFonts w:ascii="Times New Roman" w:hAnsi="Times New Roman" w:cs="Times New Roman"/>
                <w:color w:val="000000"/>
                <w:sz w:val="22"/>
                <w:szCs w:val="22"/>
              </w:rPr>
            </w:pPr>
          </w:p>
          <w:p w:rsidR="009F5DF5" w:rsidRPr="0060663E"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Pr="0060663E" w:rsidRDefault="009F5DF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ОПК-10</w:t>
            </w:r>
          </w:p>
          <w:p w:rsidR="009F5DF5" w:rsidRPr="0060663E" w:rsidRDefault="009F5DF5"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С</w:t>
            </w:r>
            <w:r w:rsidRPr="003D36CF">
              <w:rPr>
                <w:rFonts w:ascii="Times New Roman" w:hAnsi="Times New Roman" w:cs="Times New Roman"/>
                <w:color w:val="000000"/>
                <w:sz w:val="22"/>
                <w:szCs w:val="22"/>
              </w:rPr>
              <w:t>пособен применять основные принципы технологий эксплу</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атационной разведки, добычи, переработки твердых полезных ископаемых, строительства и эксплуатации подземных объ</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ектов</w:t>
            </w:r>
            <w:r>
              <w:rPr>
                <w:rFonts w:ascii="Times New Roman" w:hAnsi="Times New Roman" w:cs="Times New Roman"/>
                <w:color w:val="000000"/>
                <w:sz w:val="22"/>
                <w:szCs w:val="22"/>
              </w:rPr>
              <w:t>;</w:t>
            </w:r>
          </w:p>
          <w:p w:rsidR="009F5DF5" w:rsidRDefault="009F5DF5" w:rsidP="00403FA5">
            <w:pPr>
              <w:pStyle w:val="ConsPlusNormal"/>
              <w:widowControl/>
              <w:ind w:firstLine="0"/>
              <w:rPr>
                <w:rFonts w:ascii="Times New Roman" w:hAnsi="Times New Roman" w:cs="Times New Roman"/>
                <w:color w:val="000000"/>
                <w:sz w:val="22"/>
                <w:szCs w:val="22"/>
              </w:rPr>
            </w:pPr>
          </w:p>
          <w:p w:rsidR="009F5DF5" w:rsidRPr="0060663E" w:rsidRDefault="009F5DF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ОПК-13</w:t>
            </w:r>
          </w:p>
          <w:p w:rsidR="009F5DF5" w:rsidRPr="0060663E" w:rsidRDefault="009F5DF5"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О</w:t>
            </w:r>
            <w:r w:rsidRPr="003D36CF">
              <w:rPr>
                <w:rFonts w:ascii="Times New Roman" w:hAnsi="Times New Roman" w:cs="Times New Roman"/>
                <w:color w:val="000000"/>
                <w:sz w:val="22"/>
                <w:szCs w:val="22"/>
              </w:rPr>
              <w:t>босновывает технологию ведения горных работ</w:t>
            </w:r>
            <w:r>
              <w:rPr>
                <w:rFonts w:ascii="Times New Roman" w:hAnsi="Times New Roman" w:cs="Times New Roman"/>
                <w:color w:val="000000"/>
                <w:sz w:val="22"/>
                <w:szCs w:val="22"/>
              </w:rPr>
              <w:t>;</w:t>
            </w: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p>
          <w:p w:rsidR="009F5DF5" w:rsidRDefault="009F5DF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ОПК-18</w:t>
            </w:r>
          </w:p>
          <w:p w:rsidR="009F5DF5" w:rsidRPr="00B10078" w:rsidRDefault="009F5DF5" w:rsidP="00403FA5">
            <w:pPr>
              <w:pStyle w:val="ConsPlusNormal"/>
              <w:widowControl/>
              <w:ind w:firstLine="0"/>
              <w:rPr>
                <w:color w:val="000000"/>
              </w:rPr>
            </w:pPr>
            <w:r>
              <w:rPr>
                <w:color w:val="000000"/>
              </w:rPr>
              <w:t>С</w:t>
            </w:r>
            <w:r w:rsidRPr="00C13CD1">
              <w:rPr>
                <w:color w:val="000000"/>
              </w:rPr>
              <w:t xml:space="preserve">пособен участвовать в </w:t>
            </w:r>
            <w:r w:rsidRPr="00C13CD1">
              <w:rPr>
                <w:rFonts w:ascii="Times New Roman" w:hAnsi="Times New Roman" w:cs="Times New Roman"/>
                <w:color w:val="000000"/>
                <w:sz w:val="22"/>
                <w:szCs w:val="22"/>
              </w:rPr>
              <w:t>иссле</w:t>
            </w:r>
            <w:r>
              <w:rPr>
                <w:rFonts w:ascii="Times New Roman" w:hAnsi="Times New Roman" w:cs="Times New Roman"/>
                <w:color w:val="000000"/>
                <w:sz w:val="22"/>
                <w:szCs w:val="22"/>
              </w:rPr>
              <w:t>-</w:t>
            </w:r>
            <w:r w:rsidRPr="00C13CD1">
              <w:rPr>
                <w:rFonts w:ascii="Times New Roman" w:hAnsi="Times New Roman" w:cs="Times New Roman"/>
                <w:color w:val="000000"/>
                <w:sz w:val="22"/>
                <w:szCs w:val="22"/>
              </w:rPr>
              <w:t>дованиях объектов професси</w:t>
            </w:r>
            <w:r>
              <w:rPr>
                <w:rFonts w:ascii="Times New Roman" w:hAnsi="Times New Roman" w:cs="Times New Roman"/>
                <w:color w:val="000000"/>
                <w:sz w:val="22"/>
                <w:szCs w:val="22"/>
              </w:rPr>
              <w:t>-</w:t>
            </w:r>
            <w:r w:rsidRPr="00C13CD1">
              <w:rPr>
                <w:rFonts w:ascii="Times New Roman" w:hAnsi="Times New Roman" w:cs="Times New Roman"/>
                <w:color w:val="000000"/>
                <w:sz w:val="22"/>
                <w:szCs w:val="22"/>
              </w:rPr>
              <w:t>ональной деятельности и их структурных элементов</w:t>
            </w:r>
            <w:r>
              <w:rPr>
                <w:rFonts w:ascii="Times New Roman" w:hAnsi="Times New Roman" w:cs="Times New Roman"/>
                <w:color w:val="000000"/>
                <w:sz w:val="22"/>
                <w:szCs w:val="22"/>
              </w:rPr>
              <w:t>.</w:t>
            </w:r>
          </w:p>
        </w:tc>
        <w:tc>
          <w:tcPr>
            <w:tcW w:w="3153" w:type="dxa"/>
          </w:tcPr>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ОПК-2.1</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-владеет навыками пос-троения геологических раз-резов, литолого- стратиг-рафических схем;</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ОПК-2.2</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-использует основные ус-ловные обозначения к геологическим картам;</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ОПК-2.5</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w:t>
            </w:r>
            <w:r w:rsidRPr="00181165">
              <w:rPr>
                <w:sz w:val="22"/>
                <w:szCs w:val="22"/>
              </w:rPr>
              <w:t>о</w:t>
            </w:r>
            <w:r w:rsidRPr="00181165">
              <w:rPr>
                <w:i/>
                <w:sz w:val="22"/>
                <w:szCs w:val="22"/>
              </w:rPr>
              <w:t>существляет взаимосвязь горно-геологических условий и процессов разработки твердых полезных.</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ОПК-10.3</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-осуществляет порядок раз</w:t>
            </w:r>
            <w:r>
              <w:rPr>
                <w:i/>
                <w:sz w:val="22"/>
                <w:szCs w:val="22"/>
              </w:rPr>
              <w:t>-</w:t>
            </w:r>
            <w:r w:rsidRPr="00181165">
              <w:rPr>
                <w:i/>
                <w:sz w:val="22"/>
                <w:szCs w:val="22"/>
              </w:rPr>
              <w:t>вития горных работ;</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ОПК-10.4</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-устанавливает связь пара-метров систем разработки и комплексов оборудования;</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ОПК-13.5</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-имеет  четкое представление об основных профессиональ</w:t>
            </w:r>
            <w:r>
              <w:rPr>
                <w:i/>
                <w:sz w:val="22"/>
                <w:szCs w:val="22"/>
              </w:rPr>
              <w:t>-</w:t>
            </w:r>
            <w:r w:rsidRPr="00181165">
              <w:rPr>
                <w:i/>
                <w:sz w:val="22"/>
                <w:szCs w:val="22"/>
              </w:rPr>
              <w:t>ных задачах и способах их решения;</w:t>
            </w: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
          <w:p w:rsidR="009F5DF5" w:rsidRPr="0018116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181165">
              <w:rPr>
                <w:i/>
                <w:sz w:val="22"/>
                <w:szCs w:val="22"/>
              </w:rPr>
              <w:t>ОПК-18.1</w:t>
            </w:r>
          </w:p>
          <w:p w:rsidR="009F5DF5" w:rsidRPr="00C869CF"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sz w:val="22"/>
                <w:szCs w:val="22"/>
              </w:rPr>
              <w:t>-</w:t>
            </w:r>
            <w:r w:rsidRPr="00181165">
              <w:rPr>
                <w:sz w:val="22"/>
                <w:szCs w:val="22"/>
              </w:rPr>
              <w:t>и</w:t>
            </w:r>
            <w:r w:rsidRPr="00181165">
              <w:rPr>
                <w:i/>
                <w:sz w:val="22"/>
                <w:szCs w:val="22"/>
              </w:rPr>
              <w:t>меет четкое представление об основных профессиональ</w:t>
            </w:r>
            <w:r>
              <w:rPr>
                <w:i/>
                <w:sz w:val="22"/>
                <w:szCs w:val="22"/>
              </w:rPr>
              <w:t>-ных за</w:t>
            </w:r>
            <w:r w:rsidRPr="00181165">
              <w:rPr>
                <w:i/>
                <w:sz w:val="22"/>
                <w:szCs w:val="22"/>
              </w:rPr>
              <w:t>дачах и способах их решения</w:t>
            </w:r>
            <w:r>
              <w:rPr>
                <w:i/>
                <w:sz w:val="20"/>
                <w:szCs w:val="20"/>
              </w:rPr>
              <w:t>.</w:t>
            </w:r>
          </w:p>
        </w:tc>
        <w:tc>
          <w:tcPr>
            <w:tcW w:w="3672" w:type="dxa"/>
          </w:tcPr>
          <w:p w:rsidR="009F5DF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9F5DF5" w:rsidRPr="00582216" w:rsidRDefault="009F5DF5" w:rsidP="00403FA5">
            <w:pPr>
              <w:jc w:val="both"/>
            </w:pPr>
            <w:r>
              <w:t>-</w:t>
            </w:r>
            <w:r w:rsidRPr="00582216">
              <w:t xml:space="preserve">сущность, основные понятия и используемую терминологию при ведении подземных горных работ; </w:t>
            </w:r>
          </w:p>
          <w:p w:rsidR="009F5DF5" w:rsidRPr="00582216" w:rsidRDefault="009F5DF5" w:rsidP="00403FA5">
            <w:pPr>
              <w:jc w:val="both"/>
            </w:pPr>
            <w:r>
              <w:t>-</w:t>
            </w:r>
            <w:r w:rsidRPr="00582216">
              <w:t>этапы подземной разработки месторождений полезных ископаемых;</w:t>
            </w:r>
          </w:p>
          <w:p w:rsidR="009F5DF5" w:rsidRPr="00D9267C" w:rsidRDefault="009F5DF5" w:rsidP="00403FA5">
            <w:pPr>
              <w:jc w:val="both"/>
            </w:pPr>
            <w:r>
              <w:t>-</w:t>
            </w:r>
            <w:r w:rsidRPr="00582216">
              <w:t>системы разработки, способы и схемы вскрытия месторождений полезных ископаемых в различных горно-геологических условиях;</w:t>
            </w:r>
          </w:p>
          <w:p w:rsidR="009F5DF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уметь:</w:t>
            </w:r>
          </w:p>
          <w:p w:rsidR="009F5DF5" w:rsidRPr="00582216" w:rsidRDefault="009F5DF5" w:rsidP="00403FA5">
            <w:pPr>
              <w:jc w:val="both"/>
            </w:pPr>
            <w:r>
              <w:t>-</w:t>
            </w:r>
            <w:r w:rsidRPr="00582216">
              <w:t>подсчитать запасы полезного ископаемого;</w:t>
            </w:r>
          </w:p>
          <w:p w:rsidR="009F5DF5" w:rsidRPr="00582216" w:rsidRDefault="009F5DF5" w:rsidP="00403FA5">
            <w:pPr>
              <w:jc w:val="both"/>
              <w:rPr>
                <w:b/>
              </w:rPr>
            </w:pPr>
            <w:r>
              <w:t>-</w:t>
            </w:r>
            <w:r w:rsidRPr="00582216">
              <w:t>выбрать способ разработки месторождения;</w:t>
            </w:r>
          </w:p>
          <w:p w:rsidR="009F5DF5" w:rsidRPr="00582216" w:rsidRDefault="009F5DF5" w:rsidP="00403FA5">
            <w:pPr>
              <w:jc w:val="both"/>
            </w:pPr>
            <w:r>
              <w:t>-</w:t>
            </w:r>
            <w:r w:rsidRPr="00582216">
              <w:t xml:space="preserve">определять параметры вскрывающих и подготовительных горных выработок; </w:t>
            </w:r>
          </w:p>
          <w:p w:rsidR="009F5DF5" w:rsidRPr="00582216" w:rsidRDefault="009F5DF5" w:rsidP="00403FA5">
            <w:pPr>
              <w:jc w:val="both"/>
            </w:pPr>
            <w:r>
              <w:t>-</w:t>
            </w:r>
            <w:r w:rsidRPr="00582216">
              <w:t>обосновывать вскрытие и систему разработки месторождения</w:t>
            </w:r>
            <w:r>
              <w:t>;</w:t>
            </w:r>
          </w:p>
          <w:p w:rsidR="009F5DF5" w:rsidRPr="00582216" w:rsidRDefault="009F5DF5" w:rsidP="00403FA5">
            <w:pPr>
              <w:jc w:val="both"/>
            </w:pPr>
            <w:r>
              <w:t>-</w:t>
            </w:r>
            <w:r w:rsidRPr="00582216">
              <w:t>выбор средств комплексной механизации.</w:t>
            </w:r>
            <w:r>
              <w:t>;</w:t>
            </w:r>
          </w:p>
          <w:p w:rsidR="009F5DF5" w:rsidRPr="00582216" w:rsidRDefault="009F5DF5" w:rsidP="00403FA5">
            <w:pPr>
              <w:jc w:val="both"/>
            </w:pPr>
            <w:r>
              <w:t>-</w:t>
            </w:r>
            <w:r w:rsidRPr="00582216">
              <w:t>графически изображать элементы шахтного поля, вскрывающих выработок и системы разработки.</w:t>
            </w:r>
          </w:p>
          <w:p w:rsidR="009F5DF5" w:rsidRDefault="009F5DF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9F5DF5" w:rsidRPr="00582216" w:rsidRDefault="009F5DF5" w:rsidP="00403FA5">
            <w:pPr>
              <w:jc w:val="both"/>
            </w:pPr>
            <w:r>
              <w:t>-</w:t>
            </w:r>
            <w:r w:rsidRPr="00582216">
              <w:t>горной терминологией</w:t>
            </w:r>
            <w:r>
              <w:t>;</w:t>
            </w:r>
          </w:p>
          <w:p w:rsidR="009F5DF5" w:rsidRDefault="009F5DF5" w:rsidP="00403FA5">
            <w:pPr>
              <w:jc w:val="both"/>
            </w:pPr>
            <w:r>
              <w:t>-</w:t>
            </w:r>
            <w:r w:rsidRPr="00582216">
              <w:t>методами и навыками решения задач подземных горных рабо</w:t>
            </w:r>
            <w:r>
              <w:t>т;</w:t>
            </w:r>
          </w:p>
          <w:p w:rsidR="009F5DF5" w:rsidRPr="00F85A68" w:rsidRDefault="009F5DF5" w:rsidP="00403FA5">
            <w:pPr>
              <w:jc w:val="both"/>
            </w:pPr>
            <w:r>
              <w:t>-методикой исследования объектов открытых горных работ.</w:t>
            </w:r>
          </w:p>
        </w:tc>
      </w:tr>
    </w:tbl>
    <w:p w:rsidR="009F5DF5" w:rsidRDefault="009F5DF5" w:rsidP="009F5DF5">
      <w:pPr>
        <w:jc w:val="both"/>
      </w:pPr>
    </w:p>
    <w:p w:rsidR="009F5DF5" w:rsidRDefault="009F5DF5" w:rsidP="009F5DF5">
      <w:pPr>
        <w:tabs>
          <w:tab w:val="left" w:pos="0"/>
        </w:tabs>
        <w:rPr>
          <w:b/>
        </w:rPr>
      </w:pPr>
    </w:p>
    <w:p w:rsidR="009F5DF5" w:rsidRPr="00DF5D75" w:rsidRDefault="009F5DF5" w:rsidP="009F5DF5">
      <w:pPr>
        <w:tabs>
          <w:tab w:val="left" w:pos="0"/>
        </w:tabs>
        <w:rPr>
          <w:b/>
          <w:bCs/>
        </w:rPr>
      </w:pPr>
      <w:r w:rsidRPr="00BC5214">
        <w:rPr>
          <w:b/>
        </w:rPr>
        <w:t>1</w:t>
      </w:r>
      <w:r>
        <w:rPr>
          <w:b/>
        </w:rPr>
        <w:t xml:space="preserve">.3.  </w:t>
      </w:r>
      <w:r w:rsidRPr="00DF5D75">
        <w:rPr>
          <w:b/>
        </w:rPr>
        <w:t xml:space="preserve">Место дисциплины в структуре </w:t>
      </w:r>
      <w:r>
        <w:rPr>
          <w:b/>
        </w:rPr>
        <w:t>образовательной программы</w:t>
      </w:r>
    </w:p>
    <w:p w:rsidR="009F5DF5" w:rsidRPr="00DF5D75" w:rsidRDefault="009F5DF5" w:rsidP="009F5DF5">
      <w:pPr>
        <w:pStyle w:val="a5"/>
        <w:ind w:left="0"/>
      </w:pPr>
    </w:p>
    <w:tbl>
      <w:tblPr>
        <w:tblStyle w:val="a7"/>
        <w:tblW w:w="9821" w:type="dxa"/>
        <w:tblLayout w:type="fixed"/>
        <w:tblLook w:val="04A0"/>
      </w:tblPr>
      <w:tblGrid>
        <w:gridCol w:w="1526"/>
        <w:gridCol w:w="1984"/>
        <w:gridCol w:w="1149"/>
        <w:gridCol w:w="2600"/>
        <w:gridCol w:w="2562"/>
      </w:tblGrid>
      <w:tr w:rsidR="009F5DF5" w:rsidRPr="008343A6" w:rsidTr="00403FA5">
        <w:tc>
          <w:tcPr>
            <w:tcW w:w="1526" w:type="dxa"/>
            <w:vMerge w:val="restart"/>
          </w:tcPr>
          <w:p w:rsidR="009F5DF5" w:rsidRPr="008343A6" w:rsidRDefault="009F5DF5" w:rsidP="00403FA5">
            <w:pPr>
              <w:pStyle w:val="a5"/>
              <w:ind w:left="0"/>
            </w:pPr>
            <w:r w:rsidRPr="008343A6">
              <w:t>Индекс</w:t>
            </w:r>
          </w:p>
        </w:tc>
        <w:tc>
          <w:tcPr>
            <w:tcW w:w="1984" w:type="dxa"/>
            <w:vMerge w:val="restart"/>
          </w:tcPr>
          <w:p w:rsidR="009F5DF5" w:rsidRPr="008343A6" w:rsidRDefault="009F5DF5" w:rsidP="00403FA5">
            <w:pPr>
              <w:pStyle w:val="a5"/>
              <w:ind w:left="0"/>
              <w:jc w:val="center"/>
            </w:pPr>
            <w:r w:rsidRPr="008343A6">
              <w:rPr>
                <w:bCs/>
              </w:rPr>
              <w:t>Наименование дисциплины (модуля), практики</w:t>
            </w:r>
          </w:p>
        </w:tc>
        <w:tc>
          <w:tcPr>
            <w:tcW w:w="1149" w:type="dxa"/>
            <w:vMerge w:val="restart"/>
          </w:tcPr>
          <w:p w:rsidR="009F5DF5" w:rsidRPr="008343A6" w:rsidRDefault="009F5DF5" w:rsidP="00403FA5">
            <w:pPr>
              <w:pStyle w:val="a5"/>
              <w:ind w:left="0"/>
            </w:pPr>
            <w:r>
              <w:t>Семестр изуче-</w:t>
            </w:r>
            <w:r w:rsidRPr="008343A6">
              <w:t>ния</w:t>
            </w:r>
          </w:p>
        </w:tc>
        <w:tc>
          <w:tcPr>
            <w:tcW w:w="5162" w:type="dxa"/>
            <w:gridSpan w:val="2"/>
          </w:tcPr>
          <w:p w:rsidR="009F5DF5" w:rsidRPr="008343A6" w:rsidRDefault="009F5DF5" w:rsidP="00403FA5">
            <w:pPr>
              <w:pStyle w:val="a5"/>
              <w:ind w:left="0"/>
              <w:jc w:val="center"/>
            </w:pPr>
            <w:r w:rsidRPr="008343A6">
              <w:rPr>
                <w:bCs/>
              </w:rPr>
              <w:t>Индексы и наименования учебных дисциплин (модулей), практик</w:t>
            </w:r>
          </w:p>
        </w:tc>
      </w:tr>
      <w:tr w:rsidR="009F5DF5" w:rsidRPr="008343A6" w:rsidTr="00403FA5">
        <w:tc>
          <w:tcPr>
            <w:tcW w:w="1526" w:type="dxa"/>
            <w:vMerge/>
          </w:tcPr>
          <w:p w:rsidR="009F5DF5" w:rsidRPr="008343A6" w:rsidRDefault="009F5DF5" w:rsidP="00403FA5">
            <w:pPr>
              <w:pStyle w:val="a5"/>
              <w:ind w:left="0"/>
              <w:jc w:val="center"/>
            </w:pPr>
          </w:p>
        </w:tc>
        <w:tc>
          <w:tcPr>
            <w:tcW w:w="1984" w:type="dxa"/>
            <w:vMerge/>
          </w:tcPr>
          <w:p w:rsidR="009F5DF5" w:rsidRPr="008343A6" w:rsidRDefault="009F5DF5" w:rsidP="00403FA5">
            <w:pPr>
              <w:pStyle w:val="a5"/>
              <w:ind w:left="0"/>
              <w:jc w:val="center"/>
            </w:pPr>
          </w:p>
        </w:tc>
        <w:tc>
          <w:tcPr>
            <w:tcW w:w="1149" w:type="dxa"/>
            <w:vMerge/>
          </w:tcPr>
          <w:p w:rsidR="009F5DF5" w:rsidRPr="008343A6" w:rsidRDefault="009F5DF5" w:rsidP="00403FA5">
            <w:pPr>
              <w:pStyle w:val="a5"/>
              <w:ind w:left="0"/>
              <w:jc w:val="center"/>
            </w:pPr>
          </w:p>
        </w:tc>
        <w:tc>
          <w:tcPr>
            <w:tcW w:w="2600" w:type="dxa"/>
            <w:vAlign w:val="center"/>
          </w:tcPr>
          <w:p w:rsidR="009F5DF5" w:rsidRPr="008343A6" w:rsidRDefault="009F5DF5"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9F5DF5" w:rsidRPr="008343A6" w:rsidRDefault="009F5DF5"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9F5DF5" w:rsidRPr="008343A6" w:rsidTr="00403FA5">
        <w:trPr>
          <w:trHeight w:val="1139"/>
        </w:trPr>
        <w:tc>
          <w:tcPr>
            <w:tcW w:w="1526" w:type="dxa"/>
          </w:tcPr>
          <w:p w:rsidR="009F5DF5" w:rsidRPr="008343A6" w:rsidRDefault="009F5DF5" w:rsidP="00403FA5">
            <w:pPr>
              <w:pStyle w:val="a5"/>
              <w:ind w:left="0"/>
              <w:jc w:val="center"/>
            </w:pPr>
            <w:r>
              <w:t>Б1.О.28.02</w:t>
            </w:r>
          </w:p>
        </w:tc>
        <w:tc>
          <w:tcPr>
            <w:tcW w:w="1984" w:type="dxa"/>
          </w:tcPr>
          <w:p w:rsidR="009F5DF5" w:rsidRPr="008343A6" w:rsidRDefault="009F5DF5" w:rsidP="00403FA5">
            <w:r>
              <w:t>Подземная геотехнология</w:t>
            </w:r>
          </w:p>
        </w:tc>
        <w:tc>
          <w:tcPr>
            <w:tcW w:w="1149" w:type="dxa"/>
          </w:tcPr>
          <w:p w:rsidR="009F5DF5" w:rsidRPr="008343A6" w:rsidRDefault="009F5DF5" w:rsidP="00403FA5">
            <w:pPr>
              <w:pStyle w:val="a5"/>
              <w:ind w:left="0"/>
              <w:jc w:val="center"/>
            </w:pPr>
            <w:r>
              <w:t>4</w:t>
            </w:r>
          </w:p>
        </w:tc>
        <w:tc>
          <w:tcPr>
            <w:tcW w:w="2600" w:type="dxa"/>
          </w:tcPr>
          <w:p w:rsidR="009F5DF5" w:rsidRDefault="009F5DF5" w:rsidP="00403FA5">
            <w:pPr>
              <w:shd w:val="clear" w:color="auto" w:fill="FFFFFF"/>
              <w:autoSpaceDE w:val="0"/>
              <w:autoSpaceDN w:val="0"/>
              <w:adjustRightInd w:val="0"/>
              <w:jc w:val="both"/>
            </w:pPr>
            <w:r>
              <w:t>Б1.О.27 Геология</w:t>
            </w:r>
          </w:p>
          <w:p w:rsidR="009F5DF5" w:rsidRDefault="009F5DF5" w:rsidP="00403FA5">
            <w:pPr>
              <w:shd w:val="clear" w:color="auto" w:fill="FFFFFF"/>
              <w:autoSpaceDE w:val="0"/>
              <w:autoSpaceDN w:val="0"/>
              <w:adjustRightInd w:val="0"/>
              <w:jc w:val="both"/>
            </w:pPr>
            <w:r>
              <w:t>Б1.О.18 Физика</w:t>
            </w:r>
          </w:p>
          <w:p w:rsidR="009F5DF5" w:rsidRDefault="009F5DF5" w:rsidP="00403FA5">
            <w:pPr>
              <w:shd w:val="clear" w:color="auto" w:fill="FFFFFF"/>
              <w:autoSpaceDE w:val="0"/>
              <w:autoSpaceDN w:val="0"/>
              <w:adjustRightInd w:val="0"/>
              <w:jc w:val="both"/>
            </w:pPr>
            <w:r>
              <w:t xml:space="preserve">Б1.О.21.01  Начертательная геометрия </w:t>
            </w:r>
          </w:p>
          <w:p w:rsidR="009F5DF5" w:rsidRPr="008343A6" w:rsidRDefault="009F5DF5" w:rsidP="00403FA5">
            <w:pPr>
              <w:shd w:val="clear" w:color="auto" w:fill="FFFFFF"/>
              <w:autoSpaceDE w:val="0"/>
              <w:autoSpaceDN w:val="0"/>
              <w:adjustRightInd w:val="0"/>
              <w:jc w:val="both"/>
            </w:pPr>
            <w:r>
              <w:t>Б1.О.21.02 Инженерная графика</w:t>
            </w:r>
          </w:p>
        </w:tc>
        <w:tc>
          <w:tcPr>
            <w:tcW w:w="2562" w:type="dxa"/>
          </w:tcPr>
          <w:p w:rsidR="009F5DF5" w:rsidRDefault="009F5DF5" w:rsidP="00403FA5">
            <w:pPr>
              <w:shd w:val="clear" w:color="auto" w:fill="FFFFFF"/>
              <w:autoSpaceDE w:val="0"/>
              <w:autoSpaceDN w:val="0"/>
              <w:adjustRightInd w:val="0"/>
              <w:jc w:val="both"/>
            </w:pPr>
            <w:r>
              <w:t>Б2.В.03(Н) Научно-исследовательская работа</w:t>
            </w:r>
          </w:p>
          <w:p w:rsidR="009F5DF5" w:rsidRPr="008343A6" w:rsidRDefault="009F5DF5" w:rsidP="00403FA5">
            <w:pPr>
              <w:shd w:val="clear" w:color="auto" w:fill="FFFFFF"/>
              <w:autoSpaceDE w:val="0"/>
              <w:autoSpaceDN w:val="0"/>
              <w:adjustRightInd w:val="0"/>
              <w:jc w:val="both"/>
            </w:pPr>
            <w:r>
              <w:t>Б2.О.03(П) Горная практика</w:t>
            </w:r>
          </w:p>
        </w:tc>
      </w:tr>
    </w:tbl>
    <w:p w:rsidR="009F5DF5" w:rsidRDefault="009F5DF5" w:rsidP="009F5DF5">
      <w:pPr>
        <w:jc w:val="both"/>
      </w:pPr>
    </w:p>
    <w:p w:rsidR="009F5DF5" w:rsidRDefault="009F5DF5" w:rsidP="009F5DF5">
      <w:pPr>
        <w:shd w:val="clear" w:color="auto" w:fill="FFFFFF"/>
        <w:rPr>
          <w:spacing w:val="-5"/>
        </w:rPr>
      </w:pPr>
      <w:r w:rsidRPr="00BC5214">
        <w:rPr>
          <w:b/>
          <w:spacing w:val="-5"/>
        </w:rPr>
        <w:t>1</w:t>
      </w:r>
      <w:r w:rsidRPr="00424EFF">
        <w:rPr>
          <w:b/>
          <w:spacing w:val="-5"/>
        </w:rPr>
        <w:t>.4. Язык преподавания</w:t>
      </w:r>
      <w:r>
        <w:rPr>
          <w:b/>
          <w:spacing w:val="-5"/>
        </w:rPr>
        <w:t>:</w:t>
      </w:r>
      <w:r w:rsidRPr="00424EFF">
        <w:rPr>
          <w:spacing w:val="-5"/>
        </w:rPr>
        <w:t>русский</w:t>
      </w:r>
      <w:r>
        <w:rPr>
          <w:spacing w:val="-5"/>
        </w:rPr>
        <w:t>.</w:t>
      </w:r>
    </w:p>
    <w:p w:rsidR="009F5DF5" w:rsidRDefault="009F5DF5" w:rsidP="009F5DF5"/>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Default="005219A1"/>
    <w:p w:rsidR="005219A1" w:rsidRPr="005B15D0" w:rsidRDefault="005219A1" w:rsidP="00302437">
      <w:pPr>
        <w:pStyle w:val="a5"/>
        <w:pageBreakBefore/>
        <w:numPr>
          <w:ilvl w:val="0"/>
          <w:numId w:val="13"/>
        </w:numPr>
        <w:suppressAutoHyphens w:val="0"/>
        <w:contextualSpacing/>
        <w:jc w:val="center"/>
        <w:rPr>
          <w:b/>
        </w:rPr>
      </w:pPr>
      <w:r>
        <w:rPr>
          <w:b/>
        </w:rPr>
        <w:t>АННОТАЦИЯ</w:t>
      </w:r>
    </w:p>
    <w:p w:rsidR="005219A1" w:rsidRPr="00181165" w:rsidRDefault="005219A1" w:rsidP="00181165">
      <w:pPr>
        <w:jc w:val="center"/>
        <w:rPr>
          <w:bCs/>
        </w:rPr>
      </w:pPr>
      <w:r w:rsidRPr="00B04D13">
        <w:t>к рабочей программе дисциплины</w:t>
      </w:r>
    </w:p>
    <w:p w:rsidR="005219A1" w:rsidRPr="007B6E61" w:rsidRDefault="005219A1" w:rsidP="005219A1">
      <w:pPr>
        <w:jc w:val="center"/>
        <w:rPr>
          <w:b/>
        </w:rPr>
      </w:pPr>
      <w:r w:rsidRPr="007B6E61">
        <w:rPr>
          <w:b/>
        </w:rPr>
        <w:t>Б1.</w:t>
      </w:r>
      <w:r>
        <w:rPr>
          <w:b/>
        </w:rPr>
        <w:t>О</w:t>
      </w:r>
      <w:r w:rsidRPr="007B6E61">
        <w:rPr>
          <w:b/>
        </w:rPr>
        <w:t>.2</w:t>
      </w:r>
      <w:r w:rsidR="00C05D35">
        <w:rPr>
          <w:b/>
        </w:rPr>
        <w:t>5</w:t>
      </w:r>
      <w:r w:rsidRPr="007B6E61">
        <w:rPr>
          <w:b/>
        </w:rPr>
        <w:t>.</w:t>
      </w:r>
      <w:r>
        <w:rPr>
          <w:b/>
        </w:rPr>
        <w:t>03Строительная</w:t>
      </w:r>
      <w:r w:rsidRPr="007B6E61">
        <w:rPr>
          <w:b/>
        </w:rPr>
        <w:t>геотехнология</w:t>
      </w:r>
    </w:p>
    <w:p w:rsidR="00C05D35" w:rsidRDefault="00C05D35" w:rsidP="00C05D35">
      <w:pPr>
        <w:jc w:val="center"/>
      </w:pPr>
      <w:r>
        <w:t xml:space="preserve">Трудоемкость 3 </w:t>
      </w:r>
      <w:r w:rsidRPr="00C87F6A">
        <w:t>з.е.</w:t>
      </w:r>
    </w:p>
    <w:p w:rsidR="00C05D35" w:rsidRPr="00107B09" w:rsidRDefault="00C05D35" w:rsidP="00C05D35">
      <w:pPr>
        <w:rPr>
          <w:b/>
          <w:bCs/>
          <w:color w:val="000000"/>
          <w:sz w:val="22"/>
        </w:rPr>
      </w:pPr>
      <w:r>
        <w:rPr>
          <w:b/>
        </w:rPr>
        <w:t>1.</w:t>
      </w:r>
      <w:r w:rsidRPr="00A92BC1">
        <w:rPr>
          <w:b/>
        </w:rPr>
        <w:t>1.Цель освоения и краткое содержание дисциплины</w:t>
      </w:r>
    </w:p>
    <w:p w:rsidR="00C05D35" w:rsidRPr="0025796F" w:rsidRDefault="00C05D35" w:rsidP="00C05D35">
      <w:pPr>
        <w:pStyle w:val="Style5"/>
        <w:spacing w:before="67"/>
        <w:jc w:val="both"/>
        <w:rPr>
          <w:rFonts w:ascii="Times New Roman" w:hAnsi="Times New Roman"/>
          <w:color w:val="000000"/>
        </w:rPr>
      </w:pPr>
      <w:r w:rsidRPr="00EF5C84">
        <w:rPr>
          <w:i/>
        </w:rPr>
        <w:t>Цель:</w:t>
      </w:r>
      <w:r w:rsidRPr="0025796F">
        <w:rPr>
          <w:rStyle w:val="FontStyle37"/>
          <w:sz w:val="24"/>
          <w:szCs w:val="24"/>
        </w:rPr>
        <w:t>формирование у  студентов  представления о  будущей  профессии  и  полу-чении  базовых знаний об основных принципах строительной геотехнологии и роли дисциплины  в реализации процессов строительной геотехнологии.</w:t>
      </w:r>
    </w:p>
    <w:p w:rsidR="00C05D35" w:rsidRPr="000460D4" w:rsidRDefault="00C05D35" w:rsidP="00C05D35">
      <w:pPr>
        <w:autoSpaceDE w:val="0"/>
        <w:autoSpaceDN w:val="0"/>
        <w:adjustRightInd w:val="0"/>
        <w:jc w:val="both"/>
      </w:pPr>
      <w:r w:rsidRPr="00311C97">
        <w:rPr>
          <w:i/>
        </w:rPr>
        <w:t>Краткое содержание:</w:t>
      </w:r>
      <w:r w:rsidRPr="000460D4">
        <w:t>Способы и схемы строительства горных выработок. Основные влияющие факторы. Выбор</w:t>
      </w:r>
    </w:p>
    <w:p w:rsidR="00C05D35" w:rsidRPr="000460D4" w:rsidRDefault="00C05D35" w:rsidP="00C05D35">
      <w:pPr>
        <w:autoSpaceDE w:val="0"/>
        <w:autoSpaceDN w:val="0"/>
        <w:adjustRightInd w:val="0"/>
        <w:jc w:val="both"/>
      </w:pPr>
      <w:r w:rsidRPr="000460D4">
        <w:t>и обоснование формы и размеров поперечного сечения горных выработок. Требования к размерам поперечного сечения выработок</w:t>
      </w:r>
      <w:r>
        <w:t>.</w:t>
      </w:r>
      <w:r w:rsidRPr="000460D4">
        <w:t>Строительство горизонтальных выработок в однородной крепкой породе буровзрывным</w:t>
      </w:r>
      <w:r>
        <w:t xml:space="preserve"> спо</w:t>
      </w:r>
      <w:r w:rsidRPr="000460D4">
        <w:t xml:space="preserve">собом. Технологический процесс СГВ. Средства механизации бурения шпуров и </w:t>
      </w:r>
      <w:r>
        <w:t>их классифи</w:t>
      </w:r>
      <w:r w:rsidRPr="000460D4">
        <w:t>кация. Факторы, влияющие на эффективность БВР.</w:t>
      </w:r>
    </w:p>
    <w:p w:rsidR="00C05D35" w:rsidRPr="00C05D35" w:rsidRDefault="00C05D35" w:rsidP="00C05D35">
      <w:pPr>
        <w:autoSpaceDE w:val="0"/>
        <w:autoSpaceDN w:val="0"/>
        <w:adjustRightInd w:val="0"/>
        <w:jc w:val="both"/>
        <w:rPr>
          <w:i/>
        </w:rPr>
      </w:pPr>
      <w:r w:rsidRPr="000460D4">
        <w:t>Основные расчеты параметров БВР. Основные расчеты параметров БВР. Погрузка породы. Крепление горных выработок. Особенности проведения штреков по неоднородным породам БВС. Технологические схемы СГВ.</w:t>
      </w:r>
    </w:p>
    <w:p w:rsidR="00C05D35" w:rsidRDefault="00C05D35" w:rsidP="00C05D35">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C05D35" w:rsidRDefault="00C05D35" w:rsidP="00C05D35">
      <w:pPr>
        <w:jc w:val="both"/>
        <w:rPr>
          <w:iCs/>
        </w:rPr>
      </w:pPr>
    </w:p>
    <w:tbl>
      <w:tblPr>
        <w:tblStyle w:val="a7"/>
        <w:tblW w:w="10172" w:type="dxa"/>
        <w:tblInd w:w="-601" w:type="dxa"/>
        <w:tblLook w:val="04A0"/>
      </w:tblPr>
      <w:tblGrid>
        <w:gridCol w:w="1449"/>
        <w:gridCol w:w="2337"/>
        <w:gridCol w:w="2077"/>
        <w:gridCol w:w="2973"/>
        <w:gridCol w:w="1336"/>
      </w:tblGrid>
      <w:tr w:rsidR="00C05D35" w:rsidRPr="00B10078" w:rsidTr="00403FA5">
        <w:tc>
          <w:tcPr>
            <w:tcW w:w="569" w:type="dxa"/>
          </w:tcPr>
          <w:p w:rsidR="00C05D35" w:rsidRPr="005B7663" w:rsidRDefault="00C05D35" w:rsidP="00403FA5">
            <w:pPr>
              <w:jc w:val="center"/>
              <w:rPr>
                <w:color w:val="000000"/>
              </w:rPr>
            </w:pPr>
            <w:r w:rsidRPr="00747087">
              <w:rPr>
                <w:rFonts w:cs="Calibri"/>
                <w:color w:val="000000"/>
              </w:rPr>
              <w:t>Наименование категории (группы) компетенций</w:t>
            </w:r>
          </w:p>
        </w:tc>
        <w:tc>
          <w:tcPr>
            <w:tcW w:w="2611" w:type="dxa"/>
          </w:tcPr>
          <w:p w:rsidR="00C05D35" w:rsidRPr="005B7663" w:rsidRDefault="00C05D35" w:rsidP="00403FA5">
            <w:pPr>
              <w:jc w:val="center"/>
              <w:rPr>
                <w:color w:val="000000"/>
              </w:rPr>
            </w:pPr>
            <w:r w:rsidRPr="005B7663">
              <w:rPr>
                <w:color w:val="000000"/>
              </w:rPr>
              <w:t>Планируемые результаты освоения программы(содержаниеи коды компетенций)</w:t>
            </w:r>
          </w:p>
        </w:tc>
        <w:tc>
          <w:tcPr>
            <w:tcW w:w="2233" w:type="dxa"/>
          </w:tcPr>
          <w:p w:rsidR="00C05D35" w:rsidRPr="005B7663" w:rsidRDefault="00C05D35" w:rsidP="00403FA5">
            <w:pPr>
              <w:jc w:val="center"/>
              <w:rPr>
                <w:color w:val="000000"/>
              </w:rPr>
            </w:pPr>
            <w:r w:rsidRPr="005B7663">
              <w:rPr>
                <w:color w:val="000000"/>
              </w:rPr>
              <w:t>Наименование индикатора достижения компетенций</w:t>
            </w:r>
          </w:p>
        </w:tc>
        <w:tc>
          <w:tcPr>
            <w:tcW w:w="3288" w:type="dxa"/>
            <w:vAlign w:val="center"/>
          </w:tcPr>
          <w:p w:rsidR="00C05D35" w:rsidRPr="005B7663" w:rsidRDefault="00C05D35" w:rsidP="00403FA5">
            <w:pPr>
              <w:jc w:val="center"/>
              <w:rPr>
                <w:iCs/>
              </w:rPr>
            </w:pPr>
            <w:r w:rsidRPr="005B7663">
              <w:rPr>
                <w:color w:val="000000"/>
              </w:rPr>
              <w:t>Планируемые результаты обучения по дисциплине</w:t>
            </w:r>
          </w:p>
        </w:tc>
        <w:tc>
          <w:tcPr>
            <w:tcW w:w="1471" w:type="dxa"/>
          </w:tcPr>
          <w:p w:rsidR="00C05D35" w:rsidRPr="005B7663" w:rsidRDefault="00C05D35" w:rsidP="00403FA5">
            <w:pPr>
              <w:jc w:val="center"/>
              <w:rPr>
                <w:color w:val="000000"/>
              </w:rPr>
            </w:pPr>
            <w:r w:rsidRPr="00747087">
              <w:rPr>
                <w:rFonts w:cs="Calibri"/>
              </w:rPr>
              <w:t>Оценочные средства</w:t>
            </w:r>
          </w:p>
        </w:tc>
      </w:tr>
      <w:tr w:rsidR="00C05D35" w:rsidRPr="00B10078" w:rsidTr="00403FA5">
        <w:tc>
          <w:tcPr>
            <w:tcW w:w="569" w:type="dxa"/>
          </w:tcPr>
          <w:p w:rsidR="00C05D35" w:rsidRPr="00901796" w:rsidRDefault="00C05D35" w:rsidP="00403FA5">
            <w:pPr>
              <w:pStyle w:val="ad"/>
              <w:contextualSpacing/>
              <w:rPr>
                <w:rStyle w:val="FontStyle38"/>
                <w:b/>
              </w:rPr>
            </w:pPr>
            <w:r w:rsidRPr="00901796">
              <w:rPr>
                <w:rStyle w:val="FontStyle38"/>
              </w:rPr>
              <w:t>Применение фундамен-тальных</w:t>
            </w:r>
          </w:p>
          <w:p w:rsidR="00C05D35" w:rsidRDefault="00C05D35" w:rsidP="00403FA5">
            <w:pPr>
              <w:pStyle w:val="ConsPlusNormal"/>
              <w:widowControl/>
              <w:ind w:firstLine="0"/>
              <w:rPr>
                <w:rStyle w:val="FontStyle38"/>
                <w:b/>
              </w:rPr>
            </w:pPr>
            <w:r>
              <w:rPr>
                <w:rStyle w:val="FontStyle38"/>
              </w:rPr>
              <w:t>з</w:t>
            </w:r>
            <w:r w:rsidRPr="00901796">
              <w:rPr>
                <w:rStyle w:val="FontStyle38"/>
              </w:rPr>
              <w:t>наний</w:t>
            </w: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r w:rsidRPr="00901796">
              <w:rPr>
                <w:rStyle w:val="FontStyle38"/>
              </w:rPr>
              <w:t>Техническое проектиро-вание</w:t>
            </w: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Pr="00901796" w:rsidRDefault="00C05D35" w:rsidP="00403FA5">
            <w:pPr>
              <w:pStyle w:val="ConsPlusNormal"/>
              <w:widowControl/>
              <w:ind w:firstLine="0"/>
              <w:rPr>
                <w:rStyle w:val="FontStyle38"/>
                <w:b/>
              </w:rPr>
            </w:pPr>
          </w:p>
          <w:p w:rsidR="00C05D35" w:rsidRPr="00901796" w:rsidRDefault="00C05D35" w:rsidP="00403FA5">
            <w:pPr>
              <w:pStyle w:val="ConsPlusNormal"/>
              <w:widowControl/>
              <w:ind w:firstLine="0"/>
              <w:rPr>
                <w:rStyle w:val="FontStyle38"/>
                <w:b/>
              </w:rPr>
            </w:pPr>
            <w:r w:rsidRPr="00901796">
              <w:rPr>
                <w:rStyle w:val="FontStyle38"/>
              </w:rPr>
              <w:t>Техническое проектиро-вание</w:t>
            </w: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Default="00C05D35" w:rsidP="00403FA5">
            <w:pPr>
              <w:pStyle w:val="ConsPlusNormal"/>
              <w:widowControl/>
              <w:ind w:firstLine="0"/>
              <w:rPr>
                <w:rStyle w:val="FontStyle38"/>
                <w:b/>
              </w:rPr>
            </w:pPr>
          </w:p>
          <w:p w:rsidR="00C05D35" w:rsidRPr="00901796" w:rsidRDefault="00C05D35" w:rsidP="00403FA5">
            <w:pPr>
              <w:pStyle w:val="ConsPlusNormal"/>
              <w:widowControl/>
              <w:ind w:firstLine="0"/>
              <w:rPr>
                <w:rStyle w:val="FontStyle38"/>
                <w:b/>
              </w:rPr>
            </w:pPr>
            <w:r w:rsidRPr="00901796">
              <w:rPr>
                <w:rStyle w:val="FontStyle38"/>
              </w:rPr>
              <w:t>Исследова-ние</w:t>
            </w:r>
          </w:p>
          <w:p w:rsidR="00C05D35" w:rsidRPr="0060663E" w:rsidRDefault="00C05D35" w:rsidP="00403FA5">
            <w:pPr>
              <w:pStyle w:val="ConsPlusNormal"/>
              <w:widowControl/>
              <w:ind w:firstLine="0"/>
              <w:rPr>
                <w:rFonts w:ascii="Times New Roman" w:hAnsi="Times New Roman" w:cs="Times New Roman"/>
                <w:color w:val="000000"/>
                <w:sz w:val="22"/>
                <w:szCs w:val="22"/>
              </w:rPr>
            </w:pPr>
          </w:p>
        </w:tc>
        <w:tc>
          <w:tcPr>
            <w:tcW w:w="2611" w:type="dxa"/>
          </w:tcPr>
          <w:p w:rsidR="00C05D35" w:rsidRPr="0060663E" w:rsidRDefault="00C05D3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ОПК-2</w:t>
            </w:r>
          </w:p>
          <w:p w:rsidR="00C05D35" w:rsidRPr="0060663E" w:rsidRDefault="00C05D35" w:rsidP="00403FA5">
            <w:pPr>
              <w:pStyle w:val="ConsPlusNormal"/>
              <w:widowControl/>
              <w:ind w:firstLine="0"/>
              <w:rPr>
                <w:rFonts w:ascii="Times New Roman" w:hAnsi="Times New Roman" w:cs="Times New Roman"/>
                <w:color w:val="000000"/>
                <w:sz w:val="22"/>
                <w:szCs w:val="22"/>
              </w:rPr>
            </w:pPr>
            <w:r>
              <w:rPr>
                <w:color w:val="000000"/>
                <w:sz w:val="22"/>
                <w:szCs w:val="22"/>
              </w:rPr>
              <w:t>С</w:t>
            </w:r>
            <w:r w:rsidRPr="0060663E">
              <w:rPr>
                <w:rFonts w:ascii="Times New Roman" w:hAnsi="Times New Roman" w:cs="Times New Roman"/>
                <w:color w:val="000000"/>
                <w:sz w:val="22"/>
                <w:szCs w:val="22"/>
              </w:rPr>
              <w:t xml:space="preserve">пособен применять навыки анализа горно-геологических условий при </w:t>
            </w:r>
            <w:r>
              <w:rPr>
                <w:rFonts w:ascii="Times New Roman" w:hAnsi="Times New Roman" w:cs="Times New Roman"/>
                <w:color w:val="000000"/>
                <w:sz w:val="22"/>
                <w:szCs w:val="22"/>
              </w:rPr>
              <w:t>эксплуатацио</w:t>
            </w:r>
            <w:r w:rsidRPr="0060663E">
              <w:rPr>
                <w:rFonts w:ascii="Times New Roman" w:hAnsi="Times New Roman" w:cs="Times New Roman"/>
                <w:color w:val="000000"/>
                <w:sz w:val="22"/>
                <w:szCs w:val="22"/>
              </w:rPr>
              <w:t>нной разведке и добыче твердых полезных ископаемых, а также при строительстве и эксплуатации подземных объектов;</w:t>
            </w:r>
          </w:p>
          <w:p w:rsidR="00C05D35" w:rsidRPr="0060663E" w:rsidRDefault="00C05D35" w:rsidP="00403FA5">
            <w:pPr>
              <w:pStyle w:val="ConsPlusNormal"/>
              <w:widowControl/>
              <w:ind w:firstLine="0"/>
              <w:rPr>
                <w:rFonts w:ascii="Times New Roman" w:hAnsi="Times New Roman" w:cs="Times New Roman"/>
                <w:color w:val="000000"/>
                <w:sz w:val="22"/>
                <w:szCs w:val="22"/>
              </w:rPr>
            </w:pPr>
          </w:p>
          <w:p w:rsidR="00C05D35" w:rsidRPr="0060663E" w:rsidRDefault="00C05D35" w:rsidP="00403FA5">
            <w:pPr>
              <w:pStyle w:val="ConsPlusNormal"/>
              <w:widowControl/>
              <w:ind w:firstLine="0"/>
              <w:rPr>
                <w:rFonts w:ascii="Times New Roman" w:hAnsi="Times New Roman" w:cs="Times New Roman"/>
                <w:color w:val="000000"/>
                <w:sz w:val="22"/>
                <w:szCs w:val="22"/>
              </w:rPr>
            </w:pPr>
          </w:p>
          <w:p w:rsidR="00C05D35" w:rsidRPr="0060663E"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Pr="0060663E" w:rsidRDefault="00C05D3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ОПК-10</w:t>
            </w:r>
          </w:p>
          <w:p w:rsidR="00C05D35" w:rsidRPr="0060663E" w:rsidRDefault="00C05D35"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С</w:t>
            </w:r>
            <w:r w:rsidRPr="003D36CF">
              <w:rPr>
                <w:rFonts w:ascii="Times New Roman" w:hAnsi="Times New Roman" w:cs="Times New Roman"/>
                <w:color w:val="000000"/>
                <w:sz w:val="22"/>
                <w:szCs w:val="22"/>
              </w:rPr>
              <w:t>пособен применять основные принципы технологий эксплуа</w:t>
            </w:r>
            <w:r>
              <w:rPr>
                <w:rFonts w:ascii="Times New Roman" w:hAnsi="Times New Roman" w:cs="Times New Roman"/>
                <w:color w:val="000000"/>
                <w:sz w:val="22"/>
                <w:szCs w:val="22"/>
              </w:rPr>
              <w:t>-</w:t>
            </w:r>
            <w:r w:rsidRPr="003D36CF">
              <w:rPr>
                <w:rFonts w:ascii="Times New Roman" w:hAnsi="Times New Roman" w:cs="Times New Roman"/>
                <w:color w:val="000000"/>
                <w:sz w:val="22"/>
                <w:szCs w:val="22"/>
              </w:rPr>
              <w:t>тационной разведки, добычи, переработки твердых полезных ископаемых, строительства и эксплуатации подземных объектов</w:t>
            </w:r>
            <w:r>
              <w:rPr>
                <w:rFonts w:ascii="Times New Roman" w:hAnsi="Times New Roman" w:cs="Times New Roman"/>
                <w:color w:val="000000"/>
                <w:sz w:val="22"/>
                <w:szCs w:val="22"/>
              </w:rPr>
              <w:t>;</w:t>
            </w: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Pr="0060663E" w:rsidRDefault="00C05D3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ОПК-13</w:t>
            </w:r>
          </w:p>
          <w:p w:rsidR="00C05D35" w:rsidRPr="0060663E" w:rsidRDefault="00C05D35" w:rsidP="00403FA5">
            <w:pPr>
              <w:pStyle w:val="ConsPlusNormal"/>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О</w:t>
            </w:r>
            <w:r w:rsidRPr="003D36CF">
              <w:rPr>
                <w:rFonts w:ascii="Times New Roman" w:hAnsi="Times New Roman" w:cs="Times New Roman"/>
                <w:color w:val="000000"/>
                <w:sz w:val="22"/>
                <w:szCs w:val="22"/>
              </w:rPr>
              <w:t>босновывает технологию ведения горных работ</w:t>
            </w:r>
            <w:r>
              <w:rPr>
                <w:rFonts w:ascii="Times New Roman" w:hAnsi="Times New Roman" w:cs="Times New Roman"/>
                <w:color w:val="000000"/>
                <w:sz w:val="22"/>
                <w:szCs w:val="22"/>
              </w:rPr>
              <w:t>;</w:t>
            </w: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p>
          <w:p w:rsidR="00C05D35" w:rsidRDefault="00C05D35" w:rsidP="00403FA5">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ОПК-18</w:t>
            </w:r>
          </w:p>
          <w:p w:rsidR="00C05D35" w:rsidRPr="00B10078" w:rsidRDefault="00C05D35" w:rsidP="00403FA5">
            <w:pPr>
              <w:pStyle w:val="ConsPlusNormal"/>
              <w:widowControl/>
              <w:ind w:firstLine="0"/>
              <w:rPr>
                <w:color w:val="000000"/>
              </w:rPr>
            </w:pPr>
            <w:r>
              <w:rPr>
                <w:color w:val="000000"/>
              </w:rPr>
              <w:t>С</w:t>
            </w:r>
            <w:r w:rsidRPr="00A46580">
              <w:rPr>
                <w:rFonts w:ascii="Times New Roman" w:hAnsi="Times New Roman" w:cs="Times New Roman"/>
                <w:color w:val="000000"/>
                <w:sz w:val="24"/>
                <w:szCs w:val="24"/>
              </w:rPr>
              <w:t>пособен участвовать в</w:t>
            </w:r>
            <w:r w:rsidRPr="00C13CD1">
              <w:rPr>
                <w:rFonts w:ascii="Times New Roman" w:hAnsi="Times New Roman" w:cs="Times New Roman"/>
                <w:color w:val="000000"/>
                <w:sz w:val="22"/>
                <w:szCs w:val="22"/>
              </w:rPr>
              <w:t>исследованиях объектов профессио</w:t>
            </w:r>
            <w:r>
              <w:rPr>
                <w:rFonts w:ascii="Times New Roman" w:hAnsi="Times New Roman" w:cs="Times New Roman"/>
                <w:color w:val="000000"/>
                <w:sz w:val="22"/>
                <w:szCs w:val="22"/>
              </w:rPr>
              <w:t>-</w:t>
            </w:r>
            <w:r w:rsidRPr="00C13CD1">
              <w:rPr>
                <w:rFonts w:ascii="Times New Roman" w:hAnsi="Times New Roman" w:cs="Times New Roman"/>
                <w:color w:val="000000"/>
                <w:sz w:val="22"/>
                <w:szCs w:val="22"/>
              </w:rPr>
              <w:t>нальной деятельности и их структурных элементов</w:t>
            </w:r>
            <w:r>
              <w:rPr>
                <w:rFonts w:ascii="Times New Roman" w:hAnsi="Times New Roman" w:cs="Times New Roman"/>
                <w:color w:val="000000"/>
                <w:sz w:val="22"/>
                <w:szCs w:val="22"/>
              </w:rPr>
              <w:t>.</w:t>
            </w:r>
          </w:p>
        </w:tc>
        <w:tc>
          <w:tcPr>
            <w:tcW w:w="2233" w:type="dxa"/>
          </w:tcPr>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ОПК-2.1</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-владеет навыками построения геологических разрезов, литолого-стратигра-фических схем;</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ОПК-2.2</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-использует основные условные обозначения к геологическим картам;</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ОПК-2.5</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w:t>
            </w:r>
            <w:r w:rsidRPr="00181165">
              <w:t>о</w:t>
            </w:r>
            <w:r w:rsidRPr="00181165">
              <w:rPr>
                <w:i/>
              </w:rPr>
              <w:t>существляет взаимосвязь горно-геологических условий и процессов разработки твердых полезных.</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ОПК-10.3</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-осуществляет порядок развития горных работ;</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ОПК-10.4</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-устанавливает связь параметров систем разработки и комплексов оборудования;</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ОПК-13.5</w:t>
            </w: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-имеет четкоепредставление об основных профессиональных задачах и способах их решения;</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Pr="0018116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ОПК-18.1</w:t>
            </w:r>
          </w:p>
          <w:p w:rsidR="00C05D35" w:rsidRPr="00C869CF"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w:t>
            </w:r>
            <w:r w:rsidRPr="00181165">
              <w:t>и</w:t>
            </w:r>
            <w:r w:rsidRPr="00181165">
              <w:rPr>
                <w:i/>
              </w:rPr>
              <w:t>меет четкое представление об основных профессиональных задачах и способах их решения</w:t>
            </w:r>
            <w:r>
              <w:rPr>
                <w:i/>
              </w:rPr>
              <w:t>.</w:t>
            </w:r>
          </w:p>
        </w:tc>
        <w:tc>
          <w:tcPr>
            <w:tcW w:w="3288" w:type="dxa"/>
          </w:tcPr>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C05D35" w:rsidRDefault="00C05D35" w:rsidP="00403FA5">
            <w:pPr>
              <w:autoSpaceDE w:val="0"/>
              <w:autoSpaceDN w:val="0"/>
              <w:adjustRightInd w:val="0"/>
            </w:pPr>
            <w:r>
              <w:t>-</w:t>
            </w:r>
            <w:r w:rsidRPr="001F22C9">
              <w:t>классификацию объектов строительнойгеотехнологии и способы строительствагорныхвыработок;</w:t>
            </w:r>
          </w:p>
          <w:p w:rsidR="00C05D35" w:rsidRDefault="00C05D35" w:rsidP="00403FA5">
            <w:pPr>
              <w:autoSpaceDE w:val="0"/>
              <w:autoSpaceDN w:val="0"/>
              <w:adjustRightInd w:val="0"/>
            </w:pPr>
            <w:r>
              <w:t>-</w:t>
            </w:r>
            <w:r w:rsidRPr="001F22C9">
              <w:t xml:space="preserve">основы разрушения горных пород; процессы и технологии </w:t>
            </w:r>
            <w:r>
              <w:t>строитель</w:t>
            </w:r>
            <w:r w:rsidRPr="001F22C9">
              <w:t>ствагорныхвыработок;</w:t>
            </w:r>
          </w:p>
          <w:p w:rsidR="00C05D35" w:rsidRPr="00D9267C" w:rsidRDefault="00C05D35" w:rsidP="00403FA5">
            <w:pPr>
              <w:jc w:val="both"/>
            </w:pPr>
            <w:r>
              <w:t>-</w:t>
            </w:r>
            <w:r w:rsidRPr="001F22C9">
              <w:t>осуществлять выбор и обоснование средств механизации и расчет графиковорганизации горно</w:t>
            </w:r>
            <w:r>
              <w:t>-</w:t>
            </w:r>
            <w:r w:rsidRPr="001F22C9">
              <w:t>проходческих работ.</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уметь:</w:t>
            </w:r>
          </w:p>
          <w:p w:rsidR="00C05D35" w:rsidRDefault="00C05D35" w:rsidP="00403FA5">
            <w:pPr>
              <w:autoSpaceDE w:val="0"/>
              <w:autoSpaceDN w:val="0"/>
              <w:adjustRightInd w:val="0"/>
            </w:pPr>
            <w:r>
              <w:t>-</w:t>
            </w:r>
            <w:r w:rsidRPr="001F22C9">
              <w:t xml:space="preserve">ориентироваться в научно-технической литературе по технологии строительствагорныхвыработок; </w:t>
            </w:r>
            <w:r>
              <w:t xml:space="preserve">-  </w:t>
            </w:r>
          </w:p>
          <w:p w:rsidR="00C05D35" w:rsidRPr="00582216" w:rsidRDefault="00C05D35" w:rsidP="00403FA5">
            <w:pPr>
              <w:autoSpaceDE w:val="0"/>
              <w:autoSpaceDN w:val="0"/>
              <w:adjustRightInd w:val="0"/>
            </w:pPr>
            <w:r>
              <w:t xml:space="preserve"> -</w:t>
            </w:r>
            <w:r w:rsidRPr="001F22C9">
              <w:t>оценивать влияние свойств горных пор</w:t>
            </w:r>
            <w:r>
              <w:t xml:space="preserve">од и строительных материалов, а </w:t>
            </w:r>
            <w:r w:rsidRPr="001F22C9">
              <w:t xml:space="preserve">также состояния породного массива на выбор технологии и </w:t>
            </w:r>
            <w:r>
              <w:t>механизации процессов строитель</w:t>
            </w:r>
            <w:r w:rsidRPr="001F22C9">
              <w:t>ной геотехнологии.</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C05D35" w:rsidRDefault="00C05D35" w:rsidP="00403FA5">
            <w:pPr>
              <w:autoSpaceDE w:val="0"/>
              <w:autoSpaceDN w:val="0"/>
              <w:adjustRightInd w:val="0"/>
            </w:pPr>
            <w:r>
              <w:t>-</w:t>
            </w:r>
            <w:r w:rsidRPr="001F22C9">
              <w:t>отраслевыми правилами безопас</w:t>
            </w:r>
            <w:r>
              <w:t>-</w:t>
            </w:r>
            <w:r w:rsidRPr="001F22C9">
              <w:t>ности;</w:t>
            </w:r>
          </w:p>
          <w:p w:rsidR="00C05D35" w:rsidRDefault="00C05D35" w:rsidP="00403FA5">
            <w:pPr>
              <w:autoSpaceDE w:val="0"/>
              <w:autoSpaceDN w:val="0"/>
              <w:adjustRightInd w:val="0"/>
            </w:pPr>
            <w:r>
              <w:t>-</w:t>
            </w:r>
            <w:r w:rsidRPr="001F22C9">
              <w:t>м</w:t>
            </w:r>
            <w:r>
              <w:t>етодами расчета параметров орга</w:t>
            </w:r>
            <w:r w:rsidRPr="001F22C9">
              <w:t>низации горно</w:t>
            </w:r>
            <w:r>
              <w:t>-</w:t>
            </w:r>
            <w:r w:rsidRPr="001F22C9">
              <w:t xml:space="preserve">проходческих работ; </w:t>
            </w:r>
          </w:p>
          <w:p w:rsidR="00C05D35" w:rsidRPr="00F85A68" w:rsidRDefault="00C05D35" w:rsidP="00403FA5">
            <w:pPr>
              <w:jc w:val="both"/>
            </w:pPr>
            <w:r>
              <w:t>-</w:t>
            </w:r>
            <w:r w:rsidRPr="001F22C9">
              <w:t>способами и методами проведения горных выработок и определения их основных параметров</w:t>
            </w:r>
            <w:r>
              <w:t>.</w:t>
            </w:r>
          </w:p>
        </w:tc>
        <w:tc>
          <w:tcPr>
            <w:tcW w:w="1471" w:type="dxa"/>
          </w:tcPr>
          <w:p w:rsidR="00C05D35" w:rsidRDefault="00C05D35" w:rsidP="00403FA5">
            <w:pPr>
              <w:pStyle w:val="ad"/>
              <w:rPr>
                <w:i/>
                <w:sz w:val="22"/>
                <w:szCs w:val="22"/>
              </w:rPr>
            </w:pPr>
            <w:r>
              <w:rPr>
                <w:i/>
                <w:sz w:val="22"/>
                <w:szCs w:val="22"/>
              </w:rPr>
              <w:t>Контрольная работа</w:t>
            </w:r>
          </w:p>
          <w:p w:rsidR="00C05D35" w:rsidRDefault="00C05D35" w:rsidP="00403FA5">
            <w:pPr>
              <w:pStyle w:val="ad"/>
              <w:rPr>
                <w:i/>
                <w:sz w:val="22"/>
                <w:szCs w:val="22"/>
              </w:rPr>
            </w:pPr>
            <w:r>
              <w:rPr>
                <w:i/>
                <w:sz w:val="22"/>
                <w:szCs w:val="22"/>
              </w:rPr>
              <w:t>Практические работы</w:t>
            </w:r>
          </w:p>
          <w:p w:rsidR="00C05D35" w:rsidRDefault="00C05D35" w:rsidP="00403FA5">
            <w:pPr>
              <w:pStyle w:val="ad"/>
              <w:rPr>
                <w:i/>
                <w:sz w:val="22"/>
                <w:szCs w:val="22"/>
              </w:rPr>
            </w:pPr>
            <w:r>
              <w:rPr>
                <w:i/>
                <w:sz w:val="22"/>
                <w:szCs w:val="22"/>
              </w:rPr>
              <w:t>Зачет</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pStyle w:val="ad"/>
              <w:rPr>
                <w:i/>
                <w:sz w:val="22"/>
                <w:szCs w:val="22"/>
              </w:rPr>
            </w:pPr>
            <w:r>
              <w:rPr>
                <w:i/>
                <w:sz w:val="22"/>
                <w:szCs w:val="22"/>
              </w:rPr>
              <w:t>Контрольная работа</w:t>
            </w:r>
          </w:p>
          <w:p w:rsidR="00C05D35" w:rsidRDefault="00C05D35" w:rsidP="00403FA5">
            <w:pPr>
              <w:pStyle w:val="ad"/>
              <w:rPr>
                <w:i/>
                <w:sz w:val="22"/>
                <w:szCs w:val="22"/>
              </w:rPr>
            </w:pPr>
            <w:r>
              <w:rPr>
                <w:i/>
                <w:sz w:val="22"/>
                <w:szCs w:val="22"/>
              </w:rPr>
              <w:t>Практические работы</w:t>
            </w:r>
          </w:p>
          <w:p w:rsidR="00C05D35" w:rsidRDefault="00C05D35" w:rsidP="00403FA5">
            <w:pPr>
              <w:pStyle w:val="ad"/>
              <w:rPr>
                <w:i/>
                <w:sz w:val="22"/>
                <w:szCs w:val="22"/>
              </w:rPr>
            </w:pPr>
            <w:r>
              <w:rPr>
                <w:i/>
                <w:sz w:val="22"/>
                <w:szCs w:val="22"/>
              </w:rPr>
              <w:t>Зачет</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pStyle w:val="ad"/>
              <w:rPr>
                <w:i/>
                <w:sz w:val="22"/>
                <w:szCs w:val="22"/>
              </w:rPr>
            </w:pPr>
            <w:r>
              <w:rPr>
                <w:i/>
                <w:sz w:val="22"/>
                <w:szCs w:val="22"/>
              </w:rPr>
              <w:t>Контрольная работа</w:t>
            </w:r>
          </w:p>
          <w:p w:rsidR="00C05D35" w:rsidRDefault="00C05D35" w:rsidP="00403FA5">
            <w:pPr>
              <w:pStyle w:val="ad"/>
              <w:rPr>
                <w:i/>
                <w:sz w:val="22"/>
                <w:szCs w:val="22"/>
              </w:rPr>
            </w:pPr>
            <w:r>
              <w:rPr>
                <w:i/>
                <w:sz w:val="22"/>
                <w:szCs w:val="22"/>
              </w:rPr>
              <w:t>Практические работы</w:t>
            </w:r>
          </w:p>
          <w:p w:rsidR="00C05D35" w:rsidRDefault="00C05D35" w:rsidP="00403FA5">
            <w:pPr>
              <w:pStyle w:val="ad"/>
              <w:rPr>
                <w:i/>
                <w:sz w:val="22"/>
                <w:szCs w:val="22"/>
              </w:rPr>
            </w:pPr>
            <w:r>
              <w:rPr>
                <w:i/>
                <w:sz w:val="22"/>
                <w:szCs w:val="22"/>
              </w:rPr>
              <w:t>Зачет</w:t>
            </w: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05D35" w:rsidRDefault="00C05D35" w:rsidP="00403FA5">
            <w:pPr>
              <w:pStyle w:val="ad"/>
              <w:rPr>
                <w:i/>
                <w:sz w:val="22"/>
                <w:szCs w:val="22"/>
              </w:rPr>
            </w:pPr>
            <w:r>
              <w:rPr>
                <w:i/>
                <w:sz w:val="22"/>
                <w:szCs w:val="22"/>
              </w:rPr>
              <w:t>Контрольная работа</w:t>
            </w:r>
          </w:p>
          <w:p w:rsidR="00C05D35" w:rsidRDefault="00C05D35" w:rsidP="00403FA5">
            <w:pPr>
              <w:pStyle w:val="ad"/>
              <w:rPr>
                <w:i/>
                <w:sz w:val="22"/>
                <w:szCs w:val="22"/>
              </w:rPr>
            </w:pPr>
            <w:r>
              <w:rPr>
                <w:i/>
                <w:sz w:val="22"/>
                <w:szCs w:val="22"/>
              </w:rPr>
              <w:t>Практические работы</w:t>
            </w:r>
          </w:p>
          <w:p w:rsidR="00C05D35" w:rsidRDefault="00C05D35" w:rsidP="00403FA5">
            <w:pPr>
              <w:pStyle w:val="ad"/>
              <w:rPr>
                <w:i/>
                <w:sz w:val="22"/>
                <w:szCs w:val="22"/>
              </w:rPr>
            </w:pPr>
            <w:r>
              <w:rPr>
                <w:i/>
                <w:sz w:val="22"/>
                <w:szCs w:val="22"/>
              </w:rPr>
              <w:t>Зачет</w:t>
            </w:r>
          </w:p>
          <w:p w:rsidR="00C05D35" w:rsidRPr="00C869CF" w:rsidRDefault="00C05D3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C05D35" w:rsidRDefault="00C05D35" w:rsidP="00C05D35">
      <w:pPr>
        <w:tabs>
          <w:tab w:val="left" w:pos="0"/>
        </w:tabs>
        <w:rPr>
          <w:b/>
        </w:rPr>
      </w:pPr>
    </w:p>
    <w:p w:rsidR="00C05D35" w:rsidRPr="00DF5D75" w:rsidRDefault="00C05D35" w:rsidP="00C05D35">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p w:rsidR="00C05D35" w:rsidRPr="00DF5D75" w:rsidRDefault="00C05D35" w:rsidP="00C05D35">
      <w:pPr>
        <w:pStyle w:val="a5"/>
        <w:ind w:left="0"/>
      </w:pPr>
    </w:p>
    <w:tbl>
      <w:tblPr>
        <w:tblStyle w:val="a7"/>
        <w:tblW w:w="9821" w:type="dxa"/>
        <w:tblLayout w:type="fixed"/>
        <w:tblLook w:val="04A0"/>
      </w:tblPr>
      <w:tblGrid>
        <w:gridCol w:w="1526"/>
        <w:gridCol w:w="1984"/>
        <w:gridCol w:w="1149"/>
        <w:gridCol w:w="2600"/>
        <w:gridCol w:w="2562"/>
      </w:tblGrid>
      <w:tr w:rsidR="00C05D35" w:rsidRPr="008343A6" w:rsidTr="00403FA5">
        <w:tc>
          <w:tcPr>
            <w:tcW w:w="1526" w:type="dxa"/>
            <w:vMerge w:val="restart"/>
          </w:tcPr>
          <w:p w:rsidR="00C05D35" w:rsidRPr="008343A6" w:rsidRDefault="00C05D35" w:rsidP="00403FA5">
            <w:pPr>
              <w:pStyle w:val="a5"/>
              <w:ind w:left="0"/>
            </w:pPr>
            <w:r w:rsidRPr="008343A6">
              <w:t>Индекс</w:t>
            </w:r>
          </w:p>
        </w:tc>
        <w:tc>
          <w:tcPr>
            <w:tcW w:w="1984" w:type="dxa"/>
            <w:vMerge w:val="restart"/>
          </w:tcPr>
          <w:p w:rsidR="00C05D35" w:rsidRPr="008343A6" w:rsidRDefault="00C05D35" w:rsidP="00403FA5">
            <w:pPr>
              <w:pStyle w:val="a5"/>
              <w:ind w:left="0"/>
              <w:jc w:val="center"/>
            </w:pPr>
            <w:r w:rsidRPr="008343A6">
              <w:rPr>
                <w:bCs/>
              </w:rPr>
              <w:t>Наименование дисциплины (модуля), практики</w:t>
            </w:r>
          </w:p>
        </w:tc>
        <w:tc>
          <w:tcPr>
            <w:tcW w:w="1149" w:type="dxa"/>
            <w:vMerge w:val="restart"/>
          </w:tcPr>
          <w:p w:rsidR="00C05D35" w:rsidRDefault="00C05D35" w:rsidP="00403FA5">
            <w:pPr>
              <w:pStyle w:val="a5"/>
              <w:ind w:left="0"/>
            </w:pPr>
            <w:r>
              <w:t>Се</w:t>
            </w:r>
            <w:r w:rsidRPr="008343A6">
              <w:t>местр</w:t>
            </w:r>
          </w:p>
          <w:p w:rsidR="00C05D35" w:rsidRPr="008343A6" w:rsidRDefault="00C05D35" w:rsidP="00403FA5">
            <w:pPr>
              <w:pStyle w:val="a5"/>
              <w:ind w:left="0"/>
            </w:pPr>
            <w:r>
              <w:t>изуче</w:t>
            </w:r>
            <w:r w:rsidRPr="008343A6">
              <w:t>ния</w:t>
            </w:r>
          </w:p>
        </w:tc>
        <w:tc>
          <w:tcPr>
            <w:tcW w:w="5162" w:type="dxa"/>
            <w:gridSpan w:val="2"/>
          </w:tcPr>
          <w:p w:rsidR="00C05D35" w:rsidRPr="008343A6" w:rsidRDefault="00C05D35" w:rsidP="00403FA5">
            <w:pPr>
              <w:pStyle w:val="a5"/>
              <w:ind w:left="0"/>
              <w:jc w:val="center"/>
            </w:pPr>
            <w:r w:rsidRPr="008343A6">
              <w:rPr>
                <w:bCs/>
              </w:rPr>
              <w:t>Индексы и наименования учебных дисциплин (модулей), практик</w:t>
            </w:r>
          </w:p>
        </w:tc>
      </w:tr>
      <w:tr w:rsidR="00C05D35" w:rsidRPr="008343A6" w:rsidTr="00403FA5">
        <w:tc>
          <w:tcPr>
            <w:tcW w:w="1526" w:type="dxa"/>
            <w:vMerge/>
          </w:tcPr>
          <w:p w:rsidR="00C05D35" w:rsidRPr="008343A6" w:rsidRDefault="00C05D35" w:rsidP="00403FA5">
            <w:pPr>
              <w:pStyle w:val="a5"/>
              <w:ind w:left="0"/>
              <w:jc w:val="center"/>
            </w:pPr>
          </w:p>
        </w:tc>
        <w:tc>
          <w:tcPr>
            <w:tcW w:w="1984" w:type="dxa"/>
            <w:vMerge/>
          </w:tcPr>
          <w:p w:rsidR="00C05D35" w:rsidRPr="008343A6" w:rsidRDefault="00C05D35" w:rsidP="00403FA5">
            <w:pPr>
              <w:pStyle w:val="a5"/>
              <w:ind w:left="0"/>
              <w:jc w:val="center"/>
            </w:pPr>
          </w:p>
        </w:tc>
        <w:tc>
          <w:tcPr>
            <w:tcW w:w="1149" w:type="dxa"/>
            <w:vMerge/>
          </w:tcPr>
          <w:p w:rsidR="00C05D35" w:rsidRPr="008343A6" w:rsidRDefault="00C05D35" w:rsidP="00403FA5">
            <w:pPr>
              <w:pStyle w:val="a5"/>
              <w:ind w:left="0"/>
              <w:jc w:val="center"/>
            </w:pPr>
          </w:p>
        </w:tc>
        <w:tc>
          <w:tcPr>
            <w:tcW w:w="2600" w:type="dxa"/>
            <w:vAlign w:val="center"/>
          </w:tcPr>
          <w:p w:rsidR="00C05D35" w:rsidRPr="008343A6" w:rsidRDefault="00C05D35"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C05D35" w:rsidRPr="008343A6" w:rsidRDefault="00C05D35"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C05D35" w:rsidRPr="008343A6" w:rsidTr="00403FA5">
        <w:trPr>
          <w:trHeight w:val="1139"/>
        </w:trPr>
        <w:tc>
          <w:tcPr>
            <w:tcW w:w="1526" w:type="dxa"/>
          </w:tcPr>
          <w:p w:rsidR="00C05D35" w:rsidRPr="008343A6" w:rsidRDefault="00C05D35" w:rsidP="00403FA5">
            <w:pPr>
              <w:pStyle w:val="a5"/>
              <w:ind w:left="0"/>
              <w:jc w:val="center"/>
            </w:pPr>
            <w:r>
              <w:t>Б1.О.25.03</w:t>
            </w:r>
          </w:p>
        </w:tc>
        <w:tc>
          <w:tcPr>
            <w:tcW w:w="1984" w:type="dxa"/>
          </w:tcPr>
          <w:p w:rsidR="00C05D35" w:rsidRDefault="00C05D35" w:rsidP="00403FA5">
            <w:r>
              <w:t>Строительная</w:t>
            </w:r>
          </w:p>
          <w:p w:rsidR="00C05D35" w:rsidRPr="008343A6" w:rsidRDefault="00C05D35" w:rsidP="00403FA5">
            <w:r>
              <w:t>геотехнология</w:t>
            </w:r>
          </w:p>
        </w:tc>
        <w:tc>
          <w:tcPr>
            <w:tcW w:w="1149" w:type="dxa"/>
          </w:tcPr>
          <w:p w:rsidR="00C05D35" w:rsidRPr="00AE684F" w:rsidRDefault="00C05D35" w:rsidP="00403FA5">
            <w:pPr>
              <w:pStyle w:val="a5"/>
              <w:ind w:left="0"/>
              <w:jc w:val="center"/>
            </w:pPr>
            <w:r w:rsidRPr="00AE684F">
              <w:t>4</w:t>
            </w:r>
          </w:p>
        </w:tc>
        <w:tc>
          <w:tcPr>
            <w:tcW w:w="2600" w:type="dxa"/>
          </w:tcPr>
          <w:p w:rsidR="00C05D35" w:rsidRPr="00AE684F" w:rsidRDefault="00C05D35" w:rsidP="00403FA5">
            <w:pPr>
              <w:shd w:val="clear" w:color="auto" w:fill="FFFFFF"/>
              <w:autoSpaceDE w:val="0"/>
              <w:autoSpaceDN w:val="0"/>
              <w:adjustRightInd w:val="0"/>
              <w:jc w:val="both"/>
            </w:pPr>
            <w:r w:rsidRPr="00AE684F">
              <w:t>Б1.О.2</w:t>
            </w:r>
            <w:r>
              <w:t xml:space="preserve">4 </w:t>
            </w:r>
            <w:r w:rsidRPr="00AE684F">
              <w:t>Геология</w:t>
            </w:r>
          </w:p>
          <w:p w:rsidR="00C05D35" w:rsidRPr="00AE684F" w:rsidRDefault="00C05D35" w:rsidP="00403FA5">
            <w:pPr>
              <w:shd w:val="clear" w:color="auto" w:fill="FFFFFF"/>
              <w:autoSpaceDE w:val="0"/>
              <w:autoSpaceDN w:val="0"/>
              <w:adjustRightInd w:val="0"/>
              <w:jc w:val="both"/>
            </w:pPr>
            <w:r>
              <w:t xml:space="preserve">Б1.О.15 </w:t>
            </w:r>
            <w:r w:rsidRPr="00AE684F">
              <w:t>Физика</w:t>
            </w:r>
          </w:p>
          <w:p w:rsidR="00C05D35" w:rsidRPr="00AE684F" w:rsidRDefault="00C05D35" w:rsidP="00403FA5">
            <w:pPr>
              <w:shd w:val="clear" w:color="auto" w:fill="FFFFFF"/>
              <w:autoSpaceDE w:val="0"/>
              <w:autoSpaceDN w:val="0"/>
              <w:adjustRightInd w:val="0"/>
              <w:jc w:val="both"/>
            </w:pPr>
            <w:r w:rsidRPr="00AE684F">
              <w:t>Б1.О.</w:t>
            </w:r>
            <w:r>
              <w:t>18</w:t>
            </w:r>
            <w:r w:rsidRPr="00AE684F">
              <w:t>.01 Начертательная геометрия</w:t>
            </w:r>
          </w:p>
          <w:p w:rsidR="00C05D35" w:rsidRPr="00AE684F" w:rsidRDefault="00C05D35" w:rsidP="00403FA5">
            <w:pPr>
              <w:shd w:val="clear" w:color="auto" w:fill="FFFFFF"/>
              <w:autoSpaceDE w:val="0"/>
              <w:autoSpaceDN w:val="0"/>
              <w:adjustRightInd w:val="0"/>
              <w:jc w:val="both"/>
            </w:pPr>
            <w:r w:rsidRPr="00AE684F">
              <w:t>Б1.О.</w:t>
            </w:r>
            <w:r>
              <w:t>18</w:t>
            </w:r>
            <w:r w:rsidRPr="00AE684F">
              <w:t>.02 Инженерная графика</w:t>
            </w:r>
          </w:p>
          <w:p w:rsidR="00C05D35" w:rsidRPr="00AE684F" w:rsidRDefault="00C05D35" w:rsidP="00403FA5">
            <w:pPr>
              <w:shd w:val="clear" w:color="auto" w:fill="FFFFFF"/>
              <w:autoSpaceDE w:val="0"/>
              <w:autoSpaceDN w:val="0"/>
              <w:adjustRightInd w:val="0"/>
              <w:jc w:val="both"/>
            </w:pPr>
            <w:r w:rsidRPr="00AE684F">
              <w:t>Б1.О.2</w:t>
            </w:r>
            <w:r>
              <w:t>5</w:t>
            </w:r>
            <w:r w:rsidRPr="00AE684F">
              <w:t>.02 Подземная геотехнология</w:t>
            </w:r>
          </w:p>
        </w:tc>
        <w:tc>
          <w:tcPr>
            <w:tcW w:w="2562" w:type="dxa"/>
          </w:tcPr>
          <w:p w:rsidR="00C05D35" w:rsidRPr="00AE684F" w:rsidRDefault="00C05D35" w:rsidP="00403FA5">
            <w:pPr>
              <w:shd w:val="clear" w:color="auto" w:fill="FFFFFF"/>
              <w:autoSpaceDE w:val="0"/>
              <w:autoSpaceDN w:val="0"/>
              <w:adjustRightInd w:val="0"/>
              <w:jc w:val="both"/>
            </w:pPr>
            <w:r w:rsidRPr="00AE684F">
              <w:t>Б1.О.</w:t>
            </w:r>
            <w:r>
              <w:t>29</w:t>
            </w:r>
            <w:r w:rsidRPr="00AE684F">
              <w:t xml:space="preserve"> Геомеханика</w:t>
            </w:r>
          </w:p>
          <w:p w:rsidR="00C05D35" w:rsidRPr="00AE684F" w:rsidRDefault="00C05D35" w:rsidP="00403FA5">
            <w:pPr>
              <w:shd w:val="clear" w:color="auto" w:fill="FFFFFF"/>
              <w:autoSpaceDE w:val="0"/>
              <w:autoSpaceDN w:val="0"/>
              <w:adjustRightInd w:val="0"/>
              <w:jc w:val="both"/>
            </w:pPr>
            <w:r w:rsidRPr="00AE684F">
              <w:t>Б2.В.03(Н) Производственная практика: Научно-исследовательская работа</w:t>
            </w:r>
          </w:p>
          <w:p w:rsidR="00C05D35" w:rsidRPr="00AE684F" w:rsidRDefault="00C05D35" w:rsidP="00403FA5">
            <w:pPr>
              <w:shd w:val="clear" w:color="auto" w:fill="FFFFFF"/>
              <w:autoSpaceDE w:val="0"/>
              <w:autoSpaceDN w:val="0"/>
              <w:adjustRightInd w:val="0"/>
              <w:jc w:val="both"/>
            </w:pPr>
            <w:r w:rsidRPr="00AE684F">
              <w:t>Б2.О.03(П)Производственнаягорная практика</w:t>
            </w:r>
          </w:p>
        </w:tc>
      </w:tr>
    </w:tbl>
    <w:p w:rsidR="00C05D35" w:rsidRDefault="00C05D35" w:rsidP="00C05D35">
      <w:pPr>
        <w:jc w:val="both"/>
      </w:pPr>
    </w:p>
    <w:p w:rsidR="00C05D35" w:rsidRDefault="00C05D35" w:rsidP="00C05D35">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2D627D" w:rsidRPr="003112DD" w:rsidRDefault="002D627D" w:rsidP="002D627D">
      <w:pPr>
        <w:pageBreakBefore/>
        <w:jc w:val="center"/>
        <w:rPr>
          <w:b/>
          <w:bCs/>
        </w:rPr>
      </w:pPr>
      <w:r w:rsidRPr="003112DD">
        <w:rPr>
          <w:b/>
          <w:bCs/>
        </w:rPr>
        <w:t>1. АННОТАЦИЯ</w:t>
      </w:r>
    </w:p>
    <w:p w:rsidR="002D627D" w:rsidRPr="00181165" w:rsidRDefault="002D627D" w:rsidP="002D627D">
      <w:pPr>
        <w:jc w:val="center"/>
        <w:rPr>
          <w:bCs/>
        </w:rPr>
      </w:pPr>
      <w:r w:rsidRPr="00181165">
        <w:rPr>
          <w:bCs/>
        </w:rPr>
        <w:t>к рабочей программе дисциплины</w:t>
      </w:r>
    </w:p>
    <w:p w:rsidR="002D627D" w:rsidRDefault="002D627D" w:rsidP="002D627D">
      <w:pPr>
        <w:jc w:val="center"/>
      </w:pPr>
      <w:r w:rsidRPr="00977519">
        <w:rPr>
          <w:rFonts w:cs="Calibri"/>
          <w:b/>
        </w:rPr>
        <w:t>Б1.</w:t>
      </w:r>
      <w:r>
        <w:rPr>
          <w:rFonts w:cs="Calibri"/>
          <w:b/>
        </w:rPr>
        <w:t>О</w:t>
      </w:r>
      <w:r w:rsidRPr="00977519">
        <w:rPr>
          <w:rFonts w:cs="Calibri"/>
          <w:b/>
        </w:rPr>
        <w:t>.2</w:t>
      </w:r>
      <w:r w:rsidR="008E72DE">
        <w:rPr>
          <w:rFonts w:cs="Calibri"/>
          <w:b/>
        </w:rPr>
        <w:t xml:space="preserve">6 </w:t>
      </w:r>
      <w:r w:rsidRPr="00977519">
        <w:rPr>
          <w:b/>
        </w:rPr>
        <w:t>Безопасность ведения горных работ и горноспасательное дело</w:t>
      </w:r>
    </w:p>
    <w:p w:rsidR="008E72DE" w:rsidRPr="00CC0F23" w:rsidRDefault="008E72DE" w:rsidP="008E72DE">
      <w:pPr>
        <w:jc w:val="center"/>
      </w:pPr>
      <w:r>
        <w:t xml:space="preserve">Трудоемкость 5 </w:t>
      </w:r>
      <w:r w:rsidRPr="005B2734">
        <w:t>з.е.</w:t>
      </w:r>
    </w:p>
    <w:p w:rsidR="008E72DE" w:rsidRDefault="008E72DE" w:rsidP="008E72DE">
      <w:pPr>
        <w:rPr>
          <w:b/>
          <w:bCs/>
        </w:rPr>
      </w:pPr>
      <w:r>
        <w:rPr>
          <w:b/>
          <w:bCs/>
        </w:rPr>
        <w:t xml:space="preserve">1.1. </w:t>
      </w:r>
      <w:r w:rsidRPr="00CA5BB4">
        <w:rPr>
          <w:b/>
          <w:bCs/>
        </w:rPr>
        <w:t xml:space="preserve">Цель освоения </w:t>
      </w:r>
      <w:r>
        <w:rPr>
          <w:b/>
          <w:bCs/>
        </w:rPr>
        <w:t>и краткое содержание дисциплины</w:t>
      </w:r>
    </w:p>
    <w:p w:rsidR="008E72DE" w:rsidRPr="00611E63" w:rsidRDefault="008E72DE" w:rsidP="008E72DE">
      <w:pPr>
        <w:pStyle w:val="aa"/>
        <w:ind w:firstLine="720"/>
      </w:pPr>
      <w:r w:rsidRPr="0043376D">
        <w:rPr>
          <w:bCs/>
        </w:rPr>
        <w:t>Цель освоения:</w:t>
      </w:r>
      <w:r w:rsidRPr="00611E63">
        <w:t>получение</w:t>
      </w:r>
      <w:r w:rsidRPr="00AA1A79">
        <w:t>необходимы</w:t>
      </w:r>
      <w:r>
        <w:t>х</w:t>
      </w:r>
      <w:r w:rsidRPr="00AA1A79">
        <w:t>инженеру</w:t>
      </w:r>
      <w:r w:rsidRPr="00F73FA5">
        <w:t>знан</w:t>
      </w:r>
      <w:r>
        <w:t>ия</w:t>
      </w:r>
      <w:r w:rsidRPr="003300A6">
        <w:t>об основных опасностях на горных предприятиях, о мероприятиях по преду</w:t>
      </w:r>
      <w:r>
        <w:t xml:space="preserve">преждению и ликвидации аварийных ситуаций, </w:t>
      </w:r>
      <w:r w:rsidRPr="003300A6">
        <w:t>повыше</w:t>
      </w:r>
      <w:r>
        <w:t>нию</w:t>
      </w:r>
      <w:r w:rsidRPr="003300A6">
        <w:t xml:space="preserve"> безопасности горного произ</w:t>
      </w:r>
      <w:r>
        <w:t>водства, значении</w:t>
      </w:r>
      <w:r w:rsidRPr="003300A6">
        <w:t xml:space="preserve"> безопасности и горноспасательного дела в современ</w:t>
      </w:r>
      <w:r>
        <w:t xml:space="preserve">ном горном производстве </w:t>
      </w:r>
      <w:r w:rsidRPr="003300A6">
        <w:t>при стр</w:t>
      </w:r>
      <w:r>
        <w:t>оительстве и управлении</w:t>
      </w:r>
      <w:r w:rsidRPr="003300A6">
        <w:t xml:space="preserve"> безопасностью работ на горн</w:t>
      </w:r>
      <w:r>
        <w:t>одобывающих предприятиях</w:t>
      </w:r>
      <w:r w:rsidRPr="00611E63">
        <w:t>.</w:t>
      </w:r>
    </w:p>
    <w:p w:rsidR="008E72DE" w:rsidRDefault="008E72DE" w:rsidP="008E72DE">
      <w:pPr>
        <w:shd w:val="clear" w:color="auto" w:fill="FFFFFF"/>
        <w:jc w:val="both"/>
      </w:pPr>
      <w:r w:rsidRPr="0043376D">
        <w:rPr>
          <w:bCs/>
        </w:rPr>
        <w:t>Краткое содержание дисциплины:</w:t>
      </w:r>
      <w:r w:rsidRPr="00850A37">
        <w:t>Законодательные основы обеспечения безопасности горного производства.Система организации</w:t>
      </w:r>
      <w:r>
        <w:t xml:space="preserve"> и управления безопасностью ведения горных работ</w:t>
      </w:r>
      <w:r w:rsidRPr="00611E63">
        <w:t>.</w:t>
      </w:r>
      <w:r>
        <w:t xml:space="preserve"> Н</w:t>
      </w:r>
      <w:r w:rsidRPr="007F732D">
        <w:t>еблагоприятн</w:t>
      </w:r>
      <w:r>
        <w:t>ые факторы горного производства</w:t>
      </w:r>
      <w:r w:rsidRPr="00611E63">
        <w:t>.</w:t>
      </w:r>
      <w:r>
        <w:t xml:space="preserve"> О</w:t>
      </w:r>
      <w:r w:rsidRPr="007F732D">
        <w:t>бщие требования безопасности к объектам горного производства при проектировании, строитель</w:t>
      </w:r>
      <w:r>
        <w:t>стве и эксплуатации</w:t>
      </w:r>
      <w:r w:rsidRPr="00611E63">
        <w:t xml:space="preserve">. Вредные и опасные вещества.Производственная пыль. Горючие и взрывчатые вещества. Высокие и низкие температуры. Освещение. </w:t>
      </w:r>
      <w:r>
        <w:t>Т</w:t>
      </w:r>
      <w:r w:rsidRPr="007F732D">
        <w:t>ребования промышленной санитарии горного произво</w:t>
      </w:r>
      <w:r>
        <w:t>дства. О</w:t>
      </w:r>
      <w:r w:rsidRPr="007F732D">
        <w:t>бщи</w:t>
      </w:r>
      <w:r>
        <w:t>е сведения об авариях на карьере. Т</w:t>
      </w:r>
      <w:r w:rsidRPr="007F732D">
        <w:t>ребования противоаварий</w:t>
      </w:r>
      <w:r>
        <w:t>ной защиты ОГР. М</w:t>
      </w:r>
      <w:r w:rsidRPr="007F732D">
        <w:t>етоды предупреждения и ликвидации аварий</w:t>
      </w:r>
      <w:r>
        <w:t>.</w:t>
      </w:r>
    </w:p>
    <w:p w:rsidR="008E72DE" w:rsidRDefault="008E72DE" w:rsidP="008E72DE">
      <w:pPr>
        <w:pStyle w:val="2"/>
        <w:spacing w:after="0" w:line="240" w:lineRule="auto"/>
        <w:rPr>
          <w:b/>
          <w:bCs/>
        </w:rPr>
      </w:pPr>
    </w:p>
    <w:p w:rsidR="008E72DE" w:rsidRDefault="008E72DE" w:rsidP="008E72DE">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774" w:type="dxa"/>
        <w:tblInd w:w="-885" w:type="dxa"/>
        <w:tblLayout w:type="fixed"/>
        <w:tblLook w:val="04A0"/>
      </w:tblPr>
      <w:tblGrid>
        <w:gridCol w:w="1277"/>
        <w:gridCol w:w="2126"/>
        <w:gridCol w:w="3260"/>
        <w:gridCol w:w="2697"/>
        <w:gridCol w:w="1414"/>
      </w:tblGrid>
      <w:tr w:rsidR="008E72DE" w:rsidTr="008E72DE">
        <w:tc>
          <w:tcPr>
            <w:tcW w:w="1277" w:type="dxa"/>
          </w:tcPr>
          <w:p w:rsidR="008E72DE" w:rsidRPr="00E27BE1" w:rsidRDefault="008E72DE" w:rsidP="00403FA5">
            <w:pPr>
              <w:jc w:val="center"/>
              <w:rPr>
                <w:color w:val="000000"/>
              </w:rPr>
            </w:pPr>
            <w:r w:rsidRPr="00747087">
              <w:rPr>
                <w:color w:val="000000"/>
              </w:rPr>
              <w:t>Наимено</w:t>
            </w:r>
            <w:r>
              <w:rPr>
                <w:color w:val="000000"/>
              </w:rPr>
              <w:t>-</w:t>
            </w:r>
            <w:r w:rsidRPr="00747087">
              <w:rPr>
                <w:color w:val="000000"/>
              </w:rPr>
              <w:t>вание категории (группы) компетен</w:t>
            </w:r>
            <w:r>
              <w:rPr>
                <w:color w:val="000000"/>
              </w:rPr>
              <w:t>-</w:t>
            </w:r>
            <w:r w:rsidRPr="00747087">
              <w:rPr>
                <w:color w:val="000000"/>
              </w:rPr>
              <w:t>ций</w:t>
            </w:r>
          </w:p>
        </w:tc>
        <w:tc>
          <w:tcPr>
            <w:tcW w:w="2126" w:type="dxa"/>
          </w:tcPr>
          <w:p w:rsidR="008E72DE" w:rsidRPr="00E27BE1" w:rsidRDefault="008E72DE" w:rsidP="00403FA5">
            <w:pPr>
              <w:jc w:val="center"/>
              <w:rPr>
                <w:iCs/>
              </w:rPr>
            </w:pPr>
            <w:r w:rsidRPr="00E27BE1">
              <w:rPr>
                <w:color w:val="000000"/>
              </w:rPr>
              <w:t>Планируемые результаты освоения программы (содержание и коды компетенций)</w:t>
            </w:r>
          </w:p>
        </w:tc>
        <w:tc>
          <w:tcPr>
            <w:tcW w:w="3260" w:type="dxa"/>
            <w:vAlign w:val="center"/>
          </w:tcPr>
          <w:p w:rsidR="008E72DE" w:rsidRPr="00E27BE1" w:rsidRDefault="008E72DE" w:rsidP="00403FA5">
            <w:pPr>
              <w:jc w:val="center"/>
              <w:rPr>
                <w:color w:val="000000"/>
              </w:rPr>
            </w:pPr>
            <w:r w:rsidRPr="00192D15">
              <w:rPr>
                <w:color w:val="000000"/>
              </w:rPr>
              <w:t>Наименование индикатора достижения компетенций</w:t>
            </w:r>
          </w:p>
        </w:tc>
        <w:tc>
          <w:tcPr>
            <w:tcW w:w="2697" w:type="dxa"/>
            <w:vAlign w:val="center"/>
          </w:tcPr>
          <w:p w:rsidR="008E72DE" w:rsidRPr="00E27BE1" w:rsidRDefault="008E72DE" w:rsidP="00403FA5">
            <w:pPr>
              <w:jc w:val="center"/>
              <w:rPr>
                <w:iCs/>
              </w:rPr>
            </w:pPr>
            <w:r w:rsidRPr="00E27BE1">
              <w:rPr>
                <w:color w:val="000000"/>
              </w:rPr>
              <w:t>Планируемые результаты обучения по дисциплине</w:t>
            </w:r>
          </w:p>
        </w:tc>
        <w:tc>
          <w:tcPr>
            <w:tcW w:w="1414" w:type="dxa"/>
          </w:tcPr>
          <w:p w:rsidR="008E72DE" w:rsidRPr="00E27BE1" w:rsidRDefault="008E72DE" w:rsidP="00403FA5">
            <w:pPr>
              <w:jc w:val="center"/>
              <w:rPr>
                <w:color w:val="000000"/>
              </w:rPr>
            </w:pPr>
            <w:r w:rsidRPr="00747087">
              <w:t>Оценочные средства</w:t>
            </w:r>
          </w:p>
        </w:tc>
      </w:tr>
      <w:tr w:rsidR="008E72DE" w:rsidTr="008E72DE">
        <w:tc>
          <w:tcPr>
            <w:tcW w:w="1277" w:type="dxa"/>
          </w:tcPr>
          <w:p w:rsidR="008E72DE" w:rsidRPr="00A57776" w:rsidRDefault="008E72DE" w:rsidP="00403FA5">
            <w:pPr>
              <w:pStyle w:val="ad"/>
              <w:contextualSpacing/>
              <w:rPr>
                <w:rStyle w:val="FontStyle38"/>
                <w:b/>
              </w:rPr>
            </w:pPr>
            <w:r w:rsidRPr="00A57776">
              <w:rPr>
                <w:rStyle w:val="FontStyle38"/>
              </w:rPr>
              <w:t>Безопас-ность</w:t>
            </w:r>
          </w:p>
          <w:p w:rsidR="008E72DE" w:rsidRPr="00A57776" w:rsidRDefault="008E72DE" w:rsidP="00403FA5">
            <w:pPr>
              <w:pStyle w:val="ad"/>
              <w:contextualSpacing/>
              <w:rPr>
                <w:rStyle w:val="FontStyle38"/>
                <w:b/>
              </w:rPr>
            </w:pPr>
            <w:r w:rsidRPr="00A57776">
              <w:rPr>
                <w:rStyle w:val="FontStyle38"/>
              </w:rPr>
              <w:t>жизнедея-</w:t>
            </w:r>
          </w:p>
          <w:p w:rsidR="008E72DE" w:rsidRDefault="008E72DE" w:rsidP="00403FA5">
            <w:pPr>
              <w:jc w:val="both"/>
              <w:rPr>
                <w:rStyle w:val="FontStyle38"/>
                <w:b/>
              </w:rPr>
            </w:pPr>
            <w:r w:rsidRPr="00A57776">
              <w:rPr>
                <w:rStyle w:val="FontStyle38"/>
              </w:rPr>
              <w:t>тельности</w:t>
            </w: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Pr="00A57776" w:rsidRDefault="008E72DE" w:rsidP="00403FA5">
            <w:pPr>
              <w:pStyle w:val="ad"/>
              <w:contextualSpacing/>
              <w:rPr>
                <w:rStyle w:val="FontStyle38"/>
                <w:b/>
              </w:rPr>
            </w:pPr>
            <w:r w:rsidRPr="00A57776">
              <w:rPr>
                <w:rStyle w:val="FontStyle38"/>
              </w:rPr>
              <w:t>Применение фундамен-тальных</w:t>
            </w:r>
          </w:p>
          <w:p w:rsidR="008E72DE" w:rsidRDefault="008E72DE" w:rsidP="00403FA5">
            <w:pPr>
              <w:jc w:val="both"/>
              <w:rPr>
                <w:rStyle w:val="FontStyle38"/>
                <w:b/>
              </w:rPr>
            </w:pPr>
            <w:r>
              <w:rPr>
                <w:rStyle w:val="FontStyle38"/>
              </w:rPr>
              <w:t>з</w:t>
            </w:r>
            <w:r w:rsidRPr="00A57776">
              <w:rPr>
                <w:rStyle w:val="FontStyle38"/>
              </w:rPr>
              <w:t>наний</w:t>
            </w: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Pr="00A57776" w:rsidRDefault="008E72DE" w:rsidP="00403FA5">
            <w:pPr>
              <w:pStyle w:val="ad"/>
              <w:contextualSpacing/>
              <w:rPr>
                <w:rStyle w:val="FontStyle38"/>
                <w:b/>
              </w:rPr>
            </w:pPr>
            <w:r w:rsidRPr="00A57776">
              <w:rPr>
                <w:rStyle w:val="FontStyle38"/>
              </w:rPr>
              <w:t>Применение фундамен-тальных</w:t>
            </w:r>
          </w:p>
          <w:p w:rsidR="008E72DE" w:rsidRDefault="008E72DE" w:rsidP="00403FA5">
            <w:pPr>
              <w:jc w:val="both"/>
              <w:rPr>
                <w:rStyle w:val="FontStyle38"/>
                <w:b/>
              </w:rPr>
            </w:pPr>
            <w:r>
              <w:rPr>
                <w:rStyle w:val="FontStyle38"/>
              </w:rPr>
              <w:t>з</w:t>
            </w:r>
            <w:r w:rsidRPr="00A57776">
              <w:rPr>
                <w:rStyle w:val="FontStyle38"/>
              </w:rPr>
              <w:t>наний</w:t>
            </w: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rStyle w:val="FontStyle38"/>
                <w:b/>
              </w:rPr>
            </w:pPr>
            <w:r w:rsidRPr="00FB1D6A">
              <w:rPr>
                <w:rStyle w:val="FontStyle38"/>
              </w:rPr>
              <w:t>Техническое проектиро-вание</w:t>
            </w: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b/>
                <w:iCs/>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p>
          <w:p w:rsidR="008E72DE" w:rsidRDefault="008E72DE" w:rsidP="00403FA5">
            <w:pPr>
              <w:jc w:val="both"/>
              <w:rPr>
                <w:rStyle w:val="FontStyle38"/>
                <w:b/>
              </w:rPr>
            </w:pPr>
            <w:r w:rsidRPr="00FB1D6A">
              <w:rPr>
                <w:rStyle w:val="FontStyle38"/>
              </w:rPr>
              <w:t>Техническое проектиро-вание</w:t>
            </w:r>
          </w:p>
          <w:p w:rsidR="008E72DE" w:rsidRDefault="008E72DE" w:rsidP="00403FA5">
            <w:pPr>
              <w:jc w:val="both"/>
              <w:rPr>
                <w:b/>
                <w:iCs/>
              </w:rPr>
            </w:pPr>
          </w:p>
          <w:p w:rsidR="008E72DE" w:rsidRDefault="008E72DE" w:rsidP="00403FA5">
            <w:pPr>
              <w:jc w:val="both"/>
              <w:rPr>
                <w:b/>
                <w:iCs/>
              </w:rPr>
            </w:pPr>
          </w:p>
          <w:p w:rsidR="008E72DE" w:rsidRPr="00FB1D6A" w:rsidRDefault="008E72DE" w:rsidP="00403FA5">
            <w:pPr>
              <w:jc w:val="both"/>
              <w:rPr>
                <w:b/>
                <w:iCs/>
              </w:rPr>
            </w:pPr>
          </w:p>
        </w:tc>
        <w:tc>
          <w:tcPr>
            <w:tcW w:w="2126" w:type="dxa"/>
          </w:tcPr>
          <w:p w:rsidR="008E72DE" w:rsidRDefault="008E72DE" w:rsidP="00403FA5">
            <w:pPr>
              <w:jc w:val="both"/>
              <w:rPr>
                <w:iCs/>
              </w:rPr>
            </w:pPr>
            <w:r>
              <w:rPr>
                <w:iCs/>
              </w:rPr>
              <w:t>УК-8</w:t>
            </w:r>
          </w:p>
          <w:p w:rsidR="008E72DE" w:rsidRDefault="008E72DE" w:rsidP="00403FA5">
            <w:pPr>
              <w:jc w:val="both"/>
              <w:rPr>
                <w:iCs/>
              </w:rPr>
            </w:pPr>
            <w:r w:rsidRPr="000C72FE">
              <w:rPr>
                <w:iCs/>
              </w:rPr>
              <w:t>Способен создавать и поддерживать в повседневной жизни и в профессиональной деятельностибезопасныеусловия жизнедеятельности для сохранения природ</w:t>
            </w:r>
            <w:r>
              <w:rPr>
                <w:iCs/>
              </w:rPr>
              <w:t>-</w:t>
            </w:r>
            <w:r w:rsidRPr="000C72FE">
              <w:rPr>
                <w:iCs/>
              </w:rPr>
              <w:t>ной среды, обеспечения устойчивого развития общества, в том числе при угрозе и возникновении чрезвычайных ситуаций и военных конфликтов</w:t>
            </w:r>
          </w:p>
          <w:p w:rsidR="008E72DE" w:rsidRDefault="008E72DE" w:rsidP="00403FA5">
            <w:pPr>
              <w:jc w:val="both"/>
              <w:rPr>
                <w:iCs/>
              </w:rPr>
            </w:pPr>
            <w:r>
              <w:rPr>
                <w:iCs/>
              </w:rPr>
              <w:t>ОПК-1</w:t>
            </w:r>
          </w:p>
          <w:p w:rsidR="008E72DE" w:rsidRDefault="008E72DE" w:rsidP="00403FA5">
            <w:pPr>
              <w:jc w:val="both"/>
              <w:rPr>
                <w:iCs/>
              </w:rPr>
            </w:pPr>
            <w:r w:rsidRPr="005764FA">
              <w:rPr>
                <w:iCs/>
              </w:rPr>
              <w:t>Способен применять законодательные основы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w:t>
            </w:r>
            <w:r>
              <w:rPr>
                <w:iCs/>
              </w:rPr>
              <w:t>-</w:t>
            </w:r>
            <w:r w:rsidRPr="005764FA">
              <w:rPr>
                <w:iCs/>
              </w:rPr>
              <w:t>земных объектов</w:t>
            </w:r>
          </w:p>
          <w:p w:rsidR="008E72DE" w:rsidRDefault="008E72DE" w:rsidP="00403FA5">
            <w:pPr>
              <w:jc w:val="both"/>
              <w:rPr>
                <w:iCs/>
              </w:rPr>
            </w:pPr>
          </w:p>
          <w:p w:rsidR="008E72DE" w:rsidRDefault="008E72DE" w:rsidP="00403FA5">
            <w:pPr>
              <w:jc w:val="both"/>
              <w:rPr>
                <w:iCs/>
              </w:rPr>
            </w:pPr>
            <w:r>
              <w:rPr>
                <w:iCs/>
              </w:rPr>
              <w:t>ОПК-9</w:t>
            </w:r>
          </w:p>
          <w:p w:rsidR="008E72DE" w:rsidRDefault="008E72DE" w:rsidP="00403FA5">
            <w:pPr>
              <w:jc w:val="both"/>
              <w:rPr>
                <w:iCs/>
              </w:rPr>
            </w:pPr>
            <w:r w:rsidRPr="005764FA">
              <w:rPr>
                <w:iCs/>
              </w:rPr>
              <w:t>Способен осуществлять техническое руководство горными и взрывными работами при поисках, разведке и разработке месторождений твердых полезных ископаемых, строительстве и эксплуатации подземных объ</w:t>
            </w:r>
            <w:r>
              <w:rPr>
                <w:iCs/>
              </w:rPr>
              <w:t>-</w:t>
            </w:r>
            <w:r w:rsidRPr="005764FA">
              <w:rPr>
                <w:iCs/>
              </w:rPr>
              <w:t>ектов, непосредственно управлять процессами на производственных объектах, в том числе в условиях чрезвычайных ситуаций</w:t>
            </w:r>
          </w:p>
          <w:p w:rsidR="008E72DE" w:rsidRDefault="008E72DE" w:rsidP="00403FA5">
            <w:pPr>
              <w:jc w:val="both"/>
              <w:rPr>
                <w:iCs/>
              </w:rPr>
            </w:pPr>
          </w:p>
          <w:p w:rsidR="008E72DE" w:rsidRDefault="008E72DE" w:rsidP="00403FA5">
            <w:pPr>
              <w:jc w:val="both"/>
              <w:rPr>
                <w:iCs/>
              </w:rPr>
            </w:pPr>
            <w:r>
              <w:rPr>
                <w:iCs/>
              </w:rPr>
              <w:t>ОПК-16</w:t>
            </w:r>
          </w:p>
          <w:p w:rsidR="008E72DE" w:rsidRDefault="008E72DE" w:rsidP="00403FA5">
            <w:pPr>
              <w:jc w:val="both"/>
              <w:rPr>
                <w:iCs/>
              </w:rPr>
            </w:pPr>
            <w:r w:rsidRPr="005764FA">
              <w:rPr>
                <w:iCs/>
              </w:rPr>
              <w:t>Способен применять навыки разработки систем по обеспечению экологи</w:t>
            </w:r>
            <w:r>
              <w:rPr>
                <w:iCs/>
              </w:rPr>
              <w:t>-</w:t>
            </w:r>
            <w:r w:rsidRPr="005764FA">
              <w:rPr>
                <w:iCs/>
              </w:rPr>
              <w:t>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w:t>
            </w:r>
            <w:r>
              <w:rPr>
                <w:iCs/>
              </w:rPr>
              <w:t>-</w:t>
            </w:r>
            <w:r w:rsidRPr="005764FA">
              <w:rPr>
                <w:iCs/>
              </w:rPr>
              <w:t>земных объектов</w:t>
            </w: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p>
          <w:p w:rsidR="008E72DE" w:rsidRDefault="008E72DE" w:rsidP="00403FA5">
            <w:pPr>
              <w:jc w:val="both"/>
              <w:rPr>
                <w:iCs/>
              </w:rPr>
            </w:pPr>
            <w:r>
              <w:rPr>
                <w:iCs/>
              </w:rPr>
              <w:t>ОПК-17</w:t>
            </w:r>
          </w:p>
          <w:p w:rsidR="008E72DE" w:rsidRDefault="008E72DE" w:rsidP="00403FA5">
            <w:pPr>
              <w:jc w:val="both"/>
              <w:rPr>
                <w:iCs/>
              </w:rPr>
            </w:pPr>
            <w:r w:rsidRPr="002C57F7">
              <w:rPr>
                <w:iCs/>
              </w:rPr>
              <w:t>Способен применять методы обеспечения промышленной безопасности, в том числе в условиях чрезвычайных ситуаций,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tc>
        <w:tc>
          <w:tcPr>
            <w:tcW w:w="3260" w:type="dxa"/>
          </w:tcPr>
          <w:p w:rsidR="008E72DE" w:rsidRPr="008E72DE" w:rsidRDefault="008E72DE" w:rsidP="00403FA5">
            <w:pPr>
              <w:tabs>
                <w:tab w:val="num" w:pos="0"/>
                <w:tab w:val="left" w:pos="284"/>
                <w:tab w:val="num" w:pos="360"/>
                <w:tab w:val="left" w:pos="851"/>
                <w:tab w:val="left" w:pos="993"/>
              </w:tabs>
              <w:jc w:val="both"/>
              <w:rPr>
                <w:b/>
                <w:i/>
                <w:sz w:val="22"/>
                <w:szCs w:val="22"/>
              </w:rPr>
            </w:pPr>
            <w:r w:rsidRPr="008E72DE">
              <w:rPr>
                <w:b/>
                <w:i/>
                <w:sz w:val="22"/>
                <w:szCs w:val="22"/>
              </w:rPr>
              <w:t>УК-8.3</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b/>
                <w:i/>
                <w:sz w:val="22"/>
                <w:szCs w:val="22"/>
              </w:rPr>
              <w:t xml:space="preserve">-выявляет и </w:t>
            </w:r>
            <w:r w:rsidRPr="008E72DE">
              <w:rPr>
                <w:i/>
                <w:sz w:val="22"/>
                <w:szCs w:val="22"/>
              </w:rPr>
              <w:t>устраняет проблемы, связанные с нарушениями техники безопасности на рабочем месте</w:t>
            </w: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ОПК-1.3</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а</w:t>
            </w:r>
            <w:r w:rsidRPr="008E72DE">
              <w:rPr>
                <w:i/>
                <w:sz w:val="22"/>
                <w:szCs w:val="22"/>
              </w:rPr>
              <w:t>нализирует и  применяет законодательные основы в области недропользования;</w:t>
            </w: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 xml:space="preserve">ОПК-9.4 </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-конструктивно взаимодействует с норма-тивными документами по экологической и промышленной безопасности при производстве горных работ;</w:t>
            </w: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Default="008E72DE" w:rsidP="00403FA5">
            <w:pPr>
              <w:tabs>
                <w:tab w:val="num" w:pos="0"/>
                <w:tab w:val="left" w:pos="284"/>
                <w:tab w:val="num" w:pos="360"/>
                <w:tab w:val="left" w:pos="851"/>
                <w:tab w:val="left" w:pos="993"/>
              </w:tabs>
              <w:jc w:val="both"/>
              <w:rPr>
                <w:i/>
                <w:sz w:val="22"/>
                <w:szCs w:val="22"/>
              </w:rPr>
            </w:pP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ОПК-16.2</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у</w:t>
            </w:r>
            <w:r w:rsidRPr="008E72DE">
              <w:rPr>
                <w:i/>
                <w:sz w:val="22"/>
                <w:szCs w:val="22"/>
              </w:rPr>
              <w:t>станавливает взаимосвязь экологической и промышленной безопасности при производстве работ по эксплуатационной  добыче и переработке твердых полезных ископаемых, строительству и эксплуатации горных объектов;</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 xml:space="preserve"> ОПК-16.3</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с</w:t>
            </w:r>
            <w:r w:rsidRPr="008E72DE">
              <w:rPr>
                <w:i/>
                <w:sz w:val="22"/>
                <w:szCs w:val="22"/>
              </w:rPr>
              <w:t>облюдает основные прин-ципы обеспечения экологической и промышленной безопасности при производстве горных работ, правовые методы рационального при-родопользования;</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 xml:space="preserve"> ОПК-16.4</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-проводит анализ различных производ-ственных ситуаций и обстоятельств несчастных случаев на производстве и идентифицирует неблагоприятные факторы горного производства;</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ОПК-17.1</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п</w:t>
            </w:r>
            <w:r w:rsidRPr="008E72DE">
              <w:rPr>
                <w:i/>
                <w:sz w:val="22"/>
                <w:szCs w:val="22"/>
              </w:rPr>
              <w:t>рименяет знания и методы обеспечения промышленной безопасности при произ-водстве горных работ;</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ОПК-17.2</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п</w:t>
            </w:r>
            <w:r w:rsidRPr="008E72DE">
              <w:rPr>
                <w:i/>
                <w:sz w:val="22"/>
                <w:szCs w:val="22"/>
              </w:rPr>
              <w:t>рименяет методы обеспечения про-мышленной безопасности в условиях чрезвычайных ситуаций</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ОПК-17.3</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-использует  средства защиты органов дыхания и другими средствами индивидуальной защиты;</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ОПК-17.4</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с</w:t>
            </w:r>
            <w:r w:rsidRPr="008E72DE">
              <w:rPr>
                <w:i/>
                <w:sz w:val="22"/>
                <w:szCs w:val="22"/>
              </w:rPr>
              <w:t>оставляет и работает с планом ликвидации аварий;</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ОПК-17.5</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w:t>
            </w:r>
            <w:r w:rsidRPr="008E72DE">
              <w:t>о</w:t>
            </w:r>
            <w:r w:rsidRPr="008E72DE">
              <w:rPr>
                <w:i/>
                <w:sz w:val="22"/>
                <w:szCs w:val="22"/>
              </w:rPr>
              <w:t>существляет идентифицикациюнеблагоприятных факторов горного производства;</w:t>
            </w:r>
          </w:p>
          <w:p w:rsidR="008E72DE" w:rsidRPr="008E72DE" w:rsidRDefault="008E72DE" w:rsidP="00403FA5">
            <w:pPr>
              <w:tabs>
                <w:tab w:val="num" w:pos="0"/>
                <w:tab w:val="left" w:pos="284"/>
                <w:tab w:val="num" w:pos="360"/>
                <w:tab w:val="left" w:pos="851"/>
                <w:tab w:val="left" w:pos="993"/>
              </w:tabs>
              <w:jc w:val="both"/>
              <w:rPr>
                <w:i/>
                <w:sz w:val="22"/>
                <w:szCs w:val="22"/>
              </w:rPr>
            </w:pPr>
            <w:r w:rsidRPr="008E72DE">
              <w:rPr>
                <w:i/>
                <w:sz w:val="22"/>
                <w:szCs w:val="22"/>
              </w:rPr>
              <w:t>ОПК-17.6</w:t>
            </w:r>
          </w:p>
          <w:p w:rsidR="008E72DE" w:rsidRPr="008E72DE" w:rsidRDefault="008E72DE" w:rsidP="00403FA5">
            <w:pPr>
              <w:tabs>
                <w:tab w:val="num" w:pos="0"/>
                <w:tab w:val="left" w:pos="284"/>
                <w:tab w:val="num" w:pos="360"/>
                <w:tab w:val="left" w:pos="851"/>
                <w:tab w:val="left" w:pos="993"/>
              </w:tabs>
              <w:jc w:val="both"/>
              <w:rPr>
                <w:b/>
                <w:i/>
              </w:rPr>
            </w:pPr>
            <w:r w:rsidRPr="008E72DE">
              <w:rPr>
                <w:i/>
                <w:sz w:val="22"/>
                <w:szCs w:val="22"/>
              </w:rPr>
              <w:t>-</w:t>
            </w:r>
            <w:r w:rsidRPr="008E72DE">
              <w:t>п</w:t>
            </w:r>
            <w:r w:rsidRPr="008E72DE">
              <w:rPr>
                <w:i/>
                <w:sz w:val="22"/>
                <w:szCs w:val="22"/>
              </w:rPr>
              <w:t>роводит анализ различных производс-твенных ситуаций и обстоятельств несчастных случаев на производстве, обеспечивает оформление нормативных документов</w:t>
            </w:r>
            <w:r w:rsidRPr="008E72DE">
              <w:rPr>
                <w:b/>
                <w:i/>
                <w:sz w:val="22"/>
                <w:szCs w:val="22"/>
              </w:rPr>
              <w:t>.</w:t>
            </w:r>
          </w:p>
        </w:tc>
        <w:tc>
          <w:tcPr>
            <w:tcW w:w="2697" w:type="dxa"/>
          </w:tcPr>
          <w:p w:rsidR="008E72DE" w:rsidRDefault="008E72DE" w:rsidP="00403FA5">
            <w:pPr>
              <w:tabs>
                <w:tab w:val="num" w:pos="0"/>
                <w:tab w:val="left" w:pos="284"/>
                <w:tab w:val="num" w:pos="360"/>
                <w:tab w:val="left" w:pos="851"/>
                <w:tab w:val="left" w:pos="993"/>
              </w:tabs>
              <w:jc w:val="both"/>
              <w:rPr>
                <w:i/>
              </w:rPr>
            </w:pPr>
            <w:r w:rsidRPr="00833559">
              <w:rPr>
                <w:i/>
              </w:rPr>
              <w:t>Знать</w:t>
            </w:r>
            <w:r>
              <w:rPr>
                <w:i/>
              </w:rPr>
              <w:t>:</w:t>
            </w:r>
          </w:p>
          <w:p w:rsidR="008E72DE" w:rsidRDefault="008E72DE" w:rsidP="00403FA5">
            <w:pPr>
              <w:tabs>
                <w:tab w:val="num" w:pos="0"/>
                <w:tab w:val="left" w:pos="284"/>
                <w:tab w:val="num" w:pos="360"/>
                <w:tab w:val="left" w:pos="851"/>
                <w:tab w:val="left" w:pos="993"/>
              </w:tabs>
              <w:jc w:val="both"/>
            </w:pPr>
            <w:r>
              <w:t>-</w:t>
            </w:r>
            <w:r w:rsidRPr="007F113E">
              <w:t xml:space="preserve">руководящие документы, регламентирующие </w:t>
            </w:r>
            <w:r>
              <w:t>обеспечение безопасности при</w:t>
            </w:r>
            <w:r w:rsidRPr="007F113E">
              <w:t xml:space="preserve"> веде</w:t>
            </w:r>
            <w:r>
              <w:t>нии</w:t>
            </w:r>
            <w:r w:rsidRPr="007F113E">
              <w:t xml:space="preserve"> работ</w:t>
            </w:r>
            <w:r w:rsidRPr="00827A6F">
              <w:t>;</w:t>
            </w:r>
          </w:p>
          <w:p w:rsidR="008E72DE" w:rsidRDefault="008E72DE" w:rsidP="00403FA5">
            <w:pPr>
              <w:tabs>
                <w:tab w:val="num" w:pos="0"/>
                <w:tab w:val="left" w:pos="284"/>
                <w:tab w:val="num" w:pos="360"/>
                <w:tab w:val="left" w:pos="851"/>
                <w:tab w:val="left" w:pos="993"/>
              </w:tabs>
              <w:jc w:val="both"/>
            </w:pPr>
            <w:r>
              <w:t>-</w:t>
            </w:r>
            <w:r w:rsidRPr="003300A6">
              <w:t>организа</w:t>
            </w:r>
            <w:r>
              <w:t>цию и управление безопасностью труда</w:t>
            </w:r>
            <w:r w:rsidRPr="003300A6">
              <w:t xml:space="preserve"> на горн</w:t>
            </w:r>
            <w:r>
              <w:t>одобывающих пред-приятиях</w:t>
            </w:r>
            <w:r w:rsidRPr="00827A6F">
              <w:t>;</w:t>
            </w:r>
          </w:p>
          <w:p w:rsidR="008E72DE" w:rsidRDefault="008E72DE" w:rsidP="00403FA5">
            <w:pPr>
              <w:tabs>
                <w:tab w:val="num" w:pos="0"/>
                <w:tab w:val="left" w:pos="284"/>
                <w:tab w:val="num" w:pos="360"/>
                <w:tab w:val="left" w:pos="851"/>
                <w:tab w:val="left" w:pos="993"/>
              </w:tabs>
              <w:jc w:val="both"/>
            </w:pPr>
            <w:r>
              <w:t>-</w:t>
            </w:r>
            <w:r w:rsidRPr="00BB3623">
              <w:t>требования безопасности при ведении ос</w:t>
            </w:r>
            <w:r>
              <w:t xml:space="preserve">новных процессов открытых </w:t>
            </w:r>
            <w:r w:rsidRPr="00BB3623">
              <w:t>горных работ, при работе технологического оборудования, при эксплуатации электроустановок, воздушных и кабельных линий электропередач</w:t>
            </w:r>
            <w:r>
              <w:t xml:space="preserve">; </w:t>
            </w:r>
          </w:p>
          <w:p w:rsidR="008E72DE" w:rsidRDefault="008E72DE" w:rsidP="00403FA5">
            <w:pPr>
              <w:tabs>
                <w:tab w:val="num" w:pos="0"/>
                <w:tab w:val="left" w:pos="284"/>
                <w:tab w:val="num" w:pos="360"/>
                <w:tab w:val="left" w:pos="851"/>
                <w:tab w:val="left" w:pos="993"/>
              </w:tabs>
              <w:jc w:val="both"/>
            </w:pPr>
            <w:r>
              <w:t>-</w:t>
            </w:r>
            <w:r w:rsidRPr="004F467F">
              <w:t>виды аварий на карьерах, мероприятия по предотвращению, локализации и ликвидации последствий аварий</w:t>
            </w:r>
            <w:r>
              <w:t xml:space="preserve">; </w:t>
            </w:r>
          </w:p>
          <w:p w:rsidR="008E72DE" w:rsidRDefault="008E72DE" w:rsidP="00403FA5">
            <w:pPr>
              <w:tabs>
                <w:tab w:val="num" w:pos="0"/>
                <w:tab w:val="left" w:pos="284"/>
                <w:tab w:val="num" w:pos="360"/>
                <w:tab w:val="left" w:pos="851"/>
                <w:tab w:val="left" w:pos="993"/>
              </w:tabs>
              <w:jc w:val="both"/>
            </w:pPr>
            <w:r>
              <w:t>-</w:t>
            </w:r>
            <w:r w:rsidRPr="00290B2E">
              <w:t>основы горноспасательного дела</w:t>
            </w:r>
          </w:p>
          <w:p w:rsidR="008E72DE" w:rsidRDefault="008E72DE" w:rsidP="00403FA5">
            <w:pPr>
              <w:tabs>
                <w:tab w:val="num" w:pos="0"/>
                <w:tab w:val="left" w:pos="284"/>
                <w:tab w:val="num" w:pos="360"/>
                <w:tab w:val="left" w:pos="851"/>
                <w:tab w:val="left" w:pos="993"/>
              </w:tabs>
              <w:jc w:val="both"/>
              <w:rPr>
                <w:i/>
              </w:rPr>
            </w:pPr>
            <w:r>
              <w:rPr>
                <w:i/>
              </w:rPr>
              <w:t>У</w:t>
            </w:r>
            <w:r w:rsidRPr="00833559">
              <w:rPr>
                <w:i/>
              </w:rPr>
              <w:t>меть</w:t>
            </w:r>
            <w:r>
              <w:rPr>
                <w:i/>
              </w:rPr>
              <w:t>:</w:t>
            </w:r>
          </w:p>
          <w:p w:rsidR="008E72DE" w:rsidRPr="00F033BD" w:rsidRDefault="008E72DE" w:rsidP="00403FA5">
            <w:pPr>
              <w:tabs>
                <w:tab w:val="num" w:pos="0"/>
                <w:tab w:val="left" w:pos="284"/>
                <w:tab w:val="num" w:pos="360"/>
                <w:tab w:val="left" w:pos="851"/>
                <w:tab w:val="left" w:pos="993"/>
              </w:tabs>
              <w:jc w:val="both"/>
            </w:pPr>
            <w:r>
              <w:rPr>
                <w:i/>
                <w:sz w:val="22"/>
                <w:szCs w:val="22"/>
              </w:rPr>
              <w:t>-</w:t>
            </w:r>
            <w:r w:rsidRPr="00F033BD">
              <w:rPr>
                <w:sz w:val="22"/>
                <w:szCs w:val="22"/>
              </w:rPr>
              <w:t>выявл</w:t>
            </w:r>
            <w:r>
              <w:rPr>
                <w:sz w:val="22"/>
                <w:szCs w:val="22"/>
              </w:rPr>
              <w:t>ять и устранять</w:t>
            </w:r>
            <w:r w:rsidRPr="00F033BD">
              <w:rPr>
                <w:sz w:val="22"/>
                <w:szCs w:val="22"/>
              </w:rPr>
              <w:t>проблемы, связанные с нарушениями техники безопасности на рабочем месте</w:t>
            </w:r>
            <w:r>
              <w:rPr>
                <w:sz w:val="22"/>
                <w:szCs w:val="22"/>
              </w:rPr>
              <w:t>;</w:t>
            </w:r>
          </w:p>
          <w:p w:rsidR="008E72DE" w:rsidRDefault="008E72DE" w:rsidP="00403FA5">
            <w:pPr>
              <w:tabs>
                <w:tab w:val="num" w:pos="0"/>
                <w:tab w:val="left" w:pos="284"/>
                <w:tab w:val="num" w:pos="360"/>
                <w:tab w:val="left" w:pos="851"/>
                <w:tab w:val="left" w:pos="993"/>
              </w:tabs>
              <w:jc w:val="both"/>
            </w:pPr>
            <w:r>
              <w:t>-</w:t>
            </w:r>
            <w:r w:rsidRPr="00AC0389">
              <w:t xml:space="preserve">пользоваться средствами защиты органов дыхания и другими средствами </w:t>
            </w:r>
            <w:r>
              <w:t>инди</w:t>
            </w:r>
            <w:r w:rsidRPr="00AC0389">
              <w:t>видуальной защиты</w:t>
            </w:r>
            <w:r w:rsidRPr="00827A6F">
              <w:t>;</w:t>
            </w:r>
          </w:p>
          <w:p w:rsidR="008E72DE" w:rsidRDefault="008E72DE" w:rsidP="00403FA5">
            <w:pPr>
              <w:tabs>
                <w:tab w:val="num" w:pos="0"/>
                <w:tab w:val="left" w:pos="284"/>
                <w:tab w:val="num" w:pos="360"/>
                <w:tab w:val="left" w:pos="851"/>
                <w:tab w:val="left" w:pos="993"/>
              </w:tabs>
              <w:jc w:val="both"/>
            </w:pPr>
            <w:r>
              <w:t>-</w:t>
            </w:r>
            <w:r w:rsidRPr="00AC0389">
              <w:t>составлять и работать с планом ликвидации аварий</w:t>
            </w:r>
            <w:r w:rsidRPr="00827A6F">
              <w:t xml:space="preserve">; </w:t>
            </w:r>
          </w:p>
          <w:p w:rsidR="008E72DE" w:rsidRDefault="008E72DE" w:rsidP="00403FA5">
            <w:pPr>
              <w:tabs>
                <w:tab w:val="num" w:pos="0"/>
                <w:tab w:val="left" w:pos="284"/>
                <w:tab w:val="num" w:pos="360"/>
                <w:tab w:val="left" w:pos="851"/>
                <w:tab w:val="left" w:pos="993"/>
              </w:tabs>
              <w:jc w:val="both"/>
            </w:pPr>
            <w:r>
              <w:t xml:space="preserve">-проводить анализ различных производственных ситуаций и обстоятельств несчастных случаев на производстве; </w:t>
            </w:r>
          </w:p>
          <w:p w:rsidR="008E72DE" w:rsidRDefault="008E72DE" w:rsidP="00403FA5">
            <w:pPr>
              <w:tabs>
                <w:tab w:val="num" w:pos="0"/>
                <w:tab w:val="left" w:pos="284"/>
                <w:tab w:val="num" w:pos="360"/>
                <w:tab w:val="left" w:pos="851"/>
                <w:tab w:val="left" w:pos="993"/>
              </w:tabs>
              <w:jc w:val="both"/>
            </w:pPr>
            <w:r>
              <w:t>-</w:t>
            </w:r>
            <w:r w:rsidRPr="0091533B">
              <w:t>идентифицировать неблагоприятные факторы горного произ</w:t>
            </w:r>
            <w:r>
              <w:t>водства</w:t>
            </w:r>
          </w:p>
          <w:p w:rsidR="008E72DE" w:rsidRPr="00F033BD" w:rsidRDefault="008E72DE" w:rsidP="00403FA5">
            <w:pPr>
              <w:tabs>
                <w:tab w:val="num" w:pos="0"/>
                <w:tab w:val="left" w:pos="284"/>
                <w:tab w:val="num" w:pos="360"/>
                <w:tab w:val="left" w:pos="851"/>
                <w:tab w:val="left" w:pos="993"/>
              </w:tabs>
              <w:jc w:val="both"/>
            </w:pPr>
            <w:r>
              <w:rPr>
                <w:i/>
                <w:sz w:val="22"/>
                <w:szCs w:val="22"/>
              </w:rPr>
              <w:t>-</w:t>
            </w:r>
            <w:r w:rsidRPr="00F033BD">
              <w:t>а</w:t>
            </w:r>
            <w:r w:rsidRPr="00F033BD">
              <w:rPr>
                <w:sz w:val="22"/>
                <w:szCs w:val="22"/>
              </w:rPr>
              <w:t>нализировать и  применять законодательные основы в области недропользования;</w:t>
            </w:r>
          </w:p>
          <w:p w:rsidR="008E72DE" w:rsidRDefault="008E72DE" w:rsidP="00403FA5">
            <w:pPr>
              <w:tabs>
                <w:tab w:val="num" w:pos="0"/>
                <w:tab w:val="left" w:pos="284"/>
                <w:tab w:val="num" w:pos="360"/>
                <w:tab w:val="left" w:pos="851"/>
                <w:tab w:val="left" w:pos="993"/>
              </w:tabs>
              <w:jc w:val="both"/>
              <w:rPr>
                <w:i/>
                <w:color w:val="000000"/>
              </w:rPr>
            </w:pPr>
            <w:r w:rsidRPr="00650C20">
              <w:rPr>
                <w:i/>
                <w:color w:val="000000"/>
              </w:rPr>
              <w:t>Владеть</w:t>
            </w:r>
            <w:r w:rsidRPr="000A4432">
              <w:rPr>
                <w:i/>
                <w:color w:val="000000"/>
              </w:rPr>
              <w:t>методиками</w:t>
            </w:r>
          </w:p>
          <w:p w:rsidR="008E72DE" w:rsidRDefault="008E72DE" w:rsidP="00403FA5">
            <w:pPr>
              <w:tabs>
                <w:tab w:val="num" w:pos="0"/>
                <w:tab w:val="left" w:pos="284"/>
                <w:tab w:val="num" w:pos="360"/>
                <w:tab w:val="left" w:pos="851"/>
                <w:tab w:val="left" w:pos="993"/>
              </w:tabs>
              <w:jc w:val="both"/>
            </w:pPr>
            <w:r>
              <w:t xml:space="preserve">-работы с </w:t>
            </w:r>
            <w:r w:rsidRPr="002F2226">
              <w:t>основными норма</w:t>
            </w:r>
            <w:r>
              <w:t>тивными документами (ЕПБ при ПР</w:t>
            </w:r>
            <w:r w:rsidRPr="002F2226">
              <w:t>, ЕПБВР, ГОСТы, ПТЭ, ПУЭ,ПТБ и др</w:t>
            </w:r>
            <w:r>
              <w:t xml:space="preserve">.) </w:t>
            </w:r>
          </w:p>
          <w:p w:rsidR="008E72DE" w:rsidRDefault="008E72DE" w:rsidP="00403FA5">
            <w:pPr>
              <w:tabs>
                <w:tab w:val="num" w:pos="0"/>
                <w:tab w:val="left" w:pos="284"/>
                <w:tab w:val="num" w:pos="360"/>
                <w:tab w:val="left" w:pos="851"/>
                <w:tab w:val="left" w:pos="993"/>
              </w:tabs>
              <w:jc w:val="both"/>
              <w:rPr>
                <w:i/>
              </w:rPr>
            </w:pPr>
            <w:r w:rsidRPr="00833559">
              <w:rPr>
                <w:i/>
              </w:rPr>
              <w:t>Владеть</w:t>
            </w:r>
            <w:r w:rsidRPr="000A4432">
              <w:rPr>
                <w:i/>
              </w:rPr>
              <w:t>практическими навыками</w:t>
            </w:r>
          </w:p>
          <w:p w:rsidR="008E72DE" w:rsidRPr="00F033BD" w:rsidRDefault="008E72DE" w:rsidP="00403FA5">
            <w:pPr>
              <w:tabs>
                <w:tab w:val="num" w:pos="0"/>
                <w:tab w:val="left" w:pos="284"/>
                <w:tab w:val="num" w:pos="360"/>
                <w:tab w:val="left" w:pos="851"/>
                <w:tab w:val="left" w:pos="993"/>
              </w:tabs>
              <w:jc w:val="both"/>
            </w:pPr>
            <w:r>
              <w:rPr>
                <w:i/>
              </w:rPr>
              <w:t>-</w:t>
            </w:r>
            <w:r>
              <w:rPr>
                <w:sz w:val="22"/>
                <w:szCs w:val="22"/>
              </w:rPr>
              <w:t>взаимосвязи</w:t>
            </w:r>
            <w:r w:rsidRPr="00F033BD">
              <w:rPr>
                <w:sz w:val="22"/>
                <w:szCs w:val="22"/>
              </w:rPr>
              <w:t xml:space="preserve"> экологической и промышленной безопасности при производстве работ</w:t>
            </w:r>
            <w:r>
              <w:rPr>
                <w:sz w:val="22"/>
                <w:szCs w:val="22"/>
              </w:rPr>
              <w:t>;</w:t>
            </w:r>
          </w:p>
          <w:p w:rsidR="008E72DE" w:rsidRDefault="008E72DE" w:rsidP="00403FA5">
            <w:pPr>
              <w:tabs>
                <w:tab w:val="num" w:pos="0"/>
                <w:tab w:val="left" w:pos="284"/>
                <w:tab w:val="num" w:pos="360"/>
                <w:tab w:val="left" w:pos="851"/>
                <w:tab w:val="left" w:pos="993"/>
              </w:tabs>
              <w:jc w:val="both"/>
            </w:pPr>
            <w:r>
              <w:t>-</w:t>
            </w:r>
            <w:r w:rsidRPr="0096121D">
              <w:t>навыками работы на ЭВМ</w:t>
            </w:r>
            <w:r>
              <w:t>;</w:t>
            </w:r>
          </w:p>
          <w:p w:rsidR="008E72DE" w:rsidRDefault="008E72DE" w:rsidP="00403FA5">
            <w:pPr>
              <w:tabs>
                <w:tab w:val="num" w:pos="0"/>
                <w:tab w:val="left" w:pos="284"/>
                <w:tab w:val="num" w:pos="360"/>
                <w:tab w:val="left" w:pos="851"/>
                <w:tab w:val="left" w:pos="993"/>
              </w:tabs>
              <w:jc w:val="both"/>
            </w:pPr>
            <w:r>
              <w:t xml:space="preserve">- </w:t>
            </w:r>
            <w:r w:rsidRPr="0096121D">
              <w:t>основными нормативными документами</w:t>
            </w:r>
            <w:r>
              <w:t>;</w:t>
            </w:r>
          </w:p>
          <w:p w:rsidR="008E72DE" w:rsidRDefault="008E72DE" w:rsidP="00403FA5">
            <w:pPr>
              <w:tabs>
                <w:tab w:val="num" w:pos="0"/>
                <w:tab w:val="left" w:pos="284"/>
                <w:tab w:val="num" w:pos="360"/>
                <w:tab w:val="left" w:pos="851"/>
                <w:tab w:val="left" w:pos="993"/>
              </w:tabs>
              <w:jc w:val="both"/>
              <w:rPr>
                <w:sz w:val="22"/>
                <w:szCs w:val="22"/>
              </w:rPr>
            </w:pPr>
            <w:r>
              <w:rPr>
                <w:i/>
                <w:sz w:val="22"/>
                <w:szCs w:val="22"/>
              </w:rPr>
              <w:t>-</w:t>
            </w:r>
            <w:r w:rsidRPr="00F033BD">
              <w:rPr>
                <w:sz w:val="22"/>
                <w:szCs w:val="22"/>
              </w:rPr>
              <w:t>анализом различных производственных ситуаций и обстоятельств несчастных случаев на производстве и идентифицирует неблагоприятные факторы горного производства;</w:t>
            </w:r>
          </w:p>
          <w:p w:rsidR="008E72DE" w:rsidRDefault="008E72DE" w:rsidP="00403FA5">
            <w:pPr>
              <w:tabs>
                <w:tab w:val="num" w:pos="0"/>
                <w:tab w:val="left" w:pos="284"/>
                <w:tab w:val="num" w:pos="360"/>
                <w:tab w:val="left" w:pos="851"/>
                <w:tab w:val="left" w:pos="993"/>
              </w:tabs>
              <w:jc w:val="both"/>
              <w:rPr>
                <w:i/>
                <w:sz w:val="22"/>
                <w:szCs w:val="22"/>
              </w:rPr>
            </w:pPr>
            <w:r w:rsidRPr="00F033BD">
              <w:rPr>
                <w:sz w:val="22"/>
                <w:szCs w:val="22"/>
              </w:rPr>
              <w:t>- средствами защиты органов дыхания и другими средствами индивидуальной защи</w:t>
            </w:r>
            <w:r>
              <w:rPr>
                <w:sz w:val="22"/>
                <w:szCs w:val="22"/>
              </w:rPr>
              <w:t>-</w:t>
            </w:r>
            <w:r w:rsidRPr="00F033BD">
              <w:rPr>
                <w:sz w:val="22"/>
                <w:szCs w:val="22"/>
              </w:rPr>
              <w:t>ты</w:t>
            </w:r>
            <w:r w:rsidRPr="00F033BD">
              <w:rPr>
                <w:i/>
                <w:sz w:val="22"/>
                <w:szCs w:val="22"/>
              </w:rPr>
              <w:t>;</w:t>
            </w:r>
          </w:p>
          <w:p w:rsidR="008E72DE" w:rsidRPr="00F033BD" w:rsidRDefault="008E72DE" w:rsidP="00403FA5">
            <w:pPr>
              <w:tabs>
                <w:tab w:val="num" w:pos="0"/>
                <w:tab w:val="left" w:pos="284"/>
                <w:tab w:val="num" w:pos="360"/>
                <w:tab w:val="left" w:pos="851"/>
                <w:tab w:val="left" w:pos="993"/>
              </w:tabs>
              <w:jc w:val="both"/>
              <w:rPr>
                <w:sz w:val="22"/>
                <w:szCs w:val="22"/>
              </w:rPr>
            </w:pPr>
            <w:r w:rsidRPr="00F033BD">
              <w:rPr>
                <w:sz w:val="22"/>
                <w:szCs w:val="22"/>
              </w:rPr>
              <w:t>-анализом различных производственных ситуаций и обстоятельств несчастных случаев на производстве, обеспечивает оформление нормативных документов.</w:t>
            </w:r>
          </w:p>
          <w:p w:rsidR="008E72DE" w:rsidRPr="007014CD" w:rsidRDefault="008E72DE" w:rsidP="00403FA5">
            <w:pPr>
              <w:tabs>
                <w:tab w:val="num" w:pos="0"/>
                <w:tab w:val="left" w:pos="284"/>
                <w:tab w:val="num" w:pos="360"/>
                <w:tab w:val="left" w:pos="851"/>
                <w:tab w:val="left" w:pos="993"/>
              </w:tabs>
              <w:jc w:val="both"/>
            </w:pPr>
          </w:p>
        </w:tc>
        <w:tc>
          <w:tcPr>
            <w:tcW w:w="1414" w:type="dxa"/>
          </w:tcPr>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tabs>
                <w:tab w:val="num" w:pos="0"/>
                <w:tab w:val="left" w:pos="284"/>
                <w:tab w:val="num" w:pos="360"/>
                <w:tab w:val="left" w:pos="851"/>
                <w:tab w:val="left" w:pos="993"/>
              </w:tabs>
              <w:jc w:val="both"/>
              <w:rPr>
                <w:i/>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p>
          <w:p w:rsidR="008E72DE" w:rsidRDefault="008E72DE" w:rsidP="00403FA5">
            <w:pPr>
              <w:pStyle w:val="ad"/>
              <w:rPr>
                <w:i/>
                <w:sz w:val="22"/>
                <w:szCs w:val="22"/>
              </w:rPr>
            </w:pPr>
            <w:r>
              <w:rPr>
                <w:i/>
                <w:sz w:val="22"/>
                <w:szCs w:val="22"/>
              </w:rPr>
              <w:t>Контрольная работа</w:t>
            </w:r>
          </w:p>
          <w:p w:rsidR="008E72DE" w:rsidRDefault="008E72DE" w:rsidP="00403FA5">
            <w:pPr>
              <w:pStyle w:val="ad"/>
              <w:rPr>
                <w:i/>
                <w:sz w:val="22"/>
                <w:szCs w:val="22"/>
              </w:rPr>
            </w:pPr>
            <w:r>
              <w:rPr>
                <w:i/>
                <w:sz w:val="22"/>
                <w:szCs w:val="22"/>
              </w:rPr>
              <w:t>Практические работы</w:t>
            </w:r>
          </w:p>
          <w:p w:rsidR="008E72DE" w:rsidRDefault="008E72DE" w:rsidP="00403FA5">
            <w:pPr>
              <w:pStyle w:val="ad"/>
              <w:rPr>
                <w:i/>
                <w:sz w:val="22"/>
                <w:szCs w:val="22"/>
              </w:rPr>
            </w:pPr>
            <w:r>
              <w:rPr>
                <w:i/>
                <w:sz w:val="22"/>
                <w:szCs w:val="22"/>
              </w:rPr>
              <w:t>Экзамен</w:t>
            </w:r>
          </w:p>
          <w:p w:rsidR="008E72DE" w:rsidRPr="00833559" w:rsidRDefault="008E72DE" w:rsidP="00403FA5">
            <w:pPr>
              <w:tabs>
                <w:tab w:val="num" w:pos="0"/>
                <w:tab w:val="left" w:pos="284"/>
                <w:tab w:val="num" w:pos="360"/>
                <w:tab w:val="left" w:pos="851"/>
                <w:tab w:val="left" w:pos="993"/>
              </w:tabs>
              <w:jc w:val="both"/>
              <w:rPr>
                <w:i/>
              </w:rPr>
            </w:pPr>
          </w:p>
        </w:tc>
      </w:tr>
    </w:tbl>
    <w:p w:rsidR="008E72DE" w:rsidRDefault="008E72DE" w:rsidP="008E72DE"/>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Default="008E72DE" w:rsidP="008E72DE">
      <w:pPr>
        <w:tabs>
          <w:tab w:val="left" w:pos="0"/>
        </w:tabs>
        <w:rPr>
          <w:b/>
          <w:bCs/>
        </w:rPr>
      </w:pPr>
    </w:p>
    <w:p w:rsidR="008E72DE" w:rsidRPr="00DF5D75" w:rsidRDefault="008E72DE" w:rsidP="008E72DE">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606" w:type="dxa"/>
        <w:tblLayout w:type="fixed"/>
        <w:tblLook w:val="04A0"/>
      </w:tblPr>
      <w:tblGrid>
        <w:gridCol w:w="1321"/>
        <w:gridCol w:w="2521"/>
        <w:gridCol w:w="800"/>
        <w:gridCol w:w="2402"/>
        <w:gridCol w:w="2562"/>
      </w:tblGrid>
      <w:tr w:rsidR="008E72DE" w:rsidRPr="00105C44" w:rsidTr="00403FA5">
        <w:tc>
          <w:tcPr>
            <w:tcW w:w="1321" w:type="dxa"/>
            <w:vMerge w:val="restart"/>
            <w:vAlign w:val="center"/>
          </w:tcPr>
          <w:p w:rsidR="008E72DE" w:rsidRPr="00E27BE1" w:rsidRDefault="008E72DE" w:rsidP="00403FA5">
            <w:pPr>
              <w:pStyle w:val="a5"/>
              <w:ind w:left="0"/>
              <w:jc w:val="center"/>
            </w:pPr>
            <w:r>
              <w:t>Индекс</w:t>
            </w:r>
          </w:p>
        </w:tc>
        <w:tc>
          <w:tcPr>
            <w:tcW w:w="2521" w:type="dxa"/>
            <w:vMerge w:val="restart"/>
            <w:vAlign w:val="center"/>
          </w:tcPr>
          <w:p w:rsidR="008E72DE" w:rsidRPr="00E27BE1" w:rsidRDefault="008E72DE" w:rsidP="00403FA5">
            <w:pPr>
              <w:pStyle w:val="a5"/>
              <w:ind w:left="0"/>
              <w:jc w:val="center"/>
            </w:pPr>
            <w:r w:rsidRPr="00E27BE1">
              <w:rPr>
                <w:bCs/>
              </w:rPr>
              <w:t>На</w:t>
            </w:r>
            <w:r>
              <w:rPr>
                <w:bCs/>
              </w:rPr>
              <w:t>именование</w:t>
            </w:r>
            <w:r w:rsidRPr="00E27BE1">
              <w:rPr>
                <w:bCs/>
              </w:rPr>
              <w:t xml:space="preserve"> дисциплины</w:t>
            </w:r>
          </w:p>
        </w:tc>
        <w:tc>
          <w:tcPr>
            <w:tcW w:w="800" w:type="dxa"/>
            <w:vMerge w:val="restart"/>
          </w:tcPr>
          <w:p w:rsidR="008E72DE" w:rsidRPr="00E27BE1" w:rsidRDefault="008E72DE" w:rsidP="00403FA5">
            <w:pPr>
              <w:pStyle w:val="a5"/>
              <w:ind w:left="0"/>
              <w:jc w:val="center"/>
            </w:pPr>
            <w:r w:rsidRPr="00E27BE1">
              <w:t>Семестр изучения</w:t>
            </w:r>
          </w:p>
        </w:tc>
        <w:tc>
          <w:tcPr>
            <w:tcW w:w="4964" w:type="dxa"/>
            <w:gridSpan w:val="2"/>
          </w:tcPr>
          <w:p w:rsidR="008E72DE" w:rsidRPr="00E27BE1" w:rsidRDefault="008E72DE" w:rsidP="00403FA5">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8E72DE" w:rsidRPr="00105C44" w:rsidTr="00403FA5">
        <w:tc>
          <w:tcPr>
            <w:tcW w:w="1321" w:type="dxa"/>
            <w:vMerge/>
          </w:tcPr>
          <w:p w:rsidR="008E72DE" w:rsidRPr="00E27BE1" w:rsidRDefault="008E72DE" w:rsidP="00403FA5">
            <w:pPr>
              <w:pStyle w:val="a5"/>
              <w:ind w:left="0"/>
              <w:jc w:val="center"/>
            </w:pPr>
          </w:p>
        </w:tc>
        <w:tc>
          <w:tcPr>
            <w:tcW w:w="2521" w:type="dxa"/>
            <w:vMerge/>
          </w:tcPr>
          <w:p w:rsidR="008E72DE" w:rsidRPr="00E27BE1" w:rsidRDefault="008E72DE" w:rsidP="00403FA5">
            <w:pPr>
              <w:pStyle w:val="a5"/>
              <w:ind w:left="0"/>
              <w:jc w:val="center"/>
            </w:pPr>
          </w:p>
        </w:tc>
        <w:tc>
          <w:tcPr>
            <w:tcW w:w="800" w:type="dxa"/>
            <w:vMerge/>
          </w:tcPr>
          <w:p w:rsidR="008E72DE" w:rsidRPr="00E27BE1" w:rsidRDefault="008E72DE" w:rsidP="00403FA5">
            <w:pPr>
              <w:pStyle w:val="a5"/>
              <w:ind w:left="0"/>
              <w:jc w:val="center"/>
            </w:pPr>
          </w:p>
        </w:tc>
        <w:tc>
          <w:tcPr>
            <w:tcW w:w="2402" w:type="dxa"/>
            <w:vAlign w:val="center"/>
          </w:tcPr>
          <w:p w:rsidR="008E72DE" w:rsidRPr="00E27BE1" w:rsidRDefault="008E72DE" w:rsidP="00403FA5">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8E72DE" w:rsidRPr="00E27BE1" w:rsidRDefault="008E72DE" w:rsidP="00403FA5">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8E72DE" w:rsidRPr="00105C44" w:rsidTr="00403FA5">
        <w:tc>
          <w:tcPr>
            <w:tcW w:w="1321" w:type="dxa"/>
          </w:tcPr>
          <w:p w:rsidR="008E72DE" w:rsidRPr="002E3FD0" w:rsidRDefault="008E72DE" w:rsidP="00403FA5">
            <w:pPr>
              <w:pStyle w:val="a5"/>
              <w:ind w:left="0"/>
            </w:pPr>
            <w:r w:rsidRPr="006E3662">
              <w:t>Б1.</w:t>
            </w:r>
            <w:r>
              <w:t>О.</w:t>
            </w:r>
            <w:r w:rsidRPr="006E3662">
              <w:t>2</w:t>
            </w:r>
            <w:r>
              <w:t>6</w:t>
            </w:r>
          </w:p>
        </w:tc>
        <w:tc>
          <w:tcPr>
            <w:tcW w:w="2521" w:type="dxa"/>
          </w:tcPr>
          <w:p w:rsidR="008E72DE" w:rsidRPr="006E3662" w:rsidRDefault="008E72DE" w:rsidP="00403FA5">
            <w:r w:rsidRPr="006E3662">
              <w:t>Безопасность ведения горных работ и горно</w:t>
            </w:r>
            <w:r>
              <w:t>-</w:t>
            </w:r>
            <w:r w:rsidRPr="006E3662">
              <w:t>спасательное дело</w:t>
            </w:r>
          </w:p>
          <w:p w:rsidR="008E72DE" w:rsidRPr="002E3FD0" w:rsidRDefault="008E72DE" w:rsidP="00403FA5">
            <w:pPr>
              <w:pStyle w:val="a5"/>
              <w:ind w:left="0"/>
            </w:pPr>
          </w:p>
        </w:tc>
        <w:tc>
          <w:tcPr>
            <w:tcW w:w="800" w:type="dxa"/>
          </w:tcPr>
          <w:p w:rsidR="008E72DE" w:rsidRPr="00105C44" w:rsidRDefault="008E72DE" w:rsidP="00403FA5">
            <w:pPr>
              <w:pStyle w:val="a5"/>
              <w:ind w:left="0"/>
            </w:pPr>
            <w:r>
              <w:t xml:space="preserve">    9</w:t>
            </w:r>
          </w:p>
        </w:tc>
        <w:tc>
          <w:tcPr>
            <w:tcW w:w="2402" w:type="dxa"/>
          </w:tcPr>
          <w:p w:rsidR="008E72DE" w:rsidRDefault="008E72DE" w:rsidP="00403FA5">
            <w:pPr>
              <w:contextualSpacing/>
              <w:jc w:val="both"/>
            </w:pPr>
            <w:r>
              <w:t>Б1.В.02</w:t>
            </w:r>
            <w:r w:rsidRPr="001C4367">
              <w:t>Подготовительные процессы обогащения полезных ископаемых</w:t>
            </w:r>
          </w:p>
          <w:p w:rsidR="008E72DE" w:rsidRPr="0016455D" w:rsidRDefault="008E72DE" w:rsidP="00403FA5">
            <w:pPr>
              <w:contextualSpacing/>
              <w:jc w:val="both"/>
            </w:pPr>
          </w:p>
          <w:p w:rsidR="008E72DE" w:rsidRPr="0016455D" w:rsidRDefault="008E72DE" w:rsidP="00403FA5">
            <w:pPr>
              <w:contextualSpacing/>
              <w:jc w:val="both"/>
            </w:pPr>
            <w:r w:rsidRPr="0016455D">
              <w:t>Б1.</w:t>
            </w:r>
            <w:r>
              <w:t xml:space="preserve">О.34 </w:t>
            </w:r>
            <w:r w:rsidRPr="0016455D">
              <w:t>Горные ма</w:t>
            </w:r>
            <w:r>
              <w:t>-</w:t>
            </w:r>
            <w:r w:rsidRPr="0016455D">
              <w:t>шины и оборудова</w:t>
            </w:r>
            <w:r>
              <w:t>-</w:t>
            </w:r>
            <w:r w:rsidRPr="0016455D">
              <w:t>ние</w:t>
            </w:r>
          </w:p>
          <w:p w:rsidR="008E72DE" w:rsidRPr="0016455D" w:rsidRDefault="008E72DE" w:rsidP="00403FA5">
            <w:pPr>
              <w:contextualSpacing/>
              <w:jc w:val="both"/>
            </w:pPr>
          </w:p>
          <w:p w:rsidR="008E72DE" w:rsidRPr="00105C44" w:rsidRDefault="008E72DE" w:rsidP="00403FA5">
            <w:pPr>
              <w:contextualSpacing/>
              <w:jc w:val="both"/>
            </w:pPr>
            <w:r w:rsidRPr="0016455D">
              <w:t>Б1.</w:t>
            </w:r>
            <w:r>
              <w:t>О</w:t>
            </w:r>
            <w:r w:rsidRPr="0016455D">
              <w:t>.</w:t>
            </w:r>
            <w:r>
              <w:t>28</w:t>
            </w:r>
            <w:r w:rsidRPr="0016455D">
              <w:t>Технология и безопасность взры</w:t>
            </w:r>
            <w:r>
              <w:t>-</w:t>
            </w:r>
            <w:r w:rsidRPr="0016455D">
              <w:t xml:space="preserve">вных работ </w:t>
            </w:r>
          </w:p>
        </w:tc>
        <w:tc>
          <w:tcPr>
            <w:tcW w:w="2562" w:type="dxa"/>
          </w:tcPr>
          <w:p w:rsidR="008E72DE" w:rsidRPr="00192D15" w:rsidRDefault="008E72DE" w:rsidP="00403FA5">
            <w:pPr>
              <w:pStyle w:val="a5"/>
              <w:ind w:left="0"/>
            </w:pPr>
            <w:r w:rsidRPr="00192D15">
              <w:t>Б2.В.04(Пд)</w:t>
            </w:r>
          </w:p>
          <w:p w:rsidR="008E72DE" w:rsidRPr="00192D15" w:rsidRDefault="008E72DE" w:rsidP="00403FA5">
            <w:pPr>
              <w:shd w:val="clear" w:color="auto" w:fill="FFFFFF"/>
              <w:autoSpaceDE w:val="0"/>
              <w:autoSpaceDN w:val="0"/>
              <w:adjustRightInd w:val="0"/>
              <w:jc w:val="both"/>
            </w:pPr>
            <w:r w:rsidRPr="00192D15">
              <w:t>Производственная преддипломная  про-ектно-технологичес-кая  практика</w:t>
            </w:r>
          </w:p>
          <w:p w:rsidR="008E72DE" w:rsidRPr="00192D15" w:rsidRDefault="008E72DE" w:rsidP="00403FA5">
            <w:pPr>
              <w:shd w:val="clear" w:color="auto" w:fill="FFFFFF"/>
              <w:autoSpaceDE w:val="0"/>
              <w:autoSpaceDN w:val="0"/>
              <w:adjustRightInd w:val="0"/>
              <w:jc w:val="both"/>
            </w:pPr>
            <w:r w:rsidRPr="00192D15">
              <w:t>Б3. 01(Д)</w:t>
            </w:r>
          </w:p>
          <w:p w:rsidR="008E72DE" w:rsidRPr="00105C44" w:rsidRDefault="008E72DE" w:rsidP="00403FA5">
            <w:r w:rsidRPr="00192D15">
              <w:t>Выполнение, подго-товка к процедуре за-щиты и защита выпус-кной квалификации-онной работы.</w:t>
            </w:r>
          </w:p>
        </w:tc>
      </w:tr>
    </w:tbl>
    <w:p w:rsidR="008E72DE" w:rsidRDefault="008E72DE" w:rsidP="008E72DE">
      <w:pPr>
        <w:pStyle w:val="a5"/>
        <w:ind w:left="0"/>
      </w:pPr>
    </w:p>
    <w:p w:rsidR="008E72DE" w:rsidRPr="00DF5D75" w:rsidRDefault="008E72DE" w:rsidP="008E72DE">
      <w:pPr>
        <w:pStyle w:val="a5"/>
        <w:ind w:left="0"/>
      </w:pPr>
      <w:r w:rsidRPr="00BE3CFB">
        <w:rPr>
          <w:b/>
        </w:rPr>
        <w:t>1.4. Язык преподавания:</w:t>
      </w:r>
      <w:r>
        <w:t xml:space="preserve"> русский.</w:t>
      </w:r>
    </w:p>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Pr="005B15D0" w:rsidRDefault="002D627D" w:rsidP="00302437">
      <w:pPr>
        <w:pStyle w:val="a5"/>
        <w:pageBreakBefore/>
        <w:numPr>
          <w:ilvl w:val="0"/>
          <w:numId w:val="14"/>
        </w:numPr>
        <w:suppressAutoHyphens w:val="0"/>
        <w:contextualSpacing/>
        <w:jc w:val="center"/>
        <w:rPr>
          <w:b/>
        </w:rPr>
      </w:pPr>
      <w:r w:rsidRPr="005B15D0">
        <w:rPr>
          <w:b/>
        </w:rPr>
        <w:t>АННОТАЦИЯ</w:t>
      </w:r>
    </w:p>
    <w:p w:rsidR="002D627D" w:rsidRPr="00181165" w:rsidRDefault="002D627D" w:rsidP="00181165">
      <w:pPr>
        <w:jc w:val="center"/>
        <w:rPr>
          <w:bCs/>
        </w:rPr>
      </w:pPr>
      <w:r w:rsidRPr="00181165">
        <w:t>к рабочей программе дисциплины</w:t>
      </w:r>
    </w:p>
    <w:p w:rsidR="002D627D" w:rsidRPr="007B6E61" w:rsidRDefault="002D627D" w:rsidP="002D627D">
      <w:pPr>
        <w:jc w:val="center"/>
        <w:rPr>
          <w:b/>
        </w:rPr>
      </w:pPr>
      <w:r>
        <w:rPr>
          <w:b/>
        </w:rPr>
        <w:t>Б1.О.</w:t>
      </w:r>
      <w:r w:rsidR="00403FA5">
        <w:rPr>
          <w:b/>
        </w:rPr>
        <w:t>27</w:t>
      </w:r>
      <w:r>
        <w:rPr>
          <w:b/>
        </w:rPr>
        <w:t xml:space="preserve"> Аэрология горных предприятий</w:t>
      </w:r>
    </w:p>
    <w:p w:rsidR="00403FA5" w:rsidRPr="005B15D0" w:rsidRDefault="00403FA5" w:rsidP="00302437">
      <w:pPr>
        <w:pStyle w:val="a5"/>
        <w:pageBreakBefore/>
        <w:numPr>
          <w:ilvl w:val="0"/>
          <w:numId w:val="14"/>
        </w:numPr>
        <w:suppressAutoHyphens w:val="0"/>
        <w:ind w:left="0" w:firstLine="0"/>
        <w:contextualSpacing/>
        <w:jc w:val="center"/>
        <w:rPr>
          <w:b/>
        </w:rPr>
      </w:pPr>
      <w:r w:rsidRPr="005B15D0">
        <w:rPr>
          <w:b/>
        </w:rPr>
        <w:t>АННОТАЦИЯ</w:t>
      </w:r>
    </w:p>
    <w:p w:rsidR="00403FA5" w:rsidRPr="00A657A6" w:rsidRDefault="00403FA5" w:rsidP="00403FA5">
      <w:pPr>
        <w:jc w:val="center"/>
        <w:rPr>
          <w:b/>
          <w:bCs/>
          <w:lang w:val="en-US"/>
        </w:rPr>
      </w:pPr>
      <w:r>
        <w:rPr>
          <w:b/>
        </w:rPr>
        <w:t>к рабочей программе дисциплины</w:t>
      </w:r>
    </w:p>
    <w:p w:rsidR="00403FA5" w:rsidRPr="007B6E61" w:rsidRDefault="00403FA5" w:rsidP="00403FA5">
      <w:pPr>
        <w:jc w:val="center"/>
        <w:rPr>
          <w:b/>
        </w:rPr>
      </w:pPr>
      <w:r>
        <w:rPr>
          <w:b/>
        </w:rPr>
        <w:t>Б1.Б.27 Аэрология горных предприятий</w:t>
      </w:r>
    </w:p>
    <w:p w:rsidR="00403FA5" w:rsidRDefault="00403FA5" w:rsidP="00403FA5">
      <w:pPr>
        <w:jc w:val="center"/>
      </w:pPr>
      <w:r>
        <w:t>Трудоемкость 5</w:t>
      </w:r>
      <w:r w:rsidRPr="00C87F6A">
        <w:t>з.е.</w:t>
      </w:r>
    </w:p>
    <w:p w:rsidR="00403FA5" w:rsidRPr="000B4302" w:rsidRDefault="00403FA5" w:rsidP="00403FA5">
      <w:pPr>
        <w:jc w:val="center"/>
      </w:pPr>
    </w:p>
    <w:p w:rsidR="00403FA5" w:rsidRPr="00107B09" w:rsidRDefault="00403FA5" w:rsidP="00403FA5">
      <w:pPr>
        <w:rPr>
          <w:b/>
          <w:bCs/>
          <w:color w:val="000000"/>
          <w:sz w:val="22"/>
        </w:rPr>
      </w:pPr>
      <w:r w:rsidRPr="00023BDB">
        <w:rPr>
          <w:b/>
        </w:rPr>
        <w:t>1</w:t>
      </w:r>
      <w:r>
        <w:rPr>
          <w:b/>
        </w:rPr>
        <w:t xml:space="preserve">. </w:t>
      </w:r>
      <w:r w:rsidRPr="00A92BC1">
        <w:rPr>
          <w:b/>
        </w:rPr>
        <w:t>1.Цель освоения и краткое содержание дисциплины</w:t>
      </w:r>
    </w:p>
    <w:p w:rsidR="00403FA5" w:rsidRDefault="00403FA5" w:rsidP="00403FA5">
      <w:pPr>
        <w:autoSpaceDE w:val="0"/>
        <w:autoSpaceDN w:val="0"/>
        <w:adjustRightInd w:val="0"/>
        <w:jc w:val="both"/>
      </w:pPr>
      <w:r w:rsidRPr="00EF5C84">
        <w:rPr>
          <w:i/>
        </w:rPr>
        <w:t>Цель:</w:t>
      </w:r>
      <w:r>
        <w:t xml:space="preserve">- получение студентами знаний о закономерностях движения воздуха и переноса вредных и опасных примесей в вентиляционных системах, о назначении и функциях систем вентиляции горных предприятий, ее роли в обеспечении безопасности ведения горных работ и организации технологических процессов; </w:t>
      </w:r>
    </w:p>
    <w:p w:rsidR="00403FA5" w:rsidRPr="00E5288C" w:rsidRDefault="00403FA5" w:rsidP="00403FA5">
      <w:pPr>
        <w:autoSpaceDE w:val="0"/>
        <w:autoSpaceDN w:val="0"/>
        <w:adjustRightInd w:val="0"/>
        <w:jc w:val="both"/>
        <w:rPr>
          <w:rFonts w:ascii="TimesNewRomanPSMT" w:hAnsi="TimesNewRomanPSMT" w:cs="TimesNewRomanPSMT"/>
          <w:sz w:val="20"/>
        </w:rPr>
      </w:pPr>
      <w:r>
        <w:t>-выработка умений и навыков проектирования вентиляции (проветривания) горных предприятий, использования современных способов и технических средств контроля и нормализации параметров производственной атмосферы в своей профессиональной деятельности.</w:t>
      </w:r>
    </w:p>
    <w:p w:rsidR="00403FA5" w:rsidRDefault="00403FA5" w:rsidP="00403FA5">
      <w:r w:rsidRPr="00311C97">
        <w:rPr>
          <w:i/>
        </w:rPr>
        <w:t>Краткое содержание:</w:t>
      </w:r>
    </w:p>
    <w:p w:rsidR="00403FA5" w:rsidRDefault="00403FA5" w:rsidP="00403FA5">
      <w:pPr>
        <w:pStyle w:val="a5"/>
        <w:ind w:left="0" w:firstLine="709"/>
        <w:jc w:val="both"/>
        <w:rPr>
          <w:szCs w:val="28"/>
        </w:rPr>
      </w:pPr>
      <w:r>
        <w:rPr>
          <w:szCs w:val="28"/>
        </w:rPr>
        <w:t>Атмосфера горных выработок, нормативные требования к ее состоянию. Способы и средства нормализации состава атмосферы и производственного микроклимата. Особенности вентиляции объектов горного производства и подземного строительства. Основные законы аэромеханики горных предприятий. Основы аэрогазодинамики и динамики аэрозолей горных выработок. Способы, съемы и методы проектирования вентиляции при ведении подземных горных работ. Способы, схемы и методы проектирования вентиляции при открытых горных работах. Способы, схемы и методы проектирования вентиляции при строительстве подземных сооружений. Контроль параметров атмосферы горных выработок.</w:t>
      </w:r>
    </w:p>
    <w:p w:rsidR="00403FA5" w:rsidRDefault="00403FA5" w:rsidP="00403FA5">
      <w:pPr>
        <w:pStyle w:val="a5"/>
        <w:ind w:left="0" w:firstLine="709"/>
        <w:rPr>
          <w:b/>
        </w:rPr>
      </w:pPr>
    </w:p>
    <w:p w:rsidR="00403FA5" w:rsidRDefault="00403FA5" w:rsidP="00403FA5">
      <w:pPr>
        <w:rPr>
          <w:b/>
          <w:bCs/>
        </w:rPr>
      </w:pPr>
      <w:r w:rsidRPr="00023BDB">
        <w:rPr>
          <w:b/>
        </w:rPr>
        <w:t>1</w:t>
      </w:r>
      <w:r>
        <w:rPr>
          <w:b/>
        </w:rPr>
        <w:t xml:space="preserve">.2.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866" w:type="dxa"/>
        <w:tblInd w:w="-1026" w:type="dxa"/>
        <w:tblLayout w:type="fixed"/>
        <w:tblLook w:val="04A0"/>
      </w:tblPr>
      <w:tblGrid>
        <w:gridCol w:w="1418"/>
        <w:gridCol w:w="2060"/>
        <w:gridCol w:w="2618"/>
        <w:gridCol w:w="3402"/>
        <w:gridCol w:w="1368"/>
      </w:tblGrid>
      <w:tr w:rsidR="00403FA5" w:rsidRPr="00B10078" w:rsidTr="00403FA5">
        <w:tc>
          <w:tcPr>
            <w:tcW w:w="1418" w:type="dxa"/>
          </w:tcPr>
          <w:p w:rsidR="00403FA5" w:rsidRPr="00D01181" w:rsidRDefault="00403FA5" w:rsidP="00403FA5">
            <w:pPr>
              <w:jc w:val="center"/>
              <w:rPr>
                <w:color w:val="000000"/>
              </w:rPr>
            </w:pPr>
            <w:r w:rsidRPr="00747087">
              <w:rPr>
                <w:rFonts w:cs="Calibri"/>
                <w:color w:val="000000"/>
              </w:rPr>
              <w:t>Наимено</w:t>
            </w:r>
            <w:r>
              <w:rPr>
                <w:rFonts w:cs="Calibri"/>
                <w:color w:val="000000"/>
              </w:rPr>
              <w:t>-</w:t>
            </w:r>
            <w:r w:rsidRPr="00747087">
              <w:rPr>
                <w:rFonts w:cs="Calibri"/>
                <w:color w:val="000000"/>
              </w:rPr>
              <w:t>вание категории (группы) компетен</w:t>
            </w:r>
            <w:r>
              <w:rPr>
                <w:rFonts w:cs="Calibri"/>
                <w:color w:val="000000"/>
              </w:rPr>
              <w:t>-</w:t>
            </w:r>
            <w:r w:rsidRPr="00747087">
              <w:rPr>
                <w:rFonts w:cs="Calibri"/>
                <w:color w:val="000000"/>
              </w:rPr>
              <w:t>ций</w:t>
            </w:r>
          </w:p>
        </w:tc>
        <w:tc>
          <w:tcPr>
            <w:tcW w:w="2060" w:type="dxa"/>
            <w:vAlign w:val="center"/>
          </w:tcPr>
          <w:p w:rsidR="00403FA5" w:rsidRPr="00D01181" w:rsidRDefault="00403FA5" w:rsidP="00403FA5">
            <w:pPr>
              <w:jc w:val="center"/>
              <w:rPr>
                <w:color w:val="000000"/>
              </w:rPr>
            </w:pPr>
            <w:r w:rsidRPr="00D01181">
              <w:rPr>
                <w:color w:val="000000"/>
              </w:rPr>
              <w:t>Планируемые результаты освоения программы(содержаниеи коды компетенций)</w:t>
            </w:r>
          </w:p>
        </w:tc>
        <w:tc>
          <w:tcPr>
            <w:tcW w:w="2618" w:type="dxa"/>
            <w:vAlign w:val="center"/>
          </w:tcPr>
          <w:p w:rsidR="00403FA5" w:rsidRPr="00D01181" w:rsidRDefault="00403FA5" w:rsidP="00403FA5">
            <w:pPr>
              <w:jc w:val="center"/>
              <w:rPr>
                <w:color w:val="000000"/>
              </w:rPr>
            </w:pPr>
            <w:r>
              <w:rPr>
                <w:color w:val="000000"/>
              </w:rPr>
              <w:t>Наименование индикатора достижения компетенций</w:t>
            </w:r>
          </w:p>
        </w:tc>
        <w:tc>
          <w:tcPr>
            <w:tcW w:w="3402" w:type="dxa"/>
            <w:vAlign w:val="center"/>
          </w:tcPr>
          <w:p w:rsidR="00403FA5" w:rsidRPr="00D01181" w:rsidRDefault="00403FA5" w:rsidP="00403FA5">
            <w:pPr>
              <w:jc w:val="center"/>
              <w:rPr>
                <w:iCs/>
              </w:rPr>
            </w:pPr>
            <w:r w:rsidRPr="00D01181">
              <w:rPr>
                <w:color w:val="000000"/>
              </w:rPr>
              <w:t>Планируемые результаты обучения по дисциплине</w:t>
            </w:r>
          </w:p>
        </w:tc>
        <w:tc>
          <w:tcPr>
            <w:tcW w:w="1368" w:type="dxa"/>
          </w:tcPr>
          <w:p w:rsidR="00403FA5" w:rsidRPr="00D01181" w:rsidRDefault="00403FA5" w:rsidP="00403FA5">
            <w:pPr>
              <w:jc w:val="center"/>
              <w:rPr>
                <w:color w:val="000000"/>
              </w:rPr>
            </w:pPr>
            <w:r w:rsidRPr="00747087">
              <w:rPr>
                <w:rFonts w:cs="Calibri"/>
              </w:rPr>
              <w:t>Оценоч</w:t>
            </w:r>
            <w:r>
              <w:rPr>
                <w:rFonts w:cs="Calibri"/>
              </w:rPr>
              <w:t>-</w:t>
            </w:r>
            <w:r w:rsidRPr="00747087">
              <w:rPr>
                <w:rFonts w:cs="Calibri"/>
              </w:rPr>
              <w:t>ные средства</w:t>
            </w:r>
          </w:p>
        </w:tc>
      </w:tr>
      <w:tr w:rsidR="00403FA5" w:rsidRPr="00B10078" w:rsidTr="00403FA5">
        <w:tc>
          <w:tcPr>
            <w:tcW w:w="1418" w:type="dxa"/>
          </w:tcPr>
          <w:p w:rsidR="00403FA5" w:rsidRPr="00C96664" w:rsidRDefault="00403FA5" w:rsidP="00403FA5">
            <w:pPr>
              <w:pStyle w:val="ad"/>
              <w:contextualSpacing/>
              <w:rPr>
                <w:rStyle w:val="FontStyle38"/>
                <w:b/>
              </w:rPr>
            </w:pPr>
            <w:r w:rsidRPr="00C96664">
              <w:rPr>
                <w:rStyle w:val="FontStyle38"/>
              </w:rPr>
              <w:t>Применение фундамен-тальных</w:t>
            </w:r>
          </w:p>
          <w:p w:rsidR="00403FA5" w:rsidRPr="0091728B" w:rsidRDefault="00403FA5" w:rsidP="00403FA5">
            <w:pPr>
              <w:pStyle w:val="ConsPlusNormal"/>
              <w:widowControl/>
              <w:ind w:firstLine="0"/>
              <w:jc w:val="both"/>
              <w:rPr>
                <w:rFonts w:ascii="Times New Roman" w:hAnsi="Times New Roman" w:cs="Times New Roman"/>
                <w:color w:val="000000"/>
                <w:sz w:val="24"/>
                <w:szCs w:val="24"/>
              </w:rPr>
            </w:pPr>
            <w:r w:rsidRPr="00C96664">
              <w:rPr>
                <w:rStyle w:val="FontStyle38"/>
              </w:rPr>
              <w:t>знаний</w:t>
            </w:r>
          </w:p>
        </w:tc>
        <w:tc>
          <w:tcPr>
            <w:tcW w:w="2060" w:type="dxa"/>
          </w:tcPr>
          <w:p w:rsidR="00403FA5" w:rsidRDefault="00403FA5" w:rsidP="00403FA5">
            <w:pPr>
              <w:pStyle w:val="ConsPlusNormal"/>
              <w:widowControl/>
              <w:ind w:firstLine="0"/>
              <w:jc w:val="both"/>
              <w:rPr>
                <w:rFonts w:ascii="Times New Roman" w:hAnsi="Times New Roman" w:cs="Times New Roman"/>
                <w:color w:val="000000"/>
                <w:sz w:val="24"/>
                <w:szCs w:val="24"/>
              </w:rPr>
            </w:pPr>
            <w:r w:rsidRPr="0091728B">
              <w:rPr>
                <w:rFonts w:ascii="Times New Roman" w:hAnsi="Times New Roman" w:cs="Times New Roman"/>
                <w:color w:val="000000"/>
                <w:sz w:val="24"/>
                <w:szCs w:val="24"/>
              </w:rPr>
              <w:t>ОПК-7</w:t>
            </w:r>
          </w:p>
          <w:p w:rsidR="00403FA5" w:rsidRPr="0091728B" w:rsidRDefault="00403FA5" w:rsidP="00403FA5">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D01181">
              <w:rPr>
                <w:rFonts w:ascii="Times New Roman" w:hAnsi="Times New Roman" w:cs="Times New Roman"/>
                <w:color w:val="000000"/>
                <w:sz w:val="24"/>
                <w:szCs w:val="24"/>
              </w:rPr>
              <w:t>пособен применять санитарно-гигиенические нормативы и правила при поисках, разведке и разработке место</w:t>
            </w:r>
            <w:r>
              <w:rPr>
                <w:rFonts w:ascii="Times New Roman" w:hAnsi="Times New Roman" w:cs="Times New Roman"/>
                <w:color w:val="000000"/>
                <w:sz w:val="24"/>
                <w:szCs w:val="24"/>
              </w:rPr>
              <w:t>-</w:t>
            </w:r>
            <w:r w:rsidRPr="00D01181">
              <w:rPr>
                <w:rFonts w:ascii="Times New Roman" w:hAnsi="Times New Roman" w:cs="Times New Roman"/>
                <w:color w:val="000000"/>
                <w:sz w:val="24"/>
                <w:szCs w:val="24"/>
              </w:rPr>
              <w:t>рождений твердых полезных ископаемых, строительстве и эксплуатации подземных объектов</w:t>
            </w:r>
            <w:r>
              <w:rPr>
                <w:rFonts w:ascii="Times New Roman" w:hAnsi="Times New Roman" w:cs="Times New Roman"/>
                <w:color w:val="000000"/>
                <w:sz w:val="24"/>
                <w:szCs w:val="24"/>
              </w:rPr>
              <w:t>.</w:t>
            </w:r>
          </w:p>
          <w:p w:rsidR="00403FA5" w:rsidRPr="00B10078" w:rsidRDefault="00403FA5" w:rsidP="00403FA5">
            <w:pPr>
              <w:pStyle w:val="ConsPlusNormal"/>
              <w:widowControl/>
              <w:ind w:firstLine="0"/>
              <w:jc w:val="both"/>
              <w:rPr>
                <w:color w:val="000000"/>
              </w:rPr>
            </w:pPr>
          </w:p>
        </w:tc>
        <w:tc>
          <w:tcPr>
            <w:tcW w:w="2618" w:type="dxa"/>
          </w:tcPr>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ОПК-7.1</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-оценивает  системы про-ветривания карьеров, шахт и производственных помещений</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ОПК-7.2</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-устанавливает связь систем проветривания и  технических средств вентиляции и проветривания горных выработок, контроля состояния атмосферы;</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ОПК-7.3</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-соблюдает  при выборе систем проветривания основные законы  аэромеханики  атмосферы карьеров и шахт;</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ОПК-7.4</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-осуществляет оперативный прогноз газообильностиразрабатываемых пластов и массива горных пород;</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ОПК-7.5</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-обосновывает расчеты пара-метров систем вентиляции и выбор оборудования, в том числе с использованием информационных технологий;</w:t>
            </w:r>
          </w:p>
          <w:p w:rsidR="00403FA5" w:rsidRPr="0018116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ОПК-7.6</w:t>
            </w:r>
          </w:p>
          <w:p w:rsidR="00403FA5" w:rsidRPr="00C869CF"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81165">
              <w:rPr>
                <w:i/>
              </w:rPr>
              <w:t>-</w:t>
            </w:r>
            <w:r w:rsidRPr="00181165">
              <w:t>в</w:t>
            </w:r>
            <w:r w:rsidRPr="00181165">
              <w:rPr>
                <w:i/>
              </w:rPr>
              <w:t>ладеет отраслевыми нормативно-методически</w:t>
            </w:r>
            <w:r>
              <w:rPr>
                <w:i/>
              </w:rPr>
              <w:t>ми документами в области прове</w:t>
            </w:r>
            <w:r w:rsidRPr="00181165">
              <w:rPr>
                <w:i/>
              </w:rPr>
              <w:t>т-ривания объектов горного производства.</w:t>
            </w:r>
          </w:p>
        </w:tc>
        <w:tc>
          <w:tcPr>
            <w:tcW w:w="3402" w:type="dxa"/>
          </w:tcPr>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sidRPr="00AA7EA0">
              <w:rPr>
                <w:color w:val="000000"/>
              </w:rPr>
              <w:t>основные параметры, свойства и состав атмосферы горных выработок (шахт и карьеров)</w:t>
            </w:r>
            <w:r>
              <w:rPr>
                <w:color w:val="000000"/>
              </w:rPr>
              <w:t>;</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sidRPr="00AA7EA0">
              <w:rPr>
                <w:color w:val="000000"/>
              </w:rPr>
              <w:t>основные законы аэромеханики горных предприятий</w:t>
            </w:r>
            <w:r>
              <w:rPr>
                <w:color w:val="000000"/>
              </w:rPr>
              <w:t>;</w:t>
            </w:r>
          </w:p>
          <w:p w:rsidR="00403FA5" w:rsidRPr="00802419"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w:t>
            </w:r>
            <w:r w:rsidRPr="00AA7EA0">
              <w:rPr>
                <w:color w:val="000000"/>
              </w:rPr>
              <w:t>основные схемы и методы вентиляции при ведении подземныхиоткрытых горных работ</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уметь:</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sidRPr="00AA7EA0">
              <w:rPr>
                <w:color w:val="000000"/>
              </w:rPr>
              <w:t>подбирать схемы и способы проветривания подземных горных выработок и карьеров</w:t>
            </w:r>
            <w:r>
              <w:rPr>
                <w:color w:val="000000"/>
              </w:rPr>
              <w:t>;</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выполнять необходимые инженерные расчёты (в том числе с использованием ПЭВМ) вентиляционных сетей, способов и средств доставки воздуха, определения его необходимого количества в местах потребления, депрессии, производительности вентилятора;</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 xml:space="preserve"> предвидеть изменения условий работ и в короткие сроки принимать правильные решения по обеспечению рабочих мест требуемым количеством чистого воздуха и организации эффект</w:t>
            </w:r>
            <w:r>
              <w:t>ив</w:t>
            </w:r>
            <w:r w:rsidRPr="00AA7EA0">
              <w:t>ного удаления вредных газов и пыли</w:t>
            </w:r>
            <w:r>
              <w:t>;</w:t>
            </w:r>
          </w:p>
          <w:p w:rsidR="00403FA5" w:rsidRPr="00802419"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использовать современную контрольно-измерительную аппаратуру</w:t>
            </w:r>
            <w:r>
              <w:t>.</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навыками и методами проектирования вентиляции участков и шахты (рудника) в целом, подземных сооружений, дегазации, вентиляции карьера</w:t>
            </w:r>
            <w:r>
              <w:t>;</w:t>
            </w:r>
          </w:p>
          <w:p w:rsidR="00403FA5"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отраслевыми нормативно-методическими документами в области проветривания объек</w:t>
            </w:r>
            <w:r>
              <w:t>тов горного производства;</w:t>
            </w:r>
          </w:p>
          <w:p w:rsidR="00403FA5" w:rsidRPr="00F85A68"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AA7EA0">
              <w:t>навыками работы с контрольно-измерительной аппаратурой</w:t>
            </w:r>
            <w:r>
              <w:t>.</w:t>
            </w:r>
          </w:p>
        </w:tc>
        <w:tc>
          <w:tcPr>
            <w:tcW w:w="1368" w:type="dxa"/>
          </w:tcPr>
          <w:p w:rsidR="00403FA5" w:rsidRDefault="00403FA5" w:rsidP="00403FA5">
            <w:pPr>
              <w:pStyle w:val="ad"/>
              <w:rPr>
                <w:i/>
                <w:sz w:val="22"/>
                <w:szCs w:val="22"/>
              </w:rPr>
            </w:pPr>
            <w:r>
              <w:rPr>
                <w:i/>
                <w:sz w:val="22"/>
                <w:szCs w:val="22"/>
              </w:rPr>
              <w:t>Контрольная работа</w:t>
            </w:r>
          </w:p>
          <w:p w:rsidR="00403FA5" w:rsidRDefault="00403FA5" w:rsidP="00403FA5">
            <w:pPr>
              <w:pStyle w:val="ad"/>
              <w:rPr>
                <w:i/>
                <w:sz w:val="22"/>
                <w:szCs w:val="22"/>
              </w:rPr>
            </w:pPr>
            <w:r>
              <w:rPr>
                <w:i/>
                <w:sz w:val="22"/>
                <w:szCs w:val="22"/>
              </w:rPr>
              <w:t>Практические работы</w:t>
            </w:r>
          </w:p>
          <w:p w:rsidR="00403FA5" w:rsidRDefault="00403FA5" w:rsidP="00403FA5">
            <w:pPr>
              <w:pStyle w:val="ad"/>
              <w:rPr>
                <w:i/>
                <w:sz w:val="22"/>
                <w:szCs w:val="22"/>
              </w:rPr>
            </w:pPr>
            <w:r>
              <w:rPr>
                <w:i/>
                <w:sz w:val="22"/>
                <w:szCs w:val="22"/>
              </w:rPr>
              <w:t>Экзамен</w:t>
            </w:r>
          </w:p>
          <w:p w:rsidR="00403FA5" w:rsidRPr="00C869CF" w:rsidRDefault="00403FA5" w:rsidP="0040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403FA5" w:rsidRDefault="00403FA5" w:rsidP="00403FA5">
      <w:pPr>
        <w:jc w:val="both"/>
      </w:pPr>
    </w:p>
    <w:p w:rsidR="00403FA5" w:rsidRPr="00DF5D75" w:rsidRDefault="00403FA5" w:rsidP="00403FA5">
      <w:pPr>
        <w:tabs>
          <w:tab w:val="left" w:pos="0"/>
        </w:tabs>
        <w:rPr>
          <w:b/>
          <w:bCs/>
        </w:rPr>
      </w:pPr>
      <w:r w:rsidRPr="00E10EE9">
        <w:rPr>
          <w:b/>
        </w:rPr>
        <w:t>1</w:t>
      </w:r>
      <w:r>
        <w:rPr>
          <w:b/>
        </w:rPr>
        <w:t xml:space="preserve">.3.  </w:t>
      </w:r>
      <w:r w:rsidRPr="00DF5D75">
        <w:rPr>
          <w:b/>
        </w:rPr>
        <w:t xml:space="preserve">Место дисциплины в структуре </w:t>
      </w:r>
      <w:r>
        <w:rPr>
          <w:b/>
        </w:rPr>
        <w:t>образовательной программы</w:t>
      </w:r>
    </w:p>
    <w:p w:rsidR="00403FA5" w:rsidRPr="00DF5D75" w:rsidRDefault="00403FA5" w:rsidP="00403FA5">
      <w:pPr>
        <w:pStyle w:val="a5"/>
        <w:ind w:left="0"/>
      </w:pPr>
    </w:p>
    <w:tbl>
      <w:tblPr>
        <w:tblStyle w:val="a7"/>
        <w:tblW w:w="10915" w:type="dxa"/>
        <w:tblInd w:w="-1026" w:type="dxa"/>
        <w:tblLayout w:type="fixed"/>
        <w:tblLook w:val="04A0"/>
      </w:tblPr>
      <w:tblGrid>
        <w:gridCol w:w="1526"/>
        <w:gridCol w:w="1984"/>
        <w:gridCol w:w="1149"/>
        <w:gridCol w:w="2600"/>
        <w:gridCol w:w="3656"/>
      </w:tblGrid>
      <w:tr w:rsidR="00403FA5" w:rsidRPr="008343A6" w:rsidTr="00403FA5">
        <w:tc>
          <w:tcPr>
            <w:tcW w:w="1526" w:type="dxa"/>
            <w:vMerge w:val="restart"/>
          </w:tcPr>
          <w:p w:rsidR="00403FA5" w:rsidRPr="008343A6" w:rsidRDefault="00403FA5" w:rsidP="00403FA5">
            <w:pPr>
              <w:pStyle w:val="a5"/>
              <w:ind w:left="0"/>
            </w:pPr>
            <w:r w:rsidRPr="008343A6">
              <w:t>Индекс</w:t>
            </w:r>
          </w:p>
        </w:tc>
        <w:tc>
          <w:tcPr>
            <w:tcW w:w="1984" w:type="dxa"/>
            <w:vMerge w:val="restart"/>
          </w:tcPr>
          <w:p w:rsidR="00403FA5" w:rsidRPr="008343A6" w:rsidRDefault="00403FA5" w:rsidP="00403FA5">
            <w:pPr>
              <w:pStyle w:val="a5"/>
              <w:ind w:left="0"/>
              <w:jc w:val="center"/>
            </w:pPr>
            <w:r w:rsidRPr="008343A6">
              <w:rPr>
                <w:bCs/>
              </w:rPr>
              <w:t>Наименование дисциплины (модуля), практики</w:t>
            </w:r>
          </w:p>
        </w:tc>
        <w:tc>
          <w:tcPr>
            <w:tcW w:w="1149" w:type="dxa"/>
            <w:vMerge w:val="restart"/>
          </w:tcPr>
          <w:p w:rsidR="00403FA5" w:rsidRPr="008343A6" w:rsidRDefault="00403FA5" w:rsidP="00403FA5">
            <w:pPr>
              <w:pStyle w:val="a5"/>
              <w:ind w:left="0"/>
            </w:pPr>
            <w:r w:rsidRPr="008343A6">
              <w:t>Семестр изуче</w:t>
            </w:r>
            <w:r>
              <w:t>-</w:t>
            </w:r>
            <w:r w:rsidRPr="008343A6">
              <w:t>ния</w:t>
            </w:r>
          </w:p>
        </w:tc>
        <w:tc>
          <w:tcPr>
            <w:tcW w:w="6256" w:type="dxa"/>
            <w:gridSpan w:val="2"/>
          </w:tcPr>
          <w:p w:rsidR="00403FA5" w:rsidRPr="008343A6" w:rsidRDefault="00403FA5" w:rsidP="00403FA5">
            <w:pPr>
              <w:pStyle w:val="a5"/>
              <w:ind w:left="0"/>
              <w:jc w:val="center"/>
            </w:pPr>
            <w:r w:rsidRPr="008343A6">
              <w:rPr>
                <w:bCs/>
              </w:rPr>
              <w:t>Индексы и наименования учебных дисциплин (модулей), практик</w:t>
            </w:r>
          </w:p>
        </w:tc>
      </w:tr>
      <w:tr w:rsidR="00403FA5" w:rsidRPr="008343A6" w:rsidTr="00403FA5">
        <w:tc>
          <w:tcPr>
            <w:tcW w:w="1526" w:type="dxa"/>
            <w:vMerge/>
          </w:tcPr>
          <w:p w:rsidR="00403FA5" w:rsidRPr="008343A6" w:rsidRDefault="00403FA5" w:rsidP="00403FA5">
            <w:pPr>
              <w:pStyle w:val="a5"/>
              <w:ind w:left="0"/>
              <w:jc w:val="center"/>
            </w:pPr>
          </w:p>
        </w:tc>
        <w:tc>
          <w:tcPr>
            <w:tcW w:w="1984" w:type="dxa"/>
            <w:vMerge/>
          </w:tcPr>
          <w:p w:rsidR="00403FA5" w:rsidRPr="008343A6" w:rsidRDefault="00403FA5" w:rsidP="00403FA5">
            <w:pPr>
              <w:pStyle w:val="a5"/>
              <w:ind w:left="0"/>
              <w:jc w:val="center"/>
            </w:pPr>
          </w:p>
        </w:tc>
        <w:tc>
          <w:tcPr>
            <w:tcW w:w="1149" w:type="dxa"/>
            <w:vMerge/>
          </w:tcPr>
          <w:p w:rsidR="00403FA5" w:rsidRPr="008343A6" w:rsidRDefault="00403FA5" w:rsidP="00403FA5">
            <w:pPr>
              <w:pStyle w:val="a5"/>
              <w:ind w:left="0"/>
              <w:jc w:val="center"/>
            </w:pPr>
          </w:p>
        </w:tc>
        <w:tc>
          <w:tcPr>
            <w:tcW w:w="2600" w:type="dxa"/>
            <w:vAlign w:val="center"/>
          </w:tcPr>
          <w:p w:rsidR="00403FA5" w:rsidRPr="008343A6" w:rsidRDefault="00403FA5" w:rsidP="00403FA5">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3656" w:type="dxa"/>
            <w:vAlign w:val="center"/>
          </w:tcPr>
          <w:p w:rsidR="00403FA5" w:rsidRPr="008343A6" w:rsidRDefault="00403FA5" w:rsidP="00403FA5">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403FA5" w:rsidRPr="008343A6" w:rsidTr="00403FA5">
        <w:trPr>
          <w:trHeight w:val="1139"/>
        </w:trPr>
        <w:tc>
          <w:tcPr>
            <w:tcW w:w="1526" w:type="dxa"/>
          </w:tcPr>
          <w:p w:rsidR="00403FA5" w:rsidRPr="0091728B" w:rsidRDefault="00403FA5" w:rsidP="00403FA5">
            <w:pPr>
              <w:pStyle w:val="a5"/>
              <w:ind w:left="0"/>
              <w:jc w:val="center"/>
            </w:pPr>
            <w:r>
              <w:t>Б1.О.27</w:t>
            </w:r>
          </w:p>
        </w:tc>
        <w:tc>
          <w:tcPr>
            <w:tcW w:w="1984" w:type="dxa"/>
          </w:tcPr>
          <w:p w:rsidR="00403FA5" w:rsidRDefault="00403FA5" w:rsidP="00403FA5">
            <w:r>
              <w:t>Аэрология горных предприятий</w:t>
            </w:r>
          </w:p>
          <w:p w:rsidR="00403FA5" w:rsidRPr="008343A6" w:rsidRDefault="00403FA5" w:rsidP="00403FA5"/>
        </w:tc>
        <w:tc>
          <w:tcPr>
            <w:tcW w:w="1149" w:type="dxa"/>
          </w:tcPr>
          <w:p w:rsidR="00403FA5" w:rsidRPr="008343A6" w:rsidRDefault="00403FA5" w:rsidP="00403FA5">
            <w:pPr>
              <w:pStyle w:val="a5"/>
              <w:ind w:left="0"/>
              <w:jc w:val="center"/>
            </w:pPr>
            <w:r>
              <w:t>9</w:t>
            </w:r>
          </w:p>
        </w:tc>
        <w:tc>
          <w:tcPr>
            <w:tcW w:w="2600" w:type="dxa"/>
          </w:tcPr>
          <w:p w:rsidR="00403FA5" w:rsidRPr="00403FA5" w:rsidRDefault="00403FA5" w:rsidP="00403FA5">
            <w:pPr>
              <w:jc w:val="both"/>
              <w:rPr>
                <w:sz w:val="22"/>
                <w:szCs w:val="22"/>
              </w:rPr>
            </w:pPr>
            <w:r w:rsidRPr="00403FA5">
              <w:rPr>
                <w:sz w:val="22"/>
                <w:szCs w:val="22"/>
              </w:rPr>
              <w:t>Б1.О.25.01Открытая геотехнология</w:t>
            </w:r>
          </w:p>
          <w:p w:rsidR="00403FA5" w:rsidRPr="00403FA5" w:rsidRDefault="00403FA5" w:rsidP="00403FA5">
            <w:pPr>
              <w:jc w:val="both"/>
              <w:rPr>
                <w:sz w:val="22"/>
                <w:szCs w:val="22"/>
              </w:rPr>
            </w:pPr>
            <w:r w:rsidRPr="00403FA5">
              <w:rPr>
                <w:sz w:val="22"/>
                <w:szCs w:val="22"/>
              </w:rPr>
              <w:t>Б1.О.25.02 Подземная геотехнология</w:t>
            </w:r>
          </w:p>
          <w:p w:rsidR="00403FA5" w:rsidRPr="00403FA5" w:rsidRDefault="00403FA5" w:rsidP="00403FA5">
            <w:pPr>
              <w:jc w:val="both"/>
              <w:rPr>
                <w:sz w:val="22"/>
                <w:szCs w:val="22"/>
              </w:rPr>
            </w:pPr>
            <w:r w:rsidRPr="00403FA5">
              <w:rPr>
                <w:sz w:val="22"/>
                <w:szCs w:val="22"/>
              </w:rPr>
              <w:t>Б1.О25.03 Строительная геотехнолоия</w:t>
            </w:r>
          </w:p>
          <w:p w:rsidR="00403FA5" w:rsidRPr="00403FA5" w:rsidRDefault="00403FA5" w:rsidP="00403FA5">
            <w:pPr>
              <w:jc w:val="both"/>
              <w:rPr>
                <w:sz w:val="22"/>
                <w:szCs w:val="22"/>
                <w:highlight w:val="yellow"/>
              </w:rPr>
            </w:pPr>
          </w:p>
        </w:tc>
        <w:tc>
          <w:tcPr>
            <w:tcW w:w="3656" w:type="dxa"/>
          </w:tcPr>
          <w:p w:rsidR="00403FA5" w:rsidRPr="00403FA5" w:rsidRDefault="00403FA5" w:rsidP="00403FA5">
            <w:pPr>
              <w:shd w:val="clear" w:color="auto" w:fill="FFFFFF"/>
              <w:autoSpaceDE w:val="0"/>
              <w:autoSpaceDN w:val="0"/>
              <w:adjustRightInd w:val="0"/>
              <w:jc w:val="both"/>
              <w:rPr>
                <w:sz w:val="22"/>
                <w:szCs w:val="22"/>
              </w:rPr>
            </w:pPr>
            <w:r w:rsidRPr="00403FA5">
              <w:rPr>
                <w:sz w:val="22"/>
                <w:szCs w:val="22"/>
              </w:rPr>
              <w:t>Б2.В.04(Пд) Производственная преддипломная  проектно-технологи-ческая  практика</w:t>
            </w:r>
          </w:p>
          <w:p w:rsidR="00403FA5" w:rsidRPr="00403FA5" w:rsidRDefault="00403FA5" w:rsidP="00403FA5">
            <w:pPr>
              <w:shd w:val="clear" w:color="auto" w:fill="FFFFFF"/>
              <w:autoSpaceDE w:val="0"/>
              <w:autoSpaceDN w:val="0"/>
              <w:adjustRightInd w:val="0"/>
              <w:jc w:val="both"/>
              <w:rPr>
                <w:sz w:val="22"/>
                <w:szCs w:val="22"/>
              </w:rPr>
            </w:pPr>
            <w:r w:rsidRPr="00403FA5">
              <w:rPr>
                <w:sz w:val="22"/>
                <w:szCs w:val="22"/>
              </w:rPr>
              <w:t>Б3. 01(Д)</w:t>
            </w:r>
          </w:p>
          <w:p w:rsidR="00403FA5" w:rsidRPr="00403FA5" w:rsidRDefault="00403FA5" w:rsidP="00403FA5">
            <w:pPr>
              <w:jc w:val="both"/>
              <w:rPr>
                <w:sz w:val="22"/>
                <w:szCs w:val="22"/>
                <w:highlight w:val="yellow"/>
              </w:rPr>
            </w:pPr>
            <w:r w:rsidRPr="00403FA5">
              <w:rPr>
                <w:sz w:val="22"/>
                <w:szCs w:val="22"/>
              </w:rPr>
              <w:t>Выполнение, подготовка к процедуре защиты и защита выпускной квалификационной работы</w:t>
            </w:r>
          </w:p>
        </w:tc>
      </w:tr>
    </w:tbl>
    <w:p w:rsidR="00403FA5" w:rsidRDefault="00403FA5" w:rsidP="00403FA5">
      <w:pPr>
        <w:shd w:val="clear" w:color="auto" w:fill="FFFFFF"/>
        <w:rPr>
          <w:spacing w:val="-5"/>
        </w:rPr>
      </w:pPr>
      <w:r w:rsidRPr="00514D13">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2D627D" w:rsidRPr="005B15D0" w:rsidRDefault="002D627D" w:rsidP="00302437">
      <w:pPr>
        <w:pStyle w:val="a5"/>
        <w:pageBreakBefore/>
        <w:numPr>
          <w:ilvl w:val="0"/>
          <w:numId w:val="15"/>
        </w:numPr>
        <w:suppressAutoHyphens w:val="0"/>
        <w:contextualSpacing/>
        <w:jc w:val="center"/>
        <w:rPr>
          <w:b/>
        </w:rPr>
      </w:pPr>
      <w:r w:rsidRPr="005B15D0">
        <w:rPr>
          <w:b/>
        </w:rPr>
        <w:t>АННОТАЦИЯ</w:t>
      </w:r>
    </w:p>
    <w:p w:rsidR="002D627D" w:rsidRPr="00192713" w:rsidRDefault="002D627D" w:rsidP="002D627D">
      <w:pPr>
        <w:jc w:val="center"/>
        <w:rPr>
          <w:bCs/>
        </w:rPr>
      </w:pPr>
      <w:r w:rsidRPr="00192713">
        <w:t>к рабочей программе дисциплины</w:t>
      </w:r>
    </w:p>
    <w:p w:rsidR="002D627D" w:rsidRPr="00022BA1" w:rsidRDefault="002D627D" w:rsidP="002D627D">
      <w:pPr>
        <w:jc w:val="center"/>
        <w:rPr>
          <w:b/>
        </w:rPr>
      </w:pPr>
      <w:r>
        <w:rPr>
          <w:b/>
        </w:rPr>
        <w:t>Б1.О.</w:t>
      </w:r>
      <w:r w:rsidR="00A95839">
        <w:rPr>
          <w:b/>
        </w:rPr>
        <w:t xml:space="preserve">28 </w:t>
      </w:r>
      <w:r>
        <w:rPr>
          <w:b/>
        </w:rPr>
        <w:t xml:space="preserve">Технология и безопасность взрывных работ </w:t>
      </w:r>
    </w:p>
    <w:p w:rsidR="00083EA0" w:rsidRPr="00664149" w:rsidRDefault="00083EA0" w:rsidP="00083EA0">
      <w:pPr>
        <w:jc w:val="center"/>
        <w:rPr>
          <w:i/>
        </w:rPr>
      </w:pPr>
      <w:r w:rsidRPr="00664149">
        <w:rPr>
          <w:i/>
        </w:rPr>
        <w:t>Трудоемкость 6 з.е.</w:t>
      </w:r>
    </w:p>
    <w:p w:rsidR="00083EA0" w:rsidRPr="00664149" w:rsidRDefault="00083EA0" w:rsidP="00302437">
      <w:pPr>
        <w:widowControl w:val="0"/>
        <w:numPr>
          <w:ilvl w:val="1"/>
          <w:numId w:val="15"/>
        </w:numPr>
        <w:autoSpaceDE w:val="0"/>
        <w:autoSpaceDN w:val="0"/>
        <w:adjustRightInd w:val="0"/>
        <w:ind w:left="780" w:hanging="420"/>
        <w:rPr>
          <w:b/>
        </w:rPr>
      </w:pPr>
      <w:r w:rsidRPr="00664149">
        <w:rPr>
          <w:b/>
        </w:rPr>
        <w:t>Цель освоения и краткое содержание дисциплины</w:t>
      </w:r>
    </w:p>
    <w:p w:rsidR="00083EA0" w:rsidRPr="00CA6D2B" w:rsidRDefault="00083EA0" w:rsidP="00083EA0">
      <w:pPr>
        <w:ind w:firstLine="709"/>
        <w:jc w:val="both"/>
        <w:rPr>
          <w:rFonts w:eastAsia="Arial"/>
        </w:rPr>
      </w:pPr>
      <w:r w:rsidRPr="00664149">
        <w:t>Целью изучения дисциплины являются приобретение необходимых знаний по основным вопросам технологии и безопасному ведению взрывных работ, с усвоением основных понятий, правил, способов и закономерностей и средств вз</w:t>
      </w:r>
      <w:r>
        <w:t xml:space="preserve">рывного разрушения </w:t>
      </w:r>
      <w:r w:rsidRPr="00CA6D2B">
        <w:t xml:space="preserve">горных пород </w:t>
      </w:r>
      <w:r w:rsidRPr="00CA6D2B">
        <w:rPr>
          <w:rFonts w:eastAsia="Arial"/>
        </w:rPr>
        <w:t>с применением современных цифровых инструментов.</w:t>
      </w:r>
    </w:p>
    <w:p w:rsidR="00083EA0" w:rsidRPr="00CA6D2B" w:rsidRDefault="00083EA0" w:rsidP="00083EA0">
      <w:pPr>
        <w:ind w:firstLine="709"/>
        <w:jc w:val="both"/>
        <w:rPr>
          <w:rFonts w:eastAsia="Arial"/>
        </w:rPr>
      </w:pPr>
      <w:r w:rsidRPr="00CA6D2B">
        <w:rPr>
          <w:rFonts w:eastAsia="Arial"/>
          <w:b/>
          <w:i/>
        </w:rPr>
        <w:t>Актуальность:</w:t>
      </w:r>
      <w:r w:rsidRPr="00CA6D2B">
        <w:rPr>
          <w:rFonts w:eastAsia="Arial"/>
        </w:rPr>
        <w:t>Горное производство в целом и взрывные работы в частности являются весьма трудо- и времязатратными работами. Кроме того</w:t>
      </w:r>
      <w:r>
        <w:rPr>
          <w:rFonts w:eastAsia="Arial"/>
        </w:rPr>
        <w:t>,</w:t>
      </w:r>
      <w:r w:rsidRPr="00CA6D2B">
        <w:rPr>
          <w:rFonts w:eastAsia="Arial"/>
        </w:rPr>
        <w:t xml:space="preserve"> на горном производстве наблюдается высокий уровень травматизма.</w:t>
      </w:r>
    </w:p>
    <w:p w:rsidR="00083EA0" w:rsidRPr="00CA6D2B" w:rsidRDefault="00083EA0" w:rsidP="00083EA0">
      <w:pPr>
        <w:ind w:firstLine="709"/>
        <w:jc w:val="both"/>
        <w:rPr>
          <w:rFonts w:eastAsia="Arial"/>
        </w:rPr>
      </w:pPr>
      <w:r w:rsidRPr="00CA6D2B">
        <w:rPr>
          <w:rFonts w:eastAsia="Arial"/>
        </w:rPr>
        <w:t>Применение различных информационных и «сквозных» технологий позволяет:</w:t>
      </w:r>
    </w:p>
    <w:p w:rsidR="00083EA0" w:rsidRPr="00CA6D2B" w:rsidRDefault="00083EA0" w:rsidP="00302437">
      <w:pPr>
        <w:pStyle w:val="a5"/>
        <w:widowControl w:val="0"/>
        <w:numPr>
          <w:ilvl w:val="0"/>
          <w:numId w:val="26"/>
        </w:numPr>
        <w:suppressAutoHyphens w:val="0"/>
        <w:contextualSpacing/>
        <w:jc w:val="both"/>
        <w:rPr>
          <w:rFonts w:eastAsia="Arial"/>
        </w:rPr>
      </w:pPr>
      <w:r w:rsidRPr="00CA6D2B">
        <w:rPr>
          <w:rFonts w:eastAsia="Arial"/>
        </w:rPr>
        <w:t>автоматизировать процесс проектирования взрывных работ за счет применения новых производственных технологии (I-Blast, ГГИС Micromine, BlastMakerUnderground);</w:t>
      </w:r>
    </w:p>
    <w:p w:rsidR="00083EA0" w:rsidRPr="00CA6D2B" w:rsidRDefault="00083EA0" w:rsidP="00302437">
      <w:pPr>
        <w:pStyle w:val="a5"/>
        <w:widowControl w:val="0"/>
        <w:numPr>
          <w:ilvl w:val="0"/>
          <w:numId w:val="26"/>
        </w:numPr>
        <w:suppressAutoHyphens w:val="0"/>
        <w:contextualSpacing/>
        <w:jc w:val="both"/>
        <w:rPr>
          <w:rFonts w:eastAsia="Arial"/>
        </w:rPr>
      </w:pPr>
      <w:r w:rsidRPr="00CA6D2B">
        <w:rPr>
          <w:rFonts w:eastAsia="Arial"/>
        </w:rPr>
        <w:t>снизить время на проведение и стоимость работ путем оптимизации взрывных работ применяя промышленный интернет, технологии беспроводной связи (система PortaMetrics, система BMM);</w:t>
      </w:r>
    </w:p>
    <w:p w:rsidR="00083EA0" w:rsidRPr="00CA6D2B" w:rsidRDefault="00083EA0" w:rsidP="00302437">
      <w:pPr>
        <w:pStyle w:val="a5"/>
        <w:widowControl w:val="0"/>
        <w:numPr>
          <w:ilvl w:val="0"/>
          <w:numId w:val="26"/>
        </w:numPr>
        <w:suppressAutoHyphens w:val="0"/>
        <w:contextualSpacing/>
        <w:jc w:val="both"/>
        <w:rPr>
          <w:rFonts w:eastAsia="Arial"/>
        </w:rPr>
      </w:pPr>
      <w:r w:rsidRPr="00CA6D2B">
        <w:rPr>
          <w:rFonts w:eastAsia="Arial"/>
        </w:rPr>
        <w:t>облегчить труд горняков и снизить опасность работ за счет применения компонентов робототехники (роботизированные смесительно-зарядные комплексы);</w:t>
      </w:r>
    </w:p>
    <w:p w:rsidR="00083EA0" w:rsidRPr="00CA6D2B" w:rsidRDefault="00083EA0" w:rsidP="00302437">
      <w:pPr>
        <w:pStyle w:val="a5"/>
        <w:widowControl w:val="0"/>
        <w:numPr>
          <w:ilvl w:val="0"/>
          <w:numId w:val="26"/>
        </w:numPr>
        <w:suppressAutoHyphens w:val="0"/>
        <w:contextualSpacing/>
        <w:jc w:val="both"/>
        <w:rPr>
          <w:rFonts w:eastAsia="Arial"/>
        </w:rPr>
      </w:pPr>
      <w:r w:rsidRPr="00CA6D2B">
        <w:rPr>
          <w:rFonts w:eastAsia="Arial"/>
        </w:rPr>
        <w:t>повысить качество и снизить время подготовки персонала используя технологии виртуальной и дополненной реальностей (программные продукты sts3d, удаленный помощник AR/MR АВИЛаб, виртуальная среда маркировки, бурения и взрыва в шахтах при помощи системного интегратора XR решений полного цикла Vizzion).</w:t>
      </w:r>
    </w:p>
    <w:p w:rsidR="00083EA0" w:rsidRDefault="00083EA0" w:rsidP="00083EA0">
      <w:pPr>
        <w:ind w:left="709"/>
        <w:jc w:val="both"/>
        <w:rPr>
          <w:rFonts w:eastAsia="Arial"/>
        </w:rPr>
      </w:pPr>
      <w:r w:rsidRPr="00CA6D2B">
        <w:rPr>
          <w:rFonts w:eastAsia="Arial"/>
        </w:rPr>
        <w:t>Наличие компетенций у студентов в данных направлениях будут способствовать более высокой востребованности их как специалистов.</w:t>
      </w:r>
    </w:p>
    <w:p w:rsidR="00083EA0" w:rsidRPr="00664149" w:rsidRDefault="00083EA0" w:rsidP="00083EA0">
      <w:pPr>
        <w:ind w:firstLine="720"/>
        <w:jc w:val="both"/>
      </w:pPr>
    </w:p>
    <w:p w:rsidR="00083EA0" w:rsidRPr="00664149" w:rsidRDefault="00083EA0" w:rsidP="00083EA0">
      <w:pPr>
        <w:ind w:firstLine="720"/>
        <w:jc w:val="both"/>
      </w:pPr>
      <w:r w:rsidRPr="00664149">
        <w:t>Дисциплина «Технология и безопасность взрывных работ» изучает организационные и технические мероприятия по безопасному ведению взрывных работ, 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 на пунктах приготовления непосредственно на предприятиях, методики расчетов по определению безопасных зон, организации и подготовки массовых взрывов на поверхности, контурное взрывание, взрывание высокими уступами, специальные виды взрывных работ.</w:t>
      </w:r>
    </w:p>
    <w:p w:rsidR="00083EA0" w:rsidRPr="00664149" w:rsidRDefault="00083EA0" w:rsidP="00083EA0">
      <w:pPr>
        <w:ind w:firstLine="720"/>
        <w:jc w:val="both"/>
      </w:pPr>
      <w:r w:rsidRPr="00664149">
        <w:rPr>
          <w:bCs/>
          <w:i/>
          <w:color w:val="000000"/>
        </w:rPr>
        <w:t>Краткое содержание:</w:t>
      </w:r>
      <w:r w:rsidRPr="00664149">
        <w:t>основные понятия; классификация и общая характеристика способов бурения взрывных шпуров и скважин; основы теории взрыва; классификация и общая характеристика промышленных взрывчатых веществ (ВВ); основные компоненты промышленных ВВ; методы оценки эффективности и качества ВВ; средства и способы инициирования зарядов ВВ; технология огневого, электроогневого и электрического взрывания; сущность короткозамедленного взрывания; требования к качеству взрыва; классификация массивов горных пород по взрываемости; общие принципы расчета шпуровых, скважинных и камерных зарядов ВВ; схемы и средства механизации взрывных работ; безопасность работ при перевозке и хранении взрывчатых материалов; безопасность взрывных работ; техническая документация и ответственность при производстве промышленных взрывных работ.</w:t>
      </w:r>
    </w:p>
    <w:p w:rsidR="00083EA0" w:rsidRPr="00664149" w:rsidRDefault="00083EA0" w:rsidP="00083EA0">
      <w:pPr>
        <w:rPr>
          <w:b/>
          <w:bCs/>
          <w:color w:val="000000"/>
        </w:rPr>
      </w:pPr>
    </w:p>
    <w:p w:rsidR="00083EA0" w:rsidRDefault="00083EA0" w:rsidP="00083EA0">
      <w:pPr>
        <w:rPr>
          <w:b/>
        </w:rPr>
      </w:pPr>
    </w:p>
    <w:p w:rsidR="00083EA0" w:rsidRDefault="00083EA0" w:rsidP="00083EA0">
      <w:pPr>
        <w:rPr>
          <w:b/>
        </w:rPr>
      </w:pPr>
    </w:p>
    <w:p w:rsidR="00083EA0" w:rsidRDefault="00083EA0" w:rsidP="00083EA0">
      <w:pPr>
        <w:rPr>
          <w:b/>
        </w:rPr>
      </w:pPr>
    </w:p>
    <w:p w:rsidR="00083EA0" w:rsidRPr="00664149" w:rsidRDefault="00083EA0" w:rsidP="00083EA0">
      <w:pPr>
        <w:rPr>
          <w:b/>
          <w:bCs/>
        </w:rPr>
      </w:pPr>
      <w:r w:rsidRPr="00664149">
        <w:rPr>
          <w:b/>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083EA0" w:rsidRPr="00664149" w:rsidRDefault="00083EA0" w:rsidP="00083EA0">
      <w:pPr>
        <w:jc w:val="both"/>
        <w:rPr>
          <w:iCs/>
        </w:rPr>
      </w:pPr>
    </w:p>
    <w:tbl>
      <w:tblPr>
        <w:tblW w:w="106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666"/>
        <w:gridCol w:w="1987"/>
        <w:gridCol w:w="2860"/>
        <w:gridCol w:w="1390"/>
      </w:tblGrid>
      <w:tr w:rsidR="00083EA0" w:rsidRPr="00664149" w:rsidTr="00083EA0">
        <w:tc>
          <w:tcPr>
            <w:tcW w:w="1702" w:type="dxa"/>
          </w:tcPr>
          <w:p w:rsidR="00083EA0" w:rsidRPr="00664149" w:rsidRDefault="00083EA0" w:rsidP="00483C46">
            <w:pPr>
              <w:rPr>
                <w:color w:val="000000"/>
              </w:rPr>
            </w:pPr>
            <w:r w:rsidRPr="00747087">
              <w:rPr>
                <w:rFonts w:cs="Calibri"/>
                <w:color w:val="000000"/>
              </w:rPr>
              <w:t xml:space="preserve">Наименование категории (группы) </w:t>
            </w:r>
            <w:r w:rsidRPr="00BD24B4">
              <w:rPr>
                <w:rFonts w:cs="Calibri"/>
                <w:color w:val="000000"/>
              </w:rPr>
              <w:t>компетенций</w:t>
            </w:r>
          </w:p>
        </w:tc>
        <w:tc>
          <w:tcPr>
            <w:tcW w:w="2666" w:type="dxa"/>
            <w:shd w:val="clear" w:color="auto" w:fill="auto"/>
          </w:tcPr>
          <w:p w:rsidR="00083EA0" w:rsidRPr="00664149" w:rsidRDefault="00083EA0" w:rsidP="00483C46">
            <w:pPr>
              <w:rPr>
                <w:color w:val="000000"/>
              </w:rPr>
            </w:pPr>
            <w:r w:rsidRPr="00664149">
              <w:rPr>
                <w:color w:val="000000"/>
              </w:rPr>
              <w:t>Планируемые результаты освоения программы(содержание и коды компетенций)</w:t>
            </w:r>
          </w:p>
        </w:tc>
        <w:tc>
          <w:tcPr>
            <w:tcW w:w="1987" w:type="dxa"/>
            <w:vAlign w:val="center"/>
          </w:tcPr>
          <w:p w:rsidR="00083EA0" w:rsidRPr="00664149" w:rsidRDefault="00083EA0" w:rsidP="00483C46">
            <w:pPr>
              <w:jc w:val="center"/>
              <w:rPr>
                <w:color w:val="000000"/>
              </w:rPr>
            </w:pPr>
            <w:r w:rsidRPr="00664149">
              <w:rPr>
                <w:color w:val="000000"/>
              </w:rPr>
              <w:t>Наименование индикатора достижения компетенций</w:t>
            </w:r>
          </w:p>
        </w:tc>
        <w:tc>
          <w:tcPr>
            <w:tcW w:w="2860" w:type="dxa"/>
            <w:shd w:val="clear" w:color="auto" w:fill="auto"/>
            <w:vAlign w:val="center"/>
          </w:tcPr>
          <w:p w:rsidR="00083EA0" w:rsidRPr="00664149" w:rsidRDefault="00083EA0" w:rsidP="00483C46">
            <w:pPr>
              <w:jc w:val="center"/>
              <w:rPr>
                <w:iCs/>
              </w:rPr>
            </w:pPr>
            <w:r w:rsidRPr="00664149">
              <w:rPr>
                <w:color w:val="000000"/>
              </w:rPr>
              <w:t>Планируемые результаты обучения по дисциплине</w:t>
            </w:r>
          </w:p>
        </w:tc>
        <w:tc>
          <w:tcPr>
            <w:tcW w:w="1390" w:type="dxa"/>
          </w:tcPr>
          <w:p w:rsidR="00083EA0" w:rsidRPr="00BD24B4" w:rsidRDefault="00083EA0" w:rsidP="00483C46">
            <w:pPr>
              <w:jc w:val="center"/>
              <w:rPr>
                <w:color w:val="000000"/>
              </w:rPr>
            </w:pPr>
            <w:r w:rsidRPr="00BD24B4">
              <w:rPr>
                <w:rFonts w:cs="Calibri"/>
              </w:rPr>
              <w:t>Оценочные средства</w:t>
            </w:r>
          </w:p>
        </w:tc>
      </w:tr>
      <w:tr w:rsidR="00083EA0" w:rsidRPr="00664149" w:rsidTr="00083EA0">
        <w:tc>
          <w:tcPr>
            <w:tcW w:w="1702" w:type="dxa"/>
          </w:tcPr>
          <w:p w:rsidR="00083EA0" w:rsidRPr="00BD24B4" w:rsidRDefault="00083EA0" w:rsidP="00483C46">
            <w:pPr>
              <w:pStyle w:val="ad"/>
              <w:contextualSpacing/>
              <w:rPr>
                <w:rStyle w:val="FontStyle38"/>
                <w:b/>
              </w:rPr>
            </w:pPr>
            <w:r w:rsidRPr="00BD24B4">
              <w:rPr>
                <w:rStyle w:val="FontStyle38"/>
              </w:rPr>
              <w:t>Применение фундамен-тальных</w:t>
            </w:r>
          </w:p>
          <w:p w:rsidR="00083EA0" w:rsidRDefault="00083EA0" w:rsidP="00483C46">
            <w:pPr>
              <w:pStyle w:val="ConsPlusNormal"/>
              <w:widowControl/>
              <w:ind w:firstLine="0"/>
              <w:rPr>
                <w:rStyle w:val="FontStyle38"/>
                <w:b/>
              </w:rPr>
            </w:pPr>
            <w:r>
              <w:rPr>
                <w:rStyle w:val="FontStyle38"/>
              </w:rPr>
              <w:t>з</w:t>
            </w:r>
            <w:r w:rsidRPr="00BD24B4">
              <w:rPr>
                <w:rStyle w:val="FontStyle38"/>
              </w:rPr>
              <w:t>наний</w:t>
            </w: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Pr="008603E5" w:rsidRDefault="00083EA0" w:rsidP="00483C46">
            <w:pPr>
              <w:pStyle w:val="ConsPlusNormal"/>
              <w:widowControl/>
              <w:ind w:firstLine="0"/>
              <w:rPr>
                <w:rStyle w:val="FontStyle38"/>
                <w:b/>
              </w:rPr>
            </w:pPr>
            <w:r w:rsidRPr="008603E5">
              <w:rPr>
                <w:rStyle w:val="FontStyle38"/>
              </w:rPr>
              <w:t>Техническое проектиро-вание</w:t>
            </w: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Style w:val="FontStyle38"/>
                <w:b/>
              </w:rPr>
            </w:pPr>
            <w:r w:rsidRPr="008603E5">
              <w:rPr>
                <w:rStyle w:val="FontStyle38"/>
              </w:rPr>
              <w:t>Техническое проектиро-вание</w:t>
            </w: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r w:rsidRPr="008603E5">
              <w:rPr>
                <w:rStyle w:val="FontStyle38"/>
              </w:rPr>
              <w:t>Техническое проектиро-вание</w:t>
            </w: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r>
              <w:t>Производст-венно-техно-логический</w:t>
            </w: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Default="00083EA0" w:rsidP="00483C46">
            <w:pPr>
              <w:pStyle w:val="ConsPlusNormal"/>
              <w:widowControl/>
              <w:ind w:firstLine="0"/>
              <w:rPr>
                <w:rStyle w:val="FontStyle38"/>
                <w:b/>
              </w:rPr>
            </w:pPr>
          </w:p>
          <w:p w:rsidR="00083EA0" w:rsidRPr="008603E5" w:rsidRDefault="00083EA0" w:rsidP="00483C46">
            <w:pPr>
              <w:pStyle w:val="ConsPlusNormal"/>
              <w:widowControl/>
              <w:ind w:firstLine="0"/>
              <w:rPr>
                <w:rFonts w:ascii="Times New Roman" w:hAnsi="Times New Roman" w:cs="Times New Roman"/>
                <w:b/>
                <w:color w:val="000000"/>
                <w:sz w:val="24"/>
                <w:szCs w:val="24"/>
              </w:rPr>
            </w:pPr>
          </w:p>
        </w:tc>
        <w:tc>
          <w:tcPr>
            <w:tcW w:w="2666" w:type="dxa"/>
            <w:shd w:val="clear" w:color="auto" w:fill="auto"/>
          </w:tcPr>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ОПК-9</w:t>
            </w: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осуществлять техническое руководство горными и взрывными работами при поисках, разведке и разработке месторождений твердых полезных ископаемых, строительстве и эксплуатации подземных объектов, непосредственно управлять процессами на производственных объектах, в том числе в условиях чрезвычайных ситуаций</w:t>
            </w: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ОПК-10</w:t>
            </w: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применять основные принципы технологий эксплуатационной разведки, добычи, переработки твердых полезных ископаемых, строительства и эксплуатации подземных объектов</w:t>
            </w: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ОПК-11</w:t>
            </w: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строительстве и</w:t>
            </w:r>
            <w:r>
              <w:rPr>
                <w:rFonts w:ascii="Times New Roman" w:hAnsi="Times New Roman" w:cs="Times New Roman"/>
                <w:color w:val="000000"/>
                <w:sz w:val="24"/>
                <w:szCs w:val="24"/>
              </w:rPr>
              <w:t xml:space="preserve"> эксплуа</w:t>
            </w:r>
            <w:r w:rsidRPr="004562AD">
              <w:rPr>
                <w:rFonts w:ascii="Times New Roman" w:hAnsi="Times New Roman" w:cs="Times New Roman"/>
                <w:color w:val="000000"/>
                <w:sz w:val="24"/>
                <w:szCs w:val="24"/>
              </w:rPr>
              <w:t>тации подземных объектов</w:t>
            </w: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ОПК-13</w:t>
            </w: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оперативно устранять нарушения производственныхпроцессов, вести первичный учет выполняемыхработ, анализировать опе-ративные и текущие показатели производ-ства, обосновывать предложения по совершенствованию организации производства</w:t>
            </w: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p>
          <w:p w:rsidR="00083EA0" w:rsidRDefault="00083EA0"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ПК-3</w:t>
            </w:r>
          </w:p>
          <w:p w:rsidR="00083EA0" w:rsidRDefault="00083EA0" w:rsidP="00483C46">
            <w:pPr>
              <w:pStyle w:val="ConsPlusNormal"/>
              <w:widowControl/>
              <w:ind w:firstLine="0"/>
              <w:rPr>
                <w:rFonts w:ascii="Times New Roman" w:hAnsi="Times New Roman" w:cs="Times New Roman"/>
                <w:color w:val="000000"/>
                <w:sz w:val="24"/>
                <w:szCs w:val="24"/>
              </w:rPr>
            </w:pPr>
            <w:r w:rsidRPr="00A220FD">
              <w:rPr>
                <w:rFonts w:ascii="Times New Roman" w:hAnsi="Times New Roman" w:cs="Times New Roman"/>
                <w:color w:val="000000"/>
                <w:sz w:val="24"/>
                <w:szCs w:val="24"/>
              </w:rPr>
              <w:t>Готовность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r>
              <w:rPr>
                <w:rFonts w:ascii="Times New Roman" w:hAnsi="Times New Roman" w:cs="Times New Roman"/>
                <w:color w:val="000000"/>
                <w:sz w:val="24"/>
                <w:szCs w:val="24"/>
              </w:rPr>
              <w:t xml:space="preserve"> (МД)</w:t>
            </w:r>
          </w:p>
          <w:p w:rsidR="00083EA0" w:rsidRDefault="00083EA0" w:rsidP="00483C46">
            <w:pPr>
              <w:pStyle w:val="ConsPlusNormal"/>
              <w:widowControl/>
              <w:ind w:firstLine="0"/>
              <w:rPr>
                <w:rFonts w:ascii="Times New Roman" w:hAnsi="Times New Roman" w:cs="Times New Roman"/>
                <w:color w:val="000000"/>
                <w:sz w:val="24"/>
                <w:szCs w:val="24"/>
              </w:rPr>
            </w:pPr>
          </w:p>
          <w:p w:rsidR="00083EA0" w:rsidRPr="004562AD" w:rsidRDefault="00083EA0" w:rsidP="00483C46">
            <w:pPr>
              <w:pStyle w:val="ConsPlusNormal"/>
              <w:widowControl/>
              <w:ind w:firstLine="0"/>
              <w:rPr>
                <w:rFonts w:ascii="Times New Roman" w:hAnsi="Times New Roman" w:cs="Times New Roman"/>
                <w:color w:val="000000"/>
                <w:sz w:val="24"/>
                <w:szCs w:val="24"/>
              </w:rPr>
            </w:pPr>
            <w:r w:rsidRPr="00A220FD">
              <w:rPr>
                <w:rFonts w:ascii="Times New Roman" w:hAnsi="Times New Roman" w:cs="Times New Roman"/>
                <w:color w:val="000000"/>
                <w:sz w:val="24"/>
                <w:szCs w:val="24"/>
              </w:rPr>
              <w:t>Способен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w:t>
            </w:r>
            <w:r>
              <w:rPr>
                <w:rFonts w:ascii="Times New Roman" w:hAnsi="Times New Roman" w:cs="Times New Roman"/>
                <w:color w:val="000000"/>
                <w:sz w:val="24"/>
                <w:szCs w:val="24"/>
              </w:rPr>
              <w:t xml:space="preserve"> (ОПИ)</w:t>
            </w:r>
          </w:p>
        </w:tc>
        <w:tc>
          <w:tcPr>
            <w:tcW w:w="1987" w:type="dxa"/>
          </w:tcPr>
          <w:p w:rsidR="00083EA0" w:rsidRPr="004562AD" w:rsidRDefault="00083EA0" w:rsidP="00483C46">
            <w:pPr>
              <w:pStyle w:val="ad"/>
              <w:rPr>
                <w:i/>
                <w:sz w:val="22"/>
                <w:szCs w:val="22"/>
              </w:rPr>
            </w:pPr>
            <w:r w:rsidRPr="004562AD">
              <w:rPr>
                <w:i/>
                <w:sz w:val="22"/>
                <w:szCs w:val="22"/>
              </w:rPr>
              <w:t>ОПК-9.1</w:t>
            </w:r>
          </w:p>
          <w:p w:rsidR="00083EA0" w:rsidRPr="004562AD" w:rsidRDefault="00083EA0" w:rsidP="00483C46">
            <w:pPr>
              <w:pStyle w:val="ad"/>
              <w:rPr>
                <w:i/>
                <w:sz w:val="22"/>
                <w:szCs w:val="22"/>
              </w:rPr>
            </w:pPr>
            <w:r w:rsidRPr="004562AD">
              <w:rPr>
                <w:i/>
                <w:sz w:val="22"/>
                <w:szCs w:val="22"/>
              </w:rPr>
              <w:t>-соблюдает организационные и технические мероприятия по безопасному ведению взрывных работ;</w:t>
            </w:r>
          </w:p>
          <w:p w:rsidR="00083EA0" w:rsidRPr="004562AD" w:rsidRDefault="00083EA0" w:rsidP="00483C46">
            <w:pPr>
              <w:pStyle w:val="ad"/>
              <w:rPr>
                <w:i/>
                <w:sz w:val="22"/>
                <w:szCs w:val="22"/>
              </w:rPr>
            </w:pPr>
            <w:r w:rsidRPr="004562AD">
              <w:rPr>
                <w:i/>
                <w:sz w:val="22"/>
                <w:szCs w:val="22"/>
              </w:rPr>
              <w:t>ОПК-9.2</w:t>
            </w:r>
          </w:p>
          <w:p w:rsidR="00083EA0" w:rsidRPr="004562AD" w:rsidRDefault="00083EA0" w:rsidP="00483C46">
            <w:pPr>
              <w:pStyle w:val="ad"/>
              <w:rPr>
                <w:i/>
                <w:sz w:val="22"/>
                <w:szCs w:val="22"/>
              </w:rPr>
            </w:pPr>
            <w:r w:rsidRPr="004562AD">
              <w:rPr>
                <w:i/>
                <w:sz w:val="22"/>
                <w:szCs w:val="22"/>
              </w:rPr>
              <w:t>-соблюдает 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w:t>
            </w:r>
          </w:p>
          <w:p w:rsidR="00083EA0" w:rsidRPr="004562AD" w:rsidRDefault="00083EA0" w:rsidP="00483C46">
            <w:pPr>
              <w:pStyle w:val="ad"/>
              <w:rPr>
                <w:i/>
                <w:sz w:val="22"/>
                <w:szCs w:val="22"/>
              </w:rPr>
            </w:pPr>
            <w:r w:rsidRPr="004562AD">
              <w:rPr>
                <w:i/>
                <w:sz w:val="22"/>
                <w:szCs w:val="22"/>
              </w:rPr>
              <w:t>ОПК-9.3</w:t>
            </w:r>
          </w:p>
          <w:p w:rsidR="00083EA0" w:rsidRPr="004562AD" w:rsidRDefault="00083EA0" w:rsidP="00483C46">
            <w:pPr>
              <w:pStyle w:val="ad"/>
              <w:rPr>
                <w:i/>
                <w:sz w:val="22"/>
                <w:szCs w:val="22"/>
              </w:rPr>
            </w:pPr>
            <w:r w:rsidRPr="004562AD">
              <w:rPr>
                <w:i/>
                <w:sz w:val="22"/>
                <w:szCs w:val="22"/>
              </w:rPr>
              <w:t>-осуществляет связь между техно-логиями горных и взрывных работ при  разработке месторождений твердых полезных ископаемых;</w:t>
            </w:r>
          </w:p>
          <w:p w:rsidR="00083EA0" w:rsidRPr="004562AD" w:rsidRDefault="00083EA0" w:rsidP="00483C46">
            <w:pPr>
              <w:pStyle w:val="ad"/>
              <w:rPr>
                <w:i/>
                <w:sz w:val="22"/>
                <w:szCs w:val="22"/>
              </w:rPr>
            </w:pPr>
            <w:r w:rsidRPr="004562AD">
              <w:rPr>
                <w:i/>
                <w:sz w:val="22"/>
                <w:szCs w:val="22"/>
              </w:rPr>
              <w:t>ОПК-9.4</w:t>
            </w:r>
          </w:p>
          <w:p w:rsidR="00083EA0" w:rsidRPr="004562AD" w:rsidRDefault="00083EA0" w:rsidP="00483C46">
            <w:pPr>
              <w:pStyle w:val="ad"/>
              <w:rPr>
                <w:i/>
                <w:sz w:val="22"/>
                <w:szCs w:val="22"/>
              </w:rPr>
            </w:pPr>
            <w:r w:rsidRPr="004562AD">
              <w:rPr>
                <w:i/>
                <w:sz w:val="22"/>
                <w:szCs w:val="22"/>
              </w:rPr>
              <w:t>-конструктивно взаимодействует с нормативными документами по экологической и промышленной бе-зопасности при производстве гор-ных работ;</w:t>
            </w:r>
          </w:p>
          <w:p w:rsidR="00083EA0" w:rsidRPr="004562AD" w:rsidRDefault="00083EA0" w:rsidP="00483C46">
            <w:pPr>
              <w:pStyle w:val="ad"/>
              <w:rPr>
                <w:i/>
                <w:sz w:val="22"/>
                <w:szCs w:val="22"/>
              </w:rPr>
            </w:pPr>
            <w:r w:rsidRPr="004562AD">
              <w:rPr>
                <w:i/>
                <w:sz w:val="22"/>
                <w:szCs w:val="22"/>
              </w:rPr>
              <w:t>ОПК-9.5</w:t>
            </w:r>
          </w:p>
          <w:p w:rsidR="00083EA0" w:rsidRPr="004562AD" w:rsidRDefault="00083EA0" w:rsidP="00483C46">
            <w:pPr>
              <w:pStyle w:val="ad"/>
              <w:rPr>
                <w:i/>
                <w:sz w:val="22"/>
                <w:szCs w:val="22"/>
              </w:rPr>
            </w:pPr>
            <w:r w:rsidRPr="004562AD">
              <w:rPr>
                <w:i/>
                <w:sz w:val="22"/>
                <w:szCs w:val="22"/>
              </w:rPr>
              <w:t>-применяет основные способы ведения взрывных работ и основные средства инициирования при различных способах ведения взрывных работ;</w:t>
            </w:r>
          </w:p>
          <w:p w:rsidR="00083EA0" w:rsidRPr="004562AD" w:rsidRDefault="00083EA0" w:rsidP="00483C46">
            <w:pPr>
              <w:pStyle w:val="ad"/>
              <w:rPr>
                <w:i/>
                <w:sz w:val="22"/>
                <w:szCs w:val="22"/>
              </w:rPr>
            </w:pPr>
            <w:r w:rsidRPr="004562AD">
              <w:rPr>
                <w:i/>
                <w:sz w:val="22"/>
                <w:szCs w:val="22"/>
              </w:rPr>
              <w:t>ОПК-9.6</w:t>
            </w:r>
          </w:p>
          <w:p w:rsidR="00083EA0" w:rsidRPr="004562AD" w:rsidRDefault="00083EA0" w:rsidP="00483C46">
            <w:pPr>
              <w:pStyle w:val="ad"/>
              <w:rPr>
                <w:i/>
                <w:sz w:val="22"/>
                <w:szCs w:val="22"/>
              </w:rPr>
            </w:pPr>
            <w:r w:rsidRPr="004562AD">
              <w:rPr>
                <w:i/>
                <w:sz w:val="22"/>
                <w:szCs w:val="22"/>
              </w:rPr>
              <w:t>-обосновывает  способы ведения взрывных работ, основные средст-ва инициирования при различных способах ведения взрывных работ;</w:t>
            </w:r>
          </w:p>
          <w:p w:rsidR="00083EA0" w:rsidRDefault="00083EA0" w:rsidP="00483C46">
            <w:pPr>
              <w:pStyle w:val="ad"/>
              <w:rPr>
                <w:i/>
                <w:sz w:val="22"/>
                <w:szCs w:val="22"/>
              </w:rPr>
            </w:pPr>
          </w:p>
          <w:p w:rsidR="00083EA0" w:rsidRPr="004562AD" w:rsidRDefault="00083EA0" w:rsidP="00483C46">
            <w:pPr>
              <w:pStyle w:val="ad"/>
              <w:rPr>
                <w:i/>
                <w:sz w:val="22"/>
                <w:szCs w:val="22"/>
              </w:rPr>
            </w:pPr>
            <w:r w:rsidRPr="004562AD">
              <w:rPr>
                <w:i/>
                <w:sz w:val="22"/>
                <w:szCs w:val="22"/>
              </w:rPr>
              <w:t>ОПК-10.1</w:t>
            </w:r>
          </w:p>
          <w:p w:rsidR="00083EA0" w:rsidRPr="004562AD" w:rsidRDefault="00083EA0" w:rsidP="00483C46">
            <w:pPr>
              <w:pStyle w:val="ad"/>
              <w:rPr>
                <w:i/>
                <w:sz w:val="22"/>
                <w:szCs w:val="22"/>
              </w:rPr>
            </w:pPr>
            <w:r w:rsidRPr="004562AD">
              <w:rPr>
                <w:i/>
                <w:sz w:val="22"/>
                <w:szCs w:val="22"/>
              </w:rPr>
              <w:t>-анализирует закономерности  организации и производства  горных работ на основе комплексной их механизации на всех периодах су-ществования горного предприятия;</w:t>
            </w:r>
          </w:p>
          <w:p w:rsidR="00083EA0" w:rsidRPr="004562AD" w:rsidRDefault="00083EA0" w:rsidP="00483C46">
            <w:pPr>
              <w:pStyle w:val="ad"/>
              <w:rPr>
                <w:i/>
                <w:sz w:val="22"/>
                <w:szCs w:val="22"/>
              </w:rPr>
            </w:pPr>
            <w:r w:rsidRPr="004562AD">
              <w:rPr>
                <w:i/>
                <w:sz w:val="22"/>
                <w:szCs w:val="22"/>
              </w:rPr>
              <w:t>ОПК-10.2</w:t>
            </w:r>
          </w:p>
          <w:p w:rsidR="00083EA0" w:rsidRPr="004562AD" w:rsidRDefault="00083EA0" w:rsidP="00483C46">
            <w:pPr>
              <w:pStyle w:val="ad"/>
              <w:rPr>
                <w:i/>
                <w:sz w:val="22"/>
                <w:szCs w:val="22"/>
              </w:rPr>
            </w:pPr>
            <w:r w:rsidRPr="004562AD">
              <w:rPr>
                <w:i/>
                <w:sz w:val="22"/>
                <w:szCs w:val="22"/>
              </w:rPr>
              <w:t>-соблюдает технологии и комплексную механизацию  разработки основных типов месторождений полезных ископаемых;</w:t>
            </w:r>
          </w:p>
          <w:p w:rsidR="00083EA0" w:rsidRDefault="00083EA0" w:rsidP="00483C46">
            <w:pPr>
              <w:pStyle w:val="ad"/>
              <w:rPr>
                <w:i/>
                <w:sz w:val="22"/>
                <w:szCs w:val="22"/>
              </w:rPr>
            </w:pPr>
          </w:p>
          <w:p w:rsidR="00083EA0" w:rsidRPr="004562AD" w:rsidRDefault="00083EA0" w:rsidP="00483C46">
            <w:pPr>
              <w:pStyle w:val="ad"/>
              <w:rPr>
                <w:i/>
                <w:sz w:val="22"/>
                <w:szCs w:val="22"/>
              </w:rPr>
            </w:pPr>
            <w:r w:rsidRPr="004562AD">
              <w:rPr>
                <w:i/>
                <w:sz w:val="22"/>
                <w:szCs w:val="22"/>
              </w:rPr>
              <w:t xml:space="preserve">ОПК-11.2 </w:t>
            </w:r>
          </w:p>
          <w:p w:rsidR="00083EA0" w:rsidRPr="004562AD" w:rsidRDefault="00083EA0" w:rsidP="00483C46">
            <w:pPr>
              <w:pStyle w:val="ad"/>
              <w:rPr>
                <w:i/>
                <w:sz w:val="22"/>
                <w:szCs w:val="22"/>
              </w:rPr>
            </w:pPr>
            <w:r w:rsidRPr="004562AD">
              <w:rPr>
                <w:i/>
                <w:sz w:val="22"/>
                <w:szCs w:val="22"/>
              </w:rPr>
              <w:t>-осуществляет разработку  иреа-лизацию проектов по снижению техногенной нагрузки производства на окружающую среду;</w:t>
            </w:r>
          </w:p>
          <w:p w:rsidR="00083EA0" w:rsidRPr="004562AD" w:rsidRDefault="00083EA0" w:rsidP="00483C46">
            <w:pPr>
              <w:pStyle w:val="ad"/>
              <w:rPr>
                <w:i/>
                <w:sz w:val="22"/>
                <w:szCs w:val="22"/>
              </w:rPr>
            </w:pPr>
            <w:r w:rsidRPr="004562AD">
              <w:rPr>
                <w:i/>
                <w:sz w:val="22"/>
                <w:szCs w:val="22"/>
              </w:rPr>
              <w:t xml:space="preserve">ОПК-11.3 </w:t>
            </w:r>
          </w:p>
          <w:p w:rsidR="00083EA0" w:rsidRPr="004562AD" w:rsidRDefault="00083EA0" w:rsidP="00483C46">
            <w:pPr>
              <w:pStyle w:val="ad"/>
              <w:rPr>
                <w:i/>
                <w:sz w:val="22"/>
                <w:szCs w:val="22"/>
              </w:rPr>
            </w:pPr>
            <w:r w:rsidRPr="004562AD">
              <w:rPr>
                <w:i/>
                <w:sz w:val="22"/>
                <w:szCs w:val="22"/>
              </w:rPr>
              <w:t>-использует методы оптимизации, анализа вариантов, поиска решения по снижению техногенной нагрузки производства на окружающую среду</w:t>
            </w:r>
          </w:p>
          <w:p w:rsidR="00083EA0" w:rsidRPr="004562AD" w:rsidRDefault="00083EA0" w:rsidP="00483C46">
            <w:pPr>
              <w:pStyle w:val="ad"/>
              <w:rPr>
                <w:i/>
                <w:sz w:val="22"/>
                <w:szCs w:val="22"/>
              </w:rPr>
            </w:pPr>
          </w:p>
          <w:p w:rsidR="00083EA0" w:rsidRPr="004562AD" w:rsidRDefault="00083EA0" w:rsidP="00483C46">
            <w:pPr>
              <w:pStyle w:val="ad"/>
              <w:rPr>
                <w:i/>
                <w:sz w:val="22"/>
                <w:szCs w:val="22"/>
              </w:rPr>
            </w:pPr>
            <w:r w:rsidRPr="004562AD">
              <w:rPr>
                <w:i/>
                <w:sz w:val="22"/>
                <w:szCs w:val="22"/>
              </w:rPr>
              <w:t>ОПК-13.1</w:t>
            </w:r>
          </w:p>
          <w:p w:rsidR="00083EA0" w:rsidRPr="004562AD" w:rsidRDefault="00083EA0" w:rsidP="00483C46">
            <w:pPr>
              <w:pStyle w:val="ad"/>
              <w:rPr>
                <w:i/>
                <w:sz w:val="22"/>
                <w:szCs w:val="22"/>
              </w:rPr>
            </w:pPr>
            <w:r w:rsidRPr="004562AD">
              <w:rPr>
                <w:i/>
                <w:sz w:val="22"/>
                <w:szCs w:val="22"/>
              </w:rPr>
              <w:t>-</w:t>
            </w:r>
            <w:r w:rsidRPr="004562AD">
              <w:rPr>
                <w:sz w:val="22"/>
                <w:szCs w:val="22"/>
              </w:rPr>
              <w:t>о</w:t>
            </w:r>
            <w:r w:rsidRPr="004562AD">
              <w:rPr>
                <w:i/>
                <w:sz w:val="22"/>
                <w:szCs w:val="22"/>
              </w:rPr>
              <w:t>босновывает технологию веде-ния горных работ;</w:t>
            </w:r>
          </w:p>
          <w:p w:rsidR="00083EA0" w:rsidRPr="004562AD" w:rsidRDefault="00083EA0" w:rsidP="00483C46">
            <w:pPr>
              <w:pStyle w:val="ad"/>
              <w:rPr>
                <w:i/>
                <w:sz w:val="22"/>
                <w:szCs w:val="22"/>
              </w:rPr>
            </w:pPr>
            <w:r w:rsidRPr="004562AD">
              <w:rPr>
                <w:i/>
                <w:sz w:val="22"/>
                <w:szCs w:val="22"/>
              </w:rPr>
              <w:t>ОПК-13.2</w:t>
            </w:r>
          </w:p>
          <w:p w:rsidR="00083EA0" w:rsidRPr="004562AD" w:rsidRDefault="00083EA0" w:rsidP="00483C46">
            <w:pPr>
              <w:pStyle w:val="ad"/>
              <w:rPr>
                <w:i/>
                <w:sz w:val="22"/>
                <w:szCs w:val="22"/>
              </w:rPr>
            </w:pPr>
            <w:r w:rsidRPr="004562AD">
              <w:rPr>
                <w:i/>
                <w:sz w:val="22"/>
                <w:szCs w:val="22"/>
              </w:rPr>
              <w:t>-соблюдает принципы организации первичного учета производствен-ныхпроцессов;;</w:t>
            </w:r>
          </w:p>
          <w:p w:rsidR="00083EA0" w:rsidRPr="004562AD" w:rsidRDefault="00083EA0" w:rsidP="00483C46">
            <w:pPr>
              <w:pStyle w:val="ad"/>
              <w:rPr>
                <w:i/>
                <w:sz w:val="22"/>
                <w:szCs w:val="22"/>
              </w:rPr>
            </w:pPr>
            <w:r w:rsidRPr="004562AD">
              <w:rPr>
                <w:i/>
                <w:sz w:val="22"/>
                <w:szCs w:val="22"/>
              </w:rPr>
              <w:t xml:space="preserve">ОПК-13.3 </w:t>
            </w:r>
          </w:p>
          <w:p w:rsidR="00083EA0" w:rsidRPr="004562AD" w:rsidRDefault="00083EA0" w:rsidP="00483C46">
            <w:pPr>
              <w:pStyle w:val="ad"/>
              <w:rPr>
                <w:i/>
                <w:sz w:val="22"/>
                <w:szCs w:val="22"/>
              </w:rPr>
            </w:pPr>
            <w:r w:rsidRPr="004562AD">
              <w:rPr>
                <w:i/>
                <w:sz w:val="22"/>
                <w:szCs w:val="22"/>
              </w:rPr>
              <w:t>-анализирует оперативные и текущие показатели производства;</w:t>
            </w:r>
          </w:p>
          <w:p w:rsidR="00083EA0" w:rsidRPr="004562AD" w:rsidRDefault="00083EA0" w:rsidP="00483C46">
            <w:pPr>
              <w:pStyle w:val="ad"/>
              <w:rPr>
                <w:i/>
                <w:sz w:val="22"/>
                <w:szCs w:val="22"/>
              </w:rPr>
            </w:pPr>
            <w:r w:rsidRPr="004562AD">
              <w:rPr>
                <w:i/>
                <w:sz w:val="22"/>
                <w:szCs w:val="22"/>
              </w:rPr>
              <w:t>ОПК-13.4</w:t>
            </w:r>
          </w:p>
          <w:p w:rsidR="00083EA0" w:rsidRPr="004562AD" w:rsidRDefault="00083EA0" w:rsidP="00483C46">
            <w:pPr>
              <w:pStyle w:val="ad"/>
              <w:rPr>
                <w:i/>
                <w:sz w:val="22"/>
                <w:szCs w:val="22"/>
              </w:rPr>
            </w:pPr>
            <w:r w:rsidRPr="004562AD">
              <w:rPr>
                <w:i/>
                <w:sz w:val="22"/>
                <w:szCs w:val="22"/>
              </w:rPr>
              <w:t>-формулирует предложения по со-вершенствованию организации про-изводства;</w:t>
            </w:r>
          </w:p>
          <w:p w:rsidR="00083EA0" w:rsidRPr="004562AD" w:rsidRDefault="00083EA0" w:rsidP="00483C46">
            <w:pPr>
              <w:pStyle w:val="ad"/>
              <w:rPr>
                <w:i/>
                <w:sz w:val="22"/>
                <w:szCs w:val="22"/>
              </w:rPr>
            </w:pPr>
            <w:r w:rsidRPr="004562AD">
              <w:rPr>
                <w:i/>
                <w:sz w:val="22"/>
                <w:szCs w:val="22"/>
              </w:rPr>
              <w:t>ОПК-13.5</w:t>
            </w:r>
          </w:p>
          <w:p w:rsidR="00083EA0" w:rsidRDefault="00083EA0" w:rsidP="00483C46">
            <w:pPr>
              <w:pStyle w:val="ad"/>
              <w:rPr>
                <w:i/>
                <w:sz w:val="24"/>
                <w:szCs w:val="24"/>
              </w:rPr>
            </w:pPr>
            <w:r w:rsidRPr="004562AD">
              <w:rPr>
                <w:i/>
                <w:sz w:val="22"/>
                <w:szCs w:val="22"/>
              </w:rPr>
              <w:t>-имеет  четкое представление об основных профессиональных задачах и способах их решения</w:t>
            </w:r>
            <w:r w:rsidRPr="004562AD">
              <w:rPr>
                <w:i/>
                <w:sz w:val="24"/>
                <w:szCs w:val="24"/>
              </w:rPr>
              <w:t>.</w:t>
            </w:r>
          </w:p>
          <w:p w:rsidR="00083EA0" w:rsidRDefault="00083EA0" w:rsidP="00483C46">
            <w:pPr>
              <w:pStyle w:val="ad"/>
              <w:rPr>
                <w:i/>
                <w:sz w:val="24"/>
                <w:szCs w:val="24"/>
              </w:rPr>
            </w:pPr>
          </w:p>
          <w:p w:rsidR="00083EA0" w:rsidRDefault="00083EA0" w:rsidP="00483C46">
            <w:pPr>
              <w:pStyle w:val="ad"/>
              <w:rPr>
                <w:i/>
                <w:sz w:val="24"/>
                <w:szCs w:val="24"/>
              </w:rPr>
            </w:pPr>
            <w:r>
              <w:rPr>
                <w:i/>
                <w:sz w:val="24"/>
                <w:szCs w:val="24"/>
              </w:rPr>
              <w:t>ПК-3.1</w:t>
            </w:r>
          </w:p>
          <w:p w:rsidR="00083EA0" w:rsidRDefault="00083EA0" w:rsidP="00483C46">
            <w:pPr>
              <w:pStyle w:val="ad"/>
              <w:rPr>
                <w:i/>
                <w:sz w:val="24"/>
                <w:szCs w:val="24"/>
              </w:rPr>
            </w:pPr>
            <w:r w:rsidRPr="00A220FD">
              <w:rPr>
                <w:i/>
                <w:sz w:val="24"/>
                <w:szCs w:val="24"/>
              </w:rPr>
              <w:t>Участвует в проектировании и планировании буровых, взрывных, выемочно-погрузочных работ, а также работ по транспортированию и складированию горной массы</w:t>
            </w:r>
            <w:r>
              <w:rPr>
                <w:i/>
                <w:sz w:val="24"/>
                <w:szCs w:val="24"/>
              </w:rPr>
              <w:t xml:space="preserve"> (МД)</w:t>
            </w:r>
          </w:p>
          <w:p w:rsidR="00083EA0" w:rsidRDefault="00083EA0" w:rsidP="00483C46">
            <w:pPr>
              <w:pStyle w:val="ad"/>
              <w:rPr>
                <w:i/>
                <w:sz w:val="24"/>
                <w:szCs w:val="24"/>
              </w:rPr>
            </w:pPr>
          </w:p>
          <w:p w:rsidR="00083EA0" w:rsidRDefault="00083EA0" w:rsidP="00483C46">
            <w:pPr>
              <w:pStyle w:val="ad"/>
              <w:rPr>
                <w:i/>
                <w:sz w:val="24"/>
                <w:szCs w:val="24"/>
              </w:rPr>
            </w:pPr>
          </w:p>
          <w:p w:rsidR="00083EA0" w:rsidRPr="004562AD" w:rsidRDefault="00083EA0" w:rsidP="00483C46">
            <w:pPr>
              <w:pStyle w:val="ad"/>
              <w:rPr>
                <w:i/>
                <w:sz w:val="24"/>
                <w:szCs w:val="24"/>
              </w:rPr>
            </w:pPr>
            <w:r w:rsidRPr="00A220FD">
              <w:rPr>
                <w:i/>
                <w:sz w:val="24"/>
                <w:szCs w:val="24"/>
              </w:rPr>
              <w:t>Осуществляет разработку документации и доводит до исполнителей наряды и задания на выполнение подготовительных, обогатительных и вспомогательных работ</w:t>
            </w:r>
            <w:r>
              <w:rPr>
                <w:i/>
                <w:sz w:val="24"/>
                <w:szCs w:val="24"/>
              </w:rPr>
              <w:t xml:space="preserve"> (ОПИ)</w:t>
            </w:r>
          </w:p>
        </w:tc>
        <w:tc>
          <w:tcPr>
            <w:tcW w:w="2860" w:type="dxa"/>
            <w:shd w:val="clear" w:color="auto" w:fill="auto"/>
          </w:tcPr>
          <w:p w:rsidR="00083EA0" w:rsidRPr="00664149" w:rsidRDefault="00083EA0" w:rsidP="00483C46">
            <w:pPr>
              <w:pStyle w:val="ad"/>
              <w:rPr>
                <w:i/>
                <w:sz w:val="24"/>
                <w:szCs w:val="24"/>
              </w:rPr>
            </w:pPr>
            <w:r w:rsidRPr="00664149">
              <w:rPr>
                <w:i/>
                <w:sz w:val="24"/>
                <w:szCs w:val="24"/>
              </w:rPr>
              <w:t>Знать:</w:t>
            </w:r>
          </w:p>
          <w:p w:rsidR="00083EA0" w:rsidRPr="00664149" w:rsidRDefault="00083EA0" w:rsidP="00483C46">
            <w:r w:rsidRPr="00664149">
              <w:t>-основные способы ведения взрывных работ;</w:t>
            </w:r>
          </w:p>
          <w:p w:rsidR="00083EA0" w:rsidRPr="00664149" w:rsidRDefault="00083EA0" w:rsidP="00483C46">
            <w:r w:rsidRPr="00664149">
              <w:t>-основные средства инициирования при различных способах ведения взрывных работ;</w:t>
            </w:r>
          </w:p>
          <w:p w:rsidR="00083EA0" w:rsidRPr="00664149" w:rsidRDefault="00083EA0" w:rsidP="00483C46">
            <w:r w:rsidRPr="00664149">
              <w:t>основные типы промышленных ВВ и СВ;</w:t>
            </w:r>
          </w:p>
          <w:p w:rsidR="00083EA0" w:rsidRPr="00664149" w:rsidRDefault="00083EA0" w:rsidP="00483C46">
            <w:r w:rsidRPr="00664149">
              <w:t>-правила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w:t>
            </w:r>
          </w:p>
          <w:p w:rsidR="00083EA0" w:rsidRDefault="00083EA0" w:rsidP="00483C46">
            <w:pPr>
              <w:pStyle w:val="ad"/>
              <w:rPr>
                <w:sz w:val="24"/>
                <w:szCs w:val="24"/>
              </w:rPr>
            </w:pPr>
            <w:r w:rsidRPr="00664149">
              <w:rPr>
                <w:sz w:val="24"/>
                <w:szCs w:val="24"/>
              </w:rPr>
              <w:t>-об ответственности за нар</w:t>
            </w:r>
            <w:r>
              <w:rPr>
                <w:sz w:val="24"/>
                <w:szCs w:val="24"/>
              </w:rPr>
              <w:t>ушение ЕПБ при взрывных работах;</w:t>
            </w:r>
          </w:p>
          <w:p w:rsidR="00083EA0" w:rsidRPr="00CA6D2B" w:rsidRDefault="00083EA0" w:rsidP="00483C46">
            <w:pPr>
              <w:pStyle w:val="ad"/>
              <w:rPr>
                <w:sz w:val="24"/>
                <w:szCs w:val="24"/>
              </w:rPr>
            </w:pPr>
            <w:r w:rsidRPr="00CA6D2B">
              <w:rPr>
                <w:rFonts w:eastAsia="Arial"/>
                <w:sz w:val="24"/>
                <w:szCs w:val="24"/>
              </w:rPr>
              <w:t>- об информационных и «сквозных» технологиях во взрывном деле</w:t>
            </w:r>
          </w:p>
          <w:p w:rsidR="00083EA0" w:rsidRPr="00CA6D2B" w:rsidRDefault="00083EA0" w:rsidP="00483C46">
            <w:pPr>
              <w:pStyle w:val="ad"/>
              <w:rPr>
                <w:i/>
                <w:sz w:val="24"/>
                <w:szCs w:val="24"/>
              </w:rPr>
            </w:pPr>
            <w:r w:rsidRPr="00CA6D2B">
              <w:rPr>
                <w:i/>
                <w:sz w:val="24"/>
                <w:szCs w:val="24"/>
              </w:rPr>
              <w:t>Уметь:</w:t>
            </w:r>
          </w:p>
          <w:p w:rsidR="00083EA0" w:rsidRPr="00664149" w:rsidRDefault="00083EA0" w:rsidP="00483C46">
            <w:r w:rsidRPr="00664149">
              <w:t>-производить необходимые расчеты при составлении паспорта и проекта БВР;</w:t>
            </w:r>
          </w:p>
          <w:p w:rsidR="00083EA0" w:rsidRPr="00664149" w:rsidRDefault="00083EA0" w:rsidP="00483C46">
            <w:pPr>
              <w:pStyle w:val="ad"/>
              <w:rPr>
                <w:sz w:val="24"/>
                <w:szCs w:val="24"/>
              </w:rPr>
            </w:pPr>
            <w:r w:rsidRPr="00664149">
              <w:rPr>
                <w:sz w:val="24"/>
                <w:szCs w:val="24"/>
              </w:rPr>
              <w:t>-составлять необходимую производственную документацию при хранении, получении, перевозке, уничтожению ВМ.</w:t>
            </w:r>
          </w:p>
          <w:p w:rsidR="00083EA0" w:rsidRDefault="00083EA0" w:rsidP="00483C46">
            <w:pPr>
              <w:pStyle w:val="ad"/>
              <w:rPr>
                <w:i/>
                <w:sz w:val="24"/>
                <w:szCs w:val="24"/>
              </w:rPr>
            </w:pPr>
            <w:r w:rsidRPr="00664149">
              <w:rPr>
                <w:i/>
                <w:sz w:val="24"/>
                <w:szCs w:val="24"/>
              </w:rPr>
              <w:t>-</w:t>
            </w:r>
            <w:r w:rsidRPr="00664149">
              <w:rPr>
                <w:sz w:val="24"/>
                <w:szCs w:val="24"/>
              </w:rPr>
              <w:t>применять основные способы ведения взрывных работ и основные средства инициирования при раз-личных способах ведения взрывных работ</w:t>
            </w:r>
            <w:r w:rsidRPr="00664149">
              <w:rPr>
                <w:i/>
                <w:sz w:val="24"/>
                <w:szCs w:val="24"/>
              </w:rPr>
              <w:t>;</w:t>
            </w:r>
          </w:p>
          <w:p w:rsidR="00083EA0" w:rsidRPr="00CA6D2B" w:rsidRDefault="00083EA0" w:rsidP="00483C46">
            <w:pPr>
              <w:ind w:left="57" w:right="57"/>
              <w:rPr>
                <w:rFonts w:eastAsia="Arial"/>
                <w:shd w:val="clear" w:color="auto" w:fill="FFFF00"/>
              </w:rPr>
            </w:pPr>
            <w:r w:rsidRPr="00CA6D2B">
              <w:rPr>
                <w:rFonts w:eastAsia="Arial"/>
              </w:rPr>
              <w:t xml:space="preserve">ВМ </w:t>
            </w:r>
            <w:r w:rsidRPr="00CA6D2B">
              <w:rPr>
                <w:rFonts w:eastAsia="Arial"/>
                <w:bCs/>
              </w:rPr>
              <w:t>с использованием современных цифровых инструментов</w:t>
            </w:r>
            <w:r w:rsidRPr="00CA6D2B">
              <w:rPr>
                <w:rFonts w:eastAsia="Arial"/>
              </w:rPr>
              <w:t>;</w:t>
            </w:r>
          </w:p>
          <w:p w:rsidR="00083EA0" w:rsidRPr="00CA6D2B" w:rsidRDefault="00083EA0" w:rsidP="00483C46">
            <w:pPr>
              <w:ind w:left="57" w:right="57"/>
              <w:jc w:val="both"/>
              <w:rPr>
                <w:rFonts w:eastAsia="Arial"/>
              </w:rPr>
            </w:pPr>
            <w:r w:rsidRPr="00CA6D2B">
              <w:rPr>
                <w:rFonts w:eastAsia="Arial"/>
              </w:rPr>
              <w:t>- работать в программе автоматизированного построения паспортов буровзрывных работ HOLLSET 3.0;</w:t>
            </w:r>
          </w:p>
          <w:p w:rsidR="00083EA0" w:rsidRPr="00CA6D2B" w:rsidRDefault="00083EA0" w:rsidP="00483C46">
            <w:pPr>
              <w:ind w:left="57" w:right="57"/>
              <w:jc w:val="both"/>
              <w:rPr>
                <w:rFonts w:eastAsia="Arial"/>
              </w:rPr>
            </w:pPr>
            <w:r w:rsidRPr="00CA6D2B">
              <w:rPr>
                <w:rFonts w:eastAsia="Arial"/>
              </w:rPr>
              <w:t>- применять гибкие подходы к проектированию буровзрывных работ.</w:t>
            </w:r>
          </w:p>
          <w:p w:rsidR="00083EA0" w:rsidRPr="00664149" w:rsidRDefault="00083EA0" w:rsidP="00483C46">
            <w:pPr>
              <w:pStyle w:val="ad"/>
              <w:rPr>
                <w:spacing w:val="-3"/>
                <w:sz w:val="24"/>
                <w:szCs w:val="24"/>
              </w:rPr>
            </w:pPr>
            <w:r w:rsidRPr="00664149">
              <w:rPr>
                <w:i/>
                <w:spacing w:val="-3"/>
                <w:sz w:val="24"/>
                <w:szCs w:val="24"/>
              </w:rPr>
              <w:t>Владеть методиками/практическими навыками:</w:t>
            </w:r>
          </w:p>
          <w:p w:rsidR="00083EA0" w:rsidRPr="00CA6D2B" w:rsidRDefault="00083EA0" w:rsidP="00483C46">
            <w:pPr>
              <w:ind w:left="57" w:right="57"/>
              <w:jc w:val="both"/>
              <w:rPr>
                <w:rFonts w:eastAsia="Arial"/>
              </w:rPr>
            </w:pPr>
            <w:r w:rsidRPr="00CA6D2B">
              <w:rPr>
                <w:rFonts w:eastAsia="Arial"/>
              </w:rPr>
              <w:t>- навыками командной работы с использованием цифровых средств;</w:t>
            </w:r>
          </w:p>
          <w:p w:rsidR="00083EA0" w:rsidRPr="00CA6D2B" w:rsidRDefault="00083EA0" w:rsidP="00483C46">
            <w:pPr>
              <w:ind w:left="57" w:right="57"/>
              <w:jc w:val="both"/>
              <w:rPr>
                <w:rFonts w:eastAsia="Arial"/>
              </w:rPr>
            </w:pPr>
            <w:r w:rsidRPr="00CA6D2B">
              <w:rPr>
                <w:rFonts w:eastAsia="Arial"/>
              </w:rPr>
              <w:t>- навыками расчета оптимальной рецептуры ВВ с учетом: параметров детонации; работоспособности и работы взрыва; кислородного баланса; теплоты, объема, температуры и давления газов взрыва</w:t>
            </w:r>
          </w:p>
          <w:p w:rsidR="00083EA0" w:rsidRPr="00664149" w:rsidRDefault="00083EA0" w:rsidP="00483C46">
            <w:pPr>
              <w:pStyle w:val="ad"/>
              <w:rPr>
                <w:sz w:val="24"/>
                <w:szCs w:val="24"/>
              </w:rPr>
            </w:pPr>
            <w:r w:rsidRPr="00CA6D2B">
              <w:rPr>
                <w:rFonts w:eastAsia="Arial"/>
                <w:sz w:val="24"/>
                <w:szCs w:val="24"/>
              </w:rPr>
              <w:t>- навыками работы в программах автоматизированного проектирования буровзрывных работ: I-Blast, ГГИС Micromine, BlastMakerUnderground.</w:t>
            </w:r>
            <w:r w:rsidRPr="00CA6D2B">
              <w:rPr>
                <w:sz w:val="24"/>
                <w:szCs w:val="24"/>
              </w:rPr>
              <w:t>- основными профессиональными задачами и способами их решения.</w:t>
            </w:r>
          </w:p>
          <w:p w:rsidR="00083EA0" w:rsidRPr="00664149" w:rsidRDefault="00083EA0" w:rsidP="00483C46">
            <w:pPr>
              <w:pStyle w:val="ad"/>
              <w:rPr>
                <w:b/>
                <w:color w:val="000000"/>
                <w:sz w:val="24"/>
                <w:szCs w:val="24"/>
              </w:rPr>
            </w:pPr>
          </w:p>
          <w:p w:rsidR="00083EA0" w:rsidRPr="00664149" w:rsidRDefault="00083EA0" w:rsidP="00483C46">
            <w:pPr>
              <w:pStyle w:val="ad"/>
              <w:rPr>
                <w:b/>
                <w:color w:val="000000"/>
                <w:sz w:val="24"/>
                <w:szCs w:val="24"/>
              </w:rPr>
            </w:pPr>
          </w:p>
        </w:tc>
        <w:tc>
          <w:tcPr>
            <w:tcW w:w="1390" w:type="dxa"/>
          </w:tcPr>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4"/>
                <w:szCs w:val="24"/>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Экзамен</w:t>
            </w:r>
          </w:p>
          <w:p w:rsidR="00083EA0" w:rsidRPr="00664149" w:rsidRDefault="00083EA0" w:rsidP="00483C46">
            <w:pPr>
              <w:pStyle w:val="ad"/>
              <w:rPr>
                <w:i/>
                <w:sz w:val="24"/>
                <w:szCs w:val="24"/>
              </w:rPr>
            </w:pPr>
          </w:p>
        </w:tc>
      </w:tr>
    </w:tbl>
    <w:p w:rsidR="00083EA0" w:rsidRDefault="00083EA0" w:rsidP="00083EA0">
      <w:pPr>
        <w:tabs>
          <w:tab w:val="left" w:pos="0"/>
        </w:tabs>
        <w:rPr>
          <w:b/>
        </w:rPr>
      </w:pPr>
    </w:p>
    <w:p w:rsidR="00083EA0" w:rsidRPr="00664149" w:rsidRDefault="00083EA0" w:rsidP="00083EA0">
      <w:pPr>
        <w:tabs>
          <w:tab w:val="left" w:pos="0"/>
        </w:tabs>
        <w:rPr>
          <w:b/>
          <w:bCs/>
        </w:rPr>
      </w:pPr>
      <w:r w:rsidRPr="00664149">
        <w:rPr>
          <w:b/>
        </w:rPr>
        <w:t>1.3.  Место дисциплины в структуре образовательной программы</w:t>
      </w:r>
    </w:p>
    <w:p w:rsidR="00083EA0" w:rsidRPr="00664149" w:rsidRDefault="00083EA0" w:rsidP="00083EA0">
      <w:pPr>
        <w:pStyle w:val="a5"/>
        <w:ind w:left="0"/>
      </w:pPr>
    </w:p>
    <w:tbl>
      <w:tblPr>
        <w:tblW w:w="98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1149"/>
        <w:gridCol w:w="2600"/>
        <w:gridCol w:w="2562"/>
      </w:tblGrid>
      <w:tr w:rsidR="00083EA0" w:rsidRPr="00664149" w:rsidTr="00083EA0">
        <w:tc>
          <w:tcPr>
            <w:tcW w:w="1526" w:type="dxa"/>
            <w:vMerge w:val="restart"/>
            <w:shd w:val="clear" w:color="auto" w:fill="auto"/>
          </w:tcPr>
          <w:p w:rsidR="00083EA0" w:rsidRPr="00664149" w:rsidRDefault="00083EA0" w:rsidP="00483C46">
            <w:pPr>
              <w:pStyle w:val="a5"/>
              <w:ind w:left="0"/>
            </w:pPr>
            <w:r w:rsidRPr="00664149">
              <w:t>Индекс</w:t>
            </w:r>
          </w:p>
        </w:tc>
        <w:tc>
          <w:tcPr>
            <w:tcW w:w="1984" w:type="dxa"/>
            <w:vMerge w:val="restart"/>
            <w:shd w:val="clear" w:color="auto" w:fill="auto"/>
          </w:tcPr>
          <w:p w:rsidR="00083EA0" w:rsidRPr="00664149" w:rsidRDefault="00083EA0" w:rsidP="00483C46">
            <w:pPr>
              <w:pStyle w:val="a5"/>
              <w:ind w:left="0"/>
              <w:jc w:val="center"/>
            </w:pPr>
            <w:r w:rsidRPr="00664149">
              <w:rPr>
                <w:bCs/>
              </w:rPr>
              <w:t>Наименование дисциплины (модуля), практики</w:t>
            </w:r>
          </w:p>
        </w:tc>
        <w:tc>
          <w:tcPr>
            <w:tcW w:w="1149" w:type="dxa"/>
            <w:vMerge w:val="restart"/>
            <w:shd w:val="clear" w:color="auto" w:fill="auto"/>
          </w:tcPr>
          <w:p w:rsidR="00083EA0" w:rsidRPr="00664149" w:rsidRDefault="00083EA0" w:rsidP="00483C46">
            <w:pPr>
              <w:pStyle w:val="a5"/>
              <w:ind w:left="0"/>
            </w:pPr>
            <w:r w:rsidRPr="00664149">
              <w:t>Семестр изуче-ния</w:t>
            </w:r>
          </w:p>
        </w:tc>
        <w:tc>
          <w:tcPr>
            <w:tcW w:w="5162" w:type="dxa"/>
            <w:gridSpan w:val="2"/>
            <w:shd w:val="clear" w:color="auto" w:fill="auto"/>
          </w:tcPr>
          <w:p w:rsidR="00083EA0" w:rsidRPr="00664149" w:rsidRDefault="00083EA0" w:rsidP="00483C46">
            <w:pPr>
              <w:pStyle w:val="a5"/>
              <w:ind w:left="0"/>
              <w:jc w:val="center"/>
            </w:pPr>
            <w:r w:rsidRPr="00664149">
              <w:rPr>
                <w:bCs/>
              </w:rPr>
              <w:t>Индексы и наименования учебных дисциплин (модулей), практик</w:t>
            </w:r>
          </w:p>
        </w:tc>
      </w:tr>
      <w:tr w:rsidR="00083EA0" w:rsidRPr="00664149" w:rsidTr="00083EA0">
        <w:tc>
          <w:tcPr>
            <w:tcW w:w="1526" w:type="dxa"/>
            <w:vMerge/>
            <w:shd w:val="clear" w:color="auto" w:fill="auto"/>
          </w:tcPr>
          <w:p w:rsidR="00083EA0" w:rsidRPr="00664149" w:rsidRDefault="00083EA0" w:rsidP="00483C46">
            <w:pPr>
              <w:pStyle w:val="a5"/>
              <w:ind w:left="0"/>
              <w:jc w:val="center"/>
            </w:pPr>
          </w:p>
        </w:tc>
        <w:tc>
          <w:tcPr>
            <w:tcW w:w="1984" w:type="dxa"/>
            <w:vMerge/>
            <w:shd w:val="clear" w:color="auto" w:fill="auto"/>
          </w:tcPr>
          <w:p w:rsidR="00083EA0" w:rsidRPr="00664149" w:rsidRDefault="00083EA0" w:rsidP="00483C46">
            <w:pPr>
              <w:pStyle w:val="a5"/>
              <w:ind w:left="0"/>
              <w:jc w:val="center"/>
            </w:pPr>
          </w:p>
        </w:tc>
        <w:tc>
          <w:tcPr>
            <w:tcW w:w="1149" w:type="dxa"/>
            <w:vMerge/>
            <w:shd w:val="clear" w:color="auto" w:fill="auto"/>
          </w:tcPr>
          <w:p w:rsidR="00083EA0" w:rsidRPr="00664149" w:rsidRDefault="00083EA0" w:rsidP="00483C46">
            <w:pPr>
              <w:pStyle w:val="a5"/>
              <w:ind w:left="0"/>
              <w:jc w:val="center"/>
            </w:pPr>
          </w:p>
        </w:tc>
        <w:tc>
          <w:tcPr>
            <w:tcW w:w="2600" w:type="dxa"/>
            <w:shd w:val="clear" w:color="auto" w:fill="auto"/>
            <w:vAlign w:val="center"/>
          </w:tcPr>
          <w:p w:rsidR="00083EA0" w:rsidRPr="00664149" w:rsidRDefault="00083EA0" w:rsidP="00483C46">
            <w:pPr>
              <w:pStyle w:val="21"/>
              <w:tabs>
                <w:tab w:val="left" w:pos="0"/>
              </w:tabs>
              <w:snapToGrid w:val="0"/>
              <w:spacing w:after="0" w:line="240" w:lineRule="auto"/>
              <w:ind w:left="0" w:firstLine="0"/>
              <w:jc w:val="center"/>
              <w:rPr>
                <w:bCs/>
                <w:sz w:val="24"/>
                <w:szCs w:val="24"/>
              </w:rPr>
            </w:pPr>
            <w:r w:rsidRPr="00664149">
              <w:rPr>
                <w:bCs/>
                <w:sz w:val="24"/>
                <w:szCs w:val="24"/>
              </w:rPr>
              <w:t>на которые опирается содержание данной дисциплины (модуля)</w:t>
            </w:r>
          </w:p>
        </w:tc>
        <w:tc>
          <w:tcPr>
            <w:tcW w:w="2562" w:type="dxa"/>
            <w:shd w:val="clear" w:color="auto" w:fill="auto"/>
            <w:vAlign w:val="center"/>
          </w:tcPr>
          <w:p w:rsidR="00083EA0" w:rsidRPr="00664149" w:rsidRDefault="00083EA0" w:rsidP="00483C46">
            <w:pPr>
              <w:pStyle w:val="21"/>
              <w:tabs>
                <w:tab w:val="left" w:pos="0"/>
              </w:tabs>
              <w:snapToGrid w:val="0"/>
              <w:spacing w:after="0" w:line="240" w:lineRule="auto"/>
              <w:ind w:left="0" w:firstLine="0"/>
              <w:jc w:val="center"/>
              <w:rPr>
                <w:bCs/>
                <w:sz w:val="24"/>
                <w:szCs w:val="24"/>
              </w:rPr>
            </w:pPr>
            <w:r w:rsidRPr="00664149">
              <w:rPr>
                <w:bCs/>
                <w:sz w:val="24"/>
                <w:szCs w:val="24"/>
              </w:rPr>
              <w:t>для которых содержание данной дисциплины (модуля) выступает опорой</w:t>
            </w:r>
          </w:p>
        </w:tc>
      </w:tr>
      <w:tr w:rsidR="00083EA0" w:rsidRPr="00664149" w:rsidTr="00083EA0">
        <w:trPr>
          <w:trHeight w:val="1139"/>
        </w:trPr>
        <w:tc>
          <w:tcPr>
            <w:tcW w:w="1526" w:type="dxa"/>
            <w:shd w:val="clear" w:color="auto" w:fill="auto"/>
          </w:tcPr>
          <w:p w:rsidR="00083EA0" w:rsidRPr="00664149" w:rsidRDefault="00083EA0" w:rsidP="00483C46">
            <w:pPr>
              <w:pStyle w:val="a5"/>
              <w:ind w:left="0"/>
              <w:jc w:val="center"/>
            </w:pPr>
            <w:r w:rsidRPr="00664149">
              <w:t>Б1.О.</w:t>
            </w:r>
            <w:r>
              <w:t>28</w:t>
            </w:r>
          </w:p>
        </w:tc>
        <w:tc>
          <w:tcPr>
            <w:tcW w:w="1984" w:type="dxa"/>
            <w:shd w:val="clear" w:color="auto" w:fill="auto"/>
          </w:tcPr>
          <w:p w:rsidR="00083EA0" w:rsidRPr="00664149" w:rsidRDefault="00083EA0" w:rsidP="00483C46">
            <w:r w:rsidRPr="00664149">
              <w:t xml:space="preserve">Технология и безопасность взрывных работ </w:t>
            </w:r>
          </w:p>
        </w:tc>
        <w:tc>
          <w:tcPr>
            <w:tcW w:w="1149" w:type="dxa"/>
            <w:shd w:val="clear" w:color="auto" w:fill="auto"/>
          </w:tcPr>
          <w:p w:rsidR="00083EA0" w:rsidRPr="00664149" w:rsidRDefault="00083EA0" w:rsidP="00483C46">
            <w:pPr>
              <w:pStyle w:val="a5"/>
              <w:ind w:left="0"/>
              <w:jc w:val="center"/>
            </w:pPr>
            <w:r w:rsidRPr="00664149">
              <w:t>А</w:t>
            </w:r>
          </w:p>
        </w:tc>
        <w:tc>
          <w:tcPr>
            <w:tcW w:w="2600" w:type="dxa"/>
            <w:shd w:val="clear" w:color="auto" w:fill="auto"/>
          </w:tcPr>
          <w:p w:rsidR="00083EA0" w:rsidRPr="00664149" w:rsidRDefault="00083EA0" w:rsidP="00483C46">
            <w:pPr>
              <w:shd w:val="clear" w:color="auto" w:fill="FFFFFF"/>
              <w:jc w:val="both"/>
            </w:pPr>
            <w:r w:rsidRPr="00664149">
              <w:t>Б1.О.1</w:t>
            </w:r>
            <w:r>
              <w:t>5</w:t>
            </w:r>
            <w:r w:rsidRPr="00664149">
              <w:t xml:space="preserve"> Физика</w:t>
            </w:r>
          </w:p>
          <w:p w:rsidR="00083EA0" w:rsidRDefault="00083EA0" w:rsidP="00483C46">
            <w:pPr>
              <w:shd w:val="clear" w:color="auto" w:fill="FFFFFF"/>
              <w:jc w:val="both"/>
            </w:pPr>
            <w:r w:rsidRPr="00664149">
              <w:t>Б1.О.1</w:t>
            </w:r>
            <w:r>
              <w:t>6</w:t>
            </w:r>
            <w:r w:rsidRPr="00664149">
              <w:t xml:space="preserve"> Химия</w:t>
            </w:r>
          </w:p>
          <w:p w:rsidR="00083EA0" w:rsidRPr="00664149" w:rsidRDefault="00083EA0" w:rsidP="00483C46">
            <w:pPr>
              <w:shd w:val="clear" w:color="auto" w:fill="FFFFFF"/>
              <w:jc w:val="both"/>
            </w:pPr>
            <w:r>
              <w:t>Б1.О.17 Информатика</w:t>
            </w:r>
          </w:p>
          <w:p w:rsidR="00083EA0" w:rsidRPr="00664149" w:rsidRDefault="00083EA0" w:rsidP="00483C46">
            <w:pPr>
              <w:shd w:val="clear" w:color="auto" w:fill="FFFFFF"/>
              <w:jc w:val="both"/>
            </w:pPr>
            <w:r w:rsidRPr="00664149">
              <w:t>Б1.О.2</w:t>
            </w:r>
            <w:r>
              <w:t>5</w:t>
            </w:r>
            <w:r w:rsidRPr="00664149">
              <w:t>.01.Открытая геотехнология</w:t>
            </w:r>
          </w:p>
          <w:p w:rsidR="00083EA0" w:rsidRPr="00664149" w:rsidRDefault="00083EA0" w:rsidP="00483C46">
            <w:pPr>
              <w:shd w:val="clear" w:color="auto" w:fill="FFFFFF"/>
              <w:jc w:val="both"/>
            </w:pPr>
          </w:p>
        </w:tc>
        <w:tc>
          <w:tcPr>
            <w:tcW w:w="2562" w:type="dxa"/>
            <w:shd w:val="clear" w:color="auto" w:fill="auto"/>
          </w:tcPr>
          <w:p w:rsidR="00083EA0" w:rsidRPr="00664149" w:rsidRDefault="00083EA0" w:rsidP="00483C46">
            <w:pPr>
              <w:shd w:val="clear" w:color="auto" w:fill="FFFFFF"/>
              <w:jc w:val="both"/>
            </w:pPr>
            <w:r w:rsidRPr="00664149">
              <w:t>Б2.В.04(Пд)</w:t>
            </w:r>
          </w:p>
          <w:p w:rsidR="00083EA0" w:rsidRPr="00664149" w:rsidRDefault="00083EA0" w:rsidP="00483C46">
            <w:pPr>
              <w:shd w:val="clear" w:color="auto" w:fill="FFFFFF"/>
              <w:jc w:val="both"/>
            </w:pPr>
            <w:r w:rsidRPr="00664149">
              <w:t>Производственная преддипломная  про-ектно-технологичес-кая  практика</w:t>
            </w:r>
          </w:p>
          <w:p w:rsidR="00083EA0" w:rsidRPr="00664149" w:rsidRDefault="00083EA0" w:rsidP="00483C46">
            <w:pPr>
              <w:shd w:val="clear" w:color="auto" w:fill="FFFFFF"/>
              <w:jc w:val="both"/>
            </w:pPr>
            <w:r w:rsidRPr="00664149">
              <w:t xml:space="preserve">Б3.01(Д) </w:t>
            </w:r>
          </w:p>
          <w:p w:rsidR="00083EA0" w:rsidRPr="00664149" w:rsidRDefault="00083EA0" w:rsidP="00483C46">
            <w:pPr>
              <w:shd w:val="clear" w:color="auto" w:fill="FFFFFF"/>
              <w:jc w:val="both"/>
            </w:pPr>
            <w:r w:rsidRPr="00664149">
              <w:t>Выполнение, подго-товка к процедуре защиты и защита выпускной квалифи-кационной работы</w:t>
            </w:r>
          </w:p>
        </w:tc>
      </w:tr>
    </w:tbl>
    <w:p w:rsidR="00083EA0" w:rsidRPr="00664149" w:rsidRDefault="00083EA0" w:rsidP="00083EA0">
      <w:pPr>
        <w:jc w:val="both"/>
      </w:pPr>
    </w:p>
    <w:p w:rsidR="00083EA0" w:rsidRPr="00664149" w:rsidRDefault="00083EA0" w:rsidP="00083EA0">
      <w:pPr>
        <w:shd w:val="clear" w:color="auto" w:fill="FFFFFF"/>
        <w:rPr>
          <w:spacing w:val="-5"/>
        </w:rPr>
      </w:pPr>
      <w:r w:rsidRPr="00664149">
        <w:rPr>
          <w:b/>
          <w:spacing w:val="-5"/>
        </w:rPr>
        <w:t xml:space="preserve">1.4. Язык преподавания: </w:t>
      </w:r>
      <w:r w:rsidRPr="00664149">
        <w:rPr>
          <w:spacing w:val="-5"/>
        </w:rPr>
        <w:t>русский.</w:t>
      </w:r>
    </w:p>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2D627D" w:rsidRDefault="002D627D"/>
    <w:p w:rsidR="00083EA0" w:rsidRPr="005B15D0" w:rsidRDefault="00083EA0" w:rsidP="00302437">
      <w:pPr>
        <w:pStyle w:val="a5"/>
        <w:pageBreakBefore/>
        <w:numPr>
          <w:ilvl w:val="0"/>
          <w:numId w:val="16"/>
        </w:numPr>
        <w:suppressAutoHyphens w:val="0"/>
        <w:contextualSpacing/>
        <w:jc w:val="center"/>
        <w:rPr>
          <w:b/>
        </w:rPr>
      </w:pPr>
      <w:r w:rsidRPr="005B15D0">
        <w:rPr>
          <w:b/>
        </w:rPr>
        <w:t>АННОТАЦИЯ</w:t>
      </w:r>
    </w:p>
    <w:p w:rsidR="00083EA0" w:rsidRPr="009D35E9" w:rsidRDefault="00083EA0" w:rsidP="00083EA0">
      <w:pPr>
        <w:jc w:val="center"/>
      </w:pPr>
      <w:r w:rsidRPr="009D35E9">
        <w:t>к рабочей программе дисциплины</w:t>
      </w:r>
    </w:p>
    <w:p w:rsidR="00083EA0" w:rsidRPr="00D4501A" w:rsidRDefault="00083EA0" w:rsidP="00083EA0">
      <w:pPr>
        <w:jc w:val="center"/>
        <w:rPr>
          <w:b/>
        </w:rPr>
      </w:pPr>
      <w:r w:rsidRPr="00D4501A">
        <w:rPr>
          <w:b/>
        </w:rPr>
        <w:t>Б1.О.</w:t>
      </w:r>
      <w:r>
        <w:rPr>
          <w:b/>
          <w:lang w:val="en-US"/>
        </w:rPr>
        <w:t>29</w:t>
      </w:r>
      <w:r w:rsidRPr="00D4501A">
        <w:rPr>
          <w:b/>
        </w:rPr>
        <w:t>Геомеханика</w:t>
      </w:r>
    </w:p>
    <w:p w:rsidR="00083EA0" w:rsidRPr="00D4501A" w:rsidRDefault="00083EA0" w:rsidP="00083EA0">
      <w:pPr>
        <w:jc w:val="center"/>
        <w:rPr>
          <w:i/>
        </w:rPr>
      </w:pPr>
      <w:r w:rsidRPr="00D4501A">
        <w:rPr>
          <w:i/>
        </w:rPr>
        <w:t>Трудоемкость 7 з.е.</w:t>
      </w:r>
    </w:p>
    <w:p w:rsidR="00083EA0" w:rsidRPr="00D4501A" w:rsidRDefault="00083EA0" w:rsidP="00083EA0">
      <w:pPr>
        <w:rPr>
          <w:b/>
          <w:bCs/>
          <w:color w:val="000000"/>
        </w:rPr>
      </w:pPr>
      <w:r w:rsidRPr="00D4501A">
        <w:rPr>
          <w:b/>
        </w:rPr>
        <w:t>1.1. Цель освоения и краткое содержание дисциплины</w:t>
      </w:r>
    </w:p>
    <w:p w:rsidR="00083EA0" w:rsidRPr="00D4501A" w:rsidRDefault="00083EA0" w:rsidP="00083EA0">
      <w:pPr>
        <w:pStyle w:val="Style11"/>
        <w:widowControl/>
        <w:spacing w:before="34" w:line="269" w:lineRule="exact"/>
        <w:ind w:right="5" w:firstLine="0"/>
        <w:rPr>
          <w:rStyle w:val="FontStyle46"/>
        </w:rPr>
      </w:pPr>
      <w:r w:rsidRPr="00D4501A">
        <w:rPr>
          <w:i/>
        </w:rPr>
        <w:t>Цель:</w:t>
      </w:r>
    </w:p>
    <w:p w:rsidR="00083EA0" w:rsidRPr="00D4501A" w:rsidRDefault="00083EA0" w:rsidP="00083EA0">
      <w:pPr>
        <w:ind w:firstLine="720"/>
        <w:contextualSpacing/>
        <w:jc w:val="both"/>
      </w:pPr>
      <w:r w:rsidRPr="00D4501A">
        <w:t>Получение студентами знаний фундаментальных принципов и закономерностей возникновения и развития геомеханических процессов в земной коре при ведении горных работ; системное изучение свойств горных пород и влияния изменения их под воздействием природных процессов и горных работ; изучение методов определения физико-механических свойств горных пород; приобретение навыков моделирования геомеханических процессов</w:t>
      </w:r>
    </w:p>
    <w:p w:rsidR="00083EA0" w:rsidRPr="00D4501A" w:rsidRDefault="00083EA0" w:rsidP="00083EA0">
      <w:pPr>
        <w:pStyle w:val="Style21"/>
        <w:widowControl/>
        <w:spacing w:line="240" w:lineRule="auto"/>
        <w:ind w:firstLine="708"/>
        <w:contextualSpacing/>
      </w:pPr>
      <w:r w:rsidRPr="00D4501A">
        <w:rPr>
          <w:rStyle w:val="FontStyle47"/>
        </w:rPr>
        <w:t>В соответствии с задачами подготовки специалиста к профессиональной деятельно</w:t>
      </w:r>
      <w:r w:rsidRPr="00D4501A">
        <w:rPr>
          <w:rStyle w:val="FontStyle47"/>
        </w:rPr>
        <w:softHyphen/>
        <w:t>сти непосредственными задачами изучения дисциплины являются получение слушателями курса знаний о</w:t>
      </w:r>
      <w:r w:rsidRPr="00D4501A">
        <w:t xml:space="preserve"> гипотезах, теориях и методах, позволяющих получитьпрактические навыки и знания:</w:t>
      </w:r>
    </w:p>
    <w:p w:rsidR="00083EA0" w:rsidRPr="00D4501A" w:rsidRDefault="00083EA0" w:rsidP="00083EA0">
      <w:pPr>
        <w:pStyle w:val="Style21"/>
        <w:widowControl/>
        <w:spacing w:line="240" w:lineRule="auto"/>
        <w:ind w:firstLine="0"/>
        <w:contextualSpacing/>
      </w:pPr>
      <w:r w:rsidRPr="00D4501A">
        <w:t>-о свойствах горных пород и их классификациях, учитываемых при геомеханической оценке горных пород и массива горных пород;</w:t>
      </w:r>
    </w:p>
    <w:p w:rsidR="00083EA0" w:rsidRPr="00D4501A" w:rsidRDefault="00083EA0" w:rsidP="00083EA0">
      <w:pPr>
        <w:widowControl w:val="0"/>
        <w:shd w:val="clear" w:color="auto" w:fill="FFFFFF"/>
        <w:tabs>
          <w:tab w:val="left" w:pos="734"/>
        </w:tabs>
        <w:autoSpaceDE w:val="0"/>
        <w:autoSpaceDN w:val="0"/>
        <w:adjustRightInd w:val="0"/>
      </w:pPr>
      <w:r w:rsidRPr="00D4501A">
        <w:t>-о методах получения  надежной информации о механических свойствах и природном напряженно-деформирован</w:t>
      </w:r>
      <w:r w:rsidRPr="00D4501A">
        <w:softHyphen/>
        <w:t>ном состоянии массива горных пород;</w:t>
      </w:r>
    </w:p>
    <w:p w:rsidR="00083EA0" w:rsidRPr="00D4501A" w:rsidRDefault="00083EA0" w:rsidP="00083EA0">
      <w:pPr>
        <w:contextualSpacing/>
        <w:jc w:val="both"/>
      </w:pPr>
      <w:r w:rsidRPr="00D4501A">
        <w:t>-о процессах деформирования и разрушения под влиянием природных и техногенных фак</w:t>
      </w:r>
      <w:r w:rsidRPr="00D4501A">
        <w:softHyphen/>
        <w:t>торов;</w:t>
      </w:r>
    </w:p>
    <w:p w:rsidR="00083EA0" w:rsidRPr="00D4501A" w:rsidRDefault="00083EA0" w:rsidP="00083EA0">
      <w:pPr>
        <w:contextualSpacing/>
        <w:jc w:val="both"/>
      </w:pPr>
      <w:r w:rsidRPr="00D4501A">
        <w:t>-о моделирования и прогнозирования геомеханических процессов в массивах горных пород.</w:t>
      </w:r>
    </w:p>
    <w:p w:rsidR="00083EA0" w:rsidRPr="00D4501A" w:rsidRDefault="00083EA0" w:rsidP="00083EA0">
      <w:pPr>
        <w:rPr>
          <w:bCs/>
          <w:i/>
        </w:rPr>
      </w:pPr>
      <w:r w:rsidRPr="00D4501A">
        <w:rPr>
          <w:bCs/>
          <w:i/>
        </w:rPr>
        <w:t>Краткое содержание</w:t>
      </w:r>
    </w:p>
    <w:p w:rsidR="00083EA0" w:rsidRPr="00D4501A" w:rsidRDefault="00083EA0" w:rsidP="00083EA0">
      <w:pPr>
        <w:shd w:val="clear" w:color="auto" w:fill="FFFFFF"/>
        <w:autoSpaceDE w:val="0"/>
        <w:autoSpaceDN w:val="0"/>
        <w:adjustRightInd w:val="0"/>
        <w:contextualSpacing/>
        <w:jc w:val="both"/>
        <w:rPr>
          <w:bCs/>
        </w:rPr>
      </w:pPr>
      <w:r w:rsidRPr="00D4501A">
        <w:rPr>
          <w:bCs/>
        </w:rPr>
        <w:t>-естественное напряженное состояние массива горных пород;</w:t>
      </w:r>
      <w:r w:rsidRPr="00D4501A">
        <w:t xml:space="preserve"> изменение напряженного состояния массива горных пород при ведении открытых горных работ;</w:t>
      </w:r>
      <w:r w:rsidRPr="00D4501A">
        <w:rPr>
          <w:bCs/>
        </w:rPr>
        <w:t xml:space="preserve"> деформаций</w:t>
      </w:r>
      <w:r w:rsidRPr="00D4501A">
        <w:t xml:space="preserve"> массивов горных пород при открытой разработке месторождений; условия предельного равновесия массива горных пород в откосах; призма возможного обрушения, виды поверхностей скольжения; коэффициент запаса устойчивости инженерные методы расчета устойчивости откосов; устойчивость откосов, нагруженных весом тяжелого оборудования.</w:t>
      </w:r>
    </w:p>
    <w:p w:rsidR="00083EA0" w:rsidRPr="00D4501A" w:rsidRDefault="00083EA0" w:rsidP="00083EA0">
      <w:pPr>
        <w:rPr>
          <w:b/>
          <w:bCs/>
        </w:rPr>
      </w:pPr>
    </w:p>
    <w:p w:rsidR="00083EA0" w:rsidRPr="00D4501A" w:rsidRDefault="00083EA0" w:rsidP="00083EA0">
      <w:pPr>
        <w:rPr>
          <w:b/>
          <w:bCs/>
        </w:rPr>
      </w:pPr>
      <w:r w:rsidRPr="00D4501A">
        <w:rPr>
          <w:b/>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083EA0" w:rsidRPr="005D6876" w:rsidRDefault="00083EA0" w:rsidP="00083EA0">
      <w:pPr>
        <w:jc w:val="center"/>
        <w:rPr>
          <w:b/>
          <w:bCs/>
        </w:rPr>
      </w:pPr>
    </w:p>
    <w:tbl>
      <w:tblPr>
        <w:tblW w:w="111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3402"/>
        <w:gridCol w:w="2551"/>
        <w:gridCol w:w="1543"/>
      </w:tblGrid>
      <w:tr w:rsidR="00083EA0" w:rsidRPr="00A3749C" w:rsidTr="00083EA0">
        <w:tc>
          <w:tcPr>
            <w:tcW w:w="1276" w:type="dxa"/>
          </w:tcPr>
          <w:p w:rsidR="00083EA0" w:rsidRPr="00106602" w:rsidRDefault="00083EA0" w:rsidP="00483C46">
            <w:pPr>
              <w:rPr>
                <w:color w:val="000000"/>
              </w:rPr>
            </w:pPr>
            <w:r w:rsidRPr="00106602">
              <w:rPr>
                <w:rFonts w:cs="Calibri"/>
                <w:color w:val="000000"/>
              </w:rPr>
              <w:t>Наименование категории (группы) компетен</w:t>
            </w:r>
            <w:r>
              <w:rPr>
                <w:rFonts w:cs="Calibri"/>
                <w:color w:val="000000"/>
              </w:rPr>
              <w:t>-</w:t>
            </w:r>
            <w:r w:rsidRPr="00106602">
              <w:rPr>
                <w:rFonts w:cs="Calibri"/>
                <w:color w:val="000000"/>
              </w:rPr>
              <w:t>ций</w:t>
            </w:r>
          </w:p>
        </w:tc>
        <w:tc>
          <w:tcPr>
            <w:tcW w:w="2410" w:type="dxa"/>
          </w:tcPr>
          <w:p w:rsidR="00083EA0" w:rsidRPr="00106602" w:rsidRDefault="00083EA0" w:rsidP="00483C46">
            <w:pPr>
              <w:rPr>
                <w:color w:val="000000"/>
              </w:rPr>
            </w:pPr>
            <w:r w:rsidRPr="00106602">
              <w:rPr>
                <w:color w:val="000000"/>
              </w:rPr>
              <w:t>Планируемые результаты освоения программы(содержаниеи коды компетенций)</w:t>
            </w:r>
          </w:p>
        </w:tc>
        <w:tc>
          <w:tcPr>
            <w:tcW w:w="3402" w:type="dxa"/>
            <w:vAlign w:val="center"/>
          </w:tcPr>
          <w:p w:rsidR="00083EA0" w:rsidRPr="00106602" w:rsidRDefault="00083EA0" w:rsidP="00483C46">
            <w:pPr>
              <w:jc w:val="center"/>
              <w:rPr>
                <w:color w:val="000000"/>
              </w:rPr>
            </w:pPr>
            <w:r w:rsidRPr="00106602">
              <w:rPr>
                <w:color w:val="000000"/>
              </w:rPr>
              <w:t>Наименование индикатора достижения компетенций</w:t>
            </w:r>
          </w:p>
        </w:tc>
        <w:tc>
          <w:tcPr>
            <w:tcW w:w="2551" w:type="dxa"/>
            <w:vAlign w:val="center"/>
          </w:tcPr>
          <w:p w:rsidR="00083EA0" w:rsidRPr="00106602" w:rsidRDefault="00083EA0" w:rsidP="00483C46">
            <w:pPr>
              <w:jc w:val="center"/>
              <w:rPr>
                <w:iCs/>
              </w:rPr>
            </w:pPr>
            <w:r w:rsidRPr="00106602">
              <w:rPr>
                <w:color w:val="000000"/>
              </w:rPr>
              <w:t>Планируемые результаты обучения по дисциплине</w:t>
            </w:r>
          </w:p>
        </w:tc>
        <w:tc>
          <w:tcPr>
            <w:tcW w:w="1543" w:type="dxa"/>
            <w:vAlign w:val="center"/>
          </w:tcPr>
          <w:p w:rsidR="00083EA0" w:rsidRPr="00106602" w:rsidRDefault="00083EA0" w:rsidP="00483C46">
            <w:pPr>
              <w:jc w:val="center"/>
              <w:rPr>
                <w:color w:val="000000"/>
              </w:rPr>
            </w:pPr>
            <w:r w:rsidRPr="00106602">
              <w:rPr>
                <w:rFonts w:cs="Calibri"/>
              </w:rPr>
              <w:t>Оценочные средства</w:t>
            </w:r>
          </w:p>
        </w:tc>
      </w:tr>
      <w:tr w:rsidR="00083EA0" w:rsidRPr="00A3749C" w:rsidTr="00083EA0">
        <w:tc>
          <w:tcPr>
            <w:tcW w:w="1276" w:type="dxa"/>
          </w:tcPr>
          <w:p w:rsidR="00083EA0" w:rsidRPr="00B91828" w:rsidRDefault="00083EA0" w:rsidP="00483C46">
            <w:pPr>
              <w:pStyle w:val="ad"/>
              <w:contextualSpacing/>
              <w:rPr>
                <w:rStyle w:val="FontStyle38"/>
                <w:b/>
                <w:sz w:val="24"/>
                <w:szCs w:val="24"/>
              </w:rPr>
            </w:pPr>
            <w:r w:rsidRPr="00B91828">
              <w:rPr>
                <w:rStyle w:val="FontStyle38"/>
                <w:sz w:val="24"/>
                <w:szCs w:val="24"/>
              </w:rPr>
              <w:t>Применение фундамен-тальных</w:t>
            </w:r>
          </w:p>
          <w:p w:rsidR="00083EA0" w:rsidRDefault="00083EA0" w:rsidP="00483C46">
            <w:pPr>
              <w:pStyle w:val="ConsPlusNormal"/>
              <w:widowControl/>
              <w:ind w:firstLine="0"/>
              <w:rPr>
                <w:rStyle w:val="FontStyle38"/>
                <w:b/>
                <w:sz w:val="24"/>
                <w:szCs w:val="24"/>
              </w:rPr>
            </w:pPr>
            <w:r w:rsidRPr="00B91828">
              <w:rPr>
                <w:rStyle w:val="FontStyle38"/>
                <w:sz w:val="24"/>
                <w:szCs w:val="24"/>
              </w:rPr>
              <w:t>Знаний</w:t>
            </w: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083EA0" w:rsidP="00483C46">
            <w:pPr>
              <w:pStyle w:val="ConsPlusNormal"/>
              <w:widowControl/>
              <w:ind w:firstLine="0"/>
              <w:rPr>
                <w:rStyle w:val="FontStyle38"/>
                <w:sz w:val="24"/>
                <w:szCs w:val="24"/>
              </w:rPr>
            </w:pPr>
          </w:p>
          <w:p w:rsidR="00083EA0" w:rsidRDefault="00BB56C4" w:rsidP="00483C46">
            <w:pPr>
              <w:pStyle w:val="ConsPlusNormal"/>
              <w:widowControl/>
              <w:ind w:firstLine="0"/>
              <w:rPr>
                <w:rStyle w:val="FontStyle38"/>
                <w:sz w:val="24"/>
                <w:szCs w:val="24"/>
              </w:rPr>
            </w:pPr>
            <w:r w:rsidRPr="00BB56C4">
              <w:rPr>
                <w:rFonts w:ascii="Times New Roman" w:hAnsi="Times New Roman" w:cs="Times New Roman"/>
                <w:b/>
                <w:noProof/>
                <w:sz w:val="24"/>
                <w:szCs w:val="24"/>
              </w:rPr>
              <w:pict>
                <v:shape id="_x0000_s1074" type="#_x0000_t32" style="position:absolute;margin-left:-6.2pt;margin-top:3.5pt;width:355.45pt;height:0;z-index:251662336" o:connectortype="straight"/>
              </w:pict>
            </w:r>
          </w:p>
          <w:p w:rsidR="00083EA0" w:rsidRPr="009D14B9" w:rsidRDefault="00083EA0" w:rsidP="00483C46">
            <w:pPr>
              <w:pStyle w:val="ConsPlusNormal"/>
              <w:widowControl/>
              <w:ind w:firstLine="0"/>
              <w:rPr>
                <w:rStyle w:val="FontStyle38"/>
                <w:b/>
                <w:sz w:val="24"/>
                <w:szCs w:val="24"/>
              </w:rPr>
            </w:pPr>
            <w:r w:rsidRPr="009D14B9">
              <w:rPr>
                <w:rStyle w:val="FontStyle38"/>
                <w:sz w:val="24"/>
                <w:szCs w:val="24"/>
              </w:rPr>
              <w:t>Техническое проектиро-вание</w:t>
            </w: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Style w:val="FontStyle38"/>
              </w:rPr>
            </w:pPr>
          </w:p>
          <w:p w:rsidR="00083EA0" w:rsidRDefault="00BB56C4" w:rsidP="00483C46">
            <w:pPr>
              <w:pStyle w:val="ConsPlusNormal"/>
              <w:widowControl/>
              <w:ind w:firstLine="0"/>
              <w:rPr>
                <w:rStyle w:val="FontStyle38"/>
              </w:rPr>
            </w:pPr>
            <w:r w:rsidRPr="00BB56C4">
              <w:rPr>
                <w:rFonts w:ascii="Times New Roman" w:hAnsi="Times New Roman" w:cs="Times New Roman"/>
                <w:bCs/>
                <w:noProof/>
                <w:color w:val="000000"/>
                <w:sz w:val="24"/>
                <w:szCs w:val="24"/>
              </w:rPr>
              <w:pict>
                <v:shape id="_x0000_s1073" type="#_x0000_t32" style="position:absolute;margin-left:-7.2pt;margin-top:.75pt;width:356.45pt;height:0;z-index:251661312" o:connectortype="straight"/>
              </w:pict>
            </w:r>
          </w:p>
          <w:p w:rsidR="00083EA0" w:rsidRPr="009D14B9" w:rsidRDefault="00083EA0" w:rsidP="00483C46">
            <w:pPr>
              <w:pStyle w:val="ConsPlusNormal"/>
              <w:widowControl/>
              <w:ind w:firstLine="0"/>
              <w:rPr>
                <w:rStyle w:val="FontStyle38"/>
                <w:b/>
                <w:sz w:val="24"/>
                <w:szCs w:val="24"/>
              </w:rPr>
            </w:pPr>
            <w:r w:rsidRPr="009D14B9">
              <w:rPr>
                <w:rStyle w:val="FontStyle38"/>
              </w:rPr>
              <w:t>Исследова-ние</w:t>
            </w: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rPr>
            </w:pPr>
          </w:p>
          <w:p w:rsidR="00083EA0" w:rsidRDefault="00083EA0" w:rsidP="00483C46">
            <w:pPr>
              <w:pStyle w:val="ConsPlusNormal"/>
              <w:widowControl/>
              <w:ind w:firstLine="0"/>
              <w:rPr>
                <w:rFonts w:ascii="Times New Roman" w:hAnsi="Times New Roman" w:cs="Times New Roman"/>
                <w:sz w:val="24"/>
                <w:szCs w:val="24"/>
              </w:rPr>
            </w:pPr>
          </w:p>
        </w:tc>
        <w:tc>
          <w:tcPr>
            <w:tcW w:w="2410" w:type="dxa"/>
          </w:tcPr>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ОПК-5</w:t>
            </w: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3F30D7">
              <w:rPr>
                <w:rFonts w:ascii="Times New Roman" w:hAnsi="Times New Roman" w:cs="Times New Roman"/>
                <w:sz w:val="24"/>
                <w:szCs w:val="24"/>
              </w:rPr>
              <w:t xml:space="preserve">пособен применять методы анализа, знания </w:t>
            </w:r>
            <w:r>
              <w:rPr>
                <w:rFonts w:ascii="Times New Roman" w:hAnsi="Times New Roman" w:cs="Times New Roman"/>
                <w:sz w:val="24"/>
                <w:szCs w:val="24"/>
              </w:rPr>
              <w:t>законно</w:t>
            </w:r>
            <w:r w:rsidRPr="003F30D7">
              <w:rPr>
                <w:rFonts w:ascii="Times New Roman" w:hAnsi="Times New Roman" w:cs="Times New Roman"/>
                <w:sz w:val="24"/>
                <w:szCs w:val="24"/>
              </w:rPr>
              <w:t>мерностей поведения, управления свойствами горных пород и состоянием массива в процессах добычи и переработки полезных ископаемых, а также при строитель</w:t>
            </w:r>
            <w:r>
              <w:rPr>
                <w:rFonts w:ascii="Times New Roman" w:hAnsi="Times New Roman" w:cs="Times New Roman"/>
                <w:sz w:val="24"/>
                <w:szCs w:val="24"/>
              </w:rPr>
              <w:t>-</w:t>
            </w:r>
            <w:r w:rsidRPr="003F30D7">
              <w:rPr>
                <w:rFonts w:ascii="Times New Roman" w:hAnsi="Times New Roman" w:cs="Times New Roman"/>
                <w:sz w:val="24"/>
                <w:szCs w:val="24"/>
              </w:rPr>
              <w:t>стве и эксплуатации подземных объектов</w:t>
            </w:r>
            <w:r>
              <w:rPr>
                <w:rFonts w:ascii="Times New Roman" w:hAnsi="Times New Roman" w:cs="Times New Roman"/>
                <w:sz w:val="24"/>
                <w:szCs w:val="24"/>
              </w:rPr>
              <w:t>;</w:t>
            </w: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ОПК-6</w:t>
            </w: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C52CFC">
              <w:rPr>
                <w:rFonts w:ascii="Times New Roman" w:hAnsi="Times New Roman" w:cs="Times New Roman"/>
                <w:sz w:val="24"/>
                <w:szCs w:val="24"/>
              </w:rPr>
              <w:t>пособен применять методы анализа и знания закономерностей пове</w:t>
            </w:r>
            <w:r w:rsidRPr="009D14B9">
              <w:rPr>
                <w:rFonts w:ascii="Times New Roman" w:hAnsi="Times New Roman" w:cs="Times New Roman"/>
                <w:sz w:val="24"/>
                <w:szCs w:val="24"/>
              </w:rPr>
              <w:t>-</w:t>
            </w:r>
            <w:r w:rsidRPr="00C52CFC">
              <w:rPr>
                <w:rFonts w:ascii="Times New Roman" w:hAnsi="Times New Roman" w:cs="Times New Roman"/>
                <w:sz w:val="24"/>
                <w:szCs w:val="24"/>
              </w:rPr>
              <w:t>дения и управления свойствами горных пород и состоянием массива в процессах добычи и переработки твердых полезных ископаемых, а также при строительстве и эксплу</w:t>
            </w:r>
            <w:r w:rsidRPr="009D14B9">
              <w:rPr>
                <w:rFonts w:ascii="Times New Roman" w:hAnsi="Times New Roman" w:cs="Times New Roman"/>
                <w:sz w:val="24"/>
                <w:szCs w:val="24"/>
              </w:rPr>
              <w:t>-</w:t>
            </w:r>
            <w:r w:rsidRPr="00C52CFC">
              <w:rPr>
                <w:rFonts w:ascii="Times New Roman" w:hAnsi="Times New Roman" w:cs="Times New Roman"/>
                <w:sz w:val="24"/>
                <w:szCs w:val="24"/>
              </w:rPr>
              <w:t>атации подземных объе</w:t>
            </w:r>
            <w:r w:rsidRPr="009D14B9">
              <w:rPr>
                <w:rFonts w:ascii="Times New Roman" w:hAnsi="Times New Roman" w:cs="Times New Roman"/>
                <w:sz w:val="24"/>
                <w:szCs w:val="24"/>
              </w:rPr>
              <w:t>-</w:t>
            </w:r>
            <w:r w:rsidRPr="00C52CFC">
              <w:rPr>
                <w:rFonts w:ascii="Times New Roman" w:hAnsi="Times New Roman" w:cs="Times New Roman"/>
                <w:sz w:val="24"/>
                <w:szCs w:val="24"/>
              </w:rPr>
              <w:t>ктов</w:t>
            </w:r>
            <w:r>
              <w:rPr>
                <w:rFonts w:ascii="Times New Roman" w:hAnsi="Times New Roman" w:cs="Times New Roman"/>
                <w:sz w:val="24"/>
                <w:szCs w:val="24"/>
              </w:rPr>
              <w:t>;</w:t>
            </w: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ОПК-11</w:t>
            </w: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50415D">
              <w:rPr>
                <w:rFonts w:ascii="Times New Roman" w:hAnsi="Times New Roman" w:cs="Times New Roman"/>
                <w:sz w:val="24"/>
                <w:szCs w:val="24"/>
              </w:rPr>
              <w:t>пособен разрабатывать и реализовывать планы меро</w:t>
            </w:r>
            <w:r>
              <w:rPr>
                <w:rFonts w:ascii="Times New Roman" w:hAnsi="Times New Roman" w:cs="Times New Roman"/>
                <w:sz w:val="24"/>
                <w:szCs w:val="24"/>
              </w:rPr>
              <w:t>-</w:t>
            </w:r>
            <w:r w:rsidRPr="0050415D">
              <w:rPr>
                <w:rFonts w:ascii="Times New Roman" w:hAnsi="Times New Roman" w:cs="Times New Roman"/>
                <w:sz w:val="24"/>
                <w:szCs w:val="24"/>
              </w:rPr>
              <w:t>приятий по снижению техно</w:t>
            </w:r>
            <w:r>
              <w:rPr>
                <w:rFonts w:ascii="Times New Roman" w:hAnsi="Times New Roman" w:cs="Times New Roman"/>
                <w:sz w:val="24"/>
                <w:szCs w:val="24"/>
              </w:rPr>
              <w:t>-</w:t>
            </w:r>
            <w:r w:rsidRPr="0050415D">
              <w:rPr>
                <w:rFonts w:ascii="Times New Roman" w:hAnsi="Times New Roman" w:cs="Times New Roman"/>
                <w:sz w:val="24"/>
                <w:szCs w:val="24"/>
              </w:rPr>
              <w:t>генной нагрузки производс</w:t>
            </w:r>
            <w:r>
              <w:rPr>
                <w:rFonts w:ascii="Times New Roman" w:hAnsi="Times New Roman" w:cs="Times New Roman"/>
                <w:sz w:val="24"/>
                <w:szCs w:val="24"/>
              </w:rPr>
              <w:t>-</w:t>
            </w:r>
            <w:r w:rsidRPr="0050415D">
              <w:rPr>
                <w:rFonts w:ascii="Times New Roman" w:hAnsi="Times New Roman" w:cs="Times New Roman"/>
                <w:sz w:val="24"/>
                <w:szCs w:val="24"/>
              </w:rPr>
              <w:t>тва на окружающую среду при эксплуатационной раз</w:t>
            </w:r>
            <w:r>
              <w:rPr>
                <w:rFonts w:ascii="Times New Roman" w:hAnsi="Times New Roman" w:cs="Times New Roman"/>
                <w:sz w:val="24"/>
                <w:szCs w:val="24"/>
              </w:rPr>
              <w:t>-</w:t>
            </w:r>
            <w:r w:rsidRPr="0050415D">
              <w:rPr>
                <w:rFonts w:ascii="Times New Roman" w:hAnsi="Times New Roman" w:cs="Times New Roman"/>
                <w:sz w:val="24"/>
                <w:szCs w:val="24"/>
              </w:rPr>
              <w:t>ведке, добыче и переработке твердых полезных ископа</w:t>
            </w:r>
            <w:r>
              <w:rPr>
                <w:rFonts w:ascii="Times New Roman" w:hAnsi="Times New Roman" w:cs="Times New Roman"/>
                <w:sz w:val="24"/>
                <w:szCs w:val="24"/>
              </w:rPr>
              <w:t>-</w:t>
            </w:r>
            <w:r w:rsidRPr="0050415D">
              <w:rPr>
                <w:rFonts w:ascii="Times New Roman" w:hAnsi="Times New Roman" w:cs="Times New Roman"/>
                <w:sz w:val="24"/>
                <w:szCs w:val="24"/>
              </w:rPr>
              <w:t>емых, а также при строитель</w:t>
            </w:r>
            <w:r>
              <w:rPr>
                <w:rFonts w:ascii="Times New Roman" w:hAnsi="Times New Roman" w:cs="Times New Roman"/>
                <w:sz w:val="24"/>
                <w:szCs w:val="24"/>
              </w:rPr>
              <w:t>-</w:t>
            </w:r>
            <w:r w:rsidRPr="0050415D">
              <w:rPr>
                <w:rFonts w:ascii="Times New Roman" w:hAnsi="Times New Roman" w:cs="Times New Roman"/>
                <w:sz w:val="24"/>
                <w:szCs w:val="24"/>
              </w:rPr>
              <w:t>стве и эксплуатации подзем</w:t>
            </w:r>
            <w:r>
              <w:rPr>
                <w:rFonts w:ascii="Times New Roman" w:hAnsi="Times New Roman" w:cs="Times New Roman"/>
                <w:sz w:val="24"/>
                <w:szCs w:val="24"/>
              </w:rPr>
              <w:t>-</w:t>
            </w:r>
            <w:r w:rsidRPr="0050415D">
              <w:rPr>
                <w:rFonts w:ascii="Times New Roman" w:hAnsi="Times New Roman" w:cs="Times New Roman"/>
                <w:sz w:val="24"/>
                <w:szCs w:val="24"/>
              </w:rPr>
              <w:t>ных объектов</w:t>
            </w:r>
            <w:r>
              <w:rPr>
                <w:rFonts w:ascii="Times New Roman" w:hAnsi="Times New Roman" w:cs="Times New Roman"/>
                <w:sz w:val="24"/>
                <w:szCs w:val="24"/>
              </w:rPr>
              <w:t>;</w:t>
            </w: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p>
          <w:p w:rsidR="00083EA0"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ОПК-18</w:t>
            </w:r>
          </w:p>
          <w:p w:rsidR="00083EA0" w:rsidRPr="00A3749C" w:rsidRDefault="00083EA0"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C541AC">
              <w:rPr>
                <w:rFonts w:ascii="Times New Roman" w:hAnsi="Times New Roman" w:cs="Times New Roman"/>
                <w:sz w:val="24"/>
                <w:szCs w:val="24"/>
              </w:rPr>
              <w:t>пособен участвовать в исследованиях объектов профессиональной деятельности и их структурных элементов</w:t>
            </w:r>
          </w:p>
        </w:tc>
        <w:tc>
          <w:tcPr>
            <w:tcW w:w="3402" w:type="dxa"/>
          </w:tcPr>
          <w:p w:rsidR="00083EA0" w:rsidRPr="00216FA6" w:rsidRDefault="00083EA0" w:rsidP="00483C46">
            <w:pPr>
              <w:pStyle w:val="ad"/>
              <w:rPr>
                <w:i/>
                <w:sz w:val="22"/>
                <w:szCs w:val="22"/>
              </w:rPr>
            </w:pPr>
            <w:r w:rsidRPr="003F30D7">
              <w:rPr>
                <w:i/>
                <w:sz w:val="22"/>
                <w:szCs w:val="22"/>
              </w:rPr>
              <w:t>ОПК-5.1</w:t>
            </w:r>
          </w:p>
          <w:p w:rsidR="00083EA0" w:rsidRPr="003F30D7" w:rsidRDefault="00083EA0" w:rsidP="00483C46">
            <w:pPr>
              <w:pStyle w:val="ad"/>
              <w:rPr>
                <w:i/>
                <w:sz w:val="22"/>
                <w:szCs w:val="22"/>
              </w:rPr>
            </w:pPr>
            <w:r w:rsidRPr="003F30D7">
              <w:rPr>
                <w:i/>
                <w:sz w:val="22"/>
                <w:szCs w:val="22"/>
              </w:rPr>
              <w:t xml:space="preserve">- </w:t>
            </w:r>
            <w:r>
              <w:rPr>
                <w:i/>
                <w:sz w:val="22"/>
                <w:szCs w:val="22"/>
              </w:rPr>
              <w:t>о</w:t>
            </w:r>
            <w:r w:rsidRPr="003F30D7">
              <w:rPr>
                <w:i/>
                <w:sz w:val="22"/>
                <w:szCs w:val="22"/>
              </w:rPr>
              <w:t xml:space="preserve">ценивает  свойства горных пород и их </w:t>
            </w:r>
            <w:r>
              <w:rPr>
                <w:i/>
                <w:sz w:val="22"/>
                <w:szCs w:val="22"/>
              </w:rPr>
              <w:t>класс-</w:t>
            </w:r>
            <w:r w:rsidRPr="003F30D7">
              <w:rPr>
                <w:i/>
                <w:sz w:val="22"/>
                <w:szCs w:val="22"/>
              </w:rPr>
              <w:t>сификаций, учитывае</w:t>
            </w:r>
            <w:r>
              <w:rPr>
                <w:i/>
                <w:sz w:val="22"/>
                <w:szCs w:val="22"/>
              </w:rPr>
              <w:t>-</w:t>
            </w:r>
            <w:r w:rsidRPr="003F30D7">
              <w:rPr>
                <w:i/>
                <w:sz w:val="22"/>
                <w:szCs w:val="22"/>
              </w:rPr>
              <w:t>мых при геомехани</w:t>
            </w:r>
            <w:r>
              <w:rPr>
                <w:i/>
                <w:sz w:val="22"/>
                <w:szCs w:val="22"/>
              </w:rPr>
              <w:t>--</w:t>
            </w:r>
            <w:r w:rsidRPr="003F30D7">
              <w:rPr>
                <w:i/>
                <w:sz w:val="22"/>
                <w:szCs w:val="22"/>
              </w:rPr>
              <w:t>ческой оценке горных пород и массива горных пород</w:t>
            </w:r>
            <w:r>
              <w:rPr>
                <w:i/>
                <w:sz w:val="22"/>
                <w:szCs w:val="22"/>
              </w:rPr>
              <w:t>;</w:t>
            </w:r>
          </w:p>
          <w:p w:rsidR="00083EA0" w:rsidRPr="00216FA6" w:rsidRDefault="00083EA0" w:rsidP="00483C46">
            <w:pPr>
              <w:pStyle w:val="ad"/>
              <w:rPr>
                <w:i/>
                <w:sz w:val="22"/>
                <w:szCs w:val="22"/>
              </w:rPr>
            </w:pPr>
            <w:r w:rsidRPr="003F30D7">
              <w:rPr>
                <w:i/>
                <w:sz w:val="22"/>
                <w:szCs w:val="22"/>
              </w:rPr>
              <w:t>ОПК-5.2</w:t>
            </w:r>
          </w:p>
          <w:p w:rsidR="00083EA0" w:rsidRPr="00B91828" w:rsidRDefault="00083EA0" w:rsidP="00483C46">
            <w:pPr>
              <w:pStyle w:val="ad"/>
              <w:rPr>
                <w:i/>
                <w:sz w:val="22"/>
                <w:szCs w:val="22"/>
              </w:rPr>
            </w:pPr>
            <w:r w:rsidRPr="003F30D7">
              <w:rPr>
                <w:i/>
                <w:sz w:val="22"/>
                <w:szCs w:val="22"/>
              </w:rPr>
              <w:t xml:space="preserve">- </w:t>
            </w:r>
            <w:r>
              <w:rPr>
                <w:i/>
                <w:sz w:val="22"/>
                <w:szCs w:val="22"/>
              </w:rPr>
              <w:t>с</w:t>
            </w:r>
            <w:r w:rsidRPr="003F30D7">
              <w:rPr>
                <w:i/>
                <w:sz w:val="22"/>
                <w:szCs w:val="22"/>
              </w:rPr>
              <w:t>облюдает  методы получения  надежной информации о механи</w:t>
            </w:r>
            <w:r w:rsidRPr="00B91828">
              <w:rPr>
                <w:i/>
                <w:sz w:val="22"/>
                <w:szCs w:val="22"/>
              </w:rPr>
              <w:t>-</w:t>
            </w:r>
            <w:r w:rsidRPr="003F30D7">
              <w:rPr>
                <w:i/>
                <w:sz w:val="22"/>
                <w:szCs w:val="22"/>
              </w:rPr>
              <w:t>ческих свойствах и природном напряженно-деформированном состоянии массива горных пород</w:t>
            </w:r>
            <w:r>
              <w:rPr>
                <w:i/>
                <w:sz w:val="22"/>
                <w:szCs w:val="22"/>
              </w:rPr>
              <w:t>;</w:t>
            </w:r>
          </w:p>
          <w:p w:rsidR="00083EA0" w:rsidRPr="00216FA6" w:rsidRDefault="00083EA0" w:rsidP="00483C46">
            <w:pPr>
              <w:pStyle w:val="ad"/>
              <w:rPr>
                <w:i/>
                <w:sz w:val="22"/>
                <w:szCs w:val="22"/>
              </w:rPr>
            </w:pPr>
            <w:r w:rsidRPr="003F30D7">
              <w:rPr>
                <w:i/>
                <w:sz w:val="22"/>
                <w:szCs w:val="22"/>
              </w:rPr>
              <w:t>ОПК-5.3</w:t>
            </w:r>
          </w:p>
          <w:p w:rsidR="00083EA0" w:rsidRPr="003F30D7" w:rsidRDefault="00083EA0" w:rsidP="00483C46">
            <w:pPr>
              <w:pStyle w:val="ad"/>
              <w:rPr>
                <w:i/>
                <w:sz w:val="22"/>
                <w:szCs w:val="22"/>
              </w:rPr>
            </w:pPr>
            <w:r w:rsidRPr="003F30D7">
              <w:rPr>
                <w:i/>
                <w:sz w:val="22"/>
                <w:szCs w:val="22"/>
              </w:rPr>
              <w:t xml:space="preserve">- </w:t>
            </w:r>
            <w:r>
              <w:rPr>
                <w:i/>
                <w:sz w:val="22"/>
                <w:szCs w:val="22"/>
              </w:rPr>
              <w:t>п</w:t>
            </w:r>
            <w:r w:rsidRPr="003F30D7">
              <w:rPr>
                <w:i/>
                <w:sz w:val="22"/>
                <w:szCs w:val="22"/>
              </w:rPr>
              <w:t>онимает взаимосвязь процессов деформи</w:t>
            </w:r>
            <w:r>
              <w:rPr>
                <w:i/>
                <w:sz w:val="22"/>
                <w:szCs w:val="22"/>
              </w:rPr>
              <w:t>-</w:t>
            </w:r>
            <w:r w:rsidRPr="003F30D7">
              <w:rPr>
                <w:i/>
                <w:sz w:val="22"/>
                <w:szCs w:val="22"/>
              </w:rPr>
              <w:t>рования и разрушения под влиянием природных и техногенных факто</w:t>
            </w:r>
            <w:r>
              <w:rPr>
                <w:i/>
                <w:sz w:val="22"/>
                <w:szCs w:val="22"/>
              </w:rPr>
              <w:t>-</w:t>
            </w:r>
            <w:r w:rsidRPr="003F30D7">
              <w:rPr>
                <w:i/>
                <w:sz w:val="22"/>
                <w:szCs w:val="22"/>
              </w:rPr>
              <w:t>ров</w:t>
            </w:r>
            <w:r>
              <w:rPr>
                <w:i/>
                <w:sz w:val="22"/>
                <w:szCs w:val="22"/>
              </w:rPr>
              <w:t>;</w:t>
            </w:r>
          </w:p>
          <w:p w:rsidR="00083EA0" w:rsidRPr="00216FA6" w:rsidRDefault="00083EA0" w:rsidP="00483C46">
            <w:pPr>
              <w:pStyle w:val="ad"/>
              <w:rPr>
                <w:i/>
                <w:sz w:val="22"/>
                <w:szCs w:val="22"/>
              </w:rPr>
            </w:pPr>
            <w:r w:rsidRPr="003F30D7">
              <w:rPr>
                <w:i/>
                <w:sz w:val="22"/>
                <w:szCs w:val="22"/>
              </w:rPr>
              <w:t>ОПК-5.4</w:t>
            </w:r>
          </w:p>
          <w:p w:rsidR="00083EA0" w:rsidRPr="003F30D7" w:rsidRDefault="00083EA0" w:rsidP="00483C46">
            <w:pPr>
              <w:pStyle w:val="ad"/>
              <w:rPr>
                <w:i/>
                <w:sz w:val="22"/>
                <w:szCs w:val="22"/>
              </w:rPr>
            </w:pPr>
            <w:r>
              <w:rPr>
                <w:i/>
                <w:sz w:val="22"/>
                <w:szCs w:val="22"/>
              </w:rPr>
              <w:t>- о</w:t>
            </w:r>
            <w:r w:rsidRPr="003F30D7">
              <w:rPr>
                <w:i/>
                <w:sz w:val="22"/>
                <w:szCs w:val="22"/>
              </w:rPr>
              <w:t>существляет моде</w:t>
            </w:r>
            <w:r>
              <w:rPr>
                <w:i/>
                <w:sz w:val="22"/>
                <w:szCs w:val="22"/>
              </w:rPr>
              <w:t>-</w:t>
            </w:r>
            <w:r w:rsidRPr="003F30D7">
              <w:rPr>
                <w:i/>
                <w:sz w:val="22"/>
                <w:szCs w:val="22"/>
              </w:rPr>
              <w:t>лирование и прогнози</w:t>
            </w:r>
            <w:r>
              <w:rPr>
                <w:i/>
                <w:sz w:val="22"/>
                <w:szCs w:val="22"/>
              </w:rPr>
              <w:t>-</w:t>
            </w:r>
            <w:r w:rsidRPr="003F30D7">
              <w:rPr>
                <w:i/>
                <w:sz w:val="22"/>
                <w:szCs w:val="22"/>
              </w:rPr>
              <w:t>рованиегеомеханических процессов в массивах горных пород</w:t>
            </w:r>
            <w:r>
              <w:rPr>
                <w:i/>
                <w:sz w:val="22"/>
                <w:szCs w:val="22"/>
              </w:rPr>
              <w:t>;</w:t>
            </w:r>
          </w:p>
          <w:p w:rsidR="00083EA0" w:rsidRPr="00B91828" w:rsidRDefault="00083EA0" w:rsidP="00483C46">
            <w:pPr>
              <w:pStyle w:val="ad"/>
              <w:rPr>
                <w:i/>
                <w:sz w:val="22"/>
                <w:szCs w:val="22"/>
              </w:rPr>
            </w:pPr>
            <w:r>
              <w:rPr>
                <w:i/>
                <w:sz w:val="22"/>
                <w:szCs w:val="22"/>
              </w:rPr>
              <w:t>ОПК-5.5</w:t>
            </w:r>
          </w:p>
          <w:p w:rsidR="00083EA0" w:rsidRPr="003F30D7" w:rsidRDefault="00083EA0" w:rsidP="00483C46">
            <w:pPr>
              <w:pStyle w:val="ad"/>
              <w:rPr>
                <w:i/>
                <w:sz w:val="22"/>
                <w:szCs w:val="22"/>
              </w:rPr>
            </w:pPr>
            <w:r w:rsidRPr="003F30D7">
              <w:rPr>
                <w:i/>
                <w:sz w:val="22"/>
                <w:szCs w:val="22"/>
              </w:rPr>
              <w:t>-</w:t>
            </w:r>
            <w:r>
              <w:rPr>
                <w:i/>
                <w:sz w:val="22"/>
                <w:szCs w:val="22"/>
              </w:rPr>
              <w:t>п</w:t>
            </w:r>
            <w:r w:rsidRPr="003F30D7">
              <w:rPr>
                <w:i/>
                <w:sz w:val="22"/>
                <w:szCs w:val="22"/>
              </w:rPr>
              <w:t>рименяет основные нормативные докуме</w:t>
            </w:r>
            <w:r>
              <w:rPr>
                <w:i/>
                <w:sz w:val="22"/>
                <w:szCs w:val="22"/>
              </w:rPr>
              <w:t>-</w:t>
            </w:r>
            <w:r w:rsidRPr="003F30D7">
              <w:rPr>
                <w:i/>
                <w:sz w:val="22"/>
                <w:szCs w:val="22"/>
              </w:rPr>
              <w:t>нты в процессах добычи и переработки полезных ископаемых, а также при строительстве и эксплуатации горных объектов</w:t>
            </w:r>
            <w:r>
              <w:rPr>
                <w:i/>
                <w:sz w:val="22"/>
                <w:szCs w:val="22"/>
              </w:rPr>
              <w:t>;</w:t>
            </w:r>
          </w:p>
          <w:p w:rsidR="00083EA0" w:rsidRDefault="00083EA0" w:rsidP="00483C46">
            <w:pPr>
              <w:pStyle w:val="ad"/>
              <w:rPr>
                <w:i/>
                <w:sz w:val="24"/>
                <w:szCs w:val="24"/>
              </w:rPr>
            </w:pPr>
          </w:p>
          <w:p w:rsidR="00083EA0" w:rsidRPr="00216FA6" w:rsidRDefault="00083EA0" w:rsidP="00483C46">
            <w:pPr>
              <w:pStyle w:val="ad"/>
              <w:rPr>
                <w:i/>
                <w:sz w:val="22"/>
                <w:szCs w:val="22"/>
              </w:rPr>
            </w:pPr>
            <w:r w:rsidRPr="00C52CFC">
              <w:rPr>
                <w:i/>
                <w:sz w:val="22"/>
                <w:szCs w:val="22"/>
              </w:rPr>
              <w:t>ОПК-6.1</w:t>
            </w:r>
          </w:p>
          <w:p w:rsidR="00083EA0" w:rsidRPr="00C52CFC" w:rsidRDefault="00083EA0" w:rsidP="00483C46">
            <w:pPr>
              <w:pStyle w:val="ad"/>
              <w:rPr>
                <w:i/>
                <w:sz w:val="22"/>
                <w:szCs w:val="22"/>
              </w:rPr>
            </w:pPr>
            <w:r>
              <w:rPr>
                <w:i/>
                <w:sz w:val="22"/>
                <w:szCs w:val="22"/>
              </w:rPr>
              <w:t>-оценивает  свой</w:t>
            </w:r>
            <w:r w:rsidRPr="00C52CFC">
              <w:rPr>
                <w:i/>
                <w:sz w:val="22"/>
                <w:szCs w:val="22"/>
              </w:rPr>
              <w:t xml:space="preserve">ства горных пород и их </w:t>
            </w:r>
            <w:r>
              <w:rPr>
                <w:i/>
                <w:sz w:val="22"/>
                <w:szCs w:val="22"/>
              </w:rPr>
              <w:t>класс-</w:t>
            </w:r>
            <w:r w:rsidRPr="00C52CFC">
              <w:rPr>
                <w:i/>
                <w:sz w:val="22"/>
                <w:szCs w:val="22"/>
              </w:rPr>
              <w:t>сификаций, учитыва</w:t>
            </w:r>
            <w:r>
              <w:rPr>
                <w:i/>
                <w:sz w:val="22"/>
                <w:szCs w:val="22"/>
              </w:rPr>
              <w:t>-</w:t>
            </w:r>
            <w:r w:rsidRPr="00C52CFC">
              <w:rPr>
                <w:i/>
                <w:sz w:val="22"/>
                <w:szCs w:val="22"/>
              </w:rPr>
              <w:t>емых при геомехани</w:t>
            </w:r>
            <w:r>
              <w:rPr>
                <w:i/>
                <w:sz w:val="22"/>
                <w:szCs w:val="22"/>
              </w:rPr>
              <w:t>-</w:t>
            </w:r>
            <w:r w:rsidRPr="00C52CFC">
              <w:rPr>
                <w:i/>
                <w:sz w:val="22"/>
                <w:szCs w:val="22"/>
              </w:rPr>
              <w:t>ческой оценке горных пород и массива горных пород;</w:t>
            </w:r>
          </w:p>
          <w:p w:rsidR="00083EA0" w:rsidRPr="00216FA6" w:rsidRDefault="00083EA0" w:rsidP="00483C46">
            <w:pPr>
              <w:pStyle w:val="ad"/>
              <w:rPr>
                <w:i/>
                <w:sz w:val="22"/>
                <w:szCs w:val="22"/>
              </w:rPr>
            </w:pPr>
            <w:r w:rsidRPr="00C52CFC">
              <w:rPr>
                <w:i/>
                <w:sz w:val="22"/>
                <w:szCs w:val="22"/>
              </w:rPr>
              <w:t>ОПК-6.2</w:t>
            </w:r>
          </w:p>
          <w:p w:rsidR="00083EA0" w:rsidRPr="00C52CFC" w:rsidRDefault="00083EA0" w:rsidP="00483C46">
            <w:pPr>
              <w:pStyle w:val="ad"/>
              <w:rPr>
                <w:i/>
                <w:sz w:val="22"/>
                <w:szCs w:val="22"/>
              </w:rPr>
            </w:pPr>
            <w:r w:rsidRPr="00C52CFC">
              <w:rPr>
                <w:i/>
                <w:sz w:val="22"/>
                <w:szCs w:val="22"/>
              </w:rPr>
              <w:t>-соблюдает  методы получения  надежной информации о механи</w:t>
            </w:r>
            <w:r w:rsidRPr="009D14B9">
              <w:rPr>
                <w:i/>
                <w:sz w:val="22"/>
                <w:szCs w:val="22"/>
              </w:rPr>
              <w:t>-</w:t>
            </w:r>
            <w:r w:rsidRPr="00C52CFC">
              <w:rPr>
                <w:i/>
                <w:sz w:val="22"/>
                <w:szCs w:val="22"/>
              </w:rPr>
              <w:t>ческих свойствах и природном напряженно-деформированном со</w:t>
            </w:r>
            <w:r w:rsidRPr="009D14B9">
              <w:rPr>
                <w:i/>
                <w:sz w:val="22"/>
                <w:szCs w:val="22"/>
              </w:rPr>
              <w:t>-</w:t>
            </w:r>
            <w:r w:rsidRPr="00C52CFC">
              <w:rPr>
                <w:i/>
                <w:sz w:val="22"/>
                <w:szCs w:val="22"/>
              </w:rPr>
              <w:t>тоянии массива горных</w:t>
            </w:r>
            <w:r>
              <w:rPr>
                <w:i/>
                <w:sz w:val="22"/>
                <w:szCs w:val="22"/>
              </w:rPr>
              <w:t>;</w:t>
            </w:r>
            <w:r w:rsidRPr="00C52CFC">
              <w:rPr>
                <w:i/>
                <w:sz w:val="22"/>
                <w:szCs w:val="22"/>
              </w:rPr>
              <w:t xml:space="preserve"> пород </w:t>
            </w:r>
          </w:p>
          <w:p w:rsidR="00083EA0" w:rsidRPr="00216FA6" w:rsidRDefault="00083EA0" w:rsidP="00483C46">
            <w:pPr>
              <w:pStyle w:val="ad"/>
              <w:rPr>
                <w:i/>
                <w:sz w:val="22"/>
                <w:szCs w:val="22"/>
              </w:rPr>
            </w:pPr>
            <w:r>
              <w:rPr>
                <w:i/>
                <w:sz w:val="22"/>
                <w:szCs w:val="22"/>
              </w:rPr>
              <w:t>ОПК-6.3</w:t>
            </w:r>
          </w:p>
          <w:p w:rsidR="00083EA0" w:rsidRPr="00C52CFC" w:rsidRDefault="00083EA0" w:rsidP="00483C46">
            <w:pPr>
              <w:pStyle w:val="ad"/>
              <w:rPr>
                <w:i/>
                <w:sz w:val="22"/>
                <w:szCs w:val="22"/>
              </w:rPr>
            </w:pPr>
            <w:r>
              <w:rPr>
                <w:i/>
                <w:sz w:val="22"/>
                <w:szCs w:val="22"/>
              </w:rPr>
              <w:t>-п</w:t>
            </w:r>
            <w:r w:rsidRPr="00C52CFC">
              <w:rPr>
                <w:i/>
                <w:sz w:val="22"/>
                <w:szCs w:val="22"/>
              </w:rPr>
              <w:t>онимает взаимосвязь процессов деформиро</w:t>
            </w:r>
            <w:r>
              <w:rPr>
                <w:i/>
                <w:sz w:val="22"/>
                <w:szCs w:val="22"/>
              </w:rPr>
              <w:t>-вания и разрушения под вл-</w:t>
            </w:r>
            <w:r w:rsidRPr="00C52CFC">
              <w:rPr>
                <w:i/>
                <w:sz w:val="22"/>
                <w:szCs w:val="22"/>
              </w:rPr>
              <w:t>янием природных и техногенных факторов</w:t>
            </w:r>
            <w:r>
              <w:rPr>
                <w:i/>
                <w:sz w:val="22"/>
                <w:szCs w:val="22"/>
              </w:rPr>
              <w:t>;</w:t>
            </w:r>
          </w:p>
          <w:p w:rsidR="00083EA0" w:rsidRPr="00216FA6" w:rsidRDefault="00083EA0" w:rsidP="00483C46">
            <w:pPr>
              <w:pStyle w:val="ad"/>
              <w:rPr>
                <w:i/>
                <w:sz w:val="22"/>
                <w:szCs w:val="22"/>
              </w:rPr>
            </w:pPr>
            <w:r>
              <w:rPr>
                <w:i/>
                <w:sz w:val="22"/>
                <w:szCs w:val="22"/>
              </w:rPr>
              <w:t>ОПК-6.4</w:t>
            </w:r>
          </w:p>
          <w:p w:rsidR="00083EA0" w:rsidRPr="00C52CFC" w:rsidRDefault="00083EA0" w:rsidP="00483C46">
            <w:pPr>
              <w:pStyle w:val="ad"/>
              <w:rPr>
                <w:i/>
                <w:sz w:val="22"/>
                <w:szCs w:val="22"/>
              </w:rPr>
            </w:pPr>
            <w:r>
              <w:rPr>
                <w:i/>
                <w:sz w:val="22"/>
                <w:szCs w:val="22"/>
              </w:rPr>
              <w:t>-о</w:t>
            </w:r>
            <w:r w:rsidRPr="00C52CFC">
              <w:rPr>
                <w:i/>
                <w:sz w:val="22"/>
                <w:szCs w:val="22"/>
              </w:rPr>
              <w:t>существляет моделир</w:t>
            </w:r>
            <w:r w:rsidRPr="009D14B9">
              <w:rPr>
                <w:i/>
                <w:sz w:val="22"/>
                <w:szCs w:val="22"/>
              </w:rPr>
              <w:t>-</w:t>
            </w:r>
            <w:r w:rsidRPr="00C52CFC">
              <w:rPr>
                <w:i/>
                <w:sz w:val="22"/>
                <w:szCs w:val="22"/>
              </w:rPr>
              <w:t>вание и прогнозированиегеомеханическихпроцес</w:t>
            </w:r>
            <w:r>
              <w:rPr>
                <w:i/>
                <w:sz w:val="22"/>
                <w:szCs w:val="22"/>
              </w:rPr>
              <w:t>-</w:t>
            </w:r>
            <w:r w:rsidRPr="00C52CFC">
              <w:rPr>
                <w:i/>
                <w:sz w:val="22"/>
                <w:szCs w:val="22"/>
              </w:rPr>
              <w:t>сов в массивах горных пород</w:t>
            </w:r>
            <w:r>
              <w:rPr>
                <w:i/>
                <w:sz w:val="22"/>
                <w:szCs w:val="22"/>
              </w:rPr>
              <w:t>;</w:t>
            </w:r>
          </w:p>
          <w:p w:rsidR="00083EA0" w:rsidRDefault="00083EA0" w:rsidP="00483C46">
            <w:pPr>
              <w:pStyle w:val="ad"/>
              <w:rPr>
                <w:i/>
                <w:sz w:val="22"/>
                <w:szCs w:val="22"/>
              </w:rPr>
            </w:pPr>
            <w:r>
              <w:rPr>
                <w:i/>
                <w:sz w:val="22"/>
                <w:szCs w:val="22"/>
              </w:rPr>
              <w:t>ОПК-6.5</w:t>
            </w:r>
          </w:p>
          <w:p w:rsidR="00083EA0" w:rsidRPr="00C52CFC" w:rsidRDefault="00083EA0" w:rsidP="00483C46">
            <w:pPr>
              <w:pStyle w:val="ad"/>
              <w:rPr>
                <w:i/>
                <w:sz w:val="22"/>
                <w:szCs w:val="22"/>
              </w:rPr>
            </w:pPr>
            <w:r>
              <w:rPr>
                <w:i/>
                <w:sz w:val="22"/>
                <w:szCs w:val="22"/>
              </w:rPr>
              <w:t>-п</w:t>
            </w:r>
            <w:r w:rsidRPr="00C52CFC">
              <w:rPr>
                <w:i/>
                <w:sz w:val="22"/>
                <w:szCs w:val="22"/>
              </w:rPr>
              <w:t>рименяет основные нормативные докумен</w:t>
            </w:r>
            <w:r>
              <w:rPr>
                <w:i/>
                <w:sz w:val="22"/>
                <w:szCs w:val="22"/>
              </w:rPr>
              <w:t>-</w:t>
            </w:r>
            <w:r w:rsidRPr="00C52CFC">
              <w:rPr>
                <w:i/>
                <w:sz w:val="22"/>
                <w:szCs w:val="22"/>
              </w:rPr>
              <w:t>ты в процессах добычи и переработки полезных ископаемых, а также при строительстве и эксплуатации горных объектов</w:t>
            </w:r>
            <w:r>
              <w:rPr>
                <w:i/>
                <w:sz w:val="22"/>
                <w:szCs w:val="22"/>
              </w:rPr>
              <w:t>;</w:t>
            </w:r>
          </w:p>
          <w:p w:rsidR="00083EA0" w:rsidRDefault="00083EA0" w:rsidP="00483C46">
            <w:pPr>
              <w:pStyle w:val="ad"/>
              <w:rPr>
                <w:i/>
                <w:sz w:val="22"/>
                <w:szCs w:val="22"/>
              </w:rPr>
            </w:pPr>
          </w:p>
          <w:p w:rsidR="00083EA0" w:rsidRDefault="00083EA0" w:rsidP="00483C46">
            <w:pPr>
              <w:pStyle w:val="ad"/>
              <w:rPr>
                <w:i/>
                <w:sz w:val="22"/>
                <w:szCs w:val="22"/>
              </w:rPr>
            </w:pPr>
            <w:r>
              <w:rPr>
                <w:i/>
                <w:sz w:val="22"/>
                <w:szCs w:val="22"/>
              </w:rPr>
              <w:t>ОПК-11.1</w:t>
            </w:r>
          </w:p>
          <w:p w:rsidR="00083EA0" w:rsidRPr="00C52CFC" w:rsidRDefault="00083EA0" w:rsidP="00483C46">
            <w:pPr>
              <w:pStyle w:val="ad"/>
              <w:rPr>
                <w:i/>
                <w:sz w:val="22"/>
                <w:szCs w:val="22"/>
              </w:rPr>
            </w:pPr>
            <w:r>
              <w:rPr>
                <w:i/>
                <w:sz w:val="22"/>
                <w:szCs w:val="22"/>
              </w:rPr>
              <w:t>-о</w:t>
            </w:r>
            <w:r w:rsidRPr="0050415D">
              <w:rPr>
                <w:i/>
                <w:sz w:val="22"/>
                <w:szCs w:val="22"/>
              </w:rPr>
              <w:t>существляет прове</w:t>
            </w:r>
            <w:r>
              <w:rPr>
                <w:i/>
                <w:sz w:val="22"/>
                <w:szCs w:val="22"/>
              </w:rPr>
              <w:t>-</w:t>
            </w:r>
            <w:r w:rsidRPr="0050415D">
              <w:rPr>
                <w:i/>
                <w:sz w:val="22"/>
                <w:szCs w:val="22"/>
              </w:rPr>
              <w:t>дение обработки и ана</w:t>
            </w:r>
            <w:r>
              <w:rPr>
                <w:i/>
                <w:sz w:val="22"/>
                <w:szCs w:val="22"/>
              </w:rPr>
              <w:t>-</w:t>
            </w:r>
            <w:r w:rsidRPr="0050415D">
              <w:rPr>
                <w:i/>
                <w:sz w:val="22"/>
                <w:szCs w:val="22"/>
              </w:rPr>
              <w:t>лиза полученных данных, сопоставление резуль</w:t>
            </w:r>
            <w:r>
              <w:rPr>
                <w:i/>
                <w:sz w:val="22"/>
                <w:szCs w:val="22"/>
              </w:rPr>
              <w:t>-</w:t>
            </w:r>
            <w:r w:rsidRPr="0050415D">
              <w:rPr>
                <w:i/>
                <w:sz w:val="22"/>
                <w:szCs w:val="22"/>
              </w:rPr>
              <w:t>татов собственных исследований с имею</w:t>
            </w:r>
            <w:r>
              <w:rPr>
                <w:i/>
                <w:sz w:val="22"/>
                <w:szCs w:val="22"/>
              </w:rPr>
              <w:t>-</w:t>
            </w:r>
            <w:r w:rsidRPr="0050415D">
              <w:rPr>
                <w:i/>
                <w:sz w:val="22"/>
                <w:szCs w:val="22"/>
              </w:rPr>
              <w:t>щими в литературе данными</w:t>
            </w:r>
            <w:r>
              <w:rPr>
                <w:i/>
                <w:sz w:val="22"/>
                <w:szCs w:val="22"/>
              </w:rPr>
              <w:t>;</w:t>
            </w:r>
          </w:p>
          <w:p w:rsidR="00083EA0" w:rsidRDefault="00083EA0" w:rsidP="00483C46">
            <w:pPr>
              <w:pStyle w:val="ad"/>
              <w:rPr>
                <w:i/>
                <w:sz w:val="22"/>
                <w:szCs w:val="22"/>
              </w:rPr>
            </w:pPr>
            <w:r>
              <w:rPr>
                <w:i/>
                <w:sz w:val="22"/>
                <w:szCs w:val="22"/>
              </w:rPr>
              <w:t>ОПК-11.2</w:t>
            </w:r>
          </w:p>
          <w:p w:rsidR="00083EA0" w:rsidRPr="00C52CFC" w:rsidRDefault="00083EA0" w:rsidP="00483C46">
            <w:pPr>
              <w:pStyle w:val="ad"/>
              <w:rPr>
                <w:i/>
                <w:sz w:val="22"/>
                <w:szCs w:val="22"/>
              </w:rPr>
            </w:pPr>
            <w:r>
              <w:rPr>
                <w:i/>
                <w:sz w:val="22"/>
                <w:szCs w:val="22"/>
              </w:rPr>
              <w:t>-о</w:t>
            </w:r>
            <w:r w:rsidRPr="0050415D">
              <w:rPr>
                <w:i/>
                <w:sz w:val="22"/>
                <w:szCs w:val="22"/>
              </w:rPr>
              <w:t>существляет разра</w:t>
            </w:r>
            <w:r>
              <w:rPr>
                <w:i/>
                <w:sz w:val="22"/>
                <w:szCs w:val="22"/>
              </w:rPr>
              <w:t>-</w:t>
            </w:r>
            <w:r w:rsidRPr="0050415D">
              <w:rPr>
                <w:i/>
                <w:sz w:val="22"/>
                <w:szCs w:val="22"/>
              </w:rPr>
              <w:t>ботку  и реализацию проектов по снижению техногенной нагрузки производства на окру</w:t>
            </w:r>
            <w:r>
              <w:rPr>
                <w:i/>
                <w:sz w:val="22"/>
                <w:szCs w:val="22"/>
              </w:rPr>
              <w:t>-</w:t>
            </w:r>
            <w:r w:rsidRPr="0050415D">
              <w:rPr>
                <w:i/>
                <w:sz w:val="22"/>
                <w:szCs w:val="22"/>
              </w:rPr>
              <w:t>жающую среду</w:t>
            </w:r>
            <w:r>
              <w:rPr>
                <w:i/>
                <w:sz w:val="22"/>
                <w:szCs w:val="22"/>
              </w:rPr>
              <w:t>;</w:t>
            </w:r>
          </w:p>
          <w:p w:rsidR="00083EA0" w:rsidRDefault="00083EA0" w:rsidP="00483C46">
            <w:pPr>
              <w:pStyle w:val="ad"/>
              <w:rPr>
                <w:i/>
                <w:sz w:val="22"/>
                <w:szCs w:val="22"/>
              </w:rPr>
            </w:pPr>
          </w:p>
          <w:p w:rsidR="00083EA0" w:rsidRPr="00216FA6" w:rsidRDefault="00083EA0" w:rsidP="00483C46">
            <w:pPr>
              <w:pStyle w:val="ad"/>
              <w:rPr>
                <w:i/>
                <w:sz w:val="22"/>
                <w:szCs w:val="22"/>
              </w:rPr>
            </w:pPr>
            <w:r>
              <w:rPr>
                <w:i/>
                <w:sz w:val="22"/>
                <w:szCs w:val="22"/>
              </w:rPr>
              <w:t>ОПК-11.3</w:t>
            </w:r>
          </w:p>
          <w:p w:rsidR="00083EA0" w:rsidRPr="00C52CFC" w:rsidRDefault="00083EA0" w:rsidP="00483C46">
            <w:pPr>
              <w:pStyle w:val="ad"/>
              <w:rPr>
                <w:i/>
                <w:sz w:val="22"/>
                <w:szCs w:val="22"/>
              </w:rPr>
            </w:pPr>
            <w:r>
              <w:rPr>
                <w:i/>
                <w:sz w:val="22"/>
                <w:szCs w:val="22"/>
              </w:rPr>
              <w:t>-и</w:t>
            </w:r>
            <w:r w:rsidRPr="0050415D">
              <w:rPr>
                <w:i/>
                <w:sz w:val="22"/>
                <w:szCs w:val="22"/>
              </w:rPr>
              <w:t>спользует методы оптимизации, анализа вариантов, поиска решения по снижению техногенной нагрузки производства на окружающую среду</w:t>
            </w:r>
            <w:r>
              <w:rPr>
                <w:i/>
                <w:sz w:val="22"/>
                <w:szCs w:val="22"/>
              </w:rPr>
              <w:t>;</w:t>
            </w:r>
          </w:p>
          <w:p w:rsidR="00083EA0" w:rsidRPr="00216FA6" w:rsidRDefault="00083EA0" w:rsidP="00483C46">
            <w:pPr>
              <w:pStyle w:val="ad"/>
              <w:rPr>
                <w:i/>
                <w:sz w:val="22"/>
                <w:szCs w:val="22"/>
              </w:rPr>
            </w:pPr>
            <w:r>
              <w:rPr>
                <w:i/>
                <w:sz w:val="22"/>
                <w:szCs w:val="22"/>
              </w:rPr>
              <w:t xml:space="preserve"> ОПК-11.4</w:t>
            </w:r>
          </w:p>
          <w:p w:rsidR="00083EA0" w:rsidRPr="00C52CFC" w:rsidRDefault="00083EA0" w:rsidP="00483C46">
            <w:pPr>
              <w:pStyle w:val="ad"/>
              <w:rPr>
                <w:i/>
                <w:sz w:val="22"/>
                <w:szCs w:val="22"/>
              </w:rPr>
            </w:pPr>
            <w:r>
              <w:rPr>
                <w:i/>
                <w:sz w:val="22"/>
                <w:szCs w:val="22"/>
              </w:rPr>
              <w:t>-</w:t>
            </w:r>
            <w:r w:rsidRPr="0050415D">
              <w:rPr>
                <w:i/>
                <w:sz w:val="22"/>
                <w:szCs w:val="22"/>
              </w:rPr>
              <w:t>Использует  решения инженерных задач, применяя знания теории и практики в области снижения техногенной нагрузки производства на окружающую среду</w:t>
            </w:r>
            <w:r>
              <w:rPr>
                <w:i/>
                <w:sz w:val="22"/>
                <w:szCs w:val="22"/>
              </w:rPr>
              <w:t>.</w:t>
            </w:r>
          </w:p>
          <w:p w:rsidR="00083EA0" w:rsidRDefault="00083EA0" w:rsidP="00483C46">
            <w:pPr>
              <w:pStyle w:val="ad"/>
              <w:rPr>
                <w:i/>
                <w:sz w:val="22"/>
                <w:szCs w:val="22"/>
              </w:rPr>
            </w:pPr>
          </w:p>
          <w:p w:rsidR="00083EA0" w:rsidRPr="00216FA6" w:rsidRDefault="00083EA0" w:rsidP="00483C46">
            <w:pPr>
              <w:pStyle w:val="ad"/>
              <w:rPr>
                <w:i/>
                <w:sz w:val="22"/>
                <w:szCs w:val="22"/>
              </w:rPr>
            </w:pPr>
            <w:r>
              <w:rPr>
                <w:i/>
                <w:sz w:val="22"/>
                <w:szCs w:val="22"/>
              </w:rPr>
              <w:t>ОПК-18.1</w:t>
            </w:r>
          </w:p>
          <w:p w:rsidR="00083EA0" w:rsidRPr="00C52CFC" w:rsidRDefault="00083EA0" w:rsidP="00483C46">
            <w:pPr>
              <w:pStyle w:val="ad"/>
              <w:rPr>
                <w:i/>
                <w:sz w:val="22"/>
                <w:szCs w:val="22"/>
              </w:rPr>
            </w:pPr>
            <w:r>
              <w:rPr>
                <w:i/>
                <w:sz w:val="22"/>
                <w:szCs w:val="22"/>
              </w:rPr>
              <w:t>-и</w:t>
            </w:r>
            <w:r w:rsidRPr="00C541AC">
              <w:rPr>
                <w:i/>
                <w:sz w:val="22"/>
                <w:szCs w:val="22"/>
              </w:rPr>
              <w:t>меет четкое предс</w:t>
            </w:r>
            <w:r>
              <w:rPr>
                <w:i/>
                <w:sz w:val="22"/>
                <w:szCs w:val="22"/>
              </w:rPr>
              <w:t>-</w:t>
            </w:r>
            <w:r w:rsidRPr="00C541AC">
              <w:rPr>
                <w:i/>
                <w:sz w:val="22"/>
                <w:szCs w:val="22"/>
              </w:rPr>
              <w:t>тавление об основных профессиональных задачах и способах их решения</w:t>
            </w:r>
            <w:r>
              <w:rPr>
                <w:i/>
                <w:sz w:val="22"/>
                <w:szCs w:val="22"/>
              </w:rPr>
              <w:t>;</w:t>
            </w:r>
          </w:p>
          <w:p w:rsidR="00083EA0" w:rsidRPr="00216FA6" w:rsidRDefault="00083EA0" w:rsidP="00483C46">
            <w:pPr>
              <w:pStyle w:val="ad"/>
              <w:rPr>
                <w:i/>
                <w:sz w:val="22"/>
                <w:szCs w:val="22"/>
              </w:rPr>
            </w:pPr>
            <w:r>
              <w:rPr>
                <w:i/>
                <w:sz w:val="22"/>
                <w:szCs w:val="22"/>
              </w:rPr>
              <w:t xml:space="preserve"> ОПК-18.2</w:t>
            </w:r>
          </w:p>
          <w:p w:rsidR="00083EA0" w:rsidRPr="00C52CFC" w:rsidRDefault="00083EA0" w:rsidP="00483C46">
            <w:pPr>
              <w:pStyle w:val="ad"/>
              <w:rPr>
                <w:i/>
                <w:sz w:val="22"/>
                <w:szCs w:val="22"/>
              </w:rPr>
            </w:pPr>
            <w:r>
              <w:rPr>
                <w:i/>
                <w:sz w:val="22"/>
                <w:szCs w:val="22"/>
              </w:rPr>
              <w:t>-</w:t>
            </w:r>
            <w:r w:rsidRPr="00C541AC">
              <w:rPr>
                <w:i/>
                <w:sz w:val="22"/>
                <w:szCs w:val="22"/>
              </w:rPr>
              <w:t>Понимает цели поста</w:t>
            </w:r>
            <w:r w:rsidRPr="009D14B9">
              <w:rPr>
                <w:i/>
                <w:sz w:val="22"/>
                <w:szCs w:val="22"/>
              </w:rPr>
              <w:t>-</w:t>
            </w:r>
            <w:r w:rsidRPr="00C541AC">
              <w:rPr>
                <w:i/>
                <w:sz w:val="22"/>
                <w:szCs w:val="22"/>
              </w:rPr>
              <w:t>новки профессиональных задач, планирования научно-исследовате</w:t>
            </w:r>
            <w:r>
              <w:rPr>
                <w:i/>
                <w:sz w:val="22"/>
                <w:szCs w:val="22"/>
              </w:rPr>
              <w:t>-</w:t>
            </w:r>
            <w:r w:rsidRPr="00C541AC">
              <w:rPr>
                <w:i/>
                <w:sz w:val="22"/>
                <w:szCs w:val="22"/>
              </w:rPr>
              <w:t>льской работы и выпол</w:t>
            </w:r>
            <w:r>
              <w:rPr>
                <w:i/>
                <w:sz w:val="22"/>
                <w:szCs w:val="22"/>
              </w:rPr>
              <w:t>-</w:t>
            </w:r>
            <w:r w:rsidRPr="00C541AC">
              <w:rPr>
                <w:i/>
                <w:sz w:val="22"/>
                <w:szCs w:val="22"/>
              </w:rPr>
              <w:t>нения исследований при решении профессиона</w:t>
            </w:r>
            <w:r>
              <w:rPr>
                <w:i/>
                <w:sz w:val="22"/>
                <w:szCs w:val="22"/>
              </w:rPr>
              <w:t>-</w:t>
            </w:r>
            <w:r w:rsidRPr="00C541AC">
              <w:rPr>
                <w:i/>
                <w:sz w:val="22"/>
                <w:szCs w:val="22"/>
              </w:rPr>
              <w:t>льных задач с исполь</w:t>
            </w:r>
            <w:r>
              <w:rPr>
                <w:i/>
                <w:sz w:val="22"/>
                <w:szCs w:val="22"/>
              </w:rPr>
              <w:t>-</w:t>
            </w:r>
            <w:r w:rsidRPr="00C541AC">
              <w:rPr>
                <w:i/>
                <w:sz w:val="22"/>
                <w:szCs w:val="22"/>
              </w:rPr>
              <w:t>зованием современных методов исследования, современной аппара</w:t>
            </w:r>
            <w:r>
              <w:rPr>
                <w:i/>
                <w:sz w:val="22"/>
                <w:szCs w:val="22"/>
              </w:rPr>
              <w:t>-</w:t>
            </w:r>
            <w:r w:rsidRPr="00C541AC">
              <w:rPr>
                <w:i/>
                <w:sz w:val="22"/>
                <w:szCs w:val="22"/>
              </w:rPr>
              <w:t>туры и вычислительных средств</w:t>
            </w:r>
            <w:r>
              <w:rPr>
                <w:i/>
                <w:sz w:val="22"/>
                <w:szCs w:val="22"/>
              </w:rPr>
              <w:t>;</w:t>
            </w:r>
          </w:p>
          <w:p w:rsidR="00083EA0" w:rsidRPr="00C52CFC" w:rsidRDefault="00083EA0" w:rsidP="00483C46">
            <w:pPr>
              <w:pStyle w:val="ad"/>
              <w:rPr>
                <w:i/>
                <w:sz w:val="22"/>
                <w:szCs w:val="22"/>
              </w:rPr>
            </w:pPr>
            <w:r>
              <w:rPr>
                <w:i/>
                <w:sz w:val="22"/>
                <w:szCs w:val="22"/>
              </w:rPr>
              <w:t xml:space="preserve"> ОПК-18.3--с</w:t>
            </w:r>
            <w:r w:rsidRPr="00C541AC">
              <w:rPr>
                <w:i/>
                <w:sz w:val="22"/>
                <w:szCs w:val="22"/>
              </w:rPr>
              <w:t>существляет грамот</w:t>
            </w:r>
            <w:r>
              <w:rPr>
                <w:i/>
                <w:sz w:val="22"/>
                <w:szCs w:val="22"/>
              </w:rPr>
              <w:t>-</w:t>
            </w:r>
            <w:r w:rsidRPr="00C541AC">
              <w:rPr>
                <w:i/>
                <w:sz w:val="22"/>
                <w:szCs w:val="22"/>
              </w:rPr>
              <w:t>ное использование сов</w:t>
            </w:r>
            <w:r>
              <w:rPr>
                <w:i/>
                <w:sz w:val="22"/>
                <w:szCs w:val="22"/>
              </w:rPr>
              <w:t>-</w:t>
            </w:r>
            <w:r w:rsidRPr="00C541AC">
              <w:rPr>
                <w:i/>
                <w:sz w:val="22"/>
                <w:szCs w:val="22"/>
              </w:rPr>
              <w:t>ременных технологий для сбора информации, обработки и интерпре</w:t>
            </w:r>
            <w:r w:rsidRPr="009D14B9">
              <w:rPr>
                <w:i/>
                <w:sz w:val="22"/>
                <w:szCs w:val="22"/>
              </w:rPr>
              <w:t>-</w:t>
            </w:r>
            <w:r w:rsidRPr="00C541AC">
              <w:rPr>
                <w:i/>
                <w:sz w:val="22"/>
                <w:szCs w:val="22"/>
              </w:rPr>
              <w:t>тации полученных экс</w:t>
            </w:r>
            <w:r>
              <w:rPr>
                <w:i/>
                <w:sz w:val="22"/>
                <w:szCs w:val="22"/>
              </w:rPr>
              <w:t>-</w:t>
            </w:r>
            <w:r w:rsidRPr="00C541AC">
              <w:rPr>
                <w:i/>
                <w:sz w:val="22"/>
                <w:szCs w:val="22"/>
              </w:rPr>
              <w:t>периментальных дан</w:t>
            </w:r>
            <w:r>
              <w:rPr>
                <w:i/>
                <w:sz w:val="22"/>
                <w:szCs w:val="22"/>
              </w:rPr>
              <w:t>-</w:t>
            </w:r>
            <w:r w:rsidRPr="00C541AC">
              <w:rPr>
                <w:i/>
                <w:sz w:val="22"/>
                <w:szCs w:val="22"/>
              </w:rPr>
              <w:t>ных</w:t>
            </w:r>
            <w:r>
              <w:rPr>
                <w:i/>
                <w:sz w:val="22"/>
                <w:szCs w:val="22"/>
              </w:rPr>
              <w:t>;</w:t>
            </w:r>
          </w:p>
          <w:p w:rsidR="00083EA0" w:rsidRDefault="00083EA0" w:rsidP="00483C46">
            <w:pPr>
              <w:pStyle w:val="ad"/>
              <w:rPr>
                <w:i/>
                <w:sz w:val="22"/>
                <w:szCs w:val="22"/>
              </w:rPr>
            </w:pPr>
            <w:r w:rsidRPr="00C541AC">
              <w:rPr>
                <w:i/>
                <w:sz w:val="22"/>
                <w:szCs w:val="22"/>
              </w:rPr>
              <w:t>ОПК-18.4-</w:t>
            </w:r>
          </w:p>
          <w:p w:rsidR="00083EA0" w:rsidRPr="00C541AC" w:rsidRDefault="00083EA0" w:rsidP="00483C46">
            <w:pPr>
              <w:pStyle w:val="ad"/>
              <w:rPr>
                <w:i/>
                <w:sz w:val="22"/>
                <w:szCs w:val="22"/>
              </w:rPr>
            </w:pPr>
            <w:r>
              <w:rPr>
                <w:i/>
                <w:sz w:val="22"/>
                <w:szCs w:val="22"/>
              </w:rPr>
              <w:t>-</w:t>
            </w:r>
            <w:r w:rsidRPr="00C541AC">
              <w:rPr>
                <w:i/>
                <w:sz w:val="22"/>
                <w:szCs w:val="22"/>
              </w:rPr>
              <w:t>обеспечивает спосо</w:t>
            </w:r>
            <w:r>
              <w:rPr>
                <w:i/>
                <w:sz w:val="22"/>
                <w:szCs w:val="22"/>
              </w:rPr>
              <w:t>-</w:t>
            </w:r>
            <w:r w:rsidRPr="00C541AC">
              <w:rPr>
                <w:i/>
                <w:sz w:val="22"/>
                <w:szCs w:val="22"/>
              </w:rPr>
              <w:t>бности критического подхода к резуль</w:t>
            </w:r>
            <w:r>
              <w:rPr>
                <w:i/>
                <w:sz w:val="22"/>
                <w:szCs w:val="22"/>
              </w:rPr>
              <w:t>-</w:t>
            </w:r>
            <w:r w:rsidRPr="00C541AC">
              <w:rPr>
                <w:i/>
                <w:sz w:val="22"/>
                <w:szCs w:val="22"/>
              </w:rPr>
              <w:t>татам собственных исследо</w:t>
            </w:r>
            <w:r>
              <w:rPr>
                <w:i/>
                <w:sz w:val="22"/>
                <w:szCs w:val="22"/>
              </w:rPr>
              <w:t>-</w:t>
            </w:r>
            <w:r w:rsidRPr="00C541AC">
              <w:rPr>
                <w:i/>
                <w:sz w:val="22"/>
                <w:szCs w:val="22"/>
              </w:rPr>
              <w:t>ваний, готовности к професси</w:t>
            </w:r>
            <w:r>
              <w:rPr>
                <w:i/>
                <w:sz w:val="22"/>
                <w:szCs w:val="22"/>
              </w:rPr>
              <w:t>-</w:t>
            </w:r>
            <w:r w:rsidRPr="00C541AC">
              <w:rPr>
                <w:i/>
                <w:sz w:val="22"/>
                <w:szCs w:val="22"/>
              </w:rPr>
              <w:t>ональному самосовершенств</w:t>
            </w:r>
            <w:r>
              <w:rPr>
                <w:i/>
                <w:sz w:val="22"/>
                <w:szCs w:val="22"/>
              </w:rPr>
              <w:t>-</w:t>
            </w:r>
            <w:r w:rsidRPr="00C541AC">
              <w:rPr>
                <w:i/>
                <w:sz w:val="22"/>
                <w:szCs w:val="22"/>
              </w:rPr>
              <w:t>ованию и развитию творческого потенциала и профессионального мастерства</w:t>
            </w:r>
          </w:p>
        </w:tc>
        <w:tc>
          <w:tcPr>
            <w:tcW w:w="2551" w:type="dxa"/>
          </w:tcPr>
          <w:p w:rsidR="00083EA0" w:rsidRDefault="00083EA0" w:rsidP="00483C46">
            <w:pPr>
              <w:pStyle w:val="ad"/>
              <w:rPr>
                <w:i/>
                <w:sz w:val="24"/>
                <w:szCs w:val="24"/>
              </w:rPr>
            </w:pPr>
            <w:r w:rsidRPr="00FA5361">
              <w:rPr>
                <w:i/>
                <w:sz w:val="24"/>
                <w:szCs w:val="24"/>
              </w:rPr>
              <w:t>Знать:</w:t>
            </w:r>
          </w:p>
          <w:p w:rsidR="00083EA0" w:rsidRPr="0095073F" w:rsidRDefault="00083EA0" w:rsidP="00483C46">
            <w:pPr>
              <w:pStyle w:val="ad"/>
              <w:rPr>
                <w:sz w:val="24"/>
                <w:szCs w:val="24"/>
              </w:rPr>
            </w:pPr>
            <w:r w:rsidRPr="0095073F">
              <w:rPr>
                <w:sz w:val="24"/>
                <w:szCs w:val="24"/>
              </w:rPr>
              <w:t>-горную терминологию по всем разделам дисциплины;</w:t>
            </w:r>
          </w:p>
          <w:p w:rsidR="00083EA0" w:rsidRPr="00536FDE" w:rsidRDefault="00083EA0" w:rsidP="00483C46">
            <w:pPr>
              <w:pStyle w:val="ad"/>
              <w:rPr>
                <w:sz w:val="24"/>
                <w:szCs w:val="24"/>
              </w:rPr>
            </w:pPr>
            <w:r w:rsidRPr="00536FDE">
              <w:rPr>
                <w:sz w:val="24"/>
                <w:szCs w:val="24"/>
              </w:rPr>
              <w:t>- основные нормативные докумен</w:t>
            </w:r>
            <w:r>
              <w:rPr>
                <w:sz w:val="24"/>
                <w:szCs w:val="24"/>
              </w:rPr>
              <w:t>-</w:t>
            </w:r>
            <w:r w:rsidRPr="00536FDE">
              <w:rPr>
                <w:sz w:val="24"/>
                <w:szCs w:val="24"/>
              </w:rPr>
              <w:t>ты;</w:t>
            </w:r>
          </w:p>
          <w:p w:rsidR="00083EA0" w:rsidRPr="00536FDE" w:rsidRDefault="00083EA0" w:rsidP="00483C46">
            <w:pPr>
              <w:pStyle w:val="ad"/>
              <w:rPr>
                <w:sz w:val="24"/>
                <w:szCs w:val="24"/>
              </w:rPr>
            </w:pPr>
            <w:r w:rsidRPr="00536FDE">
              <w:rPr>
                <w:sz w:val="24"/>
                <w:szCs w:val="24"/>
              </w:rPr>
              <w:t>- физическую суть основных поня</w:t>
            </w:r>
            <w:r>
              <w:rPr>
                <w:sz w:val="24"/>
                <w:szCs w:val="24"/>
              </w:rPr>
              <w:t>-</w:t>
            </w:r>
            <w:r w:rsidRPr="00536FDE">
              <w:rPr>
                <w:sz w:val="24"/>
                <w:szCs w:val="24"/>
              </w:rPr>
              <w:t>тий в геомеханике: «напряжение», «горное давление», физические мо</w:t>
            </w:r>
            <w:r>
              <w:rPr>
                <w:sz w:val="24"/>
                <w:szCs w:val="24"/>
              </w:rPr>
              <w:t>-</w:t>
            </w:r>
            <w:r w:rsidRPr="00536FDE">
              <w:rPr>
                <w:sz w:val="24"/>
                <w:szCs w:val="24"/>
              </w:rPr>
              <w:t>дели деформирования массива, про</w:t>
            </w:r>
            <w:r>
              <w:rPr>
                <w:sz w:val="24"/>
                <w:szCs w:val="24"/>
              </w:rPr>
              <w:t>-</w:t>
            </w:r>
            <w:r w:rsidRPr="00536FDE">
              <w:rPr>
                <w:sz w:val="24"/>
                <w:szCs w:val="24"/>
              </w:rPr>
              <w:t>цессы разрушения массива, виды динамического проявления «горно</w:t>
            </w:r>
            <w:r>
              <w:rPr>
                <w:sz w:val="24"/>
                <w:szCs w:val="24"/>
              </w:rPr>
              <w:t>-</w:t>
            </w:r>
            <w:r w:rsidRPr="00536FDE">
              <w:rPr>
                <w:sz w:val="24"/>
                <w:szCs w:val="24"/>
              </w:rPr>
              <w:t>го давления»;</w:t>
            </w:r>
          </w:p>
          <w:p w:rsidR="00083EA0" w:rsidRPr="00536FDE" w:rsidRDefault="00083EA0" w:rsidP="00483C46">
            <w:pPr>
              <w:pStyle w:val="ad"/>
              <w:rPr>
                <w:sz w:val="24"/>
                <w:szCs w:val="24"/>
              </w:rPr>
            </w:pPr>
            <w:r w:rsidRPr="00536FDE">
              <w:rPr>
                <w:sz w:val="24"/>
                <w:szCs w:val="24"/>
              </w:rPr>
              <w:t>- физическую суть применяемых геомеханических и геофизических методов исследования напряженно-деформируемого состояния масси</w:t>
            </w:r>
            <w:r>
              <w:rPr>
                <w:sz w:val="24"/>
                <w:szCs w:val="24"/>
              </w:rPr>
              <w:t>-</w:t>
            </w:r>
            <w:r w:rsidRPr="00536FDE">
              <w:rPr>
                <w:sz w:val="24"/>
                <w:szCs w:val="24"/>
              </w:rPr>
              <w:t>ва;</w:t>
            </w:r>
          </w:p>
          <w:p w:rsidR="00083EA0" w:rsidRPr="00536FDE" w:rsidRDefault="00083EA0" w:rsidP="00483C46">
            <w:pPr>
              <w:pStyle w:val="ad"/>
              <w:rPr>
                <w:sz w:val="24"/>
                <w:szCs w:val="24"/>
              </w:rPr>
            </w:pPr>
            <w:r w:rsidRPr="00536FDE">
              <w:rPr>
                <w:sz w:val="24"/>
                <w:szCs w:val="24"/>
              </w:rPr>
              <w:t>- прочностные и деформационные свойства массива горных пород и методы их определения;</w:t>
            </w:r>
          </w:p>
          <w:p w:rsidR="00083EA0" w:rsidRPr="00536FDE" w:rsidRDefault="00083EA0" w:rsidP="00483C46">
            <w:pPr>
              <w:pStyle w:val="ad"/>
              <w:rPr>
                <w:sz w:val="24"/>
                <w:szCs w:val="24"/>
              </w:rPr>
            </w:pPr>
            <w:r w:rsidRPr="00536FDE">
              <w:rPr>
                <w:sz w:val="24"/>
                <w:szCs w:val="24"/>
              </w:rPr>
              <w:t>- процессы формирования напряже</w:t>
            </w:r>
            <w:r>
              <w:rPr>
                <w:sz w:val="24"/>
                <w:szCs w:val="24"/>
              </w:rPr>
              <w:t>-</w:t>
            </w:r>
            <w:r w:rsidRPr="00536FDE">
              <w:rPr>
                <w:sz w:val="24"/>
                <w:szCs w:val="24"/>
              </w:rPr>
              <w:t>ний и деформации горных пород в зонах влияния горных выработок и ведения добычных</w:t>
            </w:r>
            <w:r>
              <w:rPr>
                <w:sz w:val="24"/>
                <w:szCs w:val="24"/>
              </w:rPr>
              <w:t xml:space="preserve"> работ;</w:t>
            </w:r>
          </w:p>
          <w:p w:rsidR="00083EA0" w:rsidRPr="00BA74B4" w:rsidRDefault="00083EA0" w:rsidP="00483C46">
            <w:pPr>
              <w:pStyle w:val="ad"/>
              <w:rPr>
                <w:i/>
                <w:sz w:val="24"/>
                <w:szCs w:val="24"/>
              </w:rPr>
            </w:pPr>
            <w:r w:rsidRPr="00BA74B4">
              <w:rPr>
                <w:i/>
                <w:sz w:val="24"/>
                <w:szCs w:val="24"/>
              </w:rPr>
              <w:t>Уметь:</w:t>
            </w:r>
          </w:p>
          <w:p w:rsidR="00083EA0" w:rsidRPr="00BA74B4" w:rsidRDefault="00083EA0" w:rsidP="00483C46">
            <w:pPr>
              <w:pStyle w:val="ad"/>
              <w:rPr>
                <w:sz w:val="24"/>
                <w:szCs w:val="24"/>
              </w:rPr>
            </w:pPr>
            <w:r w:rsidRPr="00BA74B4">
              <w:rPr>
                <w:sz w:val="24"/>
                <w:szCs w:val="24"/>
              </w:rPr>
              <w:t>- пользоваться методами расчёта по распределению напряжений вокруг горных выработок, предельных размеров обнажений, массива пород, параметров конструктивных элементов системы разработки;</w:t>
            </w:r>
          </w:p>
          <w:p w:rsidR="00083EA0" w:rsidRPr="00BA74B4" w:rsidRDefault="00083EA0" w:rsidP="00483C46">
            <w:pPr>
              <w:pStyle w:val="ad"/>
              <w:rPr>
                <w:sz w:val="24"/>
                <w:szCs w:val="24"/>
                <w:u w:val="single"/>
              </w:rPr>
            </w:pPr>
            <w:r w:rsidRPr="00BA74B4">
              <w:rPr>
                <w:sz w:val="24"/>
                <w:szCs w:val="24"/>
              </w:rPr>
              <w:t>- использовать методики по прогнозу сдвижения горных пород и динамическому проявлению горно-го давления.</w:t>
            </w:r>
          </w:p>
          <w:p w:rsidR="00083EA0" w:rsidRPr="00BA74B4" w:rsidRDefault="00083EA0" w:rsidP="00483C46">
            <w:pPr>
              <w:pStyle w:val="ad"/>
              <w:rPr>
                <w:i/>
                <w:sz w:val="24"/>
                <w:szCs w:val="24"/>
              </w:rPr>
            </w:pPr>
            <w:r w:rsidRPr="00BA74B4">
              <w:rPr>
                <w:i/>
                <w:sz w:val="24"/>
                <w:szCs w:val="24"/>
              </w:rPr>
              <w:t>Владеть:</w:t>
            </w:r>
          </w:p>
          <w:p w:rsidR="00083EA0" w:rsidRPr="00BA74B4" w:rsidRDefault="00083EA0" w:rsidP="00483C46">
            <w:pPr>
              <w:pStyle w:val="ad"/>
              <w:rPr>
                <w:sz w:val="24"/>
                <w:szCs w:val="24"/>
              </w:rPr>
            </w:pPr>
            <w:r w:rsidRPr="00BA74B4">
              <w:rPr>
                <w:snapToGrid w:val="0"/>
                <w:sz w:val="24"/>
                <w:szCs w:val="24"/>
              </w:rPr>
              <w:t>-</w:t>
            </w:r>
            <w:r w:rsidRPr="00BA74B4">
              <w:rPr>
                <w:sz w:val="24"/>
                <w:szCs w:val="24"/>
              </w:rPr>
              <w:t xml:space="preserve"> навыками обработки геомехани</w:t>
            </w:r>
            <w:r>
              <w:rPr>
                <w:sz w:val="24"/>
                <w:szCs w:val="24"/>
              </w:rPr>
              <w:t>-</w:t>
            </w:r>
            <w:r w:rsidRPr="00BA74B4">
              <w:rPr>
                <w:sz w:val="24"/>
                <w:szCs w:val="24"/>
              </w:rPr>
              <w:t>ческой информации, и её интер</w:t>
            </w:r>
            <w:r>
              <w:rPr>
                <w:sz w:val="24"/>
                <w:szCs w:val="24"/>
              </w:rPr>
              <w:t>-</w:t>
            </w:r>
            <w:r w:rsidRPr="00BA74B4">
              <w:rPr>
                <w:sz w:val="24"/>
                <w:szCs w:val="24"/>
              </w:rPr>
              <w:t>претации в связи с развитием гор</w:t>
            </w:r>
            <w:r>
              <w:rPr>
                <w:sz w:val="24"/>
                <w:szCs w:val="24"/>
              </w:rPr>
              <w:t>-</w:t>
            </w:r>
            <w:r w:rsidRPr="00BA74B4">
              <w:rPr>
                <w:sz w:val="24"/>
                <w:szCs w:val="24"/>
              </w:rPr>
              <w:t>ных работ на предприятии;</w:t>
            </w:r>
          </w:p>
          <w:p w:rsidR="00083EA0" w:rsidRDefault="00083EA0" w:rsidP="00483C46">
            <w:pPr>
              <w:pStyle w:val="ad"/>
              <w:rPr>
                <w:sz w:val="24"/>
                <w:szCs w:val="24"/>
              </w:rPr>
            </w:pPr>
            <w:r w:rsidRPr="00BA74B4">
              <w:rPr>
                <w:sz w:val="24"/>
                <w:szCs w:val="24"/>
              </w:rPr>
              <w:t>- навыками применения способов и мероприятий по вопросам разгру</w:t>
            </w:r>
            <w:r>
              <w:rPr>
                <w:sz w:val="24"/>
                <w:szCs w:val="24"/>
              </w:rPr>
              <w:t>зки массива, предупреждению гор</w:t>
            </w:r>
            <w:r w:rsidRPr="00BA74B4">
              <w:rPr>
                <w:sz w:val="24"/>
                <w:szCs w:val="24"/>
              </w:rPr>
              <w:t>ных ударов и внезапных выбросов пород</w:t>
            </w:r>
            <w:r>
              <w:rPr>
                <w:sz w:val="24"/>
                <w:szCs w:val="24"/>
              </w:rPr>
              <w:t>;</w:t>
            </w:r>
          </w:p>
          <w:p w:rsidR="00083EA0" w:rsidRDefault="00083EA0" w:rsidP="00483C46">
            <w:pPr>
              <w:pStyle w:val="ad"/>
              <w:rPr>
                <w:sz w:val="24"/>
                <w:szCs w:val="24"/>
              </w:rPr>
            </w:pPr>
            <w:r w:rsidRPr="00C541AC">
              <w:rPr>
                <w:sz w:val="24"/>
                <w:szCs w:val="24"/>
              </w:rPr>
              <w:t>-проведение мобработки и анализа полученных данных, сопоставление результатов собственных исследова-ний с имеющими в литературе дан</w:t>
            </w:r>
            <w:r>
              <w:rPr>
                <w:sz w:val="24"/>
                <w:szCs w:val="24"/>
              </w:rPr>
              <w:t>-</w:t>
            </w:r>
            <w:r w:rsidRPr="00C541AC">
              <w:rPr>
                <w:sz w:val="24"/>
                <w:szCs w:val="24"/>
              </w:rPr>
              <w:t>ными;</w:t>
            </w:r>
          </w:p>
          <w:p w:rsidR="00083EA0" w:rsidRPr="00C52CFC" w:rsidRDefault="00083EA0" w:rsidP="00483C46">
            <w:pPr>
              <w:pStyle w:val="ad"/>
              <w:rPr>
                <w:i/>
                <w:sz w:val="22"/>
                <w:szCs w:val="22"/>
              </w:rPr>
            </w:pPr>
            <w:r>
              <w:rPr>
                <w:i/>
                <w:sz w:val="22"/>
                <w:szCs w:val="22"/>
              </w:rPr>
              <w:t>-</w:t>
            </w:r>
            <w:r w:rsidRPr="00C541AC">
              <w:rPr>
                <w:sz w:val="24"/>
                <w:szCs w:val="24"/>
              </w:rPr>
              <w:t>методами оптимизации, анализа вариантов, поиска решения по сни</w:t>
            </w:r>
            <w:r>
              <w:rPr>
                <w:sz w:val="24"/>
                <w:szCs w:val="24"/>
              </w:rPr>
              <w:t>-</w:t>
            </w:r>
            <w:r w:rsidRPr="00C541AC">
              <w:rPr>
                <w:sz w:val="24"/>
                <w:szCs w:val="24"/>
              </w:rPr>
              <w:t>жению техногенной нагрузки про</w:t>
            </w:r>
            <w:r>
              <w:rPr>
                <w:sz w:val="24"/>
                <w:szCs w:val="24"/>
              </w:rPr>
              <w:t>-</w:t>
            </w:r>
            <w:r w:rsidRPr="00C541AC">
              <w:rPr>
                <w:sz w:val="24"/>
                <w:szCs w:val="24"/>
              </w:rPr>
              <w:t>изводства на окружающую среду;</w:t>
            </w:r>
          </w:p>
          <w:p w:rsidR="00083EA0" w:rsidRPr="00C541AC" w:rsidRDefault="00083EA0" w:rsidP="00483C46">
            <w:pPr>
              <w:pStyle w:val="ad"/>
              <w:rPr>
                <w:snapToGrid w:val="0"/>
                <w:sz w:val="24"/>
                <w:szCs w:val="24"/>
              </w:rPr>
            </w:pPr>
          </w:p>
        </w:tc>
        <w:tc>
          <w:tcPr>
            <w:tcW w:w="1543" w:type="dxa"/>
          </w:tcPr>
          <w:p w:rsidR="00083EA0" w:rsidRPr="009D14B9" w:rsidRDefault="00083EA0" w:rsidP="00483C46">
            <w:pPr>
              <w:pStyle w:val="ad"/>
              <w:rPr>
                <w:sz w:val="24"/>
                <w:szCs w:val="24"/>
              </w:rPr>
            </w:pPr>
            <w:r w:rsidRPr="009D14B9">
              <w:rPr>
                <w:sz w:val="24"/>
                <w:szCs w:val="24"/>
              </w:rPr>
              <w:t>Практические работы</w:t>
            </w:r>
          </w:p>
          <w:p w:rsidR="00083EA0" w:rsidRPr="009D14B9" w:rsidRDefault="00083EA0" w:rsidP="00483C46">
            <w:pPr>
              <w:pStyle w:val="ad"/>
              <w:rPr>
                <w:sz w:val="24"/>
                <w:szCs w:val="24"/>
              </w:rPr>
            </w:pPr>
          </w:p>
          <w:p w:rsidR="00083EA0" w:rsidRPr="009D14B9" w:rsidRDefault="00083EA0" w:rsidP="00483C46">
            <w:pPr>
              <w:pStyle w:val="ad"/>
              <w:rPr>
                <w:sz w:val="24"/>
                <w:szCs w:val="24"/>
              </w:rPr>
            </w:pPr>
            <w:r w:rsidRPr="009D14B9">
              <w:rPr>
                <w:sz w:val="24"/>
                <w:szCs w:val="24"/>
              </w:rPr>
              <w:t>Курсовой проект</w:t>
            </w:r>
          </w:p>
          <w:p w:rsidR="00083EA0" w:rsidRPr="009D14B9" w:rsidRDefault="00083EA0" w:rsidP="00483C46">
            <w:pPr>
              <w:pStyle w:val="ad"/>
              <w:rPr>
                <w:sz w:val="24"/>
                <w:szCs w:val="24"/>
              </w:rPr>
            </w:pPr>
          </w:p>
          <w:p w:rsidR="00083EA0" w:rsidRPr="009D14B9" w:rsidRDefault="00083EA0" w:rsidP="00483C46">
            <w:pPr>
              <w:pStyle w:val="ad"/>
              <w:rPr>
                <w:i/>
                <w:sz w:val="24"/>
                <w:szCs w:val="24"/>
              </w:rPr>
            </w:pPr>
            <w:r w:rsidRPr="009D14B9">
              <w:rPr>
                <w:sz w:val="24"/>
                <w:szCs w:val="24"/>
              </w:rPr>
              <w:t>Экзамен</w:t>
            </w:r>
          </w:p>
        </w:tc>
      </w:tr>
    </w:tbl>
    <w:p w:rsidR="00083EA0" w:rsidRDefault="00083EA0" w:rsidP="00083EA0">
      <w:pPr>
        <w:tabs>
          <w:tab w:val="left" w:pos="0"/>
        </w:tabs>
        <w:rPr>
          <w:b/>
          <w:bCs/>
        </w:rPr>
      </w:pPr>
    </w:p>
    <w:p w:rsidR="00083EA0" w:rsidRPr="009D14B9" w:rsidRDefault="00083EA0" w:rsidP="00083EA0">
      <w:pPr>
        <w:tabs>
          <w:tab w:val="left" w:pos="0"/>
        </w:tabs>
        <w:rPr>
          <w:b/>
          <w:bCs/>
        </w:rPr>
      </w:pPr>
      <w:r w:rsidRPr="009D14B9">
        <w:rPr>
          <w:b/>
          <w:bCs/>
        </w:rPr>
        <w:t>1.3. Место дисциплины в структуре образовательной программы</w:t>
      </w:r>
    </w:p>
    <w:p w:rsidR="00083EA0" w:rsidRPr="00DF5D75" w:rsidRDefault="00083EA0" w:rsidP="00083EA0">
      <w:pPr>
        <w:pStyle w:val="a5"/>
        <w:ind w:left="0"/>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189"/>
        <w:gridCol w:w="944"/>
        <w:gridCol w:w="2600"/>
        <w:gridCol w:w="2562"/>
      </w:tblGrid>
      <w:tr w:rsidR="00083EA0" w:rsidRPr="00105C44" w:rsidTr="00483C46">
        <w:tc>
          <w:tcPr>
            <w:tcW w:w="1321" w:type="dxa"/>
            <w:vMerge w:val="restart"/>
          </w:tcPr>
          <w:p w:rsidR="00083EA0" w:rsidRPr="00E27BE1" w:rsidRDefault="00083EA0" w:rsidP="00483C46">
            <w:pPr>
              <w:pStyle w:val="a5"/>
              <w:ind w:left="0"/>
            </w:pPr>
            <w:r>
              <w:t>Индекс</w:t>
            </w:r>
          </w:p>
        </w:tc>
        <w:tc>
          <w:tcPr>
            <w:tcW w:w="2189" w:type="dxa"/>
            <w:vMerge w:val="restart"/>
          </w:tcPr>
          <w:p w:rsidR="00083EA0" w:rsidRPr="00E27BE1" w:rsidRDefault="00083EA0" w:rsidP="00483C46">
            <w:pPr>
              <w:pStyle w:val="a5"/>
              <w:ind w:left="0"/>
              <w:jc w:val="center"/>
            </w:pPr>
            <w:r w:rsidRPr="00926B3A">
              <w:rPr>
                <w:bCs/>
              </w:rPr>
              <w:t>Наименование дисциплины (модуля), практики</w:t>
            </w:r>
          </w:p>
        </w:tc>
        <w:tc>
          <w:tcPr>
            <w:tcW w:w="944" w:type="dxa"/>
            <w:vMerge w:val="restart"/>
          </w:tcPr>
          <w:p w:rsidR="00083EA0" w:rsidRPr="00E27BE1" w:rsidRDefault="00083EA0" w:rsidP="00483C46">
            <w:pPr>
              <w:pStyle w:val="a5"/>
              <w:ind w:left="0"/>
            </w:pPr>
            <w:r w:rsidRPr="00E27BE1">
              <w:t>Се</w:t>
            </w:r>
            <w:r>
              <w:t>-</w:t>
            </w:r>
            <w:r w:rsidRPr="00E27BE1">
              <w:t>местризуче</w:t>
            </w:r>
            <w:r>
              <w:t>-</w:t>
            </w:r>
            <w:r w:rsidRPr="00E27BE1">
              <w:t>ния</w:t>
            </w:r>
          </w:p>
        </w:tc>
        <w:tc>
          <w:tcPr>
            <w:tcW w:w="5162" w:type="dxa"/>
            <w:gridSpan w:val="2"/>
          </w:tcPr>
          <w:p w:rsidR="00083EA0" w:rsidRPr="00E27BE1" w:rsidRDefault="00083EA0" w:rsidP="00483C46">
            <w:pPr>
              <w:pStyle w:val="a5"/>
              <w:ind w:left="0"/>
              <w:jc w:val="center"/>
            </w:pPr>
            <w:r w:rsidRPr="00926B3A">
              <w:rPr>
                <w:bCs/>
              </w:rPr>
              <w:t>Индексы и наименования учебных дисциплин (модулей), практик</w:t>
            </w:r>
          </w:p>
        </w:tc>
      </w:tr>
      <w:tr w:rsidR="00083EA0" w:rsidRPr="00105C44" w:rsidTr="00483C46">
        <w:tc>
          <w:tcPr>
            <w:tcW w:w="1321" w:type="dxa"/>
            <w:vMerge/>
          </w:tcPr>
          <w:p w:rsidR="00083EA0" w:rsidRPr="00E27BE1" w:rsidRDefault="00083EA0" w:rsidP="00483C46">
            <w:pPr>
              <w:pStyle w:val="a5"/>
              <w:ind w:left="0"/>
              <w:jc w:val="center"/>
            </w:pPr>
          </w:p>
        </w:tc>
        <w:tc>
          <w:tcPr>
            <w:tcW w:w="2189" w:type="dxa"/>
            <w:vMerge/>
          </w:tcPr>
          <w:p w:rsidR="00083EA0" w:rsidRPr="00E27BE1" w:rsidRDefault="00083EA0" w:rsidP="00483C46">
            <w:pPr>
              <w:pStyle w:val="a5"/>
              <w:ind w:left="0"/>
              <w:jc w:val="center"/>
            </w:pPr>
          </w:p>
        </w:tc>
        <w:tc>
          <w:tcPr>
            <w:tcW w:w="944" w:type="dxa"/>
            <w:vMerge/>
          </w:tcPr>
          <w:p w:rsidR="00083EA0" w:rsidRPr="00E27BE1" w:rsidRDefault="00083EA0" w:rsidP="00483C46">
            <w:pPr>
              <w:pStyle w:val="a5"/>
              <w:ind w:left="0"/>
              <w:jc w:val="center"/>
            </w:pPr>
          </w:p>
        </w:tc>
        <w:tc>
          <w:tcPr>
            <w:tcW w:w="2600" w:type="dxa"/>
            <w:vAlign w:val="center"/>
          </w:tcPr>
          <w:p w:rsidR="00083EA0" w:rsidRPr="00926B3A" w:rsidRDefault="00083EA0" w:rsidP="00483C46">
            <w:pPr>
              <w:pStyle w:val="21"/>
              <w:tabs>
                <w:tab w:val="left" w:pos="0"/>
              </w:tabs>
              <w:snapToGrid w:val="0"/>
              <w:spacing w:after="0" w:line="240" w:lineRule="auto"/>
              <w:ind w:left="0" w:firstLine="0"/>
              <w:jc w:val="center"/>
              <w:rPr>
                <w:bCs/>
                <w:sz w:val="24"/>
                <w:szCs w:val="24"/>
              </w:rPr>
            </w:pPr>
            <w:r w:rsidRPr="00926B3A">
              <w:rPr>
                <w:bCs/>
                <w:sz w:val="24"/>
                <w:szCs w:val="24"/>
              </w:rPr>
              <w:t>на которые опирается содержание данной дисциплины (модуля)</w:t>
            </w:r>
          </w:p>
        </w:tc>
        <w:tc>
          <w:tcPr>
            <w:tcW w:w="2562" w:type="dxa"/>
            <w:vAlign w:val="center"/>
          </w:tcPr>
          <w:p w:rsidR="00083EA0" w:rsidRPr="00926B3A" w:rsidRDefault="00083EA0" w:rsidP="00483C46">
            <w:pPr>
              <w:pStyle w:val="21"/>
              <w:tabs>
                <w:tab w:val="left" w:pos="0"/>
              </w:tabs>
              <w:snapToGrid w:val="0"/>
              <w:spacing w:after="0" w:line="240" w:lineRule="auto"/>
              <w:ind w:left="0" w:firstLine="0"/>
              <w:jc w:val="center"/>
              <w:rPr>
                <w:bCs/>
                <w:sz w:val="24"/>
                <w:szCs w:val="24"/>
              </w:rPr>
            </w:pPr>
            <w:r w:rsidRPr="00926B3A">
              <w:rPr>
                <w:bCs/>
                <w:sz w:val="24"/>
                <w:szCs w:val="24"/>
              </w:rPr>
              <w:t>для которых содержание данной дисциплины (модуля) выступает опорой</w:t>
            </w:r>
          </w:p>
        </w:tc>
      </w:tr>
      <w:tr w:rsidR="00083EA0" w:rsidRPr="00105C44" w:rsidTr="00483C46">
        <w:tc>
          <w:tcPr>
            <w:tcW w:w="1321" w:type="dxa"/>
          </w:tcPr>
          <w:p w:rsidR="00083EA0" w:rsidRPr="00926B3A" w:rsidRDefault="00083EA0" w:rsidP="00483C46">
            <w:r>
              <w:t>Б1.О.29</w:t>
            </w:r>
          </w:p>
        </w:tc>
        <w:tc>
          <w:tcPr>
            <w:tcW w:w="2189" w:type="dxa"/>
          </w:tcPr>
          <w:p w:rsidR="00083EA0" w:rsidRPr="00105C44" w:rsidRDefault="00083EA0" w:rsidP="00483C46">
            <w:pPr>
              <w:pStyle w:val="a5"/>
              <w:ind w:left="0"/>
            </w:pPr>
            <w:r>
              <w:t>Геомеханика</w:t>
            </w:r>
          </w:p>
        </w:tc>
        <w:tc>
          <w:tcPr>
            <w:tcW w:w="944" w:type="dxa"/>
          </w:tcPr>
          <w:p w:rsidR="00083EA0" w:rsidRPr="00105C44" w:rsidRDefault="00083EA0" w:rsidP="00483C46">
            <w:pPr>
              <w:pStyle w:val="a5"/>
              <w:ind w:left="0"/>
              <w:jc w:val="center"/>
            </w:pPr>
            <w:r>
              <w:t>8</w:t>
            </w:r>
          </w:p>
        </w:tc>
        <w:tc>
          <w:tcPr>
            <w:tcW w:w="2600" w:type="dxa"/>
          </w:tcPr>
          <w:p w:rsidR="00083EA0" w:rsidRPr="008713E0" w:rsidRDefault="00083EA0" w:rsidP="00483C46">
            <w:pPr>
              <w:pStyle w:val="a5"/>
              <w:ind w:left="0"/>
              <w:rPr>
                <w:u w:val="single"/>
              </w:rPr>
            </w:pPr>
            <w:r w:rsidRPr="008713E0">
              <w:rPr>
                <w:u w:val="single"/>
              </w:rPr>
              <w:t>МД,ОПИ</w:t>
            </w:r>
          </w:p>
          <w:p w:rsidR="00083EA0" w:rsidRDefault="00083EA0" w:rsidP="00483C46">
            <w:pPr>
              <w:pStyle w:val="a5"/>
              <w:ind w:left="0"/>
            </w:pPr>
            <w:r>
              <w:t>Б1.О.24 Геология</w:t>
            </w:r>
          </w:p>
          <w:p w:rsidR="00083EA0" w:rsidRDefault="00083EA0" w:rsidP="00483C46">
            <w:pPr>
              <w:pStyle w:val="a5"/>
              <w:ind w:left="0"/>
            </w:pPr>
            <w:r>
              <w:t>Б1.О.25.01 Открытая геотехнология</w:t>
            </w:r>
          </w:p>
          <w:p w:rsidR="00083EA0" w:rsidRDefault="00083EA0" w:rsidP="00483C46">
            <w:pPr>
              <w:pStyle w:val="a5"/>
              <w:ind w:left="0"/>
            </w:pPr>
            <w:r>
              <w:t>Б1.О.25.02 Подземная геотехнология</w:t>
            </w:r>
          </w:p>
          <w:p w:rsidR="00083EA0" w:rsidRPr="009D14B9" w:rsidRDefault="00083EA0" w:rsidP="00483C46">
            <w:pPr>
              <w:pStyle w:val="a5"/>
              <w:ind w:left="0"/>
              <w:rPr>
                <w:u w:val="single"/>
              </w:rPr>
            </w:pPr>
            <w:r w:rsidRPr="009D14B9">
              <w:rPr>
                <w:u w:val="single"/>
              </w:rPr>
              <w:t>МД</w:t>
            </w:r>
          </w:p>
          <w:p w:rsidR="00083EA0" w:rsidRPr="00105C44" w:rsidRDefault="00083EA0" w:rsidP="00483C46">
            <w:pPr>
              <w:pStyle w:val="a5"/>
              <w:ind w:left="0"/>
            </w:pPr>
            <w:r>
              <w:t>Б1.В.06 Геометрия недр</w:t>
            </w:r>
          </w:p>
        </w:tc>
        <w:tc>
          <w:tcPr>
            <w:tcW w:w="2562" w:type="dxa"/>
          </w:tcPr>
          <w:p w:rsidR="00083EA0" w:rsidRPr="00C02A23" w:rsidRDefault="00083EA0" w:rsidP="00483C46">
            <w:pPr>
              <w:pStyle w:val="a5"/>
              <w:ind w:left="0"/>
              <w:rPr>
                <w:u w:val="single"/>
              </w:rPr>
            </w:pPr>
            <w:r w:rsidRPr="00C02A23">
              <w:rPr>
                <w:u w:val="single"/>
              </w:rPr>
              <w:t>МД</w:t>
            </w:r>
          </w:p>
          <w:p w:rsidR="00083EA0" w:rsidRDefault="00083EA0" w:rsidP="00483C46">
            <w:pPr>
              <w:pStyle w:val="a5"/>
              <w:ind w:left="0"/>
            </w:pPr>
            <w:r>
              <w:t>Б1.В.01</w:t>
            </w:r>
            <w:r w:rsidRPr="00255782">
              <w:t>Маркшей</w:t>
            </w:r>
            <w:r>
              <w:t>-</w:t>
            </w:r>
            <w:r w:rsidRPr="00255782">
              <w:t>дерское обеспечение безопасности горных работ</w:t>
            </w:r>
          </w:p>
          <w:p w:rsidR="00083EA0" w:rsidRDefault="00083EA0" w:rsidP="00483C46">
            <w:pPr>
              <w:pStyle w:val="a5"/>
              <w:ind w:left="0"/>
            </w:pPr>
            <w:r>
              <w:t>Б1.В.ДВ.07.02</w:t>
            </w:r>
          </w:p>
          <w:p w:rsidR="00083EA0" w:rsidRDefault="00083EA0" w:rsidP="00483C46">
            <w:pPr>
              <w:pStyle w:val="a5"/>
              <w:ind w:left="0"/>
            </w:pPr>
            <w:r w:rsidRPr="00D37944">
              <w:t>Сдвижение пород и земной поверхности при ведении горных работ</w:t>
            </w:r>
          </w:p>
          <w:p w:rsidR="00083EA0" w:rsidRPr="00C02A23" w:rsidRDefault="00083EA0" w:rsidP="00483C46">
            <w:pPr>
              <w:pStyle w:val="a5"/>
              <w:ind w:left="0"/>
              <w:rPr>
                <w:u w:val="single"/>
              </w:rPr>
            </w:pPr>
            <w:r w:rsidRPr="00C02A23">
              <w:rPr>
                <w:u w:val="single"/>
              </w:rPr>
              <w:t>ОПИ</w:t>
            </w:r>
          </w:p>
          <w:p w:rsidR="00083EA0" w:rsidRDefault="00083EA0" w:rsidP="00483C46">
            <w:pPr>
              <w:pStyle w:val="a5"/>
              <w:ind w:left="0"/>
            </w:pPr>
            <w:r>
              <w:t xml:space="preserve">Б1.В.ДВ.07.01 </w:t>
            </w:r>
            <w:r w:rsidRPr="00C02A23">
              <w:t>Исследование полезных ископаемых на обогатимость</w:t>
            </w:r>
          </w:p>
          <w:p w:rsidR="00083EA0" w:rsidRDefault="00083EA0" w:rsidP="00483C46">
            <w:pPr>
              <w:pStyle w:val="a5"/>
              <w:ind w:left="0"/>
            </w:pPr>
            <w:r>
              <w:t>Б1.В.06 Технология  обогащения полезных ископаемых</w:t>
            </w:r>
          </w:p>
          <w:p w:rsidR="00083EA0" w:rsidRPr="00C02A23" w:rsidRDefault="00083EA0" w:rsidP="00483C46">
            <w:pPr>
              <w:pStyle w:val="a5"/>
              <w:ind w:left="0"/>
              <w:rPr>
                <w:u w:val="single"/>
              </w:rPr>
            </w:pPr>
            <w:r w:rsidRPr="00C02A23">
              <w:rPr>
                <w:u w:val="single"/>
              </w:rPr>
              <w:t>МД,ОПИ</w:t>
            </w:r>
          </w:p>
          <w:p w:rsidR="00083EA0" w:rsidRDefault="00083EA0" w:rsidP="00483C46">
            <w:pPr>
              <w:pStyle w:val="a5"/>
              <w:ind w:left="0"/>
            </w:pPr>
            <w:r>
              <w:t xml:space="preserve">Б2.В.03(Н) </w:t>
            </w:r>
            <w:r w:rsidRPr="00D37944">
              <w:t>Производственная практика: Научно-исследовательская работа</w:t>
            </w:r>
          </w:p>
          <w:p w:rsidR="00083EA0" w:rsidRDefault="00083EA0" w:rsidP="00483C46">
            <w:pPr>
              <w:pStyle w:val="a5"/>
              <w:ind w:left="0"/>
            </w:pPr>
            <w:r>
              <w:t xml:space="preserve">Б2.В.04(Пр) </w:t>
            </w:r>
            <w:r w:rsidRPr="00C541AC">
              <w:t>Производственная преддипломная  про</w:t>
            </w:r>
            <w:r>
              <w:t>-</w:t>
            </w:r>
            <w:r w:rsidRPr="00C541AC">
              <w:t>ектно-технологичес</w:t>
            </w:r>
            <w:r>
              <w:t>-</w:t>
            </w:r>
            <w:r w:rsidRPr="00C541AC">
              <w:t>кая  практика</w:t>
            </w:r>
          </w:p>
          <w:p w:rsidR="00083EA0" w:rsidRDefault="00083EA0" w:rsidP="00483C46">
            <w:pPr>
              <w:pStyle w:val="a5"/>
              <w:ind w:left="0"/>
            </w:pPr>
            <w:r>
              <w:t>Б3.01(Д)</w:t>
            </w:r>
          </w:p>
          <w:p w:rsidR="00083EA0" w:rsidRPr="00105C44" w:rsidRDefault="00083EA0" w:rsidP="00483C46">
            <w:pPr>
              <w:pStyle w:val="a5"/>
              <w:ind w:left="0"/>
            </w:pPr>
            <w:r w:rsidRPr="00C541AC">
              <w:t>Выполнение, подго</w:t>
            </w:r>
            <w:r>
              <w:t>-</w:t>
            </w:r>
            <w:r w:rsidRPr="00C541AC">
              <w:t>товка к процедуре защиты и защита вы</w:t>
            </w:r>
            <w:r>
              <w:t>-</w:t>
            </w:r>
            <w:r w:rsidRPr="00C541AC">
              <w:t>пускнойквалифика</w:t>
            </w:r>
            <w:r>
              <w:t>-</w:t>
            </w:r>
            <w:r w:rsidRPr="00C541AC">
              <w:t>ционной работы</w:t>
            </w:r>
          </w:p>
        </w:tc>
      </w:tr>
    </w:tbl>
    <w:p w:rsidR="002D627D" w:rsidRDefault="002D627D"/>
    <w:p w:rsidR="002D627D" w:rsidRDefault="002D627D"/>
    <w:p w:rsidR="00A8742F" w:rsidRDefault="00A8742F"/>
    <w:p w:rsidR="00A8742F" w:rsidRDefault="00A8742F"/>
    <w:p w:rsidR="00A8742F" w:rsidRDefault="00A8742F"/>
    <w:p w:rsidR="00A8742F" w:rsidRDefault="00A8742F"/>
    <w:p w:rsidR="00A8742F" w:rsidRDefault="00A8742F"/>
    <w:p w:rsidR="00A8742F" w:rsidRDefault="00A8742F"/>
    <w:p w:rsidR="00083EA0" w:rsidRPr="005B15D0" w:rsidRDefault="00083EA0" w:rsidP="00302437">
      <w:pPr>
        <w:pStyle w:val="a5"/>
        <w:pageBreakBefore/>
        <w:numPr>
          <w:ilvl w:val="0"/>
          <w:numId w:val="27"/>
        </w:numPr>
        <w:suppressAutoHyphens w:val="0"/>
        <w:contextualSpacing/>
        <w:jc w:val="center"/>
        <w:rPr>
          <w:b/>
        </w:rPr>
      </w:pPr>
      <w:r w:rsidRPr="005B15D0">
        <w:rPr>
          <w:b/>
        </w:rPr>
        <w:t>АННОТАЦИЯ</w:t>
      </w:r>
    </w:p>
    <w:p w:rsidR="00083EA0" w:rsidRDefault="00083EA0" w:rsidP="00083EA0">
      <w:pPr>
        <w:jc w:val="center"/>
        <w:rPr>
          <w:b/>
          <w:bCs/>
        </w:rPr>
      </w:pPr>
      <w:r>
        <w:rPr>
          <w:b/>
        </w:rPr>
        <w:t>к рабочей программе дисциплины</w:t>
      </w:r>
    </w:p>
    <w:p w:rsidR="00083EA0" w:rsidRPr="007B6E61" w:rsidRDefault="00083EA0" w:rsidP="00083EA0">
      <w:pPr>
        <w:jc w:val="center"/>
        <w:rPr>
          <w:b/>
        </w:rPr>
      </w:pPr>
      <w:r w:rsidRPr="007B6E61">
        <w:rPr>
          <w:b/>
        </w:rPr>
        <w:t>Б1.</w:t>
      </w:r>
      <w:r>
        <w:rPr>
          <w:b/>
        </w:rPr>
        <w:t>О</w:t>
      </w:r>
      <w:r w:rsidRPr="007B6E61">
        <w:rPr>
          <w:b/>
        </w:rPr>
        <w:t>.</w:t>
      </w:r>
      <w:r>
        <w:rPr>
          <w:b/>
        </w:rPr>
        <w:t>30Горнопромышленная экология</w:t>
      </w:r>
    </w:p>
    <w:p w:rsidR="00083EA0" w:rsidRPr="00642745" w:rsidRDefault="00083EA0" w:rsidP="00083EA0">
      <w:pPr>
        <w:jc w:val="center"/>
      </w:pPr>
      <w:r>
        <w:t xml:space="preserve">Трудоемкость 4 </w:t>
      </w:r>
      <w:r w:rsidRPr="00C87F6A">
        <w:t>з.е.</w:t>
      </w:r>
    </w:p>
    <w:p w:rsidR="00083EA0" w:rsidRPr="00107B09" w:rsidRDefault="00083EA0" w:rsidP="00083EA0">
      <w:pPr>
        <w:rPr>
          <w:b/>
          <w:bCs/>
          <w:color w:val="000000"/>
          <w:sz w:val="22"/>
        </w:rPr>
      </w:pPr>
      <w:r w:rsidRPr="00A92BC1">
        <w:rPr>
          <w:b/>
        </w:rPr>
        <w:t>1.</w:t>
      </w:r>
      <w:r>
        <w:rPr>
          <w:b/>
        </w:rPr>
        <w:t xml:space="preserve">1. </w:t>
      </w:r>
      <w:r w:rsidRPr="00A92BC1">
        <w:rPr>
          <w:b/>
        </w:rPr>
        <w:t>Цель освоения и краткое содержание дисциплины</w:t>
      </w:r>
    </w:p>
    <w:p w:rsidR="00083EA0" w:rsidRDefault="00083EA0" w:rsidP="00083EA0">
      <w:r w:rsidRPr="00A92BC1">
        <w:t>Цели</w:t>
      </w:r>
      <w:r>
        <w:t xml:space="preserve">: </w:t>
      </w:r>
    </w:p>
    <w:p w:rsidR="00083EA0" w:rsidRPr="00B36CFD" w:rsidRDefault="00083EA0" w:rsidP="00083EA0">
      <w:pPr>
        <w:jc w:val="both"/>
        <w:rPr>
          <w:rStyle w:val="FontStyle48"/>
          <w:b w:val="0"/>
        </w:rPr>
      </w:pPr>
      <w:r w:rsidRPr="0006311E">
        <w:t xml:space="preserve">сформировать у студентов знания </w:t>
      </w:r>
      <w:r w:rsidRPr="00EB5865">
        <w:t>по вопросам</w:t>
      </w:r>
      <w:r w:rsidRPr="00AC2848">
        <w:t xml:space="preserve">законов взаимодействия природы и </w:t>
      </w:r>
      <w:r>
        <w:t>горного производства</w:t>
      </w:r>
      <w:r w:rsidRPr="00AC2848">
        <w:t xml:space="preserve"> сформировать у студентов устойчивые представления о путях оптимизации такого взаимодействия</w:t>
      </w:r>
      <w:r w:rsidRPr="00EB5865">
        <w:t>.</w:t>
      </w:r>
    </w:p>
    <w:p w:rsidR="00083EA0" w:rsidRPr="009D35E9" w:rsidRDefault="00083EA0" w:rsidP="00083EA0">
      <w:pPr>
        <w:pStyle w:val="ad"/>
        <w:jc w:val="both"/>
      </w:pPr>
      <w:r w:rsidRPr="009D35E9">
        <w:t>- изучить строение и свойства биосферы и экосистем в горной промышленности;</w:t>
      </w:r>
    </w:p>
    <w:p w:rsidR="00083EA0" w:rsidRPr="009D35E9" w:rsidRDefault="00083EA0" w:rsidP="00083EA0">
      <w:pPr>
        <w:pStyle w:val="ad"/>
      </w:pPr>
      <w:r w:rsidRPr="009D35E9">
        <w:t>- проанализировать нарушение среды обитания в результате горных работ;</w:t>
      </w:r>
    </w:p>
    <w:p w:rsidR="00083EA0" w:rsidRPr="009D35E9" w:rsidRDefault="00083EA0" w:rsidP="00083EA0">
      <w:pPr>
        <w:pStyle w:val="ad"/>
      </w:pPr>
      <w:r w:rsidRPr="009D35E9">
        <w:t>- рассмотреть глобальные проблемы современности и путей их разрешения, состояние и пути охраны природы, обсудить стратегию устойчивого развития;</w:t>
      </w:r>
    </w:p>
    <w:p w:rsidR="00083EA0" w:rsidRPr="009D35E9" w:rsidRDefault="00083EA0" w:rsidP="00083EA0">
      <w:pPr>
        <w:pStyle w:val="ad"/>
      </w:pPr>
      <w:r w:rsidRPr="009D35E9">
        <w:t>- сформировать у специалиста современное представление о биосфере, о человеке, как части природы, о единстве и ценности всего живого.</w:t>
      </w:r>
    </w:p>
    <w:p w:rsidR="00083EA0" w:rsidRDefault="00083EA0" w:rsidP="00083EA0">
      <w:pPr>
        <w:tabs>
          <w:tab w:val="left" w:pos="953"/>
        </w:tabs>
        <w:jc w:val="both"/>
        <w:rPr>
          <w:i/>
        </w:rPr>
      </w:pPr>
      <w:r w:rsidRPr="00A92BC1">
        <w:rPr>
          <w:i/>
        </w:rPr>
        <w:t>Краткое содержание дисциплины</w:t>
      </w:r>
      <w:r>
        <w:rPr>
          <w:i/>
        </w:rPr>
        <w:t>:</w:t>
      </w:r>
    </w:p>
    <w:p w:rsidR="00083EA0" w:rsidRPr="00D00664" w:rsidRDefault="00083EA0" w:rsidP="00083EA0">
      <w:pPr>
        <w:tabs>
          <w:tab w:val="left" w:pos="953"/>
        </w:tabs>
        <w:jc w:val="both"/>
      </w:pPr>
      <w:r w:rsidRPr="000D6E44">
        <w:t>Биосфера и человек: структура биосферы; экосистемы; взаимоотношения организма и среды; экология и здоровье человека; глобальные проблемы окружающей среды; экологические принципы рационального использования природных ресурсов и охраны природы; основы экономики природопользования; экозащитная техника и технологии; основы экологического права, профессиональная ответственность; международное сотрудничество в области окружающей среды</w:t>
      </w:r>
      <w:r>
        <w:t>.</w:t>
      </w:r>
    </w:p>
    <w:p w:rsidR="00083EA0" w:rsidRPr="00D00664" w:rsidRDefault="00083EA0" w:rsidP="00083EA0">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207" w:type="dxa"/>
        <w:tblInd w:w="-743" w:type="dxa"/>
        <w:tblLook w:val="04A0"/>
      </w:tblPr>
      <w:tblGrid>
        <w:gridCol w:w="2075"/>
        <w:gridCol w:w="2143"/>
        <w:gridCol w:w="2587"/>
        <w:gridCol w:w="1938"/>
        <w:gridCol w:w="1571"/>
      </w:tblGrid>
      <w:tr w:rsidR="00083EA0" w:rsidTr="00483C46">
        <w:tc>
          <w:tcPr>
            <w:tcW w:w="1696" w:type="dxa"/>
          </w:tcPr>
          <w:p w:rsidR="00083EA0" w:rsidRPr="00E27BE1" w:rsidRDefault="00083EA0" w:rsidP="00483C46">
            <w:pPr>
              <w:jc w:val="center"/>
              <w:rPr>
                <w:color w:val="000000"/>
              </w:rPr>
            </w:pPr>
            <w:r w:rsidRPr="00AC3733">
              <w:rPr>
                <w:rFonts w:cs="Calibri"/>
                <w:color w:val="000000"/>
              </w:rPr>
              <w:t>Наименование категории (группы) компетенций</w:t>
            </w:r>
          </w:p>
        </w:tc>
        <w:tc>
          <w:tcPr>
            <w:tcW w:w="2127" w:type="dxa"/>
          </w:tcPr>
          <w:p w:rsidR="00083EA0" w:rsidRPr="00E27BE1" w:rsidRDefault="00083EA0" w:rsidP="00483C46">
            <w:pPr>
              <w:jc w:val="center"/>
              <w:rPr>
                <w:iCs/>
              </w:rPr>
            </w:pPr>
            <w:r w:rsidRPr="00E27BE1">
              <w:rPr>
                <w:color w:val="000000"/>
              </w:rPr>
              <w:t>Планируемые результаты освоения программы (содержание и коды компетенций)</w:t>
            </w:r>
          </w:p>
        </w:tc>
        <w:tc>
          <w:tcPr>
            <w:tcW w:w="2568" w:type="dxa"/>
            <w:vAlign w:val="center"/>
          </w:tcPr>
          <w:p w:rsidR="00083EA0" w:rsidRPr="00E27BE1" w:rsidRDefault="00083EA0" w:rsidP="00483C46">
            <w:pPr>
              <w:jc w:val="center"/>
              <w:rPr>
                <w:color w:val="000000"/>
              </w:rPr>
            </w:pPr>
            <w:r>
              <w:rPr>
                <w:color w:val="000000"/>
              </w:rPr>
              <w:t>Наименование индикатора достижения компетенций</w:t>
            </w:r>
          </w:p>
        </w:tc>
        <w:tc>
          <w:tcPr>
            <w:tcW w:w="2266" w:type="dxa"/>
            <w:vAlign w:val="center"/>
          </w:tcPr>
          <w:p w:rsidR="00083EA0" w:rsidRPr="00E27BE1" w:rsidRDefault="00083EA0" w:rsidP="00483C46">
            <w:pPr>
              <w:jc w:val="center"/>
              <w:rPr>
                <w:iCs/>
              </w:rPr>
            </w:pPr>
            <w:r w:rsidRPr="00E27BE1">
              <w:rPr>
                <w:color w:val="000000"/>
              </w:rPr>
              <w:t>Планируемые результаты обучения по дисциплине</w:t>
            </w:r>
          </w:p>
        </w:tc>
        <w:tc>
          <w:tcPr>
            <w:tcW w:w="1550" w:type="dxa"/>
          </w:tcPr>
          <w:p w:rsidR="00083EA0" w:rsidRPr="00E27BE1" w:rsidRDefault="00083EA0" w:rsidP="00483C46">
            <w:pPr>
              <w:jc w:val="center"/>
              <w:rPr>
                <w:color w:val="000000"/>
              </w:rPr>
            </w:pPr>
            <w:r w:rsidRPr="00AC3733">
              <w:rPr>
                <w:rFonts w:cs="Calibri"/>
              </w:rPr>
              <w:t>Оценочные средства</w:t>
            </w:r>
          </w:p>
        </w:tc>
      </w:tr>
      <w:tr w:rsidR="00083EA0" w:rsidTr="00483C46">
        <w:tc>
          <w:tcPr>
            <w:tcW w:w="1696" w:type="dxa"/>
          </w:tcPr>
          <w:p w:rsidR="00083EA0" w:rsidRPr="00A71085" w:rsidRDefault="00083EA0" w:rsidP="00483C46">
            <w:pPr>
              <w:pStyle w:val="ad"/>
              <w:contextualSpacing/>
              <w:rPr>
                <w:rStyle w:val="FontStyle38"/>
                <w:b/>
                <w:sz w:val="24"/>
                <w:szCs w:val="24"/>
              </w:rPr>
            </w:pPr>
            <w:r w:rsidRPr="00A71085">
              <w:rPr>
                <w:rStyle w:val="FontStyle38"/>
                <w:sz w:val="24"/>
                <w:szCs w:val="24"/>
              </w:rPr>
              <w:t>Применение фундаментальных</w:t>
            </w:r>
          </w:p>
          <w:p w:rsidR="00083EA0" w:rsidRPr="00A71085" w:rsidRDefault="00083EA0" w:rsidP="00483C46">
            <w:pPr>
              <w:pStyle w:val="ConsPlusNormal"/>
              <w:widowControl/>
              <w:ind w:firstLine="0"/>
              <w:rPr>
                <w:rFonts w:ascii="Times New Roman" w:hAnsi="Times New Roman" w:cs="Times New Roman"/>
                <w:b/>
                <w:color w:val="000000"/>
                <w:sz w:val="24"/>
                <w:szCs w:val="24"/>
              </w:rPr>
            </w:pPr>
            <w:r w:rsidRPr="00A71085">
              <w:rPr>
                <w:rStyle w:val="FontStyle38"/>
                <w:sz w:val="24"/>
                <w:szCs w:val="24"/>
              </w:rPr>
              <w:t>знаний</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Pr="00A71085" w:rsidRDefault="00083EA0" w:rsidP="00483C46">
            <w:pPr>
              <w:pStyle w:val="ConsPlusNormal"/>
              <w:widowControl/>
              <w:ind w:firstLine="0"/>
              <w:rPr>
                <w:rStyle w:val="FontStyle38"/>
                <w:b/>
                <w:sz w:val="24"/>
                <w:szCs w:val="24"/>
              </w:rPr>
            </w:pPr>
            <w:r w:rsidRPr="00A71085">
              <w:rPr>
                <w:rStyle w:val="FontStyle38"/>
                <w:sz w:val="24"/>
                <w:szCs w:val="24"/>
              </w:rPr>
              <w:t>Техническое проектирование</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Pr="00A71085" w:rsidRDefault="00083EA0" w:rsidP="00483C46">
            <w:pPr>
              <w:pStyle w:val="ConsPlusNormal"/>
              <w:widowControl/>
              <w:ind w:firstLine="0"/>
              <w:rPr>
                <w:rStyle w:val="FontStyle38"/>
                <w:b/>
                <w:sz w:val="24"/>
                <w:szCs w:val="24"/>
              </w:rPr>
            </w:pPr>
            <w:r w:rsidRPr="00A71085">
              <w:rPr>
                <w:rStyle w:val="FontStyle38"/>
                <w:sz w:val="24"/>
                <w:szCs w:val="24"/>
              </w:rPr>
              <w:t>Техническое проектирование</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Default="00083EA0" w:rsidP="00483C46">
            <w:pPr>
              <w:pStyle w:val="ConsPlusNormal"/>
              <w:widowControl/>
              <w:ind w:firstLine="0"/>
              <w:rPr>
                <w:rStyle w:val="FontStyle38"/>
                <w:b/>
                <w:sz w:val="24"/>
                <w:szCs w:val="24"/>
              </w:rPr>
            </w:pPr>
          </w:p>
          <w:p w:rsidR="00083EA0" w:rsidRPr="00A71085" w:rsidRDefault="00083EA0" w:rsidP="00483C46">
            <w:pPr>
              <w:pStyle w:val="ConsPlusNormal"/>
              <w:widowControl/>
              <w:ind w:firstLine="0"/>
              <w:rPr>
                <w:rStyle w:val="FontStyle38"/>
                <w:b/>
                <w:sz w:val="24"/>
                <w:szCs w:val="24"/>
              </w:rPr>
            </w:pPr>
            <w:r w:rsidRPr="00A71085">
              <w:rPr>
                <w:rStyle w:val="FontStyle38"/>
                <w:sz w:val="24"/>
                <w:szCs w:val="24"/>
              </w:rPr>
              <w:t>Техническое проектирование</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tc>
        <w:tc>
          <w:tcPr>
            <w:tcW w:w="2127" w:type="dxa"/>
          </w:tcPr>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ОПК-1</w:t>
            </w: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w:t>
            </w:r>
            <w:r w:rsidRPr="000A00E5">
              <w:rPr>
                <w:rFonts w:ascii="Times New Roman" w:hAnsi="Times New Roman" w:cs="Times New Roman"/>
                <w:sz w:val="24"/>
                <w:szCs w:val="24"/>
              </w:rPr>
              <w:t xml:space="preserve">пособен применять </w:t>
            </w:r>
            <w:r>
              <w:rPr>
                <w:rFonts w:ascii="Times New Roman" w:hAnsi="Times New Roman" w:cs="Times New Roman"/>
                <w:sz w:val="24"/>
                <w:szCs w:val="24"/>
              </w:rPr>
              <w:t>законно-</w:t>
            </w:r>
            <w:r w:rsidRPr="000A00E5">
              <w:rPr>
                <w:rFonts w:ascii="Times New Roman" w:hAnsi="Times New Roman" w:cs="Times New Roman"/>
                <w:sz w:val="24"/>
                <w:szCs w:val="24"/>
              </w:rPr>
              <w:t>дательные основы в областях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w:t>
            </w:r>
            <w:r>
              <w:rPr>
                <w:rFonts w:ascii="Times New Roman" w:hAnsi="Times New Roman" w:cs="Times New Roman"/>
                <w:sz w:val="24"/>
                <w:szCs w:val="24"/>
              </w:rPr>
              <w:t>;</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ОПК-11</w:t>
            </w: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w:t>
            </w:r>
            <w:r w:rsidRPr="008826FA">
              <w:rPr>
                <w:rFonts w:ascii="Times New Roman" w:hAnsi="Times New Roman" w:cs="Times New Roman"/>
                <w:sz w:val="24"/>
                <w:szCs w:val="24"/>
              </w:rPr>
              <w:t>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строительстве и эксплуатации подземных объектов</w:t>
            </w:r>
            <w:r>
              <w:rPr>
                <w:rFonts w:ascii="Times New Roman" w:hAnsi="Times New Roman" w:cs="Times New Roman"/>
                <w:sz w:val="24"/>
                <w:szCs w:val="24"/>
              </w:rPr>
              <w:t>;</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ОПК-14</w:t>
            </w:r>
          </w:p>
          <w:p w:rsidR="00083EA0" w:rsidRDefault="00083EA0" w:rsidP="00483C46">
            <w:pPr>
              <w:pStyle w:val="ConsPlusNormal"/>
              <w:widowControl/>
              <w:ind w:firstLine="0"/>
              <w:jc w:val="both"/>
              <w:rPr>
                <w:rFonts w:ascii="Times New Roman" w:hAnsi="Times New Roman" w:cs="Times New Roman"/>
                <w:sz w:val="24"/>
                <w:szCs w:val="24"/>
              </w:rPr>
            </w:pPr>
            <w:r w:rsidRPr="00823516">
              <w:rPr>
                <w:rFonts w:ascii="Times New Roman" w:hAnsi="Times New Roman" w:cs="Times New Roman"/>
                <w:sz w:val="24"/>
                <w:szCs w:val="24"/>
              </w:rPr>
              <w:t>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ОПК-16</w:t>
            </w:r>
          </w:p>
          <w:p w:rsidR="00083EA0" w:rsidRDefault="00083EA0"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w:t>
            </w:r>
            <w:r w:rsidRPr="008826FA">
              <w:rPr>
                <w:rFonts w:ascii="Times New Roman" w:hAnsi="Times New Roman" w:cs="Times New Roman"/>
                <w:sz w:val="24"/>
                <w:szCs w:val="24"/>
              </w:rPr>
              <w:t>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r>
              <w:rPr>
                <w:rFonts w:ascii="Times New Roman" w:hAnsi="Times New Roman" w:cs="Times New Roman"/>
                <w:sz w:val="24"/>
                <w:szCs w:val="24"/>
              </w:rPr>
              <w:t>.</w:t>
            </w:r>
          </w:p>
          <w:p w:rsidR="00083EA0" w:rsidRPr="00B16FDF" w:rsidRDefault="00083EA0" w:rsidP="00483C46">
            <w:pPr>
              <w:pStyle w:val="ConsPlusNormal"/>
              <w:widowControl/>
              <w:ind w:firstLine="0"/>
              <w:jc w:val="both"/>
              <w:rPr>
                <w:rFonts w:ascii="Times New Roman" w:hAnsi="Times New Roman" w:cs="Times New Roman"/>
                <w:sz w:val="24"/>
                <w:szCs w:val="24"/>
              </w:rPr>
            </w:pPr>
          </w:p>
        </w:tc>
        <w:tc>
          <w:tcPr>
            <w:tcW w:w="2568" w:type="dxa"/>
          </w:tcPr>
          <w:p w:rsidR="00083EA0" w:rsidRDefault="00083EA0" w:rsidP="00483C46">
            <w:pPr>
              <w:pStyle w:val="ad"/>
              <w:rPr>
                <w:i/>
                <w:sz w:val="22"/>
                <w:szCs w:val="22"/>
              </w:rPr>
            </w:pPr>
            <w:r>
              <w:rPr>
                <w:i/>
                <w:sz w:val="22"/>
                <w:szCs w:val="22"/>
              </w:rPr>
              <w:t>ОПК-1.1</w:t>
            </w:r>
          </w:p>
          <w:p w:rsidR="00083EA0" w:rsidRDefault="00083EA0" w:rsidP="00483C46">
            <w:pPr>
              <w:pStyle w:val="ad"/>
              <w:rPr>
                <w:i/>
                <w:sz w:val="22"/>
                <w:szCs w:val="22"/>
              </w:rPr>
            </w:pPr>
            <w:r>
              <w:rPr>
                <w:i/>
                <w:sz w:val="22"/>
                <w:szCs w:val="22"/>
              </w:rPr>
              <w:t>-а</w:t>
            </w:r>
            <w:r w:rsidRPr="00BF0912">
              <w:rPr>
                <w:i/>
                <w:sz w:val="22"/>
                <w:szCs w:val="22"/>
              </w:rPr>
              <w:t>нализирует и  применяет законодательные основы в области недропользования</w:t>
            </w:r>
            <w:r>
              <w:rPr>
                <w:i/>
                <w:sz w:val="22"/>
                <w:szCs w:val="22"/>
              </w:rPr>
              <w:t>;</w:t>
            </w:r>
          </w:p>
          <w:p w:rsidR="00083EA0" w:rsidRDefault="00083EA0" w:rsidP="00483C46">
            <w:pPr>
              <w:pStyle w:val="ad"/>
              <w:rPr>
                <w:i/>
                <w:sz w:val="22"/>
                <w:szCs w:val="22"/>
              </w:rPr>
            </w:pPr>
            <w:r>
              <w:rPr>
                <w:i/>
                <w:sz w:val="22"/>
                <w:szCs w:val="22"/>
              </w:rPr>
              <w:t>ОПК-1.2</w:t>
            </w:r>
          </w:p>
          <w:p w:rsidR="00083EA0" w:rsidRDefault="00083EA0" w:rsidP="00483C46">
            <w:pPr>
              <w:pStyle w:val="ad"/>
              <w:rPr>
                <w:i/>
                <w:sz w:val="22"/>
                <w:szCs w:val="22"/>
              </w:rPr>
            </w:pPr>
            <w:r>
              <w:rPr>
                <w:i/>
                <w:sz w:val="22"/>
                <w:szCs w:val="22"/>
              </w:rPr>
              <w:t>-о</w:t>
            </w:r>
            <w:r w:rsidRPr="00BF0912">
              <w:rPr>
                <w:i/>
                <w:sz w:val="22"/>
                <w:szCs w:val="22"/>
              </w:rPr>
              <w:t>босновывает  экологическую безопасность при разработке, строительстве  и эксплуатации месторождений твердых полезных ископаемых</w:t>
            </w:r>
            <w:r>
              <w:rPr>
                <w:i/>
                <w:sz w:val="22"/>
                <w:szCs w:val="22"/>
              </w:rPr>
              <w:t>;</w:t>
            </w:r>
          </w:p>
          <w:p w:rsidR="00083EA0" w:rsidRDefault="00083EA0" w:rsidP="00483C46">
            <w:pPr>
              <w:pStyle w:val="ad"/>
              <w:rPr>
                <w:i/>
                <w:sz w:val="22"/>
                <w:szCs w:val="22"/>
              </w:rPr>
            </w:pPr>
            <w:r>
              <w:rPr>
                <w:i/>
                <w:sz w:val="22"/>
                <w:szCs w:val="22"/>
              </w:rPr>
              <w:t>ОПК-1.3</w:t>
            </w:r>
          </w:p>
          <w:p w:rsidR="00083EA0" w:rsidRDefault="00083EA0" w:rsidP="00483C46">
            <w:pPr>
              <w:pStyle w:val="ad"/>
              <w:rPr>
                <w:i/>
                <w:sz w:val="22"/>
                <w:szCs w:val="22"/>
              </w:rPr>
            </w:pPr>
            <w:r>
              <w:rPr>
                <w:i/>
                <w:sz w:val="22"/>
                <w:szCs w:val="22"/>
              </w:rPr>
              <w:t>-с</w:t>
            </w:r>
            <w:r w:rsidRPr="00881E54">
              <w:rPr>
                <w:i/>
                <w:sz w:val="22"/>
                <w:szCs w:val="22"/>
              </w:rPr>
              <w:t>облюдает взаимосвязь законодательных основ экологической и промышленной безо</w:t>
            </w:r>
            <w:r>
              <w:rPr>
                <w:i/>
                <w:sz w:val="22"/>
                <w:szCs w:val="22"/>
              </w:rPr>
              <w:t>-</w:t>
            </w:r>
            <w:r w:rsidRPr="00881E54">
              <w:rPr>
                <w:i/>
                <w:sz w:val="22"/>
                <w:szCs w:val="22"/>
              </w:rPr>
              <w:t>пасности при проектировании горных предприятий</w:t>
            </w:r>
            <w:r>
              <w:rPr>
                <w:i/>
                <w:sz w:val="22"/>
                <w:szCs w:val="22"/>
              </w:rPr>
              <w:t>;</w:t>
            </w:r>
          </w:p>
          <w:p w:rsidR="00083EA0" w:rsidRDefault="00083EA0" w:rsidP="00483C46">
            <w:pPr>
              <w:pStyle w:val="ad"/>
              <w:rPr>
                <w:i/>
                <w:sz w:val="22"/>
                <w:szCs w:val="22"/>
              </w:rPr>
            </w:pPr>
            <w:r>
              <w:rPr>
                <w:i/>
                <w:sz w:val="22"/>
                <w:szCs w:val="22"/>
              </w:rPr>
              <w:t>ОПК-1.4</w:t>
            </w:r>
          </w:p>
          <w:p w:rsidR="00083EA0" w:rsidRDefault="00083EA0" w:rsidP="00483C46">
            <w:pPr>
              <w:pStyle w:val="ad"/>
              <w:rPr>
                <w:i/>
                <w:sz w:val="22"/>
                <w:szCs w:val="22"/>
              </w:rPr>
            </w:pPr>
            <w:r>
              <w:rPr>
                <w:i/>
                <w:sz w:val="22"/>
                <w:szCs w:val="22"/>
              </w:rPr>
              <w:t>-а</w:t>
            </w:r>
            <w:r w:rsidRPr="00881E54">
              <w:rPr>
                <w:i/>
                <w:sz w:val="22"/>
                <w:szCs w:val="22"/>
              </w:rPr>
              <w:t>нализирует риски проекта, управляет ими в рамках имеющихся экономических ресурсов</w:t>
            </w:r>
            <w:r>
              <w:rPr>
                <w:i/>
                <w:sz w:val="22"/>
                <w:szCs w:val="22"/>
              </w:rPr>
              <w:t>.</w:t>
            </w:r>
          </w:p>
          <w:p w:rsidR="00083EA0" w:rsidRDefault="00083EA0" w:rsidP="00483C46">
            <w:pPr>
              <w:pStyle w:val="ad"/>
              <w:rPr>
                <w:i/>
              </w:rPr>
            </w:pPr>
          </w:p>
          <w:p w:rsidR="00083EA0" w:rsidRDefault="00083EA0" w:rsidP="00483C46">
            <w:pPr>
              <w:pStyle w:val="ad"/>
              <w:rPr>
                <w:i/>
              </w:rPr>
            </w:pPr>
          </w:p>
          <w:p w:rsidR="00083EA0" w:rsidRPr="00784359" w:rsidRDefault="00083EA0" w:rsidP="00483C46">
            <w:pPr>
              <w:pStyle w:val="ad"/>
              <w:rPr>
                <w:i/>
                <w:sz w:val="22"/>
                <w:szCs w:val="22"/>
              </w:rPr>
            </w:pPr>
            <w:r w:rsidRPr="00784359">
              <w:rPr>
                <w:i/>
                <w:sz w:val="22"/>
                <w:szCs w:val="22"/>
              </w:rPr>
              <w:t>ОПК-11.1</w:t>
            </w:r>
          </w:p>
          <w:p w:rsidR="00083EA0" w:rsidRDefault="00083EA0" w:rsidP="00483C46">
            <w:pPr>
              <w:pStyle w:val="ad"/>
              <w:rPr>
                <w:i/>
                <w:sz w:val="22"/>
                <w:szCs w:val="22"/>
              </w:rPr>
            </w:pPr>
            <w:r>
              <w:rPr>
                <w:i/>
                <w:sz w:val="22"/>
                <w:szCs w:val="22"/>
              </w:rPr>
              <w:t>-о</w:t>
            </w:r>
            <w:r w:rsidRPr="00784359">
              <w:rPr>
                <w:i/>
                <w:sz w:val="22"/>
                <w:szCs w:val="22"/>
              </w:rPr>
              <w:t>существляет проведение обработки и анализа полученных данных, сопоставление результатов собственных исследо</w:t>
            </w:r>
            <w:r>
              <w:rPr>
                <w:i/>
                <w:sz w:val="22"/>
                <w:szCs w:val="22"/>
              </w:rPr>
              <w:t>-</w:t>
            </w:r>
            <w:r w:rsidRPr="00784359">
              <w:rPr>
                <w:i/>
                <w:sz w:val="22"/>
                <w:szCs w:val="22"/>
              </w:rPr>
              <w:t>ваний с имеющими в литературе данными</w:t>
            </w:r>
            <w:r>
              <w:rPr>
                <w:i/>
                <w:sz w:val="22"/>
                <w:szCs w:val="22"/>
              </w:rPr>
              <w:t>;</w:t>
            </w:r>
          </w:p>
          <w:p w:rsidR="00083EA0" w:rsidRDefault="00083EA0" w:rsidP="00483C46">
            <w:pPr>
              <w:pStyle w:val="ad"/>
              <w:rPr>
                <w:i/>
                <w:sz w:val="22"/>
                <w:szCs w:val="22"/>
              </w:rPr>
            </w:pPr>
            <w:r>
              <w:rPr>
                <w:i/>
                <w:sz w:val="22"/>
                <w:szCs w:val="22"/>
              </w:rPr>
              <w:t>ОПК-11.</w:t>
            </w:r>
            <w:r w:rsidRPr="00784359">
              <w:rPr>
                <w:i/>
                <w:sz w:val="22"/>
                <w:szCs w:val="22"/>
              </w:rPr>
              <w:t>2</w:t>
            </w:r>
          </w:p>
          <w:p w:rsidR="00083EA0" w:rsidRDefault="00083EA0" w:rsidP="00483C46">
            <w:pPr>
              <w:pStyle w:val="ad"/>
              <w:rPr>
                <w:i/>
                <w:sz w:val="22"/>
                <w:szCs w:val="22"/>
              </w:rPr>
            </w:pPr>
            <w:r>
              <w:rPr>
                <w:i/>
                <w:sz w:val="22"/>
                <w:szCs w:val="22"/>
              </w:rPr>
              <w:t>-о</w:t>
            </w:r>
            <w:r w:rsidRPr="00784359">
              <w:rPr>
                <w:i/>
                <w:sz w:val="22"/>
                <w:szCs w:val="22"/>
              </w:rPr>
              <w:t>существляет разработку  и реализацию проектов по снижению техногенной нагрузки производства на окружающую среду</w:t>
            </w:r>
            <w:r>
              <w:rPr>
                <w:i/>
                <w:sz w:val="22"/>
                <w:szCs w:val="22"/>
              </w:rPr>
              <w:t>;</w:t>
            </w:r>
          </w:p>
          <w:p w:rsidR="00083EA0" w:rsidRDefault="00083EA0" w:rsidP="00483C46">
            <w:pPr>
              <w:pStyle w:val="ad"/>
              <w:rPr>
                <w:i/>
                <w:sz w:val="22"/>
                <w:szCs w:val="22"/>
              </w:rPr>
            </w:pPr>
            <w:r>
              <w:rPr>
                <w:i/>
                <w:sz w:val="22"/>
                <w:szCs w:val="22"/>
              </w:rPr>
              <w:t>ОПК-11.3</w:t>
            </w:r>
          </w:p>
          <w:p w:rsidR="00083EA0" w:rsidRDefault="00083EA0" w:rsidP="00483C46">
            <w:pPr>
              <w:pStyle w:val="ad"/>
              <w:rPr>
                <w:i/>
                <w:sz w:val="22"/>
                <w:szCs w:val="22"/>
              </w:rPr>
            </w:pPr>
            <w:r>
              <w:rPr>
                <w:i/>
                <w:sz w:val="22"/>
                <w:szCs w:val="22"/>
              </w:rPr>
              <w:t>-и</w:t>
            </w:r>
            <w:r w:rsidRPr="00784359">
              <w:rPr>
                <w:i/>
                <w:sz w:val="22"/>
                <w:szCs w:val="22"/>
              </w:rPr>
              <w:t>спользует методы оптимизации, анализа вариантов, поиска решения по снижению техногенной нагрузки производства на окружающую среду</w:t>
            </w:r>
            <w:r>
              <w:rPr>
                <w:i/>
                <w:sz w:val="22"/>
                <w:szCs w:val="22"/>
              </w:rPr>
              <w:t>;</w:t>
            </w:r>
          </w:p>
          <w:p w:rsidR="00083EA0" w:rsidRDefault="00083EA0" w:rsidP="00483C46">
            <w:pPr>
              <w:pStyle w:val="ad"/>
              <w:rPr>
                <w:i/>
                <w:sz w:val="22"/>
                <w:szCs w:val="22"/>
              </w:rPr>
            </w:pPr>
            <w:r>
              <w:rPr>
                <w:i/>
                <w:sz w:val="22"/>
                <w:szCs w:val="22"/>
              </w:rPr>
              <w:t>ОПК-11.4</w:t>
            </w:r>
          </w:p>
          <w:p w:rsidR="00083EA0" w:rsidRDefault="00083EA0" w:rsidP="00483C46">
            <w:pPr>
              <w:pStyle w:val="ad"/>
              <w:rPr>
                <w:i/>
                <w:sz w:val="22"/>
                <w:szCs w:val="22"/>
              </w:rPr>
            </w:pPr>
            <w:r>
              <w:rPr>
                <w:i/>
                <w:sz w:val="22"/>
                <w:szCs w:val="22"/>
              </w:rPr>
              <w:t>-и</w:t>
            </w:r>
            <w:r w:rsidRPr="00784359">
              <w:rPr>
                <w:i/>
                <w:sz w:val="22"/>
                <w:szCs w:val="22"/>
              </w:rPr>
              <w:t>спользует  решения инженерных задач, применяя знания теории и практики в области снижения техногенной нагрузки производства на окружающую среду</w:t>
            </w:r>
            <w:r>
              <w:rPr>
                <w:i/>
                <w:sz w:val="22"/>
                <w:szCs w:val="22"/>
              </w:rPr>
              <w:t>.</w:t>
            </w: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r>
              <w:rPr>
                <w:i/>
                <w:sz w:val="22"/>
                <w:szCs w:val="22"/>
              </w:rPr>
              <w:t>ОПК-14.1</w:t>
            </w:r>
          </w:p>
          <w:p w:rsidR="00083EA0" w:rsidRDefault="00083EA0" w:rsidP="00483C46">
            <w:pPr>
              <w:pStyle w:val="ad"/>
              <w:jc w:val="both"/>
              <w:rPr>
                <w:i/>
                <w:sz w:val="22"/>
                <w:szCs w:val="22"/>
              </w:rPr>
            </w:pPr>
            <w:r>
              <w:rPr>
                <w:i/>
                <w:sz w:val="22"/>
                <w:szCs w:val="22"/>
              </w:rPr>
              <w:t>-о</w:t>
            </w:r>
            <w:r w:rsidRPr="00823516">
              <w:rPr>
                <w:i/>
                <w:sz w:val="22"/>
                <w:szCs w:val="22"/>
              </w:rPr>
              <w:t>существляет грамотное использование современных технологий для сбора информации, обработки и интерпретации полученных экспериментальных данных</w:t>
            </w:r>
            <w:r>
              <w:rPr>
                <w:i/>
                <w:sz w:val="22"/>
                <w:szCs w:val="22"/>
              </w:rPr>
              <w:t>;</w:t>
            </w:r>
          </w:p>
          <w:p w:rsidR="00083EA0" w:rsidRDefault="00083EA0" w:rsidP="00483C46">
            <w:pPr>
              <w:pStyle w:val="ad"/>
              <w:rPr>
                <w:i/>
                <w:sz w:val="22"/>
                <w:szCs w:val="22"/>
              </w:rPr>
            </w:pPr>
            <w:r>
              <w:rPr>
                <w:i/>
                <w:sz w:val="22"/>
                <w:szCs w:val="22"/>
              </w:rPr>
              <w:t>ОПК-14.2</w:t>
            </w:r>
          </w:p>
          <w:p w:rsidR="00083EA0" w:rsidRDefault="00083EA0" w:rsidP="00483C46">
            <w:pPr>
              <w:pStyle w:val="ad"/>
              <w:jc w:val="both"/>
              <w:rPr>
                <w:i/>
                <w:sz w:val="22"/>
                <w:szCs w:val="22"/>
              </w:rPr>
            </w:pPr>
            <w:r>
              <w:rPr>
                <w:i/>
                <w:sz w:val="22"/>
                <w:szCs w:val="22"/>
              </w:rPr>
              <w:t>-ф</w:t>
            </w:r>
            <w:r w:rsidRPr="00823516">
              <w:rPr>
                <w:i/>
                <w:sz w:val="22"/>
                <w:szCs w:val="22"/>
              </w:rPr>
              <w:t>ормулирует проведение обработки и анализа полученных данных, сопоставление результатов собственных исследований с имеющими в литературе данными</w:t>
            </w:r>
            <w:r>
              <w:rPr>
                <w:i/>
                <w:sz w:val="22"/>
                <w:szCs w:val="22"/>
              </w:rPr>
              <w:t>;</w:t>
            </w:r>
          </w:p>
          <w:p w:rsidR="00083EA0" w:rsidRDefault="00083EA0" w:rsidP="00483C46">
            <w:pPr>
              <w:pStyle w:val="ad"/>
              <w:rPr>
                <w:i/>
                <w:sz w:val="22"/>
                <w:szCs w:val="22"/>
              </w:rPr>
            </w:pPr>
            <w:r>
              <w:rPr>
                <w:i/>
                <w:sz w:val="22"/>
                <w:szCs w:val="22"/>
              </w:rPr>
              <w:t>ОПК-14.3</w:t>
            </w:r>
          </w:p>
          <w:p w:rsidR="00083EA0" w:rsidRDefault="00083EA0" w:rsidP="00483C46">
            <w:pPr>
              <w:pStyle w:val="ad"/>
              <w:jc w:val="both"/>
              <w:rPr>
                <w:i/>
                <w:sz w:val="22"/>
                <w:szCs w:val="22"/>
              </w:rPr>
            </w:pPr>
            <w:r>
              <w:rPr>
                <w:i/>
                <w:sz w:val="22"/>
                <w:szCs w:val="22"/>
              </w:rPr>
              <w:t>-о</w:t>
            </w:r>
            <w:r w:rsidRPr="00823516">
              <w:rPr>
                <w:i/>
                <w:sz w:val="22"/>
                <w:szCs w:val="22"/>
              </w:rPr>
              <w:t>ценивает способности критического подхода к результатам  исследований, готовности к профессиональному самосовершенствованию и развитию творческого потенциала и профессионального мастерства</w:t>
            </w:r>
            <w:r>
              <w:rPr>
                <w:i/>
                <w:sz w:val="22"/>
                <w:szCs w:val="22"/>
              </w:rPr>
              <w:t>;</w:t>
            </w:r>
          </w:p>
          <w:p w:rsidR="00083EA0" w:rsidRDefault="00083EA0" w:rsidP="00483C46">
            <w:pPr>
              <w:pStyle w:val="ad"/>
              <w:rPr>
                <w:i/>
                <w:sz w:val="22"/>
                <w:szCs w:val="22"/>
              </w:rPr>
            </w:pPr>
            <w:r>
              <w:rPr>
                <w:i/>
                <w:sz w:val="22"/>
                <w:szCs w:val="22"/>
              </w:rPr>
              <w:t>ОПК-14.4</w:t>
            </w:r>
          </w:p>
          <w:p w:rsidR="00083EA0" w:rsidRDefault="00083EA0" w:rsidP="00483C46">
            <w:pPr>
              <w:pStyle w:val="ad"/>
              <w:jc w:val="both"/>
              <w:rPr>
                <w:i/>
                <w:sz w:val="22"/>
                <w:szCs w:val="22"/>
              </w:rPr>
            </w:pPr>
            <w:r>
              <w:rPr>
                <w:i/>
                <w:sz w:val="22"/>
                <w:szCs w:val="22"/>
              </w:rPr>
              <w:t>-о</w:t>
            </w:r>
            <w:r w:rsidRPr="00823516">
              <w:rPr>
                <w:i/>
                <w:sz w:val="22"/>
                <w:szCs w:val="22"/>
              </w:rPr>
              <w:t>существляет  системный подход, позволяющий раскрыть многообразие проявлений изучаемого объекта</w:t>
            </w:r>
            <w:r>
              <w:rPr>
                <w:i/>
                <w:sz w:val="22"/>
                <w:szCs w:val="22"/>
              </w:rPr>
              <w:t>;</w:t>
            </w:r>
          </w:p>
          <w:p w:rsidR="00083EA0" w:rsidRDefault="00083EA0" w:rsidP="00483C46">
            <w:pPr>
              <w:pStyle w:val="ad"/>
              <w:rPr>
                <w:i/>
                <w:sz w:val="22"/>
                <w:szCs w:val="22"/>
              </w:rPr>
            </w:pPr>
            <w:r>
              <w:rPr>
                <w:i/>
                <w:sz w:val="22"/>
                <w:szCs w:val="22"/>
              </w:rPr>
              <w:t>ОПК-14.5</w:t>
            </w:r>
          </w:p>
          <w:p w:rsidR="00083EA0" w:rsidRDefault="00083EA0" w:rsidP="00483C46">
            <w:pPr>
              <w:pStyle w:val="ad"/>
              <w:jc w:val="both"/>
              <w:rPr>
                <w:i/>
                <w:sz w:val="22"/>
                <w:szCs w:val="22"/>
              </w:rPr>
            </w:pPr>
            <w:r>
              <w:rPr>
                <w:i/>
                <w:sz w:val="22"/>
                <w:szCs w:val="22"/>
              </w:rPr>
              <w:t>-с</w:t>
            </w:r>
            <w:r w:rsidRPr="00EF151C">
              <w:rPr>
                <w:i/>
                <w:sz w:val="22"/>
                <w:szCs w:val="22"/>
              </w:rPr>
              <w:t>облюдает основные подходы и методы организации проведения теоретических и экспериментальных исследований по добыче и  переработке твердых полезных ископаемых</w:t>
            </w:r>
            <w:r>
              <w:rPr>
                <w:i/>
                <w:sz w:val="22"/>
                <w:szCs w:val="22"/>
              </w:rPr>
              <w:t>;</w:t>
            </w:r>
          </w:p>
          <w:p w:rsidR="00083EA0" w:rsidRDefault="00083EA0" w:rsidP="00483C46">
            <w:pPr>
              <w:pStyle w:val="ad"/>
              <w:rPr>
                <w:i/>
                <w:sz w:val="22"/>
                <w:szCs w:val="22"/>
              </w:rPr>
            </w:pPr>
            <w:r>
              <w:rPr>
                <w:i/>
                <w:sz w:val="22"/>
                <w:szCs w:val="22"/>
              </w:rPr>
              <w:t>ОПК-14.6</w:t>
            </w:r>
          </w:p>
          <w:p w:rsidR="00083EA0" w:rsidRDefault="00083EA0" w:rsidP="00483C46">
            <w:pPr>
              <w:pStyle w:val="ad"/>
              <w:jc w:val="both"/>
              <w:rPr>
                <w:i/>
                <w:sz w:val="22"/>
                <w:szCs w:val="22"/>
              </w:rPr>
            </w:pPr>
            <w:r>
              <w:rPr>
                <w:i/>
                <w:sz w:val="22"/>
                <w:szCs w:val="22"/>
              </w:rPr>
              <w:t>-к</w:t>
            </w:r>
            <w:r w:rsidRPr="00EF151C">
              <w:rPr>
                <w:i/>
                <w:sz w:val="22"/>
                <w:szCs w:val="22"/>
              </w:rPr>
              <w:t>онструктивно использует полученные проектные инновационные исследования и решения по  добыче и эксплуатации горных объектов</w:t>
            </w:r>
            <w:r>
              <w:rPr>
                <w:i/>
                <w:sz w:val="22"/>
                <w:szCs w:val="22"/>
              </w:rPr>
              <w:t>.</w:t>
            </w:r>
          </w:p>
          <w:p w:rsidR="00083EA0" w:rsidRDefault="00083EA0" w:rsidP="00483C46">
            <w:pPr>
              <w:pStyle w:val="ad"/>
              <w:rPr>
                <w:i/>
                <w:sz w:val="22"/>
                <w:szCs w:val="22"/>
              </w:rPr>
            </w:pPr>
          </w:p>
          <w:p w:rsidR="00083EA0" w:rsidRDefault="00083EA0" w:rsidP="00483C46">
            <w:pPr>
              <w:pStyle w:val="ad"/>
              <w:rPr>
                <w:i/>
                <w:sz w:val="22"/>
                <w:szCs w:val="22"/>
              </w:rPr>
            </w:pPr>
            <w:r>
              <w:rPr>
                <w:i/>
                <w:sz w:val="22"/>
                <w:szCs w:val="22"/>
              </w:rPr>
              <w:t>ОПК-16.1</w:t>
            </w:r>
          </w:p>
          <w:p w:rsidR="00083EA0" w:rsidRDefault="00083EA0" w:rsidP="00483C46">
            <w:pPr>
              <w:pStyle w:val="ad"/>
              <w:rPr>
                <w:i/>
                <w:sz w:val="22"/>
                <w:szCs w:val="22"/>
              </w:rPr>
            </w:pPr>
            <w:r>
              <w:rPr>
                <w:i/>
                <w:sz w:val="22"/>
                <w:szCs w:val="22"/>
              </w:rPr>
              <w:t>-о</w:t>
            </w:r>
            <w:r w:rsidRPr="00784359">
              <w:rPr>
                <w:i/>
                <w:sz w:val="22"/>
                <w:szCs w:val="22"/>
              </w:rPr>
              <w:t>босновывает применение систем разработки при произ</w:t>
            </w:r>
            <w:r>
              <w:rPr>
                <w:i/>
                <w:sz w:val="22"/>
                <w:szCs w:val="22"/>
              </w:rPr>
              <w:t>-</w:t>
            </w:r>
            <w:r w:rsidRPr="00784359">
              <w:rPr>
                <w:i/>
                <w:sz w:val="22"/>
                <w:szCs w:val="22"/>
              </w:rPr>
              <w:t>водстве работ по эксплуатационной  добыче и переработке твердых полезных ископаемых, строительству и эксплуатации подземных объектов с учетом экологической и промышленной безопасности</w:t>
            </w:r>
            <w:r>
              <w:rPr>
                <w:i/>
                <w:sz w:val="22"/>
                <w:szCs w:val="22"/>
              </w:rPr>
              <w:t>;</w:t>
            </w:r>
          </w:p>
          <w:p w:rsidR="00083EA0" w:rsidRDefault="00083EA0" w:rsidP="00483C46">
            <w:pPr>
              <w:pStyle w:val="ad"/>
              <w:rPr>
                <w:i/>
                <w:sz w:val="22"/>
                <w:szCs w:val="22"/>
              </w:rPr>
            </w:pPr>
            <w:r>
              <w:rPr>
                <w:i/>
                <w:sz w:val="22"/>
                <w:szCs w:val="22"/>
              </w:rPr>
              <w:t>ОПК-16.2</w:t>
            </w:r>
          </w:p>
          <w:p w:rsidR="00083EA0" w:rsidRDefault="00083EA0" w:rsidP="00483C46">
            <w:pPr>
              <w:pStyle w:val="ad"/>
              <w:rPr>
                <w:i/>
                <w:sz w:val="22"/>
                <w:szCs w:val="22"/>
              </w:rPr>
            </w:pPr>
            <w:r>
              <w:rPr>
                <w:i/>
                <w:sz w:val="22"/>
                <w:szCs w:val="22"/>
              </w:rPr>
              <w:t>-у</w:t>
            </w:r>
            <w:r w:rsidRPr="00784359">
              <w:rPr>
                <w:i/>
                <w:sz w:val="22"/>
                <w:szCs w:val="22"/>
              </w:rPr>
              <w:t>станавливает взаимосвязь экологической и промышленной безопасности при производстве работ по эксплуатационной  до</w:t>
            </w:r>
            <w:r>
              <w:rPr>
                <w:i/>
                <w:sz w:val="22"/>
                <w:szCs w:val="22"/>
              </w:rPr>
              <w:t>-</w:t>
            </w:r>
            <w:r w:rsidRPr="00784359">
              <w:rPr>
                <w:i/>
                <w:sz w:val="22"/>
                <w:szCs w:val="22"/>
              </w:rPr>
              <w:t>быче и переработке твердых полезных ископаемых, строи</w:t>
            </w:r>
            <w:r>
              <w:rPr>
                <w:i/>
                <w:sz w:val="22"/>
                <w:szCs w:val="22"/>
              </w:rPr>
              <w:t>-</w:t>
            </w:r>
            <w:r w:rsidRPr="00784359">
              <w:rPr>
                <w:i/>
                <w:sz w:val="22"/>
                <w:szCs w:val="22"/>
              </w:rPr>
              <w:t>тельству и эксплуатации горных объектов</w:t>
            </w:r>
            <w:r>
              <w:rPr>
                <w:i/>
                <w:sz w:val="22"/>
                <w:szCs w:val="22"/>
              </w:rPr>
              <w:t>;</w:t>
            </w:r>
          </w:p>
          <w:p w:rsidR="00083EA0" w:rsidRDefault="00083EA0" w:rsidP="00483C46">
            <w:pPr>
              <w:pStyle w:val="ad"/>
              <w:rPr>
                <w:i/>
                <w:sz w:val="22"/>
                <w:szCs w:val="22"/>
              </w:rPr>
            </w:pPr>
            <w:r>
              <w:rPr>
                <w:i/>
                <w:sz w:val="22"/>
                <w:szCs w:val="22"/>
              </w:rPr>
              <w:t>ОПК-16.3</w:t>
            </w:r>
          </w:p>
          <w:p w:rsidR="00083EA0" w:rsidRPr="00784359" w:rsidRDefault="00083EA0" w:rsidP="00483C46">
            <w:pPr>
              <w:pStyle w:val="ad"/>
              <w:rPr>
                <w:i/>
                <w:sz w:val="22"/>
                <w:szCs w:val="22"/>
              </w:rPr>
            </w:pPr>
            <w:r>
              <w:rPr>
                <w:i/>
                <w:sz w:val="22"/>
                <w:szCs w:val="22"/>
              </w:rPr>
              <w:t>-с</w:t>
            </w:r>
            <w:r w:rsidRPr="00784359">
              <w:rPr>
                <w:i/>
                <w:sz w:val="22"/>
                <w:szCs w:val="22"/>
              </w:rPr>
              <w:t>облюдает основные принципы обеспечения экологической и промышленной безопасности при производстве горных работ, правовые методы рационального природопользования</w:t>
            </w:r>
            <w:r>
              <w:rPr>
                <w:i/>
                <w:sz w:val="22"/>
                <w:szCs w:val="22"/>
              </w:rPr>
              <w:t>.</w:t>
            </w:r>
          </w:p>
        </w:tc>
        <w:tc>
          <w:tcPr>
            <w:tcW w:w="2266" w:type="dxa"/>
          </w:tcPr>
          <w:p w:rsidR="00083EA0" w:rsidRPr="00506136" w:rsidRDefault="00083EA0" w:rsidP="00483C46">
            <w:pPr>
              <w:pStyle w:val="ad"/>
              <w:rPr>
                <w:i/>
              </w:rPr>
            </w:pPr>
            <w:r w:rsidRPr="00506136">
              <w:rPr>
                <w:i/>
              </w:rPr>
              <w:t>Знать:</w:t>
            </w:r>
          </w:p>
          <w:p w:rsidR="00083EA0" w:rsidRPr="00E2780E" w:rsidRDefault="00083EA0" w:rsidP="00483C46">
            <w:pPr>
              <w:pStyle w:val="ad"/>
            </w:pPr>
            <w:r>
              <w:t>-к</w:t>
            </w:r>
            <w:r w:rsidRPr="00E2780E">
              <w:t xml:space="preserve">онцептуальные основы экологии; </w:t>
            </w:r>
          </w:p>
          <w:p w:rsidR="00083EA0" w:rsidRPr="00E2780E" w:rsidRDefault="00083EA0" w:rsidP="00483C46">
            <w:pPr>
              <w:pStyle w:val="ad"/>
            </w:pPr>
            <w:r>
              <w:t>-о</w:t>
            </w:r>
            <w:r w:rsidRPr="00E2780E">
              <w:t>бщие черты современного эко</w:t>
            </w:r>
            <w:r>
              <w:t>-</w:t>
            </w:r>
            <w:r w:rsidRPr="00E2780E">
              <w:t xml:space="preserve">логического кризиса; </w:t>
            </w:r>
          </w:p>
          <w:p w:rsidR="00083EA0" w:rsidRDefault="00083EA0" w:rsidP="00483C46">
            <w:pPr>
              <w:pStyle w:val="ad"/>
            </w:pPr>
            <w:r>
              <w:t>-п</w:t>
            </w:r>
            <w:r w:rsidRPr="00E2780E">
              <w:t>ути выхода из экологического кризиса</w:t>
            </w:r>
            <w:r>
              <w:t>;</w:t>
            </w:r>
          </w:p>
          <w:p w:rsidR="00083EA0" w:rsidRDefault="00083EA0" w:rsidP="00483C46">
            <w:pPr>
              <w:pStyle w:val="ad"/>
            </w:pPr>
            <w:r>
              <w:t>-законодательство в области нед-ропользования;</w:t>
            </w:r>
          </w:p>
          <w:p w:rsidR="00083EA0" w:rsidRPr="00F73FA5" w:rsidRDefault="00083EA0" w:rsidP="00483C46">
            <w:pPr>
              <w:pStyle w:val="ad"/>
            </w:pPr>
            <w:r>
              <w:t xml:space="preserve">-обоснование экологической безопасности при </w:t>
            </w:r>
            <w:r w:rsidRPr="00110526">
              <w:t>разработке, строи</w:t>
            </w:r>
            <w:r>
              <w:t>-</w:t>
            </w:r>
            <w:r w:rsidRPr="00110526">
              <w:t>тельстве  и эксплуатации место</w:t>
            </w:r>
            <w:r>
              <w:t>-</w:t>
            </w:r>
            <w:r w:rsidRPr="00110526">
              <w:t>рождений твердых полезных ископаемых;</w:t>
            </w:r>
          </w:p>
          <w:p w:rsidR="00083EA0" w:rsidRPr="00506136" w:rsidRDefault="00083EA0" w:rsidP="00483C46">
            <w:pPr>
              <w:pStyle w:val="ad"/>
              <w:rPr>
                <w:i/>
              </w:rPr>
            </w:pPr>
            <w:r w:rsidRPr="00506136">
              <w:rPr>
                <w:i/>
              </w:rPr>
              <w:t>Уметь:</w:t>
            </w:r>
          </w:p>
          <w:p w:rsidR="00083EA0" w:rsidRPr="000406B4" w:rsidRDefault="00083EA0" w:rsidP="00483C46">
            <w:pPr>
              <w:pStyle w:val="ad"/>
            </w:pPr>
            <w:r>
              <w:t>-п</w:t>
            </w:r>
            <w:r w:rsidRPr="000406B4">
              <w:t>ользоваться литературными источниками по экологиче</w:t>
            </w:r>
            <w:r>
              <w:t>ским про</w:t>
            </w:r>
            <w:r w:rsidRPr="000406B4">
              <w:t xml:space="preserve">блемам; </w:t>
            </w:r>
          </w:p>
          <w:p w:rsidR="00083EA0" w:rsidRPr="000406B4" w:rsidRDefault="00083EA0" w:rsidP="00483C46">
            <w:pPr>
              <w:pStyle w:val="ad"/>
            </w:pPr>
            <w:r>
              <w:t>-а</w:t>
            </w:r>
            <w:r w:rsidRPr="000406B4">
              <w:t xml:space="preserve">нализировать экологическую ситуацию, связанную с определенными производственными процессами; </w:t>
            </w:r>
          </w:p>
          <w:p w:rsidR="00083EA0" w:rsidRPr="00B04DD2" w:rsidRDefault="00083EA0" w:rsidP="00483C46">
            <w:pPr>
              <w:pStyle w:val="ad"/>
              <w:rPr>
                <w:i/>
                <w:sz w:val="22"/>
                <w:szCs w:val="22"/>
              </w:rPr>
            </w:pPr>
            <w:r>
              <w:t>-п</w:t>
            </w:r>
            <w:r w:rsidRPr="000406B4">
              <w:t>роизводить</w:t>
            </w:r>
            <w:r>
              <w:t xml:space="preserve"> экологические рас-четы</w:t>
            </w:r>
            <w:r w:rsidRPr="00B04DD2">
              <w:t>применяя знания теории и практики в области снижения тех</w:t>
            </w:r>
            <w:r>
              <w:t>-</w:t>
            </w:r>
            <w:r w:rsidRPr="00B04DD2">
              <w:t>ногенной нагрузки производства на окружающую среду.</w:t>
            </w:r>
          </w:p>
          <w:p w:rsidR="00083EA0" w:rsidRPr="00506136" w:rsidRDefault="00083EA0" w:rsidP="00483C46">
            <w:pPr>
              <w:pStyle w:val="ad"/>
              <w:rPr>
                <w:i/>
              </w:rPr>
            </w:pPr>
            <w:r w:rsidRPr="00506136">
              <w:rPr>
                <w:i/>
              </w:rPr>
              <w:t>Владеть:</w:t>
            </w:r>
          </w:p>
          <w:p w:rsidR="00083EA0" w:rsidRPr="00F73FA5" w:rsidRDefault="00083EA0" w:rsidP="00483C46">
            <w:pPr>
              <w:pStyle w:val="ad"/>
            </w:pPr>
            <w:r>
              <w:t>-анализом экологической ситуации и основных экологических расчетов;</w:t>
            </w:r>
          </w:p>
          <w:p w:rsidR="00083EA0" w:rsidRDefault="00083EA0" w:rsidP="00483C46">
            <w:pPr>
              <w:pStyle w:val="ad"/>
            </w:pPr>
            <w:r>
              <w:t>-владением методами ге</w:t>
            </w:r>
            <w:r w:rsidRPr="009C4F6C">
              <w:t>олого-промышленной оценки место</w:t>
            </w:r>
            <w:r>
              <w:t>-</w:t>
            </w:r>
            <w:r w:rsidRPr="009C4F6C">
              <w:t>рождений полезных ископаемых, горных отводов</w:t>
            </w:r>
            <w:r>
              <w:t>;</w:t>
            </w:r>
          </w:p>
          <w:p w:rsidR="00083EA0" w:rsidRPr="00B04DD2" w:rsidRDefault="00083EA0" w:rsidP="00483C46">
            <w:pPr>
              <w:pStyle w:val="ad"/>
            </w:pPr>
            <w:r>
              <w:rPr>
                <w:i/>
                <w:sz w:val="22"/>
                <w:szCs w:val="22"/>
              </w:rPr>
              <w:t xml:space="preserve">- </w:t>
            </w:r>
            <w:r w:rsidRPr="00B04DD2">
              <w:t>обоснованием применения систем разработки при производстве работ по эксплуатационной  добыче и переработке твердых полезных ископаемых, строительству и эксплуатации подземных объектов с учетом экологической и промышленной безопасности:</w:t>
            </w:r>
          </w:p>
          <w:p w:rsidR="00083EA0" w:rsidRPr="00B04DD2" w:rsidRDefault="00083EA0" w:rsidP="00483C46">
            <w:pPr>
              <w:pStyle w:val="ad"/>
            </w:pPr>
            <w:r w:rsidRPr="00B04DD2">
              <w:t>- взаимосвязь</w:t>
            </w:r>
            <w:r>
              <w:t>ю</w:t>
            </w:r>
            <w:r w:rsidRPr="00B04DD2">
              <w:t xml:space="preserve"> экологической и промышленной безопасности при производстве работ по эксплуата</w:t>
            </w:r>
            <w:r>
              <w:t>-</w:t>
            </w:r>
            <w:r w:rsidRPr="00B04DD2">
              <w:t>ционной  добыче и переработке твердых полезных ископаемых, строительству и эксплуатации горных объектов</w:t>
            </w:r>
            <w:r>
              <w:t>.</w:t>
            </w:r>
          </w:p>
          <w:p w:rsidR="00083EA0" w:rsidRPr="00B04DD2"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Default="00083EA0" w:rsidP="00483C46">
            <w:pPr>
              <w:pStyle w:val="ad"/>
            </w:pPr>
          </w:p>
          <w:p w:rsidR="00083EA0" w:rsidRPr="00553CCE" w:rsidRDefault="00083EA0" w:rsidP="00483C46">
            <w:pPr>
              <w:pStyle w:val="ad"/>
            </w:pPr>
          </w:p>
        </w:tc>
        <w:tc>
          <w:tcPr>
            <w:tcW w:w="1550" w:type="dxa"/>
          </w:tcPr>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Зачет</w:t>
            </w: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Зачет</w:t>
            </w: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Зачет</w:t>
            </w: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p>
          <w:p w:rsidR="00083EA0" w:rsidRDefault="00083EA0" w:rsidP="00483C46">
            <w:pPr>
              <w:pStyle w:val="ad"/>
              <w:rPr>
                <w:i/>
                <w:sz w:val="22"/>
                <w:szCs w:val="22"/>
              </w:rPr>
            </w:pPr>
            <w:r>
              <w:rPr>
                <w:i/>
                <w:sz w:val="22"/>
                <w:szCs w:val="22"/>
              </w:rPr>
              <w:t>Контрольная работа</w:t>
            </w:r>
          </w:p>
          <w:p w:rsidR="00083EA0" w:rsidRDefault="00083EA0" w:rsidP="00483C46">
            <w:pPr>
              <w:pStyle w:val="ad"/>
              <w:rPr>
                <w:i/>
                <w:sz w:val="22"/>
                <w:szCs w:val="22"/>
              </w:rPr>
            </w:pPr>
            <w:r>
              <w:rPr>
                <w:i/>
                <w:sz w:val="22"/>
                <w:szCs w:val="22"/>
              </w:rPr>
              <w:t>Практические работы</w:t>
            </w:r>
          </w:p>
          <w:p w:rsidR="00083EA0" w:rsidRDefault="00083EA0" w:rsidP="00483C46">
            <w:pPr>
              <w:pStyle w:val="ad"/>
              <w:rPr>
                <w:i/>
                <w:sz w:val="22"/>
                <w:szCs w:val="22"/>
              </w:rPr>
            </w:pPr>
            <w:r>
              <w:rPr>
                <w:i/>
                <w:sz w:val="22"/>
                <w:szCs w:val="22"/>
              </w:rPr>
              <w:t>Зачет</w:t>
            </w:r>
          </w:p>
          <w:p w:rsidR="00083EA0" w:rsidRPr="00506136" w:rsidRDefault="00083EA0" w:rsidP="00483C46">
            <w:pPr>
              <w:pStyle w:val="ad"/>
              <w:rPr>
                <w:i/>
              </w:rPr>
            </w:pPr>
          </w:p>
        </w:tc>
      </w:tr>
    </w:tbl>
    <w:p w:rsidR="00083EA0" w:rsidRDefault="00083EA0" w:rsidP="00083EA0">
      <w:pPr>
        <w:tabs>
          <w:tab w:val="left" w:pos="0"/>
        </w:tabs>
        <w:rPr>
          <w:b/>
          <w:bCs/>
        </w:rPr>
      </w:pPr>
    </w:p>
    <w:p w:rsidR="00083EA0" w:rsidRDefault="00083EA0" w:rsidP="00083EA0">
      <w:pPr>
        <w:tabs>
          <w:tab w:val="left" w:pos="0"/>
        </w:tabs>
        <w:rPr>
          <w:b/>
          <w:bCs/>
        </w:rPr>
      </w:pPr>
    </w:p>
    <w:p w:rsidR="00083EA0" w:rsidRDefault="00083EA0" w:rsidP="00083EA0">
      <w:pPr>
        <w:tabs>
          <w:tab w:val="left" w:pos="0"/>
        </w:tabs>
        <w:rPr>
          <w:b/>
          <w:bCs/>
        </w:rPr>
      </w:pPr>
    </w:p>
    <w:p w:rsidR="00083EA0" w:rsidRPr="00D00664" w:rsidRDefault="00083EA0" w:rsidP="00083EA0">
      <w:pPr>
        <w:tabs>
          <w:tab w:val="left" w:pos="0"/>
        </w:tabs>
        <w:rPr>
          <w:b/>
          <w:bCs/>
        </w:rPr>
      </w:pPr>
      <w:r>
        <w:rPr>
          <w:b/>
        </w:rPr>
        <w:t>1.3</w:t>
      </w:r>
      <w:r w:rsidRPr="00DF5D75">
        <w:rPr>
          <w:b/>
        </w:rPr>
        <w:t xml:space="preserve">. Место дисциплины в структуре </w:t>
      </w:r>
      <w:r>
        <w:rPr>
          <w:b/>
        </w:rPr>
        <w:t>образовательной программы</w:t>
      </w:r>
    </w:p>
    <w:tbl>
      <w:tblPr>
        <w:tblStyle w:val="a7"/>
        <w:tblW w:w="9782" w:type="dxa"/>
        <w:tblInd w:w="-318" w:type="dxa"/>
        <w:tblLayout w:type="fixed"/>
        <w:tblLook w:val="04A0"/>
      </w:tblPr>
      <w:tblGrid>
        <w:gridCol w:w="1101"/>
        <w:gridCol w:w="1984"/>
        <w:gridCol w:w="885"/>
        <w:gridCol w:w="2410"/>
        <w:gridCol w:w="3402"/>
      </w:tblGrid>
      <w:tr w:rsidR="00083EA0" w:rsidRPr="00105C44" w:rsidTr="00483C46">
        <w:tc>
          <w:tcPr>
            <w:tcW w:w="1101" w:type="dxa"/>
            <w:vMerge w:val="restart"/>
          </w:tcPr>
          <w:p w:rsidR="00083EA0" w:rsidRPr="003B4314" w:rsidRDefault="00083EA0" w:rsidP="00483C46">
            <w:pPr>
              <w:pStyle w:val="a5"/>
              <w:ind w:left="0"/>
            </w:pPr>
            <w:r w:rsidRPr="003B4314">
              <w:t>Индекс</w:t>
            </w:r>
          </w:p>
        </w:tc>
        <w:tc>
          <w:tcPr>
            <w:tcW w:w="1984" w:type="dxa"/>
            <w:vMerge w:val="restart"/>
          </w:tcPr>
          <w:p w:rsidR="00083EA0" w:rsidRPr="003B4314" w:rsidRDefault="00083EA0" w:rsidP="00483C46">
            <w:pPr>
              <w:pStyle w:val="a5"/>
              <w:ind w:left="0"/>
            </w:pPr>
            <w:r w:rsidRPr="003B4314">
              <w:rPr>
                <w:bCs/>
              </w:rPr>
              <w:t>Наименование дисциплины (модуля), практики</w:t>
            </w:r>
          </w:p>
        </w:tc>
        <w:tc>
          <w:tcPr>
            <w:tcW w:w="885" w:type="dxa"/>
            <w:vMerge w:val="restart"/>
          </w:tcPr>
          <w:p w:rsidR="00083EA0" w:rsidRPr="003B4314" w:rsidRDefault="00083EA0" w:rsidP="00483C46">
            <w:pPr>
              <w:pStyle w:val="a5"/>
              <w:ind w:left="0"/>
            </w:pPr>
            <w:r w:rsidRPr="003B4314">
              <w:t>Се-местризуче-ния</w:t>
            </w:r>
          </w:p>
        </w:tc>
        <w:tc>
          <w:tcPr>
            <w:tcW w:w="5812" w:type="dxa"/>
            <w:gridSpan w:val="2"/>
          </w:tcPr>
          <w:p w:rsidR="00083EA0" w:rsidRPr="003B4314" w:rsidRDefault="00083EA0" w:rsidP="00483C46">
            <w:pPr>
              <w:pStyle w:val="a5"/>
              <w:ind w:left="0"/>
              <w:jc w:val="center"/>
            </w:pPr>
            <w:r w:rsidRPr="003B4314">
              <w:rPr>
                <w:bCs/>
              </w:rPr>
              <w:t>Индексы и наименования учебных дисциплин (модулей), практик</w:t>
            </w:r>
          </w:p>
        </w:tc>
      </w:tr>
      <w:tr w:rsidR="00083EA0" w:rsidRPr="00105C44" w:rsidTr="00483C46">
        <w:tc>
          <w:tcPr>
            <w:tcW w:w="1101" w:type="dxa"/>
            <w:vMerge/>
          </w:tcPr>
          <w:p w:rsidR="00083EA0" w:rsidRPr="003B4314" w:rsidRDefault="00083EA0" w:rsidP="00483C46">
            <w:pPr>
              <w:pStyle w:val="a5"/>
              <w:ind w:left="0"/>
              <w:jc w:val="center"/>
            </w:pPr>
          </w:p>
        </w:tc>
        <w:tc>
          <w:tcPr>
            <w:tcW w:w="1984" w:type="dxa"/>
            <w:vMerge/>
          </w:tcPr>
          <w:p w:rsidR="00083EA0" w:rsidRPr="003B4314" w:rsidRDefault="00083EA0" w:rsidP="00483C46">
            <w:pPr>
              <w:pStyle w:val="a5"/>
              <w:ind w:left="0"/>
              <w:jc w:val="center"/>
            </w:pPr>
          </w:p>
        </w:tc>
        <w:tc>
          <w:tcPr>
            <w:tcW w:w="885" w:type="dxa"/>
            <w:vMerge/>
          </w:tcPr>
          <w:p w:rsidR="00083EA0" w:rsidRPr="003B4314" w:rsidRDefault="00083EA0" w:rsidP="00483C46">
            <w:pPr>
              <w:pStyle w:val="a5"/>
              <w:ind w:left="0"/>
              <w:jc w:val="center"/>
            </w:pPr>
          </w:p>
        </w:tc>
        <w:tc>
          <w:tcPr>
            <w:tcW w:w="2410" w:type="dxa"/>
            <w:vAlign w:val="center"/>
          </w:tcPr>
          <w:p w:rsidR="00083EA0" w:rsidRPr="003B4314" w:rsidRDefault="00083EA0" w:rsidP="00483C46">
            <w:pPr>
              <w:pStyle w:val="21"/>
              <w:tabs>
                <w:tab w:val="left" w:pos="0"/>
              </w:tabs>
              <w:snapToGrid w:val="0"/>
              <w:spacing w:after="0" w:line="240" w:lineRule="auto"/>
              <w:ind w:left="0" w:firstLine="0"/>
              <w:jc w:val="center"/>
              <w:rPr>
                <w:bCs/>
                <w:sz w:val="24"/>
                <w:szCs w:val="24"/>
              </w:rPr>
            </w:pPr>
            <w:r w:rsidRPr="003B4314">
              <w:rPr>
                <w:bCs/>
                <w:sz w:val="24"/>
                <w:szCs w:val="24"/>
              </w:rPr>
              <w:t>на которые опирается содержание данной дисциплины (модуля)</w:t>
            </w:r>
          </w:p>
        </w:tc>
        <w:tc>
          <w:tcPr>
            <w:tcW w:w="3402" w:type="dxa"/>
            <w:vAlign w:val="center"/>
          </w:tcPr>
          <w:p w:rsidR="00083EA0" w:rsidRPr="003B4314" w:rsidRDefault="00083EA0" w:rsidP="00483C46">
            <w:pPr>
              <w:pStyle w:val="21"/>
              <w:tabs>
                <w:tab w:val="left" w:pos="0"/>
              </w:tabs>
              <w:snapToGrid w:val="0"/>
              <w:spacing w:after="0" w:line="240" w:lineRule="auto"/>
              <w:ind w:left="0" w:firstLine="0"/>
              <w:jc w:val="center"/>
              <w:rPr>
                <w:bCs/>
                <w:sz w:val="24"/>
                <w:szCs w:val="24"/>
              </w:rPr>
            </w:pPr>
            <w:r w:rsidRPr="003B4314">
              <w:rPr>
                <w:bCs/>
                <w:sz w:val="24"/>
                <w:szCs w:val="24"/>
              </w:rPr>
              <w:t>для которых содержание данной дисциплины (модуля) выступает опорой</w:t>
            </w:r>
          </w:p>
        </w:tc>
      </w:tr>
      <w:tr w:rsidR="00083EA0" w:rsidRPr="00105C44" w:rsidTr="00483C46">
        <w:tc>
          <w:tcPr>
            <w:tcW w:w="1101" w:type="dxa"/>
          </w:tcPr>
          <w:p w:rsidR="00083EA0" w:rsidRPr="003B4314" w:rsidRDefault="00083EA0" w:rsidP="00483C46">
            <w:r w:rsidRPr="003B4314">
              <w:t>Б1.</w:t>
            </w:r>
            <w:r>
              <w:t>О</w:t>
            </w:r>
            <w:r w:rsidRPr="003B4314">
              <w:t>.3</w:t>
            </w:r>
            <w:r>
              <w:t>0</w:t>
            </w:r>
          </w:p>
        </w:tc>
        <w:tc>
          <w:tcPr>
            <w:tcW w:w="1984" w:type="dxa"/>
          </w:tcPr>
          <w:p w:rsidR="00083EA0" w:rsidRPr="003B4314" w:rsidRDefault="00083EA0" w:rsidP="00483C46">
            <w:pPr>
              <w:pStyle w:val="a5"/>
              <w:ind w:left="0"/>
            </w:pPr>
            <w:r>
              <w:t>Горнопромыш</w:t>
            </w:r>
            <w:r w:rsidRPr="003B4314">
              <w:t>ленная экология</w:t>
            </w:r>
          </w:p>
        </w:tc>
        <w:tc>
          <w:tcPr>
            <w:tcW w:w="885" w:type="dxa"/>
          </w:tcPr>
          <w:p w:rsidR="00083EA0" w:rsidRPr="003B4314" w:rsidRDefault="00083EA0" w:rsidP="00483C46">
            <w:pPr>
              <w:pStyle w:val="a5"/>
              <w:ind w:left="0"/>
              <w:jc w:val="center"/>
            </w:pPr>
            <w:r w:rsidRPr="003B4314">
              <w:t>5</w:t>
            </w:r>
            <w:r>
              <w:t>,6</w:t>
            </w:r>
          </w:p>
        </w:tc>
        <w:tc>
          <w:tcPr>
            <w:tcW w:w="2410" w:type="dxa"/>
          </w:tcPr>
          <w:p w:rsidR="00083EA0" w:rsidRDefault="00083EA0" w:rsidP="00483C46">
            <w:pPr>
              <w:pStyle w:val="a5"/>
              <w:ind w:left="0"/>
            </w:pPr>
            <w:r>
              <w:t>Б1.О.14 Математика</w:t>
            </w:r>
          </w:p>
          <w:p w:rsidR="00083EA0" w:rsidRPr="003B4314" w:rsidRDefault="00083EA0" w:rsidP="00483C46">
            <w:pPr>
              <w:pStyle w:val="a5"/>
              <w:ind w:left="0"/>
            </w:pPr>
            <w:r w:rsidRPr="003B4314">
              <w:t>Б1.</w:t>
            </w:r>
            <w:r>
              <w:t>О.</w:t>
            </w:r>
            <w:r w:rsidRPr="003B4314">
              <w:t>1</w:t>
            </w:r>
            <w:r>
              <w:t>5</w:t>
            </w:r>
            <w:r w:rsidRPr="003B4314">
              <w:t xml:space="preserve">Физика. </w:t>
            </w:r>
          </w:p>
          <w:p w:rsidR="00083EA0" w:rsidRPr="003B4314" w:rsidRDefault="00083EA0" w:rsidP="00483C46">
            <w:pPr>
              <w:pStyle w:val="a5"/>
              <w:ind w:left="0"/>
            </w:pPr>
            <w:r w:rsidRPr="003B4314">
              <w:t>Б1.</w:t>
            </w:r>
            <w:r>
              <w:t>О</w:t>
            </w:r>
            <w:r w:rsidRPr="003B4314">
              <w:t>.1</w:t>
            </w:r>
            <w:r>
              <w:t xml:space="preserve">6 </w:t>
            </w:r>
            <w:r w:rsidRPr="003B4314">
              <w:t xml:space="preserve">Химия. </w:t>
            </w:r>
          </w:p>
          <w:p w:rsidR="00083EA0" w:rsidRDefault="00083EA0" w:rsidP="00483C46">
            <w:pPr>
              <w:pStyle w:val="a5"/>
              <w:ind w:left="0"/>
            </w:pPr>
            <w:r>
              <w:t>Б1.О.24 Геология</w:t>
            </w:r>
          </w:p>
          <w:p w:rsidR="00083EA0" w:rsidRDefault="00083EA0" w:rsidP="00483C46">
            <w:pPr>
              <w:pStyle w:val="a5"/>
              <w:ind w:left="0"/>
            </w:pPr>
            <w:r w:rsidRPr="000E37AC">
              <w:t>Б1.</w:t>
            </w:r>
            <w:r>
              <w:t>О</w:t>
            </w:r>
            <w:r w:rsidRPr="000E37AC">
              <w:t>.</w:t>
            </w:r>
            <w:r>
              <w:t>25</w:t>
            </w:r>
            <w:r w:rsidRPr="000E37AC">
              <w:t>.</w:t>
            </w:r>
            <w:r>
              <w:t>Основы горного дела</w:t>
            </w:r>
          </w:p>
          <w:p w:rsidR="00083EA0" w:rsidRPr="000E37AC" w:rsidRDefault="00083EA0" w:rsidP="00483C46">
            <w:pPr>
              <w:pStyle w:val="a5"/>
              <w:ind w:left="0"/>
            </w:pPr>
          </w:p>
        </w:tc>
        <w:tc>
          <w:tcPr>
            <w:tcW w:w="3402" w:type="dxa"/>
          </w:tcPr>
          <w:p w:rsidR="00083EA0" w:rsidRDefault="00083EA0" w:rsidP="00483C46">
            <w:pPr>
              <w:shd w:val="clear" w:color="auto" w:fill="FFFFFF"/>
              <w:autoSpaceDE w:val="0"/>
              <w:autoSpaceDN w:val="0"/>
              <w:adjustRightInd w:val="0"/>
              <w:jc w:val="both"/>
            </w:pPr>
            <w:r>
              <w:t>Б1.О.28 Технология и безопас-ность взрывных работ</w:t>
            </w:r>
          </w:p>
          <w:p w:rsidR="00083EA0" w:rsidRDefault="00083EA0" w:rsidP="00483C46">
            <w:pPr>
              <w:shd w:val="clear" w:color="auto" w:fill="FFFFFF"/>
              <w:autoSpaceDE w:val="0"/>
              <w:autoSpaceDN w:val="0"/>
              <w:adjustRightInd w:val="0"/>
              <w:jc w:val="both"/>
            </w:pPr>
            <w:r>
              <w:t>Б2.В.04(Пд)</w:t>
            </w:r>
          </w:p>
          <w:p w:rsidR="00083EA0" w:rsidRDefault="00083EA0" w:rsidP="00483C46">
            <w:pPr>
              <w:shd w:val="clear" w:color="auto" w:fill="FFFFFF"/>
              <w:autoSpaceDE w:val="0"/>
              <w:autoSpaceDN w:val="0"/>
              <w:adjustRightInd w:val="0"/>
              <w:jc w:val="both"/>
            </w:pPr>
            <w:r w:rsidRPr="0040254B">
              <w:t>Производственная преддипломная  проектно-технологическая  практика</w:t>
            </w:r>
          </w:p>
          <w:p w:rsidR="00083EA0" w:rsidRPr="003B4314" w:rsidRDefault="00083EA0" w:rsidP="00483C46">
            <w:pPr>
              <w:shd w:val="clear" w:color="auto" w:fill="FFFFFF"/>
              <w:autoSpaceDE w:val="0"/>
              <w:autoSpaceDN w:val="0"/>
              <w:adjustRightInd w:val="0"/>
              <w:jc w:val="both"/>
            </w:pPr>
            <w:r>
              <w:t>Б3</w:t>
            </w:r>
            <w:r w:rsidRPr="003B4314">
              <w:t>.01(Д)</w:t>
            </w:r>
          </w:p>
          <w:p w:rsidR="00083EA0" w:rsidRPr="003B4314" w:rsidRDefault="00083EA0" w:rsidP="00483C46">
            <w:pPr>
              <w:pStyle w:val="a5"/>
              <w:ind w:left="0"/>
            </w:pPr>
            <w:r w:rsidRPr="002E6576">
              <w:t>Выполнение, подготовка к процедуре защиты и защита выпускной квалификационной работы</w:t>
            </w:r>
          </w:p>
        </w:tc>
      </w:tr>
    </w:tbl>
    <w:p w:rsidR="00083EA0" w:rsidRDefault="00083EA0" w:rsidP="00083EA0">
      <w:pPr>
        <w:rPr>
          <w:b/>
        </w:rPr>
      </w:pPr>
    </w:p>
    <w:p w:rsidR="00083EA0" w:rsidRDefault="00083EA0" w:rsidP="00083EA0">
      <w:r>
        <w:rPr>
          <w:b/>
        </w:rPr>
        <w:t>1</w:t>
      </w:r>
      <w:r w:rsidRPr="00D00664">
        <w:rPr>
          <w:b/>
        </w:rPr>
        <w:t xml:space="preserve">.4. Язык преподавания: </w:t>
      </w:r>
      <w:r>
        <w:t>русский.</w:t>
      </w:r>
    </w:p>
    <w:p w:rsidR="00A8742F" w:rsidRDefault="00A8742F" w:rsidP="00A8742F"/>
    <w:p w:rsidR="00A8742F" w:rsidRPr="00131B44" w:rsidRDefault="00A8742F" w:rsidP="00A8742F">
      <w:pPr>
        <w:pageBreakBefore/>
        <w:ind w:left="720"/>
        <w:contextualSpacing/>
        <w:jc w:val="center"/>
        <w:rPr>
          <w:b/>
        </w:rPr>
      </w:pPr>
      <w:r w:rsidRPr="00131B44">
        <w:rPr>
          <w:b/>
        </w:rPr>
        <w:t>1. АННОТАЦИЯ</w:t>
      </w:r>
    </w:p>
    <w:p w:rsidR="00A8742F" w:rsidRPr="00131B44" w:rsidRDefault="00A8742F" w:rsidP="00A8742F">
      <w:pPr>
        <w:jc w:val="center"/>
        <w:rPr>
          <w:iCs/>
        </w:rPr>
      </w:pPr>
      <w:r w:rsidRPr="00131B44">
        <w:rPr>
          <w:bCs/>
          <w:iCs/>
        </w:rPr>
        <w:t>к рабочей программе дисциплины</w:t>
      </w:r>
    </w:p>
    <w:p w:rsidR="00A8742F" w:rsidRPr="00131B44" w:rsidRDefault="00A8742F" w:rsidP="00A8742F">
      <w:pPr>
        <w:jc w:val="center"/>
        <w:rPr>
          <w:bCs/>
          <w:iCs/>
        </w:rPr>
      </w:pPr>
      <w:r w:rsidRPr="00131B44">
        <w:rPr>
          <w:b/>
          <w:bCs/>
          <w:iCs/>
        </w:rPr>
        <w:t>Б1.О.3</w:t>
      </w:r>
      <w:r w:rsidR="00F43EF5" w:rsidRPr="00131B44">
        <w:rPr>
          <w:b/>
          <w:bCs/>
          <w:iCs/>
        </w:rPr>
        <w:t>1</w:t>
      </w:r>
      <w:r w:rsidRPr="00131B44">
        <w:rPr>
          <w:b/>
          <w:bCs/>
          <w:iCs/>
        </w:rPr>
        <w:t xml:space="preserve"> Экономика и менеджмент горного производства</w:t>
      </w:r>
    </w:p>
    <w:p w:rsidR="00A8742F" w:rsidRPr="00131B44" w:rsidRDefault="00A8742F" w:rsidP="00A8742F">
      <w:pPr>
        <w:jc w:val="center"/>
        <w:rPr>
          <w:bCs/>
          <w:i/>
          <w:iCs/>
        </w:rPr>
      </w:pPr>
      <w:r w:rsidRPr="00131B44">
        <w:rPr>
          <w:bCs/>
          <w:i/>
          <w:iCs/>
        </w:rPr>
        <w:t>Трудоемкость 5 з.е.</w:t>
      </w:r>
    </w:p>
    <w:p w:rsidR="00131B44" w:rsidRPr="00B700C2" w:rsidRDefault="00131B44" w:rsidP="00131B44">
      <w:pPr>
        <w:jc w:val="center"/>
      </w:pPr>
      <w:r w:rsidRPr="00B700C2">
        <w:t>Трудоемкость 5 з.е.</w:t>
      </w:r>
    </w:p>
    <w:p w:rsidR="00131B44" w:rsidRPr="00B700C2" w:rsidRDefault="00131B44" w:rsidP="00131B44">
      <w:pPr>
        <w:rPr>
          <w:b/>
          <w:bCs/>
        </w:rPr>
      </w:pPr>
    </w:p>
    <w:p w:rsidR="00131B44" w:rsidRPr="00D65DB2" w:rsidRDefault="00131B44" w:rsidP="00302437">
      <w:pPr>
        <w:pStyle w:val="a5"/>
        <w:numPr>
          <w:ilvl w:val="1"/>
          <w:numId w:val="30"/>
        </w:numPr>
        <w:suppressAutoHyphens w:val="0"/>
        <w:contextualSpacing/>
        <w:rPr>
          <w:b/>
        </w:rPr>
      </w:pPr>
      <w:r w:rsidRPr="00D65DB2">
        <w:rPr>
          <w:b/>
        </w:rPr>
        <w:t>Цель освоения и краткое содержание дисциплины</w:t>
      </w:r>
    </w:p>
    <w:p w:rsidR="00131B44" w:rsidRPr="00B700C2" w:rsidRDefault="00131B44" w:rsidP="00131B44">
      <w:pPr>
        <w:suppressAutoHyphens/>
        <w:spacing w:after="120"/>
        <w:rPr>
          <w:i/>
          <w:lang w:eastAsia="ar-SA"/>
        </w:rPr>
      </w:pPr>
      <w:r w:rsidRPr="00B700C2">
        <w:rPr>
          <w:i/>
          <w:lang w:eastAsia="ar-SA"/>
        </w:rPr>
        <w:t>Цели:</w:t>
      </w:r>
    </w:p>
    <w:p w:rsidR="00131B44" w:rsidRPr="00B700C2" w:rsidRDefault="00131B44" w:rsidP="00131B44">
      <w:pPr>
        <w:jc w:val="both"/>
      </w:pPr>
      <w:r w:rsidRPr="00B700C2">
        <w:t>- формирование у студентов экономического мышления в вопросах организации и управления горнодобывающим предприятием;</w:t>
      </w:r>
    </w:p>
    <w:p w:rsidR="00131B44" w:rsidRPr="00B700C2" w:rsidRDefault="00131B44" w:rsidP="00131B44">
      <w:pPr>
        <w:jc w:val="both"/>
      </w:pPr>
      <w:r w:rsidRPr="00B700C2">
        <w:t>- получение базовых знаний об основных экономических, финансовых процессах и показателях деятельности горнодобывающих предприятий;</w:t>
      </w:r>
    </w:p>
    <w:p w:rsidR="00131B44" w:rsidRPr="00B700C2" w:rsidRDefault="00131B44" w:rsidP="00131B44">
      <w:pPr>
        <w:jc w:val="both"/>
      </w:pPr>
      <w:r w:rsidRPr="00B700C2">
        <w:t>-дать знания в области использования ресурсов предприятия, формирования себестоимости, ценообразования и рентабельности горного производства; понимание экономических связей внутри предприятия и вовне его;</w:t>
      </w:r>
    </w:p>
    <w:p w:rsidR="00131B44" w:rsidRPr="00B700C2" w:rsidRDefault="00131B44" w:rsidP="00131B44">
      <w:pPr>
        <w:jc w:val="both"/>
      </w:pPr>
      <w:r w:rsidRPr="00B700C2">
        <w:t>- дать будущему специалисту знания в области теории и методики экономического анализа и применения их в процессе управленческой деятельности, как целостной системы объектов, процессов, отношений, функций.</w:t>
      </w:r>
    </w:p>
    <w:p w:rsidR="00131B44" w:rsidRPr="00B700C2" w:rsidRDefault="00131B44" w:rsidP="00131B44">
      <w:pPr>
        <w:ind w:firstLine="284"/>
        <w:jc w:val="both"/>
        <w:rPr>
          <w:i/>
        </w:rPr>
      </w:pPr>
      <w:r w:rsidRPr="00B700C2">
        <w:rPr>
          <w:i/>
        </w:rPr>
        <w:t>Краткое содержание дисциплины:</w:t>
      </w:r>
    </w:p>
    <w:p w:rsidR="00131B44" w:rsidRPr="00B700C2" w:rsidRDefault="00131B44" w:rsidP="00131B44">
      <w:pPr>
        <w:ind w:firstLine="284"/>
      </w:pPr>
      <w:r w:rsidRPr="00B700C2">
        <w:t>- роль дисциплины  в подготовке специалистов горнодобывающих предприятий;</w:t>
      </w:r>
    </w:p>
    <w:p w:rsidR="00131B44" w:rsidRPr="00B700C2" w:rsidRDefault="00131B44" w:rsidP="00131B44">
      <w:pPr>
        <w:ind w:firstLine="284"/>
      </w:pPr>
      <w:r w:rsidRPr="00B700C2">
        <w:t>- ресурсы  горно-добывающего предприятия (основной капитал, оборотный капитал, кадры), показатели их оценки и эффективности использования;</w:t>
      </w:r>
    </w:p>
    <w:p w:rsidR="00131B44" w:rsidRPr="00B700C2" w:rsidRDefault="00131B44" w:rsidP="00131B44">
      <w:pPr>
        <w:ind w:firstLine="284"/>
      </w:pPr>
      <w:r w:rsidRPr="00B700C2">
        <w:t>- затраты горно-добывающего предприятия, себестоимость продукции;</w:t>
      </w:r>
    </w:p>
    <w:p w:rsidR="00131B44" w:rsidRPr="00B700C2" w:rsidRDefault="00131B44" w:rsidP="00131B44">
      <w:pPr>
        <w:ind w:firstLine="284"/>
      </w:pPr>
      <w:r w:rsidRPr="00B700C2">
        <w:t xml:space="preserve">- доходы горно-добывающего предприятия, ценообразование; экономическая эффективность текущей хозяйственной деятельности; </w:t>
      </w:r>
    </w:p>
    <w:p w:rsidR="00131B44" w:rsidRPr="00B700C2" w:rsidRDefault="00131B44" w:rsidP="00131B44">
      <w:pPr>
        <w:ind w:firstLine="284"/>
      </w:pPr>
      <w:r w:rsidRPr="00B700C2">
        <w:t>- инвестиции  горно-добывающего предприятия, оценка эффективности инвестиционных проектов;</w:t>
      </w:r>
    </w:p>
    <w:p w:rsidR="00131B44" w:rsidRPr="00B700C2" w:rsidRDefault="00131B44" w:rsidP="00131B44">
      <w:pPr>
        <w:ind w:firstLine="284"/>
      </w:pPr>
      <w:r w:rsidRPr="00B700C2">
        <w:t>- основы менеджмента горного производства.</w:t>
      </w:r>
    </w:p>
    <w:p w:rsidR="00131B44" w:rsidRPr="00B700C2" w:rsidRDefault="00131B44" w:rsidP="00131B44">
      <w:pPr>
        <w:rPr>
          <w:b/>
        </w:rPr>
      </w:pPr>
      <w:r w:rsidRPr="00B700C2">
        <w:rPr>
          <w:b/>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13"/>
        <w:tblW w:w="10336" w:type="dxa"/>
        <w:tblInd w:w="-601" w:type="dxa"/>
        <w:tblLook w:val="04A0"/>
      </w:tblPr>
      <w:tblGrid>
        <w:gridCol w:w="1655"/>
        <w:gridCol w:w="1988"/>
        <w:gridCol w:w="2339"/>
        <w:gridCol w:w="2950"/>
        <w:gridCol w:w="1404"/>
      </w:tblGrid>
      <w:tr w:rsidR="00131B44" w:rsidRPr="00B700C2" w:rsidTr="00E57689">
        <w:tc>
          <w:tcPr>
            <w:tcW w:w="1655" w:type="dxa"/>
          </w:tcPr>
          <w:p w:rsidR="00131B44" w:rsidRPr="00A91AA9" w:rsidRDefault="00131B44" w:rsidP="00E57689">
            <w:pPr>
              <w:suppressAutoHyphens/>
              <w:jc w:val="center"/>
              <w:rPr>
                <w:rFonts w:cs="Calibri"/>
                <w:color w:val="000000"/>
                <w:sz w:val="22"/>
                <w:szCs w:val="22"/>
              </w:rPr>
            </w:pPr>
            <w:r w:rsidRPr="00A91AA9">
              <w:rPr>
                <w:color w:val="000000"/>
                <w:sz w:val="22"/>
                <w:szCs w:val="22"/>
              </w:rPr>
              <w:t>Наименование категории (группы) компетенций</w:t>
            </w:r>
          </w:p>
        </w:tc>
        <w:tc>
          <w:tcPr>
            <w:tcW w:w="1988" w:type="dxa"/>
          </w:tcPr>
          <w:p w:rsidR="00131B44" w:rsidRPr="00A91AA9" w:rsidRDefault="00131B44" w:rsidP="00E57689">
            <w:pPr>
              <w:suppressAutoHyphens/>
              <w:jc w:val="center"/>
              <w:rPr>
                <w:rFonts w:cs="Calibri"/>
                <w:sz w:val="22"/>
                <w:szCs w:val="22"/>
                <w:lang w:eastAsia="ar-SA"/>
              </w:rPr>
            </w:pPr>
            <w:r w:rsidRPr="00A91AA9">
              <w:rPr>
                <w:rFonts w:cs="Calibri"/>
                <w:color w:val="000000"/>
                <w:sz w:val="22"/>
                <w:szCs w:val="22"/>
              </w:rPr>
              <w:t>Планируемые результаты освоения программы (содержание и коды компетенций)</w:t>
            </w:r>
          </w:p>
        </w:tc>
        <w:tc>
          <w:tcPr>
            <w:tcW w:w="2339" w:type="dxa"/>
          </w:tcPr>
          <w:p w:rsidR="00131B44" w:rsidRPr="00A91AA9" w:rsidRDefault="00131B44" w:rsidP="00E57689">
            <w:pPr>
              <w:suppressAutoHyphens/>
              <w:jc w:val="center"/>
              <w:rPr>
                <w:rFonts w:cs="Calibri"/>
                <w:color w:val="000000"/>
                <w:sz w:val="22"/>
                <w:szCs w:val="22"/>
              </w:rPr>
            </w:pPr>
            <w:r w:rsidRPr="00A91AA9">
              <w:rPr>
                <w:color w:val="000000"/>
                <w:sz w:val="22"/>
                <w:szCs w:val="22"/>
              </w:rPr>
              <w:t>Наименование индикатора достижения компетенций</w:t>
            </w:r>
          </w:p>
        </w:tc>
        <w:tc>
          <w:tcPr>
            <w:tcW w:w="2950" w:type="dxa"/>
          </w:tcPr>
          <w:p w:rsidR="00131B44" w:rsidRPr="00A91AA9" w:rsidRDefault="00131B44" w:rsidP="00E57689">
            <w:pPr>
              <w:suppressAutoHyphens/>
              <w:jc w:val="center"/>
              <w:rPr>
                <w:rFonts w:cs="Calibri"/>
                <w:sz w:val="22"/>
                <w:szCs w:val="22"/>
                <w:lang w:eastAsia="ar-SA"/>
              </w:rPr>
            </w:pPr>
            <w:r w:rsidRPr="00A91AA9">
              <w:rPr>
                <w:rFonts w:cs="Calibri"/>
                <w:color w:val="000000"/>
                <w:sz w:val="22"/>
                <w:szCs w:val="22"/>
              </w:rPr>
              <w:t>Планируемые результаты обучения по дисциплине</w:t>
            </w:r>
          </w:p>
        </w:tc>
        <w:tc>
          <w:tcPr>
            <w:tcW w:w="1404" w:type="dxa"/>
          </w:tcPr>
          <w:p w:rsidR="00131B44" w:rsidRPr="00A91AA9" w:rsidRDefault="00131B44" w:rsidP="00E57689">
            <w:pPr>
              <w:suppressAutoHyphens/>
              <w:jc w:val="center"/>
              <w:rPr>
                <w:rFonts w:cs="Calibri"/>
                <w:color w:val="000000"/>
                <w:sz w:val="22"/>
                <w:szCs w:val="22"/>
              </w:rPr>
            </w:pPr>
            <w:r w:rsidRPr="009B1986">
              <w:rPr>
                <w:color w:val="000000"/>
              </w:rPr>
              <w:t>Оценочные средства</w:t>
            </w:r>
          </w:p>
        </w:tc>
      </w:tr>
      <w:tr w:rsidR="00131B44" w:rsidRPr="00B700C2" w:rsidTr="00E57689">
        <w:trPr>
          <w:trHeight w:val="416"/>
        </w:trPr>
        <w:tc>
          <w:tcPr>
            <w:tcW w:w="1655" w:type="dxa"/>
            <w:vMerge w:val="restart"/>
          </w:tcPr>
          <w:p w:rsidR="00131B44" w:rsidRDefault="00131B44" w:rsidP="00E57689">
            <w:pPr>
              <w:suppressAutoHyphens/>
              <w:jc w:val="both"/>
              <w:rPr>
                <w:rFonts w:cs="Calibri"/>
                <w:lang w:eastAsia="ar-SA"/>
              </w:rPr>
            </w:pPr>
            <w:r>
              <w:rPr>
                <w:rFonts w:cs="Calibri"/>
                <w:lang w:eastAsia="ar-SA"/>
              </w:rPr>
              <w:t>Технический проект</w:t>
            </w: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Default="00131B44" w:rsidP="00E57689">
            <w:pPr>
              <w:suppressAutoHyphens/>
              <w:jc w:val="both"/>
              <w:rPr>
                <w:rFonts w:cs="Calibri"/>
                <w:lang w:eastAsia="ar-SA"/>
              </w:rPr>
            </w:pPr>
          </w:p>
          <w:p w:rsidR="00131B44" w:rsidRPr="00B700C2" w:rsidRDefault="00BB56C4" w:rsidP="00E57689">
            <w:pPr>
              <w:suppressAutoHyphens/>
              <w:jc w:val="both"/>
              <w:rPr>
                <w:rFonts w:cs="Calibri"/>
                <w:lang w:eastAsia="ar-SA"/>
              </w:rPr>
            </w:pPr>
            <w:r w:rsidRPr="00BB56C4">
              <w:rPr>
                <w:noProof/>
              </w:rPr>
              <w:pict>
                <v:shape id="AutoShape 2" o:spid="_x0000_s1082" type="#_x0000_t32" style="position:absolute;left:0;text-align:left;margin-left:-1.75pt;margin-top:2.35pt;width:78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S5HAIAADo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"/>
              </w:pict>
            </w:r>
            <w:r w:rsidR="00131B44">
              <w:rPr>
                <w:rFonts w:cs="Calibri"/>
                <w:lang w:eastAsia="ar-SA"/>
              </w:rPr>
              <w:t>Исследование</w:t>
            </w:r>
          </w:p>
        </w:tc>
        <w:tc>
          <w:tcPr>
            <w:tcW w:w="1988" w:type="dxa"/>
            <w:vMerge w:val="restart"/>
          </w:tcPr>
          <w:p w:rsidR="00131B44" w:rsidRPr="00A36AA7" w:rsidRDefault="00131B44" w:rsidP="00E57689">
            <w:pPr>
              <w:suppressAutoHyphens/>
              <w:jc w:val="both"/>
              <w:rPr>
                <w:rFonts w:cs="Calibri"/>
                <w:sz w:val="22"/>
                <w:szCs w:val="22"/>
                <w:lang w:eastAsia="ar-SA"/>
              </w:rPr>
            </w:pPr>
            <w:r w:rsidRPr="00A36AA7">
              <w:rPr>
                <w:rFonts w:cs="Calibri"/>
                <w:sz w:val="22"/>
                <w:szCs w:val="22"/>
                <w:lang w:eastAsia="ar-SA"/>
              </w:rPr>
              <w:t>ОПК-10 - способен применять основные принципы технологий эксплуатационной разведки, добычи, переработки твердых полезных ископаемых, строительства и эксплуатации подземных объектов</w:t>
            </w:r>
          </w:p>
        </w:tc>
        <w:tc>
          <w:tcPr>
            <w:tcW w:w="2339" w:type="dxa"/>
          </w:tcPr>
          <w:p w:rsidR="00131B44" w:rsidRPr="00A36AA7" w:rsidRDefault="00131B44" w:rsidP="00E57689">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ОПК-10.1 - анализирует закономерности  организации и производства  горных работ на основе комплексной их механизации на всех периодах существования горного предприятия</w:t>
            </w:r>
          </w:p>
        </w:tc>
        <w:tc>
          <w:tcPr>
            <w:tcW w:w="2950" w:type="dxa"/>
            <w:vMerge w:val="restart"/>
          </w:tcPr>
          <w:p w:rsidR="00131B44" w:rsidRPr="00A36AA7" w:rsidRDefault="00131B44" w:rsidP="00E57689">
            <w:pPr>
              <w:jc w:val="both"/>
              <w:rPr>
                <w:i/>
                <w:sz w:val="22"/>
                <w:szCs w:val="22"/>
              </w:rPr>
            </w:pPr>
            <w:r w:rsidRPr="00A36AA7">
              <w:rPr>
                <w:i/>
                <w:sz w:val="22"/>
                <w:szCs w:val="22"/>
              </w:rPr>
              <w:t>Должен знать:</w:t>
            </w:r>
          </w:p>
          <w:p w:rsidR="00131B44" w:rsidRPr="00A36AA7" w:rsidRDefault="00131B44" w:rsidP="00E57689">
            <w:pPr>
              <w:rPr>
                <w:sz w:val="22"/>
                <w:szCs w:val="22"/>
              </w:rPr>
            </w:pPr>
            <w:r w:rsidRPr="00A36AA7">
              <w:rPr>
                <w:sz w:val="22"/>
                <w:szCs w:val="22"/>
              </w:rPr>
              <w:t>- основы и особенности формирования себестоимости производства при различной технологии горных работ;</w:t>
            </w:r>
          </w:p>
          <w:p w:rsidR="00131B44" w:rsidRPr="00A36AA7" w:rsidRDefault="00131B44" w:rsidP="00E57689">
            <w:pPr>
              <w:suppressAutoHyphens/>
              <w:rPr>
                <w:rFonts w:eastAsia="SimSun" w:cs="Mangal"/>
                <w:color w:val="000000"/>
                <w:kern w:val="1"/>
                <w:sz w:val="22"/>
                <w:szCs w:val="22"/>
                <w:lang w:bidi="hi-IN"/>
              </w:rPr>
            </w:pPr>
            <w:r w:rsidRPr="00A36AA7">
              <w:rPr>
                <w:rFonts w:eastAsia="SimSun" w:cs="Mangal"/>
                <w:color w:val="000000"/>
                <w:kern w:val="1"/>
                <w:sz w:val="22"/>
                <w:szCs w:val="22"/>
                <w:lang w:bidi="hi-IN"/>
              </w:rPr>
              <w:t>- влияние различных технологий горных работ на качество продукции и ее цену;</w:t>
            </w:r>
          </w:p>
          <w:p w:rsidR="00131B44" w:rsidRPr="00A36AA7" w:rsidRDefault="00131B44" w:rsidP="00E57689">
            <w:pPr>
              <w:suppressAutoHyphens/>
              <w:rPr>
                <w:rFonts w:eastAsia="SimSun" w:cs="Mangal"/>
                <w:i/>
                <w:color w:val="000000"/>
                <w:kern w:val="1"/>
                <w:sz w:val="22"/>
                <w:szCs w:val="22"/>
                <w:lang w:bidi="hi-IN"/>
              </w:rPr>
            </w:pPr>
            <w:r w:rsidRPr="00A36AA7">
              <w:rPr>
                <w:rFonts w:eastAsia="SimSun" w:cs="Mangal"/>
                <w:i/>
                <w:color w:val="000000"/>
                <w:kern w:val="1"/>
                <w:sz w:val="22"/>
                <w:szCs w:val="22"/>
                <w:lang w:bidi="hi-IN"/>
              </w:rPr>
              <w:t>Должен уметь:</w:t>
            </w:r>
          </w:p>
          <w:p w:rsidR="00131B44" w:rsidRPr="00A36AA7" w:rsidRDefault="00131B44" w:rsidP="00E57689">
            <w:pPr>
              <w:suppressAutoHyphens/>
              <w:rPr>
                <w:rFonts w:eastAsia="SimSun" w:cs="Mangal"/>
                <w:color w:val="000000"/>
                <w:kern w:val="1"/>
                <w:sz w:val="22"/>
                <w:szCs w:val="22"/>
                <w:lang w:bidi="hi-IN"/>
              </w:rPr>
            </w:pPr>
            <w:r w:rsidRPr="00A36AA7">
              <w:rPr>
                <w:rFonts w:eastAsia="SimSun" w:cs="Mangal"/>
                <w:color w:val="000000"/>
                <w:kern w:val="1"/>
                <w:sz w:val="22"/>
                <w:szCs w:val="22"/>
                <w:lang w:bidi="hi-IN"/>
              </w:rPr>
              <w:t>- планировать затраты на добычу полезных ископаемых, производить расчеты экономической эффективности при различной технологии  горных работ;</w:t>
            </w:r>
          </w:p>
          <w:p w:rsidR="00131B44" w:rsidRPr="00A36AA7" w:rsidRDefault="00131B44" w:rsidP="00E57689">
            <w:pPr>
              <w:jc w:val="both"/>
              <w:rPr>
                <w:i/>
                <w:sz w:val="22"/>
                <w:szCs w:val="22"/>
              </w:rPr>
            </w:pPr>
            <w:r w:rsidRPr="00A36AA7">
              <w:rPr>
                <w:i/>
                <w:sz w:val="22"/>
                <w:szCs w:val="22"/>
              </w:rPr>
              <w:t>Должен владеть:</w:t>
            </w:r>
          </w:p>
          <w:p w:rsidR="00131B44" w:rsidRPr="00A36AA7" w:rsidRDefault="00131B44" w:rsidP="00E57689">
            <w:pPr>
              <w:suppressAutoHyphens/>
              <w:rPr>
                <w:rFonts w:eastAsia="SimSun" w:cs="Mangal"/>
                <w:color w:val="000000"/>
                <w:kern w:val="1"/>
                <w:sz w:val="22"/>
                <w:szCs w:val="22"/>
                <w:lang w:bidi="hi-IN"/>
              </w:rPr>
            </w:pPr>
            <w:r w:rsidRPr="00A36AA7">
              <w:rPr>
                <w:rFonts w:eastAsia="SimSun" w:cs="Mangal"/>
                <w:color w:val="000000"/>
                <w:kern w:val="1"/>
                <w:sz w:val="22"/>
                <w:szCs w:val="22"/>
                <w:lang w:bidi="hi-IN"/>
              </w:rPr>
              <w:t>- методами расчета основных технико-экономических показателей добычи при различной технологии  горных работ;</w:t>
            </w:r>
          </w:p>
          <w:p w:rsidR="00131B44" w:rsidRPr="00A36AA7" w:rsidRDefault="00131B44" w:rsidP="00E57689">
            <w:pPr>
              <w:suppressAutoHyphens/>
              <w:rPr>
                <w:rFonts w:eastAsia="SimSun" w:cs="Mangal"/>
                <w:color w:val="000000"/>
                <w:kern w:val="1"/>
                <w:sz w:val="22"/>
                <w:szCs w:val="22"/>
                <w:lang w:bidi="hi-IN"/>
              </w:rPr>
            </w:pPr>
            <w:r w:rsidRPr="00A36AA7">
              <w:rPr>
                <w:rFonts w:eastAsia="SimSun" w:cs="Mangal"/>
                <w:color w:val="000000"/>
                <w:kern w:val="1"/>
                <w:sz w:val="22"/>
                <w:szCs w:val="22"/>
                <w:lang w:bidi="hi-IN"/>
              </w:rPr>
              <w:t>- методиками принятия управленческих решений и управления.</w:t>
            </w:r>
          </w:p>
        </w:tc>
        <w:tc>
          <w:tcPr>
            <w:tcW w:w="1404" w:type="dxa"/>
            <w:vMerge w:val="restart"/>
          </w:tcPr>
          <w:p w:rsidR="00131B44" w:rsidRDefault="00131B44" w:rsidP="00E57689">
            <w:pPr>
              <w:jc w:val="both"/>
            </w:pPr>
            <w:r>
              <w:t>Курсовой проект</w:t>
            </w:r>
          </w:p>
          <w:p w:rsidR="00131B44" w:rsidRDefault="00131B44" w:rsidP="00E57689">
            <w:pPr>
              <w:jc w:val="both"/>
            </w:pPr>
            <w:r>
              <w:t>Экзамен</w:t>
            </w: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Default="00131B44" w:rsidP="00E57689">
            <w:pPr>
              <w:jc w:val="both"/>
            </w:pPr>
          </w:p>
          <w:p w:rsidR="00131B44" w:rsidRPr="00A91AA9" w:rsidRDefault="00131B44" w:rsidP="00E57689">
            <w:pPr>
              <w:jc w:val="both"/>
            </w:pPr>
          </w:p>
        </w:tc>
      </w:tr>
      <w:tr w:rsidR="00131B44" w:rsidRPr="00B700C2" w:rsidTr="00E57689">
        <w:trPr>
          <w:trHeight w:val="1290"/>
        </w:trPr>
        <w:tc>
          <w:tcPr>
            <w:tcW w:w="1655" w:type="dxa"/>
            <w:vMerge/>
          </w:tcPr>
          <w:p w:rsidR="00131B44" w:rsidRPr="00B700C2" w:rsidRDefault="00131B44" w:rsidP="00E57689">
            <w:pPr>
              <w:suppressAutoHyphens/>
              <w:jc w:val="both"/>
              <w:rPr>
                <w:rFonts w:cs="Calibri"/>
                <w:lang w:eastAsia="ar-SA"/>
              </w:rPr>
            </w:pPr>
          </w:p>
        </w:tc>
        <w:tc>
          <w:tcPr>
            <w:tcW w:w="1988" w:type="dxa"/>
            <w:vMerge/>
          </w:tcPr>
          <w:p w:rsidR="00131B44" w:rsidRPr="00A36AA7" w:rsidRDefault="00131B44" w:rsidP="00E57689">
            <w:pPr>
              <w:suppressAutoHyphens/>
              <w:jc w:val="both"/>
              <w:rPr>
                <w:rFonts w:cs="Calibri"/>
                <w:sz w:val="22"/>
                <w:szCs w:val="22"/>
                <w:lang w:eastAsia="ar-SA"/>
              </w:rPr>
            </w:pPr>
          </w:p>
        </w:tc>
        <w:tc>
          <w:tcPr>
            <w:tcW w:w="2339" w:type="dxa"/>
          </w:tcPr>
          <w:p w:rsidR="00131B44" w:rsidRPr="00A36AA7" w:rsidRDefault="00131B44" w:rsidP="00E57689">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ОПК-10.5 - устанавливает зависимость экономических показателей от технологии, механизации и организации горных работ</w:t>
            </w:r>
          </w:p>
        </w:tc>
        <w:tc>
          <w:tcPr>
            <w:tcW w:w="2950" w:type="dxa"/>
            <w:vMerge/>
          </w:tcPr>
          <w:p w:rsidR="00131B44" w:rsidRPr="00A36AA7" w:rsidRDefault="00131B44" w:rsidP="00E57689">
            <w:pPr>
              <w:suppressAutoHyphens/>
              <w:rPr>
                <w:rFonts w:eastAsia="SimSun" w:cs="Mangal"/>
                <w:color w:val="000000"/>
                <w:kern w:val="1"/>
                <w:sz w:val="22"/>
                <w:szCs w:val="22"/>
                <w:lang w:bidi="hi-IN"/>
              </w:rPr>
            </w:pPr>
          </w:p>
        </w:tc>
        <w:tc>
          <w:tcPr>
            <w:tcW w:w="1404" w:type="dxa"/>
            <w:vMerge/>
          </w:tcPr>
          <w:p w:rsidR="00131B44" w:rsidRPr="00B700C2" w:rsidRDefault="00131B44" w:rsidP="00E57689">
            <w:pPr>
              <w:suppressAutoHyphens/>
              <w:rPr>
                <w:rFonts w:eastAsia="SimSun" w:cs="Mangal"/>
                <w:color w:val="000000"/>
                <w:kern w:val="1"/>
                <w:szCs w:val="21"/>
                <w:lang w:bidi="hi-IN"/>
              </w:rPr>
            </w:pPr>
          </w:p>
        </w:tc>
      </w:tr>
      <w:tr w:rsidR="00131B44" w:rsidRPr="00B700C2" w:rsidTr="00E57689">
        <w:tc>
          <w:tcPr>
            <w:tcW w:w="1655" w:type="dxa"/>
            <w:vMerge/>
          </w:tcPr>
          <w:p w:rsidR="00131B44" w:rsidRPr="00B700C2" w:rsidRDefault="00131B44" w:rsidP="00E57689">
            <w:pPr>
              <w:suppressAutoHyphens/>
              <w:jc w:val="both"/>
              <w:rPr>
                <w:rFonts w:cs="Calibri"/>
                <w:lang w:eastAsia="ar-SA"/>
              </w:rPr>
            </w:pPr>
          </w:p>
        </w:tc>
        <w:tc>
          <w:tcPr>
            <w:tcW w:w="1988" w:type="dxa"/>
            <w:vMerge w:val="restart"/>
          </w:tcPr>
          <w:p w:rsidR="00131B44" w:rsidRPr="00A36AA7" w:rsidRDefault="00131B44" w:rsidP="00E57689">
            <w:pPr>
              <w:suppressAutoHyphens/>
              <w:jc w:val="both"/>
              <w:rPr>
                <w:rFonts w:cs="Calibri"/>
                <w:sz w:val="22"/>
                <w:szCs w:val="22"/>
                <w:lang w:eastAsia="ar-SA"/>
              </w:rPr>
            </w:pPr>
            <w:r w:rsidRPr="00A36AA7">
              <w:rPr>
                <w:rFonts w:cs="Calibri"/>
                <w:sz w:val="22"/>
                <w:szCs w:val="22"/>
                <w:lang w:eastAsia="ar-SA"/>
              </w:rPr>
              <w:t>ОПК-19 - способен выполнять маркетинговые исследования, проводить экономический анализ затрат для реализации технологических процессов и производства в целом</w:t>
            </w:r>
          </w:p>
        </w:tc>
        <w:tc>
          <w:tcPr>
            <w:tcW w:w="2339" w:type="dxa"/>
          </w:tcPr>
          <w:p w:rsidR="00131B44" w:rsidRPr="00A36AA7" w:rsidRDefault="00131B44" w:rsidP="00E57689">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ОПК-19.1 - оценивает  экономическое мышление в вопросах организации и управления горнодобывающим предприятием</w:t>
            </w:r>
          </w:p>
        </w:tc>
        <w:tc>
          <w:tcPr>
            <w:tcW w:w="2950" w:type="dxa"/>
            <w:vMerge w:val="restart"/>
          </w:tcPr>
          <w:p w:rsidR="00131B44" w:rsidRPr="00A36AA7" w:rsidRDefault="00131B44" w:rsidP="00E57689">
            <w:pPr>
              <w:jc w:val="both"/>
              <w:rPr>
                <w:i/>
                <w:sz w:val="22"/>
                <w:szCs w:val="22"/>
              </w:rPr>
            </w:pPr>
            <w:r w:rsidRPr="00A36AA7">
              <w:rPr>
                <w:i/>
                <w:sz w:val="22"/>
                <w:szCs w:val="22"/>
              </w:rPr>
              <w:t>Должен знать:</w:t>
            </w:r>
          </w:p>
          <w:p w:rsidR="00131B44" w:rsidRPr="00A36AA7" w:rsidRDefault="00131B44" w:rsidP="00E57689">
            <w:pPr>
              <w:rPr>
                <w:sz w:val="22"/>
                <w:szCs w:val="22"/>
              </w:rPr>
            </w:pPr>
            <w:r w:rsidRPr="00A36AA7">
              <w:rPr>
                <w:sz w:val="22"/>
                <w:szCs w:val="22"/>
              </w:rPr>
              <w:t>-знать экономические основы производства и финансовой деятельности предприятий;</w:t>
            </w:r>
          </w:p>
          <w:p w:rsidR="00131B44" w:rsidRPr="00A36AA7" w:rsidRDefault="00131B44" w:rsidP="00E57689">
            <w:pPr>
              <w:rPr>
                <w:sz w:val="22"/>
                <w:szCs w:val="22"/>
              </w:rPr>
            </w:pPr>
            <w:r w:rsidRPr="00A36AA7">
              <w:rPr>
                <w:sz w:val="22"/>
                <w:szCs w:val="22"/>
              </w:rPr>
              <w:t xml:space="preserve">-производственные ресурсы горных предприятий; </w:t>
            </w:r>
          </w:p>
          <w:p w:rsidR="00131B44" w:rsidRPr="00A36AA7" w:rsidRDefault="00131B44" w:rsidP="00E57689">
            <w:pPr>
              <w:rPr>
                <w:sz w:val="22"/>
                <w:szCs w:val="22"/>
              </w:rPr>
            </w:pPr>
            <w:r w:rsidRPr="00A36AA7">
              <w:rPr>
                <w:sz w:val="22"/>
                <w:szCs w:val="22"/>
              </w:rPr>
              <w:t xml:space="preserve">- особенности ценообразования на продукцию горных предприятий; </w:t>
            </w:r>
          </w:p>
          <w:p w:rsidR="00131B44" w:rsidRPr="00A36AA7" w:rsidRDefault="00131B44" w:rsidP="00E57689">
            <w:pPr>
              <w:jc w:val="both"/>
              <w:rPr>
                <w:sz w:val="22"/>
                <w:szCs w:val="22"/>
              </w:rPr>
            </w:pPr>
            <w:r w:rsidRPr="00A36AA7">
              <w:rPr>
                <w:sz w:val="22"/>
                <w:szCs w:val="22"/>
              </w:rPr>
              <w:t>-основные пути совершенствования управления на горных предприятиях.</w:t>
            </w:r>
          </w:p>
          <w:p w:rsidR="00131B44" w:rsidRPr="00A36AA7" w:rsidRDefault="00131B44" w:rsidP="00E57689">
            <w:pPr>
              <w:jc w:val="both"/>
              <w:rPr>
                <w:sz w:val="22"/>
                <w:szCs w:val="22"/>
              </w:rPr>
            </w:pPr>
            <w:r w:rsidRPr="00A36AA7">
              <w:rPr>
                <w:sz w:val="22"/>
                <w:szCs w:val="22"/>
              </w:rPr>
              <w:t>- основные инструменты экономического анализа;</w:t>
            </w:r>
          </w:p>
          <w:p w:rsidR="00131B44" w:rsidRPr="00A36AA7" w:rsidRDefault="00131B44" w:rsidP="00E57689">
            <w:pPr>
              <w:jc w:val="both"/>
              <w:rPr>
                <w:sz w:val="22"/>
                <w:szCs w:val="22"/>
              </w:rPr>
            </w:pPr>
            <w:r w:rsidRPr="00A36AA7">
              <w:rPr>
                <w:sz w:val="22"/>
                <w:szCs w:val="22"/>
              </w:rPr>
              <w:t>-иметь представление о роли изучаемой дисциплины в процессе освоения основной профессиональной образовательной программы по специальности;</w:t>
            </w:r>
          </w:p>
          <w:p w:rsidR="00131B44" w:rsidRPr="00A36AA7" w:rsidRDefault="00131B44" w:rsidP="00E57689">
            <w:pPr>
              <w:jc w:val="both"/>
              <w:rPr>
                <w:i/>
                <w:sz w:val="22"/>
                <w:szCs w:val="22"/>
              </w:rPr>
            </w:pPr>
            <w:r w:rsidRPr="00A36AA7">
              <w:rPr>
                <w:i/>
                <w:sz w:val="22"/>
                <w:szCs w:val="22"/>
              </w:rPr>
              <w:t>Должен уметь:</w:t>
            </w:r>
          </w:p>
          <w:p w:rsidR="00131B44" w:rsidRPr="00A36AA7" w:rsidRDefault="00131B44" w:rsidP="00E57689">
            <w:pPr>
              <w:jc w:val="both"/>
              <w:rPr>
                <w:color w:val="000000"/>
                <w:spacing w:val="1"/>
                <w:sz w:val="22"/>
                <w:szCs w:val="22"/>
              </w:rPr>
            </w:pPr>
            <w:r w:rsidRPr="00A36AA7">
              <w:rPr>
                <w:color w:val="000000"/>
                <w:spacing w:val="2"/>
                <w:sz w:val="22"/>
                <w:szCs w:val="22"/>
              </w:rPr>
              <w:t>- ориентироваться в вопросах экономики, оперировать важнейшими экономическими понятиями и категориями, нахо</w:t>
            </w:r>
            <w:r w:rsidRPr="00A36AA7">
              <w:rPr>
                <w:color w:val="000000"/>
                <w:spacing w:val="1"/>
                <w:sz w:val="22"/>
                <w:szCs w:val="22"/>
              </w:rPr>
              <w:t>дить и анализировать новую экономическую информацию;</w:t>
            </w:r>
          </w:p>
          <w:p w:rsidR="00131B44" w:rsidRPr="00A36AA7" w:rsidRDefault="00131B44" w:rsidP="00E57689">
            <w:pPr>
              <w:jc w:val="both"/>
              <w:rPr>
                <w:sz w:val="22"/>
                <w:szCs w:val="22"/>
              </w:rPr>
            </w:pPr>
            <w:r w:rsidRPr="00A36AA7">
              <w:rPr>
                <w:sz w:val="22"/>
                <w:szCs w:val="22"/>
              </w:rPr>
              <w:t xml:space="preserve">- сформировать представление о состоянии экономики на горнодобывающих предприятиях на современном этапе; </w:t>
            </w:r>
          </w:p>
          <w:p w:rsidR="00131B44" w:rsidRPr="00A36AA7" w:rsidRDefault="00131B44" w:rsidP="00E57689">
            <w:pPr>
              <w:jc w:val="both"/>
              <w:rPr>
                <w:sz w:val="22"/>
                <w:szCs w:val="22"/>
              </w:rPr>
            </w:pPr>
            <w:r w:rsidRPr="00A36AA7">
              <w:rPr>
                <w:sz w:val="22"/>
                <w:szCs w:val="22"/>
              </w:rPr>
              <w:t>- делать самостоятельные заключения по вопросам управления на горном предприятии, а также постановки и достижения определенных целей;</w:t>
            </w:r>
          </w:p>
          <w:p w:rsidR="00131B44" w:rsidRPr="00A36AA7" w:rsidRDefault="00131B44" w:rsidP="00E57689">
            <w:pPr>
              <w:jc w:val="both"/>
              <w:rPr>
                <w:sz w:val="22"/>
                <w:szCs w:val="22"/>
              </w:rPr>
            </w:pPr>
            <w:r w:rsidRPr="00A36AA7">
              <w:rPr>
                <w:sz w:val="22"/>
                <w:szCs w:val="22"/>
              </w:rPr>
              <w:t xml:space="preserve">- планировать затраты на добычу полезных ископаемых, производить расчеты социальной и экономической </w:t>
            </w:r>
            <w:r w:rsidRPr="00A36AA7">
              <w:rPr>
                <w:rFonts w:eastAsia="Symbol"/>
                <w:sz w:val="22"/>
                <w:szCs w:val="22"/>
              </w:rPr>
              <w:t>эффективности</w:t>
            </w:r>
            <w:r w:rsidRPr="00A36AA7">
              <w:rPr>
                <w:sz w:val="22"/>
                <w:szCs w:val="22"/>
              </w:rPr>
              <w:t>.</w:t>
            </w:r>
          </w:p>
          <w:p w:rsidR="00131B44" w:rsidRPr="00A36AA7" w:rsidRDefault="00131B44" w:rsidP="00E57689">
            <w:pPr>
              <w:jc w:val="both"/>
              <w:rPr>
                <w:i/>
                <w:sz w:val="22"/>
                <w:szCs w:val="22"/>
              </w:rPr>
            </w:pPr>
            <w:r w:rsidRPr="00A36AA7">
              <w:rPr>
                <w:i/>
                <w:sz w:val="22"/>
                <w:szCs w:val="22"/>
              </w:rPr>
              <w:t>Должен владеть:</w:t>
            </w:r>
          </w:p>
          <w:p w:rsidR="00131B44" w:rsidRPr="00A36AA7" w:rsidRDefault="00131B44" w:rsidP="00E57689">
            <w:pPr>
              <w:jc w:val="both"/>
              <w:rPr>
                <w:sz w:val="22"/>
                <w:szCs w:val="22"/>
              </w:rPr>
            </w:pPr>
            <w:r w:rsidRPr="00A36AA7">
              <w:rPr>
                <w:sz w:val="22"/>
                <w:szCs w:val="22"/>
              </w:rPr>
              <w:t xml:space="preserve">-владеть методами определения потребности и анализа эффективности использования основных производственных и оборотных средств; </w:t>
            </w:r>
          </w:p>
          <w:p w:rsidR="00131B44" w:rsidRPr="00A36AA7" w:rsidRDefault="00131B44" w:rsidP="00E57689">
            <w:pPr>
              <w:jc w:val="both"/>
              <w:rPr>
                <w:sz w:val="22"/>
                <w:szCs w:val="22"/>
              </w:rPr>
            </w:pPr>
            <w:r w:rsidRPr="00A36AA7">
              <w:rPr>
                <w:sz w:val="22"/>
                <w:szCs w:val="22"/>
              </w:rPr>
              <w:t xml:space="preserve">-методами расчета основных технико-экономических показателей по добыче и реализации продукции; </w:t>
            </w:r>
          </w:p>
          <w:p w:rsidR="00131B44" w:rsidRPr="00A36AA7" w:rsidRDefault="00131B44" w:rsidP="00E57689">
            <w:pPr>
              <w:shd w:val="clear" w:color="auto" w:fill="FFFFFF"/>
              <w:tabs>
                <w:tab w:val="left" w:pos="206"/>
                <w:tab w:val="left" w:pos="851"/>
              </w:tabs>
              <w:suppressAutoHyphens/>
              <w:rPr>
                <w:rFonts w:cs="Calibri"/>
                <w:b/>
                <w:sz w:val="22"/>
                <w:szCs w:val="22"/>
                <w:lang w:eastAsia="ar-SA"/>
              </w:rPr>
            </w:pPr>
            <w:r w:rsidRPr="00A36AA7">
              <w:rPr>
                <w:sz w:val="22"/>
                <w:szCs w:val="22"/>
              </w:rPr>
              <w:t>-навыками самостоятельной работы с научными и методическими источниками при подготовке к семинарским занятиям, а также при выполнении курсовых проектов (работ)уметь аргументировано обосновать полученные результаты.</w:t>
            </w:r>
          </w:p>
        </w:tc>
        <w:tc>
          <w:tcPr>
            <w:tcW w:w="1404" w:type="dxa"/>
            <w:vMerge/>
          </w:tcPr>
          <w:p w:rsidR="00131B44" w:rsidRPr="00B700C2" w:rsidRDefault="00131B44" w:rsidP="00E57689">
            <w:pPr>
              <w:jc w:val="both"/>
              <w:rPr>
                <w:i/>
              </w:rPr>
            </w:pPr>
          </w:p>
        </w:tc>
      </w:tr>
      <w:tr w:rsidR="00131B44" w:rsidRPr="00B700C2" w:rsidTr="00E57689">
        <w:trPr>
          <w:trHeight w:val="1010"/>
        </w:trPr>
        <w:tc>
          <w:tcPr>
            <w:tcW w:w="1655" w:type="dxa"/>
            <w:vMerge/>
          </w:tcPr>
          <w:p w:rsidR="00131B44" w:rsidRPr="00B700C2" w:rsidRDefault="00131B44" w:rsidP="00E57689">
            <w:pPr>
              <w:suppressAutoHyphens/>
              <w:jc w:val="both"/>
              <w:rPr>
                <w:rFonts w:cs="Calibri"/>
                <w:lang w:eastAsia="ar-SA"/>
              </w:rPr>
            </w:pPr>
          </w:p>
        </w:tc>
        <w:tc>
          <w:tcPr>
            <w:tcW w:w="1988" w:type="dxa"/>
            <w:vMerge/>
          </w:tcPr>
          <w:p w:rsidR="00131B44" w:rsidRPr="00A36AA7" w:rsidRDefault="00131B44" w:rsidP="00E57689">
            <w:pPr>
              <w:suppressAutoHyphens/>
              <w:jc w:val="both"/>
              <w:rPr>
                <w:rFonts w:cs="Calibri"/>
                <w:sz w:val="22"/>
                <w:szCs w:val="22"/>
                <w:lang w:eastAsia="ar-SA"/>
              </w:rPr>
            </w:pPr>
          </w:p>
        </w:tc>
        <w:tc>
          <w:tcPr>
            <w:tcW w:w="2339" w:type="dxa"/>
          </w:tcPr>
          <w:p w:rsidR="00131B44" w:rsidRPr="00A36AA7" w:rsidRDefault="00131B44" w:rsidP="00E57689">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ОПК-19.2 - применяет базовые знания по вопросам организации производства на открытых горных работах, а также об основных экономических и финансовых показателях деятельности горнодобывающих предприятий по добыче и переработке полезных ископаемых</w:t>
            </w:r>
          </w:p>
        </w:tc>
        <w:tc>
          <w:tcPr>
            <w:tcW w:w="2950" w:type="dxa"/>
            <w:vMerge/>
          </w:tcPr>
          <w:p w:rsidR="00131B44" w:rsidRPr="00A36AA7" w:rsidRDefault="00131B44" w:rsidP="00E57689">
            <w:pPr>
              <w:shd w:val="clear" w:color="auto" w:fill="FFFFFF"/>
              <w:tabs>
                <w:tab w:val="left" w:pos="206"/>
                <w:tab w:val="left" w:pos="851"/>
              </w:tabs>
              <w:suppressAutoHyphens/>
              <w:rPr>
                <w:rFonts w:cs="Calibri"/>
                <w:sz w:val="22"/>
                <w:szCs w:val="22"/>
                <w:lang w:eastAsia="ar-SA"/>
              </w:rPr>
            </w:pPr>
          </w:p>
        </w:tc>
        <w:tc>
          <w:tcPr>
            <w:tcW w:w="1404" w:type="dxa"/>
            <w:vMerge/>
          </w:tcPr>
          <w:p w:rsidR="00131B44" w:rsidRPr="00B700C2" w:rsidRDefault="00131B44" w:rsidP="00E57689">
            <w:pPr>
              <w:shd w:val="clear" w:color="auto" w:fill="FFFFFF"/>
              <w:tabs>
                <w:tab w:val="left" w:pos="206"/>
                <w:tab w:val="left" w:pos="851"/>
              </w:tabs>
              <w:suppressAutoHyphens/>
              <w:rPr>
                <w:rFonts w:cs="Calibri"/>
                <w:lang w:eastAsia="ar-SA"/>
              </w:rPr>
            </w:pPr>
          </w:p>
        </w:tc>
      </w:tr>
      <w:tr w:rsidR="00131B44" w:rsidRPr="00B700C2" w:rsidTr="00E57689">
        <w:trPr>
          <w:trHeight w:val="1010"/>
        </w:trPr>
        <w:tc>
          <w:tcPr>
            <w:tcW w:w="1655" w:type="dxa"/>
            <w:vMerge/>
          </w:tcPr>
          <w:p w:rsidR="00131B44" w:rsidRPr="00B700C2" w:rsidRDefault="00131B44" w:rsidP="00E57689">
            <w:pPr>
              <w:suppressAutoHyphens/>
              <w:jc w:val="both"/>
              <w:rPr>
                <w:rFonts w:cs="Calibri"/>
                <w:lang w:eastAsia="ar-SA"/>
              </w:rPr>
            </w:pPr>
          </w:p>
        </w:tc>
        <w:tc>
          <w:tcPr>
            <w:tcW w:w="1988" w:type="dxa"/>
            <w:vMerge/>
          </w:tcPr>
          <w:p w:rsidR="00131B44" w:rsidRPr="00A36AA7" w:rsidRDefault="00131B44" w:rsidP="00E57689">
            <w:pPr>
              <w:suppressAutoHyphens/>
              <w:jc w:val="both"/>
              <w:rPr>
                <w:rFonts w:cs="Calibri"/>
                <w:sz w:val="22"/>
                <w:szCs w:val="22"/>
                <w:lang w:eastAsia="ar-SA"/>
              </w:rPr>
            </w:pPr>
          </w:p>
        </w:tc>
        <w:tc>
          <w:tcPr>
            <w:tcW w:w="2339" w:type="dxa"/>
          </w:tcPr>
          <w:p w:rsidR="00131B44" w:rsidRPr="00A36AA7" w:rsidRDefault="00131B44" w:rsidP="00E57689">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ОПК-19.3 - использует теории и методики экономического анализа и применения их в процессе управленческой деятельности как целостной системы объектов, процессов, отношений, функций, представленных на макро- и микроэкономическом уровнях</w:t>
            </w:r>
          </w:p>
          <w:p w:rsidR="00131B44" w:rsidRPr="00A36AA7" w:rsidRDefault="00131B44" w:rsidP="00E57689">
            <w:pPr>
              <w:shd w:val="clear" w:color="auto" w:fill="FFFFFF"/>
              <w:tabs>
                <w:tab w:val="left" w:pos="206"/>
                <w:tab w:val="left" w:pos="851"/>
              </w:tabs>
              <w:suppressAutoHyphens/>
              <w:rPr>
                <w:rFonts w:cs="Calibri"/>
                <w:sz w:val="22"/>
                <w:szCs w:val="22"/>
                <w:lang w:eastAsia="ar-SA"/>
              </w:rPr>
            </w:pPr>
          </w:p>
          <w:p w:rsidR="00131B44" w:rsidRPr="00A36AA7" w:rsidRDefault="00131B44" w:rsidP="00E57689">
            <w:pPr>
              <w:shd w:val="clear" w:color="auto" w:fill="FFFFFF"/>
              <w:tabs>
                <w:tab w:val="left" w:pos="206"/>
                <w:tab w:val="left" w:pos="851"/>
              </w:tabs>
              <w:suppressAutoHyphens/>
              <w:rPr>
                <w:rFonts w:cs="Calibri"/>
                <w:sz w:val="22"/>
                <w:szCs w:val="22"/>
                <w:lang w:eastAsia="ar-SA"/>
              </w:rPr>
            </w:pPr>
          </w:p>
        </w:tc>
        <w:tc>
          <w:tcPr>
            <w:tcW w:w="2950" w:type="dxa"/>
            <w:vMerge/>
          </w:tcPr>
          <w:p w:rsidR="00131B44" w:rsidRPr="00A36AA7" w:rsidRDefault="00131B44" w:rsidP="00E57689">
            <w:pPr>
              <w:shd w:val="clear" w:color="auto" w:fill="FFFFFF"/>
              <w:tabs>
                <w:tab w:val="left" w:pos="206"/>
                <w:tab w:val="left" w:pos="851"/>
              </w:tabs>
              <w:suppressAutoHyphens/>
              <w:rPr>
                <w:rFonts w:cs="Calibri"/>
                <w:sz w:val="22"/>
                <w:szCs w:val="22"/>
                <w:lang w:eastAsia="ar-SA"/>
              </w:rPr>
            </w:pPr>
          </w:p>
        </w:tc>
        <w:tc>
          <w:tcPr>
            <w:tcW w:w="1404" w:type="dxa"/>
            <w:vMerge/>
          </w:tcPr>
          <w:p w:rsidR="00131B44" w:rsidRPr="00B700C2" w:rsidRDefault="00131B44" w:rsidP="00E57689">
            <w:pPr>
              <w:shd w:val="clear" w:color="auto" w:fill="FFFFFF"/>
              <w:tabs>
                <w:tab w:val="left" w:pos="206"/>
                <w:tab w:val="left" w:pos="851"/>
              </w:tabs>
              <w:suppressAutoHyphens/>
              <w:rPr>
                <w:rFonts w:cs="Calibri"/>
                <w:lang w:eastAsia="ar-SA"/>
              </w:rPr>
            </w:pPr>
          </w:p>
        </w:tc>
      </w:tr>
      <w:tr w:rsidR="00131B44" w:rsidRPr="00B700C2" w:rsidTr="00E57689">
        <w:trPr>
          <w:trHeight w:val="1010"/>
        </w:trPr>
        <w:tc>
          <w:tcPr>
            <w:tcW w:w="1655" w:type="dxa"/>
            <w:vMerge w:val="restart"/>
          </w:tcPr>
          <w:p w:rsidR="00131B44" w:rsidRDefault="00131B44" w:rsidP="00E57689">
            <w:pPr>
              <w:suppressAutoHyphens/>
              <w:rPr>
                <w:rFonts w:cs="Calibri"/>
                <w:lang w:eastAsia="ar-SA"/>
              </w:rPr>
            </w:pPr>
          </w:p>
          <w:p w:rsidR="00131B44" w:rsidRDefault="00131B44" w:rsidP="00E57689">
            <w:pPr>
              <w:suppressAutoHyphens/>
              <w:rPr>
                <w:rFonts w:cs="Calibri"/>
                <w:lang w:eastAsia="ar-SA"/>
              </w:rPr>
            </w:pPr>
            <w:r>
              <w:rPr>
                <w:rFonts w:cs="Calibri"/>
                <w:lang w:eastAsia="ar-SA"/>
              </w:rPr>
              <w:t>Интеграция науки  и образования</w:t>
            </w:r>
          </w:p>
          <w:p w:rsidR="00131B44" w:rsidRDefault="00131B44" w:rsidP="00E57689">
            <w:pPr>
              <w:suppressAutoHyphens/>
              <w:rPr>
                <w:rFonts w:cs="Calibri"/>
                <w:lang w:eastAsia="ar-SA"/>
              </w:rPr>
            </w:pPr>
          </w:p>
          <w:p w:rsidR="00131B44" w:rsidRDefault="00131B44" w:rsidP="00E57689">
            <w:pPr>
              <w:suppressAutoHyphens/>
              <w:rPr>
                <w:rFonts w:cs="Calibri"/>
                <w:lang w:eastAsia="ar-SA"/>
              </w:rPr>
            </w:pPr>
          </w:p>
          <w:p w:rsidR="00131B44" w:rsidRDefault="00131B44" w:rsidP="00E57689">
            <w:pPr>
              <w:suppressAutoHyphens/>
              <w:rPr>
                <w:rFonts w:cs="Calibri"/>
                <w:lang w:eastAsia="ar-SA"/>
              </w:rPr>
            </w:pPr>
          </w:p>
          <w:p w:rsidR="00131B44" w:rsidRDefault="00131B44" w:rsidP="00E57689">
            <w:pPr>
              <w:suppressAutoHyphens/>
              <w:rPr>
                <w:rFonts w:cs="Calibri"/>
                <w:lang w:eastAsia="ar-SA"/>
              </w:rPr>
            </w:pPr>
          </w:p>
          <w:p w:rsidR="00131B44" w:rsidRDefault="00131B44" w:rsidP="00E57689">
            <w:pPr>
              <w:suppressAutoHyphens/>
              <w:rPr>
                <w:rFonts w:cs="Calibri"/>
                <w:lang w:eastAsia="ar-SA"/>
              </w:rPr>
            </w:pPr>
          </w:p>
        </w:tc>
        <w:tc>
          <w:tcPr>
            <w:tcW w:w="1988" w:type="dxa"/>
            <w:vMerge w:val="restart"/>
          </w:tcPr>
          <w:p w:rsidR="00131B44" w:rsidRPr="00A36AA7" w:rsidRDefault="00131B44" w:rsidP="00E57689">
            <w:pPr>
              <w:suppressAutoHyphens/>
              <w:rPr>
                <w:rFonts w:cs="Calibri"/>
                <w:sz w:val="22"/>
                <w:szCs w:val="22"/>
                <w:lang w:eastAsia="ar-SA"/>
              </w:rPr>
            </w:pPr>
            <w:r w:rsidRPr="00A36AA7">
              <w:rPr>
                <w:rFonts w:cs="Calibri"/>
                <w:sz w:val="22"/>
                <w:szCs w:val="22"/>
                <w:lang w:eastAsia="ar-SA"/>
              </w:rPr>
              <w:t>ОПК-20 - способен участвовать в разработке и реализации образовательных программ в сфере своей профессиональной деятельности, используя специальные научные знания</w:t>
            </w:r>
          </w:p>
        </w:tc>
        <w:tc>
          <w:tcPr>
            <w:tcW w:w="2339" w:type="dxa"/>
          </w:tcPr>
          <w:p w:rsidR="00131B44" w:rsidRPr="00A36AA7" w:rsidRDefault="00131B44" w:rsidP="00E57689">
            <w:pPr>
              <w:shd w:val="clear" w:color="auto" w:fill="FFFFFF"/>
              <w:tabs>
                <w:tab w:val="left" w:pos="206"/>
                <w:tab w:val="left" w:pos="851"/>
              </w:tabs>
              <w:suppressAutoHyphens/>
              <w:rPr>
                <w:rFonts w:cs="Calibri"/>
                <w:sz w:val="22"/>
                <w:szCs w:val="22"/>
                <w:lang w:eastAsia="ar-SA"/>
              </w:rPr>
            </w:pPr>
            <w:r w:rsidRPr="00A36AA7">
              <w:rPr>
                <w:rFonts w:cs="Calibri"/>
                <w:sz w:val="22"/>
                <w:szCs w:val="22"/>
                <w:lang w:eastAsia="ar-SA"/>
              </w:rPr>
              <w:t>ОПК-20.1 - Участвует в разработке и реализации образовательных программ повышения квалификации работников предприятия</w:t>
            </w:r>
          </w:p>
        </w:tc>
        <w:tc>
          <w:tcPr>
            <w:tcW w:w="2950" w:type="dxa"/>
            <w:vMerge w:val="restart"/>
          </w:tcPr>
          <w:p w:rsidR="00131B44" w:rsidRPr="00A36AA7" w:rsidRDefault="00131B44" w:rsidP="00E57689">
            <w:pPr>
              <w:jc w:val="both"/>
              <w:rPr>
                <w:i/>
                <w:sz w:val="22"/>
                <w:szCs w:val="22"/>
              </w:rPr>
            </w:pPr>
            <w:r w:rsidRPr="00A36AA7">
              <w:rPr>
                <w:i/>
                <w:sz w:val="22"/>
                <w:szCs w:val="22"/>
              </w:rPr>
              <w:t>Должен знать:</w:t>
            </w:r>
          </w:p>
          <w:p w:rsidR="00131B44" w:rsidRPr="00A36AA7" w:rsidRDefault="00131B44" w:rsidP="00E57689">
            <w:pPr>
              <w:rPr>
                <w:sz w:val="22"/>
                <w:szCs w:val="22"/>
              </w:rPr>
            </w:pPr>
            <w:r w:rsidRPr="00A36AA7">
              <w:rPr>
                <w:sz w:val="22"/>
                <w:szCs w:val="22"/>
              </w:rPr>
              <w:t>-знать экономические основы производства и финансовой деятельности предприятий;</w:t>
            </w:r>
          </w:p>
          <w:p w:rsidR="00131B44" w:rsidRPr="00A36AA7" w:rsidRDefault="00131B44" w:rsidP="00E57689">
            <w:pPr>
              <w:rPr>
                <w:sz w:val="22"/>
                <w:szCs w:val="22"/>
              </w:rPr>
            </w:pPr>
            <w:r w:rsidRPr="00A36AA7">
              <w:rPr>
                <w:sz w:val="22"/>
                <w:szCs w:val="22"/>
              </w:rPr>
              <w:t xml:space="preserve">-производственные ресурсы горных предприятий; </w:t>
            </w:r>
          </w:p>
          <w:p w:rsidR="00131B44" w:rsidRPr="00A36AA7" w:rsidRDefault="00131B44" w:rsidP="00E57689">
            <w:pPr>
              <w:rPr>
                <w:sz w:val="22"/>
                <w:szCs w:val="22"/>
              </w:rPr>
            </w:pPr>
            <w:r w:rsidRPr="00A36AA7">
              <w:rPr>
                <w:sz w:val="22"/>
                <w:szCs w:val="22"/>
              </w:rPr>
              <w:t xml:space="preserve">- особенности ценообразования на продукцию горных предприятий; </w:t>
            </w:r>
          </w:p>
          <w:p w:rsidR="00131B44" w:rsidRPr="00A36AA7" w:rsidRDefault="00131B44" w:rsidP="00E57689">
            <w:pPr>
              <w:jc w:val="both"/>
              <w:rPr>
                <w:sz w:val="22"/>
                <w:szCs w:val="22"/>
              </w:rPr>
            </w:pPr>
            <w:r w:rsidRPr="00A36AA7">
              <w:rPr>
                <w:sz w:val="22"/>
                <w:szCs w:val="22"/>
              </w:rPr>
              <w:t>-основные пути совершенствования управления на горных предприятиях.</w:t>
            </w:r>
          </w:p>
          <w:p w:rsidR="00131B44" w:rsidRPr="00A36AA7" w:rsidRDefault="00131B44" w:rsidP="00E57689">
            <w:pPr>
              <w:jc w:val="both"/>
              <w:rPr>
                <w:sz w:val="22"/>
                <w:szCs w:val="22"/>
              </w:rPr>
            </w:pPr>
            <w:r w:rsidRPr="00A36AA7">
              <w:rPr>
                <w:sz w:val="22"/>
                <w:szCs w:val="22"/>
              </w:rPr>
              <w:t>- основные инструменты экономического анализа;</w:t>
            </w:r>
          </w:p>
          <w:p w:rsidR="00131B44" w:rsidRPr="00A36AA7" w:rsidRDefault="00131B44" w:rsidP="00E57689">
            <w:pPr>
              <w:jc w:val="both"/>
              <w:rPr>
                <w:sz w:val="22"/>
                <w:szCs w:val="22"/>
              </w:rPr>
            </w:pPr>
            <w:r w:rsidRPr="00A36AA7">
              <w:rPr>
                <w:sz w:val="22"/>
                <w:szCs w:val="22"/>
              </w:rPr>
              <w:t>-иметь представление о роли изучаемой дисциплины в процессе освоения основной профессиональной образовательной программы по специальности;</w:t>
            </w:r>
          </w:p>
          <w:p w:rsidR="00131B44" w:rsidRPr="00A36AA7" w:rsidRDefault="00131B44" w:rsidP="00E57689">
            <w:pPr>
              <w:jc w:val="both"/>
              <w:rPr>
                <w:i/>
                <w:sz w:val="22"/>
                <w:szCs w:val="22"/>
              </w:rPr>
            </w:pPr>
            <w:r w:rsidRPr="00A36AA7">
              <w:rPr>
                <w:i/>
                <w:sz w:val="22"/>
                <w:szCs w:val="22"/>
              </w:rPr>
              <w:t>Должен уметь:</w:t>
            </w:r>
          </w:p>
          <w:p w:rsidR="00131B44" w:rsidRPr="00A36AA7" w:rsidRDefault="00131B44" w:rsidP="00E57689">
            <w:pPr>
              <w:jc w:val="both"/>
              <w:rPr>
                <w:color w:val="000000"/>
                <w:spacing w:val="1"/>
                <w:sz w:val="22"/>
                <w:szCs w:val="22"/>
              </w:rPr>
            </w:pPr>
            <w:r w:rsidRPr="00A36AA7">
              <w:rPr>
                <w:color w:val="000000"/>
                <w:spacing w:val="2"/>
                <w:sz w:val="22"/>
                <w:szCs w:val="22"/>
              </w:rPr>
              <w:t>- ориентироваться в вопросах экономики, оперировать важнейшими экономическими понятиями и категориями, нахо</w:t>
            </w:r>
            <w:r w:rsidRPr="00A36AA7">
              <w:rPr>
                <w:color w:val="000000"/>
                <w:spacing w:val="1"/>
                <w:sz w:val="22"/>
                <w:szCs w:val="22"/>
              </w:rPr>
              <w:t>дить и анализировать новую экономическую информацию;</w:t>
            </w:r>
          </w:p>
          <w:p w:rsidR="00131B44" w:rsidRPr="00A36AA7" w:rsidRDefault="00131B44" w:rsidP="00E57689">
            <w:pPr>
              <w:jc w:val="both"/>
              <w:rPr>
                <w:sz w:val="22"/>
                <w:szCs w:val="22"/>
              </w:rPr>
            </w:pPr>
            <w:r w:rsidRPr="00A36AA7">
              <w:rPr>
                <w:sz w:val="22"/>
                <w:szCs w:val="22"/>
              </w:rPr>
              <w:t xml:space="preserve">- сформировать представление о состоянии экономики на горнодобывающих предприятиях на современном этапе; </w:t>
            </w:r>
          </w:p>
          <w:p w:rsidR="00131B44" w:rsidRPr="00A36AA7" w:rsidRDefault="00131B44" w:rsidP="00E57689">
            <w:pPr>
              <w:jc w:val="both"/>
              <w:rPr>
                <w:sz w:val="22"/>
                <w:szCs w:val="22"/>
              </w:rPr>
            </w:pPr>
            <w:r w:rsidRPr="00A36AA7">
              <w:rPr>
                <w:sz w:val="22"/>
                <w:szCs w:val="22"/>
              </w:rPr>
              <w:t>- делать самостоятельные заключения по вопросам управления на горном предприятии, а также постановки и достижения определенных целей;</w:t>
            </w:r>
          </w:p>
          <w:p w:rsidR="00131B44" w:rsidRPr="00A36AA7" w:rsidRDefault="00131B44" w:rsidP="00E57689">
            <w:pPr>
              <w:jc w:val="both"/>
              <w:rPr>
                <w:sz w:val="22"/>
                <w:szCs w:val="22"/>
              </w:rPr>
            </w:pPr>
            <w:r w:rsidRPr="00A36AA7">
              <w:rPr>
                <w:sz w:val="22"/>
                <w:szCs w:val="22"/>
              </w:rPr>
              <w:t xml:space="preserve">- планировать затраты на добычу полезных ископаемых, производить расчеты социальной и экономической </w:t>
            </w:r>
            <w:r w:rsidRPr="00A36AA7">
              <w:rPr>
                <w:rFonts w:eastAsia="Symbol"/>
                <w:sz w:val="22"/>
                <w:szCs w:val="22"/>
              </w:rPr>
              <w:t>эффективности</w:t>
            </w:r>
            <w:r w:rsidRPr="00A36AA7">
              <w:rPr>
                <w:sz w:val="22"/>
                <w:szCs w:val="22"/>
              </w:rPr>
              <w:t>.</w:t>
            </w:r>
          </w:p>
          <w:p w:rsidR="00131B44" w:rsidRPr="00A36AA7" w:rsidRDefault="00131B44" w:rsidP="00E57689">
            <w:pPr>
              <w:jc w:val="both"/>
              <w:rPr>
                <w:i/>
                <w:sz w:val="22"/>
                <w:szCs w:val="22"/>
              </w:rPr>
            </w:pPr>
            <w:r w:rsidRPr="00A36AA7">
              <w:rPr>
                <w:i/>
                <w:sz w:val="22"/>
                <w:szCs w:val="22"/>
              </w:rPr>
              <w:t>Должен владеть:</w:t>
            </w:r>
          </w:p>
          <w:p w:rsidR="00131B44" w:rsidRPr="00A36AA7" w:rsidRDefault="00131B44" w:rsidP="00E57689">
            <w:pPr>
              <w:jc w:val="both"/>
              <w:rPr>
                <w:sz w:val="22"/>
                <w:szCs w:val="22"/>
              </w:rPr>
            </w:pPr>
            <w:r w:rsidRPr="00A36AA7">
              <w:rPr>
                <w:sz w:val="22"/>
                <w:szCs w:val="22"/>
              </w:rPr>
              <w:t xml:space="preserve">-владеть методами определения потребности и анализа эффективности использования основных производственных и оборотных средств; </w:t>
            </w:r>
          </w:p>
          <w:p w:rsidR="00131B44" w:rsidRPr="00A36AA7" w:rsidRDefault="00131B44" w:rsidP="00E57689">
            <w:pPr>
              <w:jc w:val="both"/>
              <w:rPr>
                <w:rFonts w:cs="Calibri"/>
                <w:sz w:val="22"/>
                <w:szCs w:val="22"/>
                <w:lang w:eastAsia="ar-SA"/>
              </w:rPr>
            </w:pPr>
            <w:r w:rsidRPr="00A36AA7">
              <w:rPr>
                <w:sz w:val="22"/>
                <w:szCs w:val="22"/>
              </w:rPr>
              <w:t>-методами расчета основных технико-экономических показателей по добыче и реализации продукции</w:t>
            </w:r>
          </w:p>
        </w:tc>
        <w:tc>
          <w:tcPr>
            <w:tcW w:w="1404" w:type="dxa"/>
            <w:vMerge w:val="restart"/>
          </w:tcPr>
          <w:p w:rsidR="00131B44" w:rsidRPr="00B700C2" w:rsidRDefault="00131B44" w:rsidP="00E57689">
            <w:pPr>
              <w:jc w:val="both"/>
              <w:rPr>
                <w:i/>
              </w:rPr>
            </w:pPr>
          </w:p>
        </w:tc>
      </w:tr>
      <w:tr w:rsidR="00131B44" w:rsidRPr="00B700C2" w:rsidTr="00E57689">
        <w:trPr>
          <w:trHeight w:val="1010"/>
        </w:trPr>
        <w:tc>
          <w:tcPr>
            <w:tcW w:w="1655" w:type="dxa"/>
            <w:vMerge/>
          </w:tcPr>
          <w:p w:rsidR="00131B44" w:rsidRPr="00B700C2" w:rsidRDefault="00131B44" w:rsidP="00E57689">
            <w:pPr>
              <w:suppressAutoHyphens/>
              <w:jc w:val="both"/>
              <w:rPr>
                <w:rFonts w:cs="Calibri"/>
                <w:lang w:eastAsia="ar-SA"/>
              </w:rPr>
            </w:pPr>
          </w:p>
        </w:tc>
        <w:tc>
          <w:tcPr>
            <w:tcW w:w="1988" w:type="dxa"/>
            <w:vMerge/>
          </w:tcPr>
          <w:p w:rsidR="00131B44" w:rsidRPr="00B700C2" w:rsidRDefault="00131B44" w:rsidP="00E57689">
            <w:pPr>
              <w:suppressAutoHyphens/>
              <w:jc w:val="both"/>
              <w:rPr>
                <w:rFonts w:cs="Calibri"/>
                <w:lang w:eastAsia="ar-SA"/>
              </w:rPr>
            </w:pPr>
          </w:p>
        </w:tc>
        <w:tc>
          <w:tcPr>
            <w:tcW w:w="2339" w:type="dxa"/>
          </w:tcPr>
          <w:p w:rsidR="00131B44" w:rsidRPr="00B700C2" w:rsidRDefault="00131B44" w:rsidP="00E57689">
            <w:pPr>
              <w:shd w:val="clear" w:color="auto" w:fill="FFFFFF"/>
              <w:tabs>
                <w:tab w:val="left" w:pos="206"/>
                <w:tab w:val="left" w:pos="851"/>
              </w:tabs>
              <w:suppressAutoHyphens/>
              <w:rPr>
                <w:rFonts w:cs="Calibri"/>
                <w:lang w:eastAsia="ar-SA"/>
              </w:rPr>
            </w:pPr>
            <w:r w:rsidRPr="00576AEF">
              <w:rPr>
                <w:rFonts w:cs="Calibri"/>
                <w:lang w:eastAsia="ar-SA"/>
              </w:rPr>
              <w:t>ОПК-20</w:t>
            </w:r>
            <w:r>
              <w:rPr>
                <w:rFonts w:cs="Calibri"/>
                <w:lang w:eastAsia="ar-SA"/>
              </w:rPr>
              <w:t xml:space="preserve">.2 - </w:t>
            </w:r>
            <w:r w:rsidRPr="00576AEF">
              <w:rPr>
                <w:rFonts w:cs="Calibri"/>
                <w:lang w:eastAsia="ar-SA"/>
              </w:rPr>
              <w:t>Использует полученные знания и умения при реализации образовательных программ повышения квалификации и переподготовки работников предприятия</w:t>
            </w:r>
          </w:p>
        </w:tc>
        <w:tc>
          <w:tcPr>
            <w:tcW w:w="2950" w:type="dxa"/>
            <w:vMerge/>
          </w:tcPr>
          <w:p w:rsidR="00131B44" w:rsidRPr="00B700C2" w:rsidRDefault="00131B44" w:rsidP="00E57689">
            <w:pPr>
              <w:shd w:val="clear" w:color="auto" w:fill="FFFFFF"/>
              <w:tabs>
                <w:tab w:val="left" w:pos="206"/>
                <w:tab w:val="left" w:pos="851"/>
              </w:tabs>
              <w:suppressAutoHyphens/>
              <w:rPr>
                <w:rFonts w:cs="Calibri"/>
                <w:lang w:eastAsia="ar-SA"/>
              </w:rPr>
            </w:pPr>
          </w:p>
        </w:tc>
        <w:tc>
          <w:tcPr>
            <w:tcW w:w="1404" w:type="dxa"/>
            <w:vMerge/>
          </w:tcPr>
          <w:p w:rsidR="00131B44" w:rsidRPr="00B700C2" w:rsidRDefault="00131B44" w:rsidP="00E57689">
            <w:pPr>
              <w:shd w:val="clear" w:color="auto" w:fill="FFFFFF"/>
              <w:tabs>
                <w:tab w:val="left" w:pos="206"/>
                <w:tab w:val="left" w:pos="851"/>
              </w:tabs>
              <w:suppressAutoHyphens/>
              <w:rPr>
                <w:rFonts w:cs="Calibri"/>
                <w:lang w:eastAsia="ar-SA"/>
              </w:rPr>
            </w:pPr>
          </w:p>
        </w:tc>
      </w:tr>
    </w:tbl>
    <w:p w:rsidR="00131B44" w:rsidRPr="00B700C2" w:rsidRDefault="00131B44" w:rsidP="00131B44">
      <w:pPr>
        <w:rPr>
          <w:b/>
        </w:rPr>
      </w:pPr>
    </w:p>
    <w:p w:rsidR="00131B44" w:rsidRPr="00B700C2" w:rsidRDefault="00131B44" w:rsidP="00131B44">
      <w:pPr>
        <w:tabs>
          <w:tab w:val="left" w:pos="0"/>
        </w:tabs>
        <w:rPr>
          <w:b/>
          <w:bCs/>
        </w:rPr>
      </w:pPr>
      <w:r w:rsidRPr="00B700C2">
        <w:rPr>
          <w:b/>
        </w:rPr>
        <w:t>1.3. Место дисциплины в структуре образовательной программы</w:t>
      </w:r>
    </w:p>
    <w:tbl>
      <w:tblPr>
        <w:tblStyle w:val="a7"/>
        <w:tblW w:w="9616" w:type="dxa"/>
        <w:tblLayout w:type="fixed"/>
        <w:tblLook w:val="04A0"/>
      </w:tblPr>
      <w:tblGrid>
        <w:gridCol w:w="1321"/>
        <w:gridCol w:w="2189"/>
        <w:gridCol w:w="944"/>
        <w:gridCol w:w="2600"/>
        <w:gridCol w:w="2562"/>
      </w:tblGrid>
      <w:tr w:rsidR="00131B44" w:rsidRPr="00B700C2" w:rsidTr="00E57689">
        <w:tc>
          <w:tcPr>
            <w:tcW w:w="1321" w:type="dxa"/>
            <w:vMerge w:val="restart"/>
          </w:tcPr>
          <w:p w:rsidR="00131B44" w:rsidRPr="00B700C2" w:rsidRDefault="00131B44" w:rsidP="00E57689">
            <w:pPr>
              <w:contextualSpacing/>
            </w:pPr>
            <w:r w:rsidRPr="00B700C2">
              <w:t>Индекс</w:t>
            </w:r>
          </w:p>
        </w:tc>
        <w:tc>
          <w:tcPr>
            <w:tcW w:w="2189" w:type="dxa"/>
            <w:vMerge w:val="restart"/>
          </w:tcPr>
          <w:p w:rsidR="00131B44" w:rsidRPr="00B700C2" w:rsidRDefault="00131B44" w:rsidP="00E57689">
            <w:pPr>
              <w:contextualSpacing/>
              <w:jc w:val="center"/>
            </w:pPr>
            <w:r w:rsidRPr="00B700C2">
              <w:t>Наименование дисциплины (модуля), практики</w:t>
            </w:r>
          </w:p>
        </w:tc>
        <w:tc>
          <w:tcPr>
            <w:tcW w:w="944" w:type="dxa"/>
            <w:vMerge w:val="restart"/>
          </w:tcPr>
          <w:p w:rsidR="00131B44" w:rsidRPr="00B700C2" w:rsidRDefault="00131B44" w:rsidP="00E57689">
            <w:pPr>
              <w:contextualSpacing/>
            </w:pPr>
            <w:r w:rsidRPr="00B700C2">
              <w:t>Се-местр изуче-ния</w:t>
            </w:r>
          </w:p>
        </w:tc>
        <w:tc>
          <w:tcPr>
            <w:tcW w:w="5162" w:type="dxa"/>
            <w:gridSpan w:val="2"/>
          </w:tcPr>
          <w:p w:rsidR="00131B44" w:rsidRPr="00B700C2" w:rsidRDefault="00131B44" w:rsidP="00E57689">
            <w:pPr>
              <w:contextualSpacing/>
              <w:jc w:val="center"/>
            </w:pPr>
            <w:r w:rsidRPr="00B700C2">
              <w:t>Индексы и наименования учебных дисциплин (модулей), практик</w:t>
            </w:r>
          </w:p>
        </w:tc>
      </w:tr>
      <w:tr w:rsidR="00131B44" w:rsidRPr="00B700C2" w:rsidTr="00E57689">
        <w:tc>
          <w:tcPr>
            <w:tcW w:w="1321" w:type="dxa"/>
            <w:vMerge/>
          </w:tcPr>
          <w:p w:rsidR="00131B44" w:rsidRPr="00B700C2" w:rsidRDefault="00131B44" w:rsidP="00E57689">
            <w:pPr>
              <w:contextualSpacing/>
              <w:jc w:val="center"/>
            </w:pPr>
          </w:p>
        </w:tc>
        <w:tc>
          <w:tcPr>
            <w:tcW w:w="2189" w:type="dxa"/>
            <w:vMerge/>
          </w:tcPr>
          <w:p w:rsidR="00131B44" w:rsidRPr="00B700C2" w:rsidRDefault="00131B44" w:rsidP="00E57689">
            <w:pPr>
              <w:contextualSpacing/>
              <w:jc w:val="center"/>
            </w:pPr>
          </w:p>
        </w:tc>
        <w:tc>
          <w:tcPr>
            <w:tcW w:w="944" w:type="dxa"/>
            <w:vMerge/>
          </w:tcPr>
          <w:p w:rsidR="00131B44" w:rsidRPr="00B700C2" w:rsidRDefault="00131B44" w:rsidP="00E57689">
            <w:pPr>
              <w:contextualSpacing/>
              <w:jc w:val="center"/>
            </w:pPr>
          </w:p>
        </w:tc>
        <w:tc>
          <w:tcPr>
            <w:tcW w:w="2600" w:type="dxa"/>
            <w:vAlign w:val="center"/>
          </w:tcPr>
          <w:p w:rsidR="00131B44" w:rsidRPr="00B700C2" w:rsidRDefault="00131B44" w:rsidP="00E57689">
            <w:pPr>
              <w:widowControl w:val="0"/>
              <w:tabs>
                <w:tab w:val="left" w:pos="0"/>
              </w:tabs>
              <w:suppressAutoHyphens/>
              <w:autoSpaceDE w:val="0"/>
              <w:snapToGrid w:val="0"/>
              <w:jc w:val="center"/>
              <w:rPr>
                <w:lang w:eastAsia="ar-SA"/>
              </w:rPr>
            </w:pPr>
            <w:r w:rsidRPr="00B700C2">
              <w:rPr>
                <w:lang w:eastAsia="ar-SA"/>
              </w:rPr>
              <w:t>на которые опирается содержание данной дисциплины (модуля)</w:t>
            </w:r>
          </w:p>
        </w:tc>
        <w:tc>
          <w:tcPr>
            <w:tcW w:w="2562" w:type="dxa"/>
            <w:vAlign w:val="center"/>
          </w:tcPr>
          <w:p w:rsidR="00131B44" w:rsidRPr="00B700C2" w:rsidRDefault="00131B44" w:rsidP="00E57689">
            <w:pPr>
              <w:widowControl w:val="0"/>
              <w:tabs>
                <w:tab w:val="left" w:pos="0"/>
              </w:tabs>
              <w:suppressAutoHyphens/>
              <w:autoSpaceDE w:val="0"/>
              <w:snapToGrid w:val="0"/>
              <w:jc w:val="center"/>
              <w:rPr>
                <w:lang w:eastAsia="ar-SA"/>
              </w:rPr>
            </w:pPr>
            <w:r w:rsidRPr="00B700C2">
              <w:rPr>
                <w:lang w:eastAsia="ar-SA"/>
              </w:rPr>
              <w:t>для которых содержание данной дисциплины (модуля) выступает опорой</w:t>
            </w:r>
          </w:p>
        </w:tc>
      </w:tr>
      <w:tr w:rsidR="00131B44" w:rsidRPr="00B700C2" w:rsidTr="00E57689">
        <w:tc>
          <w:tcPr>
            <w:tcW w:w="1321" w:type="dxa"/>
          </w:tcPr>
          <w:p w:rsidR="00131B44" w:rsidRPr="00B700C2" w:rsidRDefault="00131B44" w:rsidP="00E57689">
            <w:pPr>
              <w:contextualSpacing/>
            </w:pPr>
            <w:r w:rsidRPr="00B700C2">
              <w:t>Б1.О.3</w:t>
            </w:r>
            <w:r>
              <w:t>1</w:t>
            </w:r>
          </w:p>
        </w:tc>
        <w:tc>
          <w:tcPr>
            <w:tcW w:w="2189" w:type="dxa"/>
          </w:tcPr>
          <w:p w:rsidR="00131B44" w:rsidRPr="00B700C2" w:rsidRDefault="00131B44" w:rsidP="00E57689">
            <w:pPr>
              <w:contextualSpacing/>
            </w:pPr>
            <w:r w:rsidRPr="00B700C2">
              <w:t>Экономика и ме-неджмент горного производства</w:t>
            </w:r>
          </w:p>
        </w:tc>
        <w:tc>
          <w:tcPr>
            <w:tcW w:w="944" w:type="dxa"/>
          </w:tcPr>
          <w:p w:rsidR="00131B44" w:rsidRPr="00B700C2" w:rsidRDefault="00131B44" w:rsidP="00E57689">
            <w:pPr>
              <w:contextualSpacing/>
              <w:jc w:val="center"/>
            </w:pPr>
            <w:r w:rsidRPr="00B700C2">
              <w:t>9</w:t>
            </w:r>
          </w:p>
        </w:tc>
        <w:tc>
          <w:tcPr>
            <w:tcW w:w="2600" w:type="dxa"/>
          </w:tcPr>
          <w:p w:rsidR="00131B44" w:rsidRPr="00B700C2" w:rsidRDefault="00131B44" w:rsidP="00E57689">
            <w:pPr>
              <w:contextualSpacing/>
            </w:pPr>
            <w:r w:rsidRPr="00B700C2">
              <w:t>Б1.О.08 Экономика.</w:t>
            </w:r>
          </w:p>
          <w:p w:rsidR="00131B44" w:rsidRPr="00B700C2" w:rsidRDefault="00131B44" w:rsidP="00E57689">
            <w:pPr>
              <w:contextualSpacing/>
            </w:pPr>
          </w:p>
        </w:tc>
        <w:tc>
          <w:tcPr>
            <w:tcW w:w="2562" w:type="dxa"/>
          </w:tcPr>
          <w:p w:rsidR="00131B44" w:rsidRDefault="00131B44" w:rsidP="00E57689">
            <w:pPr>
              <w:contextualSpacing/>
            </w:pPr>
            <w:r w:rsidRPr="00AF6638">
              <w:t>Б2.В.04(Пд)Производственная преддипломная  проектно-технологическая  практика</w:t>
            </w:r>
          </w:p>
          <w:p w:rsidR="00131B44" w:rsidRPr="00B700C2" w:rsidRDefault="00131B44" w:rsidP="00E57689">
            <w:pPr>
              <w:contextualSpacing/>
            </w:pPr>
            <w:r w:rsidRPr="00AF6638">
              <w:t>Б3.01(Д)Выполнение, подготовка к процедуре защиты и защита выпускной квалификационной работы</w:t>
            </w:r>
          </w:p>
        </w:tc>
      </w:tr>
    </w:tbl>
    <w:p w:rsidR="00131B44" w:rsidRPr="00B700C2" w:rsidRDefault="00131B44" w:rsidP="00131B44">
      <w:pPr>
        <w:autoSpaceDE w:val="0"/>
        <w:autoSpaceDN w:val="0"/>
        <w:adjustRightInd w:val="0"/>
        <w:rPr>
          <w:rFonts w:eastAsiaTheme="minorEastAsia"/>
          <w:b/>
          <w:iCs/>
          <w:color w:val="000000"/>
        </w:rPr>
      </w:pPr>
      <w:r w:rsidRPr="00B700C2">
        <w:rPr>
          <w:rFonts w:eastAsiaTheme="minorEastAsia"/>
          <w:b/>
        </w:rPr>
        <w:t xml:space="preserve">1.4. Язык преподавания: </w:t>
      </w:r>
      <w:r w:rsidRPr="00B700C2">
        <w:rPr>
          <w:rFonts w:eastAsiaTheme="minorEastAsia"/>
        </w:rPr>
        <w:t>русский.</w:t>
      </w:r>
    </w:p>
    <w:p w:rsidR="00A8742F" w:rsidRPr="00693D65" w:rsidRDefault="00A8742F" w:rsidP="00A8742F">
      <w:pPr>
        <w:rPr>
          <w:b/>
          <w:iCs/>
        </w:rPr>
      </w:pPr>
    </w:p>
    <w:p w:rsidR="00A8742F" w:rsidRDefault="00A8742F" w:rsidP="00A8742F"/>
    <w:p w:rsidR="00A8742F" w:rsidRDefault="00A8742F" w:rsidP="00A8742F"/>
    <w:p w:rsidR="00A8742F" w:rsidRDefault="00A8742F" w:rsidP="00A8742F"/>
    <w:p w:rsidR="00BF169B" w:rsidRPr="00C00E14" w:rsidRDefault="00BF169B" w:rsidP="00302437">
      <w:pPr>
        <w:pStyle w:val="a5"/>
        <w:pageBreakBefore/>
        <w:numPr>
          <w:ilvl w:val="0"/>
          <w:numId w:val="18"/>
        </w:numPr>
        <w:suppressAutoHyphens w:val="0"/>
        <w:contextualSpacing/>
        <w:jc w:val="center"/>
        <w:rPr>
          <w:b/>
        </w:rPr>
      </w:pPr>
      <w:r w:rsidRPr="00C00E14">
        <w:rPr>
          <w:b/>
        </w:rPr>
        <w:t>АННОТАЦИЯ</w:t>
      </w:r>
    </w:p>
    <w:p w:rsidR="00BF169B" w:rsidRPr="004F3B31" w:rsidRDefault="00BF169B" w:rsidP="00BF169B">
      <w:pPr>
        <w:jc w:val="center"/>
        <w:rPr>
          <w:b/>
          <w:bCs/>
        </w:rPr>
      </w:pPr>
      <w:r>
        <w:rPr>
          <w:b/>
        </w:rPr>
        <w:t>к рабочей программе дисциплины</w:t>
      </w:r>
    </w:p>
    <w:p w:rsidR="00BF169B" w:rsidRPr="007B6E61" w:rsidRDefault="00BF169B" w:rsidP="00BF169B">
      <w:pPr>
        <w:jc w:val="center"/>
        <w:rPr>
          <w:b/>
        </w:rPr>
      </w:pPr>
      <w:r>
        <w:rPr>
          <w:b/>
        </w:rPr>
        <w:t>Б1.О.32</w:t>
      </w:r>
      <w:r w:rsidRPr="007B6E61">
        <w:rPr>
          <w:b/>
        </w:rPr>
        <w:t>.</w:t>
      </w:r>
      <w:r>
        <w:rPr>
          <w:b/>
        </w:rPr>
        <w:t>01 Геодезия</w:t>
      </w:r>
    </w:p>
    <w:p w:rsidR="00BF169B" w:rsidRDefault="00BF169B" w:rsidP="00BF169B">
      <w:pPr>
        <w:jc w:val="center"/>
      </w:pPr>
      <w:r>
        <w:t>Трудоемкость 3</w:t>
      </w:r>
      <w:r w:rsidRPr="00C87F6A">
        <w:t>з.е.</w:t>
      </w:r>
    </w:p>
    <w:p w:rsidR="00BF169B" w:rsidRPr="004F3B31" w:rsidRDefault="00BF169B" w:rsidP="00BF169B">
      <w:pPr>
        <w:jc w:val="center"/>
      </w:pPr>
    </w:p>
    <w:p w:rsidR="00BF169B" w:rsidRPr="00107B09" w:rsidRDefault="00BF169B" w:rsidP="00BF169B">
      <w:pPr>
        <w:rPr>
          <w:b/>
          <w:bCs/>
          <w:color w:val="000000"/>
          <w:sz w:val="22"/>
        </w:rPr>
      </w:pPr>
      <w:r>
        <w:rPr>
          <w:b/>
        </w:rPr>
        <w:t xml:space="preserve">1. </w:t>
      </w:r>
      <w:r w:rsidRPr="00A92BC1">
        <w:rPr>
          <w:b/>
        </w:rPr>
        <w:t>1.Цель освоения и краткое содержание дисциплины</w:t>
      </w:r>
    </w:p>
    <w:p w:rsidR="00BF169B" w:rsidRDefault="00BF169B" w:rsidP="00BF169B">
      <w:pPr>
        <w:pStyle w:val="Style11"/>
        <w:widowControl/>
        <w:spacing w:before="34" w:line="269" w:lineRule="exact"/>
        <w:ind w:right="5" w:firstLine="0"/>
      </w:pPr>
      <w:r w:rsidRPr="00EF5C84">
        <w:rPr>
          <w:i/>
        </w:rPr>
        <w:t>Цель:</w:t>
      </w:r>
    </w:p>
    <w:p w:rsidR="00BF169B" w:rsidRPr="00066C01" w:rsidRDefault="00BF169B" w:rsidP="00BF169B">
      <w:pPr>
        <w:pStyle w:val="Style19"/>
        <w:widowControl/>
        <w:spacing w:before="34"/>
        <w:jc w:val="both"/>
        <w:rPr>
          <w:color w:val="000000"/>
        </w:rPr>
      </w:pPr>
      <w:r w:rsidRPr="00066C01">
        <w:rPr>
          <w:rStyle w:val="FontStyle47"/>
        </w:rPr>
        <w:t>формировать общее представление о средствах и методах геодезических работ при топографо-геодезических изысканиях, об использовании готовых планово-картографических материалов при эксплуатационной разведке, добыче и переработке по</w:t>
      </w:r>
      <w:r w:rsidRPr="00066C01">
        <w:rPr>
          <w:rStyle w:val="FontStyle47"/>
        </w:rPr>
        <w:softHyphen/>
        <w:t>лезных ископаемых, строительстве подземных объектов и эксплуатации горнодобываю</w:t>
      </w:r>
      <w:r w:rsidRPr="00066C01">
        <w:rPr>
          <w:rStyle w:val="FontStyle47"/>
        </w:rPr>
        <w:softHyphen/>
        <w:t>щих предприятий в производственно-технологической, проектно-изыскательной, органи</w:t>
      </w:r>
      <w:r w:rsidRPr="00066C01">
        <w:rPr>
          <w:rStyle w:val="FontStyle47"/>
        </w:rPr>
        <w:softHyphen/>
        <w:t>зационно-управленческой и научно-исследовательской деятельности.</w:t>
      </w:r>
    </w:p>
    <w:p w:rsidR="00BF169B" w:rsidRPr="0064155B" w:rsidRDefault="00BF169B" w:rsidP="00BF169B">
      <w:pPr>
        <w:autoSpaceDE w:val="0"/>
        <w:autoSpaceDN w:val="0"/>
        <w:adjustRightInd w:val="0"/>
        <w:jc w:val="both"/>
        <w:rPr>
          <w:rFonts w:ascii="TimesNewRomanPSMT" w:hAnsi="TimesNewRomanPSMT" w:cs="TimesNewRomanPSMT"/>
          <w:sz w:val="20"/>
        </w:rPr>
      </w:pPr>
      <w:r w:rsidRPr="00311C97">
        <w:rPr>
          <w:i/>
        </w:rPr>
        <w:t>Краткое содержание:</w:t>
      </w:r>
    </w:p>
    <w:p w:rsidR="00BF169B" w:rsidRPr="00C52173" w:rsidRDefault="00BF169B" w:rsidP="00BF169B">
      <w:pPr>
        <w:jc w:val="both"/>
      </w:pPr>
      <w:r w:rsidRPr="00961552">
        <w:t>определение положения точки на земной поверхности и ориентирование линий; угловые и линейные измерения; погрешности измерений; геодезические сети и съемка; теодолитная съемка; геометрическое нивелирование; топографические съемки; топографические задачи, решаемые по топографическому плану; геодезические работы при строительстве сооружений и горных предприятий.</w:t>
      </w:r>
    </w:p>
    <w:p w:rsidR="00BF169B" w:rsidRPr="00961552" w:rsidRDefault="00BF169B" w:rsidP="00BF169B">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9889" w:type="dxa"/>
        <w:tblInd w:w="-318" w:type="dxa"/>
        <w:tblLook w:val="04A0"/>
      </w:tblPr>
      <w:tblGrid>
        <w:gridCol w:w="1693"/>
        <w:gridCol w:w="2756"/>
        <w:gridCol w:w="2116"/>
        <w:gridCol w:w="1694"/>
        <w:gridCol w:w="1630"/>
      </w:tblGrid>
      <w:tr w:rsidR="00BF169B" w:rsidRPr="00B10078" w:rsidTr="00483C46">
        <w:tc>
          <w:tcPr>
            <w:tcW w:w="1122" w:type="dxa"/>
          </w:tcPr>
          <w:p w:rsidR="00BF169B" w:rsidRPr="008D3B24" w:rsidRDefault="00BF169B" w:rsidP="00483C46">
            <w:pPr>
              <w:jc w:val="center"/>
              <w:rPr>
                <w:color w:val="000000"/>
              </w:rPr>
            </w:pPr>
            <w:r w:rsidRPr="00726D2E">
              <w:rPr>
                <w:color w:val="000000"/>
              </w:rPr>
              <w:t>Наименование категории (группы) компетенций</w:t>
            </w:r>
          </w:p>
        </w:tc>
        <w:tc>
          <w:tcPr>
            <w:tcW w:w="2579" w:type="dxa"/>
            <w:vAlign w:val="center"/>
          </w:tcPr>
          <w:p w:rsidR="00BF169B" w:rsidRPr="008D3B24" w:rsidRDefault="00BF169B" w:rsidP="00483C46">
            <w:pPr>
              <w:jc w:val="center"/>
              <w:rPr>
                <w:color w:val="000000"/>
              </w:rPr>
            </w:pPr>
            <w:r w:rsidRPr="008D3B24">
              <w:rPr>
                <w:color w:val="000000"/>
              </w:rPr>
              <w:t>Планируемые результаты освоения программы(содержаниеи коды компетенций)</w:t>
            </w:r>
          </w:p>
        </w:tc>
        <w:tc>
          <w:tcPr>
            <w:tcW w:w="2599" w:type="dxa"/>
            <w:vAlign w:val="center"/>
          </w:tcPr>
          <w:p w:rsidR="00BF169B" w:rsidRPr="008D3B24" w:rsidRDefault="00BF169B" w:rsidP="00483C46">
            <w:pPr>
              <w:jc w:val="center"/>
              <w:rPr>
                <w:color w:val="000000"/>
              </w:rPr>
            </w:pPr>
            <w:r>
              <w:rPr>
                <w:color w:val="000000"/>
              </w:rPr>
              <w:t>Наименование индикатора достижения компетенций</w:t>
            </w:r>
          </w:p>
        </w:tc>
        <w:tc>
          <w:tcPr>
            <w:tcW w:w="2140" w:type="dxa"/>
            <w:vAlign w:val="center"/>
          </w:tcPr>
          <w:p w:rsidR="00BF169B" w:rsidRPr="008D3B24" w:rsidRDefault="00BF169B" w:rsidP="00483C46">
            <w:pPr>
              <w:jc w:val="center"/>
              <w:rPr>
                <w:iCs/>
              </w:rPr>
            </w:pPr>
            <w:r w:rsidRPr="008D3B24">
              <w:rPr>
                <w:color w:val="000000"/>
              </w:rPr>
              <w:t>Планируемые результаты обучения по дисциплине</w:t>
            </w:r>
          </w:p>
        </w:tc>
        <w:tc>
          <w:tcPr>
            <w:tcW w:w="1449" w:type="dxa"/>
          </w:tcPr>
          <w:p w:rsidR="00BF169B" w:rsidRPr="008D3B24" w:rsidRDefault="00BF169B" w:rsidP="00483C46">
            <w:pPr>
              <w:jc w:val="center"/>
              <w:rPr>
                <w:color w:val="000000"/>
              </w:rPr>
            </w:pPr>
            <w:r w:rsidRPr="00726D2E">
              <w:t>Оценочные средства</w:t>
            </w:r>
          </w:p>
        </w:tc>
      </w:tr>
      <w:tr w:rsidR="00BF169B" w:rsidRPr="00B10078" w:rsidTr="00483C46">
        <w:tc>
          <w:tcPr>
            <w:tcW w:w="1122" w:type="dxa"/>
          </w:tcPr>
          <w:p w:rsidR="00BF169B" w:rsidRPr="00E64CE0" w:rsidRDefault="00BF169B" w:rsidP="00483C46">
            <w:pPr>
              <w:pStyle w:val="ConsPlusNormal"/>
              <w:widowControl/>
              <w:ind w:firstLine="0"/>
              <w:rPr>
                <w:rFonts w:ascii="Times New Roman" w:hAnsi="Times New Roman" w:cs="Times New Roman"/>
                <w:b/>
                <w:color w:val="000000"/>
                <w:sz w:val="24"/>
                <w:szCs w:val="24"/>
              </w:rPr>
            </w:pPr>
            <w:r w:rsidRPr="00E64CE0">
              <w:rPr>
                <w:rStyle w:val="FontStyle38"/>
              </w:rPr>
              <w:t>Техническое проектиро-вание</w:t>
            </w:r>
          </w:p>
        </w:tc>
        <w:tc>
          <w:tcPr>
            <w:tcW w:w="2579" w:type="dxa"/>
          </w:tcPr>
          <w:p w:rsidR="00BF169B" w:rsidRDefault="00BF169B" w:rsidP="00483C46">
            <w:pPr>
              <w:pStyle w:val="ConsPlusNormal"/>
              <w:widowControl/>
              <w:ind w:firstLine="0"/>
              <w:rPr>
                <w:rFonts w:ascii="Times New Roman" w:hAnsi="Times New Roman" w:cs="Times New Roman"/>
                <w:color w:val="000000"/>
                <w:sz w:val="24"/>
                <w:szCs w:val="24"/>
              </w:rPr>
            </w:pPr>
            <w:r w:rsidRPr="00415E87">
              <w:rPr>
                <w:rFonts w:ascii="Times New Roman" w:hAnsi="Times New Roman" w:cs="Times New Roman"/>
                <w:color w:val="000000"/>
                <w:sz w:val="24"/>
                <w:szCs w:val="24"/>
              </w:rPr>
              <w:t>ОПК-12</w:t>
            </w:r>
          </w:p>
          <w:p w:rsidR="00BF169B" w:rsidRPr="00415E87" w:rsidRDefault="00BF169B"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415E87">
              <w:rPr>
                <w:rFonts w:ascii="Times New Roman" w:hAnsi="Times New Roman" w:cs="Times New Roman"/>
                <w:color w:val="000000"/>
                <w:sz w:val="24"/>
                <w:szCs w:val="24"/>
              </w:rPr>
              <w:t>пособен определять пространственно-геометрическое положение объектов, осуществлять необходимые гео</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дезические и маркшейдерские измерения, обрабатывать и интерпретировать их результаты</w:t>
            </w:r>
            <w:r>
              <w:rPr>
                <w:rFonts w:ascii="Times New Roman" w:hAnsi="Times New Roman" w:cs="Times New Roman"/>
                <w:color w:val="000000"/>
                <w:sz w:val="24"/>
                <w:szCs w:val="24"/>
              </w:rPr>
              <w:t>.</w:t>
            </w:r>
          </w:p>
          <w:p w:rsidR="00BF169B" w:rsidRPr="00B10078" w:rsidRDefault="00BF169B" w:rsidP="00483C46">
            <w:pPr>
              <w:pStyle w:val="ConsPlusNormal"/>
              <w:widowControl/>
              <w:ind w:firstLine="0"/>
              <w:rPr>
                <w:color w:val="000000"/>
              </w:rPr>
            </w:pPr>
          </w:p>
        </w:tc>
        <w:tc>
          <w:tcPr>
            <w:tcW w:w="2599" w:type="dxa"/>
          </w:tcPr>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ОПК-12.1</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-соблюдает основные законы геометрического формирования, построения и  чтения инженерной графической документации;</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ОПК-12.2</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-использует полученные графические знания и навыки в различных  отраслях  профессиональной деятельности;</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ОПК-12.3</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-участвует в создании инженерных проектов, перспективного и текущего планирования горных работ, оперативного подсчета запасов полезного иско-паемого, безопасного про-ведения горных выработок, определения объемов выполненных горных работ;</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ОПК-12.4</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-осуществляет методы и средства производства гео-дезических и маркшейдерских измерений;</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ОПК-12.5</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-обосновывает владение приборами для измерения углов, длин линий, превышений и методы обработки измерений</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ОПК-12.6</w:t>
            </w:r>
          </w:p>
          <w:p w:rsidR="00BF169B" w:rsidRPr="00C869CF"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-владеет методами и средствами пространственно-геометрических измерений на земной поверхности и горных объектов.</w:t>
            </w:r>
          </w:p>
        </w:tc>
        <w:tc>
          <w:tcPr>
            <w:tcW w:w="2140" w:type="dxa"/>
          </w:tcPr>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Должен знать:</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47"/>
                <w:i/>
              </w:rPr>
            </w:pPr>
            <w:r w:rsidRPr="00066C01">
              <w:rPr>
                <w:rStyle w:val="FontStyle47"/>
              </w:rPr>
              <w:t>-основные понятия о форме и размерах Земли;</w:t>
            </w:r>
          </w:p>
          <w:p w:rsidR="00BF169B" w:rsidRPr="00066C01" w:rsidRDefault="00BF169B" w:rsidP="00483C46">
            <w:pPr>
              <w:pStyle w:val="Style24"/>
              <w:widowControl/>
              <w:tabs>
                <w:tab w:val="left" w:pos="691"/>
              </w:tabs>
              <w:spacing w:line="240" w:lineRule="auto"/>
              <w:ind w:firstLine="0"/>
              <w:rPr>
                <w:rStyle w:val="FontStyle47"/>
              </w:rPr>
            </w:pPr>
            <w:r w:rsidRPr="00066C01">
              <w:rPr>
                <w:rStyle w:val="FontStyle47"/>
              </w:rPr>
              <w:t>-использование карт и планов при решении инженерных задач;</w:t>
            </w:r>
          </w:p>
          <w:p w:rsidR="00BF169B" w:rsidRPr="00066C01" w:rsidRDefault="00BF169B" w:rsidP="00483C46">
            <w:pPr>
              <w:pStyle w:val="Style24"/>
              <w:widowControl/>
              <w:tabs>
                <w:tab w:val="left" w:pos="691"/>
              </w:tabs>
              <w:spacing w:line="240" w:lineRule="auto"/>
              <w:ind w:firstLine="0"/>
              <w:rPr>
                <w:rStyle w:val="FontStyle47"/>
              </w:rPr>
            </w:pPr>
            <w:r w:rsidRPr="00066C01">
              <w:rPr>
                <w:rStyle w:val="FontStyle47"/>
              </w:rPr>
              <w:t>-методы построения опорных геодезических сетей;</w:t>
            </w:r>
          </w:p>
          <w:p w:rsidR="00BF169B" w:rsidRPr="00066C01" w:rsidRDefault="00BF169B" w:rsidP="00483C46">
            <w:pPr>
              <w:pStyle w:val="Style24"/>
              <w:widowControl/>
              <w:tabs>
                <w:tab w:val="left" w:pos="691"/>
              </w:tabs>
              <w:spacing w:line="240" w:lineRule="auto"/>
              <w:ind w:firstLine="0"/>
              <w:rPr>
                <w:rStyle w:val="FontStyle47"/>
              </w:rPr>
            </w:pPr>
            <w:r w:rsidRPr="00066C01">
              <w:rPr>
                <w:rStyle w:val="FontStyle47"/>
              </w:rPr>
              <w:t>-геодезические приборы, методы выполнения измерений с ними;</w:t>
            </w:r>
          </w:p>
          <w:p w:rsidR="00BF169B" w:rsidRPr="00066C01" w:rsidRDefault="00BF169B" w:rsidP="00483C46">
            <w:pPr>
              <w:pStyle w:val="Style30"/>
              <w:widowControl/>
              <w:tabs>
                <w:tab w:val="left" w:pos="826"/>
              </w:tabs>
              <w:spacing w:before="24" w:line="240" w:lineRule="auto"/>
              <w:ind w:firstLine="0"/>
              <w:rPr>
                <w:color w:val="000000"/>
              </w:rPr>
            </w:pPr>
            <w:r w:rsidRPr="00066C01">
              <w:rPr>
                <w:rStyle w:val="FontStyle47"/>
              </w:rPr>
              <w:t>-способы определения площадей участков местности.</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Должен уметь:</w:t>
            </w:r>
          </w:p>
          <w:p w:rsidR="00BF169B" w:rsidRPr="00066C01" w:rsidRDefault="00BF169B" w:rsidP="00483C46">
            <w:pPr>
              <w:pStyle w:val="Style30"/>
              <w:widowControl/>
              <w:tabs>
                <w:tab w:val="left" w:pos="821"/>
              </w:tabs>
              <w:spacing w:line="240" w:lineRule="auto"/>
              <w:ind w:firstLine="0"/>
              <w:rPr>
                <w:rStyle w:val="FontStyle47"/>
              </w:rPr>
            </w:pPr>
            <w:r w:rsidRPr="00066C01">
              <w:rPr>
                <w:rStyle w:val="FontStyle47"/>
              </w:rPr>
              <w:t>-решать геодезические задачи по планам и картам;</w:t>
            </w:r>
          </w:p>
          <w:p w:rsidR="00BF169B" w:rsidRPr="00066C01" w:rsidRDefault="00BF169B" w:rsidP="00483C46">
            <w:pPr>
              <w:pStyle w:val="Style30"/>
              <w:widowControl/>
              <w:tabs>
                <w:tab w:val="left" w:pos="821"/>
              </w:tabs>
              <w:spacing w:line="240" w:lineRule="auto"/>
              <w:ind w:firstLine="0"/>
              <w:rPr>
                <w:rStyle w:val="FontStyle47"/>
              </w:rPr>
            </w:pPr>
            <w:r w:rsidRPr="00066C01">
              <w:rPr>
                <w:rStyle w:val="FontStyle47"/>
              </w:rPr>
              <w:t>-использовать геодезическую аппаратуру для</w:t>
            </w:r>
          </w:p>
          <w:p w:rsidR="00BF169B" w:rsidRPr="00066C01" w:rsidRDefault="00BF169B" w:rsidP="00483C46">
            <w:pPr>
              <w:pStyle w:val="Style30"/>
              <w:widowControl/>
              <w:tabs>
                <w:tab w:val="left" w:pos="821"/>
              </w:tabs>
              <w:spacing w:line="240" w:lineRule="auto"/>
              <w:ind w:firstLine="0"/>
              <w:rPr>
                <w:rStyle w:val="FontStyle47"/>
              </w:rPr>
            </w:pPr>
            <w:r w:rsidRPr="00066C01">
              <w:rPr>
                <w:rStyle w:val="FontStyle47"/>
              </w:rPr>
              <w:t>проведения геодезических измерений и оценивать точность результатов измерений;</w:t>
            </w:r>
          </w:p>
          <w:p w:rsidR="00BF169B" w:rsidRPr="00066C01" w:rsidRDefault="00BF169B" w:rsidP="00483C46">
            <w:pPr>
              <w:jc w:val="both"/>
            </w:pPr>
            <w:r w:rsidRPr="00066C01">
              <w:rPr>
                <w:rStyle w:val="FontStyle47"/>
              </w:rPr>
              <w:t>-определять площади земельных участков.</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Должен владеть:</w:t>
            </w:r>
          </w:p>
          <w:p w:rsidR="00BF169B" w:rsidRPr="00066C01" w:rsidRDefault="00BF169B" w:rsidP="00483C46">
            <w:pPr>
              <w:pStyle w:val="Style30"/>
              <w:widowControl/>
              <w:tabs>
                <w:tab w:val="left" w:pos="816"/>
              </w:tabs>
              <w:spacing w:before="24" w:line="240" w:lineRule="auto"/>
              <w:ind w:firstLine="0"/>
              <w:rPr>
                <w:rStyle w:val="FontStyle47"/>
              </w:rPr>
            </w:pPr>
            <w:r w:rsidRPr="00066C01">
              <w:rPr>
                <w:rStyle w:val="FontStyle47"/>
              </w:rPr>
              <w:t>-терминологией и основными понятиями в области геодезии;</w:t>
            </w:r>
          </w:p>
          <w:p w:rsidR="00BF169B" w:rsidRPr="008109D4" w:rsidRDefault="00BF169B" w:rsidP="00483C46">
            <w:pPr>
              <w:pStyle w:val="Style30"/>
              <w:widowControl/>
              <w:tabs>
                <w:tab w:val="left" w:pos="816"/>
              </w:tabs>
              <w:spacing w:line="240" w:lineRule="auto"/>
              <w:ind w:firstLine="0"/>
              <w:rPr>
                <w:color w:val="000000"/>
              </w:rPr>
            </w:pPr>
            <w:r w:rsidRPr="00066C01">
              <w:rPr>
                <w:rStyle w:val="FontStyle47"/>
              </w:rPr>
              <w:t>-методами и средствами прост-ранственно-геометрических измерений на земной по</w:t>
            </w:r>
            <w:r w:rsidRPr="00066C01">
              <w:rPr>
                <w:rStyle w:val="FontStyle47"/>
              </w:rPr>
              <w:softHyphen/>
              <w:t>верхности и горных объектов.</w:t>
            </w:r>
          </w:p>
        </w:tc>
        <w:tc>
          <w:tcPr>
            <w:tcW w:w="1449" w:type="dxa"/>
          </w:tcPr>
          <w:p w:rsidR="00BF169B" w:rsidRDefault="00BF169B" w:rsidP="00483C46">
            <w:pPr>
              <w:pStyle w:val="ad"/>
              <w:rPr>
                <w:i/>
                <w:sz w:val="22"/>
                <w:szCs w:val="22"/>
              </w:rPr>
            </w:pPr>
            <w:r>
              <w:rPr>
                <w:i/>
                <w:sz w:val="22"/>
                <w:szCs w:val="22"/>
              </w:rPr>
              <w:t>Контрольная работа</w:t>
            </w:r>
          </w:p>
          <w:p w:rsidR="00BF169B" w:rsidRDefault="00BF169B" w:rsidP="00483C46">
            <w:pPr>
              <w:pStyle w:val="ad"/>
              <w:rPr>
                <w:i/>
                <w:sz w:val="22"/>
                <w:szCs w:val="22"/>
              </w:rPr>
            </w:pPr>
            <w:r>
              <w:rPr>
                <w:i/>
                <w:sz w:val="22"/>
                <w:szCs w:val="22"/>
              </w:rPr>
              <w:t>Лабораторные работы</w:t>
            </w:r>
          </w:p>
          <w:p w:rsidR="00BF169B" w:rsidRDefault="00BF169B" w:rsidP="00483C46">
            <w:pPr>
              <w:pStyle w:val="ad"/>
              <w:rPr>
                <w:i/>
                <w:sz w:val="22"/>
                <w:szCs w:val="22"/>
              </w:rPr>
            </w:pPr>
            <w:r>
              <w:rPr>
                <w:i/>
                <w:sz w:val="22"/>
                <w:szCs w:val="22"/>
              </w:rPr>
              <w:t>Зачет с оценкой</w:t>
            </w:r>
          </w:p>
          <w:p w:rsidR="00BF169B" w:rsidRPr="00066C01" w:rsidRDefault="00BF169B"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BF169B" w:rsidRDefault="00BF169B" w:rsidP="00BF169B">
      <w:pPr>
        <w:jc w:val="both"/>
      </w:pPr>
    </w:p>
    <w:p w:rsidR="00BF169B" w:rsidRDefault="00BF169B" w:rsidP="00BF169B">
      <w:pPr>
        <w:tabs>
          <w:tab w:val="left" w:pos="0"/>
        </w:tabs>
        <w:rPr>
          <w:b/>
        </w:rPr>
      </w:pPr>
    </w:p>
    <w:p w:rsidR="00BF169B" w:rsidRPr="00DF5D75" w:rsidRDefault="00BF169B" w:rsidP="00BF169B">
      <w:pPr>
        <w:tabs>
          <w:tab w:val="left" w:pos="0"/>
        </w:tabs>
        <w:rPr>
          <w:b/>
          <w:bCs/>
        </w:rPr>
      </w:pPr>
      <w:r>
        <w:rPr>
          <w:b/>
        </w:rPr>
        <w:t>1.3.</w:t>
      </w:r>
      <w:r w:rsidRPr="00DF5D75">
        <w:rPr>
          <w:b/>
        </w:rPr>
        <w:t xml:space="preserve">Место дисциплины в структуре </w:t>
      </w:r>
      <w:r>
        <w:rPr>
          <w:b/>
        </w:rPr>
        <w:t>образовательной программы</w:t>
      </w:r>
    </w:p>
    <w:p w:rsidR="00BF169B" w:rsidRPr="00DF5D75" w:rsidRDefault="00BF169B" w:rsidP="00BF169B">
      <w:pPr>
        <w:pStyle w:val="a5"/>
        <w:ind w:left="0"/>
      </w:pPr>
    </w:p>
    <w:tbl>
      <w:tblPr>
        <w:tblStyle w:val="a7"/>
        <w:tblW w:w="9821" w:type="dxa"/>
        <w:tblLayout w:type="fixed"/>
        <w:tblLook w:val="04A0"/>
      </w:tblPr>
      <w:tblGrid>
        <w:gridCol w:w="1526"/>
        <w:gridCol w:w="1984"/>
        <w:gridCol w:w="1149"/>
        <w:gridCol w:w="2600"/>
        <w:gridCol w:w="2562"/>
      </w:tblGrid>
      <w:tr w:rsidR="00BF169B" w:rsidRPr="008343A6" w:rsidTr="00483C46">
        <w:tc>
          <w:tcPr>
            <w:tcW w:w="1526" w:type="dxa"/>
            <w:vMerge w:val="restart"/>
          </w:tcPr>
          <w:p w:rsidR="00BF169B" w:rsidRPr="008343A6" w:rsidRDefault="00BF169B" w:rsidP="00483C46">
            <w:pPr>
              <w:pStyle w:val="a5"/>
              <w:ind w:left="0"/>
            </w:pPr>
            <w:r w:rsidRPr="008343A6">
              <w:t>Индекс</w:t>
            </w:r>
          </w:p>
        </w:tc>
        <w:tc>
          <w:tcPr>
            <w:tcW w:w="1984" w:type="dxa"/>
            <w:vMerge w:val="restart"/>
          </w:tcPr>
          <w:p w:rsidR="00BF169B" w:rsidRPr="008343A6" w:rsidRDefault="00BF169B" w:rsidP="00483C46">
            <w:pPr>
              <w:pStyle w:val="a5"/>
              <w:ind w:left="0"/>
              <w:jc w:val="center"/>
            </w:pPr>
            <w:r w:rsidRPr="008343A6">
              <w:rPr>
                <w:bCs/>
              </w:rPr>
              <w:t>Наименование дисциплины (модуля), практики</w:t>
            </w:r>
          </w:p>
        </w:tc>
        <w:tc>
          <w:tcPr>
            <w:tcW w:w="1149" w:type="dxa"/>
            <w:vMerge w:val="restart"/>
          </w:tcPr>
          <w:p w:rsidR="00BF169B" w:rsidRPr="008343A6" w:rsidRDefault="00BF169B" w:rsidP="00483C46">
            <w:pPr>
              <w:pStyle w:val="a5"/>
              <w:ind w:left="0"/>
            </w:pPr>
            <w:r>
              <w:t>Семестр изуче</w:t>
            </w:r>
            <w:r w:rsidRPr="008343A6">
              <w:t>ния</w:t>
            </w:r>
          </w:p>
        </w:tc>
        <w:tc>
          <w:tcPr>
            <w:tcW w:w="5162" w:type="dxa"/>
            <w:gridSpan w:val="2"/>
          </w:tcPr>
          <w:p w:rsidR="00BF169B" w:rsidRPr="008343A6" w:rsidRDefault="00BF169B" w:rsidP="00483C46">
            <w:pPr>
              <w:pStyle w:val="a5"/>
              <w:ind w:left="0"/>
              <w:jc w:val="center"/>
            </w:pPr>
            <w:r w:rsidRPr="008343A6">
              <w:rPr>
                <w:bCs/>
              </w:rPr>
              <w:t>Индексы и наименования учебных дисциплин (модулей), практик</w:t>
            </w:r>
          </w:p>
        </w:tc>
      </w:tr>
      <w:tr w:rsidR="00BF169B" w:rsidRPr="008343A6" w:rsidTr="00483C46">
        <w:tc>
          <w:tcPr>
            <w:tcW w:w="1526" w:type="dxa"/>
            <w:vMerge/>
          </w:tcPr>
          <w:p w:rsidR="00BF169B" w:rsidRPr="008343A6" w:rsidRDefault="00BF169B" w:rsidP="00483C46">
            <w:pPr>
              <w:pStyle w:val="a5"/>
              <w:ind w:left="0"/>
              <w:jc w:val="center"/>
            </w:pPr>
          </w:p>
        </w:tc>
        <w:tc>
          <w:tcPr>
            <w:tcW w:w="1984" w:type="dxa"/>
            <w:vMerge/>
          </w:tcPr>
          <w:p w:rsidR="00BF169B" w:rsidRPr="008343A6" w:rsidRDefault="00BF169B" w:rsidP="00483C46">
            <w:pPr>
              <w:pStyle w:val="a5"/>
              <w:ind w:left="0"/>
              <w:jc w:val="center"/>
            </w:pPr>
          </w:p>
        </w:tc>
        <w:tc>
          <w:tcPr>
            <w:tcW w:w="1149" w:type="dxa"/>
            <w:vMerge/>
          </w:tcPr>
          <w:p w:rsidR="00BF169B" w:rsidRPr="008343A6" w:rsidRDefault="00BF169B" w:rsidP="00483C46">
            <w:pPr>
              <w:pStyle w:val="a5"/>
              <w:ind w:left="0"/>
              <w:jc w:val="center"/>
            </w:pPr>
          </w:p>
        </w:tc>
        <w:tc>
          <w:tcPr>
            <w:tcW w:w="2600" w:type="dxa"/>
            <w:vAlign w:val="center"/>
          </w:tcPr>
          <w:p w:rsidR="00BF169B" w:rsidRPr="008343A6" w:rsidRDefault="00BF169B" w:rsidP="00483C46">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BF169B" w:rsidRPr="008343A6" w:rsidRDefault="00BF169B" w:rsidP="00483C46">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BF169B" w:rsidRPr="008343A6" w:rsidTr="00483C46">
        <w:trPr>
          <w:trHeight w:val="1139"/>
        </w:trPr>
        <w:tc>
          <w:tcPr>
            <w:tcW w:w="1526" w:type="dxa"/>
          </w:tcPr>
          <w:p w:rsidR="00BF169B" w:rsidRPr="008343A6" w:rsidRDefault="00BF169B" w:rsidP="00483C46">
            <w:pPr>
              <w:pStyle w:val="a5"/>
              <w:ind w:left="0"/>
              <w:jc w:val="center"/>
            </w:pPr>
            <w:r>
              <w:t>Б1.О.32.01</w:t>
            </w:r>
          </w:p>
        </w:tc>
        <w:tc>
          <w:tcPr>
            <w:tcW w:w="1984" w:type="dxa"/>
          </w:tcPr>
          <w:p w:rsidR="00BF169B" w:rsidRPr="008343A6" w:rsidRDefault="00BF169B" w:rsidP="00483C46">
            <w:r>
              <w:t>Геодезия</w:t>
            </w:r>
          </w:p>
        </w:tc>
        <w:tc>
          <w:tcPr>
            <w:tcW w:w="1149" w:type="dxa"/>
          </w:tcPr>
          <w:p w:rsidR="00BF169B" w:rsidRPr="008343A6" w:rsidRDefault="00BF169B" w:rsidP="00EA3E66">
            <w:pPr>
              <w:pStyle w:val="a5"/>
              <w:tabs>
                <w:tab w:val="left" w:pos="340"/>
                <w:tab w:val="center" w:pos="466"/>
              </w:tabs>
              <w:ind w:left="0"/>
            </w:pPr>
            <w:r>
              <w:tab/>
            </w:r>
            <w:r w:rsidR="00EA3E66">
              <w:t>4</w:t>
            </w:r>
          </w:p>
        </w:tc>
        <w:tc>
          <w:tcPr>
            <w:tcW w:w="2600" w:type="dxa"/>
          </w:tcPr>
          <w:p w:rsidR="00BF169B" w:rsidRDefault="00BF169B" w:rsidP="00483C46">
            <w:pPr>
              <w:shd w:val="clear" w:color="auto" w:fill="FFFFFF"/>
              <w:autoSpaceDE w:val="0"/>
              <w:autoSpaceDN w:val="0"/>
              <w:adjustRightInd w:val="0"/>
            </w:pPr>
            <w:r>
              <w:t>Б1.О.24  Геология</w:t>
            </w:r>
          </w:p>
          <w:p w:rsidR="00BF169B" w:rsidRDefault="00BF169B" w:rsidP="00483C46">
            <w:pPr>
              <w:shd w:val="clear" w:color="auto" w:fill="FFFFFF"/>
              <w:autoSpaceDE w:val="0"/>
              <w:autoSpaceDN w:val="0"/>
              <w:adjustRightInd w:val="0"/>
            </w:pPr>
            <w:r>
              <w:t>Б1.О.18.01Начертатель-ная геометрия</w:t>
            </w:r>
          </w:p>
          <w:p w:rsidR="00BF169B" w:rsidRDefault="00BF169B" w:rsidP="00483C46">
            <w:pPr>
              <w:shd w:val="clear" w:color="auto" w:fill="FFFFFF"/>
              <w:autoSpaceDE w:val="0"/>
              <w:autoSpaceDN w:val="0"/>
              <w:adjustRightInd w:val="0"/>
            </w:pPr>
            <w:r>
              <w:t>Б1.О.18.02 Инженерная графика</w:t>
            </w:r>
          </w:p>
          <w:p w:rsidR="00BF169B" w:rsidRDefault="00BF169B" w:rsidP="00483C46">
            <w:pPr>
              <w:shd w:val="clear" w:color="auto" w:fill="FFFFFF"/>
              <w:autoSpaceDE w:val="0"/>
              <w:autoSpaceDN w:val="0"/>
              <w:adjustRightInd w:val="0"/>
            </w:pPr>
            <w:r w:rsidRPr="0041056C">
              <w:t>Б1.</w:t>
            </w:r>
            <w:r>
              <w:t>О</w:t>
            </w:r>
            <w:r w:rsidRPr="0041056C">
              <w:t>.</w:t>
            </w:r>
            <w:r>
              <w:t>25</w:t>
            </w:r>
            <w:r w:rsidRPr="0041056C">
              <w:t>.0</w:t>
            </w:r>
            <w:r>
              <w:t xml:space="preserve">1 Открытая </w:t>
            </w:r>
            <w:r w:rsidRPr="0041056C">
              <w:t>геотехнология</w:t>
            </w:r>
          </w:p>
          <w:p w:rsidR="002C19AF" w:rsidRDefault="002C19AF" w:rsidP="00483C46">
            <w:pPr>
              <w:shd w:val="clear" w:color="auto" w:fill="FFFFFF"/>
              <w:autoSpaceDE w:val="0"/>
              <w:autoSpaceDN w:val="0"/>
              <w:adjustRightInd w:val="0"/>
            </w:pPr>
            <w:r>
              <w:t>Б1.О25.02 Подземная геотехнология</w:t>
            </w:r>
          </w:p>
          <w:p w:rsidR="00BF169B" w:rsidRPr="008343A6" w:rsidRDefault="00BF169B" w:rsidP="00483C46">
            <w:pPr>
              <w:shd w:val="clear" w:color="auto" w:fill="FFFFFF"/>
              <w:autoSpaceDE w:val="0"/>
              <w:autoSpaceDN w:val="0"/>
              <w:adjustRightInd w:val="0"/>
            </w:pPr>
          </w:p>
        </w:tc>
        <w:tc>
          <w:tcPr>
            <w:tcW w:w="2562" w:type="dxa"/>
          </w:tcPr>
          <w:p w:rsidR="00BF169B" w:rsidRDefault="00BF169B" w:rsidP="00483C46">
            <w:pPr>
              <w:shd w:val="clear" w:color="auto" w:fill="FFFFFF"/>
              <w:autoSpaceDE w:val="0"/>
              <w:autoSpaceDN w:val="0"/>
              <w:adjustRightInd w:val="0"/>
              <w:jc w:val="both"/>
            </w:pPr>
            <w:r>
              <w:t>Б1.О.32.02 Маркшейдерия</w:t>
            </w:r>
          </w:p>
          <w:p w:rsidR="00BF169B" w:rsidRDefault="00BF169B" w:rsidP="00483C46">
            <w:pPr>
              <w:shd w:val="clear" w:color="auto" w:fill="FFFFFF"/>
              <w:autoSpaceDE w:val="0"/>
              <w:autoSpaceDN w:val="0"/>
              <w:adjustRightInd w:val="0"/>
              <w:jc w:val="both"/>
            </w:pPr>
            <w:r w:rsidRPr="0041056C">
              <w:t>Б2.</w:t>
            </w:r>
            <w:r>
              <w:t>В</w:t>
            </w:r>
            <w:r w:rsidRPr="0041056C">
              <w:t>.03(Н)Производственная практика: Научно-исследовательская работа</w:t>
            </w:r>
          </w:p>
          <w:p w:rsidR="00BF169B" w:rsidRDefault="00BF169B" w:rsidP="00483C46">
            <w:pPr>
              <w:shd w:val="clear" w:color="auto" w:fill="FFFFFF"/>
              <w:autoSpaceDE w:val="0"/>
              <w:autoSpaceDN w:val="0"/>
              <w:adjustRightInd w:val="0"/>
              <w:jc w:val="both"/>
            </w:pPr>
            <w:r w:rsidRPr="0041056C">
              <w:t>Б2.</w:t>
            </w:r>
            <w:r>
              <w:t>О</w:t>
            </w:r>
            <w:r w:rsidRPr="0041056C">
              <w:t>.0</w:t>
            </w:r>
            <w:r>
              <w:t>3</w:t>
            </w:r>
            <w:r w:rsidRPr="0041056C">
              <w:t>(П)</w:t>
            </w:r>
            <w:r w:rsidRPr="00FD296F">
              <w:t>Производственная горная практика</w:t>
            </w:r>
          </w:p>
          <w:p w:rsidR="00BF169B" w:rsidRDefault="00BF169B" w:rsidP="00483C46">
            <w:pPr>
              <w:shd w:val="clear" w:color="auto" w:fill="FFFFFF"/>
              <w:autoSpaceDE w:val="0"/>
              <w:autoSpaceDN w:val="0"/>
              <w:adjustRightInd w:val="0"/>
              <w:jc w:val="both"/>
            </w:pPr>
            <w:r w:rsidRPr="0041056C">
              <w:t>Б2.</w:t>
            </w:r>
            <w:r>
              <w:t>В</w:t>
            </w:r>
            <w:r w:rsidRPr="0041056C">
              <w:t>.0</w:t>
            </w:r>
            <w:r>
              <w:t>4</w:t>
            </w:r>
            <w:r w:rsidRPr="0041056C">
              <w:t>(Пд)</w:t>
            </w:r>
          </w:p>
          <w:p w:rsidR="00BF169B" w:rsidRPr="0041056C" w:rsidRDefault="00BF169B" w:rsidP="00483C46">
            <w:pPr>
              <w:shd w:val="clear" w:color="auto" w:fill="FFFFFF"/>
              <w:autoSpaceDE w:val="0"/>
              <w:autoSpaceDN w:val="0"/>
              <w:adjustRightInd w:val="0"/>
              <w:jc w:val="both"/>
            </w:pPr>
            <w:r w:rsidRPr="00FD296F">
              <w:t>Производственная преддипломная  проектно-техноло</w:t>
            </w:r>
            <w:r>
              <w:t>-</w:t>
            </w:r>
            <w:r w:rsidRPr="00FD296F">
              <w:t>гическая  практика</w:t>
            </w:r>
          </w:p>
        </w:tc>
      </w:tr>
    </w:tbl>
    <w:p w:rsidR="00BF169B" w:rsidRDefault="00BF169B" w:rsidP="00BF169B">
      <w:pPr>
        <w:shd w:val="clear" w:color="auto" w:fill="FFFFFF"/>
        <w:rPr>
          <w:b/>
          <w:spacing w:val="-5"/>
        </w:rPr>
      </w:pPr>
    </w:p>
    <w:p w:rsidR="00BF169B" w:rsidRPr="007B43E8" w:rsidRDefault="00BF169B" w:rsidP="00BF169B">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A8742F" w:rsidRDefault="00A8742F" w:rsidP="00A8742F"/>
    <w:p w:rsidR="00483C46" w:rsidRPr="005B15D0" w:rsidRDefault="00483C46" w:rsidP="00302437">
      <w:pPr>
        <w:pStyle w:val="a5"/>
        <w:pageBreakBefore/>
        <w:numPr>
          <w:ilvl w:val="0"/>
          <w:numId w:val="21"/>
        </w:numPr>
        <w:suppressAutoHyphens w:val="0"/>
        <w:contextualSpacing/>
        <w:jc w:val="center"/>
        <w:rPr>
          <w:b/>
        </w:rPr>
      </w:pPr>
      <w:r w:rsidRPr="005B15D0">
        <w:rPr>
          <w:b/>
        </w:rPr>
        <w:t>АННОТАЦИЯ</w:t>
      </w:r>
    </w:p>
    <w:p w:rsidR="00483C46" w:rsidRPr="00066C01" w:rsidRDefault="00483C46" w:rsidP="00483C46">
      <w:pPr>
        <w:jc w:val="center"/>
        <w:rPr>
          <w:bCs/>
        </w:rPr>
      </w:pPr>
      <w:r w:rsidRPr="00066C01">
        <w:t>к рабочей программе дисциплины</w:t>
      </w:r>
    </w:p>
    <w:p w:rsidR="00483C46" w:rsidRPr="007B6E61" w:rsidRDefault="00483C46" w:rsidP="00483C46">
      <w:pPr>
        <w:jc w:val="center"/>
        <w:rPr>
          <w:b/>
        </w:rPr>
      </w:pPr>
      <w:r>
        <w:rPr>
          <w:b/>
        </w:rPr>
        <w:t>Б1.О.32.02Маркшейдерия</w:t>
      </w:r>
    </w:p>
    <w:p w:rsidR="00483C46" w:rsidRPr="00066C01" w:rsidRDefault="00483C46" w:rsidP="00483C46">
      <w:pPr>
        <w:jc w:val="center"/>
        <w:rPr>
          <w:i/>
        </w:rPr>
      </w:pPr>
      <w:r w:rsidRPr="00066C01">
        <w:rPr>
          <w:i/>
        </w:rPr>
        <w:t xml:space="preserve">Трудоемкость </w:t>
      </w:r>
      <w:r>
        <w:rPr>
          <w:i/>
        </w:rPr>
        <w:t>4</w:t>
      </w:r>
      <w:r w:rsidRPr="00066C01">
        <w:rPr>
          <w:i/>
        </w:rPr>
        <w:t>з.е.</w:t>
      </w:r>
    </w:p>
    <w:p w:rsidR="00483C46" w:rsidRPr="00107B09" w:rsidRDefault="00483C46" w:rsidP="00483C46">
      <w:pPr>
        <w:rPr>
          <w:b/>
          <w:bCs/>
          <w:color w:val="000000"/>
          <w:sz w:val="22"/>
        </w:rPr>
      </w:pPr>
      <w:r>
        <w:rPr>
          <w:b/>
        </w:rPr>
        <w:t>1.</w:t>
      </w:r>
      <w:r w:rsidRPr="00A92BC1">
        <w:rPr>
          <w:b/>
        </w:rPr>
        <w:t>1.Цель освоения и краткое содержание дисциплины</w:t>
      </w:r>
    </w:p>
    <w:p w:rsidR="00483C46" w:rsidRDefault="00483C46" w:rsidP="00483C46">
      <w:pPr>
        <w:pStyle w:val="Style11"/>
        <w:widowControl/>
        <w:spacing w:before="34" w:line="269" w:lineRule="exact"/>
        <w:ind w:right="5" w:firstLine="0"/>
      </w:pPr>
      <w:r w:rsidRPr="00EF5C84">
        <w:rPr>
          <w:i/>
        </w:rPr>
        <w:t>Цель:</w:t>
      </w:r>
    </w:p>
    <w:p w:rsidR="00483C46" w:rsidRDefault="00483C46" w:rsidP="00483C46">
      <w:pPr>
        <w:pStyle w:val="Style11"/>
        <w:widowControl/>
        <w:spacing w:before="34" w:line="269" w:lineRule="exact"/>
        <w:ind w:right="5" w:firstLine="0"/>
      </w:pPr>
      <w:r w:rsidRPr="008F58B9">
        <w:t>приобретение студентами основ знаний  и навыков работы с геодезическими при</w:t>
      </w:r>
      <w:r>
        <w:t>-</w:t>
      </w:r>
      <w:r w:rsidRPr="008F58B9">
        <w:t>борами, маркшейдерскими планами, выполнения маркшейдерских съемок, нивелирных работ и обработки результатов измерений,</w:t>
      </w:r>
      <w:r w:rsidRPr="008F58B9">
        <w:rPr>
          <w:spacing w:val="-2"/>
        </w:rPr>
        <w:t xml:space="preserve"> создания </w:t>
      </w:r>
      <w:r w:rsidRPr="008F58B9">
        <w:rPr>
          <w:spacing w:val="-1"/>
        </w:rPr>
        <w:t>инженерных проектов,</w:t>
      </w:r>
      <w:r w:rsidRPr="008F58B9">
        <w:rPr>
          <w:spacing w:val="-2"/>
        </w:rPr>
        <w:t xml:space="preserve"> перспективного и текущего планирования горных работ, оперативного подсчета запасов полезного ископаемого, безопасного </w:t>
      </w:r>
      <w:r w:rsidRPr="008F58B9">
        <w:rPr>
          <w:spacing w:val="-1"/>
        </w:rPr>
        <w:t>проведения горных выработок, определения объемов выполненных горных работ, охраны подрабатываемых объектов.</w:t>
      </w:r>
    </w:p>
    <w:p w:rsidR="00483C46" w:rsidRPr="00D225A7" w:rsidRDefault="00483C46" w:rsidP="00483C46">
      <w:pPr>
        <w:autoSpaceDE w:val="0"/>
        <w:autoSpaceDN w:val="0"/>
        <w:adjustRightInd w:val="0"/>
        <w:jc w:val="both"/>
      </w:pPr>
      <w:r w:rsidRPr="00311C97">
        <w:rPr>
          <w:i/>
        </w:rPr>
        <w:t>Краткое содержание:</w:t>
      </w:r>
    </w:p>
    <w:p w:rsidR="00483C46" w:rsidRDefault="00483C46" w:rsidP="00483C46">
      <w:pPr>
        <w:jc w:val="both"/>
      </w:pPr>
      <w:r w:rsidRPr="009E4D94">
        <w:rPr>
          <w:spacing w:val="-2"/>
        </w:rPr>
        <w:t xml:space="preserve">Предмет и содержание курса. </w:t>
      </w:r>
      <w:r w:rsidRPr="009E4D94">
        <w:rPr>
          <w:spacing w:val="-3"/>
        </w:rPr>
        <w:t>О</w:t>
      </w:r>
      <w:r w:rsidRPr="009E4D94">
        <w:t xml:space="preserve">бъекты маркшейдерских съемок; методы и средства производства маркшейдерских измерений, их анализ и обработка; опорные и съемочные сети; ориентирно-соединительные съемки; спутниковые и лазерные системы для производства маркшейдерских измерений, их анализ и обработка;  ведение маркшейдерской документации; перенос геометрических элементов с проекта в натуру, маркшейдерский контроль </w:t>
      </w:r>
    </w:p>
    <w:p w:rsidR="00483C46" w:rsidRDefault="00483C46" w:rsidP="00483C46">
      <w:pPr>
        <w:jc w:val="both"/>
      </w:pPr>
      <w:r w:rsidRPr="009E4D94">
        <w:t>за их осуществлением; маркшейдерское обеспечение охраны недр и экологической безопасности при недропользовании; анализ точности маркшейдерских съемок; погрешность измерений горизонтальных и вертикальных углов и линий; определение погрешности геометрического и тригонометрического нивелирования; накоплению погрешности в полигонометрических и нивелированных ходах;  предрасчет погрешности ориентирно-соедини</w:t>
      </w:r>
      <w:r>
        <w:t>-</w:t>
      </w:r>
      <w:r w:rsidRPr="009E4D94">
        <w:t>тельных съемок; сдвижение горных пород и земной поверхности под влиянием горных разрабо</w:t>
      </w:r>
      <w:r>
        <w:t>ток.</w:t>
      </w:r>
    </w:p>
    <w:p w:rsidR="00483C46" w:rsidRDefault="00483C46" w:rsidP="00483C46">
      <w:pPr>
        <w:jc w:val="both"/>
        <w:rPr>
          <w:b/>
          <w:bCs/>
        </w:rPr>
      </w:pPr>
    </w:p>
    <w:p w:rsidR="00483C46" w:rsidRPr="00004C22" w:rsidRDefault="00483C46" w:rsidP="00483C46">
      <w:pPr>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065" w:type="dxa"/>
        <w:tblInd w:w="-176" w:type="dxa"/>
        <w:tblLayout w:type="fixed"/>
        <w:tblLook w:val="04A0"/>
      </w:tblPr>
      <w:tblGrid>
        <w:gridCol w:w="1560"/>
        <w:gridCol w:w="2410"/>
        <w:gridCol w:w="2268"/>
        <w:gridCol w:w="2296"/>
        <w:gridCol w:w="1531"/>
      </w:tblGrid>
      <w:tr w:rsidR="00483C46" w:rsidRPr="00B10078" w:rsidTr="00483C46">
        <w:tc>
          <w:tcPr>
            <w:tcW w:w="1560" w:type="dxa"/>
          </w:tcPr>
          <w:p w:rsidR="00483C46" w:rsidRPr="00BE6FA4" w:rsidRDefault="00483C46" w:rsidP="00483C46">
            <w:pPr>
              <w:tabs>
                <w:tab w:val="left" w:pos="2320"/>
              </w:tabs>
              <w:jc w:val="center"/>
            </w:pPr>
            <w:r w:rsidRPr="00425929">
              <w:rPr>
                <w:rFonts w:cs="Calibri"/>
                <w:color w:val="000000"/>
              </w:rPr>
              <w:t>Наименование категории (группы) компетенций</w:t>
            </w:r>
          </w:p>
        </w:tc>
        <w:tc>
          <w:tcPr>
            <w:tcW w:w="2410" w:type="dxa"/>
            <w:vAlign w:val="center"/>
          </w:tcPr>
          <w:p w:rsidR="00483C46" w:rsidRPr="008020F9" w:rsidRDefault="00483C46" w:rsidP="00483C46">
            <w:pPr>
              <w:jc w:val="center"/>
              <w:rPr>
                <w:color w:val="000000"/>
              </w:rPr>
            </w:pPr>
            <w:r w:rsidRPr="008020F9">
              <w:rPr>
                <w:color w:val="000000"/>
              </w:rPr>
              <w:t>Планируемые результаты освоения программы(содержаниеи коды компетенций)</w:t>
            </w:r>
          </w:p>
        </w:tc>
        <w:tc>
          <w:tcPr>
            <w:tcW w:w="2268" w:type="dxa"/>
            <w:vAlign w:val="center"/>
          </w:tcPr>
          <w:p w:rsidR="00483C46" w:rsidRPr="008020F9" w:rsidRDefault="00483C46" w:rsidP="00483C46">
            <w:pPr>
              <w:jc w:val="center"/>
              <w:rPr>
                <w:color w:val="000000"/>
              </w:rPr>
            </w:pPr>
            <w:r>
              <w:rPr>
                <w:color w:val="000000"/>
              </w:rPr>
              <w:t>Наименование индикатора достижения компетенций</w:t>
            </w:r>
          </w:p>
        </w:tc>
        <w:tc>
          <w:tcPr>
            <w:tcW w:w="2296" w:type="dxa"/>
            <w:vAlign w:val="center"/>
          </w:tcPr>
          <w:p w:rsidR="00483C46" w:rsidRPr="008020F9" w:rsidRDefault="00483C46" w:rsidP="00483C46">
            <w:pPr>
              <w:jc w:val="center"/>
              <w:rPr>
                <w:iCs/>
              </w:rPr>
            </w:pPr>
            <w:r w:rsidRPr="008020F9">
              <w:rPr>
                <w:color w:val="000000"/>
              </w:rPr>
              <w:t>Планируемые результаты обучения по дисциплине</w:t>
            </w:r>
          </w:p>
        </w:tc>
        <w:tc>
          <w:tcPr>
            <w:tcW w:w="1531" w:type="dxa"/>
          </w:tcPr>
          <w:p w:rsidR="00483C46" w:rsidRPr="008020F9" w:rsidRDefault="00483C46" w:rsidP="00483C46">
            <w:pPr>
              <w:jc w:val="center"/>
              <w:rPr>
                <w:color w:val="000000"/>
              </w:rPr>
            </w:pPr>
            <w:r w:rsidRPr="00425929">
              <w:rPr>
                <w:rFonts w:cs="Calibri"/>
              </w:rPr>
              <w:t>Оценочные средства</w:t>
            </w:r>
          </w:p>
        </w:tc>
      </w:tr>
      <w:tr w:rsidR="00483C46" w:rsidRPr="00B10078" w:rsidTr="00483C46">
        <w:tc>
          <w:tcPr>
            <w:tcW w:w="1560" w:type="dxa"/>
          </w:tcPr>
          <w:p w:rsidR="00483C46" w:rsidRPr="00BE6FA4" w:rsidRDefault="00483C46" w:rsidP="00483C46">
            <w:pPr>
              <w:pStyle w:val="ConsPlusNormal"/>
              <w:widowControl/>
              <w:ind w:firstLine="0"/>
              <w:rPr>
                <w:rFonts w:ascii="Times New Roman" w:hAnsi="Times New Roman" w:cs="Times New Roman"/>
                <w:b/>
                <w:color w:val="000000"/>
                <w:sz w:val="24"/>
                <w:szCs w:val="24"/>
              </w:rPr>
            </w:pPr>
            <w:r w:rsidRPr="00BE6FA4">
              <w:rPr>
                <w:rStyle w:val="FontStyle38"/>
              </w:rPr>
              <w:t>Техническое проектиро-вание</w:t>
            </w:r>
          </w:p>
        </w:tc>
        <w:tc>
          <w:tcPr>
            <w:tcW w:w="2410" w:type="dxa"/>
          </w:tcPr>
          <w:p w:rsidR="00483C46" w:rsidRDefault="00483C46" w:rsidP="00483C46">
            <w:pPr>
              <w:pStyle w:val="ConsPlusNormal"/>
              <w:widowControl/>
              <w:ind w:firstLine="0"/>
              <w:rPr>
                <w:rFonts w:ascii="Times New Roman" w:hAnsi="Times New Roman" w:cs="Times New Roman"/>
                <w:color w:val="000000"/>
                <w:sz w:val="24"/>
                <w:szCs w:val="24"/>
              </w:rPr>
            </w:pPr>
            <w:r w:rsidRPr="00415E87">
              <w:rPr>
                <w:rFonts w:ascii="Times New Roman" w:hAnsi="Times New Roman" w:cs="Times New Roman"/>
                <w:color w:val="000000"/>
                <w:sz w:val="24"/>
                <w:szCs w:val="24"/>
              </w:rPr>
              <w:t>ОПК-12</w:t>
            </w:r>
          </w:p>
          <w:p w:rsidR="00483C46" w:rsidRPr="00415E87"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415E87">
              <w:rPr>
                <w:rFonts w:ascii="Times New Roman" w:hAnsi="Times New Roman" w:cs="Times New Roman"/>
                <w:color w:val="000000"/>
                <w:sz w:val="24"/>
                <w:szCs w:val="24"/>
              </w:rPr>
              <w:t>пособен определять прост</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ранственно-геометрическое положение объектов, осуществлять необходимые гео</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дезические и маркшейдерские измерения, обрабатывать и интерпретировать их результаты</w:t>
            </w:r>
            <w:r>
              <w:rPr>
                <w:rFonts w:ascii="Times New Roman" w:hAnsi="Times New Roman" w:cs="Times New Roman"/>
                <w:color w:val="000000"/>
                <w:sz w:val="24"/>
                <w:szCs w:val="24"/>
              </w:rPr>
              <w:t>.</w:t>
            </w:r>
          </w:p>
          <w:p w:rsidR="00483C46" w:rsidRDefault="00483C46" w:rsidP="00483C46">
            <w:pPr>
              <w:pStyle w:val="ConsPlusNormal"/>
              <w:widowControl/>
              <w:ind w:firstLine="0"/>
              <w:rPr>
                <w:rFonts w:ascii="Times New Roman" w:hAnsi="Times New Roman" w:cs="Times New Roman"/>
                <w:color w:val="000000"/>
                <w:sz w:val="24"/>
                <w:szCs w:val="24"/>
              </w:rPr>
            </w:pPr>
          </w:p>
          <w:p w:rsidR="00483C46" w:rsidRPr="00225E19" w:rsidRDefault="00483C46" w:rsidP="00483C46">
            <w:pPr>
              <w:pStyle w:val="ConsPlusNormal"/>
              <w:widowControl/>
              <w:ind w:firstLine="0"/>
              <w:rPr>
                <w:rFonts w:ascii="Times New Roman" w:hAnsi="Times New Roman" w:cs="Times New Roman"/>
                <w:color w:val="000000"/>
                <w:sz w:val="24"/>
                <w:szCs w:val="24"/>
              </w:rPr>
            </w:pPr>
          </w:p>
        </w:tc>
        <w:tc>
          <w:tcPr>
            <w:tcW w:w="2268" w:type="dxa"/>
          </w:tcPr>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ОПК-12.1</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-соблюдает основные законы геометрического формирования, построения и  чтения инженерной графической документации;</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ОПК-12.2</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-использует полученные графические знания и навыки в различных  отраслях  профессиональной деятельности;</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ОПК-12.3</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-участвует в создании инженерных проектов, перспективного и текущего планирования горных работ, оперативного подсчета запасов полезного иско-паемого, безопасного про-ведения горных выработок, определения объемов выполненных горных работ;</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ОПК-12.4</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-осуществляет методы и средства производства гео-дезических и маркшейдерских измерений;</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ОПК-12.5</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-обосновывает владение приборами для измерения углов, длин линий, превышений и методы обработки измерений</w:t>
            </w:r>
          </w:p>
          <w:p w:rsidR="00483C46" w:rsidRPr="00066C01"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ОПК-12.6</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66C01">
              <w:rPr>
                <w:i/>
              </w:rPr>
              <w:t>-владеет методами и средствами пространственно-геометрических измерений на земной поверхности и горных объектов</w:t>
            </w:r>
          </w:p>
        </w:tc>
        <w:tc>
          <w:tcPr>
            <w:tcW w:w="2296" w:type="dxa"/>
          </w:tcPr>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892E1D">
              <w:rPr>
                <w:i/>
              </w:rPr>
              <w:t>Должен знать:</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w:t>
            </w:r>
            <w:r w:rsidRPr="00892E1D">
              <w:t xml:space="preserve">истемы координат и высот и системы ориентирования; </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 xml:space="preserve">разграфку  маркшейдерских планов; способы изображения рельефа на топографических планах; </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 xml:space="preserve">принципы и методы построения маркшейдерских опорных и съемочных сетей на поверхности и в подземных горных выработках; </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 xml:space="preserve">устройство приборов для измерения углов, расстояний и превышений; основные источники погрешностей при измерениях; </w:t>
            </w:r>
          </w:p>
          <w:p w:rsidR="00483C46"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методы топографическихсъе</w:t>
            </w:r>
            <w:r>
              <w:t>-</w:t>
            </w:r>
            <w:r w:rsidRPr="00892E1D">
              <w:t xml:space="preserve">мок; </w:t>
            </w:r>
          </w:p>
          <w:p w:rsidR="00483C46"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2E1D">
              <w:t xml:space="preserve">горизонтальные соединительные съемки; </w:t>
            </w:r>
          </w:p>
          <w:p w:rsidR="00483C46"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 xml:space="preserve">вертикальные соединительные съемки; </w:t>
            </w:r>
          </w:p>
          <w:p w:rsidR="00483C46"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 xml:space="preserve">методы задания направлений горным выработкам в горизонтальной и вертикальной плоскости; </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методы маркшейдерских съе</w:t>
            </w:r>
            <w:r>
              <w:t>-</w:t>
            </w:r>
            <w:r w:rsidRPr="00892E1D">
              <w:t xml:space="preserve">мок горных выработок; </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 xml:space="preserve">методы определения объемов выполненных горных работ; </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 xml:space="preserve">методы проведения горных выработок встречными забоями; </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892E1D">
              <w:t>предрасчет погрешностей смыкания встречных забоев горных выработок.</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892E1D">
              <w:rPr>
                <w:i/>
              </w:rPr>
              <w:t>Должен уметь:</w:t>
            </w:r>
          </w:p>
          <w:p w:rsidR="00483C46"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sidRPr="00892E1D">
              <w:t>определять координаты и высоты объектов по топо</w:t>
            </w:r>
            <w:r>
              <w:t xml:space="preserve">гра-фическим </w:t>
            </w:r>
            <w:r w:rsidRPr="00892E1D">
              <w:t xml:space="preserve">планам; </w:t>
            </w:r>
          </w:p>
          <w:p w:rsidR="00483C46"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sidRPr="00892E1D">
              <w:t>вычислять координаты объе</w:t>
            </w:r>
            <w:r>
              <w:t>-</w:t>
            </w:r>
            <w:r w:rsidRPr="00892E1D">
              <w:t xml:space="preserve">ктов по результатам измерений; </w:t>
            </w:r>
          </w:p>
          <w:p w:rsidR="00483C46"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sidRPr="00892E1D">
              <w:t xml:space="preserve"> производить тахеометрическую съемку и наносить ее результаты на план; </w:t>
            </w:r>
          </w:p>
          <w:p w:rsidR="00483C46"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sidRPr="00892E1D">
              <w:t xml:space="preserve">составлять проекты ответственных маркшейдерских работ; </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sidRPr="00892E1D">
              <w:t>выполнять исполнительную съемку; определять объемы вы</w:t>
            </w:r>
            <w:r>
              <w:t>-</w:t>
            </w:r>
            <w:r w:rsidRPr="00892E1D">
              <w:t>полненных горных работ</w:t>
            </w:r>
            <w:r>
              <w:t>.</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892E1D">
              <w:rPr>
                <w:i/>
              </w:rPr>
              <w:t>Должен владеть:</w:t>
            </w:r>
          </w:p>
          <w:p w:rsidR="00483C46" w:rsidRDefault="00483C46" w:rsidP="00483C46">
            <w:pPr>
              <w:jc w:val="both"/>
            </w:pPr>
            <w:r>
              <w:t>-п</w:t>
            </w:r>
            <w:r w:rsidRPr="00892E1D">
              <w:t>риборами для измерения углов, длин линий, превы</w:t>
            </w:r>
            <w:r>
              <w:t>-</w:t>
            </w:r>
            <w:r w:rsidRPr="00892E1D">
              <w:t xml:space="preserve">шений; </w:t>
            </w:r>
          </w:p>
          <w:p w:rsidR="00483C46" w:rsidRPr="00F85A68" w:rsidRDefault="00483C46" w:rsidP="00483C46">
            <w:pPr>
              <w:jc w:val="both"/>
            </w:pPr>
            <w:r>
              <w:t>-</w:t>
            </w:r>
            <w:r w:rsidRPr="00892E1D">
              <w:t>умение обрабатывать резуль</w:t>
            </w:r>
            <w:r>
              <w:t>-</w:t>
            </w:r>
            <w:r w:rsidRPr="00892E1D">
              <w:t>таты измерений.</w:t>
            </w:r>
          </w:p>
        </w:tc>
        <w:tc>
          <w:tcPr>
            <w:tcW w:w="1531" w:type="dxa"/>
          </w:tcPr>
          <w:p w:rsidR="00483C46" w:rsidRPr="00551C18" w:rsidRDefault="00483C46" w:rsidP="00483C46">
            <w:pPr>
              <w:pStyle w:val="ad"/>
              <w:rPr>
                <w:i/>
              </w:rPr>
            </w:pPr>
            <w:r w:rsidRPr="00551C18">
              <w:rPr>
                <w:i/>
              </w:rPr>
              <w:t>Контрольная работа</w:t>
            </w:r>
          </w:p>
          <w:p w:rsidR="00483C46" w:rsidRPr="00551C18" w:rsidRDefault="00483C46" w:rsidP="00483C46">
            <w:pPr>
              <w:pStyle w:val="ad"/>
              <w:rPr>
                <w:i/>
              </w:rPr>
            </w:pPr>
            <w:r>
              <w:rPr>
                <w:i/>
              </w:rPr>
              <w:t>Лабораторные</w:t>
            </w:r>
            <w:r w:rsidRPr="00551C18">
              <w:rPr>
                <w:i/>
              </w:rPr>
              <w:t xml:space="preserve"> работы</w:t>
            </w:r>
          </w:p>
          <w:p w:rsidR="00483C46" w:rsidRPr="00551C18" w:rsidRDefault="00483C46" w:rsidP="00483C46">
            <w:pPr>
              <w:pStyle w:val="ad"/>
              <w:rPr>
                <w:i/>
              </w:rPr>
            </w:pPr>
            <w:r w:rsidRPr="00551C18">
              <w:rPr>
                <w:i/>
              </w:rPr>
              <w:t>Экзамен</w:t>
            </w:r>
          </w:p>
          <w:p w:rsidR="00483C46" w:rsidRPr="00892E1D" w:rsidRDefault="00483C46" w:rsidP="0048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c>
      </w:tr>
    </w:tbl>
    <w:p w:rsidR="00483C46" w:rsidRDefault="00483C46" w:rsidP="00483C46">
      <w:pPr>
        <w:tabs>
          <w:tab w:val="left" w:pos="0"/>
        </w:tabs>
        <w:rPr>
          <w:b/>
        </w:rPr>
      </w:pPr>
    </w:p>
    <w:p w:rsidR="00483C46" w:rsidRPr="006072C2" w:rsidRDefault="00483C46" w:rsidP="00483C46">
      <w:pPr>
        <w:tabs>
          <w:tab w:val="left" w:pos="0"/>
        </w:tabs>
        <w:rPr>
          <w:b/>
          <w:bCs/>
        </w:rPr>
      </w:pPr>
      <w:r>
        <w:rPr>
          <w:b/>
        </w:rPr>
        <w:t xml:space="preserve">1.3.  </w:t>
      </w:r>
      <w:r w:rsidRPr="00DF5D75">
        <w:rPr>
          <w:b/>
        </w:rPr>
        <w:t xml:space="preserve">Место дисциплины в структуре </w:t>
      </w:r>
      <w:r>
        <w:rPr>
          <w:b/>
        </w:rPr>
        <w:t>образовательной программы</w:t>
      </w:r>
    </w:p>
    <w:tbl>
      <w:tblPr>
        <w:tblStyle w:val="a7"/>
        <w:tblW w:w="9821" w:type="dxa"/>
        <w:tblLayout w:type="fixed"/>
        <w:tblLook w:val="04A0"/>
      </w:tblPr>
      <w:tblGrid>
        <w:gridCol w:w="1526"/>
        <w:gridCol w:w="1984"/>
        <w:gridCol w:w="1149"/>
        <w:gridCol w:w="2600"/>
        <w:gridCol w:w="2562"/>
      </w:tblGrid>
      <w:tr w:rsidR="00483C46" w:rsidRPr="008343A6" w:rsidTr="00483C46">
        <w:tc>
          <w:tcPr>
            <w:tcW w:w="1526" w:type="dxa"/>
            <w:vMerge w:val="restart"/>
          </w:tcPr>
          <w:p w:rsidR="00483C46" w:rsidRPr="008343A6" w:rsidRDefault="00483C46" w:rsidP="00483C46">
            <w:pPr>
              <w:pStyle w:val="a5"/>
              <w:ind w:left="0"/>
            </w:pPr>
            <w:r w:rsidRPr="008343A6">
              <w:t>Индекс</w:t>
            </w:r>
          </w:p>
        </w:tc>
        <w:tc>
          <w:tcPr>
            <w:tcW w:w="1984" w:type="dxa"/>
            <w:vMerge w:val="restart"/>
          </w:tcPr>
          <w:p w:rsidR="00483C46" w:rsidRPr="008343A6" w:rsidRDefault="00483C46" w:rsidP="00483C46">
            <w:pPr>
              <w:pStyle w:val="a5"/>
              <w:ind w:left="0"/>
              <w:jc w:val="center"/>
            </w:pPr>
            <w:r w:rsidRPr="008343A6">
              <w:rPr>
                <w:bCs/>
              </w:rPr>
              <w:t>Наименование дисциплины (модуля), практики</w:t>
            </w:r>
          </w:p>
        </w:tc>
        <w:tc>
          <w:tcPr>
            <w:tcW w:w="1149" w:type="dxa"/>
            <w:vMerge w:val="restart"/>
          </w:tcPr>
          <w:p w:rsidR="00483C46" w:rsidRPr="008343A6" w:rsidRDefault="00483C46" w:rsidP="00483C46">
            <w:pPr>
              <w:pStyle w:val="a5"/>
              <w:ind w:left="0"/>
            </w:pPr>
            <w:r>
              <w:t>Се</w:t>
            </w:r>
            <w:r w:rsidRPr="008343A6">
              <w:t>местр</w:t>
            </w:r>
            <w:r>
              <w:t>изуче</w:t>
            </w:r>
            <w:r w:rsidRPr="008343A6">
              <w:t>ния</w:t>
            </w:r>
          </w:p>
        </w:tc>
        <w:tc>
          <w:tcPr>
            <w:tcW w:w="5162" w:type="dxa"/>
            <w:gridSpan w:val="2"/>
          </w:tcPr>
          <w:p w:rsidR="00483C46" w:rsidRPr="008343A6" w:rsidRDefault="00483C46" w:rsidP="00483C46">
            <w:pPr>
              <w:pStyle w:val="a5"/>
              <w:ind w:left="0"/>
              <w:jc w:val="center"/>
            </w:pPr>
            <w:r w:rsidRPr="008343A6">
              <w:rPr>
                <w:bCs/>
              </w:rPr>
              <w:t>Индексы и наименования учебных дисциплин (модулей), практик</w:t>
            </w:r>
          </w:p>
        </w:tc>
      </w:tr>
      <w:tr w:rsidR="00483C46" w:rsidRPr="008343A6" w:rsidTr="00483C46">
        <w:tc>
          <w:tcPr>
            <w:tcW w:w="1526" w:type="dxa"/>
            <w:vMerge/>
          </w:tcPr>
          <w:p w:rsidR="00483C46" w:rsidRPr="008343A6" w:rsidRDefault="00483C46" w:rsidP="00483C46">
            <w:pPr>
              <w:pStyle w:val="a5"/>
              <w:ind w:left="0"/>
              <w:jc w:val="center"/>
            </w:pPr>
          </w:p>
        </w:tc>
        <w:tc>
          <w:tcPr>
            <w:tcW w:w="1984" w:type="dxa"/>
            <w:vMerge/>
          </w:tcPr>
          <w:p w:rsidR="00483C46" w:rsidRPr="008343A6" w:rsidRDefault="00483C46" w:rsidP="00483C46">
            <w:pPr>
              <w:pStyle w:val="a5"/>
              <w:ind w:left="0"/>
              <w:jc w:val="center"/>
            </w:pPr>
          </w:p>
        </w:tc>
        <w:tc>
          <w:tcPr>
            <w:tcW w:w="1149" w:type="dxa"/>
            <w:vMerge/>
          </w:tcPr>
          <w:p w:rsidR="00483C46" w:rsidRPr="008343A6" w:rsidRDefault="00483C46" w:rsidP="00483C46">
            <w:pPr>
              <w:pStyle w:val="a5"/>
              <w:ind w:left="0"/>
              <w:jc w:val="center"/>
            </w:pPr>
          </w:p>
        </w:tc>
        <w:tc>
          <w:tcPr>
            <w:tcW w:w="2600" w:type="dxa"/>
            <w:vAlign w:val="center"/>
          </w:tcPr>
          <w:p w:rsidR="00483C46" w:rsidRPr="008343A6" w:rsidRDefault="00483C46" w:rsidP="00483C46">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483C46" w:rsidRPr="008343A6" w:rsidRDefault="00483C46" w:rsidP="00483C46">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483C46" w:rsidRPr="008343A6" w:rsidTr="00483C46">
        <w:trPr>
          <w:trHeight w:val="1139"/>
        </w:trPr>
        <w:tc>
          <w:tcPr>
            <w:tcW w:w="1526" w:type="dxa"/>
          </w:tcPr>
          <w:p w:rsidR="00483C46" w:rsidRPr="008343A6" w:rsidRDefault="00483C46" w:rsidP="00483C46">
            <w:pPr>
              <w:pStyle w:val="a5"/>
              <w:ind w:left="0"/>
              <w:jc w:val="center"/>
            </w:pPr>
            <w:r>
              <w:t>Б1.О.32.02</w:t>
            </w:r>
          </w:p>
        </w:tc>
        <w:tc>
          <w:tcPr>
            <w:tcW w:w="1984" w:type="dxa"/>
          </w:tcPr>
          <w:p w:rsidR="00483C46" w:rsidRPr="008343A6" w:rsidRDefault="00483C46" w:rsidP="00483C46">
            <w:r>
              <w:t>Маркшейдерия</w:t>
            </w:r>
          </w:p>
        </w:tc>
        <w:tc>
          <w:tcPr>
            <w:tcW w:w="1149" w:type="dxa"/>
          </w:tcPr>
          <w:p w:rsidR="00483C46" w:rsidRPr="008343A6" w:rsidRDefault="00EA3E66" w:rsidP="00483C46">
            <w:pPr>
              <w:pStyle w:val="a5"/>
              <w:ind w:left="0"/>
              <w:jc w:val="center"/>
            </w:pPr>
            <w:r>
              <w:t>5</w:t>
            </w:r>
          </w:p>
        </w:tc>
        <w:tc>
          <w:tcPr>
            <w:tcW w:w="2600" w:type="dxa"/>
          </w:tcPr>
          <w:p w:rsidR="00483C46" w:rsidRDefault="00483C46" w:rsidP="00483C46">
            <w:pPr>
              <w:shd w:val="clear" w:color="auto" w:fill="FFFFFF"/>
              <w:autoSpaceDE w:val="0"/>
              <w:autoSpaceDN w:val="0"/>
              <w:adjustRightInd w:val="0"/>
            </w:pPr>
            <w:r>
              <w:t>Б1.О.25.01  Открытая геотехнология</w:t>
            </w:r>
          </w:p>
          <w:p w:rsidR="00483C46" w:rsidRDefault="00483C46" w:rsidP="00483C46">
            <w:pPr>
              <w:shd w:val="clear" w:color="auto" w:fill="FFFFFF"/>
              <w:autoSpaceDE w:val="0"/>
              <w:autoSpaceDN w:val="0"/>
              <w:adjustRightInd w:val="0"/>
            </w:pPr>
            <w:r>
              <w:t>Б1.О.25.02 Подземная геотехнология</w:t>
            </w:r>
          </w:p>
          <w:p w:rsidR="00483C46" w:rsidRPr="008343A6" w:rsidRDefault="00483C46" w:rsidP="00483C46">
            <w:pPr>
              <w:shd w:val="clear" w:color="auto" w:fill="FFFFFF"/>
              <w:autoSpaceDE w:val="0"/>
              <w:autoSpaceDN w:val="0"/>
              <w:adjustRightInd w:val="0"/>
              <w:jc w:val="both"/>
            </w:pPr>
            <w:r>
              <w:t>Б1.О.32.01 Геодезия</w:t>
            </w:r>
          </w:p>
        </w:tc>
        <w:tc>
          <w:tcPr>
            <w:tcW w:w="2562" w:type="dxa"/>
          </w:tcPr>
          <w:p w:rsidR="00483C46" w:rsidRDefault="00483C46" w:rsidP="00483C46">
            <w:pPr>
              <w:shd w:val="clear" w:color="auto" w:fill="FFFFFF"/>
              <w:autoSpaceDE w:val="0"/>
              <w:autoSpaceDN w:val="0"/>
              <w:adjustRightInd w:val="0"/>
              <w:jc w:val="both"/>
            </w:pPr>
            <w:r>
              <w:t>Б1.О.29 Геомеханика</w:t>
            </w:r>
          </w:p>
          <w:p w:rsidR="00483C46" w:rsidRDefault="00483C46" w:rsidP="00483C46">
            <w:pPr>
              <w:shd w:val="clear" w:color="auto" w:fill="FFFFFF"/>
              <w:autoSpaceDE w:val="0"/>
              <w:autoSpaceDN w:val="0"/>
              <w:adjustRightInd w:val="0"/>
              <w:jc w:val="both"/>
            </w:pPr>
            <w:r>
              <w:t xml:space="preserve">Б2.О.03(П) </w:t>
            </w:r>
            <w:r w:rsidRPr="006874FB">
              <w:t>Производственная горная практика</w:t>
            </w:r>
          </w:p>
          <w:p w:rsidR="00483C46" w:rsidRDefault="00483C46" w:rsidP="00483C46">
            <w:pPr>
              <w:shd w:val="clear" w:color="auto" w:fill="FFFFFF"/>
              <w:autoSpaceDE w:val="0"/>
              <w:autoSpaceDN w:val="0"/>
              <w:adjustRightInd w:val="0"/>
              <w:jc w:val="both"/>
            </w:pPr>
            <w:r>
              <w:t>Б2.В.04(Пд)</w:t>
            </w:r>
          </w:p>
          <w:p w:rsidR="00483C46" w:rsidRDefault="00483C46" w:rsidP="00483C46">
            <w:pPr>
              <w:shd w:val="clear" w:color="auto" w:fill="FFFFFF"/>
              <w:autoSpaceDE w:val="0"/>
              <w:autoSpaceDN w:val="0"/>
              <w:adjustRightInd w:val="0"/>
              <w:jc w:val="both"/>
            </w:pPr>
            <w:r w:rsidRPr="008020F9">
              <w:t>Производственная преддипломная  проектно-технологи</w:t>
            </w:r>
            <w:r>
              <w:t>-</w:t>
            </w:r>
            <w:r w:rsidRPr="008020F9">
              <w:t>ческая  практика</w:t>
            </w:r>
          </w:p>
          <w:p w:rsidR="00483C46" w:rsidRDefault="00483C46" w:rsidP="00483C46">
            <w:pPr>
              <w:shd w:val="clear" w:color="auto" w:fill="FFFFFF"/>
              <w:autoSpaceDE w:val="0"/>
              <w:autoSpaceDN w:val="0"/>
              <w:adjustRightInd w:val="0"/>
              <w:jc w:val="both"/>
            </w:pPr>
            <w:r>
              <w:t>Б3. 01(Д)</w:t>
            </w:r>
          </w:p>
          <w:p w:rsidR="00483C46" w:rsidRPr="008343A6" w:rsidRDefault="00483C46" w:rsidP="00483C46">
            <w:pPr>
              <w:shd w:val="clear" w:color="auto" w:fill="FFFFFF"/>
              <w:autoSpaceDE w:val="0"/>
              <w:autoSpaceDN w:val="0"/>
              <w:adjustRightInd w:val="0"/>
              <w:jc w:val="both"/>
            </w:pPr>
            <w:r w:rsidRPr="008020F9">
              <w:t>Выполнение, подготовка к процедуре защиты и защита выпускной квалификационной работы</w:t>
            </w:r>
          </w:p>
        </w:tc>
      </w:tr>
    </w:tbl>
    <w:p w:rsidR="00483C46" w:rsidRDefault="00483C46" w:rsidP="00483C46">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483C46" w:rsidRPr="00C81575" w:rsidRDefault="00483C46" w:rsidP="00302437">
      <w:pPr>
        <w:pStyle w:val="a5"/>
        <w:pageBreakBefore/>
        <w:numPr>
          <w:ilvl w:val="0"/>
          <w:numId w:val="17"/>
        </w:numPr>
        <w:suppressAutoHyphens w:val="0"/>
        <w:contextualSpacing/>
        <w:jc w:val="center"/>
        <w:rPr>
          <w:b/>
        </w:rPr>
      </w:pPr>
      <w:r w:rsidRPr="00C81575">
        <w:rPr>
          <w:b/>
        </w:rPr>
        <w:t>АННОТАЦИЯ</w:t>
      </w:r>
    </w:p>
    <w:p w:rsidR="00483C46" w:rsidRPr="00C81575" w:rsidRDefault="00483C46" w:rsidP="00483C46">
      <w:pPr>
        <w:jc w:val="center"/>
        <w:rPr>
          <w:bCs/>
        </w:rPr>
      </w:pPr>
      <w:r w:rsidRPr="00C81575">
        <w:t>к рабочей программе дисциплины</w:t>
      </w:r>
    </w:p>
    <w:p w:rsidR="00483C46" w:rsidRPr="00C81575" w:rsidRDefault="00483C46" w:rsidP="00483C46">
      <w:pPr>
        <w:jc w:val="center"/>
        <w:rPr>
          <w:b/>
        </w:rPr>
      </w:pPr>
      <w:r w:rsidRPr="00C81575">
        <w:rPr>
          <w:b/>
        </w:rPr>
        <w:t>Б1.О.3</w:t>
      </w:r>
      <w:r>
        <w:rPr>
          <w:b/>
        </w:rPr>
        <w:t>3</w:t>
      </w:r>
      <w:r w:rsidRPr="00C81575">
        <w:rPr>
          <w:b/>
        </w:rPr>
        <w:t xml:space="preserve"> Рациональное использование и охрана природных ресурсов</w:t>
      </w:r>
    </w:p>
    <w:p w:rsidR="00483C46" w:rsidRPr="00C81575" w:rsidRDefault="00483C46" w:rsidP="00483C46">
      <w:pPr>
        <w:jc w:val="center"/>
        <w:rPr>
          <w:i/>
        </w:rPr>
      </w:pPr>
      <w:r w:rsidRPr="00C81575">
        <w:rPr>
          <w:i/>
        </w:rPr>
        <w:t>Трудоемкость 3з.е.</w:t>
      </w:r>
    </w:p>
    <w:p w:rsidR="00483C46" w:rsidRPr="00C81575" w:rsidRDefault="00483C46" w:rsidP="00302437">
      <w:pPr>
        <w:widowControl w:val="0"/>
        <w:numPr>
          <w:ilvl w:val="1"/>
          <w:numId w:val="17"/>
        </w:numPr>
        <w:autoSpaceDE w:val="0"/>
        <w:autoSpaceDN w:val="0"/>
        <w:adjustRightInd w:val="0"/>
        <w:ind w:left="780" w:hanging="420"/>
        <w:rPr>
          <w:b/>
        </w:rPr>
      </w:pPr>
      <w:r w:rsidRPr="00C81575">
        <w:rPr>
          <w:b/>
        </w:rPr>
        <w:t>Цель освоения и краткое содержание дисциплины</w:t>
      </w:r>
    </w:p>
    <w:p w:rsidR="00483C46" w:rsidRPr="00C81575" w:rsidRDefault="00483C46" w:rsidP="00483C46">
      <w:pPr>
        <w:ind w:firstLine="567"/>
        <w:contextualSpacing/>
        <w:jc w:val="both"/>
      </w:pPr>
      <w:r w:rsidRPr="00C81575">
        <w:t>Целью преподавания дисциплины «Рациональное использование и охрана природных ресурсов</w:t>
      </w:r>
      <w:r w:rsidRPr="00C81575">
        <w:rPr>
          <w:rFonts w:cs="Calibri"/>
        </w:rPr>
        <w:t xml:space="preserve">» </w:t>
      </w:r>
      <w:r w:rsidRPr="00C81575">
        <w:t>сформировать у студентов знания по вопросам рационального использования и охраны природных ресурсов при разработке месторождений полезных ископаемых предприятиями, представляющих горную промышленность, а также подготовить их к использованию полученных знаний в реальной профессиональной деятельности.</w:t>
      </w:r>
    </w:p>
    <w:p w:rsidR="00483C46" w:rsidRPr="00C81575" w:rsidRDefault="00483C46" w:rsidP="00483C46">
      <w:pPr>
        <w:shd w:val="clear" w:color="auto" w:fill="FFFFFF"/>
        <w:contextualSpacing/>
        <w:jc w:val="both"/>
        <w:rPr>
          <w:rStyle w:val="FontStyle48"/>
          <w:b w:val="0"/>
          <w:i/>
        </w:rPr>
      </w:pPr>
      <w:r w:rsidRPr="00C81575">
        <w:rPr>
          <w:rStyle w:val="FontStyle48"/>
          <w:i/>
        </w:rPr>
        <w:t>Задачи:</w:t>
      </w:r>
    </w:p>
    <w:p w:rsidR="00483C46" w:rsidRPr="005D09AC" w:rsidRDefault="00483C46" w:rsidP="00483C46">
      <w:pPr>
        <w:pStyle w:val="Style21"/>
        <w:widowControl/>
        <w:spacing w:line="240" w:lineRule="auto"/>
        <w:contextualSpacing/>
      </w:pPr>
      <w:r w:rsidRPr="005D09AC">
        <w:rPr>
          <w:rStyle w:val="FontStyle47"/>
        </w:rPr>
        <w:t>В соответствии с задачами подготовки специалиста к профессиональной деятельно</w:t>
      </w:r>
      <w:r w:rsidRPr="005D09AC">
        <w:rPr>
          <w:rStyle w:val="FontStyle47"/>
        </w:rPr>
        <w:softHyphen/>
        <w:t xml:space="preserve">сти непосредственными задачами изучения дисциплины «Рациональное использование и охрана природных ресурсов» являются получение слушателями курса знаний о теории </w:t>
      </w:r>
      <w:r w:rsidRPr="005D09AC">
        <w:t>и методах, применяемых при рациональном недропользовании с учетом охранной природной деятельности горного предприятия, позволяющих получить практические навыки:</w:t>
      </w:r>
    </w:p>
    <w:p w:rsidR="00483C46" w:rsidRPr="00C81575" w:rsidRDefault="00483C46" w:rsidP="00483C46">
      <w:pPr>
        <w:contextualSpacing/>
        <w:jc w:val="both"/>
      </w:pPr>
      <w:r w:rsidRPr="00C81575">
        <w:t>-об охране и принципах рационального использования атмосферы при производстве горных работ;</w:t>
      </w:r>
    </w:p>
    <w:p w:rsidR="00483C46" w:rsidRPr="00C81575" w:rsidRDefault="00483C46" w:rsidP="00483C46">
      <w:pPr>
        <w:contextualSpacing/>
        <w:jc w:val="both"/>
      </w:pPr>
      <w:r w:rsidRPr="00C81575">
        <w:t xml:space="preserve">-об охране и принципах рационального использования водных ресурсов при производстве горных работ; </w:t>
      </w:r>
    </w:p>
    <w:p w:rsidR="00483C46" w:rsidRPr="00C81575" w:rsidRDefault="00483C46" w:rsidP="00483C46">
      <w:pPr>
        <w:contextualSpacing/>
        <w:jc w:val="both"/>
      </w:pPr>
      <w:r w:rsidRPr="00C81575">
        <w:t>-об охране и принципах рационального использования земельных ресурсов при производстве горных работ;</w:t>
      </w:r>
    </w:p>
    <w:p w:rsidR="00483C46" w:rsidRPr="00C81575" w:rsidRDefault="00483C46" w:rsidP="00483C46">
      <w:pPr>
        <w:contextualSpacing/>
        <w:jc w:val="both"/>
      </w:pPr>
      <w:r w:rsidRPr="00C81575">
        <w:t>-об охране и принципах рационального использования недр при производстве горных работ.</w:t>
      </w:r>
    </w:p>
    <w:p w:rsidR="00483C46" w:rsidRPr="00C81575" w:rsidRDefault="00483C46" w:rsidP="00483C46">
      <w:pPr>
        <w:shd w:val="clear" w:color="auto" w:fill="FFFFFF"/>
        <w:contextualSpacing/>
        <w:jc w:val="both"/>
        <w:rPr>
          <w:rStyle w:val="FontStyle37"/>
          <w:i/>
        </w:rPr>
      </w:pPr>
      <w:r w:rsidRPr="00C81575">
        <w:rPr>
          <w:rStyle w:val="FontStyle37"/>
          <w:i/>
        </w:rPr>
        <w:t>Краткое содержание:</w:t>
      </w:r>
    </w:p>
    <w:p w:rsidR="00483C46" w:rsidRPr="00C81575" w:rsidRDefault="00483C46" w:rsidP="00483C46">
      <w:pPr>
        <w:shd w:val="clear" w:color="auto" w:fill="FFFFFF"/>
        <w:jc w:val="both"/>
        <w:rPr>
          <w:color w:val="000000"/>
          <w:spacing w:val="-1"/>
        </w:rPr>
      </w:pPr>
      <w:r w:rsidRPr="00C81575">
        <w:rPr>
          <w:color w:val="000000"/>
          <w:spacing w:val="-1"/>
        </w:rPr>
        <w:t>охрана атмосферы;</w:t>
      </w:r>
      <w:r w:rsidRPr="00C81575">
        <w:rPr>
          <w:bCs/>
        </w:rPr>
        <w:t>- охрана и рациональное использование водных ресурсов;</w:t>
      </w:r>
      <w:r w:rsidRPr="00C81575">
        <w:rPr>
          <w:color w:val="000000"/>
          <w:spacing w:val="-1"/>
        </w:rPr>
        <w:t>- о</w:t>
      </w:r>
      <w:r w:rsidRPr="00C81575">
        <w:rPr>
          <w:bCs/>
        </w:rPr>
        <w:t>храна и рациональное использование земельных ресурсов;- охрана и рациональное использование недр.</w:t>
      </w:r>
    </w:p>
    <w:p w:rsidR="00483C46" w:rsidRPr="00C81575" w:rsidRDefault="00483C46" w:rsidP="00483C46">
      <w:pPr>
        <w:rPr>
          <w:b/>
          <w:bCs/>
        </w:rPr>
      </w:pPr>
      <w:r w:rsidRPr="00C81575">
        <w:rPr>
          <w:b/>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483C46" w:rsidRPr="00C81575" w:rsidRDefault="00483C46" w:rsidP="00483C46">
      <w:pPr>
        <w:jc w:val="both"/>
        <w:rPr>
          <w:iC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0"/>
        <w:gridCol w:w="2057"/>
        <w:gridCol w:w="2482"/>
        <w:gridCol w:w="2468"/>
        <w:gridCol w:w="1560"/>
      </w:tblGrid>
      <w:tr w:rsidR="00483C46" w:rsidRPr="00C81575" w:rsidTr="00483C46">
        <w:tc>
          <w:tcPr>
            <w:tcW w:w="1640" w:type="dxa"/>
          </w:tcPr>
          <w:p w:rsidR="00483C46" w:rsidRPr="00AC3733" w:rsidRDefault="00483C46" w:rsidP="00483C46">
            <w:pPr>
              <w:jc w:val="center"/>
              <w:rPr>
                <w:color w:val="000000"/>
              </w:rPr>
            </w:pPr>
            <w:r w:rsidRPr="00AC3733">
              <w:rPr>
                <w:rFonts w:cs="Calibri"/>
                <w:color w:val="000000"/>
              </w:rPr>
              <w:t>Наименование категории (группы) компетенций</w:t>
            </w:r>
          </w:p>
        </w:tc>
        <w:tc>
          <w:tcPr>
            <w:tcW w:w="2057" w:type="dxa"/>
            <w:shd w:val="clear" w:color="auto" w:fill="auto"/>
            <w:vAlign w:val="center"/>
          </w:tcPr>
          <w:p w:rsidR="00483C46" w:rsidRPr="00C81575" w:rsidRDefault="00483C46" w:rsidP="00483C46">
            <w:pPr>
              <w:jc w:val="center"/>
              <w:rPr>
                <w:color w:val="000000"/>
              </w:rPr>
            </w:pPr>
            <w:r w:rsidRPr="00C81575">
              <w:rPr>
                <w:color w:val="000000"/>
              </w:rPr>
              <w:t>Планируемые результаты освоения программы (содержание и коды компетенций)</w:t>
            </w:r>
          </w:p>
        </w:tc>
        <w:tc>
          <w:tcPr>
            <w:tcW w:w="2482" w:type="dxa"/>
            <w:vAlign w:val="center"/>
          </w:tcPr>
          <w:p w:rsidR="00483C46" w:rsidRPr="00C81575" w:rsidRDefault="00483C46" w:rsidP="00483C46">
            <w:pPr>
              <w:jc w:val="center"/>
              <w:rPr>
                <w:color w:val="000000"/>
              </w:rPr>
            </w:pPr>
            <w:r w:rsidRPr="00C81575">
              <w:rPr>
                <w:color w:val="000000"/>
              </w:rPr>
              <w:t>Наименование индикатора достижения компетенций</w:t>
            </w:r>
          </w:p>
        </w:tc>
        <w:tc>
          <w:tcPr>
            <w:tcW w:w="2468" w:type="dxa"/>
            <w:shd w:val="clear" w:color="auto" w:fill="auto"/>
            <w:vAlign w:val="center"/>
          </w:tcPr>
          <w:p w:rsidR="00483C46" w:rsidRPr="00C81575" w:rsidRDefault="00483C46" w:rsidP="00483C46">
            <w:pPr>
              <w:jc w:val="center"/>
              <w:rPr>
                <w:iCs/>
              </w:rPr>
            </w:pPr>
            <w:r w:rsidRPr="00C81575">
              <w:rPr>
                <w:color w:val="000000"/>
              </w:rPr>
              <w:t>Планируемые результаты обучения по дисциплине</w:t>
            </w:r>
          </w:p>
        </w:tc>
        <w:tc>
          <w:tcPr>
            <w:tcW w:w="1560" w:type="dxa"/>
          </w:tcPr>
          <w:p w:rsidR="00483C46" w:rsidRPr="00AC3733" w:rsidRDefault="00483C46" w:rsidP="00483C46">
            <w:pPr>
              <w:jc w:val="center"/>
              <w:rPr>
                <w:color w:val="000000"/>
              </w:rPr>
            </w:pPr>
            <w:r w:rsidRPr="00AC3733">
              <w:rPr>
                <w:rFonts w:cs="Calibri"/>
              </w:rPr>
              <w:t>Оценочные средства</w:t>
            </w:r>
          </w:p>
        </w:tc>
      </w:tr>
      <w:tr w:rsidR="00483C46" w:rsidRPr="00B10078" w:rsidTr="00483C46">
        <w:tc>
          <w:tcPr>
            <w:tcW w:w="1640" w:type="dxa"/>
          </w:tcPr>
          <w:p w:rsidR="00483C46" w:rsidRPr="00AC3733" w:rsidRDefault="00483C46" w:rsidP="00483C46">
            <w:pPr>
              <w:pStyle w:val="ad"/>
              <w:contextualSpacing/>
              <w:rPr>
                <w:rStyle w:val="FontStyle38"/>
                <w:b/>
                <w:sz w:val="24"/>
                <w:szCs w:val="24"/>
              </w:rPr>
            </w:pPr>
            <w:r w:rsidRPr="00AC3733">
              <w:rPr>
                <w:rStyle w:val="FontStyle38"/>
                <w:sz w:val="24"/>
                <w:szCs w:val="24"/>
              </w:rPr>
              <w:t>Применение фундаментальных</w:t>
            </w:r>
          </w:p>
          <w:p w:rsidR="00483C46" w:rsidRPr="00AC3733" w:rsidRDefault="00483C46" w:rsidP="00483C46">
            <w:pPr>
              <w:pStyle w:val="ConsPlusNormal"/>
              <w:widowControl/>
              <w:ind w:firstLine="0"/>
              <w:rPr>
                <w:rFonts w:ascii="Times New Roman" w:hAnsi="Times New Roman" w:cs="Times New Roman"/>
                <w:b/>
                <w:color w:val="000000"/>
                <w:sz w:val="24"/>
                <w:szCs w:val="24"/>
              </w:rPr>
            </w:pPr>
            <w:r w:rsidRPr="00AC3733">
              <w:rPr>
                <w:rStyle w:val="FontStyle38"/>
                <w:sz w:val="24"/>
                <w:szCs w:val="24"/>
              </w:rPr>
              <w:t>знаний</w:t>
            </w: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Style w:val="FontStyle38"/>
                <w:b/>
                <w:sz w:val="24"/>
                <w:szCs w:val="24"/>
              </w:rPr>
            </w:pPr>
            <w:r w:rsidRPr="00AC3733">
              <w:rPr>
                <w:rStyle w:val="FontStyle38"/>
                <w:sz w:val="24"/>
                <w:szCs w:val="24"/>
              </w:rPr>
              <w:t>Техническое проектирование</w:t>
            </w: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sz w:val="24"/>
                <w:szCs w:val="24"/>
              </w:rPr>
            </w:pPr>
          </w:p>
          <w:p w:rsidR="00483C46" w:rsidRDefault="00483C46" w:rsidP="00483C46">
            <w:pPr>
              <w:pStyle w:val="ConsPlusNormal"/>
              <w:widowControl/>
              <w:ind w:firstLine="0"/>
              <w:rPr>
                <w:rStyle w:val="FontStyle38"/>
                <w:b/>
              </w:rPr>
            </w:pPr>
          </w:p>
          <w:p w:rsidR="00483C46" w:rsidRDefault="00483C46" w:rsidP="00483C46">
            <w:pPr>
              <w:pStyle w:val="ConsPlusNormal"/>
              <w:widowControl/>
              <w:ind w:firstLine="0"/>
              <w:rPr>
                <w:rStyle w:val="FontStyle38"/>
                <w:b/>
              </w:rPr>
            </w:pPr>
          </w:p>
          <w:p w:rsidR="00483C46" w:rsidRPr="00AC3733" w:rsidRDefault="00483C46" w:rsidP="00483C46">
            <w:pPr>
              <w:pStyle w:val="ConsPlusNormal"/>
              <w:widowControl/>
              <w:ind w:firstLine="0"/>
              <w:rPr>
                <w:rFonts w:ascii="Times New Roman" w:hAnsi="Times New Roman" w:cs="Times New Roman"/>
                <w:b/>
                <w:color w:val="000000"/>
                <w:sz w:val="24"/>
                <w:szCs w:val="24"/>
              </w:rPr>
            </w:pPr>
            <w:r w:rsidRPr="00AC3733">
              <w:rPr>
                <w:rStyle w:val="FontStyle38"/>
                <w:sz w:val="24"/>
                <w:szCs w:val="24"/>
              </w:rPr>
              <w:t>Техническое проектирование</w:t>
            </w:r>
          </w:p>
        </w:tc>
        <w:tc>
          <w:tcPr>
            <w:tcW w:w="2057" w:type="dxa"/>
            <w:shd w:val="clear" w:color="auto" w:fill="auto"/>
          </w:tcPr>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ОПК-1</w:t>
            </w:r>
          </w:p>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264B0A">
              <w:rPr>
                <w:rFonts w:ascii="Times New Roman" w:hAnsi="Times New Roman" w:cs="Times New Roman"/>
                <w:color w:val="000000"/>
                <w:sz w:val="24"/>
                <w:szCs w:val="24"/>
              </w:rPr>
              <w:t>пособен применять зако</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нодательные основы в об</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ластях недропользования, обеспечения экологической и промышленной безопасности при поисках, разведке и разработке месторождений твердых полезных ископаемых, строительстве и эксплуатации подземных объектов</w:t>
            </w:r>
            <w:r>
              <w:rPr>
                <w:rFonts w:ascii="Times New Roman" w:hAnsi="Times New Roman" w:cs="Times New Roman"/>
                <w:color w:val="000000"/>
                <w:sz w:val="24"/>
                <w:szCs w:val="24"/>
              </w:rPr>
              <w:t>;</w:t>
            </w: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ОПК-11</w:t>
            </w:r>
          </w:p>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С</w:t>
            </w:r>
            <w:r w:rsidRPr="00264B0A">
              <w:rPr>
                <w:rFonts w:ascii="Times New Roman" w:hAnsi="Times New Roman" w:cs="Times New Roman"/>
                <w:color w:val="000000"/>
                <w:sz w:val="24"/>
                <w:szCs w:val="24"/>
              </w:rPr>
              <w:t>пособен разрабатывать и реализовывать планы ме</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роприятий по снижению техногенной нагрузки про</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изводства на окружающую среду при эксплуатацион</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ной разведке, добыче и переработке твердых поле</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зных ископаемых, а также при строительстве и эксп</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луатации подземных объ</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ектов</w:t>
            </w:r>
            <w:r>
              <w:rPr>
                <w:rFonts w:ascii="Times New Roman" w:hAnsi="Times New Roman" w:cs="Times New Roman"/>
                <w:color w:val="000000"/>
                <w:sz w:val="24"/>
                <w:szCs w:val="24"/>
              </w:rPr>
              <w:t>;</w:t>
            </w:r>
          </w:p>
          <w:p w:rsidR="00483C46" w:rsidRDefault="00483C46" w:rsidP="00483C46">
            <w:pPr>
              <w:pStyle w:val="ConsPlusNormal"/>
              <w:widowControl/>
              <w:ind w:firstLine="0"/>
              <w:rPr>
                <w:rFonts w:ascii="Times New Roman" w:hAnsi="Times New Roman" w:cs="Times New Roman"/>
                <w:color w:val="000000"/>
                <w:sz w:val="24"/>
                <w:szCs w:val="24"/>
              </w:rPr>
            </w:pPr>
          </w:p>
          <w:p w:rsidR="00483C46"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ОПК-14</w:t>
            </w:r>
          </w:p>
          <w:p w:rsidR="00483C46" w:rsidRPr="00A57CD1" w:rsidRDefault="00483C46" w:rsidP="00483C4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w:t>
            </w:r>
            <w:r w:rsidRPr="00264B0A">
              <w:rPr>
                <w:rFonts w:ascii="Times New Roman" w:hAnsi="Times New Roman" w:cs="Times New Roman"/>
                <w:color w:val="000000"/>
                <w:sz w:val="24"/>
                <w:szCs w:val="24"/>
              </w:rPr>
              <w:t>существляет проведение обработки и анализа полученных данных, сопо</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ставление результатов со</w:t>
            </w:r>
            <w:r>
              <w:rPr>
                <w:rFonts w:ascii="Times New Roman" w:hAnsi="Times New Roman" w:cs="Times New Roman"/>
                <w:color w:val="000000"/>
                <w:sz w:val="24"/>
                <w:szCs w:val="24"/>
              </w:rPr>
              <w:t>-</w:t>
            </w:r>
            <w:r w:rsidRPr="00264B0A">
              <w:rPr>
                <w:rFonts w:ascii="Times New Roman" w:hAnsi="Times New Roman" w:cs="Times New Roman"/>
                <w:color w:val="000000"/>
                <w:sz w:val="24"/>
                <w:szCs w:val="24"/>
              </w:rPr>
              <w:t>бственных исследований с имеющими в литературе данными</w:t>
            </w:r>
            <w:r>
              <w:rPr>
                <w:rFonts w:ascii="Times New Roman" w:hAnsi="Times New Roman" w:cs="Times New Roman"/>
                <w:color w:val="000000"/>
                <w:sz w:val="24"/>
                <w:szCs w:val="24"/>
              </w:rPr>
              <w:t>.</w:t>
            </w:r>
          </w:p>
        </w:tc>
        <w:tc>
          <w:tcPr>
            <w:tcW w:w="2482" w:type="dxa"/>
          </w:tcPr>
          <w:p w:rsidR="00483C46" w:rsidRDefault="00483C46" w:rsidP="00483C46">
            <w:pPr>
              <w:pStyle w:val="ad"/>
              <w:rPr>
                <w:i/>
                <w:sz w:val="22"/>
                <w:szCs w:val="22"/>
              </w:rPr>
            </w:pPr>
            <w:r>
              <w:rPr>
                <w:i/>
                <w:sz w:val="22"/>
                <w:szCs w:val="22"/>
              </w:rPr>
              <w:t>ОПК-1.1</w:t>
            </w:r>
          </w:p>
          <w:p w:rsidR="00483C46" w:rsidRDefault="00483C46" w:rsidP="00483C46">
            <w:pPr>
              <w:pStyle w:val="ad"/>
              <w:rPr>
                <w:i/>
                <w:sz w:val="22"/>
                <w:szCs w:val="22"/>
              </w:rPr>
            </w:pPr>
            <w:r>
              <w:rPr>
                <w:i/>
                <w:sz w:val="22"/>
                <w:szCs w:val="22"/>
              </w:rPr>
              <w:t>-а</w:t>
            </w:r>
            <w:r w:rsidRPr="00BF0912">
              <w:rPr>
                <w:i/>
                <w:sz w:val="22"/>
                <w:szCs w:val="22"/>
              </w:rPr>
              <w:t>нализирует и  применяет законодательные основы в области недропользования</w:t>
            </w:r>
            <w:r>
              <w:rPr>
                <w:i/>
                <w:sz w:val="22"/>
                <w:szCs w:val="22"/>
              </w:rPr>
              <w:t>;</w:t>
            </w:r>
          </w:p>
          <w:p w:rsidR="00483C46" w:rsidRDefault="00483C46" w:rsidP="00483C46">
            <w:pPr>
              <w:pStyle w:val="ad"/>
              <w:rPr>
                <w:i/>
                <w:sz w:val="22"/>
                <w:szCs w:val="22"/>
              </w:rPr>
            </w:pPr>
            <w:r>
              <w:rPr>
                <w:i/>
                <w:sz w:val="22"/>
                <w:szCs w:val="22"/>
              </w:rPr>
              <w:t>ОПК-1.2</w:t>
            </w:r>
          </w:p>
          <w:p w:rsidR="00483C46" w:rsidRDefault="00483C46" w:rsidP="00483C46">
            <w:pPr>
              <w:pStyle w:val="ad"/>
              <w:rPr>
                <w:i/>
                <w:sz w:val="22"/>
                <w:szCs w:val="22"/>
              </w:rPr>
            </w:pPr>
            <w:r>
              <w:rPr>
                <w:i/>
                <w:sz w:val="22"/>
                <w:szCs w:val="22"/>
              </w:rPr>
              <w:t>-о</w:t>
            </w:r>
            <w:r w:rsidRPr="00BF0912">
              <w:rPr>
                <w:i/>
                <w:sz w:val="22"/>
                <w:szCs w:val="22"/>
              </w:rPr>
              <w:t>босновывает  экологическую безопасность при разработке, строительстве  и эксплуатации месторождений твердых полезных ископаемых</w:t>
            </w:r>
            <w:r>
              <w:rPr>
                <w:i/>
                <w:sz w:val="22"/>
                <w:szCs w:val="22"/>
              </w:rPr>
              <w:t>;</w:t>
            </w:r>
          </w:p>
          <w:p w:rsidR="00483C46" w:rsidRDefault="00483C46" w:rsidP="00483C46">
            <w:pPr>
              <w:pStyle w:val="ad"/>
              <w:rPr>
                <w:i/>
                <w:sz w:val="22"/>
                <w:szCs w:val="22"/>
              </w:rPr>
            </w:pPr>
            <w:r>
              <w:rPr>
                <w:i/>
                <w:sz w:val="22"/>
                <w:szCs w:val="22"/>
              </w:rPr>
              <w:t>ОПК-1.3</w:t>
            </w:r>
          </w:p>
          <w:p w:rsidR="00483C46" w:rsidRDefault="00483C46" w:rsidP="00483C46">
            <w:pPr>
              <w:pStyle w:val="ad"/>
              <w:rPr>
                <w:i/>
                <w:sz w:val="22"/>
                <w:szCs w:val="22"/>
              </w:rPr>
            </w:pPr>
            <w:r>
              <w:rPr>
                <w:i/>
                <w:sz w:val="22"/>
                <w:szCs w:val="22"/>
              </w:rPr>
              <w:t>-с</w:t>
            </w:r>
            <w:r w:rsidRPr="00881E54">
              <w:rPr>
                <w:i/>
                <w:sz w:val="22"/>
                <w:szCs w:val="22"/>
              </w:rPr>
              <w:t>облюдает взаимосвязь законодательных основ экологической и промышленной безопасности при проектировании горных предприятий</w:t>
            </w:r>
            <w:r>
              <w:rPr>
                <w:i/>
                <w:sz w:val="22"/>
                <w:szCs w:val="22"/>
              </w:rPr>
              <w:t>;</w:t>
            </w:r>
          </w:p>
          <w:p w:rsidR="00483C46" w:rsidRDefault="00483C46" w:rsidP="00483C46">
            <w:pPr>
              <w:pStyle w:val="ad"/>
              <w:rPr>
                <w:i/>
                <w:sz w:val="22"/>
                <w:szCs w:val="22"/>
              </w:rPr>
            </w:pPr>
            <w:r>
              <w:rPr>
                <w:i/>
                <w:sz w:val="22"/>
                <w:szCs w:val="22"/>
              </w:rPr>
              <w:t>ОПК-1.4</w:t>
            </w:r>
          </w:p>
          <w:p w:rsidR="00483C46" w:rsidRDefault="00483C46" w:rsidP="00483C46">
            <w:pPr>
              <w:pStyle w:val="ad"/>
              <w:rPr>
                <w:i/>
                <w:sz w:val="22"/>
                <w:szCs w:val="22"/>
              </w:rPr>
            </w:pPr>
            <w:r>
              <w:rPr>
                <w:i/>
                <w:sz w:val="22"/>
                <w:szCs w:val="22"/>
              </w:rPr>
              <w:t>-а</w:t>
            </w:r>
            <w:r w:rsidRPr="00881E54">
              <w:rPr>
                <w:i/>
                <w:sz w:val="22"/>
                <w:szCs w:val="22"/>
              </w:rPr>
              <w:t>нализирует риски проекта, управляет ими в рамках имею</w:t>
            </w:r>
            <w:r>
              <w:rPr>
                <w:i/>
                <w:sz w:val="22"/>
                <w:szCs w:val="22"/>
              </w:rPr>
              <w:t>-</w:t>
            </w:r>
            <w:r w:rsidRPr="00881E54">
              <w:rPr>
                <w:i/>
                <w:sz w:val="22"/>
                <w:szCs w:val="22"/>
              </w:rPr>
              <w:t>щихся экономических ресурсов</w:t>
            </w:r>
            <w:r>
              <w:rPr>
                <w:i/>
                <w:sz w:val="22"/>
                <w:szCs w:val="22"/>
              </w:rPr>
              <w:t>.</w:t>
            </w:r>
          </w:p>
          <w:p w:rsidR="00483C46" w:rsidRDefault="00483C46" w:rsidP="00483C46">
            <w:pPr>
              <w:pStyle w:val="ad"/>
              <w:rPr>
                <w:i/>
                <w:sz w:val="22"/>
                <w:szCs w:val="22"/>
              </w:rPr>
            </w:pPr>
          </w:p>
          <w:p w:rsidR="00483C46" w:rsidRDefault="00483C46" w:rsidP="00483C46">
            <w:pPr>
              <w:pStyle w:val="ad"/>
              <w:rPr>
                <w:i/>
                <w:sz w:val="22"/>
                <w:szCs w:val="22"/>
              </w:rPr>
            </w:pPr>
            <w:r>
              <w:rPr>
                <w:i/>
                <w:sz w:val="22"/>
                <w:szCs w:val="22"/>
              </w:rPr>
              <w:t>ОПК-11.1</w:t>
            </w:r>
          </w:p>
          <w:p w:rsidR="00483C46" w:rsidRDefault="00483C46" w:rsidP="00483C46">
            <w:pPr>
              <w:pStyle w:val="ad"/>
              <w:rPr>
                <w:i/>
                <w:sz w:val="22"/>
                <w:szCs w:val="22"/>
              </w:rPr>
            </w:pPr>
            <w:r w:rsidRPr="00881E54">
              <w:rPr>
                <w:i/>
                <w:sz w:val="22"/>
                <w:szCs w:val="22"/>
              </w:rPr>
              <w:t>Осуществляет проведение обработки и анализа полученных данных, сопоставление результатов собственных исследо</w:t>
            </w:r>
            <w:r>
              <w:rPr>
                <w:i/>
                <w:sz w:val="22"/>
                <w:szCs w:val="22"/>
              </w:rPr>
              <w:t>-</w:t>
            </w:r>
            <w:r w:rsidRPr="00881E54">
              <w:rPr>
                <w:i/>
                <w:sz w:val="22"/>
                <w:szCs w:val="22"/>
              </w:rPr>
              <w:t>ваний с имеющими в литера</w:t>
            </w:r>
            <w:r>
              <w:rPr>
                <w:i/>
                <w:sz w:val="22"/>
                <w:szCs w:val="22"/>
              </w:rPr>
              <w:t>-</w:t>
            </w:r>
            <w:r w:rsidRPr="00881E54">
              <w:rPr>
                <w:i/>
                <w:sz w:val="22"/>
                <w:szCs w:val="22"/>
              </w:rPr>
              <w:t>туре данными</w:t>
            </w:r>
            <w:r>
              <w:rPr>
                <w:i/>
                <w:sz w:val="22"/>
                <w:szCs w:val="22"/>
              </w:rPr>
              <w:t>.</w:t>
            </w: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r>
              <w:rPr>
                <w:i/>
                <w:sz w:val="22"/>
                <w:szCs w:val="22"/>
              </w:rPr>
              <w:t>ОПК-14.1</w:t>
            </w:r>
          </w:p>
          <w:p w:rsidR="00483C46" w:rsidRDefault="00483C46" w:rsidP="00483C46">
            <w:pPr>
              <w:pStyle w:val="ad"/>
              <w:rPr>
                <w:i/>
                <w:sz w:val="22"/>
                <w:szCs w:val="22"/>
              </w:rPr>
            </w:pPr>
            <w:r>
              <w:rPr>
                <w:i/>
                <w:sz w:val="22"/>
                <w:szCs w:val="22"/>
              </w:rPr>
              <w:t>-о</w:t>
            </w:r>
            <w:r w:rsidRPr="000A558D">
              <w:rPr>
                <w:i/>
                <w:sz w:val="22"/>
                <w:szCs w:val="22"/>
              </w:rPr>
              <w:t>существляет грамотное использование современных технологий для сбора информации, обработки и интерпретации полученных экспериментальных данных</w:t>
            </w:r>
            <w:r>
              <w:rPr>
                <w:i/>
                <w:sz w:val="22"/>
                <w:szCs w:val="22"/>
              </w:rPr>
              <w:t>;</w:t>
            </w:r>
          </w:p>
          <w:p w:rsidR="00483C46" w:rsidRDefault="00483C46" w:rsidP="00483C46">
            <w:pPr>
              <w:pStyle w:val="ad"/>
              <w:rPr>
                <w:i/>
                <w:sz w:val="22"/>
                <w:szCs w:val="22"/>
              </w:rPr>
            </w:pPr>
            <w:r>
              <w:rPr>
                <w:i/>
                <w:sz w:val="22"/>
                <w:szCs w:val="22"/>
              </w:rPr>
              <w:t>ОПК-14.2</w:t>
            </w:r>
          </w:p>
          <w:p w:rsidR="00483C46" w:rsidRDefault="00483C46" w:rsidP="00483C46">
            <w:pPr>
              <w:pStyle w:val="ad"/>
              <w:rPr>
                <w:i/>
                <w:sz w:val="22"/>
                <w:szCs w:val="22"/>
              </w:rPr>
            </w:pPr>
            <w:r>
              <w:rPr>
                <w:i/>
                <w:sz w:val="22"/>
                <w:szCs w:val="22"/>
              </w:rPr>
              <w:t>-ф</w:t>
            </w:r>
            <w:r w:rsidRPr="000A558D">
              <w:rPr>
                <w:i/>
                <w:sz w:val="22"/>
                <w:szCs w:val="22"/>
              </w:rPr>
              <w:t>ормулирует проведение обработки и анализа полученных данных, сопоставление результатов собственных исследо</w:t>
            </w:r>
            <w:r>
              <w:rPr>
                <w:i/>
                <w:sz w:val="22"/>
                <w:szCs w:val="22"/>
              </w:rPr>
              <w:t>-</w:t>
            </w:r>
            <w:r w:rsidRPr="000A558D">
              <w:rPr>
                <w:i/>
                <w:sz w:val="22"/>
                <w:szCs w:val="22"/>
              </w:rPr>
              <w:t>ваний с имеющими в литера</w:t>
            </w:r>
            <w:r>
              <w:rPr>
                <w:i/>
                <w:sz w:val="22"/>
                <w:szCs w:val="22"/>
              </w:rPr>
              <w:t>-</w:t>
            </w:r>
            <w:r w:rsidRPr="000A558D">
              <w:rPr>
                <w:i/>
                <w:sz w:val="22"/>
                <w:szCs w:val="22"/>
              </w:rPr>
              <w:t>туре данными</w:t>
            </w:r>
            <w:r>
              <w:rPr>
                <w:i/>
                <w:sz w:val="22"/>
                <w:szCs w:val="22"/>
              </w:rPr>
              <w:t>;</w:t>
            </w:r>
          </w:p>
          <w:p w:rsidR="00483C46" w:rsidRDefault="00483C46" w:rsidP="00483C46">
            <w:pPr>
              <w:pStyle w:val="ad"/>
              <w:rPr>
                <w:i/>
                <w:sz w:val="22"/>
                <w:szCs w:val="22"/>
              </w:rPr>
            </w:pPr>
            <w:r>
              <w:rPr>
                <w:i/>
                <w:sz w:val="22"/>
                <w:szCs w:val="22"/>
              </w:rPr>
              <w:t>ОПК-14.3</w:t>
            </w:r>
          </w:p>
          <w:p w:rsidR="00483C46" w:rsidRDefault="00483C46" w:rsidP="00483C46">
            <w:pPr>
              <w:pStyle w:val="ad"/>
              <w:rPr>
                <w:i/>
                <w:sz w:val="22"/>
                <w:szCs w:val="22"/>
              </w:rPr>
            </w:pPr>
            <w:r>
              <w:rPr>
                <w:i/>
                <w:sz w:val="22"/>
                <w:szCs w:val="22"/>
              </w:rPr>
              <w:t>-о</w:t>
            </w:r>
            <w:r w:rsidRPr="000A558D">
              <w:rPr>
                <w:i/>
                <w:sz w:val="22"/>
                <w:szCs w:val="22"/>
              </w:rPr>
              <w:t>ценивает способности кри</w:t>
            </w:r>
            <w:r>
              <w:rPr>
                <w:i/>
                <w:sz w:val="22"/>
                <w:szCs w:val="22"/>
              </w:rPr>
              <w:t>-</w:t>
            </w:r>
            <w:r w:rsidRPr="000A558D">
              <w:rPr>
                <w:i/>
                <w:sz w:val="22"/>
                <w:szCs w:val="22"/>
              </w:rPr>
              <w:t>тического подхода к резуль</w:t>
            </w:r>
            <w:r>
              <w:rPr>
                <w:i/>
                <w:sz w:val="22"/>
                <w:szCs w:val="22"/>
              </w:rPr>
              <w:t>-</w:t>
            </w:r>
            <w:r w:rsidRPr="000A558D">
              <w:rPr>
                <w:i/>
                <w:sz w:val="22"/>
                <w:szCs w:val="22"/>
              </w:rPr>
              <w:t>татам  исследований, готов</w:t>
            </w:r>
            <w:r>
              <w:rPr>
                <w:i/>
                <w:sz w:val="22"/>
                <w:szCs w:val="22"/>
              </w:rPr>
              <w:t>-</w:t>
            </w:r>
            <w:r w:rsidRPr="000A558D">
              <w:rPr>
                <w:i/>
                <w:sz w:val="22"/>
                <w:szCs w:val="22"/>
              </w:rPr>
              <w:t>ности к профессиональному самосовершенствованию и развитию творческого потен</w:t>
            </w:r>
            <w:r>
              <w:rPr>
                <w:i/>
                <w:sz w:val="22"/>
                <w:szCs w:val="22"/>
              </w:rPr>
              <w:t>-</w:t>
            </w:r>
            <w:r w:rsidRPr="000A558D">
              <w:rPr>
                <w:i/>
                <w:sz w:val="22"/>
                <w:szCs w:val="22"/>
              </w:rPr>
              <w:t>циала и профессионального мастерства</w:t>
            </w:r>
            <w:r>
              <w:rPr>
                <w:i/>
                <w:sz w:val="22"/>
                <w:szCs w:val="22"/>
              </w:rPr>
              <w:t>;</w:t>
            </w:r>
          </w:p>
          <w:p w:rsidR="00483C46" w:rsidRDefault="00483C46" w:rsidP="00483C46">
            <w:pPr>
              <w:pStyle w:val="ad"/>
              <w:rPr>
                <w:i/>
                <w:sz w:val="22"/>
                <w:szCs w:val="22"/>
              </w:rPr>
            </w:pPr>
            <w:r>
              <w:rPr>
                <w:i/>
                <w:sz w:val="22"/>
                <w:szCs w:val="22"/>
              </w:rPr>
              <w:t>ОПК-14.4</w:t>
            </w:r>
          </w:p>
          <w:p w:rsidR="00483C46" w:rsidRDefault="00483C46" w:rsidP="00483C46">
            <w:pPr>
              <w:pStyle w:val="ad"/>
              <w:rPr>
                <w:i/>
                <w:sz w:val="22"/>
                <w:szCs w:val="22"/>
              </w:rPr>
            </w:pPr>
            <w:r>
              <w:rPr>
                <w:i/>
                <w:sz w:val="22"/>
                <w:szCs w:val="22"/>
              </w:rPr>
              <w:t>-о</w:t>
            </w:r>
            <w:r w:rsidRPr="000A558D">
              <w:rPr>
                <w:i/>
                <w:sz w:val="22"/>
                <w:szCs w:val="22"/>
              </w:rPr>
              <w:t>существляет  системный подход, позволяющий раскрыть многообразие проявлений изучаемого объекта</w:t>
            </w:r>
          </w:p>
          <w:p w:rsidR="00483C46" w:rsidRPr="00725D7F" w:rsidRDefault="00483C46" w:rsidP="00483C46">
            <w:pPr>
              <w:pStyle w:val="ad"/>
              <w:rPr>
                <w:i/>
                <w:sz w:val="22"/>
                <w:szCs w:val="22"/>
              </w:rPr>
            </w:pPr>
            <w:r w:rsidRPr="006514B2">
              <w:rPr>
                <w:i/>
                <w:sz w:val="22"/>
                <w:szCs w:val="22"/>
              </w:rPr>
              <w:t>ОПК-14.5Соблюдает основные подходы и методы организации проведения теоретических и экспериментальных исследований по добыче и  переработке твердых полезных ископаемых</w:t>
            </w:r>
          </w:p>
        </w:tc>
        <w:tc>
          <w:tcPr>
            <w:tcW w:w="2468" w:type="dxa"/>
            <w:shd w:val="clear" w:color="auto" w:fill="auto"/>
          </w:tcPr>
          <w:p w:rsidR="00483C46" w:rsidRPr="00725D7F" w:rsidRDefault="00483C46" w:rsidP="00483C46">
            <w:pPr>
              <w:pStyle w:val="ad"/>
              <w:rPr>
                <w:i/>
                <w:sz w:val="22"/>
                <w:szCs w:val="22"/>
              </w:rPr>
            </w:pPr>
            <w:r w:rsidRPr="00725D7F">
              <w:rPr>
                <w:i/>
                <w:sz w:val="22"/>
                <w:szCs w:val="22"/>
              </w:rPr>
              <w:t>Знать:</w:t>
            </w:r>
          </w:p>
          <w:p w:rsidR="00483C46" w:rsidRPr="00E34C83" w:rsidRDefault="00483C46" w:rsidP="00483C46">
            <w:pPr>
              <w:pStyle w:val="ad"/>
              <w:rPr>
                <w:sz w:val="24"/>
                <w:szCs w:val="24"/>
              </w:rPr>
            </w:pPr>
            <w:r w:rsidRPr="00725D7F">
              <w:rPr>
                <w:sz w:val="22"/>
                <w:szCs w:val="22"/>
              </w:rPr>
              <w:t xml:space="preserve">- </w:t>
            </w:r>
            <w:r w:rsidRPr="00E34C83">
              <w:rPr>
                <w:sz w:val="24"/>
                <w:szCs w:val="24"/>
              </w:rPr>
              <w:t>проблемы охраны окружающей среды;</w:t>
            </w:r>
          </w:p>
          <w:p w:rsidR="00483C46" w:rsidRPr="00E34C83" w:rsidRDefault="00483C46" w:rsidP="00483C46">
            <w:pPr>
              <w:pStyle w:val="ad"/>
              <w:rPr>
                <w:sz w:val="24"/>
                <w:szCs w:val="24"/>
              </w:rPr>
            </w:pPr>
            <w:r w:rsidRPr="00E34C83">
              <w:rPr>
                <w:sz w:val="24"/>
                <w:szCs w:val="24"/>
              </w:rPr>
              <w:t>- воздействие горной промышленности на окружающую среду;</w:t>
            </w:r>
          </w:p>
          <w:p w:rsidR="00483C46" w:rsidRPr="00E34C83" w:rsidRDefault="00483C46" w:rsidP="00483C46">
            <w:pPr>
              <w:pStyle w:val="ad"/>
              <w:rPr>
                <w:sz w:val="24"/>
                <w:szCs w:val="24"/>
              </w:rPr>
            </w:pPr>
            <w:r w:rsidRPr="00E34C83">
              <w:rPr>
                <w:sz w:val="24"/>
                <w:szCs w:val="24"/>
              </w:rPr>
              <w:t>- принципы и правовые вопросы охраны природы;</w:t>
            </w:r>
          </w:p>
          <w:p w:rsidR="00483C46" w:rsidRPr="00E34C83" w:rsidRDefault="00483C46" w:rsidP="00483C46">
            <w:pPr>
              <w:pStyle w:val="ad"/>
              <w:rPr>
                <w:sz w:val="24"/>
                <w:szCs w:val="24"/>
              </w:rPr>
            </w:pPr>
            <w:r w:rsidRPr="00E34C83">
              <w:rPr>
                <w:sz w:val="24"/>
                <w:szCs w:val="24"/>
              </w:rPr>
              <w:t>- инженерные способы охраны атмосферы,  охраны и рационального использования земель, водных ре</w:t>
            </w:r>
            <w:r>
              <w:rPr>
                <w:sz w:val="24"/>
                <w:szCs w:val="24"/>
              </w:rPr>
              <w:t>-</w:t>
            </w:r>
            <w:r w:rsidRPr="00E34C83">
              <w:rPr>
                <w:sz w:val="24"/>
                <w:szCs w:val="24"/>
              </w:rPr>
              <w:t>сурсов и недр.</w:t>
            </w:r>
          </w:p>
          <w:p w:rsidR="00483C46" w:rsidRPr="00E34C83" w:rsidRDefault="00483C46" w:rsidP="00483C46">
            <w:pPr>
              <w:pStyle w:val="ad"/>
              <w:rPr>
                <w:i/>
                <w:sz w:val="24"/>
                <w:szCs w:val="24"/>
              </w:rPr>
            </w:pPr>
            <w:r w:rsidRPr="00E34C83">
              <w:rPr>
                <w:i/>
                <w:sz w:val="24"/>
                <w:szCs w:val="24"/>
              </w:rPr>
              <w:t>Уметь:</w:t>
            </w:r>
          </w:p>
          <w:p w:rsidR="00483C46" w:rsidRPr="00E34C83" w:rsidRDefault="00483C46" w:rsidP="00483C46">
            <w:pPr>
              <w:pStyle w:val="ad"/>
              <w:rPr>
                <w:sz w:val="24"/>
                <w:szCs w:val="24"/>
              </w:rPr>
            </w:pPr>
            <w:r w:rsidRPr="00E34C83">
              <w:rPr>
                <w:sz w:val="24"/>
                <w:szCs w:val="24"/>
              </w:rPr>
              <w:t>- обосновать выбор способа охраны атмосферы при производстве гор</w:t>
            </w:r>
            <w:r>
              <w:rPr>
                <w:sz w:val="24"/>
                <w:szCs w:val="24"/>
              </w:rPr>
              <w:t>-</w:t>
            </w:r>
            <w:r w:rsidRPr="00E34C83">
              <w:rPr>
                <w:sz w:val="24"/>
                <w:szCs w:val="24"/>
              </w:rPr>
              <w:t>ных работ;</w:t>
            </w:r>
          </w:p>
          <w:p w:rsidR="00483C46" w:rsidRPr="00E34C83" w:rsidRDefault="00483C46" w:rsidP="00483C46">
            <w:pPr>
              <w:pStyle w:val="ad"/>
              <w:rPr>
                <w:sz w:val="24"/>
                <w:szCs w:val="24"/>
              </w:rPr>
            </w:pPr>
            <w:r w:rsidRPr="00E34C83">
              <w:rPr>
                <w:rStyle w:val="af"/>
                <w:szCs w:val="24"/>
              </w:rPr>
              <w:t xml:space="preserve">- </w:t>
            </w:r>
            <w:r w:rsidRPr="00E34C83">
              <w:rPr>
                <w:sz w:val="24"/>
                <w:szCs w:val="24"/>
              </w:rPr>
              <w:t xml:space="preserve">обосновать выбор способа охраны  и рационального использования водных ресурсов при производстве горных работ;  </w:t>
            </w:r>
          </w:p>
          <w:p w:rsidR="00483C46" w:rsidRPr="00E34C83" w:rsidRDefault="00483C46" w:rsidP="00483C46">
            <w:pPr>
              <w:pStyle w:val="ad"/>
              <w:rPr>
                <w:sz w:val="24"/>
                <w:szCs w:val="24"/>
              </w:rPr>
            </w:pPr>
            <w:r w:rsidRPr="00E34C83">
              <w:rPr>
                <w:color w:val="000000"/>
                <w:sz w:val="24"/>
                <w:szCs w:val="24"/>
              </w:rPr>
              <w:t>-</w:t>
            </w:r>
            <w:r w:rsidRPr="00E34C83">
              <w:rPr>
                <w:sz w:val="24"/>
                <w:szCs w:val="24"/>
              </w:rPr>
              <w:t>обосновать выбор способа охраны и рационального использования земельных ресурсов  при производстве горных работ;</w:t>
            </w:r>
          </w:p>
          <w:p w:rsidR="00483C46" w:rsidRDefault="00483C46" w:rsidP="00483C46">
            <w:pPr>
              <w:pStyle w:val="ad"/>
              <w:rPr>
                <w:sz w:val="24"/>
                <w:szCs w:val="24"/>
              </w:rPr>
            </w:pPr>
            <w:r w:rsidRPr="00E34C83">
              <w:rPr>
                <w:sz w:val="24"/>
                <w:szCs w:val="24"/>
              </w:rPr>
              <w:t>- обосновать выбор способа охраны и рационального использования недр при производстве горных работ;</w:t>
            </w:r>
          </w:p>
          <w:p w:rsidR="00483C46" w:rsidRPr="00E34C83" w:rsidRDefault="00483C46" w:rsidP="00483C46">
            <w:pPr>
              <w:pStyle w:val="ad"/>
              <w:rPr>
                <w:sz w:val="24"/>
                <w:szCs w:val="24"/>
              </w:rPr>
            </w:pPr>
            <w:r>
              <w:rPr>
                <w:sz w:val="24"/>
                <w:szCs w:val="24"/>
              </w:rPr>
              <w:t>-</w:t>
            </w:r>
            <w:r w:rsidRPr="000A558D">
              <w:rPr>
                <w:sz w:val="22"/>
                <w:szCs w:val="22"/>
              </w:rPr>
              <w:t>осуществлять  системный подход, позволяющий раскрыть многообразие проявлений изучаемого объекта</w:t>
            </w:r>
            <w:r>
              <w:rPr>
                <w:sz w:val="22"/>
                <w:szCs w:val="22"/>
              </w:rPr>
              <w:t>;</w:t>
            </w:r>
          </w:p>
          <w:p w:rsidR="00483C46" w:rsidRPr="00E34C83" w:rsidRDefault="00483C46" w:rsidP="00483C46">
            <w:pPr>
              <w:pStyle w:val="ad"/>
              <w:rPr>
                <w:i/>
                <w:sz w:val="24"/>
                <w:szCs w:val="24"/>
              </w:rPr>
            </w:pPr>
            <w:r w:rsidRPr="00E34C83">
              <w:rPr>
                <w:i/>
                <w:sz w:val="24"/>
                <w:szCs w:val="24"/>
              </w:rPr>
              <w:t>Владеть:</w:t>
            </w:r>
          </w:p>
          <w:p w:rsidR="00483C46" w:rsidRDefault="00483C46" w:rsidP="00483C46">
            <w:pPr>
              <w:pStyle w:val="ad"/>
              <w:rPr>
                <w:sz w:val="24"/>
                <w:szCs w:val="24"/>
              </w:rPr>
            </w:pPr>
            <w:r w:rsidRPr="00E34C83">
              <w:rPr>
                <w:color w:val="000000"/>
                <w:spacing w:val="-1"/>
                <w:sz w:val="24"/>
                <w:szCs w:val="24"/>
              </w:rPr>
              <w:t>-</w:t>
            </w:r>
            <w:r w:rsidRPr="00E34C83">
              <w:rPr>
                <w:sz w:val="24"/>
                <w:szCs w:val="24"/>
              </w:rPr>
              <w:t>горно-экологическим мониторингом окружающей среды</w:t>
            </w:r>
            <w:r>
              <w:rPr>
                <w:sz w:val="24"/>
                <w:szCs w:val="24"/>
              </w:rPr>
              <w:t>;</w:t>
            </w:r>
          </w:p>
          <w:p w:rsidR="00483C46" w:rsidRDefault="00483C46" w:rsidP="00483C46">
            <w:pPr>
              <w:pStyle w:val="ad"/>
              <w:rPr>
                <w:sz w:val="24"/>
                <w:szCs w:val="24"/>
              </w:rPr>
            </w:pPr>
            <w:r w:rsidRPr="000A558D">
              <w:rPr>
                <w:sz w:val="24"/>
                <w:szCs w:val="24"/>
              </w:rPr>
              <w:t>- использование</w:t>
            </w:r>
            <w:r>
              <w:rPr>
                <w:sz w:val="24"/>
                <w:szCs w:val="24"/>
              </w:rPr>
              <w:t>м</w:t>
            </w:r>
            <w:r w:rsidRPr="000A558D">
              <w:rPr>
                <w:sz w:val="24"/>
                <w:szCs w:val="24"/>
              </w:rPr>
              <w:t xml:space="preserve"> современных тех-нологий для сбора информации, об</w:t>
            </w:r>
            <w:r>
              <w:rPr>
                <w:sz w:val="24"/>
                <w:szCs w:val="24"/>
              </w:rPr>
              <w:t>-</w:t>
            </w:r>
            <w:r w:rsidRPr="000A558D">
              <w:rPr>
                <w:sz w:val="24"/>
                <w:szCs w:val="24"/>
              </w:rPr>
              <w:t>работки и интерпретации полученных экспериментальных данных;</w:t>
            </w:r>
          </w:p>
          <w:p w:rsidR="00483C46" w:rsidRDefault="00483C46" w:rsidP="00483C46">
            <w:pPr>
              <w:pStyle w:val="ad"/>
              <w:rPr>
                <w:i/>
                <w:sz w:val="22"/>
                <w:szCs w:val="22"/>
              </w:rPr>
            </w:pPr>
            <w:r>
              <w:rPr>
                <w:i/>
                <w:sz w:val="22"/>
                <w:szCs w:val="22"/>
              </w:rPr>
              <w:t>-</w:t>
            </w:r>
            <w:r w:rsidRPr="000A558D">
              <w:rPr>
                <w:sz w:val="24"/>
                <w:szCs w:val="24"/>
              </w:rPr>
              <w:t>оценкой способности критического подхода к результатам  иссле</w:t>
            </w:r>
            <w:r>
              <w:rPr>
                <w:sz w:val="24"/>
                <w:szCs w:val="24"/>
              </w:rPr>
              <w:t>-</w:t>
            </w:r>
            <w:r w:rsidRPr="000A558D">
              <w:rPr>
                <w:sz w:val="24"/>
                <w:szCs w:val="24"/>
              </w:rPr>
              <w:t>дований, готовности к профессиональному самосовершенствованию и развитию творческого потен</w:t>
            </w:r>
            <w:r>
              <w:rPr>
                <w:sz w:val="24"/>
                <w:szCs w:val="24"/>
              </w:rPr>
              <w:t>-</w:t>
            </w:r>
            <w:r w:rsidRPr="000A558D">
              <w:rPr>
                <w:sz w:val="24"/>
                <w:szCs w:val="24"/>
              </w:rPr>
              <w:t>циала и профессионального мастерства</w:t>
            </w:r>
            <w:r>
              <w:rPr>
                <w:i/>
                <w:sz w:val="22"/>
                <w:szCs w:val="22"/>
              </w:rPr>
              <w:t>.</w:t>
            </w:r>
          </w:p>
          <w:p w:rsidR="00483C46" w:rsidRPr="000A558D" w:rsidRDefault="00483C46" w:rsidP="00483C46">
            <w:pPr>
              <w:pStyle w:val="ad"/>
              <w:rPr>
                <w:sz w:val="24"/>
                <w:szCs w:val="24"/>
              </w:rPr>
            </w:pPr>
          </w:p>
          <w:p w:rsidR="00483C46" w:rsidRPr="00725D7F" w:rsidRDefault="00483C46" w:rsidP="00483C46">
            <w:pPr>
              <w:pStyle w:val="ad"/>
              <w:rPr>
                <w:b/>
                <w:color w:val="000000"/>
                <w:sz w:val="24"/>
                <w:szCs w:val="24"/>
              </w:rPr>
            </w:pPr>
          </w:p>
        </w:tc>
        <w:tc>
          <w:tcPr>
            <w:tcW w:w="1560" w:type="dxa"/>
          </w:tcPr>
          <w:p w:rsidR="00483C46" w:rsidRDefault="00483C46" w:rsidP="00483C46">
            <w:pPr>
              <w:pStyle w:val="ad"/>
              <w:rPr>
                <w:i/>
                <w:sz w:val="22"/>
                <w:szCs w:val="22"/>
              </w:rPr>
            </w:pPr>
            <w:r>
              <w:rPr>
                <w:i/>
                <w:sz w:val="22"/>
                <w:szCs w:val="22"/>
              </w:rPr>
              <w:t>Контрольная работа</w:t>
            </w:r>
          </w:p>
          <w:p w:rsidR="00483C46" w:rsidRDefault="00483C46" w:rsidP="00483C46">
            <w:pPr>
              <w:pStyle w:val="ad"/>
              <w:rPr>
                <w:i/>
                <w:sz w:val="22"/>
                <w:szCs w:val="22"/>
              </w:rPr>
            </w:pPr>
            <w:r>
              <w:rPr>
                <w:i/>
                <w:sz w:val="22"/>
                <w:szCs w:val="22"/>
              </w:rPr>
              <w:t>Практические работы</w:t>
            </w:r>
          </w:p>
          <w:p w:rsidR="00483C46" w:rsidRDefault="00483C46" w:rsidP="00483C46">
            <w:pPr>
              <w:pStyle w:val="ad"/>
              <w:rPr>
                <w:i/>
                <w:sz w:val="22"/>
                <w:szCs w:val="22"/>
              </w:rPr>
            </w:pPr>
            <w:r>
              <w:rPr>
                <w:i/>
                <w:sz w:val="22"/>
                <w:szCs w:val="22"/>
              </w:rPr>
              <w:t>Экзамен</w:t>
            </w: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r>
              <w:rPr>
                <w:i/>
                <w:sz w:val="22"/>
                <w:szCs w:val="22"/>
              </w:rPr>
              <w:t>Контрольная работа</w:t>
            </w:r>
          </w:p>
          <w:p w:rsidR="00483C46" w:rsidRDefault="00483C46" w:rsidP="00483C46">
            <w:pPr>
              <w:pStyle w:val="ad"/>
              <w:rPr>
                <w:i/>
                <w:sz w:val="22"/>
                <w:szCs w:val="22"/>
              </w:rPr>
            </w:pPr>
            <w:r>
              <w:rPr>
                <w:i/>
                <w:sz w:val="22"/>
                <w:szCs w:val="22"/>
              </w:rPr>
              <w:t>Практические работы</w:t>
            </w:r>
          </w:p>
          <w:p w:rsidR="00483C46" w:rsidRDefault="00483C46" w:rsidP="00483C46">
            <w:pPr>
              <w:pStyle w:val="ad"/>
              <w:rPr>
                <w:i/>
                <w:sz w:val="22"/>
                <w:szCs w:val="22"/>
              </w:rPr>
            </w:pPr>
            <w:r>
              <w:rPr>
                <w:i/>
                <w:sz w:val="22"/>
                <w:szCs w:val="22"/>
              </w:rPr>
              <w:t>Экзамен</w:t>
            </w: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p>
          <w:p w:rsidR="00483C46" w:rsidRDefault="00483C46" w:rsidP="00483C46">
            <w:pPr>
              <w:pStyle w:val="ad"/>
              <w:rPr>
                <w:i/>
                <w:sz w:val="22"/>
                <w:szCs w:val="22"/>
              </w:rPr>
            </w:pPr>
            <w:r>
              <w:rPr>
                <w:i/>
                <w:sz w:val="22"/>
                <w:szCs w:val="22"/>
              </w:rPr>
              <w:t>Контрольная работа</w:t>
            </w:r>
          </w:p>
          <w:p w:rsidR="00483C46" w:rsidRDefault="00483C46" w:rsidP="00483C46">
            <w:pPr>
              <w:pStyle w:val="ad"/>
              <w:rPr>
                <w:i/>
                <w:sz w:val="22"/>
                <w:szCs w:val="22"/>
              </w:rPr>
            </w:pPr>
            <w:r>
              <w:rPr>
                <w:i/>
                <w:sz w:val="22"/>
                <w:szCs w:val="22"/>
              </w:rPr>
              <w:t>Практические работы</w:t>
            </w:r>
          </w:p>
          <w:p w:rsidR="00483C46" w:rsidRDefault="00483C46" w:rsidP="00483C46">
            <w:pPr>
              <w:pStyle w:val="ad"/>
              <w:rPr>
                <w:i/>
                <w:sz w:val="22"/>
                <w:szCs w:val="22"/>
              </w:rPr>
            </w:pPr>
            <w:r>
              <w:rPr>
                <w:i/>
                <w:sz w:val="22"/>
                <w:szCs w:val="22"/>
              </w:rPr>
              <w:t>Экзамен</w:t>
            </w:r>
          </w:p>
          <w:p w:rsidR="00483C46" w:rsidRDefault="00483C46" w:rsidP="00483C46">
            <w:pPr>
              <w:pStyle w:val="ad"/>
              <w:rPr>
                <w:i/>
                <w:sz w:val="22"/>
                <w:szCs w:val="22"/>
              </w:rPr>
            </w:pPr>
          </w:p>
          <w:p w:rsidR="00483C46" w:rsidRDefault="00483C46" w:rsidP="00483C46">
            <w:pPr>
              <w:pStyle w:val="ad"/>
              <w:rPr>
                <w:i/>
                <w:sz w:val="22"/>
                <w:szCs w:val="22"/>
              </w:rPr>
            </w:pPr>
          </w:p>
          <w:p w:rsidR="00483C46" w:rsidRPr="00725D7F" w:rsidRDefault="00483C46" w:rsidP="00483C46">
            <w:pPr>
              <w:pStyle w:val="ad"/>
              <w:rPr>
                <w:i/>
                <w:sz w:val="22"/>
                <w:szCs w:val="22"/>
              </w:rPr>
            </w:pPr>
          </w:p>
        </w:tc>
      </w:tr>
    </w:tbl>
    <w:p w:rsidR="00483C46" w:rsidRDefault="00483C46" w:rsidP="00483C46">
      <w:pPr>
        <w:tabs>
          <w:tab w:val="left" w:pos="0"/>
        </w:tabs>
        <w:rPr>
          <w:b/>
        </w:rPr>
      </w:pPr>
    </w:p>
    <w:p w:rsidR="00483C46" w:rsidRDefault="00483C46" w:rsidP="00483C46">
      <w:pPr>
        <w:tabs>
          <w:tab w:val="left" w:pos="0"/>
        </w:tabs>
        <w:rPr>
          <w:b/>
        </w:rPr>
      </w:pPr>
    </w:p>
    <w:p w:rsidR="00483C46" w:rsidRDefault="00483C46" w:rsidP="00483C46">
      <w:pPr>
        <w:tabs>
          <w:tab w:val="left" w:pos="0"/>
        </w:tabs>
        <w:rPr>
          <w:b/>
        </w:rPr>
      </w:pPr>
    </w:p>
    <w:p w:rsidR="00483C46" w:rsidRPr="00FC7117" w:rsidRDefault="00483C46" w:rsidP="00483C46">
      <w:pPr>
        <w:tabs>
          <w:tab w:val="left" w:pos="0"/>
        </w:tabs>
        <w:rPr>
          <w:b/>
          <w:bCs/>
        </w:rPr>
      </w:pPr>
      <w:r w:rsidRPr="00FC7117">
        <w:rPr>
          <w:b/>
        </w:rPr>
        <w:t>1.3.  Место дисциплины в структуре образовательной программы</w:t>
      </w:r>
    </w:p>
    <w:p w:rsidR="00483C46" w:rsidRPr="00FC7117" w:rsidRDefault="00483C46" w:rsidP="00483C46">
      <w:pPr>
        <w:pStyle w:val="a5"/>
        <w:ind w:left="0"/>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1149"/>
        <w:gridCol w:w="2600"/>
        <w:gridCol w:w="2562"/>
      </w:tblGrid>
      <w:tr w:rsidR="00483C46" w:rsidRPr="00FC7117" w:rsidTr="00483C46">
        <w:tc>
          <w:tcPr>
            <w:tcW w:w="1526" w:type="dxa"/>
            <w:vMerge w:val="restart"/>
            <w:shd w:val="clear" w:color="auto" w:fill="auto"/>
          </w:tcPr>
          <w:p w:rsidR="00483C46" w:rsidRPr="00FC7117" w:rsidRDefault="00483C46" w:rsidP="00483C46">
            <w:pPr>
              <w:pStyle w:val="a5"/>
              <w:ind w:left="0"/>
            </w:pPr>
            <w:r w:rsidRPr="00FC7117">
              <w:t>Индекс</w:t>
            </w:r>
          </w:p>
        </w:tc>
        <w:tc>
          <w:tcPr>
            <w:tcW w:w="1984" w:type="dxa"/>
            <w:vMerge w:val="restart"/>
            <w:shd w:val="clear" w:color="auto" w:fill="auto"/>
          </w:tcPr>
          <w:p w:rsidR="00483C46" w:rsidRPr="00FC7117" w:rsidRDefault="00483C46" w:rsidP="00483C46">
            <w:pPr>
              <w:pStyle w:val="a5"/>
              <w:ind w:left="0"/>
              <w:jc w:val="center"/>
            </w:pPr>
            <w:r w:rsidRPr="00FC7117">
              <w:rPr>
                <w:bCs/>
              </w:rPr>
              <w:t>Наименование дисциплины (модуля), практики</w:t>
            </w:r>
          </w:p>
        </w:tc>
        <w:tc>
          <w:tcPr>
            <w:tcW w:w="1149" w:type="dxa"/>
            <w:vMerge w:val="restart"/>
            <w:shd w:val="clear" w:color="auto" w:fill="auto"/>
          </w:tcPr>
          <w:p w:rsidR="00483C46" w:rsidRPr="00FC7117" w:rsidRDefault="00483C46" w:rsidP="00483C46">
            <w:pPr>
              <w:pStyle w:val="a5"/>
              <w:ind w:left="0"/>
            </w:pPr>
            <w:r w:rsidRPr="00FC7117">
              <w:t>Семестр изуче-ния</w:t>
            </w:r>
          </w:p>
        </w:tc>
        <w:tc>
          <w:tcPr>
            <w:tcW w:w="5162" w:type="dxa"/>
            <w:gridSpan w:val="2"/>
            <w:shd w:val="clear" w:color="auto" w:fill="auto"/>
          </w:tcPr>
          <w:p w:rsidR="00483C46" w:rsidRPr="00FC7117" w:rsidRDefault="00483C46" w:rsidP="00483C46">
            <w:pPr>
              <w:pStyle w:val="a5"/>
              <w:ind w:left="0"/>
              <w:jc w:val="center"/>
            </w:pPr>
            <w:r w:rsidRPr="00FC7117">
              <w:rPr>
                <w:bCs/>
              </w:rPr>
              <w:t>Индексы и наименования учебных дисциплин (модулей), практик</w:t>
            </w:r>
          </w:p>
        </w:tc>
      </w:tr>
      <w:tr w:rsidR="00483C46" w:rsidRPr="00FC7117" w:rsidTr="00483C46">
        <w:tc>
          <w:tcPr>
            <w:tcW w:w="1526" w:type="dxa"/>
            <w:vMerge/>
            <w:shd w:val="clear" w:color="auto" w:fill="auto"/>
          </w:tcPr>
          <w:p w:rsidR="00483C46" w:rsidRPr="00FC7117" w:rsidRDefault="00483C46" w:rsidP="00483C46">
            <w:pPr>
              <w:pStyle w:val="a5"/>
              <w:ind w:left="0"/>
              <w:jc w:val="center"/>
            </w:pPr>
          </w:p>
        </w:tc>
        <w:tc>
          <w:tcPr>
            <w:tcW w:w="1984" w:type="dxa"/>
            <w:vMerge/>
            <w:shd w:val="clear" w:color="auto" w:fill="auto"/>
          </w:tcPr>
          <w:p w:rsidR="00483C46" w:rsidRPr="00FC7117" w:rsidRDefault="00483C46" w:rsidP="00483C46">
            <w:pPr>
              <w:pStyle w:val="a5"/>
              <w:ind w:left="0"/>
              <w:jc w:val="center"/>
            </w:pPr>
          </w:p>
        </w:tc>
        <w:tc>
          <w:tcPr>
            <w:tcW w:w="1149" w:type="dxa"/>
            <w:vMerge/>
            <w:shd w:val="clear" w:color="auto" w:fill="auto"/>
          </w:tcPr>
          <w:p w:rsidR="00483C46" w:rsidRPr="00FC7117" w:rsidRDefault="00483C46" w:rsidP="00483C46">
            <w:pPr>
              <w:pStyle w:val="a5"/>
              <w:ind w:left="0"/>
              <w:jc w:val="center"/>
            </w:pPr>
          </w:p>
        </w:tc>
        <w:tc>
          <w:tcPr>
            <w:tcW w:w="2600" w:type="dxa"/>
            <w:shd w:val="clear" w:color="auto" w:fill="auto"/>
            <w:vAlign w:val="center"/>
          </w:tcPr>
          <w:p w:rsidR="00483C46" w:rsidRPr="00FC7117" w:rsidRDefault="00483C46" w:rsidP="00483C46">
            <w:pPr>
              <w:pStyle w:val="21"/>
              <w:tabs>
                <w:tab w:val="left" w:pos="0"/>
              </w:tabs>
              <w:snapToGrid w:val="0"/>
              <w:spacing w:after="0" w:line="240" w:lineRule="auto"/>
              <w:ind w:left="0" w:firstLine="0"/>
              <w:jc w:val="center"/>
              <w:rPr>
                <w:bCs/>
                <w:sz w:val="24"/>
                <w:szCs w:val="24"/>
              </w:rPr>
            </w:pPr>
            <w:r w:rsidRPr="00FC7117">
              <w:rPr>
                <w:bCs/>
                <w:sz w:val="24"/>
                <w:szCs w:val="24"/>
              </w:rPr>
              <w:t>на которые опирается содержание данной дисциплины (модуля)</w:t>
            </w:r>
          </w:p>
        </w:tc>
        <w:tc>
          <w:tcPr>
            <w:tcW w:w="2562" w:type="dxa"/>
            <w:shd w:val="clear" w:color="auto" w:fill="auto"/>
            <w:vAlign w:val="center"/>
          </w:tcPr>
          <w:p w:rsidR="00483C46" w:rsidRPr="00FC7117" w:rsidRDefault="00483C46" w:rsidP="00483C46">
            <w:pPr>
              <w:pStyle w:val="21"/>
              <w:tabs>
                <w:tab w:val="left" w:pos="0"/>
              </w:tabs>
              <w:snapToGrid w:val="0"/>
              <w:spacing w:after="0" w:line="240" w:lineRule="auto"/>
              <w:ind w:left="0" w:firstLine="0"/>
              <w:jc w:val="center"/>
              <w:rPr>
                <w:bCs/>
                <w:sz w:val="24"/>
                <w:szCs w:val="24"/>
              </w:rPr>
            </w:pPr>
            <w:r w:rsidRPr="00FC7117">
              <w:rPr>
                <w:bCs/>
                <w:sz w:val="24"/>
                <w:szCs w:val="24"/>
              </w:rPr>
              <w:t>для которых содержание данной дисциплины (модуля) выступает опорой</w:t>
            </w:r>
          </w:p>
        </w:tc>
      </w:tr>
      <w:tr w:rsidR="00483C46" w:rsidRPr="00FC7117" w:rsidTr="00483C46">
        <w:trPr>
          <w:trHeight w:val="1139"/>
        </w:trPr>
        <w:tc>
          <w:tcPr>
            <w:tcW w:w="1526" w:type="dxa"/>
            <w:shd w:val="clear" w:color="auto" w:fill="auto"/>
          </w:tcPr>
          <w:p w:rsidR="00483C46" w:rsidRPr="00FC7117" w:rsidRDefault="00483C46" w:rsidP="00483C46">
            <w:pPr>
              <w:pStyle w:val="a5"/>
              <w:ind w:left="0"/>
              <w:jc w:val="center"/>
            </w:pPr>
            <w:r w:rsidRPr="00FC7117">
              <w:t>Б1.О.3</w:t>
            </w:r>
            <w:r>
              <w:t>3</w:t>
            </w:r>
          </w:p>
        </w:tc>
        <w:tc>
          <w:tcPr>
            <w:tcW w:w="1984" w:type="dxa"/>
            <w:shd w:val="clear" w:color="auto" w:fill="auto"/>
          </w:tcPr>
          <w:p w:rsidR="00483C46" w:rsidRPr="00FC7117" w:rsidRDefault="00483C46" w:rsidP="00483C46">
            <w:r w:rsidRPr="00FC7117">
              <w:t>Рациональное использование и охрана природ-ных ресурсов</w:t>
            </w:r>
          </w:p>
        </w:tc>
        <w:tc>
          <w:tcPr>
            <w:tcW w:w="1149" w:type="dxa"/>
            <w:shd w:val="clear" w:color="auto" w:fill="auto"/>
          </w:tcPr>
          <w:p w:rsidR="00483C46" w:rsidRPr="00FC7117" w:rsidRDefault="00483C46" w:rsidP="00483C46">
            <w:pPr>
              <w:pStyle w:val="a5"/>
              <w:ind w:left="0"/>
              <w:jc w:val="center"/>
            </w:pPr>
            <w:r w:rsidRPr="00FC7117">
              <w:t>4</w:t>
            </w:r>
          </w:p>
        </w:tc>
        <w:tc>
          <w:tcPr>
            <w:tcW w:w="2600" w:type="dxa"/>
            <w:shd w:val="clear" w:color="auto" w:fill="auto"/>
          </w:tcPr>
          <w:p w:rsidR="00483C46" w:rsidRPr="006514B2" w:rsidRDefault="00483C46" w:rsidP="00483C46">
            <w:pPr>
              <w:shd w:val="clear" w:color="auto" w:fill="FFFFFF"/>
              <w:jc w:val="both"/>
            </w:pPr>
            <w:r w:rsidRPr="006514B2">
              <w:t>Б1.Б.1</w:t>
            </w:r>
            <w:r>
              <w:t>5</w:t>
            </w:r>
            <w:r w:rsidRPr="006514B2">
              <w:t xml:space="preserve"> Физика</w:t>
            </w:r>
          </w:p>
          <w:p w:rsidR="00483C46" w:rsidRPr="006514B2" w:rsidRDefault="00483C46" w:rsidP="00483C46">
            <w:pPr>
              <w:shd w:val="clear" w:color="auto" w:fill="FFFFFF"/>
              <w:jc w:val="both"/>
            </w:pPr>
            <w:r w:rsidRPr="006514B2">
              <w:t>Б1.Б.1</w:t>
            </w:r>
            <w:r>
              <w:t>6</w:t>
            </w:r>
            <w:r w:rsidRPr="006514B2">
              <w:t>Химия</w:t>
            </w:r>
          </w:p>
          <w:p w:rsidR="00483C46" w:rsidRPr="006514B2" w:rsidRDefault="00483C46" w:rsidP="00483C46">
            <w:pPr>
              <w:shd w:val="clear" w:color="auto" w:fill="FFFFFF"/>
              <w:jc w:val="both"/>
            </w:pPr>
            <w:r w:rsidRPr="006514B2">
              <w:t>Б1.О.2</w:t>
            </w:r>
            <w:r>
              <w:t>4</w:t>
            </w:r>
            <w:r w:rsidRPr="006514B2">
              <w:t xml:space="preserve"> Геология</w:t>
            </w:r>
          </w:p>
          <w:p w:rsidR="00483C46" w:rsidRPr="006514B2" w:rsidRDefault="00483C46" w:rsidP="00483C46">
            <w:pPr>
              <w:shd w:val="clear" w:color="auto" w:fill="FFFFFF"/>
              <w:jc w:val="both"/>
            </w:pPr>
            <w:r w:rsidRPr="006514B2">
              <w:t>Б1.О.2</w:t>
            </w:r>
            <w:r>
              <w:t>5</w:t>
            </w:r>
            <w:r w:rsidRPr="006514B2">
              <w:t>.01.Открытая геотехнология</w:t>
            </w:r>
          </w:p>
          <w:p w:rsidR="00483C46" w:rsidRPr="006514B2" w:rsidRDefault="00483C46" w:rsidP="00483C46">
            <w:pPr>
              <w:shd w:val="clear" w:color="auto" w:fill="FFFFFF"/>
              <w:jc w:val="both"/>
            </w:pPr>
            <w:r w:rsidRPr="006514B2">
              <w:t>Б1.О.2</w:t>
            </w:r>
            <w:r>
              <w:t>5</w:t>
            </w:r>
            <w:r w:rsidRPr="006514B2">
              <w:t>.02 Подземная геотехнология</w:t>
            </w:r>
          </w:p>
          <w:p w:rsidR="00483C46" w:rsidRPr="006514B2" w:rsidRDefault="00483C46" w:rsidP="00483C46">
            <w:pPr>
              <w:shd w:val="clear" w:color="auto" w:fill="FFFFFF"/>
              <w:jc w:val="both"/>
            </w:pPr>
          </w:p>
        </w:tc>
        <w:tc>
          <w:tcPr>
            <w:tcW w:w="2562" w:type="dxa"/>
            <w:shd w:val="clear" w:color="auto" w:fill="auto"/>
          </w:tcPr>
          <w:p w:rsidR="00483C46" w:rsidRPr="006514B2" w:rsidRDefault="00483C46" w:rsidP="00483C46">
            <w:pPr>
              <w:shd w:val="clear" w:color="auto" w:fill="FFFFFF"/>
            </w:pPr>
            <w:r w:rsidRPr="006514B2">
              <w:t>Б1.О.</w:t>
            </w:r>
            <w:r>
              <w:t>28</w:t>
            </w:r>
            <w:r w:rsidRPr="006514B2">
              <w:t xml:space="preserve"> Технология и безопасность взрыв-ных работ</w:t>
            </w:r>
          </w:p>
          <w:p w:rsidR="00483C46" w:rsidRPr="006514B2" w:rsidRDefault="00483C46" w:rsidP="00483C46">
            <w:pPr>
              <w:shd w:val="clear" w:color="auto" w:fill="FFFFFF"/>
            </w:pPr>
            <w:r w:rsidRPr="006514B2">
              <w:t>Б2.В.01(П)</w:t>
            </w:r>
            <w:r w:rsidRPr="006514B2">
              <w:tab/>
              <w:t>I Производственно-технологическая практика</w:t>
            </w:r>
          </w:p>
          <w:p w:rsidR="00483C46" w:rsidRPr="006514B2" w:rsidRDefault="00483C46" w:rsidP="00483C46">
            <w:pPr>
              <w:shd w:val="clear" w:color="auto" w:fill="FFFFFF"/>
            </w:pPr>
            <w:r w:rsidRPr="006514B2">
              <w:t>Б2.В.02(П)</w:t>
            </w:r>
            <w:r w:rsidRPr="006514B2">
              <w:tab/>
              <w:t>II Производственно-технологическая практика</w:t>
            </w:r>
          </w:p>
          <w:p w:rsidR="00483C46" w:rsidRPr="006514B2" w:rsidRDefault="00483C46" w:rsidP="00483C46">
            <w:pPr>
              <w:shd w:val="clear" w:color="auto" w:fill="FFFFFF"/>
            </w:pPr>
            <w:r w:rsidRPr="006514B2">
              <w:t>Б2.В.04(Пд) Производственная преддипломная  проектно-технологическая  практика</w:t>
            </w:r>
          </w:p>
          <w:p w:rsidR="00483C46" w:rsidRPr="006514B2" w:rsidRDefault="00483C46" w:rsidP="00483C46">
            <w:pPr>
              <w:shd w:val="clear" w:color="auto" w:fill="FFFFFF"/>
            </w:pPr>
            <w:r w:rsidRPr="006514B2">
              <w:t>Б3.01(Д) Выполнение, подготовка к процедуре защиты и защита выпускной квалификационной работы</w:t>
            </w:r>
          </w:p>
        </w:tc>
      </w:tr>
    </w:tbl>
    <w:p w:rsidR="00483C46" w:rsidRPr="00FC7117" w:rsidRDefault="00483C46" w:rsidP="00483C46">
      <w:pPr>
        <w:jc w:val="both"/>
      </w:pPr>
    </w:p>
    <w:p w:rsidR="00483C46" w:rsidRPr="00FC7117" w:rsidRDefault="00483C46" w:rsidP="00483C46">
      <w:pPr>
        <w:shd w:val="clear" w:color="auto" w:fill="FFFFFF"/>
        <w:rPr>
          <w:spacing w:val="-5"/>
        </w:rPr>
      </w:pPr>
      <w:r w:rsidRPr="00FC7117">
        <w:rPr>
          <w:b/>
          <w:spacing w:val="-5"/>
        </w:rPr>
        <w:t xml:space="preserve">1.4. Язык преподавания: </w:t>
      </w:r>
      <w:r w:rsidRPr="00FC7117">
        <w:rPr>
          <w:spacing w:val="-5"/>
        </w:rPr>
        <w:t>русский.</w:t>
      </w:r>
    </w:p>
    <w:p w:rsidR="00483C46" w:rsidRPr="005B15D0" w:rsidRDefault="00483C46" w:rsidP="00302437">
      <w:pPr>
        <w:pStyle w:val="a5"/>
        <w:pageBreakBefore/>
        <w:numPr>
          <w:ilvl w:val="0"/>
          <w:numId w:val="19"/>
        </w:numPr>
        <w:suppressAutoHyphens w:val="0"/>
        <w:contextualSpacing/>
        <w:jc w:val="center"/>
        <w:rPr>
          <w:b/>
        </w:rPr>
      </w:pPr>
      <w:r w:rsidRPr="005B15D0">
        <w:rPr>
          <w:b/>
        </w:rPr>
        <w:t>АННОТАЦИЯ</w:t>
      </w:r>
    </w:p>
    <w:p w:rsidR="00483C46" w:rsidRPr="00DD45B4" w:rsidRDefault="00483C46" w:rsidP="00483C46">
      <w:pPr>
        <w:jc w:val="center"/>
        <w:rPr>
          <w:b/>
        </w:rPr>
      </w:pPr>
      <w:r w:rsidRPr="00DD45B4">
        <w:rPr>
          <w:b/>
        </w:rPr>
        <w:t>к рабочей программе дисциплины</w:t>
      </w:r>
    </w:p>
    <w:p w:rsidR="00483C46" w:rsidRPr="00DD45B4" w:rsidRDefault="00483C46" w:rsidP="00483C46">
      <w:pPr>
        <w:jc w:val="center"/>
        <w:rPr>
          <w:b/>
        </w:rPr>
      </w:pPr>
      <w:r w:rsidRPr="00DD45B4">
        <w:rPr>
          <w:b/>
        </w:rPr>
        <w:t>Б1.О.3</w:t>
      </w:r>
      <w:r>
        <w:rPr>
          <w:b/>
        </w:rPr>
        <w:t xml:space="preserve">4 </w:t>
      </w:r>
      <w:r w:rsidRPr="00DD45B4">
        <w:rPr>
          <w:b/>
        </w:rPr>
        <w:t>Горные машины и оборудование</w:t>
      </w:r>
    </w:p>
    <w:p w:rsidR="00483C46" w:rsidRPr="00DD45B4" w:rsidRDefault="00483C46" w:rsidP="00483C46">
      <w:pPr>
        <w:jc w:val="center"/>
      </w:pPr>
      <w:r w:rsidRPr="00DD45B4">
        <w:t>Трудоемкость 4з.е.</w:t>
      </w:r>
    </w:p>
    <w:p w:rsidR="00483C46" w:rsidRPr="00DD45B4" w:rsidRDefault="00483C46" w:rsidP="00483C46">
      <w:pPr>
        <w:rPr>
          <w:b/>
          <w:bCs/>
        </w:rPr>
      </w:pPr>
      <w:r w:rsidRPr="00DD45B4">
        <w:rPr>
          <w:b/>
          <w:bCs/>
        </w:rPr>
        <w:t>1.1.Цель освоения и краткое содержание дисциплины</w:t>
      </w:r>
    </w:p>
    <w:p w:rsidR="00483C46" w:rsidRPr="00DD45B4" w:rsidRDefault="00483C46" w:rsidP="00483C46">
      <w:pPr>
        <w:pStyle w:val="aa"/>
        <w:rPr>
          <w:color w:val="000000"/>
        </w:rPr>
      </w:pPr>
      <w:r w:rsidRPr="00DD45B4">
        <w:rPr>
          <w:i/>
        </w:rPr>
        <w:t xml:space="preserve">Цели: </w:t>
      </w:r>
      <w:r w:rsidRPr="00DD45B4">
        <w:rPr>
          <w:rStyle w:val="FontStyle46"/>
          <w:sz w:val="24"/>
          <w:szCs w:val="24"/>
        </w:rPr>
        <w:t>расширение, углубление знаний, определяемых базовыми дисциплинами, подготовка специалиста к успешной производственно-технологической профессиональной деятельности. Специалист должен на основе отечественной и зарубежной научно-технической информации знать технические и конструктивные особенности современных горных машин и оборудования для комплексной механизации операций технологических процессов добычи открытым и подземным способами, что необходимо в профессиональной деятельности специалиста для эффективной организации производства.</w:t>
      </w:r>
    </w:p>
    <w:p w:rsidR="00483C46" w:rsidRPr="00DD45B4" w:rsidRDefault="00483C46" w:rsidP="00483C46">
      <w:pPr>
        <w:tabs>
          <w:tab w:val="left" w:pos="953"/>
        </w:tabs>
        <w:jc w:val="both"/>
      </w:pPr>
      <w:r w:rsidRPr="00DD45B4">
        <w:rPr>
          <w:i/>
        </w:rPr>
        <w:t xml:space="preserve">Краткое содержание дисциплины: </w:t>
      </w:r>
      <w:r w:rsidRPr="00DD45B4">
        <w:t>Классификация машин по функциональному назначению; агрегаты, комплексы; типы и типоразмеры горных и транспортных машин; основные характеристики и принципы их действия; рабочие органы буровых и погрузочных машин; силовые установки; электрические и механические характеристики; механизмы управления, регулирования и контроля работы машин; техническое состояние и надежность машин; расчет основных показателей надежности; производительность и эффективность машин; основные методы аналитического расчета кинематики и динамики, моделирование работы и конструирование горных и транспортных машин.</w:t>
      </w:r>
    </w:p>
    <w:p w:rsidR="00483C46" w:rsidRDefault="00483C46" w:rsidP="00483C46">
      <w:pPr>
        <w:jc w:val="both"/>
        <w:rPr>
          <w:b/>
          <w:bCs/>
        </w:rPr>
      </w:pPr>
    </w:p>
    <w:p w:rsidR="00483C46" w:rsidRPr="00DD45B4" w:rsidRDefault="00483C46" w:rsidP="00483C46">
      <w:pPr>
        <w:jc w:val="both"/>
        <w:rPr>
          <w:b/>
          <w:bCs/>
        </w:rPr>
      </w:pPr>
      <w:r w:rsidRPr="00DD45B4">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483C46" w:rsidRPr="009F0484" w:rsidRDefault="00483C46" w:rsidP="00483C46">
      <w:pPr>
        <w:jc w:val="both"/>
        <w:rPr>
          <w:iCs/>
        </w:rPr>
      </w:pPr>
    </w:p>
    <w:tbl>
      <w:tblPr>
        <w:tblW w:w="10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115"/>
        <w:gridCol w:w="2126"/>
        <w:gridCol w:w="2609"/>
        <w:gridCol w:w="1603"/>
      </w:tblGrid>
      <w:tr w:rsidR="00483C46" w:rsidRPr="009F0484" w:rsidTr="00483C46">
        <w:tc>
          <w:tcPr>
            <w:tcW w:w="1134" w:type="dxa"/>
          </w:tcPr>
          <w:p w:rsidR="00483C46" w:rsidRPr="00C3159D" w:rsidRDefault="00483C46" w:rsidP="00483C46">
            <w:pPr>
              <w:jc w:val="center"/>
              <w:rPr>
                <w:color w:val="000000"/>
              </w:rPr>
            </w:pPr>
            <w:r w:rsidRPr="00C3159D">
              <w:rPr>
                <w:rFonts w:cs="Calibri"/>
                <w:color w:val="000000"/>
              </w:rPr>
              <w:t>Наименование категории (группы) компетенций</w:t>
            </w:r>
          </w:p>
        </w:tc>
        <w:tc>
          <w:tcPr>
            <w:tcW w:w="2119" w:type="dxa"/>
          </w:tcPr>
          <w:p w:rsidR="00483C46" w:rsidRPr="009F0484" w:rsidRDefault="00483C46" w:rsidP="00483C46">
            <w:pPr>
              <w:jc w:val="center"/>
              <w:rPr>
                <w:iCs/>
              </w:rPr>
            </w:pPr>
            <w:r w:rsidRPr="009F0484">
              <w:rPr>
                <w:color w:val="000000"/>
              </w:rPr>
              <w:t>Планируемые результаты освоения программы (содержание и коды компетенций)</w:t>
            </w:r>
          </w:p>
        </w:tc>
        <w:tc>
          <w:tcPr>
            <w:tcW w:w="2501" w:type="dxa"/>
            <w:vAlign w:val="center"/>
          </w:tcPr>
          <w:p w:rsidR="00483C46" w:rsidRPr="00426F93" w:rsidRDefault="00483C46" w:rsidP="00483C46">
            <w:pPr>
              <w:jc w:val="center"/>
            </w:pPr>
            <w:r w:rsidRPr="00426F93">
              <w:rPr>
                <w:color w:val="000000"/>
              </w:rPr>
              <w:t>Наименование индикатора достижения компетенций</w:t>
            </w:r>
          </w:p>
          <w:p w:rsidR="00483C46" w:rsidRPr="009F0484" w:rsidRDefault="00483C46" w:rsidP="00483C46">
            <w:pPr>
              <w:jc w:val="center"/>
              <w:rPr>
                <w:color w:val="000000"/>
              </w:rPr>
            </w:pPr>
          </w:p>
        </w:tc>
        <w:tc>
          <w:tcPr>
            <w:tcW w:w="3082" w:type="dxa"/>
            <w:vAlign w:val="center"/>
          </w:tcPr>
          <w:p w:rsidR="00483C46" w:rsidRPr="009F0484" w:rsidRDefault="00483C46" w:rsidP="00483C46">
            <w:pPr>
              <w:jc w:val="center"/>
              <w:rPr>
                <w:iCs/>
              </w:rPr>
            </w:pPr>
            <w:r w:rsidRPr="009F0484">
              <w:rPr>
                <w:color w:val="000000"/>
              </w:rPr>
              <w:t>Планируемые результаты обучения по дисциплине</w:t>
            </w:r>
          </w:p>
        </w:tc>
        <w:tc>
          <w:tcPr>
            <w:tcW w:w="1332" w:type="dxa"/>
          </w:tcPr>
          <w:p w:rsidR="00483C46" w:rsidRPr="009F0484" w:rsidRDefault="00483C46" w:rsidP="00483C46">
            <w:pPr>
              <w:jc w:val="center"/>
              <w:rPr>
                <w:color w:val="000000"/>
              </w:rPr>
            </w:pPr>
            <w:r w:rsidRPr="006C51BB">
              <w:rPr>
                <w:rFonts w:cs="Calibri"/>
              </w:rPr>
              <w:t>Оценочные средства</w:t>
            </w:r>
          </w:p>
        </w:tc>
      </w:tr>
      <w:tr w:rsidR="00483C46" w:rsidRPr="009F0484" w:rsidTr="00483C46">
        <w:tc>
          <w:tcPr>
            <w:tcW w:w="1134" w:type="dxa"/>
          </w:tcPr>
          <w:p w:rsidR="00483C46" w:rsidRDefault="00483C46" w:rsidP="00483C46">
            <w:pPr>
              <w:pStyle w:val="ConsPlusNormal"/>
              <w:widowControl/>
              <w:ind w:firstLine="0"/>
              <w:rPr>
                <w:rFonts w:ascii="Times New Roman" w:hAnsi="Times New Roman" w:cs="Times New Roman"/>
                <w:sz w:val="24"/>
                <w:szCs w:val="24"/>
              </w:rPr>
            </w:pPr>
            <w:r w:rsidRPr="00261DF5">
              <w:rPr>
                <w:rStyle w:val="FontStyle38"/>
                <w:sz w:val="24"/>
                <w:szCs w:val="24"/>
              </w:rPr>
              <w:t>Исследова-ние</w:t>
            </w:r>
          </w:p>
        </w:tc>
        <w:tc>
          <w:tcPr>
            <w:tcW w:w="2119" w:type="dxa"/>
          </w:tcPr>
          <w:p w:rsidR="00483C46" w:rsidRDefault="00483C46" w:rsidP="00483C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ОПК-10</w:t>
            </w:r>
          </w:p>
          <w:p w:rsidR="00483C46" w:rsidRPr="009F0484" w:rsidRDefault="00483C46" w:rsidP="00483C46">
            <w:pPr>
              <w:pStyle w:val="ConsPlusNormal"/>
              <w:widowControl/>
              <w:ind w:firstLine="0"/>
              <w:rPr>
                <w:rFonts w:ascii="Times New Roman" w:hAnsi="Times New Roman" w:cs="Times New Roman"/>
                <w:sz w:val="24"/>
                <w:szCs w:val="24"/>
              </w:rPr>
            </w:pPr>
            <w:r w:rsidRPr="00C50956">
              <w:rPr>
                <w:rFonts w:ascii="Times New Roman" w:hAnsi="Times New Roman" w:cs="Times New Roman"/>
                <w:sz w:val="24"/>
                <w:szCs w:val="24"/>
              </w:rPr>
              <w:t>Способен применять основ</w:t>
            </w:r>
            <w:r>
              <w:rPr>
                <w:rFonts w:ascii="Times New Roman" w:hAnsi="Times New Roman" w:cs="Times New Roman"/>
                <w:sz w:val="24"/>
                <w:szCs w:val="24"/>
              </w:rPr>
              <w:t>-</w:t>
            </w:r>
            <w:r w:rsidRPr="00C50956">
              <w:rPr>
                <w:rFonts w:ascii="Times New Roman" w:hAnsi="Times New Roman" w:cs="Times New Roman"/>
                <w:sz w:val="24"/>
                <w:szCs w:val="24"/>
              </w:rPr>
              <w:t>ные принципы технологий эксплуатационной развед</w:t>
            </w:r>
            <w:r>
              <w:rPr>
                <w:rFonts w:ascii="Times New Roman" w:hAnsi="Times New Roman" w:cs="Times New Roman"/>
                <w:sz w:val="24"/>
                <w:szCs w:val="24"/>
              </w:rPr>
              <w:t>-</w:t>
            </w:r>
            <w:r w:rsidRPr="00C50956">
              <w:rPr>
                <w:rFonts w:ascii="Times New Roman" w:hAnsi="Times New Roman" w:cs="Times New Roman"/>
                <w:sz w:val="24"/>
                <w:szCs w:val="24"/>
              </w:rPr>
              <w:t>ки, добычи, переработки твердых полезных ископа</w:t>
            </w:r>
            <w:r>
              <w:rPr>
                <w:rFonts w:ascii="Times New Roman" w:hAnsi="Times New Roman" w:cs="Times New Roman"/>
                <w:sz w:val="24"/>
                <w:szCs w:val="24"/>
              </w:rPr>
              <w:t>-</w:t>
            </w:r>
            <w:r w:rsidRPr="00C50956">
              <w:rPr>
                <w:rFonts w:ascii="Times New Roman" w:hAnsi="Times New Roman" w:cs="Times New Roman"/>
                <w:sz w:val="24"/>
                <w:szCs w:val="24"/>
              </w:rPr>
              <w:t>емых, строительства и эксплуатации подземных объектов</w:t>
            </w:r>
          </w:p>
        </w:tc>
        <w:tc>
          <w:tcPr>
            <w:tcW w:w="2501" w:type="dxa"/>
          </w:tcPr>
          <w:p w:rsidR="00483C46" w:rsidRDefault="00483C46" w:rsidP="00483C46">
            <w:pPr>
              <w:tabs>
                <w:tab w:val="right" w:leader="underscore" w:pos="8505"/>
              </w:tabs>
              <w:ind w:left="-49"/>
              <w:jc w:val="both"/>
              <w:rPr>
                <w:i/>
              </w:rPr>
            </w:pPr>
            <w:r>
              <w:rPr>
                <w:i/>
                <w:sz w:val="22"/>
                <w:szCs w:val="22"/>
              </w:rPr>
              <w:t>ОПК-10.1</w:t>
            </w:r>
          </w:p>
          <w:p w:rsidR="00483C46" w:rsidRDefault="00483C46" w:rsidP="00483C46">
            <w:pPr>
              <w:tabs>
                <w:tab w:val="right" w:leader="underscore" w:pos="8505"/>
              </w:tabs>
              <w:ind w:left="-49"/>
              <w:jc w:val="both"/>
              <w:rPr>
                <w:i/>
              </w:rPr>
            </w:pPr>
            <w:r>
              <w:rPr>
                <w:i/>
                <w:sz w:val="22"/>
                <w:szCs w:val="22"/>
              </w:rPr>
              <w:t>-а</w:t>
            </w:r>
            <w:r w:rsidRPr="008C64C8">
              <w:rPr>
                <w:i/>
                <w:sz w:val="22"/>
                <w:szCs w:val="22"/>
              </w:rPr>
              <w:t>нализирует закономерности  организации и производства  горных работ на основе комплексной их механизации на всех периодах существования горного предприятия</w:t>
            </w:r>
            <w:r>
              <w:rPr>
                <w:i/>
                <w:sz w:val="22"/>
                <w:szCs w:val="22"/>
              </w:rPr>
              <w:t>;</w:t>
            </w:r>
          </w:p>
          <w:p w:rsidR="00483C46" w:rsidRDefault="00483C46" w:rsidP="00483C46">
            <w:pPr>
              <w:tabs>
                <w:tab w:val="right" w:leader="underscore" w:pos="8505"/>
              </w:tabs>
              <w:ind w:left="-49"/>
              <w:jc w:val="both"/>
              <w:rPr>
                <w:i/>
              </w:rPr>
            </w:pPr>
            <w:r>
              <w:rPr>
                <w:i/>
                <w:sz w:val="22"/>
                <w:szCs w:val="22"/>
              </w:rPr>
              <w:t>ОПК-10.2</w:t>
            </w:r>
          </w:p>
          <w:p w:rsidR="00483C46" w:rsidRDefault="00483C46" w:rsidP="00483C46">
            <w:pPr>
              <w:tabs>
                <w:tab w:val="right" w:leader="underscore" w:pos="8505"/>
              </w:tabs>
              <w:ind w:left="-49"/>
              <w:jc w:val="both"/>
              <w:rPr>
                <w:i/>
              </w:rPr>
            </w:pPr>
            <w:r>
              <w:rPr>
                <w:i/>
                <w:sz w:val="22"/>
                <w:szCs w:val="22"/>
              </w:rPr>
              <w:t>-</w:t>
            </w:r>
            <w:r>
              <w:t>с</w:t>
            </w:r>
            <w:r w:rsidRPr="008C64C8">
              <w:rPr>
                <w:i/>
                <w:sz w:val="22"/>
                <w:szCs w:val="22"/>
              </w:rPr>
              <w:t>облюдает технологии и комплексную механизацию  раз</w:t>
            </w:r>
            <w:r>
              <w:rPr>
                <w:i/>
                <w:sz w:val="22"/>
                <w:szCs w:val="22"/>
              </w:rPr>
              <w:t>-</w:t>
            </w:r>
            <w:r w:rsidRPr="008C64C8">
              <w:rPr>
                <w:i/>
                <w:sz w:val="22"/>
                <w:szCs w:val="22"/>
              </w:rPr>
              <w:t>работки основных типов месторождений полезных ископаемых</w:t>
            </w:r>
            <w:r>
              <w:rPr>
                <w:i/>
                <w:sz w:val="22"/>
                <w:szCs w:val="22"/>
              </w:rPr>
              <w:t>;</w:t>
            </w:r>
          </w:p>
          <w:p w:rsidR="00483C46" w:rsidRDefault="00483C46" w:rsidP="00483C46">
            <w:pPr>
              <w:tabs>
                <w:tab w:val="right" w:leader="underscore" w:pos="8505"/>
              </w:tabs>
              <w:ind w:left="-49"/>
              <w:jc w:val="both"/>
              <w:rPr>
                <w:i/>
              </w:rPr>
            </w:pPr>
            <w:r w:rsidRPr="00C50956">
              <w:rPr>
                <w:i/>
                <w:sz w:val="22"/>
                <w:szCs w:val="22"/>
              </w:rPr>
              <w:t>ОПК-10.4</w:t>
            </w:r>
          </w:p>
          <w:p w:rsidR="00483C46" w:rsidRPr="00C50956" w:rsidRDefault="00483C46" w:rsidP="00483C46">
            <w:pPr>
              <w:tabs>
                <w:tab w:val="right" w:leader="underscore" w:pos="8505"/>
              </w:tabs>
              <w:ind w:left="-49"/>
              <w:jc w:val="both"/>
              <w:rPr>
                <w:i/>
              </w:rPr>
            </w:pPr>
            <w:r>
              <w:rPr>
                <w:i/>
                <w:sz w:val="22"/>
                <w:szCs w:val="22"/>
              </w:rPr>
              <w:t>-</w:t>
            </w:r>
            <w:r>
              <w:t>у</w:t>
            </w:r>
            <w:r w:rsidRPr="008C64C8">
              <w:rPr>
                <w:i/>
                <w:sz w:val="22"/>
                <w:szCs w:val="22"/>
              </w:rPr>
              <w:t>станавливает связь пара</w:t>
            </w:r>
            <w:r>
              <w:rPr>
                <w:i/>
                <w:sz w:val="22"/>
                <w:szCs w:val="22"/>
              </w:rPr>
              <w:t>-</w:t>
            </w:r>
            <w:r w:rsidRPr="008C64C8">
              <w:rPr>
                <w:i/>
                <w:sz w:val="22"/>
                <w:szCs w:val="22"/>
              </w:rPr>
              <w:t>метров систем разработки и комплексов оборудования</w:t>
            </w:r>
            <w:r>
              <w:rPr>
                <w:i/>
                <w:sz w:val="22"/>
                <w:szCs w:val="22"/>
              </w:rPr>
              <w:t>.</w:t>
            </w:r>
          </w:p>
        </w:tc>
        <w:tc>
          <w:tcPr>
            <w:tcW w:w="3082" w:type="dxa"/>
          </w:tcPr>
          <w:p w:rsidR="00483C46" w:rsidRPr="00757CA5" w:rsidRDefault="00483C46" w:rsidP="00483C46">
            <w:pPr>
              <w:tabs>
                <w:tab w:val="right" w:leader="underscore" w:pos="8505"/>
              </w:tabs>
              <w:ind w:left="-49"/>
              <w:jc w:val="both"/>
              <w:rPr>
                <w:i/>
              </w:rPr>
            </w:pPr>
            <w:r w:rsidRPr="00757CA5">
              <w:rPr>
                <w:i/>
              </w:rPr>
              <w:t>Знать:</w:t>
            </w:r>
          </w:p>
          <w:p w:rsidR="00483C46" w:rsidRPr="00757CA5" w:rsidRDefault="00483C46" w:rsidP="00483C46">
            <w:pPr>
              <w:tabs>
                <w:tab w:val="right" w:leader="underscore" w:pos="8505"/>
              </w:tabs>
              <w:ind w:left="-49"/>
              <w:jc w:val="both"/>
              <w:rPr>
                <w:color w:val="000000"/>
                <w:spacing w:val="-1"/>
              </w:rPr>
            </w:pPr>
            <w:r w:rsidRPr="00757CA5">
              <w:rPr>
                <w:i/>
              </w:rPr>
              <w:t>-</w:t>
            </w:r>
            <w:r w:rsidRPr="00757CA5">
              <w:rPr>
                <w:color w:val="000000"/>
                <w:spacing w:val="2"/>
              </w:rPr>
              <w:t xml:space="preserve">классификацию, основные харак-теристики, конструкции и принципы эксплуатации </w:t>
            </w:r>
            <w:r w:rsidRPr="00757CA5">
              <w:rPr>
                <w:color w:val="000000"/>
                <w:spacing w:val="-1"/>
              </w:rPr>
              <w:t>горных машин и оборудования, правила безопасности при их эксплуатации;</w:t>
            </w:r>
          </w:p>
          <w:p w:rsidR="00483C46" w:rsidRPr="00757CA5" w:rsidRDefault="00483C46" w:rsidP="00483C46">
            <w:pPr>
              <w:tabs>
                <w:tab w:val="right" w:leader="underscore" w:pos="8505"/>
              </w:tabs>
              <w:ind w:left="-49"/>
              <w:jc w:val="both"/>
            </w:pPr>
            <w:r w:rsidRPr="00757CA5">
              <w:rPr>
                <w:color w:val="000000"/>
                <w:spacing w:val="1"/>
              </w:rPr>
              <w:t xml:space="preserve">-роль и место обозначенных в программе знаний при освоении основной профессиональной </w:t>
            </w:r>
            <w:r w:rsidRPr="00757CA5">
              <w:rPr>
                <w:color w:val="000000"/>
              </w:rPr>
              <w:t>обра-зовательной программы по специальности;</w:t>
            </w:r>
          </w:p>
          <w:p w:rsidR="00483C46" w:rsidRDefault="00483C46" w:rsidP="00483C46">
            <w:pPr>
              <w:pStyle w:val="ad"/>
              <w:rPr>
                <w:i/>
                <w:sz w:val="24"/>
                <w:szCs w:val="24"/>
              </w:rPr>
            </w:pPr>
            <w:r w:rsidRPr="009F0484">
              <w:rPr>
                <w:i/>
                <w:sz w:val="24"/>
                <w:szCs w:val="24"/>
              </w:rPr>
              <w:t>Уметь:</w:t>
            </w:r>
          </w:p>
          <w:p w:rsidR="00483C46" w:rsidRPr="009F0484" w:rsidRDefault="00483C46" w:rsidP="00483C46">
            <w:pPr>
              <w:pStyle w:val="ad"/>
              <w:rPr>
                <w:sz w:val="24"/>
                <w:szCs w:val="24"/>
              </w:rPr>
            </w:pPr>
            <w:r w:rsidRPr="009F0484">
              <w:rPr>
                <w:sz w:val="24"/>
                <w:szCs w:val="24"/>
              </w:rPr>
              <w:t>в</w:t>
            </w:r>
            <w:r>
              <w:rPr>
                <w:sz w:val="24"/>
                <w:szCs w:val="24"/>
              </w:rPr>
              <w:t>ыбирать горные машины и комп-лек</w:t>
            </w:r>
            <w:r w:rsidRPr="009F0484">
              <w:rPr>
                <w:sz w:val="24"/>
                <w:szCs w:val="24"/>
              </w:rPr>
              <w:t>сы для заданных горно-геоло</w:t>
            </w:r>
            <w:r>
              <w:rPr>
                <w:sz w:val="24"/>
                <w:szCs w:val="24"/>
              </w:rPr>
              <w:t>-гических  усло</w:t>
            </w:r>
            <w:r w:rsidRPr="009F0484">
              <w:rPr>
                <w:sz w:val="24"/>
                <w:szCs w:val="24"/>
              </w:rPr>
              <w:t>вий и объектов гор</w:t>
            </w:r>
            <w:r>
              <w:rPr>
                <w:sz w:val="24"/>
                <w:szCs w:val="24"/>
              </w:rPr>
              <w:t>-</w:t>
            </w:r>
            <w:r w:rsidRPr="009F0484">
              <w:rPr>
                <w:sz w:val="24"/>
                <w:szCs w:val="24"/>
              </w:rPr>
              <w:t>ных работ;</w:t>
            </w:r>
          </w:p>
          <w:p w:rsidR="00483C46" w:rsidRPr="00483C46" w:rsidRDefault="00483C46" w:rsidP="00483C46">
            <w:pPr>
              <w:pStyle w:val="ad"/>
              <w:rPr>
                <w:rStyle w:val="af"/>
                <w:rFonts w:eastAsia="Calibri"/>
                <w:b w:val="0"/>
                <w:szCs w:val="24"/>
              </w:rPr>
            </w:pPr>
            <w:r w:rsidRPr="009F0484">
              <w:rPr>
                <w:sz w:val="24"/>
                <w:szCs w:val="24"/>
              </w:rPr>
              <w:t>-</w:t>
            </w:r>
            <w:r w:rsidRPr="00483C46">
              <w:rPr>
                <w:rStyle w:val="af"/>
                <w:rFonts w:eastAsia="Calibri"/>
                <w:b w:val="0"/>
                <w:szCs w:val="24"/>
              </w:rPr>
              <w:t>уметь в необходимом объеме про-водить технические испытания и расчеты;</w:t>
            </w:r>
          </w:p>
          <w:p w:rsidR="00483C46" w:rsidRPr="00483C46" w:rsidRDefault="00483C46" w:rsidP="00483C46">
            <w:pPr>
              <w:pStyle w:val="ad"/>
              <w:rPr>
                <w:sz w:val="24"/>
                <w:szCs w:val="24"/>
              </w:rPr>
            </w:pPr>
            <w:r w:rsidRPr="00483C46">
              <w:rPr>
                <w:sz w:val="24"/>
                <w:szCs w:val="24"/>
              </w:rPr>
              <w:t>-проводить технико-экономическое обоснование их применения.</w:t>
            </w:r>
          </w:p>
          <w:p w:rsidR="00483C46" w:rsidRPr="00483C46" w:rsidRDefault="00483C46" w:rsidP="00483C46">
            <w:pPr>
              <w:pStyle w:val="ad"/>
              <w:rPr>
                <w:i/>
                <w:sz w:val="24"/>
                <w:szCs w:val="24"/>
              </w:rPr>
            </w:pPr>
            <w:r w:rsidRPr="00483C46">
              <w:rPr>
                <w:i/>
                <w:sz w:val="24"/>
                <w:szCs w:val="24"/>
              </w:rPr>
              <w:t>Владеть:</w:t>
            </w:r>
          </w:p>
          <w:p w:rsidR="00483C46" w:rsidRPr="00483C46" w:rsidRDefault="00483C46" w:rsidP="00483C46">
            <w:pPr>
              <w:pStyle w:val="ad"/>
              <w:rPr>
                <w:color w:val="000000"/>
                <w:spacing w:val="-3"/>
                <w:sz w:val="24"/>
                <w:szCs w:val="24"/>
              </w:rPr>
            </w:pPr>
            <w:r w:rsidRPr="00483C46">
              <w:rPr>
                <w:i/>
                <w:sz w:val="24"/>
                <w:szCs w:val="24"/>
              </w:rPr>
              <w:t>-</w:t>
            </w:r>
            <w:r w:rsidRPr="00483C46">
              <w:rPr>
                <w:color w:val="000000"/>
                <w:spacing w:val="2"/>
                <w:sz w:val="24"/>
                <w:szCs w:val="24"/>
              </w:rPr>
              <w:t xml:space="preserve">методами организации работы горных машин и оборудования в структуре  </w:t>
            </w:r>
            <w:r w:rsidRPr="00483C46">
              <w:rPr>
                <w:color w:val="000000"/>
                <w:spacing w:val="3"/>
                <w:sz w:val="24"/>
                <w:szCs w:val="24"/>
              </w:rPr>
              <w:t xml:space="preserve">подразделений горного предприятия при открытой и под-земной разработке месторождений полезных </w:t>
            </w:r>
            <w:r w:rsidRPr="00483C46">
              <w:rPr>
                <w:color w:val="000000"/>
                <w:spacing w:val="-3"/>
                <w:sz w:val="24"/>
                <w:szCs w:val="24"/>
              </w:rPr>
              <w:t>ископаемых;</w:t>
            </w:r>
          </w:p>
          <w:p w:rsidR="00483C46" w:rsidRPr="009F0484" w:rsidRDefault="00483C46" w:rsidP="00483C46">
            <w:pPr>
              <w:pStyle w:val="ad"/>
              <w:rPr>
                <w:b/>
                <w:sz w:val="24"/>
                <w:szCs w:val="24"/>
              </w:rPr>
            </w:pPr>
            <w:r w:rsidRPr="00483C46">
              <w:rPr>
                <w:color w:val="000000"/>
                <w:spacing w:val="-1"/>
                <w:sz w:val="24"/>
                <w:szCs w:val="24"/>
              </w:rPr>
              <w:t>-измерительной техникой и мето-дом эксперимента</w:t>
            </w:r>
            <w:r w:rsidRPr="009F0484">
              <w:rPr>
                <w:color w:val="000000"/>
                <w:spacing w:val="-1"/>
                <w:sz w:val="24"/>
                <w:szCs w:val="24"/>
              </w:rPr>
              <w:t>.</w:t>
            </w:r>
          </w:p>
        </w:tc>
        <w:tc>
          <w:tcPr>
            <w:tcW w:w="1332" w:type="dxa"/>
          </w:tcPr>
          <w:p w:rsidR="00483C46" w:rsidRPr="00C3159D" w:rsidRDefault="00483C46" w:rsidP="00483C46">
            <w:pPr>
              <w:tabs>
                <w:tab w:val="right" w:leader="underscore" w:pos="8505"/>
              </w:tabs>
              <w:ind w:left="-49"/>
              <w:jc w:val="both"/>
            </w:pPr>
            <w:r w:rsidRPr="00C3159D">
              <w:t xml:space="preserve">Практические работы </w:t>
            </w:r>
            <w:r>
              <w:t>№1-7</w:t>
            </w:r>
          </w:p>
          <w:p w:rsidR="00483C46" w:rsidRPr="00C3159D" w:rsidRDefault="00483C46" w:rsidP="00483C46">
            <w:pPr>
              <w:tabs>
                <w:tab w:val="right" w:leader="underscore" w:pos="8505"/>
              </w:tabs>
              <w:ind w:left="-49"/>
              <w:jc w:val="both"/>
            </w:pPr>
          </w:p>
          <w:p w:rsidR="00483C46" w:rsidRPr="00C3159D" w:rsidRDefault="00483C46" w:rsidP="00483C46">
            <w:pPr>
              <w:tabs>
                <w:tab w:val="right" w:leader="underscore" w:pos="8505"/>
              </w:tabs>
              <w:ind w:left="-49"/>
              <w:jc w:val="both"/>
            </w:pPr>
            <w:r w:rsidRPr="00C3159D">
              <w:t>Курсовая работа</w:t>
            </w:r>
          </w:p>
          <w:p w:rsidR="00483C46" w:rsidRPr="00C3159D" w:rsidRDefault="00483C46" w:rsidP="00483C46">
            <w:pPr>
              <w:tabs>
                <w:tab w:val="right" w:leader="underscore" w:pos="8505"/>
              </w:tabs>
              <w:ind w:left="-49"/>
              <w:jc w:val="both"/>
            </w:pPr>
          </w:p>
          <w:p w:rsidR="00483C46" w:rsidRPr="00757CA5" w:rsidRDefault="00483C46" w:rsidP="00483C46">
            <w:pPr>
              <w:tabs>
                <w:tab w:val="right" w:leader="underscore" w:pos="8505"/>
              </w:tabs>
              <w:ind w:left="-49"/>
              <w:jc w:val="both"/>
              <w:rPr>
                <w:i/>
              </w:rPr>
            </w:pPr>
            <w:r w:rsidRPr="00C3159D">
              <w:t>Экзамен</w:t>
            </w:r>
          </w:p>
        </w:tc>
      </w:tr>
    </w:tbl>
    <w:p w:rsidR="00483C46" w:rsidRPr="009F0484" w:rsidRDefault="00483C46" w:rsidP="00483C46">
      <w:pPr>
        <w:tabs>
          <w:tab w:val="left" w:pos="0"/>
        </w:tabs>
        <w:rPr>
          <w:b/>
          <w:bCs/>
        </w:rPr>
      </w:pPr>
    </w:p>
    <w:p w:rsidR="00483C46" w:rsidRDefault="00483C46" w:rsidP="00483C46">
      <w:pPr>
        <w:tabs>
          <w:tab w:val="left" w:pos="0"/>
        </w:tabs>
        <w:rPr>
          <w:b/>
          <w:bCs/>
        </w:rPr>
      </w:pPr>
    </w:p>
    <w:p w:rsidR="00483C46" w:rsidRPr="009F0484" w:rsidRDefault="00483C46" w:rsidP="00483C46">
      <w:pPr>
        <w:tabs>
          <w:tab w:val="left" w:pos="0"/>
        </w:tabs>
        <w:rPr>
          <w:b/>
          <w:bCs/>
        </w:rPr>
      </w:pPr>
      <w:r>
        <w:rPr>
          <w:b/>
          <w:bCs/>
        </w:rPr>
        <w:t>1.</w:t>
      </w:r>
      <w:r w:rsidRPr="009F0484">
        <w:rPr>
          <w:b/>
          <w:bCs/>
        </w:rPr>
        <w:t>3. Место дисциплины в структуре образовательной программы</w:t>
      </w:r>
    </w:p>
    <w:p w:rsidR="00483C46" w:rsidRPr="009F0484" w:rsidRDefault="00483C46" w:rsidP="00483C46">
      <w:pPr>
        <w:pStyle w:val="a5"/>
        <w:ind w:left="0"/>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2189"/>
        <w:gridCol w:w="944"/>
        <w:gridCol w:w="2600"/>
        <w:gridCol w:w="2562"/>
      </w:tblGrid>
      <w:tr w:rsidR="00483C46" w:rsidRPr="009F0484" w:rsidTr="00483C46">
        <w:tc>
          <w:tcPr>
            <w:tcW w:w="1321" w:type="dxa"/>
            <w:vMerge w:val="restart"/>
          </w:tcPr>
          <w:p w:rsidR="00483C46" w:rsidRPr="000F1EBD" w:rsidRDefault="00483C46" w:rsidP="00483C46">
            <w:pPr>
              <w:pStyle w:val="a5"/>
              <w:ind w:left="0"/>
              <w:jc w:val="center"/>
              <w:rPr>
                <w:lang w:eastAsia="ru-RU"/>
              </w:rPr>
            </w:pPr>
            <w:r w:rsidRPr="000F1EBD">
              <w:rPr>
                <w:lang w:eastAsia="ru-RU"/>
              </w:rPr>
              <w:t>Индекс</w:t>
            </w:r>
          </w:p>
        </w:tc>
        <w:tc>
          <w:tcPr>
            <w:tcW w:w="2189" w:type="dxa"/>
            <w:vMerge w:val="restart"/>
          </w:tcPr>
          <w:p w:rsidR="00483C46" w:rsidRPr="000F1EBD" w:rsidRDefault="00483C46" w:rsidP="00483C46">
            <w:pPr>
              <w:pStyle w:val="a5"/>
              <w:ind w:left="0"/>
              <w:jc w:val="center"/>
              <w:rPr>
                <w:lang w:eastAsia="ru-RU"/>
              </w:rPr>
            </w:pPr>
            <w:r w:rsidRPr="000F1EBD">
              <w:rPr>
                <w:bCs/>
                <w:lang w:eastAsia="ru-RU"/>
              </w:rPr>
              <w:t>Наименование дисциплины (модуля), практики</w:t>
            </w:r>
          </w:p>
        </w:tc>
        <w:tc>
          <w:tcPr>
            <w:tcW w:w="944" w:type="dxa"/>
            <w:vMerge w:val="restart"/>
          </w:tcPr>
          <w:p w:rsidR="00483C46" w:rsidRPr="000F1EBD" w:rsidRDefault="00483C46" w:rsidP="00483C46">
            <w:pPr>
              <w:pStyle w:val="a5"/>
              <w:ind w:left="0"/>
              <w:jc w:val="center"/>
              <w:rPr>
                <w:lang w:eastAsia="ru-RU"/>
              </w:rPr>
            </w:pPr>
            <w:r w:rsidRPr="000F1EBD">
              <w:rPr>
                <w:lang w:eastAsia="ru-RU"/>
              </w:rPr>
              <w:t>Се-местризуче-ния</w:t>
            </w:r>
          </w:p>
        </w:tc>
        <w:tc>
          <w:tcPr>
            <w:tcW w:w="5162" w:type="dxa"/>
            <w:gridSpan w:val="2"/>
          </w:tcPr>
          <w:p w:rsidR="00483C46" w:rsidRPr="000F1EBD" w:rsidRDefault="00483C46" w:rsidP="00483C46">
            <w:pPr>
              <w:pStyle w:val="a5"/>
              <w:ind w:left="0"/>
              <w:jc w:val="center"/>
              <w:rPr>
                <w:lang w:eastAsia="ru-RU"/>
              </w:rPr>
            </w:pPr>
            <w:r w:rsidRPr="000F1EBD">
              <w:rPr>
                <w:bCs/>
                <w:lang w:eastAsia="ru-RU"/>
              </w:rPr>
              <w:t>Индексы и наименования учебных дисциплин (модулей), практик</w:t>
            </w:r>
          </w:p>
        </w:tc>
      </w:tr>
      <w:tr w:rsidR="00483C46" w:rsidRPr="009F0484" w:rsidTr="00483C46">
        <w:tc>
          <w:tcPr>
            <w:tcW w:w="1321" w:type="dxa"/>
            <w:vMerge/>
          </w:tcPr>
          <w:p w:rsidR="00483C46" w:rsidRPr="000F1EBD" w:rsidRDefault="00483C46" w:rsidP="00483C46">
            <w:pPr>
              <w:pStyle w:val="a5"/>
              <w:ind w:left="0"/>
              <w:jc w:val="center"/>
              <w:rPr>
                <w:lang w:eastAsia="ru-RU"/>
              </w:rPr>
            </w:pPr>
          </w:p>
        </w:tc>
        <w:tc>
          <w:tcPr>
            <w:tcW w:w="2189" w:type="dxa"/>
            <w:vMerge/>
          </w:tcPr>
          <w:p w:rsidR="00483C46" w:rsidRPr="000F1EBD" w:rsidRDefault="00483C46" w:rsidP="00483C46">
            <w:pPr>
              <w:pStyle w:val="a5"/>
              <w:ind w:left="0"/>
              <w:jc w:val="center"/>
              <w:rPr>
                <w:lang w:eastAsia="ru-RU"/>
              </w:rPr>
            </w:pPr>
          </w:p>
        </w:tc>
        <w:tc>
          <w:tcPr>
            <w:tcW w:w="944" w:type="dxa"/>
            <w:vMerge/>
          </w:tcPr>
          <w:p w:rsidR="00483C46" w:rsidRPr="000F1EBD" w:rsidRDefault="00483C46" w:rsidP="00483C46">
            <w:pPr>
              <w:pStyle w:val="a5"/>
              <w:ind w:left="0"/>
              <w:jc w:val="center"/>
              <w:rPr>
                <w:lang w:eastAsia="ru-RU"/>
              </w:rPr>
            </w:pPr>
          </w:p>
        </w:tc>
        <w:tc>
          <w:tcPr>
            <w:tcW w:w="2600" w:type="dxa"/>
            <w:vAlign w:val="center"/>
          </w:tcPr>
          <w:p w:rsidR="00483C46" w:rsidRPr="009F0484" w:rsidRDefault="00483C46" w:rsidP="00483C46">
            <w:pPr>
              <w:pStyle w:val="21"/>
              <w:tabs>
                <w:tab w:val="left" w:pos="0"/>
              </w:tabs>
              <w:snapToGrid w:val="0"/>
              <w:spacing w:after="0" w:line="240" w:lineRule="auto"/>
              <w:ind w:left="0" w:firstLine="0"/>
              <w:jc w:val="center"/>
              <w:rPr>
                <w:bCs/>
                <w:sz w:val="24"/>
                <w:szCs w:val="24"/>
              </w:rPr>
            </w:pPr>
            <w:r w:rsidRPr="009F0484">
              <w:rPr>
                <w:bCs/>
                <w:sz w:val="24"/>
                <w:szCs w:val="24"/>
              </w:rPr>
              <w:t>на которые опирается содержание данной дисциплины (модуля)</w:t>
            </w:r>
          </w:p>
        </w:tc>
        <w:tc>
          <w:tcPr>
            <w:tcW w:w="2562" w:type="dxa"/>
            <w:vAlign w:val="center"/>
          </w:tcPr>
          <w:p w:rsidR="00483C46" w:rsidRPr="009F0484" w:rsidRDefault="00483C46" w:rsidP="00483C46">
            <w:pPr>
              <w:pStyle w:val="21"/>
              <w:tabs>
                <w:tab w:val="left" w:pos="0"/>
              </w:tabs>
              <w:snapToGrid w:val="0"/>
              <w:spacing w:after="0" w:line="240" w:lineRule="auto"/>
              <w:ind w:left="0" w:firstLine="0"/>
              <w:jc w:val="center"/>
              <w:rPr>
                <w:bCs/>
                <w:sz w:val="24"/>
                <w:szCs w:val="24"/>
              </w:rPr>
            </w:pPr>
            <w:r w:rsidRPr="009F0484">
              <w:rPr>
                <w:bCs/>
                <w:sz w:val="24"/>
                <w:szCs w:val="24"/>
              </w:rPr>
              <w:t>для которых содержание данной дисциплины (модуля) выступает опорой</w:t>
            </w:r>
          </w:p>
        </w:tc>
      </w:tr>
      <w:tr w:rsidR="00483C46" w:rsidRPr="009F0484" w:rsidTr="00483C46">
        <w:tc>
          <w:tcPr>
            <w:tcW w:w="1321" w:type="dxa"/>
          </w:tcPr>
          <w:p w:rsidR="00483C46" w:rsidRPr="007440BA" w:rsidRDefault="00483C46" w:rsidP="00483C46">
            <w:r w:rsidRPr="007440BA">
              <w:t>Б1.О.3</w:t>
            </w:r>
            <w:r>
              <w:t>4</w:t>
            </w:r>
          </w:p>
        </w:tc>
        <w:tc>
          <w:tcPr>
            <w:tcW w:w="2189" w:type="dxa"/>
          </w:tcPr>
          <w:p w:rsidR="00483C46" w:rsidRPr="000F1EBD" w:rsidRDefault="00483C46" w:rsidP="00483C46">
            <w:pPr>
              <w:pStyle w:val="a5"/>
              <w:ind w:left="0"/>
              <w:jc w:val="center"/>
              <w:rPr>
                <w:lang w:eastAsia="ru-RU"/>
              </w:rPr>
            </w:pPr>
            <w:r w:rsidRPr="000F1EBD">
              <w:rPr>
                <w:lang w:eastAsia="ru-RU"/>
              </w:rPr>
              <w:t>Горные машины и оборудование</w:t>
            </w:r>
          </w:p>
        </w:tc>
        <w:tc>
          <w:tcPr>
            <w:tcW w:w="944" w:type="dxa"/>
          </w:tcPr>
          <w:p w:rsidR="00483C46" w:rsidRPr="000F1EBD" w:rsidRDefault="00483C46" w:rsidP="00483C46">
            <w:pPr>
              <w:pStyle w:val="a5"/>
              <w:ind w:left="0"/>
              <w:jc w:val="center"/>
              <w:rPr>
                <w:lang w:eastAsia="ru-RU"/>
              </w:rPr>
            </w:pPr>
            <w:r w:rsidRPr="000F1EBD">
              <w:rPr>
                <w:lang w:eastAsia="ru-RU"/>
              </w:rPr>
              <w:t>7</w:t>
            </w:r>
          </w:p>
        </w:tc>
        <w:tc>
          <w:tcPr>
            <w:tcW w:w="2600" w:type="dxa"/>
          </w:tcPr>
          <w:p w:rsidR="00483C46" w:rsidRPr="000F1EBD" w:rsidRDefault="00483C46" w:rsidP="00483C46">
            <w:pPr>
              <w:pStyle w:val="a5"/>
              <w:ind w:left="0"/>
              <w:rPr>
                <w:lang w:eastAsia="ru-RU"/>
              </w:rPr>
            </w:pPr>
            <w:r w:rsidRPr="000F1EBD">
              <w:rPr>
                <w:lang w:eastAsia="ru-RU"/>
              </w:rPr>
              <w:t>Б1.О.25Основы горного дела</w:t>
            </w:r>
          </w:p>
          <w:p w:rsidR="00483C46" w:rsidRPr="000F1EBD" w:rsidRDefault="00483C46" w:rsidP="00483C46">
            <w:pPr>
              <w:pStyle w:val="a5"/>
              <w:ind w:left="0"/>
              <w:rPr>
                <w:lang w:eastAsia="ru-RU"/>
              </w:rPr>
            </w:pPr>
            <w:r w:rsidRPr="000F1EBD">
              <w:rPr>
                <w:lang w:eastAsia="ru-RU"/>
              </w:rPr>
              <w:t>Б1.О.19.02 Прикладная механика</w:t>
            </w:r>
          </w:p>
        </w:tc>
        <w:tc>
          <w:tcPr>
            <w:tcW w:w="2562" w:type="dxa"/>
          </w:tcPr>
          <w:p w:rsidR="00483C46" w:rsidRPr="000F1EBD" w:rsidRDefault="00483C46" w:rsidP="00483C46">
            <w:pPr>
              <w:pStyle w:val="a5"/>
              <w:ind w:left="0"/>
              <w:rPr>
                <w:lang w:eastAsia="ru-RU"/>
              </w:rPr>
            </w:pPr>
            <w:r w:rsidRPr="000F1EBD">
              <w:rPr>
                <w:lang w:eastAsia="ru-RU"/>
              </w:rPr>
              <w:t>Б1.О.26 Безопасность ведения горных работ и горно-спасательное дело</w:t>
            </w:r>
          </w:p>
          <w:p w:rsidR="00483C46" w:rsidRPr="000F1EBD" w:rsidRDefault="00483C46" w:rsidP="00483C46">
            <w:pPr>
              <w:pStyle w:val="a5"/>
              <w:ind w:left="0"/>
              <w:rPr>
                <w:lang w:eastAsia="ru-RU"/>
              </w:rPr>
            </w:pPr>
            <w:r w:rsidRPr="000F1EBD">
              <w:rPr>
                <w:lang w:eastAsia="ru-RU"/>
              </w:rPr>
              <w:t>Б1.О.28 Технология и безопасность взрыв-ных работ</w:t>
            </w:r>
          </w:p>
          <w:p w:rsidR="00483C46" w:rsidRPr="000F1EBD" w:rsidRDefault="00483C46" w:rsidP="00483C46">
            <w:pPr>
              <w:pStyle w:val="a5"/>
              <w:ind w:left="0"/>
              <w:rPr>
                <w:lang w:eastAsia="ru-RU"/>
              </w:rPr>
            </w:pPr>
          </w:p>
        </w:tc>
      </w:tr>
    </w:tbl>
    <w:p w:rsidR="00483C46" w:rsidRPr="009F0484" w:rsidRDefault="00483C46" w:rsidP="00483C46">
      <w:pPr>
        <w:pStyle w:val="a5"/>
        <w:ind w:left="0"/>
      </w:pPr>
    </w:p>
    <w:p w:rsidR="00483C46" w:rsidRPr="007440BA" w:rsidRDefault="00483C46" w:rsidP="00483C46">
      <w:r w:rsidRPr="007440BA">
        <w:rPr>
          <w:b/>
        </w:rPr>
        <w:t xml:space="preserve">1.4. Язык преподавания: </w:t>
      </w:r>
      <w:r w:rsidRPr="007440BA">
        <w:t>русский.</w:t>
      </w:r>
    </w:p>
    <w:p w:rsidR="00483C46" w:rsidRDefault="00483C46" w:rsidP="00A8742F"/>
    <w:p w:rsidR="00E57689" w:rsidRPr="00372927" w:rsidRDefault="00E57689" w:rsidP="00E57689">
      <w:pPr>
        <w:pageBreakBefore/>
        <w:widowControl w:val="0"/>
        <w:ind w:firstLine="400"/>
        <w:jc w:val="center"/>
        <w:rPr>
          <w:b/>
          <w:bCs/>
        </w:rPr>
      </w:pPr>
      <w:r w:rsidRPr="00372927">
        <w:rPr>
          <w:b/>
          <w:bCs/>
        </w:rPr>
        <w:t>1. АННОТАЦИЯ</w:t>
      </w:r>
    </w:p>
    <w:p w:rsidR="00E57689" w:rsidRPr="00372927" w:rsidRDefault="00E57689" w:rsidP="00E57689">
      <w:pPr>
        <w:widowControl w:val="0"/>
        <w:ind w:firstLine="400"/>
        <w:jc w:val="center"/>
        <w:rPr>
          <w:b/>
          <w:bCs/>
        </w:rPr>
      </w:pPr>
      <w:r w:rsidRPr="00372927">
        <w:rPr>
          <w:b/>
          <w:bCs/>
        </w:rPr>
        <w:t>к рабочей программе дисциплины</w:t>
      </w:r>
    </w:p>
    <w:p w:rsidR="00E57689" w:rsidRPr="00372927" w:rsidRDefault="00E57689" w:rsidP="00E57689">
      <w:pPr>
        <w:widowControl w:val="0"/>
        <w:ind w:firstLine="400"/>
        <w:jc w:val="center"/>
        <w:rPr>
          <w:b/>
        </w:rPr>
      </w:pPr>
      <w:r w:rsidRPr="00036FA3">
        <w:rPr>
          <w:b/>
        </w:rPr>
        <w:t>Б1.</w:t>
      </w:r>
      <w:r>
        <w:rPr>
          <w:b/>
        </w:rPr>
        <w:t>О.35</w:t>
      </w:r>
      <w:r>
        <w:rPr>
          <w:b/>
        </w:rPr>
        <w:tab/>
        <w:t>Основы Российской государсвтенности</w:t>
      </w:r>
    </w:p>
    <w:p w:rsidR="00E57689" w:rsidRDefault="00E57689" w:rsidP="00E57689">
      <w:pPr>
        <w:widowControl w:val="0"/>
        <w:ind w:firstLine="400"/>
        <w:jc w:val="center"/>
      </w:pPr>
      <w:r>
        <w:t>Трудоемкость 2</w:t>
      </w:r>
      <w:r w:rsidRPr="00372927">
        <w:t xml:space="preserve"> з.е.</w:t>
      </w:r>
    </w:p>
    <w:p w:rsidR="00E57689" w:rsidRDefault="00E57689" w:rsidP="00E57689">
      <w:pPr>
        <w:widowControl w:val="0"/>
        <w:ind w:firstLine="400"/>
        <w:jc w:val="center"/>
      </w:pPr>
    </w:p>
    <w:p w:rsidR="00E57689" w:rsidRPr="00B2422D" w:rsidRDefault="00E57689" w:rsidP="00E57689">
      <w:pPr>
        <w:widowControl w:val="0"/>
        <w:numPr>
          <w:ilvl w:val="1"/>
          <w:numId w:val="34"/>
        </w:numPr>
        <w:tabs>
          <w:tab w:val="left" w:pos="898"/>
        </w:tabs>
        <w:spacing w:line="276" w:lineRule="auto"/>
        <w:ind w:firstLine="480"/>
        <w:jc w:val="center"/>
        <w:rPr>
          <w:color w:val="000000"/>
          <w:lang w:bidi="ru-RU"/>
        </w:rPr>
      </w:pPr>
      <w:r w:rsidRPr="00B2422D">
        <w:rPr>
          <w:b/>
          <w:bCs/>
          <w:color w:val="000000"/>
          <w:lang w:bidi="ru-RU"/>
        </w:rPr>
        <w:t>Цель освоения и краткое содержание дисциплины</w:t>
      </w:r>
    </w:p>
    <w:p w:rsidR="00E57689" w:rsidRPr="00B2422D" w:rsidRDefault="00E57689" w:rsidP="00E57689">
      <w:pPr>
        <w:widowControl w:val="0"/>
        <w:tabs>
          <w:tab w:val="left" w:pos="898"/>
        </w:tabs>
        <w:jc w:val="both"/>
        <w:rPr>
          <w:rFonts w:eastAsia="Calibri"/>
          <w:color w:val="000000"/>
          <w:lang w:eastAsia="en-US"/>
        </w:rPr>
      </w:pPr>
      <w:r w:rsidRPr="00B2422D">
        <w:rPr>
          <w:rFonts w:eastAsia="Calibri"/>
          <w:color w:val="000000"/>
          <w:lang w:eastAsia="en-US"/>
        </w:rPr>
        <w:t xml:space="preserve">      Основной целью дисциплины «Основы российской государственности» является формирование у студентов системы знаний, навыков, компетенций,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
    <w:p w:rsidR="00E57689" w:rsidRPr="00B2422D" w:rsidRDefault="00E57689" w:rsidP="00E57689">
      <w:pPr>
        <w:widowControl w:val="0"/>
        <w:tabs>
          <w:tab w:val="left" w:pos="898"/>
        </w:tabs>
        <w:jc w:val="both"/>
        <w:rPr>
          <w:rFonts w:eastAsia="Calibri"/>
          <w:color w:val="000000"/>
          <w:lang w:eastAsia="en-US"/>
        </w:rPr>
      </w:pPr>
      <w:r w:rsidRPr="00B2422D">
        <w:rPr>
          <w:rFonts w:eastAsia="Calibri"/>
          <w:color w:val="000000"/>
          <w:lang w:eastAsia="en-US"/>
        </w:rPr>
        <w:t xml:space="preserve">     Задачи:</w:t>
      </w:r>
    </w:p>
    <w:p w:rsidR="00E57689" w:rsidRPr="00B2422D" w:rsidRDefault="00E57689" w:rsidP="00E57689">
      <w:pPr>
        <w:widowControl w:val="0"/>
        <w:tabs>
          <w:tab w:val="left" w:pos="898"/>
        </w:tabs>
        <w:jc w:val="both"/>
        <w:rPr>
          <w:rFonts w:eastAsia="Calibri"/>
          <w:color w:val="000000"/>
          <w:lang w:eastAsia="en-US"/>
        </w:rPr>
      </w:pPr>
      <w:r w:rsidRPr="00B2422D">
        <w:rPr>
          <w:rFonts w:eastAsia="Calibri"/>
          <w:color w:val="000000"/>
          <w:lang w:eastAsia="en-US"/>
        </w:rPr>
        <w:t xml:space="preserve"> - представить историю России в её непрерывном цивилизационном измерении, отразить её наиболее значимые особенности;</w:t>
      </w:r>
    </w:p>
    <w:p w:rsidR="00E57689" w:rsidRPr="00B2422D" w:rsidRDefault="00E57689" w:rsidP="00E57689">
      <w:pPr>
        <w:widowControl w:val="0"/>
        <w:tabs>
          <w:tab w:val="left" w:pos="898"/>
        </w:tabs>
        <w:jc w:val="both"/>
        <w:rPr>
          <w:rFonts w:eastAsia="Calibri"/>
          <w:color w:val="000000"/>
          <w:lang w:eastAsia="en-US"/>
        </w:rPr>
      </w:pPr>
      <w:r w:rsidRPr="00B2422D">
        <w:rPr>
          <w:rFonts w:eastAsia="Calibri"/>
          <w:color w:val="000000"/>
          <w:lang w:eastAsia="en-US"/>
        </w:rPr>
        <w:t xml:space="preserve"> - раскрыть ценностно-поведенческое содержание чувства гражданственности и патриотизма;</w:t>
      </w:r>
    </w:p>
    <w:p w:rsidR="00E57689" w:rsidRPr="00B2422D" w:rsidRDefault="00E57689" w:rsidP="00E57689">
      <w:pPr>
        <w:widowControl w:val="0"/>
        <w:tabs>
          <w:tab w:val="left" w:pos="898"/>
        </w:tabs>
        <w:jc w:val="both"/>
        <w:rPr>
          <w:rFonts w:eastAsia="Calibri"/>
          <w:color w:val="000000"/>
          <w:lang w:eastAsia="en-US"/>
        </w:rPr>
      </w:pPr>
      <w:r w:rsidRPr="00B2422D">
        <w:rPr>
          <w:rFonts w:eastAsia="Calibri"/>
          <w:color w:val="000000"/>
          <w:lang w:eastAsia="en-US"/>
        </w:rPr>
        <w:t xml:space="preserve"> - рассмотреть фундаментальные достижения, изобретения, открытия и свершения, связанные с развитием русской земли и российской цивилизации.</w:t>
      </w:r>
    </w:p>
    <w:p w:rsidR="00E57689" w:rsidRPr="00B2422D" w:rsidRDefault="00E57689" w:rsidP="00E57689">
      <w:pPr>
        <w:widowControl w:val="0"/>
        <w:tabs>
          <w:tab w:val="left" w:pos="898"/>
        </w:tabs>
        <w:jc w:val="both"/>
        <w:rPr>
          <w:rFonts w:eastAsia="Calibri"/>
          <w:color w:val="000000"/>
          <w:lang w:eastAsia="en-US"/>
        </w:rPr>
      </w:pPr>
      <w:r w:rsidRPr="00B2422D">
        <w:rPr>
          <w:rFonts w:eastAsia="Calibri"/>
          <w:color w:val="000000"/>
          <w:lang w:eastAsia="en-US"/>
        </w:rPr>
        <w:t xml:space="preserve"> - изучить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солидарный(соборный) характер;</w:t>
      </w:r>
      <w:r w:rsidRPr="00B2422D">
        <w:rPr>
          <w:rFonts w:eastAsia="Calibri"/>
          <w:color w:val="000000"/>
          <w:lang w:eastAsia="en-US"/>
        </w:rPr>
        <w:br/>
        <w:t>- представить особенности современной политической организации российского общества;</w:t>
      </w:r>
    </w:p>
    <w:p w:rsidR="00E57689" w:rsidRPr="00B2422D" w:rsidRDefault="00E57689" w:rsidP="00E57689">
      <w:pPr>
        <w:widowControl w:val="0"/>
        <w:tabs>
          <w:tab w:val="left" w:pos="898"/>
        </w:tabs>
        <w:jc w:val="both"/>
        <w:rPr>
          <w:rFonts w:eastAsia="Calibri"/>
          <w:color w:val="000000"/>
          <w:lang w:eastAsia="en-US"/>
        </w:rPr>
      </w:pPr>
      <w:r w:rsidRPr="00B2422D">
        <w:rPr>
          <w:rFonts w:eastAsia="Calibri"/>
          <w:color w:val="000000"/>
          <w:lang w:eastAsia="en-US"/>
        </w:rPr>
        <w:t>- исследовать наиболее вероятные внешние и внутренние вызовы, стоящие перед лицом российской цивилизации и её государственностью;</w:t>
      </w:r>
    </w:p>
    <w:p w:rsidR="00E57689" w:rsidRPr="00B2422D" w:rsidRDefault="00E57689" w:rsidP="00E57689">
      <w:pPr>
        <w:widowControl w:val="0"/>
        <w:tabs>
          <w:tab w:val="left" w:pos="898"/>
        </w:tabs>
        <w:jc w:val="both"/>
        <w:rPr>
          <w:b/>
          <w:bCs/>
          <w:color w:val="000000"/>
          <w:lang w:bidi="ru-RU"/>
        </w:rPr>
      </w:pPr>
      <w:r w:rsidRPr="00B2422D">
        <w:rPr>
          <w:rFonts w:eastAsia="Calibri"/>
          <w:color w:val="000000"/>
          <w:lang w:eastAsia="en-US"/>
        </w:rPr>
        <w:t>- обозначить фундаментальные ценностные константы российской цивилизации.</w:t>
      </w:r>
    </w:p>
    <w:p w:rsidR="00E57689" w:rsidRPr="00B2422D" w:rsidRDefault="00E57689" w:rsidP="00E57689">
      <w:pPr>
        <w:widowControl w:val="0"/>
        <w:tabs>
          <w:tab w:val="left" w:pos="898"/>
        </w:tabs>
        <w:rPr>
          <w:color w:val="000000"/>
          <w:lang w:bidi="ru-RU"/>
        </w:rPr>
      </w:pPr>
      <w:r w:rsidRPr="00B2422D">
        <w:rPr>
          <w:b/>
          <w:bCs/>
          <w:color w:val="000000"/>
          <w:lang w:bidi="ru-RU"/>
        </w:rPr>
        <w:t>Краткое содержание дисциплины:</w:t>
      </w:r>
    </w:p>
    <w:p w:rsidR="00E57689" w:rsidRPr="00B2422D" w:rsidRDefault="00E57689" w:rsidP="00E57689">
      <w:pPr>
        <w:widowControl w:val="0"/>
        <w:tabs>
          <w:tab w:val="left" w:pos="898"/>
        </w:tabs>
        <w:rPr>
          <w:color w:val="000000"/>
          <w:lang w:bidi="ru-RU"/>
        </w:rPr>
      </w:pPr>
      <w:r w:rsidRPr="00B2422D">
        <w:rPr>
          <w:color w:val="000000"/>
          <w:lang w:bidi="ru-RU"/>
        </w:rPr>
        <w:t>Что такое Россия</w:t>
      </w:r>
      <w:r w:rsidRPr="00E92E62">
        <w:rPr>
          <w:color w:val="000000"/>
          <w:lang w:bidi="ru-RU"/>
        </w:rPr>
        <w:t>.</w:t>
      </w:r>
      <w:r w:rsidRPr="00E92E62">
        <w:rPr>
          <w:rFonts w:eastAsia="Calibri"/>
          <w:lang w:eastAsia="en-US"/>
        </w:rPr>
        <w:t xml:space="preserve"> Р</w:t>
      </w:r>
      <w:r>
        <w:rPr>
          <w:rFonts w:eastAsia="Calibri"/>
          <w:lang w:eastAsia="en-US"/>
        </w:rPr>
        <w:t xml:space="preserve">оссийское государство </w:t>
      </w:r>
      <w:r w:rsidRPr="00E92E62">
        <w:rPr>
          <w:rFonts w:eastAsia="Calibri"/>
          <w:lang w:eastAsia="en-US"/>
        </w:rPr>
        <w:t>цивилизация</w:t>
      </w:r>
      <w:r w:rsidRPr="00B2422D">
        <w:rPr>
          <w:color w:val="000000"/>
          <w:lang w:bidi="ru-RU"/>
        </w:rPr>
        <w:t>.Российское мировоззрение</w:t>
      </w:r>
    </w:p>
    <w:p w:rsidR="00E57689" w:rsidRPr="00B2422D" w:rsidRDefault="00E57689" w:rsidP="00E57689">
      <w:pPr>
        <w:widowControl w:val="0"/>
        <w:tabs>
          <w:tab w:val="left" w:pos="898"/>
        </w:tabs>
        <w:rPr>
          <w:color w:val="000000"/>
          <w:lang w:bidi="ru-RU"/>
        </w:rPr>
      </w:pPr>
      <w:r w:rsidRPr="00B2422D">
        <w:rPr>
          <w:color w:val="000000"/>
          <w:lang w:bidi="ru-RU"/>
        </w:rPr>
        <w:t>и ценностные константы российской цивилизации. Политическое устройство России.Вызовы будущего и развитие страны</w:t>
      </w:r>
    </w:p>
    <w:p w:rsidR="00E57689" w:rsidRDefault="00E57689" w:rsidP="00E57689">
      <w:pPr>
        <w:widowControl w:val="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p>
    <w:p w:rsidR="00E57689" w:rsidRDefault="00E57689" w:rsidP="00E57689">
      <w:pPr>
        <w:widowControl w:val="0"/>
        <w:ind w:firstLine="400"/>
        <w:jc w:val="both"/>
        <w:rPr>
          <w:b/>
          <w:bCs/>
        </w:rPr>
      </w:pPr>
      <w:r w:rsidRPr="00372927">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E57689" w:rsidRDefault="00E57689" w:rsidP="00E57689">
      <w:pPr>
        <w:widowControl w:val="0"/>
        <w:ind w:firstLine="400"/>
        <w:jc w:val="both"/>
        <w:rPr>
          <w:b/>
          <w:bCs/>
        </w:rPr>
      </w:pPr>
    </w:p>
    <w:tbl>
      <w:tblPr>
        <w:tblStyle w:val="5"/>
        <w:tblW w:w="10519" w:type="dxa"/>
        <w:tblInd w:w="-743" w:type="dxa"/>
        <w:tblLayout w:type="fixed"/>
        <w:tblLook w:val="04A0"/>
      </w:tblPr>
      <w:tblGrid>
        <w:gridCol w:w="1653"/>
        <w:gridCol w:w="1765"/>
        <w:gridCol w:w="2174"/>
        <w:gridCol w:w="3481"/>
        <w:gridCol w:w="1446"/>
      </w:tblGrid>
      <w:tr w:rsidR="00E57689" w:rsidRPr="005723EB" w:rsidTr="006E3556">
        <w:tc>
          <w:tcPr>
            <w:tcW w:w="1653" w:type="dxa"/>
          </w:tcPr>
          <w:p w:rsidR="00E57689" w:rsidRPr="005723EB" w:rsidRDefault="00E57689" w:rsidP="00E57689">
            <w:pPr>
              <w:jc w:val="center"/>
              <w:rPr>
                <w:color w:val="000000"/>
                <w:sz w:val="20"/>
                <w:szCs w:val="20"/>
              </w:rPr>
            </w:pPr>
            <w:r w:rsidRPr="005723EB">
              <w:rPr>
                <w:color w:val="000000"/>
                <w:sz w:val="20"/>
                <w:szCs w:val="20"/>
              </w:rPr>
              <w:t>Наименование категории (группы) компетенций</w:t>
            </w:r>
          </w:p>
        </w:tc>
        <w:tc>
          <w:tcPr>
            <w:tcW w:w="1765" w:type="dxa"/>
          </w:tcPr>
          <w:p w:rsidR="00E57689" w:rsidRPr="005723EB" w:rsidRDefault="00E57689" w:rsidP="00E57689">
            <w:pPr>
              <w:jc w:val="center"/>
              <w:rPr>
                <w:iCs/>
                <w:sz w:val="20"/>
                <w:szCs w:val="20"/>
              </w:rPr>
            </w:pPr>
            <w:r w:rsidRPr="005723EB">
              <w:rPr>
                <w:color w:val="000000"/>
                <w:sz w:val="20"/>
                <w:szCs w:val="20"/>
              </w:rPr>
              <w:t>Планируемые результаты освоения программы (содержание и коды компетенций)</w:t>
            </w:r>
          </w:p>
        </w:tc>
        <w:tc>
          <w:tcPr>
            <w:tcW w:w="2174" w:type="dxa"/>
          </w:tcPr>
          <w:p w:rsidR="00E57689" w:rsidRPr="005723EB" w:rsidRDefault="00E57689" w:rsidP="00E57689">
            <w:pPr>
              <w:jc w:val="center"/>
              <w:rPr>
                <w:color w:val="000000"/>
                <w:sz w:val="20"/>
                <w:szCs w:val="20"/>
              </w:rPr>
            </w:pPr>
            <w:r w:rsidRPr="005723EB">
              <w:rPr>
                <w:color w:val="000000"/>
                <w:sz w:val="20"/>
                <w:szCs w:val="20"/>
              </w:rPr>
              <w:t>Наименование индикатора достижения компетенций</w:t>
            </w:r>
          </w:p>
        </w:tc>
        <w:tc>
          <w:tcPr>
            <w:tcW w:w="3481" w:type="dxa"/>
          </w:tcPr>
          <w:p w:rsidR="00E57689" w:rsidRPr="005723EB" w:rsidRDefault="00E57689" w:rsidP="00E57689">
            <w:pPr>
              <w:jc w:val="center"/>
              <w:rPr>
                <w:iCs/>
                <w:sz w:val="20"/>
                <w:szCs w:val="20"/>
              </w:rPr>
            </w:pPr>
            <w:r w:rsidRPr="005723EB">
              <w:rPr>
                <w:color w:val="000000"/>
                <w:sz w:val="20"/>
                <w:szCs w:val="20"/>
              </w:rPr>
              <w:t>Планируемые результаты обучения по дисциплине</w:t>
            </w:r>
          </w:p>
        </w:tc>
        <w:tc>
          <w:tcPr>
            <w:tcW w:w="1446" w:type="dxa"/>
          </w:tcPr>
          <w:p w:rsidR="00E57689" w:rsidRPr="005723EB" w:rsidRDefault="00E57689" w:rsidP="00E57689">
            <w:pPr>
              <w:jc w:val="center"/>
              <w:rPr>
                <w:color w:val="000000"/>
                <w:sz w:val="20"/>
                <w:szCs w:val="20"/>
              </w:rPr>
            </w:pPr>
            <w:r w:rsidRPr="005723EB">
              <w:rPr>
                <w:color w:val="000000"/>
                <w:sz w:val="20"/>
                <w:szCs w:val="20"/>
              </w:rPr>
              <w:t>Оценочные средства</w:t>
            </w:r>
          </w:p>
        </w:tc>
      </w:tr>
      <w:tr w:rsidR="00E57689" w:rsidRPr="005723EB" w:rsidTr="006E3556">
        <w:trPr>
          <w:trHeight w:val="2684"/>
        </w:trPr>
        <w:tc>
          <w:tcPr>
            <w:tcW w:w="1653" w:type="dxa"/>
          </w:tcPr>
          <w:p w:rsidR="00E57689" w:rsidRPr="005723EB" w:rsidRDefault="00E57689" w:rsidP="00E57689">
            <w:pPr>
              <w:rPr>
                <w:iCs/>
                <w:sz w:val="20"/>
                <w:szCs w:val="20"/>
              </w:rPr>
            </w:pPr>
            <w:r w:rsidRPr="005723EB">
              <w:rPr>
                <w:iCs/>
                <w:sz w:val="20"/>
                <w:szCs w:val="20"/>
              </w:rPr>
              <w:t>Межкультурное взаимодействие</w:t>
            </w:r>
          </w:p>
        </w:tc>
        <w:tc>
          <w:tcPr>
            <w:tcW w:w="1765" w:type="dxa"/>
          </w:tcPr>
          <w:p w:rsidR="00E57689" w:rsidRPr="005723EB" w:rsidRDefault="00E57689" w:rsidP="00E57689">
            <w:pPr>
              <w:rPr>
                <w:iCs/>
                <w:sz w:val="20"/>
                <w:szCs w:val="20"/>
              </w:rPr>
            </w:pPr>
            <w:r w:rsidRPr="005723EB">
              <w:rPr>
                <w:iCs/>
                <w:sz w:val="20"/>
                <w:szCs w:val="20"/>
              </w:rPr>
              <w:t>УК-5 Способен воспринимать межкультурное разнообразие общества в социально- историческом, этическом и философском контекстах</w:t>
            </w: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jc w:val="both"/>
              <w:rPr>
                <w:iCs/>
                <w:sz w:val="20"/>
                <w:szCs w:val="20"/>
              </w:rPr>
            </w:pPr>
          </w:p>
          <w:p w:rsidR="00E57689" w:rsidRPr="005723EB" w:rsidRDefault="00E57689" w:rsidP="00E57689">
            <w:pPr>
              <w:rPr>
                <w:iCs/>
                <w:sz w:val="20"/>
                <w:szCs w:val="20"/>
              </w:rPr>
            </w:pPr>
            <w:r w:rsidRPr="005723EB">
              <w:rPr>
                <w:iCs/>
                <w:sz w:val="20"/>
                <w:szCs w:val="20"/>
              </w:rPr>
              <w:tab/>
            </w:r>
          </w:p>
        </w:tc>
        <w:tc>
          <w:tcPr>
            <w:tcW w:w="2174" w:type="dxa"/>
          </w:tcPr>
          <w:p w:rsidR="00E57689" w:rsidRPr="005723EB" w:rsidRDefault="00E57689" w:rsidP="00E57689">
            <w:pPr>
              <w:rPr>
                <w:color w:val="000000"/>
                <w:sz w:val="20"/>
                <w:szCs w:val="20"/>
              </w:rPr>
            </w:pPr>
            <w:r w:rsidRPr="005723EB">
              <w:rPr>
                <w:color w:val="000000"/>
                <w:sz w:val="20"/>
                <w:szCs w:val="20"/>
              </w:rPr>
              <w:t>УК-5.1</w:t>
            </w:r>
            <w:r w:rsidRPr="005723EB">
              <w:rPr>
                <w:color w:val="000000"/>
                <w:sz w:val="20"/>
                <w:szCs w:val="20"/>
              </w:rPr>
              <w:tab/>
            </w:r>
            <w:r w:rsidRPr="005723EB">
              <w:rPr>
                <w:color w:val="000000"/>
                <w:sz w:val="20"/>
                <w:szCs w:val="20"/>
              </w:rPr>
              <w:tab/>
            </w:r>
          </w:p>
          <w:p w:rsidR="00E57689" w:rsidRPr="005723EB" w:rsidRDefault="00E57689" w:rsidP="00E57689">
            <w:pPr>
              <w:rPr>
                <w:color w:val="000000"/>
                <w:sz w:val="20"/>
                <w:szCs w:val="20"/>
              </w:rPr>
            </w:pPr>
            <w:r w:rsidRPr="005723EB">
              <w:rPr>
                <w:color w:val="000000"/>
                <w:sz w:val="20"/>
                <w:szCs w:val="20"/>
              </w:rPr>
              <w:t>Понимает место России в мировой истории, интерпретирует общее и особенное в историческом развитии России</w:t>
            </w:r>
          </w:p>
          <w:p w:rsidR="00E57689" w:rsidRPr="005723EB" w:rsidRDefault="00E57689" w:rsidP="00E57689">
            <w:pPr>
              <w:rPr>
                <w:color w:val="000000"/>
                <w:sz w:val="20"/>
                <w:szCs w:val="20"/>
              </w:rPr>
            </w:pPr>
          </w:p>
          <w:p w:rsidR="00E57689" w:rsidRPr="005723EB" w:rsidRDefault="00E57689" w:rsidP="00E57689">
            <w:pPr>
              <w:rPr>
                <w:color w:val="000000"/>
                <w:sz w:val="20"/>
                <w:szCs w:val="20"/>
              </w:rPr>
            </w:pPr>
            <w:r w:rsidRPr="005723EB">
              <w:rPr>
                <w:color w:val="000000"/>
                <w:sz w:val="20"/>
                <w:szCs w:val="20"/>
              </w:rPr>
              <w:t>УК-5.2</w:t>
            </w:r>
            <w:r w:rsidRPr="005723EB">
              <w:rPr>
                <w:color w:val="000000"/>
                <w:sz w:val="20"/>
                <w:szCs w:val="20"/>
              </w:rPr>
              <w:tab/>
            </w:r>
          </w:p>
          <w:p w:rsidR="00E57689" w:rsidRPr="005723EB" w:rsidRDefault="00E57689" w:rsidP="00E57689">
            <w:pPr>
              <w:rPr>
                <w:color w:val="000000"/>
                <w:sz w:val="20"/>
                <w:szCs w:val="20"/>
              </w:rPr>
            </w:pPr>
            <w:r w:rsidRPr="005723EB">
              <w:rPr>
                <w:color w:val="000000"/>
                <w:sz w:val="20"/>
                <w:szCs w:val="20"/>
              </w:rPr>
              <w:t xml:space="preserve">Осознает историчность и </w:t>
            </w:r>
          </w:p>
          <w:p w:rsidR="00E57689" w:rsidRPr="005723EB" w:rsidRDefault="00E57689" w:rsidP="00E57689">
            <w:pPr>
              <w:rPr>
                <w:color w:val="000000"/>
                <w:sz w:val="20"/>
                <w:szCs w:val="20"/>
              </w:rPr>
            </w:pPr>
            <w:r w:rsidRPr="005723EB">
              <w:rPr>
                <w:color w:val="000000"/>
                <w:sz w:val="20"/>
                <w:szCs w:val="20"/>
              </w:rPr>
              <w:t>контекстуальность социальных феноменов, явлений и процессов</w:t>
            </w:r>
          </w:p>
          <w:p w:rsidR="00E57689" w:rsidRPr="005723EB" w:rsidRDefault="00E57689" w:rsidP="00E57689">
            <w:pPr>
              <w:rPr>
                <w:color w:val="000000"/>
                <w:sz w:val="20"/>
                <w:szCs w:val="20"/>
              </w:rPr>
            </w:pPr>
          </w:p>
          <w:p w:rsidR="00E57689" w:rsidRPr="005723EB" w:rsidRDefault="00E57689" w:rsidP="00E57689">
            <w:pPr>
              <w:rPr>
                <w:color w:val="000000"/>
                <w:sz w:val="20"/>
                <w:szCs w:val="20"/>
              </w:rPr>
            </w:pPr>
            <w:r w:rsidRPr="005723EB">
              <w:rPr>
                <w:color w:val="000000"/>
                <w:sz w:val="20"/>
                <w:szCs w:val="20"/>
              </w:rPr>
              <w:t>УК-5.3</w:t>
            </w:r>
            <w:r w:rsidRPr="005723EB">
              <w:rPr>
                <w:color w:val="000000"/>
                <w:sz w:val="20"/>
                <w:szCs w:val="20"/>
              </w:rPr>
              <w:tab/>
            </w:r>
            <w:r w:rsidRPr="005723EB">
              <w:rPr>
                <w:color w:val="000000"/>
                <w:sz w:val="20"/>
                <w:szCs w:val="20"/>
              </w:rPr>
              <w:tab/>
            </w:r>
          </w:p>
          <w:p w:rsidR="00E57689" w:rsidRPr="005723EB" w:rsidRDefault="00E57689" w:rsidP="00E57689">
            <w:pPr>
              <w:rPr>
                <w:color w:val="000000"/>
                <w:sz w:val="20"/>
                <w:szCs w:val="20"/>
              </w:rPr>
            </w:pPr>
            <w:r w:rsidRPr="005723EB">
              <w:rPr>
                <w:color w:val="000000"/>
                <w:sz w:val="20"/>
                <w:szCs w:val="20"/>
              </w:rPr>
              <w:t>Имеет представление о социально значимых проблемах, явлениях и процессах</w:t>
            </w:r>
          </w:p>
          <w:p w:rsidR="00E57689" w:rsidRPr="005723EB" w:rsidRDefault="00E57689" w:rsidP="00E57689">
            <w:pPr>
              <w:rPr>
                <w:color w:val="000000"/>
                <w:sz w:val="20"/>
                <w:szCs w:val="20"/>
              </w:rPr>
            </w:pPr>
          </w:p>
          <w:p w:rsidR="00E57689" w:rsidRPr="005723EB" w:rsidRDefault="00E57689" w:rsidP="00E57689">
            <w:pPr>
              <w:rPr>
                <w:color w:val="000000"/>
                <w:sz w:val="20"/>
                <w:szCs w:val="20"/>
              </w:rPr>
            </w:pPr>
            <w:r w:rsidRPr="005723EB">
              <w:rPr>
                <w:color w:val="000000"/>
                <w:sz w:val="20"/>
                <w:szCs w:val="20"/>
              </w:rPr>
              <w:t>УК-5.4</w:t>
            </w:r>
            <w:r w:rsidRPr="005723EB">
              <w:rPr>
                <w:color w:val="000000"/>
                <w:sz w:val="20"/>
                <w:szCs w:val="20"/>
              </w:rPr>
              <w:tab/>
            </w:r>
          </w:p>
          <w:p w:rsidR="00E57689" w:rsidRPr="005723EB" w:rsidRDefault="00E57689" w:rsidP="00E57689">
            <w:pPr>
              <w:rPr>
                <w:color w:val="000000"/>
                <w:sz w:val="20"/>
                <w:szCs w:val="20"/>
              </w:rPr>
            </w:pPr>
            <w:r w:rsidRPr="005723EB">
              <w:rPr>
                <w:color w:val="000000"/>
                <w:sz w:val="20"/>
                <w:szCs w:val="20"/>
              </w:rPr>
              <w:t>Демонстрирует навык сознательного выбора ценностных ориентиров, формирует и отстаивает гражданскую позицию</w:t>
            </w:r>
          </w:p>
          <w:p w:rsidR="00E57689" w:rsidRPr="005723EB" w:rsidRDefault="00E57689" w:rsidP="00E57689">
            <w:pPr>
              <w:rPr>
                <w:color w:val="000000"/>
                <w:sz w:val="20"/>
                <w:szCs w:val="20"/>
              </w:rPr>
            </w:pPr>
          </w:p>
          <w:p w:rsidR="00E57689" w:rsidRPr="005723EB" w:rsidRDefault="00E57689" w:rsidP="00E57689">
            <w:pPr>
              <w:rPr>
                <w:color w:val="000000"/>
                <w:sz w:val="20"/>
                <w:szCs w:val="20"/>
              </w:rPr>
            </w:pPr>
            <w:r w:rsidRPr="005723EB">
              <w:rPr>
                <w:color w:val="000000"/>
                <w:sz w:val="20"/>
                <w:szCs w:val="20"/>
              </w:rPr>
              <w:t>УК-5.5</w:t>
            </w:r>
            <w:r w:rsidRPr="005723EB">
              <w:rPr>
                <w:color w:val="000000"/>
                <w:sz w:val="20"/>
                <w:szCs w:val="20"/>
              </w:rPr>
              <w:tab/>
            </w:r>
            <w:r w:rsidRPr="005723EB">
              <w:rPr>
                <w:color w:val="000000"/>
                <w:sz w:val="20"/>
                <w:szCs w:val="20"/>
              </w:rPr>
              <w:tab/>
            </w:r>
          </w:p>
          <w:p w:rsidR="00E57689" w:rsidRPr="005723EB" w:rsidRDefault="00E57689" w:rsidP="00E57689">
            <w:pPr>
              <w:rPr>
                <w:color w:val="000000"/>
                <w:sz w:val="20"/>
                <w:szCs w:val="20"/>
              </w:rPr>
            </w:pPr>
            <w:r w:rsidRPr="005723EB">
              <w:rPr>
                <w:color w:val="000000"/>
                <w:sz w:val="20"/>
                <w:szCs w:val="20"/>
              </w:rPr>
              <w:t>Проявляет разумное и уважительное отношение к многообразию культурных форм самоопределения человека, к историческому наследию, культурным и религиозным традициям народов и социальных групп</w:t>
            </w:r>
          </w:p>
          <w:p w:rsidR="00E57689" w:rsidRPr="005723EB" w:rsidRDefault="00E57689" w:rsidP="00E57689">
            <w:pPr>
              <w:rPr>
                <w:color w:val="000000"/>
                <w:sz w:val="20"/>
                <w:szCs w:val="20"/>
              </w:rPr>
            </w:pPr>
          </w:p>
          <w:p w:rsidR="00E57689" w:rsidRPr="005723EB" w:rsidRDefault="00E57689" w:rsidP="00E57689">
            <w:pPr>
              <w:rPr>
                <w:color w:val="000000"/>
                <w:sz w:val="20"/>
                <w:szCs w:val="20"/>
              </w:rPr>
            </w:pPr>
            <w:r w:rsidRPr="005723EB">
              <w:rPr>
                <w:color w:val="000000"/>
                <w:sz w:val="20"/>
                <w:szCs w:val="20"/>
              </w:rPr>
              <w:t>УК-5.6</w:t>
            </w:r>
            <w:r w:rsidRPr="005723EB">
              <w:rPr>
                <w:color w:val="000000"/>
                <w:sz w:val="20"/>
                <w:szCs w:val="20"/>
              </w:rPr>
              <w:tab/>
            </w:r>
            <w:r w:rsidRPr="005723EB">
              <w:rPr>
                <w:color w:val="000000"/>
                <w:sz w:val="20"/>
                <w:szCs w:val="20"/>
              </w:rPr>
              <w:tab/>
            </w:r>
          </w:p>
          <w:p w:rsidR="00E57689" w:rsidRPr="005723EB" w:rsidRDefault="00E57689" w:rsidP="00E57689">
            <w:pPr>
              <w:rPr>
                <w:color w:val="000000"/>
                <w:sz w:val="20"/>
                <w:szCs w:val="20"/>
              </w:rPr>
            </w:pPr>
            <w:r w:rsidRPr="005723EB">
              <w:rPr>
                <w:color w:val="000000"/>
                <w:sz w:val="20"/>
                <w:szCs w:val="20"/>
              </w:rPr>
              <w:t>Проявляет толерантное отношение к многообразию культурных форм самоопределения человека, к историческому наследию, культурным и религиозным традициям народов и социальных групп</w:t>
            </w:r>
          </w:p>
        </w:tc>
        <w:tc>
          <w:tcPr>
            <w:tcW w:w="3481" w:type="dxa"/>
          </w:tcPr>
          <w:p w:rsidR="006E3556" w:rsidRPr="006E3556" w:rsidRDefault="006E3556" w:rsidP="006E3556">
            <w:pPr>
              <w:suppressAutoHyphens/>
              <w:rPr>
                <w:b/>
                <w:color w:val="000000"/>
                <w:sz w:val="22"/>
                <w:szCs w:val="22"/>
              </w:rPr>
            </w:pPr>
            <w:r w:rsidRPr="006E3556">
              <w:rPr>
                <w:b/>
                <w:color w:val="000000"/>
                <w:sz w:val="22"/>
                <w:szCs w:val="22"/>
              </w:rPr>
              <w:t>Знать:</w:t>
            </w:r>
          </w:p>
          <w:p w:rsidR="006E3556" w:rsidRPr="006E3556" w:rsidRDefault="006E3556" w:rsidP="006E3556">
            <w:pPr>
              <w:suppressAutoHyphens/>
              <w:rPr>
                <w:color w:val="000000"/>
                <w:sz w:val="22"/>
                <w:szCs w:val="22"/>
              </w:rPr>
            </w:pPr>
            <w:r w:rsidRPr="006E3556">
              <w:rPr>
                <w:color w:val="000000"/>
                <w:sz w:val="22"/>
                <w:szCs w:val="22"/>
              </w:rPr>
              <w:t>-основные этапы и события отечественной и мировой истории в их взаимосвязи;</w:t>
            </w:r>
          </w:p>
          <w:p w:rsidR="006E3556" w:rsidRPr="006E3556" w:rsidRDefault="006E3556" w:rsidP="006E3556">
            <w:pPr>
              <w:suppressAutoHyphens/>
              <w:rPr>
                <w:color w:val="000000"/>
                <w:sz w:val="22"/>
                <w:szCs w:val="22"/>
              </w:rPr>
            </w:pPr>
            <w:r w:rsidRPr="006E3556">
              <w:rPr>
                <w:color w:val="000000"/>
                <w:sz w:val="22"/>
                <w:szCs w:val="22"/>
              </w:rPr>
              <w:t>-этнические, культурные, религиозные и социально-политические особенности российского общества и современного мира;</w:t>
            </w:r>
          </w:p>
          <w:p w:rsidR="006E3556" w:rsidRPr="006E3556" w:rsidRDefault="006E3556" w:rsidP="006E3556">
            <w:pPr>
              <w:suppressAutoHyphens/>
              <w:rPr>
                <w:color w:val="000000"/>
                <w:sz w:val="22"/>
                <w:szCs w:val="22"/>
              </w:rPr>
            </w:pPr>
            <w:r w:rsidRPr="006E3556">
              <w:rPr>
                <w:color w:val="000000"/>
                <w:sz w:val="22"/>
                <w:szCs w:val="22"/>
              </w:rPr>
              <w:t>-важнейшие идеологические и ценностные системы, сформировавшиеся в ходе исторического и политического развития;</w:t>
            </w:r>
          </w:p>
          <w:p w:rsidR="006E3556" w:rsidRPr="006E3556" w:rsidRDefault="006E3556" w:rsidP="006E3556">
            <w:pPr>
              <w:suppressAutoHyphens/>
              <w:rPr>
                <w:color w:val="000000"/>
                <w:sz w:val="22"/>
                <w:szCs w:val="22"/>
              </w:rPr>
            </w:pPr>
            <w:r w:rsidRPr="006E3556">
              <w:rPr>
                <w:color w:val="000000"/>
                <w:sz w:val="22"/>
                <w:szCs w:val="22"/>
              </w:rPr>
              <w:t>-основы толерантного взаимодействия в межкультурном общении</w:t>
            </w:r>
          </w:p>
          <w:p w:rsidR="006E3556" w:rsidRPr="006E3556" w:rsidRDefault="006E3556" w:rsidP="006E3556">
            <w:pPr>
              <w:suppressAutoHyphens/>
              <w:rPr>
                <w:color w:val="000000"/>
                <w:sz w:val="22"/>
                <w:szCs w:val="22"/>
              </w:rPr>
            </w:pPr>
            <w:r w:rsidRPr="006E3556">
              <w:rPr>
                <w:color w:val="000000"/>
                <w:sz w:val="22"/>
                <w:szCs w:val="22"/>
              </w:rPr>
              <w:t>-многообразие культурных форм, историческое наследие, культурные и религиозные традиции народов и социальных групп</w:t>
            </w:r>
          </w:p>
          <w:p w:rsidR="006E3556" w:rsidRPr="006E3556" w:rsidRDefault="006E3556" w:rsidP="006E3556">
            <w:pPr>
              <w:suppressAutoHyphens/>
              <w:rPr>
                <w:b/>
                <w:color w:val="000000"/>
                <w:sz w:val="22"/>
                <w:szCs w:val="22"/>
              </w:rPr>
            </w:pPr>
            <w:r w:rsidRPr="006E3556">
              <w:rPr>
                <w:b/>
                <w:color w:val="000000"/>
                <w:sz w:val="22"/>
                <w:szCs w:val="22"/>
              </w:rPr>
              <w:t>Уметь:</w:t>
            </w:r>
          </w:p>
          <w:p w:rsidR="006E3556" w:rsidRPr="006E3556" w:rsidRDefault="006E3556" w:rsidP="006E3556">
            <w:pPr>
              <w:suppressAutoHyphens/>
              <w:rPr>
                <w:color w:val="000000"/>
                <w:sz w:val="22"/>
                <w:szCs w:val="22"/>
              </w:rPr>
            </w:pPr>
            <w:r w:rsidRPr="006E3556">
              <w:rPr>
                <w:color w:val="000000"/>
                <w:sz w:val="22"/>
                <w:szCs w:val="22"/>
              </w:rPr>
              <w:t>-учитывать общее и особенное в историческом развитии России и мировом историческом процессе;</w:t>
            </w:r>
          </w:p>
          <w:p w:rsidR="006E3556" w:rsidRPr="006E3556" w:rsidRDefault="006E3556" w:rsidP="006E3556">
            <w:pPr>
              <w:suppressAutoHyphens/>
              <w:rPr>
                <w:color w:val="000000"/>
                <w:sz w:val="22"/>
                <w:szCs w:val="22"/>
              </w:rPr>
            </w:pPr>
            <w:r w:rsidRPr="006E3556">
              <w:rPr>
                <w:color w:val="000000"/>
                <w:sz w:val="22"/>
                <w:szCs w:val="22"/>
              </w:rPr>
              <w:t>-использовать исторические, общенаучные и философские знания в решении профессиональных задач;</w:t>
            </w:r>
          </w:p>
          <w:p w:rsidR="006E3556" w:rsidRPr="006E3556" w:rsidRDefault="006E3556" w:rsidP="006E3556">
            <w:pPr>
              <w:suppressAutoHyphens/>
              <w:rPr>
                <w:color w:val="000000"/>
                <w:sz w:val="22"/>
                <w:szCs w:val="22"/>
              </w:rPr>
            </w:pPr>
            <w:r w:rsidRPr="006E3556">
              <w:rPr>
                <w:color w:val="000000"/>
                <w:sz w:val="22"/>
                <w:szCs w:val="22"/>
              </w:rPr>
              <w:t>-выявлять роль аксиологических оснований в культурном опыте индивида и социума;</w:t>
            </w:r>
          </w:p>
          <w:p w:rsidR="006E3556" w:rsidRPr="006E3556" w:rsidRDefault="006E3556" w:rsidP="006E3556">
            <w:pPr>
              <w:suppressAutoHyphens/>
              <w:rPr>
                <w:color w:val="000000"/>
                <w:sz w:val="22"/>
                <w:szCs w:val="22"/>
              </w:rPr>
            </w:pPr>
            <w:r w:rsidRPr="006E3556">
              <w:rPr>
                <w:color w:val="000000"/>
                <w:sz w:val="22"/>
                <w:szCs w:val="22"/>
              </w:rPr>
              <w:t>-отстаивать гражданскую позицию при решении социальных и политических проблем.</w:t>
            </w:r>
          </w:p>
          <w:p w:rsidR="006E3556" w:rsidRPr="006E3556" w:rsidRDefault="006E3556" w:rsidP="006E3556">
            <w:pPr>
              <w:suppressAutoHyphens/>
              <w:rPr>
                <w:b/>
                <w:color w:val="000000"/>
                <w:sz w:val="22"/>
                <w:szCs w:val="22"/>
              </w:rPr>
            </w:pPr>
            <w:r w:rsidRPr="006E3556">
              <w:rPr>
                <w:b/>
                <w:color w:val="000000"/>
                <w:sz w:val="22"/>
                <w:szCs w:val="22"/>
              </w:rPr>
              <w:t>Владеть:</w:t>
            </w:r>
          </w:p>
          <w:p w:rsidR="006E3556" w:rsidRPr="006E3556" w:rsidRDefault="006E3556" w:rsidP="006E3556">
            <w:pPr>
              <w:suppressAutoHyphens/>
              <w:rPr>
                <w:color w:val="000000"/>
                <w:sz w:val="22"/>
                <w:szCs w:val="22"/>
              </w:rPr>
            </w:pPr>
            <w:r w:rsidRPr="006E3556">
              <w:rPr>
                <w:color w:val="000000"/>
                <w:sz w:val="22"/>
                <w:szCs w:val="22"/>
              </w:rPr>
              <w:t>-приемами поиска и анализа  источников и  информации в социально-историческом, этническом и философском дискурсах;</w:t>
            </w:r>
          </w:p>
          <w:p w:rsidR="006E3556" w:rsidRPr="006E3556" w:rsidRDefault="006E3556" w:rsidP="006E3556">
            <w:pPr>
              <w:suppressAutoHyphens/>
              <w:rPr>
                <w:color w:val="000000"/>
                <w:sz w:val="22"/>
                <w:szCs w:val="22"/>
              </w:rPr>
            </w:pPr>
            <w:r w:rsidRPr="006E3556">
              <w:rPr>
                <w:color w:val="000000"/>
                <w:sz w:val="22"/>
                <w:szCs w:val="22"/>
              </w:rPr>
              <w:t xml:space="preserve">- навыками и методами научного анализа социально значимых проблем и явлений; </w:t>
            </w:r>
          </w:p>
          <w:p w:rsidR="006E3556" w:rsidRPr="006E3556" w:rsidRDefault="006E3556" w:rsidP="006E3556">
            <w:pPr>
              <w:suppressAutoHyphens/>
              <w:rPr>
                <w:color w:val="000000"/>
                <w:sz w:val="22"/>
                <w:szCs w:val="22"/>
              </w:rPr>
            </w:pPr>
            <w:r w:rsidRPr="006E3556">
              <w:rPr>
                <w:color w:val="000000"/>
                <w:sz w:val="22"/>
                <w:szCs w:val="22"/>
              </w:rPr>
              <w:t>-навыками сознательного выбора ценностных ориентиров и гражданской позиции;</w:t>
            </w:r>
          </w:p>
          <w:p w:rsidR="00E57689" w:rsidRPr="005723EB" w:rsidRDefault="006E3556" w:rsidP="006E3556">
            <w:pPr>
              <w:rPr>
                <w:color w:val="000000"/>
                <w:sz w:val="20"/>
                <w:szCs w:val="20"/>
              </w:rPr>
            </w:pPr>
            <w:r w:rsidRPr="006E3556">
              <w:rPr>
                <w:color w:val="000000"/>
                <w:sz w:val="22"/>
                <w:szCs w:val="22"/>
              </w:rPr>
              <w:t>-навыками толерантного отношения к многообразию культурных форм самоопределения человека, к историческому наследию, культурным и религиозным традициям народов и социальных групп</w:t>
            </w:r>
          </w:p>
        </w:tc>
        <w:tc>
          <w:tcPr>
            <w:tcW w:w="1446" w:type="dxa"/>
          </w:tcPr>
          <w:p w:rsidR="00E57689" w:rsidRPr="00E007A1" w:rsidRDefault="00E57689" w:rsidP="00E57689">
            <w:pPr>
              <w:rPr>
                <w:color w:val="000000"/>
                <w:sz w:val="20"/>
                <w:szCs w:val="20"/>
              </w:rPr>
            </w:pPr>
            <w:r w:rsidRPr="00E007A1">
              <w:rPr>
                <w:color w:val="000000"/>
                <w:sz w:val="20"/>
                <w:szCs w:val="20"/>
              </w:rPr>
              <w:t>Просмотр актуальных обучающих и художественных видеоматериалов, в т.ч.</w:t>
            </w:r>
          </w:p>
          <w:p w:rsidR="00E57689" w:rsidRPr="00E007A1" w:rsidRDefault="00E57689" w:rsidP="00E57689">
            <w:pPr>
              <w:rPr>
                <w:color w:val="000000"/>
                <w:sz w:val="20"/>
                <w:szCs w:val="20"/>
              </w:rPr>
            </w:pPr>
            <w:r w:rsidRPr="00E007A1">
              <w:rPr>
                <w:color w:val="000000"/>
                <w:sz w:val="20"/>
                <w:szCs w:val="20"/>
              </w:rPr>
              <w:t>специально спроектированных для преподавательских целей квалифицированными</w:t>
            </w:r>
          </w:p>
          <w:p w:rsidR="00E57689" w:rsidRPr="00E007A1" w:rsidRDefault="00E57689" w:rsidP="00E57689">
            <w:pPr>
              <w:rPr>
                <w:color w:val="000000"/>
                <w:sz w:val="20"/>
                <w:szCs w:val="20"/>
              </w:rPr>
            </w:pPr>
            <w:r w:rsidRPr="00E007A1">
              <w:rPr>
                <w:color w:val="000000"/>
                <w:sz w:val="20"/>
                <w:szCs w:val="20"/>
              </w:rPr>
              <w:t>профессионалами в области социального знания;</w:t>
            </w:r>
          </w:p>
          <w:p w:rsidR="00E57689" w:rsidRPr="00E007A1" w:rsidRDefault="00E57689" w:rsidP="00E57689">
            <w:pPr>
              <w:rPr>
                <w:color w:val="000000"/>
                <w:sz w:val="20"/>
                <w:szCs w:val="20"/>
              </w:rPr>
            </w:pPr>
            <w:r w:rsidRPr="00E007A1">
              <w:rPr>
                <w:color w:val="000000"/>
                <w:sz w:val="20"/>
                <w:szCs w:val="20"/>
              </w:rPr>
              <w:t>студенческие дебаты;</w:t>
            </w:r>
          </w:p>
          <w:p w:rsidR="00E57689" w:rsidRPr="00E007A1" w:rsidRDefault="00E57689" w:rsidP="00E57689">
            <w:pPr>
              <w:rPr>
                <w:color w:val="000000"/>
                <w:sz w:val="20"/>
                <w:szCs w:val="20"/>
              </w:rPr>
            </w:pPr>
            <w:r w:rsidRPr="00E007A1">
              <w:rPr>
                <w:color w:val="000000"/>
                <w:sz w:val="20"/>
                <w:szCs w:val="20"/>
              </w:rPr>
              <w:t>развития</w:t>
            </w:r>
          </w:p>
          <w:p w:rsidR="00E57689" w:rsidRPr="005723EB" w:rsidRDefault="00E57689" w:rsidP="00E57689">
            <w:pPr>
              <w:rPr>
                <w:color w:val="000000"/>
                <w:sz w:val="20"/>
                <w:szCs w:val="20"/>
              </w:rPr>
            </w:pPr>
            <w:r w:rsidRPr="00E007A1">
              <w:rPr>
                <w:color w:val="000000"/>
                <w:sz w:val="20"/>
                <w:szCs w:val="20"/>
              </w:rPr>
              <w:t>коммуникативных способностей</w:t>
            </w:r>
          </w:p>
        </w:tc>
      </w:tr>
    </w:tbl>
    <w:p w:rsidR="006E3556" w:rsidRDefault="006E3556" w:rsidP="00E57689">
      <w:pPr>
        <w:widowControl w:val="0"/>
        <w:tabs>
          <w:tab w:val="left" w:pos="0"/>
        </w:tabs>
        <w:ind w:firstLine="400"/>
        <w:jc w:val="both"/>
        <w:rPr>
          <w:b/>
          <w:bCs/>
        </w:rPr>
      </w:pPr>
    </w:p>
    <w:p w:rsidR="006E3556" w:rsidRDefault="006E3556" w:rsidP="00E57689">
      <w:pPr>
        <w:widowControl w:val="0"/>
        <w:tabs>
          <w:tab w:val="left" w:pos="0"/>
        </w:tabs>
        <w:ind w:firstLine="400"/>
        <w:jc w:val="both"/>
        <w:rPr>
          <w:b/>
          <w:bCs/>
        </w:rPr>
      </w:pPr>
    </w:p>
    <w:p w:rsidR="00E57689" w:rsidRDefault="00E57689" w:rsidP="00E57689">
      <w:pPr>
        <w:widowControl w:val="0"/>
        <w:tabs>
          <w:tab w:val="left" w:pos="0"/>
        </w:tabs>
        <w:ind w:firstLine="400"/>
        <w:jc w:val="both"/>
        <w:rPr>
          <w:b/>
          <w:bCs/>
        </w:rPr>
      </w:pPr>
      <w:r w:rsidRPr="00372927">
        <w:rPr>
          <w:b/>
          <w:bCs/>
        </w:rPr>
        <w:t>1.3. Место дисциплины в структуре образовательной программы</w:t>
      </w:r>
    </w:p>
    <w:tbl>
      <w:tblPr>
        <w:tblStyle w:val="a7"/>
        <w:tblW w:w="9606" w:type="dxa"/>
        <w:tblLayout w:type="fixed"/>
        <w:tblLook w:val="04A0"/>
      </w:tblPr>
      <w:tblGrid>
        <w:gridCol w:w="1321"/>
        <w:gridCol w:w="2521"/>
        <w:gridCol w:w="800"/>
        <w:gridCol w:w="2402"/>
        <w:gridCol w:w="2562"/>
      </w:tblGrid>
      <w:tr w:rsidR="00E57689" w:rsidRPr="00105C44" w:rsidTr="00E57689">
        <w:tc>
          <w:tcPr>
            <w:tcW w:w="1321" w:type="dxa"/>
            <w:vMerge w:val="restart"/>
          </w:tcPr>
          <w:p w:rsidR="00E57689" w:rsidRPr="00E27BE1" w:rsidRDefault="00E57689" w:rsidP="00E57689">
            <w:pPr>
              <w:pStyle w:val="a5"/>
              <w:ind w:left="0"/>
              <w:jc w:val="center"/>
            </w:pPr>
            <w:r>
              <w:t>Индекс</w:t>
            </w:r>
          </w:p>
        </w:tc>
        <w:tc>
          <w:tcPr>
            <w:tcW w:w="2521" w:type="dxa"/>
            <w:vMerge w:val="restart"/>
          </w:tcPr>
          <w:p w:rsidR="00E57689" w:rsidRPr="00E27BE1" w:rsidRDefault="00E57689" w:rsidP="00E57689">
            <w:pPr>
              <w:pStyle w:val="a5"/>
              <w:ind w:left="0"/>
              <w:jc w:val="center"/>
            </w:pPr>
            <w:r w:rsidRPr="00E27BE1">
              <w:rPr>
                <w:bCs/>
              </w:rPr>
              <w:t>На</w:t>
            </w:r>
            <w:r>
              <w:rPr>
                <w:bCs/>
              </w:rPr>
              <w:t>именование</w:t>
            </w:r>
            <w:r w:rsidRPr="00E27BE1">
              <w:rPr>
                <w:bCs/>
              </w:rPr>
              <w:t xml:space="preserve"> дисциплины (модуля), практики</w:t>
            </w:r>
          </w:p>
        </w:tc>
        <w:tc>
          <w:tcPr>
            <w:tcW w:w="800" w:type="dxa"/>
            <w:vMerge w:val="restart"/>
          </w:tcPr>
          <w:p w:rsidR="00E57689" w:rsidRPr="00E27BE1" w:rsidRDefault="00E57689" w:rsidP="00E57689">
            <w:pPr>
              <w:pStyle w:val="a5"/>
              <w:ind w:left="0"/>
              <w:jc w:val="center"/>
            </w:pPr>
            <w:r w:rsidRPr="00E27BE1">
              <w:t>Семестр изучения</w:t>
            </w:r>
          </w:p>
        </w:tc>
        <w:tc>
          <w:tcPr>
            <w:tcW w:w="4964" w:type="dxa"/>
            <w:gridSpan w:val="2"/>
          </w:tcPr>
          <w:p w:rsidR="00E57689" w:rsidRPr="00E27BE1" w:rsidRDefault="00E57689" w:rsidP="00E5768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E57689" w:rsidRPr="00105C44" w:rsidTr="00E57689">
        <w:tc>
          <w:tcPr>
            <w:tcW w:w="1321" w:type="dxa"/>
            <w:vMerge/>
          </w:tcPr>
          <w:p w:rsidR="00E57689" w:rsidRPr="00E27BE1" w:rsidRDefault="00E57689" w:rsidP="00E57689">
            <w:pPr>
              <w:pStyle w:val="a5"/>
              <w:ind w:left="0"/>
              <w:jc w:val="center"/>
            </w:pPr>
          </w:p>
        </w:tc>
        <w:tc>
          <w:tcPr>
            <w:tcW w:w="2521" w:type="dxa"/>
            <w:vMerge/>
          </w:tcPr>
          <w:p w:rsidR="00E57689" w:rsidRPr="00E27BE1" w:rsidRDefault="00E57689" w:rsidP="00E57689">
            <w:pPr>
              <w:pStyle w:val="a5"/>
              <w:ind w:left="0"/>
              <w:jc w:val="center"/>
            </w:pPr>
          </w:p>
        </w:tc>
        <w:tc>
          <w:tcPr>
            <w:tcW w:w="800" w:type="dxa"/>
            <w:vMerge/>
          </w:tcPr>
          <w:p w:rsidR="00E57689" w:rsidRPr="00E27BE1" w:rsidRDefault="00E57689" w:rsidP="00E57689">
            <w:pPr>
              <w:pStyle w:val="a5"/>
              <w:ind w:left="0"/>
              <w:jc w:val="center"/>
            </w:pPr>
          </w:p>
        </w:tc>
        <w:tc>
          <w:tcPr>
            <w:tcW w:w="2402" w:type="dxa"/>
            <w:vAlign w:val="center"/>
          </w:tcPr>
          <w:p w:rsidR="00E57689" w:rsidRPr="00E27BE1" w:rsidRDefault="00E57689" w:rsidP="00E5768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E57689" w:rsidRPr="00E27BE1" w:rsidRDefault="00E57689" w:rsidP="00E5768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E57689" w:rsidRPr="006E3556" w:rsidTr="00E57689">
        <w:tc>
          <w:tcPr>
            <w:tcW w:w="1321" w:type="dxa"/>
          </w:tcPr>
          <w:p w:rsidR="00E57689" w:rsidRPr="006E3556" w:rsidRDefault="00E57689" w:rsidP="00E57689">
            <w:pPr>
              <w:widowControl w:val="0"/>
            </w:pPr>
            <w:r w:rsidRPr="006E3556">
              <w:t>Б1.О.35</w:t>
            </w:r>
          </w:p>
        </w:tc>
        <w:tc>
          <w:tcPr>
            <w:tcW w:w="2521" w:type="dxa"/>
          </w:tcPr>
          <w:p w:rsidR="00E57689" w:rsidRPr="006E3556" w:rsidRDefault="00E57689" w:rsidP="00E57689">
            <w:pPr>
              <w:widowControl w:val="0"/>
            </w:pPr>
            <w:r w:rsidRPr="006E3556">
              <w:t xml:space="preserve"> Основы Российской государсвтенности</w:t>
            </w:r>
          </w:p>
          <w:p w:rsidR="00E57689" w:rsidRPr="006E3556" w:rsidRDefault="00E57689" w:rsidP="00E57689">
            <w:pPr>
              <w:pStyle w:val="a5"/>
              <w:ind w:left="0"/>
            </w:pPr>
          </w:p>
        </w:tc>
        <w:tc>
          <w:tcPr>
            <w:tcW w:w="800" w:type="dxa"/>
          </w:tcPr>
          <w:p w:rsidR="00E57689" w:rsidRPr="006E3556" w:rsidRDefault="00E57689" w:rsidP="00E57689">
            <w:pPr>
              <w:pStyle w:val="a5"/>
              <w:ind w:left="0"/>
              <w:jc w:val="center"/>
            </w:pPr>
            <w:r w:rsidRPr="006E3556">
              <w:t>1</w:t>
            </w:r>
          </w:p>
        </w:tc>
        <w:tc>
          <w:tcPr>
            <w:tcW w:w="2402" w:type="dxa"/>
          </w:tcPr>
          <w:p w:rsidR="00E57689" w:rsidRPr="006E3556" w:rsidRDefault="00E57689" w:rsidP="00E57689">
            <w:pPr>
              <w:pStyle w:val="a5"/>
              <w:ind w:left="0"/>
            </w:pPr>
            <w:r w:rsidRPr="006E3556">
              <w:t>Предвузовская подготовка</w:t>
            </w:r>
          </w:p>
        </w:tc>
        <w:tc>
          <w:tcPr>
            <w:tcW w:w="2562" w:type="dxa"/>
          </w:tcPr>
          <w:p w:rsidR="00E57689" w:rsidRPr="006E3556" w:rsidRDefault="00E57689" w:rsidP="00E57689">
            <w:pPr>
              <w:widowControl w:val="0"/>
              <w:rPr>
                <w:color w:val="000000"/>
                <w:lang w:bidi="ru-RU"/>
              </w:rPr>
            </w:pPr>
            <w:r w:rsidRPr="006E3556">
              <w:rPr>
                <w:color w:val="000000"/>
                <w:lang w:bidi="ru-RU"/>
              </w:rPr>
              <w:t xml:space="preserve">Б1.О.01 Философия </w:t>
            </w:r>
          </w:p>
          <w:p w:rsidR="00E57689" w:rsidRPr="006E3556" w:rsidRDefault="00E57689" w:rsidP="00E57689">
            <w:pPr>
              <w:widowControl w:val="0"/>
              <w:rPr>
                <w:color w:val="000000"/>
                <w:lang w:bidi="ru-RU"/>
              </w:rPr>
            </w:pPr>
            <w:r w:rsidRPr="006E3556">
              <w:rPr>
                <w:color w:val="000000"/>
                <w:lang w:bidi="ru-RU"/>
              </w:rPr>
              <w:t>Б1.О.02</w:t>
            </w:r>
            <w:r w:rsidRPr="006E3556">
              <w:rPr>
                <w:color w:val="000000"/>
                <w:lang w:bidi="ru-RU"/>
              </w:rPr>
              <w:tab/>
              <w:t>История России</w:t>
            </w:r>
          </w:p>
          <w:p w:rsidR="00E57689" w:rsidRPr="006E3556" w:rsidRDefault="00E57689" w:rsidP="00E57689">
            <w:pPr>
              <w:pStyle w:val="a5"/>
              <w:ind w:left="0"/>
            </w:pPr>
          </w:p>
        </w:tc>
      </w:tr>
    </w:tbl>
    <w:p w:rsidR="00E57689" w:rsidRPr="006E3556" w:rsidRDefault="00E57689" w:rsidP="00E57689">
      <w:pPr>
        <w:pStyle w:val="a5"/>
        <w:ind w:left="0"/>
      </w:pPr>
    </w:p>
    <w:p w:rsidR="00E57689" w:rsidRPr="003E6242" w:rsidRDefault="00E57689" w:rsidP="00E57689">
      <w:r w:rsidRPr="00BE3CFB">
        <w:rPr>
          <w:b/>
        </w:rPr>
        <w:t>1.4. Язык преподавания:</w:t>
      </w:r>
      <w:r w:rsidRPr="003E6242">
        <w:t xml:space="preserve"> русский.</w:t>
      </w:r>
    </w:p>
    <w:p w:rsidR="00A8288B" w:rsidRDefault="00A8288B"/>
    <w:p w:rsidR="00A8288B" w:rsidRDefault="00A8288B"/>
    <w:p w:rsidR="0064264C" w:rsidRDefault="0064264C"/>
    <w:p w:rsidR="0064264C" w:rsidRDefault="0064264C"/>
    <w:p w:rsidR="0064264C" w:rsidRDefault="0064264C"/>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483C46" w:rsidRDefault="00483C46"/>
    <w:p w:rsidR="00A8288B" w:rsidRPr="00166F63" w:rsidRDefault="00A8288B" w:rsidP="00A8288B">
      <w:pPr>
        <w:pStyle w:val="Default"/>
        <w:spacing w:after="80"/>
        <w:jc w:val="center"/>
        <w:rPr>
          <w:rFonts w:ascii="Times New Roman" w:hAnsi="Times New Roman"/>
          <w:b/>
          <w:sz w:val="32"/>
          <w:szCs w:val="32"/>
        </w:rPr>
      </w:pPr>
      <w:r w:rsidRPr="00166F63">
        <w:rPr>
          <w:rFonts w:ascii="Times New Roman" w:hAnsi="Times New Roman"/>
          <w:b/>
          <w:sz w:val="32"/>
          <w:szCs w:val="32"/>
        </w:rPr>
        <w:t>Блок 1.Дисциплины (модули)</w:t>
      </w:r>
    </w:p>
    <w:p w:rsidR="00066C01" w:rsidRPr="00A8288B" w:rsidRDefault="00A8288B" w:rsidP="00A8288B">
      <w:pPr>
        <w:jc w:val="center"/>
        <w:rPr>
          <w:b/>
          <w:sz w:val="32"/>
          <w:szCs w:val="32"/>
        </w:rPr>
      </w:pPr>
      <w:r w:rsidRPr="00A8288B">
        <w:rPr>
          <w:b/>
          <w:sz w:val="32"/>
          <w:szCs w:val="32"/>
        </w:rPr>
        <w:t>Часть, формируемая участниками образовательных отношений</w:t>
      </w:r>
    </w:p>
    <w:p w:rsidR="002D627D" w:rsidRDefault="002D627D"/>
    <w:p w:rsidR="005219A1" w:rsidRDefault="005219A1"/>
    <w:p w:rsidR="00023444" w:rsidRDefault="00023444"/>
    <w:p w:rsidR="00023444" w:rsidRDefault="00023444"/>
    <w:p w:rsidR="00023444" w:rsidRDefault="00023444"/>
    <w:p w:rsidR="00483C46" w:rsidRPr="003112DD" w:rsidRDefault="00483C46" w:rsidP="00483C46">
      <w:pPr>
        <w:pageBreakBefore/>
        <w:jc w:val="center"/>
        <w:rPr>
          <w:b/>
          <w:bCs/>
        </w:rPr>
      </w:pPr>
      <w:r w:rsidRPr="003112DD">
        <w:rPr>
          <w:b/>
          <w:bCs/>
        </w:rPr>
        <w:t>1. АННОТАЦИЯ</w:t>
      </w:r>
    </w:p>
    <w:p w:rsidR="00483C46" w:rsidRDefault="00483C46" w:rsidP="00483C46">
      <w:pPr>
        <w:jc w:val="center"/>
        <w:rPr>
          <w:b/>
          <w:bCs/>
        </w:rPr>
      </w:pPr>
      <w:r>
        <w:rPr>
          <w:b/>
          <w:bCs/>
        </w:rPr>
        <w:t>к рабочей программе дисциплины</w:t>
      </w:r>
    </w:p>
    <w:p w:rsidR="00483C46" w:rsidRPr="003F02B2" w:rsidRDefault="00483C46" w:rsidP="00483C46">
      <w:pPr>
        <w:jc w:val="center"/>
        <w:rPr>
          <w:b/>
          <w:bCs/>
        </w:rPr>
      </w:pPr>
      <w:r w:rsidRPr="00B23E45">
        <w:rPr>
          <w:b/>
          <w:bCs/>
        </w:rPr>
        <w:t>Б1</w:t>
      </w:r>
      <w:r>
        <w:rPr>
          <w:b/>
          <w:bCs/>
        </w:rPr>
        <w:t>.В.01Реагенты и физико-химические процессы</w:t>
      </w:r>
    </w:p>
    <w:p w:rsidR="00483C46" w:rsidRDefault="00483C46" w:rsidP="00483C46">
      <w:pPr>
        <w:tabs>
          <w:tab w:val="center" w:pos="4960"/>
          <w:tab w:val="left" w:pos="6960"/>
        </w:tabs>
      </w:pPr>
      <w:r>
        <w:tab/>
        <w:t xml:space="preserve">Трудоемкость 5 </w:t>
      </w:r>
      <w:r w:rsidRPr="005B2734">
        <w:t>з.е.</w:t>
      </w:r>
      <w:r>
        <w:tab/>
      </w:r>
    </w:p>
    <w:p w:rsidR="00483C46" w:rsidRPr="00020261" w:rsidRDefault="00483C46" w:rsidP="00483C46">
      <w:pPr>
        <w:tabs>
          <w:tab w:val="center" w:pos="4960"/>
          <w:tab w:val="left" w:pos="6960"/>
        </w:tabs>
      </w:pPr>
    </w:p>
    <w:p w:rsidR="00483C46" w:rsidRDefault="00483C46" w:rsidP="00483C46">
      <w:pPr>
        <w:rPr>
          <w:b/>
          <w:bCs/>
          <w:color w:val="000000"/>
          <w:sz w:val="22"/>
        </w:rPr>
      </w:pPr>
      <w:r>
        <w:rPr>
          <w:b/>
          <w:bCs/>
        </w:rPr>
        <w:t xml:space="preserve">1.1. </w:t>
      </w:r>
      <w:r w:rsidRPr="00A92BC1">
        <w:rPr>
          <w:b/>
          <w:bCs/>
        </w:rPr>
        <w:t>Цель освоения и краткое содержание дисциплины</w:t>
      </w:r>
    </w:p>
    <w:p w:rsidR="00483C46" w:rsidRDefault="00483C46" w:rsidP="00483C46">
      <w:pPr>
        <w:jc w:val="both"/>
        <w:rPr>
          <w:b/>
          <w:bCs/>
          <w:color w:val="000000"/>
          <w:sz w:val="22"/>
        </w:rPr>
      </w:pPr>
      <w:r w:rsidRPr="00043641">
        <w:t xml:space="preserve">Цели освоения </w:t>
      </w:r>
      <w:r>
        <w:t>дисциплины:</w:t>
      </w:r>
      <w:r w:rsidRPr="00043641">
        <w:t xml:space="preserve"> формирование у студентов общих фундаментальных представлений о механизмах действия реагентов, применяемых в основных, подготовительных и вспомогательных процессах обогащения </w:t>
      </w:r>
      <w:hyperlink r:id="rId16" w:tooltip="Полезные ископаемые" w:history="1">
        <w:r w:rsidRPr="00E151EF">
          <w:t>полезных ископаемых</w:t>
        </w:r>
      </w:hyperlink>
      <w:r w:rsidRPr="00E151EF">
        <w:t xml:space="preserve">, </w:t>
      </w:r>
      <w:r w:rsidRPr="00043641">
        <w:t>приобретение навыков по подбору и применению реагентов в технологических процессах.</w:t>
      </w:r>
    </w:p>
    <w:p w:rsidR="00483C46" w:rsidRDefault="00483C46" w:rsidP="00483C46">
      <w:pPr>
        <w:jc w:val="both"/>
      </w:pPr>
      <w:r w:rsidRPr="00043641">
        <w:t xml:space="preserve">Задачи:ознакомить с применяемыми в практике обогащения полезных ископаемых современными реагентами для флотационного обогащения руд и углей, для окомкования и </w:t>
      </w:r>
      <w:hyperlink r:id="rId17" w:tooltip="Брикет" w:history="1">
        <w:r w:rsidRPr="00E151EF">
          <w:t>брикетирования</w:t>
        </w:r>
      </w:hyperlink>
      <w:r w:rsidRPr="00043641">
        <w:t xml:space="preserve"> рудной и каменноугольной мелочи; реагент</w:t>
      </w:r>
      <w:r>
        <w:t>ами</w:t>
      </w:r>
      <w:r w:rsidRPr="00043641">
        <w:t>, используемы</w:t>
      </w:r>
      <w:r>
        <w:t>ми</w:t>
      </w:r>
      <w:r w:rsidRPr="00043641">
        <w:t xml:space="preserve"> в процессах сгущения и обезвоживания шламов, при очистке оборотных циклов в</w:t>
      </w:r>
      <w:r>
        <w:t xml:space="preserve">оды на обогатительных фабриках; </w:t>
      </w:r>
      <w:r w:rsidRPr="00043641">
        <w:t>ознакомить с используемыми на практике методиками изучения свойств химических реагентов</w:t>
      </w:r>
      <w:r>
        <w:t>;</w:t>
      </w:r>
      <w:r w:rsidRPr="00043641">
        <w:t xml:space="preserve"> сформировать у студентов навыки использования различных химических реагентов в процессах обогащения и обезвоживания шламов. </w:t>
      </w:r>
    </w:p>
    <w:p w:rsidR="00483C46" w:rsidRDefault="00483C46" w:rsidP="00483C46">
      <w:pPr>
        <w:jc w:val="both"/>
        <w:rPr>
          <w:i/>
        </w:rPr>
      </w:pPr>
    </w:p>
    <w:p w:rsidR="00483C46" w:rsidRPr="000671F5" w:rsidRDefault="00483C46" w:rsidP="00483C46">
      <w:pPr>
        <w:jc w:val="both"/>
        <w:rPr>
          <w:i/>
        </w:rPr>
      </w:pPr>
      <w:r w:rsidRPr="000671F5">
        <w:rPr>
          <w:i/>
        </w:rPr>
        <w:t>Краткое содержание:</w:t>
      </w:r>
    </w:p>
    <w:p w:rsidR="00483C46" w:rsidRDefault="00483C46" w:rsidP="00483C46">
      <w:pPr>
        <w:jc w:val="both"/>
      </w:pPr>
      <w:r w:rsidRPr="00043641">
        <w:t>Использование химических реагентов в основных, подготовительных и вспомогательных технологических процессах: обогащения полезных ископаемых, обезвоживания продуктов обогащения, подготовки сырья к обогащению, очистки промышленных вод и других процессах.</w:t>
      </w:r>
    </w:p>
    <w:p w:rsidR="00483C46" w:rsidRDefault="00483C46" w:rsidP="00483C46">
      <w:pPr>
        <w:jc w:val="both"/>
      </w:pPr>
      <w:r w:rsidRPr="00043641">
        <w:t>Химические реагенты, используемые в подготовительных процессах: для интенсификации измельчения руд, для подавления коррозии металлов и др. Химические реагенты в процессах обогащения полезных ископаемых: флотационных методах обогащения, флотогравитации, выщелачивании, комбинированных схемах обогащения с процессами химии или металлургии, в процессах окислительного, восстановительного, сульфатизирующего, хлорирующего и др. видах обжига руд, в электрических методы обогащения.</w:t>
      </w:r>
      <w:r>
        <w:t xml:space="preserve"> Химические реагенты во вспомогательных процессах: </w:t>
      </w:r>
      <w:r w:rsidRPr="00043641">
        <w:t xml:space="preserve">для </w:t>
      </w:r>
      <w:r>
        <w:t xml:space="preserve">сгущения, обезвоживания, </w:t>
      </w:r>
      <w:r w:rsidRPr="00043641">
        <w:t xml:space="preserve">окомкования и </w:t>
      </w:r>
      <w:hyperlink r:id="rId18" w:tooltip="Брикет" w:history="1">
        <w:r w:rsidRPr="00E151EF">
          <w:t>брикетирования</w:t>
        </w:r>
      </w:hyperlink>
      <w:r>
        <w:t xml:space="preserve">шламов, </w:t>
      </w:r>
      <w:r w:rsidRPr="00043641">
        <w:t>при очистке оборотных циклов в</w:t>
      </w:r>
      <w:r>
        <w:t>оды на обогатительных фабриках, для пылеподавления, предупреждения смерзания. Хвостовое хозяйство ОФ.</w:t>
      </w:r>
    </w:p>
    <w:p w:rsidR="00483C46" w:rsidRDefault="00483C46" w:rsidP="00483C46">
      <w:pPr>
        <w:jc w:val="both"/>
      </w:pPr>
    </w:p>
    <w:p w:rsidR="00483C46" w:rsidRDefault="00483C46" w:rsidP="00483C46">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483C46" w:rsidRDefault="00483C46" w:rsidP="00483C46">
      <w:pPr>
        <w:rPr>
          <w:b/>
          <w:bCs/>
        </w:rPr>
      </w:pPr>
    </w:p>
    <w:tbl>
      <w:tblPr>
        <w:tblStyle w:val="a7"/>
        <w:tblW w:w="5000" w:type="pct"/>
        <w:jc w:val="center"/>
        <w:tblLayout w:type="fixed"/>
        <w:tblLook w:val="04A0"/>
      </w:tblPr>
      <w:tblGrid>
        <w:gridCol w:w="1913"/>
        <w:gridCol w:w="1801"/>
        <w:gridCol w:w="1780"/>
        <w:gridCol w:w="2251"/>
        <w:gridCol w:w="1826"/>
      </w:tblGrid>
      <w:tr w:rsidR="00483C46" w:rsidRPr="006E0731" w:rsidTr="00483C46">
        <w:trPr>
          <w:jc w:val="center"/>
        </w:trPr>
        <w:tc>
          <w:tcPr>
            <w:tcW w:w="999" w:type="pct"/>
          </w:tcPr>
          <w:p w:rsidR="00483C46" w:rsidRPr="006E0731" w:rsidRDefault="00483C46" w:rsidP="00483C46">
            <w:pPr>
              <w:jc w:val="center"/>
              <w:rPr>
                <w:color w:val="000000"/>
                <w:sz w:val="20"/>
                <w:szCs w:val="20"/>
              </w:rPr>
            </w:pPr>
            <w:r w:rsidRPr="006E0731">
              <w:rPr>
                <w:color w:val="000000"/>
                <w:sz w:val="20"/>
                <w:szCs w:val="20"/>
              </w:rPr>
              <w:t>Наименование категории (группы) компетенций</w:t>
            </w:r>
          </w:p>
        </w:tc>
        <w:tc>
          <w:tcPr>
            <w:tcW w:w="941" w:type="pct"/>
          </w:tcPr>
          <w:p w:rsidR="00483C46" w:rsidRPr="006E0731" w:rsidRDefault="00483C46" w:rsidP="00483C46">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930" w:type="pct"/>
          </w:tcPr>
          <w:p w:rsidR="00483C46" w:rsidRPr="006E0731" w:rsidRDefault="00483C46" w:rsidP="00483C46">
            <w:pPr>
              <w:jc w:val="center"/>
              <w:rPr>
                <w:color w:val="000000"/>
                <w:sz w:val="20"/>
                <w:szCs w:val="20"/>
              </w:rPr>
            </w:pPr>
            <w:r w:rsidRPr="006E0731">
              <w:rPr>
                <w:color w:val="000000"/>
                <w:sz w:val="20"/>
                <w:szCs w:val="20"/>
              </w:rPr>
              <w:t>Индикаторы достижения компетенций</w:t>
            </w:r>
          </w:p>
        </w:tc>
        <w:tc>
          <w:tcPr>
            <w:tcW w:w="1176" w:type="pct"/>
          </w:tcPr>
          <w:p w:rsidR="00483C46" w:rsidRPr="006E0731" w:rsidRDefault="00483C46" w:rsidP="00483C46">
            <w:pPr>
              <w:jc w:val="center"/>
              <w:rPr>
                <w:iCs/>
                <w:sz w:val="20"/>
                <w:szCs w:val="20"/>
              </w:rPr>
            </w:pPr>
            <w:r w:rsidRPr="006E0731">
              <w:rPr>
                <w:color w:val="000000"/>
                <w:sz w:val="20"/>
                <w:szCs w:val="20"/>
              </w:rPr>
              <w:t>Планируемые результаты обучения по дисциплине</w:t>
            </w:r>
          </w:p>
        </w:tc>
        <w:tc>
          <w:tcPr>
            <w:tcW w:w="954" w:type="pct"/>
          </w:tcPr>
          <w:p w:rsidR="00483C46" w:rsidRPr="006E0731" w:rsidRDefault="00483C46" w:rsidP="00483C46">
            <w:pPr>
              <w:jc w:val="center"/>
              <w:rPr>
                <w:color w:val="000000"/>
                <w:sz w:val="20"/>
                <w:szCs w:val="20"/>
              </w:rPr>
            </w:pPr>
            <w:r w:rsidRPr="006E0731">
              <w:rPr>
                <w:color w:val="000000"/>
                <w:sz w:val="20"/>
                <w:szCs w:val="20"/>
              </w:rPr>
              <w:t>Оценочные средства</w:t>
            </w:r>
          </w:p>
        </w:tc>
      </w:tr>
      <w:tr w:rsidR="00483C46" w:rsidRPr="006E0731" w:rsidTr="00483C46">
        <w:trPr>
          <w:jc w:val="center"/>
        </w:trPr>
        <w:tc>
          <w:tcPr>
            <w:tcW w:w="999" w:type="pct"/>
          </w:tcPr>
          <w:p w:rsidR="00483C46" w:rsidRPr="006E0731" w:rsidRDefault="00483C46" w:rsidP="00483C46">
            <w:pPr>
              <w:jc w:val="center"/>
              <w:rPr>
                <w:color w:val="000000"/>
                <w:sz w:val="20"/>
                <w:szCs w:val="20"/>
              </w:rPr>
            </w:pPr>
            <w:r>
              <w:rPr>
                <w:color w:val="000000"/>
                <w:sz w:val="20"/>
                <w:szCs w:val="20"/>
              </w:rPr>
              <w:t>Профессиональные</w:t>
            </w:r>
            <w:r w:rsidRPr="006E0731">
              <w:rPr>
                <w:color w:val="000000"/>
                <w:sz w:val="20"/>
                <w:szCs w:val="20"/>
              </w:rPr>
              <w:t xml:space="preserve"> компетенции</w:t>
            </w:r>
          </w:p>
        </w:tc>
        <w:tc>
          <w:tcPr>
            <w:tcW w:w="941" w:type="pct"/>
          </w:tcPr>
          <w:p w:rsidR="00483C46" w:rsidRPr="006E0731" w:rsidRDefault="00483C46" w:rsidP="00483C46">
            <w:pPr>
              <w:rPr>
                <w:iCs/>
                <w:sz w:val="20"/>
                <w:szCs w:val="20"/>
              </w:rPr>
            </w:pPr>
            <w:r>
              <w:rPr>
                <w:iCs/>
                <w:sz w:val="20"/>
                <w:szCs w:val="20"/>
              </w:rPr>
              <w:t xml:space="preserve">ПК-4: </w:t>
            </w:r>
            <w:r w:rsidRPr="005F05D8">
              <w:rPr>
                <w:iCs/>
                <w:sz w:val="20"/>
                <w:szCs w:val="20"/>
              </w:rPr>
              <w:t>Способен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 рассчитывать производительность и определять параметры оборудования обогатительных фабрик, формировать генеральный план и компоновочные решения обогатительных фабрик</w:t>
            </w:r>
          </w:p>
        </w:tc>
        <w:tc>
          <w:tcPr>
            <w:tcW w:w="930" w:type="pct"/>
          </w:tcPr>
          <w:p w:rsidR="00483C46" w:rsidRPr="00CB0AED" w:rsidRDefault="00483C46" w:rsidP="00483C46">
            <w:pPr>
              <w:rPr>
                <w:sz w:val="20"/>
              </w:rPr>
            </w:pPr>
            <w:r w:rsidRPr="005F05D8">
              <w:rPr>
                <w:sz w:val="20"/>
              </w:rPr>
              <w:t xml:space="preserve">Способен использовать физико-химический потенциал при проектировании технологии обогащения полезных ископаемых </w:t>
            </w:r>
            <w:r>
              <w:rPr>
                <w:sz w:val="20"/>
              </w:rPr>
              <w:t>(</w:t>
            </w:r>
            <w:r w:rsidRPr="00077E55">
              <w:rPr>
                <w:sz w:val="20"/>
              </w:rPr>
              <w:t>ПК-4.</w:t>
            </w:r>
            <w:r>
              <w:rPr>
                <w:sz w:val="20"/>
              </w:rPr>
              <w:t>5</w:t>
            </w:r>
            <w:r w:rsidRPr="00077E55">
              <w:rPr>
                <w:sz w:val="20"/>
              </w:rPr>
              <w:t>)</w:t>
            </w:r>
          </w:p>
        </w:tc>
        <w:tc>
          <w:tcPr>
            <w:tcW w:w="1176" w:type="pct"/>
          </w:tcPr>
          <w:p w:rsidR="00483C46" w:rsidRPr="007A4243" w:rsidRDefault="00483C46" w:rsidP="00483C46">
            <w:pPr>
              <w:rPr>
                <w:color w:val="000000"/>
                <w:sz w:val="20"/>
                <w:szCs w:val="20"/>
              </w:rPr>
            </w:pPr>
            <w:r w:rsidRPr="007A4243">
              <w:rPr>
                <w:i/>
                <w:color w:val="000000"/>
                <w:sz w:val="20"/>
                <w:szCs w:val="20"/>
              </w:rPr>
              <w:t>Знать</w:t>
            </w:r>
            <w:r>
              <w:rPr>
                <w:color w:val="000000"/>
                <w:sz w:val="20"/>
                <w:szCs w:val="20"/>
              </w:rPr>
              <w:t xml:space="preserve">: </w:t>
            </w:r>
            <w:r w:rsidRPr="007A4243">
              <w:rPr>
                <w:color w:val="000000"/>
                <w:sz w:val="20"/>
                <w:szCs w:val="20"/>
              </w:rPr>
              <w:t>физические и химические свойства реагентов, используемых при обогащении полезных ископаемых, особенности их применения; закономерности разделения минералов на основе различия их физиче</w:t>
            </w:r>
            <w:r>
              <w:rPr>
                <w:color w:val="000000"/>
                <w:sz w:val="20"/>
                <w:szCs w:val="20"/>
              </w:rPr>
              <w:t>ских и химических свойств с при</w:t>
            </w:r>
            <w:r w:rsidRPr="007A4243">
              <w:rPr>
                <w:color w:val="000000"/>
                <w:sz w:val="20"/>
                <w:szCs w:val="20"/>
              </w:rPr>
              <w:t>менением реагентов, методы изменения свойств минералов с использованием реагентов;механизмы действия, состав и области п</w:t>
            </w:r>
            <w:r>
              <w:rPr>
                <w:color w:val="000000"/>
                <w:sz w:val="20"/>
                <w:szCs w:val="20"/>
              </w:rPr>
              <w:t xml:space="preserve">рименения химических реагентов; свойства реагентов </w:t>
            </w:r>
            <w:r w:rsidRPr="007A4243">
              <w:rPr>
                <w:color w:val="000000"/>
                <w:sz w:val="20"/>
                <w:szCs w:val="20"/>
              </w:rPr>
              <w:t>для получения оптимальных результатов при проведении</w:t>
            </w:r>
          </w:p>
          <w:p w:rsidR="00483C46" w:rsidRPr="007A4243" w:rsidRDefault="00483C46" w:rsidP="00483C46">
            <w:pPr>
              <w:rPr>
                <w:color w:val="000000"/>
                <w:sz w:val="20"/>
                <w:szCs w:val="20"/>
              </w:rPr>
            </w:pPr>
            <w:r w:rsidRPr="007A4243">
              <w:rPr>
                <w:color w:val="000000"/>
                <w:sz w:val="20"/>
                <w:szCs w:val="20"/>
              </w:rPr>
              <w:t>процессов обогащения, обезвоживания, окомкования и других</w:t>
            </w:r>
          </w:p>
          <w:p w:rsidR="00483C46" w:rsidRPr="007A4243" w:rsidRDefault="00483C46" w:rsidP="00483C46">
            <w:pPr>
              <w:rPr>
                <w:color w:val="000000"/>
                <w:sz w:val="20"/>
                <w:szCs w:val="20"/>
              </w:rPr>
            </w:pPr>
            <w:r w:rsidRPr="007A4243">
              <w:rPr>
                <w:color w:val="000000"/>
                <w:sz w:val="20"/>
                <w:szCs w:val="20"/>
              </w:rPr>
              <w:t>методов, применяемых в обогащении сырья</w:t>
            </w:r>
          </w:p>
          <w:p w:rsidR="00483C46" w:rsidRPr="007A4243" w:rsidRDefault="00483C46" w:rsidP="00483C46">
            <w:pPr>
              <w:rPr>
                <w:color w:val="000000"/>
                <w:sz w:val="20"/>
                <w:szCs w:val="20"/>
              </w:rPr>
            </w:pPr>
            <w:r w:rsidRPr="007A4243">
              <w:rPr>
                <w:i/>
                <w:color w:val="000000"/>
                <w:sz w:val="20"/>
                <w:szCs w:val="20"/>
              </w:rPr>
              <w:t>Уметь</w:t>
            </w:r>
            <w:r w:rsidRPr="007A4243">
              <w:rPr>
                <w:color w:val="000000"/>
                <w:sz w:val="20"/>
                <w:szCs w:val="20"/>
              </w:rPr>
              <w:t>:управлять стабильностью процессов, используя реагенты; производить выбор необходимых реагентных режимов</w:t>
            </w:r>
            <w:r>
              <w:rPr>
                <w:color w:val="000000"/>
                <w:sz w:val="20"/>
                <w:szCs w:val="20"/>
              </w:rPr>
              <w:t xml:space="preserve">; </w:t>
            </w:r>
            <w:r w:rsidRPr="007A4243">
              <w:rPr>
                <w:color w:val="000000"/>
                <w:sz w:val="20"/>
                <w:szCs w:val="20"/>
              </w:rPr>
              <w:t xml:space="preserve">обосновывать оптимальные режимы ведения технологического процесса; </w:t>
            </w:r>
            <w:r>
              <w:rPr>
                <w:color w:val="000000"/>
                <w:sz w:val="20"/>
                <w:szCs w:val="20"/>
              </w:rPr>
              <w:t>синтезировать и критически резю</w:t>
            </w:r>
            <w:r w:rsidRPr="007A4243">
              <w:rPr>
                <w:color w:val="000000"/>
                <w:sz w:val="20"/>
                <w:szCs w:val="20"/>
              </w:rPr>
              <w:t xml:space="preserve">мировать полученную информацию; </w:t>
            </w:r>
          </w:p>
          <w:p w:rsidR="00483C46" w:rsidRPr="005F05D8" w:rsidRDefault="00483C46" w:rsidP="00483C46">
            <w:pPr>
              <w:rPr>
                <w:color w:val="000000"/>
                <w:sz w:val="20"/>
                <w:szCs w:val="20"/>
              </w:rPr>
            </w:pPr>
            <w:r w:rsidRPr="007A4243">
              <w:rPr>
                <w:i/>
                <w:color w:val="000000"/>
                <w:sz w:val="20"/>
                <w:szCs w:val="20"/>
              </w:rPr>
              <w:t>Владеть</w:t>
            </w:r>
            <w:r w:rsidRPr="007A4243">
              <w:rPr>
                <w:color w:val="000000"/>
                <w:sz w:val="20"/>
                <w:szCs w:val="20"/>
              </w:rPr>
              <w:t>:научной терминологией в области обогащения, обезвоживания полезных ископаемых и других проц</w:t>
            </w:r>
            <w:r>
              <w:rPr>
                <w:color w:val="000000"/>
                <w:sz w:val="20"/>
                <w:szCs w:val="20"/>
              </w:rPr>
              <w:t>ессах, где применяются реагенты</w:t>
            </w:r>
          </w:p>
        </w:tc>
        <w:tc>
          <w:tcPr>
            <w:tcW w:w="954" w:type="pct"/>
          </w:tcPr>
          <w:p w:rsidR="00483C46" w:rsidRPr="006E0731" w:rsidRDefault="00483C46" w:rsidP="00483C46">
            <w:pPr>
              <w:rPr>
                <w:color w:val="000000"/>
                <w:sz w:val="20"/>
                <w:szCs w:val="20"/>
              </w:rPr>
            </w:pPr>
            <w:r w:rsidRPr="00376655">
              <w:rPr>
                <w:color w:val="000000"/>
                <w:sz w:val="20"/>
                <w:szCs w:val="20"/>
              </w:rPr>
              <w:t xml:space="preserve">лабораторная работа, рабочая тетрадь, </w:t>
            </w:r>
            <w:r>
              <w:rPr>
                <w:color w:val="000000"/>
                <w:sz w:val="20"/>
                <w:szCs w:val="20"/>
              </w:rPr>
              <w:t>контрольная работа</w:t>
            </w:r>
            <w:r w:rsidRPr="00376655">
              <w:rPr>
                <w:color w:val="000000"/>
                <w:sz w:val="20"/>
                <w:szCs w:val="20"/>
              </w:rPr>
              <w:t>, тест, экзаменационные билеты</w:t>
            </w:r>
          </w:p>
        </w:tc>
      </w:tr>
    </w:tbl>
    <w:p w:rsidR="00483C46" w:rsidRDefault="00483C46" w:rsidP="00483C46">
      <w:pPr>
        <w:rPr>
          <w:b/>
          <w:bCs/>
        </w:rPr>
      </w:pPr>
    </w:p>
    <w:p w:rsidR="00483C46" w:rsidRPr="00DF5D75" w:rsidRDefault="00483C46" w:rsidP="00483C46">
      <w:pPr>
        <w:tabs>
          <w:tab w:val="left" w:pos="0"/>
        </w:tabs>
        <w:rPr>
          <w:b/>
          <w:bCs/>
        </w:rPr>
      </w:pPr>
      <w:r>
        <w:rPr>
          <w:b/>
        </w:rPr>
        <w:t>1.3.</w:t>
      </w:r>
      <w:r w:rsidRPr="00DF5D75">
        <w:rPr>
          <w:b/>
          <w:bCs/>
        </w:rPr>
        <w:t xml:space="preserve">Место дисциплины в структуре </w:t>
      </w:r>
      <w:r>
        <w:rPr>
          <w:b/>
          <w:bCs/>
        </w:rPr>
        <w:t>образовательной программы</w:t>
      </w:r>
    </w:p>
    <w:p w:rsidR="00483C46" w:rsidRPr="00DF5D75" w:rsidRDefault="00483C46" w:rsidP="00483C46">
      <w:pPr>
        <w:pStyle w:val="a5"/>
        <w:ind w:left="0"/>
      </w:pPr>
    </w:p>
    <w:tbl>
      <w:tblPr>
        <w:tblStyle w:val="a7"/>
        <w:tblW w:w="9845" w:type="dxa"/>
        <w:jc w:val="center"/>
        <w:tblLayout w:type="fixed"/>
        <w:tblLook w:val="04A0"/>
      </w:tblPr>
      <w:tblGrid>
        <w:gridCol w:w="1101"/>
        <w:gridCol w:w="1718"/>
        <w:gridCol w:w="1214"/>
        <w:gridCol w:w="2600"/>
        <w:gridCol w:w="3212"/>
      </w:tblGrid>
      <w:tr w:rsidR="00483C46" w:rsidRPr="008343A6" w:rsidTr="00483C46">
        <w:trPr>
          <w:jc w:val="center"/>
        </w:trPr>
        <w:tc>
          <w:tcPr>
            <w:tcW w:w="1101" w:type="dxa"/>
            <w:vMerge w:val="restart"/>
          </w:tcPr>
          <w:p w:rsidR="00483C46" w:rsidRPr="008343A6" w:rsidRDefault="00483C46" w:rsidP="00483C46">
            <w:pPr>
              <w:pStyle w:val="a5"/>
              <w:ind w:left="0"/>
            </w:pPr>
            <w:r w:rsidRPr="008343A6">
              <w:t>Индекс</w:t>
            </w:r>
          </w:p>
        </w:tc>
        <w:tc>
          <w:tcPr>
            <w:tcW w:w="1718" w:type="dxa"/>
            <w:vMerge w:val="restart"/>
          </w:tcPr>
          <w:p w:rsidR="00483C46" w:rsidRPr="008343A6" w:rsidRDefault="00483C46" w:rsidP="00483C46">
            <w:pPr>
              <w:pStyle w:val="a5"/>
              <w:ind w:left="0"/>
              <w:jc w:val="center"/>
            </w:pPr>
            <w:r w:rsidRPr="008343A6">
              <w:rPr>
                <w:bCs/>
              </w:rPr>
              <w:t>Наименование дисциплины (модуля), практики</w:t>
            </w:r>
          </w:p>
        </w:tc>
        <w:tc>
          <w:tcPr>
            <w:tcW w:w="1214" w:type="dxa"/>
            <w:vMerge w:val="restart"/>
          </w:tcPr>
          <w:p w:rsidR="00483C46" w:rsidRPr="008343A6" w:rsidRDefault="00483C46" w:rsidP="00483C46">
            <w:pPr>
              <w:pStyle w:val="a5"/>
              <w:ind w:left="0"/>
              <w:jc w:val="center"/>
            </w:pPr>
            <w:r w:rsidRPr="008343A6">
              <w:t>Семестр изучения</w:t>
            </w:r>
          </w:p>
        </w:tc>
        <w:tc>
          <w:tcPr>
            <w:tcW w:w="5812" w:type="dxa"/>
            <w:gridSpan w:val="2"/>
          </w:tcPr>
          <w:p w:rsidR="00483C46" w:rsidRPr="008343A6" w:rsidRDefault="00483C46" w:rsidP="00483C46">
            <w:pPr>
              <w:pStyle w:val="a5"/>
              <w:ind w:left="0"/>
              <w:jc w:val="center"/>
            </w:pPr>
            <w:r w:rsidRPr="008343A6">
              <w:rPr>
                <w:bCs/>
              </w:rPr>
              <w:t>Индексы и наименования учебных дисциплин (модулей), практик</w:t>
            </w:r>
          </w:p>
        </w:tc>
      </w:tr>
      <w:tr w:rsidR="00483C46" w:rsidRPr="008343A6" w:rsidTr="00483C46">
        <w:trPr>
          <w:jc w:val="center"/>
        </w:trPr>
        <w:tc>
          <w:tcPr>
            <w:tcW w:w="1101" w:type="dxa"/>
            <w:vMerge/>
          </w:tcPr>
          <w:p w:rsidR="00483C46" w:rsidRPr="008343A6" w:rsidRDefault="00483C46" w:rsidP="00483C46">
            <w:pPr>
              <w:pStyle w:val="a5"/>
              <w:ind w:left="0"/>
              <w:jc w:val="center"/>
            </w:pPr>
          </w:p>
        </w:tc>
        <w:tc>
          <w:tcPr>
            <w:tcW w:w="1718" w:type="dxa"/>
            <w:vMerge/>
          </w:tcPr>
          <w:p w:rsidR="00483C46" w:rsidRPr="008343A6" w:rsidRDefault="00483C46" w:rsidP="00483C46">
            <w:pPr>
              <w:pStyle w:val="a5"/>
              <w:ind w:left="0"/>
              <w:jc w:val="center"/>
            </w:pPr>
          </w:p>
        </w:tc>
        <w:tc>
          <w:tcPr>
            <w:tcW w:w="1214" w:type="dxa"/>
            <w:vMerge/>
          </w:tcPr>
          <w:p w:rsidR="00483C46" w:rsidRPr="008343A6" w:rsidRDefault="00483C46" w:rsidP="00483C46">
            <w:pPr>
              <w:pStyle w:val="a5"/>
              <w:ind w:left="0"/>
              <w:jc w:val="center"/>
            </w:pPr>
          </w:p>
        </w:tc>
        <w:tc>
          <w:tcPr>
            <w:tcW w:w="2600" w:type="dxa"/>
            <w:vAlign w:val="center"/>
          </w:tcPr>
          <w:p w:rsidR="00483C46" w:rsidRPr="008343A6" w:rsidRDefault="00483C46" w:rsidP="00483C46">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3212" w:type="dxa"/>
            <w:vAlign w:val="center"/>
          </w:tcPr>
          <w:p w:rsidR="00483C46" w:rsidRPr="008343A6" w:rsidRDefault="00483C46" w:rsidP="00483C46">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483C46" w:rsidRPr="008343A6" w:rsidTr="00483C46">
        <w:trPr>
          <w:trHeight w:val="274"/>
          <w:jc w:val="center"/>
        </w:trPr>
        <w:tc>
          <w:tcPr>
            <w:tcW w:w="1101" w:type="dxa"/>
          </w:tcPr>
          <w:p w:rsidR="00483C46" w:rsidRPr="008343A6" w:rsidRDefault="00483C46" w:rsidP="00483C46">
            <w:pPr>
              <w:pStyle w:val="a5"/>
              <w:ind w:left="0"/>
            </w:pPr>
            <w:r>
              <w:t>Б1.В.01</w:t>
            </w:r>
          </w:p>
        </w:tc>
        <w:tc>
          <w:tcPr>
            <w:tcW w:w="1718" w:type="dxa"/>
          </w:tcPr>
          <w:p w:rsidR="00483C46" w:rsidRPr="008343A6" w:rsidRDefault="00483C46" w:rsidP="00483C46">
            <w:r>
              <w:t>Реагенты и физико-химические процессы</w:t>
            </w:r>
          </w:p>
        </w:tc>
        <w:tc>
          <w:tcPr>
            <w:tcW w:w="1214" w:type="dxa"/>
          </w:tcPr>
          <w:p w:rsidR="00483C46" w:rsidRPr="008343A6" w:rsidRDefault="00483C46" w:rsidP="00483C46">
            <w:pPr>
              <w:pStyle w:val="a5"/>
              <w:ind w:left="0"/>
              <w:jc w:val="center"/>
            </w:pPr>
            <w:r>
              <w:t>5</w:t>
            </w:r>
          </w:p>
        </w:tc>
        <w:tc>
          <w:tcPr>
            <w:tcW w:w="2600" w:type="dxa"/>
          </w:tcPr>
          <w:p w:rsidR="00483C46" w:rsidRDefault="00483C46" w:rsidP="00483C46">
            <w:pPr>
              <w:shd w:val="clear" w:color="auto" w:fill="FFFFFF"/>
              <w:autoSpaceDE w:val="0"/>
              <w:autoSpaceDN w:val="0"/>
              <w:adjustRightInd w:val="0"/>
              <w:jc w:val="both"/>
            </w:pPr>
            <w:r>
              <w:t>Б1.Б.15 Физика</w:t>
            </w:r>
          </w:p>
          <w:p w:rsidR="00483C46" w:rsidRDefault="00483C46" w:rsidP="00483C46">
            <w:pPr>
              <w:shd w:val="clear" w:color="auto" w:fill="FFFFFF"/>
              <w:autoSpaceDE w:val="0"/>
              <w:autoSpaceDN w:val="0"/>
              <w:adjustRightInd w:val="0"/>
              <w:jc w:val="both"/>
            </w:pPr>
            <w:r>
              <w:t>Б1.Б.16 Химия</w:t>
            </w:r>
          </w:p>
          <w:p w:rsidR="00483C46" w:rsidRDefault="00483C46" w:rsidP="00483C46">
            <w:pPr>
              <w:shd w:val="clear" w:color="auto" w:fill="FFFFFF"/>
              <w:autoSpaceDE w:val="0"/>
              <w:autoSpaceDN w:val="0"/>
              <w:adjustRightInd w:val="0"/>
            </w:pPr>
            <w:r>
              <w:t>Б1.В.10 Органическая химия</w:t>
            </w:r>
          </w:p>
          <w:p w:rsidR="00483C46" w:rsidRPr="008343A6" w:rsidRDefault="00483C46" w:rsidP="00483C46">
            <w:pPr>
              <w:shd w:val="clear" w:color="auto" w:fill="FFFFFF"/>
              <w:autoSpaceDE w:val="0"/>
              <w:autoSpaceDN w:val="0"/>
              <w:adjustRightInd w:val="0"/>
              <w:jc w:val="both"/>
            </w:pPr>
          </w:p>
        </w:tc>
        <w:tc>
          <w:tcPr>
            <w:tcW w:w="3212" w:type="dxa"/>
          </w:tcPr>
          <w:p w:rsidR="00483C46" w:rsidRDefault="00483C46" w:rsidP="00483C46">
            <w:pPr>
              <w:shd w:val="clear" w:color="auto" w:fill="FFFFFF"/>
              <w:autoSpaceDE w:val="0"/>
              <w:autoSpaceDN w:val="0"/>
              <w:adjustRightInd w:val="0"/>
            </w:pPr>
            <w:r w:rsidRPr="007A4243">
              <w:t>Б1.В.02</w:t>
            </w:r>
            <w:r>
              <w:t xml:space="preserve"> П</w:t>
            </w:r>
            <w:r w:rsidRPr="007A4243">
              <w:t>одготовительные процессы обогащения полезных ископаемых</w:t>
            </w:r>
          </w:p>
          <w:p w:rsidR="00483C46" w:rsidRDefault="00483C46" w:rsidP="00483C46">
            <w:pPr>
              <w:shd w:val="clear" w:color="auto" w:fill="FFFFFF"/>
              <w:autoSpaceDE w:val="0"/>
              <w:autoSpaceDN w:val="0"/>
              <w:adjustRightInd w:val="0"/>
            </w:pPr>
            <w:r>
              <w:t>Б1.В.03 Гравитационные процессы обогащения полезных ископаемых</w:t>
            </w:r>
            <w:r>
              <w:tab/>
            </w:r>
          </w:p>
          <w:p w:rsidR="00483C46" w:rsidRDefault="00483C46" w:rsidP="00483C46">
            <w:pPr>
              <w:shd w:val="clear" w:color="auto" w:fill="FFFFFF"/>
              <w:autoSpaceDE w:val="0"/>
              <w:autoSpaceDN w:val="0"/>
              <w:adjustRightInd w:val="0"/>
            </w:pPr>
            <w:r>
              <w:t>Б1.В.04 Флотационные процессы обогащения полезных ископаемых</w:t>
            </w:r>
            <w:r>
              <w:tab/>
            </w:r>
          </w:p>
          <w:p w:rsidR="00483C46" w:rsidRDefault="00483C46" w:rsidP="00483C46">
            <w:pPr>
              <w:shd w:val="clear" w:color="auto" w:fill="FFFFFF"/>
              <w:autoSpaceDE w:val="0"/>
              <w:autoSpaceDN w:val="0"/>
              <w:adjustRightInd w:val="0"/>
            </w:pPr>
            <w:r>
              <w:t>Б1.В.05 Процессы обезвоживания, окомкования и складирования продуктов обогащения</w:t>
            </w:r>
          </w:p>
          <w:p w:rsidR="00483C46" w:rsidRPr="00D769BB" w:rsidRDefault="00483C46" w:rsidP="00483C46">
            <w:pPr>
              <w:shd w:val="clear" w:color="auto" w:fill="FFFFFF"/>
              <w:autoSpaceDE w:val="0"/>
              <w:autoSpaceDN w:val="0"/>
              <w:adjustRightInd w:val="0"/>
            </w:pPr>
            <w:r>
              <w:t>Б1.В.ДВ.03.01Химические методы обогащения полезных ископаемых</w:t>
            </w:r>
          </w:p>
        </w:tc>
      </w:tr>
    </w:tbl>
    <w:p w:rsidR="00483C46" w:rsidRDefault="00483C46" w:rsidP="00483C46">
      <w:pPr>
        <w:jc w:val="both"/>
      </w:pPr>
    </w:p>
    <w:p w:rsidR="00483C46" w:rsidRDefault="00483C46" w:rsidP="00483C46">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483C46" w:rsidRDefault="00483C46" w:rsidP="00483C46">
      <w:pPr>
        <w:rPr>
          <w:b/>
        </w:rPr>
      </w:pPr>
    </w:p>
    <w:p w:rsidR="00483C46" w:rsidRDefault="00483C46" w:rsidP="00483C46">
      <w:pPr>
        <w:rPr>
          <w:b/>
        </w:rPr>
      </w:pPr>
    </w:p>
    <w:p w:rsidR="00483C46" w:rsidRPr="00483C46" w:rsidRDefault="00483C46" w:rsidP="00483C46">
      <w:pPr>
        <w:rPr>
          <w:b/>
        </w:rPr>
      </w:pPr>
    </w:p>
    <w:p w:rsidR="00483C46" w:rsidRPr="003112DD" w:rsidRDefault="00483C46" w:rsidP="00483C46">
      <w:pPr>
        <w:pageBreakBefore/>
        <w:jc w:val="center"/>
        <w:rPr>
          <w:b/>
          <w:bCs/>
        </w:rPr>
      </w:pPr>
      <w:r w:rsidRPr="003112DD">
        <w:rPr>
          <w:b/>
          <w:bCs/>
        </w:rPr>
        <w:t>1. АННОТАЦИЯ</w:t>
      </w:r>
    </w:p>
    <w:p w:rsidR="00483C46" w:rsidRDefault="00483C46" w:rsidP="00483C46">
      <w:pPr>
        <w:jc w:val="center"/>
        <w:rPr>
          <w:b/>
          <w:bCs/>
        </w:rPr>
      </w:pPr>
      <w:r>
        <w:rPr>
          <w:b/>
          <w:bCs/>
        </w:rPr>
        <w:t>к рабочей программе дисциплины</w:t>
      </w:r>
    </w:p>
    <w:p w:rsidR="00483C46" w:rsidRPr="003F02B2" w:rsidRDefault="00483C46" w:rsidP="00483C46">
      <w:pPr>
        <w:jc w:val="center"/>
        <w:rPr>
          <w:b/>
          <w:bCs/>
        </w:rPr>
      </w:pPr>
      <w:r w:rsidRPr="00C25809">
        <w:rPr>
          <w:b/>
          <w:bCs/>
        </w:rPr>
        <w:t>Б1.</w:t>
      </w:r>
      <w:r>
        <w:rPr>
          <w:b/>
          <w:bCs/>
        </w:rPr>
        <w:t>В.02 Подготовительные процессы обогащения полезных ископаемых</w:t>
      </w:r>
    </w:p>
    <w:p w:rsidR="00483C46" w:rsidRDefault="00483C46" w:rsidP="00483C46">
      <w:pPr>
        <w:jc w:val="center"/>
      </w:pPr>
      <w:r>
        <w:t>Трудоемкость 6</w:t>
      </w:r>
      <w:r w:rsidRPr="005B2734">
        <w:t>з.е.</w:t>
      </w:r>
    </w:p>
    <w:p w:rsidR="00483C46" w:rsidRPr="00020261" w:rsidRDefault="00483C46" w:rsidP="00483C46">
      <w:pPr>
        <w:jc w:val="center"/>
      </w:pPr>
    </w:p>
    <w:p w:rsidR="00483C46" w:rsidRPr="00E33EE4" w:rsidRDefault="00483C46" w:rsidP="00483C46">
      <w:pPr>
        <w:rPr>
          <w:b/>
          <w:bCs/>
          <w:color w:val="000000"/>
          <w:sz w:val="22"/>
        </w:rPr>
      </w:pPr>
      <w:r>
        <w:rPr>
          <w:b/>
          <w:bCs/>
        </w:rPr>
        <w:t xml:space="preserve">1. </w:t>
      </w:r>
      <w:r w:rsidRPr="00A92BC1">
        <w:rPr>
          <w:b/>
          <w:bCs/>
        </w:rPr>
        <w:t>1.Цель освоения и краткое содержание дисциплины</w:t>
      </w:r>
    </w:p>
    <w:p w:rsidR="00483C46" w:rsidRPr="00483C46" w:rsidRDefault="00483C46" w:rsidP="00483C46">
      <w:pPr>
        <w:pStyle w:val="Style11"/>
        <w:widowControl/>
        <w:spacing w:before="34" w:line="269" w:lineRule="exact"/>
        <w:ind w:left="-426" w:right="5" w:firstLine="0"/>
        <w:rPr>
          <w:i/>
        </w:rPr>
      </w:pPr>
      <w:r w:rsidRPr="00483C46">
        <w:rPr>
          <w:i/>
        </w:rPr>
        <w:t>Цель:</w:t>
      </w:r>
    </w:p>
    <w:p w:rsidR="00483C46" w:rsidRPr="00483C46" w:rsidRDefault="00483C46" w:rsidP="00483C46">
      <w:pPr>
        <w:pStyle w:val="ad"/>
        <w:ind w:left="-426"/>
        <w:jc w:val="both"/>
        <w:rPr>
          <w:sz w:val="24"/>
          <w:szCs w:val="24"/>
        </w:rPr>
      </w:pPr>
      <w:r w:rsidRPr="00483C46">
        <w:rPr>
          <w:rFonts w:eastAsia="Arial Unicode MS"/>
          <w:sz w:val="24"/>
          <w:szCs w:val="24"/>
        </w:rPr>
        <w:t>-</w:t>
      </w:r>
      <w:r w:rsidRPr="00483C46">
        <w:rPr>
          <w:sz w:val="24"/>
          <w:szCs w:val="24"/>
        </w:rPr>
        <w:t xml:space="preserve">получение знаний об основных процессах при обогащении полезных ископаемых - дробления, измельчения и грохочения с учетом современных техническихдостижений. </w:t>
      </w:r>
    </w:p>
    <w:p w:rsidR="00483C46" w:rsidRPr="00483C46" w:rsidRDefault="00483C46" w:rsidP="00483C46">
      <w:pPr>
        <w:pStyle w:val="ad"/>
        <w:ind w:left="-426"/>
        <w:jc w:val="both"/>
        <w:rPr>
          <w:i/>
          <w:sz w:val="24"/>
          <w:szCs w:val="24"/>
        </w:rPr>
      </w:pPr>
      <w:r w:rsidRPr="00483C46">
        <w:rPr>
          <w:i/>
          <w:sz w:val="24"/>
          <w:szCs w:val="24"/>
        </w:rPr>
        <w:t>Задачи:</w:t>
      </w:r>
    </w:p>
    <w:p w:rsidR="00483C46" w:rsidRPr="00483C46" w:rsidRDefault="00483C46" w:rsidP="00483C46">
      <w:pPr>
        <w:pStyle w:val="ad"/>
        <w:ind w:left="-426"/>
        <w:jc w:val="both"/>
        <w:rPr>
          <w:sz w:val="24"/>
          <w:szCs w:val="24"/>
        </w:rPr>
      </w:pPr>
      <w:r w:rsidRPr="00483C46">
        <w:rPr>
          <w:sz w:val="24"/>
          <w:szCs w:val="24"/>
        </w:rPr>
        <w:t>Дробление и измельчение – процессы, при которых достигается раскрытиеминералов с пустой породой. Процессы грохочения применяются для разделения по крупности продуктов, полученных при дроблении и измельчении.Овладение методологией и терминологией, используемых при подготовке добытыхиз недр минерального сырья к обогащению;умение анализировать научно-техническую информацию в области подготовки твердых полезных ископаемых к обогащению.</w:t>
      </w:r>
    </w:p>
    <w:p w:rsidR="00483C46" w:rsidRPr="00483C46" w:rsidRDefault="00483C46" w:rsidP="00483C46">
      <w:pPr>
        <w:pStyle w:val="ad"/>
        <w:ind w:left="-426"/>
        <w:jc w:val="both"/>
        <w:rPr>
          <w:i/>
          <w:sz w:val="24"/>
          <w:szCs w:val="24"/>
        </w:rPr>
      </w:pPr>
      <w:r w:rsidRPr="00483C46">
        <w:rPr>
          <w:i/>
          <w:sz w:val="24"/>
          <w:szCs w:val="24"/>
        </w:rPr>
        <w:t>Краткое содержание:</w:t>
      </w:r>
    </w:p>
    <w:p w:rsidR="00483C46" w:rsidRPr="00483C46" w:rsidRDefault="00483C46" w:rsidP="00483C46">
      <w:pPr>
        <w:autoSpaceDE w:val="0"/>
        <w:autoSpaceDN w:val="0"/>
        <w:adjustRightInd w:val="0"/>
        <w:ind w:left="-426"/>
        <w:jc w:val="both"/>
        <w:rPr>
          <w:rFonts w:eastAsiaTheme="minorHAnsi"/>
          <w:lang w:eastAsia="en-US"/>
        </w:rPr>
      </w:pPr>
      <w:r w:rsidRPr="00483C46">
        <w:rPr>
          <w:rFonts w:eastAsiaTheme="minorHAnsi"/>
          <w:lang w:eastAsia="en-US"/>
        </w:rPr>
        <w:t>Дробление, измельчение и грохочение как основныепроцессыподготовки. Их место в общей схеме обогащения полезныхископаемых. Задачи и содержание курса</w:t>
      </w:r>
      <w:r w:rsidRPr="00483C46">
        <w:rPr>
          <w:rFonts w:eastAsiaTheme="minorHAnsi"/>
        </w:rPr>
        <w:t>.</w:t>
      </w:r>
      <w:r w:rsidRPr="00483C46">
        <w:rPr>
          <w:rFonts w:eastAsiaTheme="minorHAnsi"/>
          <w:lang w:eastAsia="en-US"/>
        </w:rPr>
        <w:t xml:space="preserve"> Понятие о крупности. Гранулометрический состав полезныхископаемых. Способы гранулометрического анализа. Стандартные шкалы сит. Уравнение характеристик крупности</w:t>
      </w:r>
      <w:r w:rsidRPr="00483C46">
        <w:rPr>
          <w:rFonts w:eastAsiaTheme="minorHAnsi"/>
        </w:rPr>
        <w:t>.Грохочение.Дробление.Измельчение.</w:t>
      </w:r>
    </w:p>
    <w:p w:rsidR="00483C46" w:rsidRDefault="00483C46" w:rsidP="00483C46">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483C46" w:rsidRDefault="00483C46" w:rsidP="00483C46">
      <w:pPr>
        <w:jc w:val="both"/>
        <w:rPr>
          <w:iCs/>
        </w:rPr>
      </w:pPr>
    </w:p>
    <w:tbl>
      <w:tblPr>
        <w:tblStyle w:val="a7"/>
        <w:tblW w:w="10773" w:type="dxa"/>
        <w:tblInd w:w="-885" w:type="dxa"/>
        <w:tblLayout w:type="fixed"/>
        <w:tblLook w:val="04A0"/>
      </w:tblPr>
      <w:tblGrid>
        <w:gridCol w:w="1701"/>
        <w:gridCol w:w="1809"/>
        <w:gridCol w:w="2586"/>
        <w:gridCol w:w="3260"/>
        <w:gridCol w:w="1417"/>
      </w:tblGrid>
      <w:tr w:rsidR="00483C46" w:rsidRPr="00B10078" w:rsidTr="00483C46">
        <w:tc>
          <w:tcPr>
            <w:tcW w:w="1701" w:type="dxa"/>
          </w:tcPr>
          <w:p w:rsidR="00483C46" w:rsidRPr="006F4E7C" w:rsidRDefault="00483C46" w:rsidP="00483C46">
            <w:pPr>
              <w:rPr>
                <w:color w:val="000000"/>
              </w:rPr>
            </w:pPr>
            <w:r w:rsidRPr="00BB499E">
              <w:rPr>
                <w:color w:val="000000"/>
              </w:rPr>
              <w:t>Наименова</w:t>
            </w:r>
            <w:r>
              <w:rPr>
                <w:color w:val="000000"/>
              </w:rPr>
              <w:t>-</w:t>
            </w:r>
            <w:r w:rsidRPr="00BB499E">
              <w:rPr>
                <w:color w:val="000000"/>
              </w:rPr>
              <w:t>ние категории (группы) компетенций</w:t>
            </w:r>
          </w:p>
        </w:tc>
        <w:tc>
          <w:tcPr>
            <w:tcW w:w="1809" w:type="dxa"/>
          </w:tcPr>
          <w:p w:rsidR="00483C46" w:rsidRPr="006F4E7C" w:rsidRDefault="00483C46" w:rsidP="00483C46">
            <w:pPr>
              <w:rPr>
                <w:color w:val="000000"/>
              </w:rPr>
            </w:pPr>
            <w:r w:rsidRPr="006F4E7C">
              <w:rPr>
                <w:color w:val="000000"/>
              </w:rPr>
              <w:t>Планируемые результаты освоения программы(содержаниеи коды компетенций)</w:t>
            </w:r>
          </w:p>
        </w:tc>
        <w:tc>
          <w:tcPr>
            <w:tcW w:w="2586" w:type="dxa"/>
            <w:vAlign w:val="center"/>
          </w:tcPr>
          <w:p w:rsidR="00483C46" w:rsidRPr="006F4E7C" w:rsidRDefault="00483C46" w:rsidP="00483C46">
            <w:pPr>
              <w:jc w:val="center"/>
              <w:rPr>
                <w:color w:val="000000"/>
              </w:rPr>
            </w:pPr>
            <w:r>
              <w:rPr>
                <w:color w:val="000000"/>
              </w:rPr>
              <w:t>Наименование индикатора достижения компетенций</w:t>
            </w:r>
          </w:p>
        </w:tc>
        <w:tc>
          <w:tcPr>
            <w:tcW w:w="3260" w:type="dxa"/>
            <w:vAlign w:val="center"/>
          </w:tcPr>
          <w:p w:rsidR="00483C46" w:rsidRPr="006F4E7C" w:rsidRDefault="00483C46" w:rsidP="00483C46">
            <w:pPr>
              <w:jc w:val="center"/>
              <w:rPr>
                <w:iCs/>
              </w:rPr>
            </w:pPr>
            <w:r w:rsidRPr="006F4E7C">
              <w:rPr>
                <w:color w:val="000000"/>
              </w:rPr>
              <w:t>Планируемые результаты обучения по дисциплине</w:t>
            </w:r>
          </w:p>
        </w:tc>
        <w:tc>
          <w:tcPr>
            <w:tcW w:w="1417" w:type="dxa"/>
            <w:vAlign w:val="center"/>
          </w:tcPr>
          <w:p w:rsidR="00483C46" w:rsidRPr="006F4E7C" w:rsidRDefault="00483C46" w:rsidP="00483C46">
            <w:pPr>
              <w:jc w:val="center"/>
              <w:rPr>
                <w:color w:val="000000"/>
              </w:rPr>
            </w:pPr>
            <w:r w:rsidRPr="00BB499E">
              <w:t>Оценочные средства</w:t>
            </w:r>
          </w:p>
        </w:tc>
      </w:tr>
      <w:tr w:rsidR="00483C46" w:rsidRPr="008A68D6" w:rsidTr="00483C46">
        <w:tc>
          <w:tcPr>
            <w:tcW w:w="1701" w:type="dxa"/>
          </w:tcPr>
          <w:p w:rsidR="00483C46" w:rsidRDefault="00483C46" w:rsidP="00483C46">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Производст-венно- техно-</w:t>
            </w:r>
          </w:p>
          <w:p w:rsidR="00483C46" w:rsidRDefault="00483C46" w:rsidP="00483C46">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логический</w:t>
            </w: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BB56C4" w:rsidP="00483C46">
            <w:pPr>
              <w:pStyle w:val="ad"/>
              <w:jc w:val="both"/>
              <w:rPr>
                <w:i/>
                <w:color w:val="000000"/>
              </w:rPr>
            </w:pPr>
            <w:r>
              <w:rPr>
                <w:i/>
                <w:noProof/>
                <w:color w:val="000000"/>
              </w:rPr>
              <w:pict>
                <v:shape id="_x0000_s1075" type="#_x0000_t32" style="position:absolute;left:0;text-align:left;margin-left:-5.95pt;margin-top:9.7pt;width:306pt;height:1.5pt;z-index:251664384" o:connectortype="straight"/>
              </w:pict>
            </w:r>
          </w:p>
          <w:p w:rsidR="00483C46" w:rsidRDefault="00483C46" w:rsidP="00483C46">
            <w:pPr>
              <w:pStyle w:val="ad"/>
              <w:jc w:val="both"/>
              <w:rPr>
                <w:i/>
                <w:color w:val="000000"/>
              </w:rPr>
            </w:pPr>
            <w:r w:rsidRPr="00384C99">
              <w:rPr>
                <w:i/>
                <w:color w:val="000000"/>
              </w:rPr>
              <w:t>Организа</w:t>
            </w:r>
          </w:p>
          <w:p w:rsidR="00483C46" w:rsidRDefault="00483C46" w:rsidP="00483C46">
            <w:pPr>
              <w:pStyle w:val="ad"/>
              <w:jc w:val="both"/>
              <w:rPr>
                <w:i/>
                <w:color w:val="000000"/>
              </w:rPr>
            </w:pPr>
            <w:r w:rsidRPr="00384C99">
              <w:rPr>
                <w:i/>
                <w:color w:val="000000"/>
              </w:rPr>
              <w:t>ционно-управлен</w:t>
            </w:r>
          </w:p>
          <w:p w:rsidR="00483C46" w:rsidRDefault="00483C46" w:rsidP="00483C46">
            <w:pPr>
              <w:pStyle w:val="ConsPlusNormal"/>
              <w:widowControl/>
              <w:ind w:firstLine="0"/>
              <w:jc w:val="both"/>
              <w:rPr>
                <w:rFonts w:ascii="Times New Roman" w:hAnsi="Times New Roman" w:cs="Times New Roman"/>
                <w:color w:val="000000"/>
                <w:sz w:val="24"/>
                <w:szCs w:val="24"/>
              </w:rPr>
            </w:pPr>
            <w:r w:rsidRPr="00384C99">
              <w:rPr>
                <w:rFonts w:cs="Times New Roman"/>
                <w:i/>
                <w:color w:val="000000"/>
              </w:rPr>
              <w:t>ческий</w:t>
            </w:r>
          </w:p>
        </w:tc>
        <w:tc>
          <w:tcPr>
            <w:tcW w:w="1809" w:type="dxa"/>
          </w:tcPr>
          <w:p w:rsidR="00483C46" w:rsidRDefault="00483C46" w:rsidP="00483C46">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ПК-2</w:t>
            </w:r>
          </w:p>
          <w:p w:rsidR="00483C46" w:rsidRDefault="00483C46" w:rsidP="00483C46">
            <w:pPr>
              <w:pStyle w:val="ConsPlusNormal"/>
              <w:widowControl/>
              <w:ind w:firstLine="0"/>
              <w:jc w:val="both"/>
              <w:rPr>
                <w:rFonts w:ascii="Times New Roman" w:hAnsi="Times New Roman" w:cs="Times New Roman"/>
                <w:color w:val="000000"/>
                <w:sz w:val="24"/>
                <w:szCs w:val="24"/>
              </w:rPr>
            </w:pPr>
            <w:r w:rsidRPr="00E97872">
              <w:rPr>
                <w:rFonts w:ascii="Times New Roman" w:hAnsi="Times New Roman" w:cs="Times New Roman"/>
                <w:color w:val="000000"/>
                <w:sz w:val="24"/>
                <w:szCs w:val="24"/>
              </w:rPr>
              <w:t>Способен  вы</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бирать техно</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логию произ</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водства работ по обогаще</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нию полезных ископаемых, составлять необходимую документацию</w:t>
            </w: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ПК-3</w:t>
            </w:r>
          </w:p>
          <w:p w:rsidR="00483C46" w:rsidRDefault="00483C46" w:rsidP="00483C46">
            <w:pPr>
              <w:pStyle w:val="ConsPlusNormal"/>
              <w:widowControl/>
              <w:ind w:firstLine="0"/>
              <w:jc w:val="both"/>
              <w:rPr>
                <w:rFonts w:ascii="Times New Roman" w:hAnsi="Times New Roman" w:cs="Times New Roman"/>
                <w:color w:val="000000"/>
                <w:sz w:val="24"/>
                <w:szCs w:val="24"/>
              </w:rPr>
            </w:pPr>
            <w:r w:rsidRPr="007D07E0">
              <w:rPr>
                <w:rFonts w:ascii="Times New Roman" w:hAnsi="Times New Roman" w:cs="Times New Roman"/>
                <w:color w:val="000000"/>
                <w:sz w:val="24"/>
                <w:szCs w:val="24"/>
              </w:rPr>
              <w:t>Способен  выбирать и рассчитывать основные технологические пара</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ниятехноло</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гических схем обогатительно</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гопроизводст</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ва и выбора основного и вспомогательного обогати</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тельного оборудования</w:t>
            </w: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p>
          <w:p w:rsidR="00483C46" w:rsidRDefault="00483C46" w:rsidP="00483C46">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ПК-5</w:t>
            </w:r>
          </w:p>
          <w:p w:rsidR="00483C46" w:rsidRPr="008A68D6" w:rsidRDefault="00483C46" w:rsidP="00483C46">
            <w:pPr>
              <w:pStyle w:val="ConsPlusNormal"/>
              <w:widowControl/>
              <w:ind w:firstLine="0"/>
              <w:jc w:val="both"/>
              <w:rPr>
                <w:rFonts w:ascii="Times New Roman" w:hAnsi="Times New Roman" w:cs="Times New Roman"/>
                <w:color w:val="000000"/>
                <w:sz w:val="24"/>
                <w:szCs w:val="24"/>
              </w:rPr>
            </w:pPr>
            <w:r w:rsidRPr="00FC3C28">
              <w:rPr>
                <w:rFonts w:ascii="Times New Roman" w:hAnsi="Times New Roman" w:cs="Times New Roman"/>
                <w:color w:val="000000"/>
                <w:sz w:val="24"/>
                <w:szCs w:val="24"/>
              </w:rPr>
              <w:t>Способен анализировать и оптимизиро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вать структуру, взаимосвязи, функциональ</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ное назначение комплексов по  переработке и обогащению полезных иско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паемых и соот</w:t>
            </w:r>
            <w:r>
              <w:rPr>
                <w:rFonts w:ascii="Times New Roman" w:hAnsi="Times New Roman" w:cs="Times New Roman"/>
                <w:color w:val="000000"/>
                <w:sz w:val="24"/>
                <w:szCs w:val="24"/>
              </w:rPr>
              <w:t>-ве-</w:t>
            </w:r>
            <w:r w:rsidRPr="00FC3C28">
              <w:rPr>
                <w:rFonts w:ascii="Times New Roman" w:hAnsi="Times New Roman" w:cs="Times New Roman"/>
                <w:color w:val="000000"/>
                <w:sz w:val="24"/>
                <w:szCs w:val="24"/>
              </w:rPr>
              <w:t>ствующихпроизводст</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венных объек</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тов при строи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тельстве и реконструкции с учетом требо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ванийпромышлен</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ной и экологи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ческой безопа</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сности</w:t>
            </w:r>
          </w:p>
        </w:tc>
        <w:tc>
          <w:tcPr>
            <w:tcW w:w="2586" w:type="dxa"/>
          </w:tcPr>
          <w:p w:rsidR="00483C46" w:rsidRPr="00E97872" w:rsidRDefault="00483C46" w:rsidP="00483C46">
            <w:pPr>
              <w:pStyle w:val="ConsPlusNormal"/>
              <w:widowControl/>
              <w:ind w:firstLine="0"/>
              <w:jc w:val="both"/>
              <w:rPr>
                <w:rFonts w:ascii="Times New Roman" w:hAnsi="Times New Roman" w:cs="Times New Roman"/>
                <w:i/>
                <w:sz w:val="22"/>
                <w:szCs w:val="22"/>
              </w:rPr>
            </w:pPr>
            <w:r w:rsidRPr="00E97872">
              <w:rPr>
                <w:rFonts w:ascii="Times New Roman" w:hAnsi="Times New Roman" w:cs="Times New Roman"/>
                <w:i/>
                <w:sz w:val="22"/>
                <w:szCs w:val="22"/>
              </w:rPr>
              <w:t>ПК-2.1</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-ф</w:t>
            </w:r>
            <w:r w:rsidRPr="00E97872">
              <w:rPr>
                <w:rFonts w:ascii="Times New Roman" w:hAnsi="Times New Roman" w:cs="Times New Roman"/>
                <w:i/>
                <w:sz w:val="22"/>
                <w:szCs w:val="22"/>
              </w:rPr>
              <w:t>ормулирует обос</w:t>
            </w:r>
            <w:r>
              <w:rPr>
                <w:rFonts w:ascii="Times New Roman" w:hAnsi="Times New Roman" w:cs="Times New Roman"/>
                <w:i/>
                <w:sz w:val="22"/>
                <w:szCs w:val="22"/>
              </w:rPr>
              <w:t>-</w:t>
            </w:r>
            <w:r w:rsidRPr="00E97872">
              <w:rPr>
                <w:rFonts w:ascii="Times New Roman" w:hAnsi="Times New Roman" w:cs="Times New Roman"/>
                <w:i/>
                <w:sz w:val="22"/>
                <w:szCs w:val="22"/>
              </w:rPr>
              <w:t>нованиеглавныхпара</w:t>
            </w:r>
            <w:r>
              <w:rPr>
                <w:rFonts w:ascii="Times New Roman" w:hAnsi="Times New Roman" w:cs="Times New Roman"/>
                <w:i/>
                <w:sz w:val="22"/>
                <w:szCs w:val="22"/>
              </w:rPr>
              <w:t>-</w:t>
            </w:r>
            <w:r w:rsidRPr="00E97872">
              <w:rPr>
                <w:rFonts w:ascii="Times New Roman" w:hAnsi="Times New Roman" w:cs="Times New Roman"/>
                <w:i/>
                <w:sz w:val="22"/>
                <w:szCs w:val="22"/>
              </w:rPr>
              <w:t>метровтехнологичес</w:t>
            </w:r>
            <w:r>
              <w:rPr>
                <w:rFonts w:ascii="Times New Roman" w:hAnsi="Times New Roman" w:cs="Times New Roman"/>
                <w:i/>
                <w:sz w:val="22"/>
                <w:szCs w:val="22"/>
              </w:rPr>
              <w:t>-</w:t>
            </w:r>
            <w:r w:rsidRPr="00E97872">
              <w:rPr>
                <w:rFonts w:ascii="Times New Roman" w:hAnsi="Times New Roman" w:cs="Times New Roman"/>
                <w:i/>
                <w:sz w:val="22"/>
                <w:szCs w:val="22"/>
              </w:rPr>
              <w:t>когопрооцесса в зависимости от основного обогати</w:t>
            </w:r>
            <w:r>
              <w:rPr>
                <w:rFonts w:ascii="Times New Roman" w:hAnsi="Times New Roman" w:cs="Times New Roman"/>
                <w:i/>
                <w:sz w:val="22"/>
                <w:szCs w:val="22"/>
              </w:rPr>
              <w:t>-</w:t>
            </w:r>
            <w:r w:rsidRPr="00E97872">
              <w:rPr>
                <w:rFonts w:ascii="Times New Roman" w:hAnsi="Times New Roman" w:cs="Times New Roman"/>
                <w:i/>
                <w:sz w:val="22"/>
                <w:szCs w:val="22"/>
              </w:rPr>
              <w:t>тельного оборудования</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ПК-2.2</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E97872">
              <w:rPr>
                <w:rFonts w:ascii="Times New Roman" w:hAnsi="Times New Roman" w:cs="Times New Roman"/>
                <w:i/>
                <w:sz w:val="22"/>
                <w:szCs w:val="22"/>
              </w:rPr>
              <w:t>пределяет владение горной терминологией, методами и навыками решения задач по обогащению полезных ископаемых</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ПК-2.3</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-и</w:t>
            </w:r>
            <w:r w:rsidRPr="00E97872">
              <w:rPr>
                <w:rFonts w:ascii="Times New Roman" w:hAnsi="Times New Roman" w:cs="Times New Roman"/>
                <w:i/>
                <w:sz w:val="22"/>
                <w:szCs w:val="22"/>
              </w:rPr>
              <w:t>спользует знания технологических схем производства , порядка формирования плана работ, способов обогащения полезных ископаемых</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ПК-2.4</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-с</w:t>
            </w:r>
            <w:r w:rsidRPr="00E97872">
              <w:rPr>
                <w:rFonts w:ascii="Times New Roman" w:hAnsi="Times New Roman" w:cs="Times New Roman"/>
                <w:i/>
                <w:sz w:val="22"/>
                <w:szCs w:val="22"/>
              </w:rPr>
              <w:t>пособность осуществлять контроль качества произ</w:t>
            </w:r>
            <w:r>
              <w:rPr>
                <w:rFonts w:ascii="Times New Roman" w:hAnsi="Times New Roman" w:cs="Times New Roman"/>
                <w:i/>
                <w:sz w:val="22"/>
                <w:szCs w:val="22"/>
              </w:rPr>
              <w:t>-</w:t>
            </w:r>
            <w:r w:rsidRPr="00E97872">
              <w:rPr>
                <w:rFonts w:ascii="Times New Roman" w:hAnsi="Times New Roman" w:cs="Times New Roman"/>
                <w:i/>
                <w:sz w:val="22"/>
                <w:szCs w:val="22"/>
              </w:rPr>
              <w:t>водства  работ и обеспе</w:t>
            </w:r>
            <w:r>
              <w:rPr>
                <w:rFonts w:ascii="Times New Roman" w:hAnsi="Times New Roman" w:cs="Times New Roman"/>
                <w:i/>
                <w:sz w:val="22"/>
                <w:szCs w:val="22"/>
              </w:rPr>
              <w:t>-</w:t>
            </w:r>
            <w:r w:rsidRPr="00E97872">
              <w:rPr>
                <w:rFonts w:ascii="Times New Roman" w:hAnsi="Times New Roman" w:cs="Times New Roman"/>
                <w:i/>
                <w:sz w:val="22"/>
                <w:szCs w:val="22"/>
              </w:rPr>
              <w:t>чивать правильность выпол</w:t>
            </w:r>
            <w:r>
              <w:rPr>
                <w:rFonts w:ascii="Times New Roman" w:hAnsi="Times New Roman" w:cs="Times New Roman"/>
                <w:i/>
                <w:sz w:val="22"/>
                <w:szCs w:val="22"/>
              </w:rPr>
              <w:t>-</w:t>
            </w:r>
            <w:r w:rsidRPr="00E97872">
              <w:rPr>
                <w:rFonts w:ascii="Times New Roman" w:hAnsi="Times New Roman" w:cs="Times New Roman"/>
                <w:i/>
                <w:sz w:val="22"/>
                <w:szCs w:val="22"/>
              </w:rPr>
              <w:t>нения их исполнителями</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ПК-3.1</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7D07E0">
              <w:rPr>
                <w:rFonts w:ascii="Times New Roman" w:hAnsi="Times New Roman" w:cs="Times New Roman"/>
                <w:i/>
                <w:sz w:val="22"/>
                <w:szCs w:val="22"/>
              </w:rPr>
              <w:t>существляет разработку документации и доводит до исполнителей наряды и задания на выполнение подготовительных, обогати</w:t>
            </w:r>
            <w:r>
              <w:rPr>
                <w:rFonts w:ascii="Times New Roman" w:hAnsi="Times New Roman" w:cs="Times New Roman"/>
                <w:i/>
                <w:sz w:val="22"/>
                <w:szCs w:val="22"/>
              </w:rPr>
              <w:t>-</w:t>
            </w:r>
            <w:r w:rsidRPr="007D07E0">
              <w:rPr>
                <w:rFonts w:ascii="Times New Roman" w:hAnsi="Times New Roman" w:cs="Times New Roman"/>
                <w:i/>
                <w:sz w:val="22"/>
                <w:szCs w:val="22"/>
              </w:rPr>
              <w:t>тельных и вспомогательных работ работ</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ПК-3.2</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-к</w:t>
            </w:r>
            <w:r w:rsidRPr="00FC3C28">
              <w:rPr>
                <w:rFonts w:ascii="Times New Roman" w:hAnsi="Times New Roman" w:cs="Times New Roman"/>
                <w:i/>
                <w:sz w:val="22"/>
                <w:szCs w:val="22"/>
              </w:rPr>
              <w:t>онструктивно взаимодей</w:t>
            </w:r>
            <w:r>
              <w:rPr>
                <w:rFonts w:ascii="Times New Roman" w:hAnsi="Times New Roman" w:cs="Times New Roman"/>
                <w:i/>
                <w:sz w:val="22"/>
                <w:szCs w:val="22"/>
              </w:rPr>
              <w:t>-</w:t>
            </w:r>
            <w:r w:rsidRPr="00FC3C28">
              <w:rPr>
                <w:rFonts w:ascii="Times New Roman" w:hAnsi="Times New Roman" w:cs="Times New Roman"/>
                <w:i/>
                <w:sz w:val="22"/>
                <w:szCs w:val="22"/>
              </w:rPr>
              <w:t>ствует при проектировании с технологическими и физико-техническими осно</w:t>
            </w:r>
            <w:r>
              <w:rPr>
                <w:rFonts w:ascii="Times New Roman" w:hAnsi="Times New Roman" w:cs="Times New Roman"/>
                <w:i/>
                <w:sz w:val="22"/>
                <w:szCs w:val="22"/>
              </w:rPr>
              <w:t>-</w:t>
            </w:r>
            <w:r w:rsidRPr="00FC3C28">
              <w:rPr>
                <w:rFonts w:ascii="Times New Roman" w:hAnsi="Times New Roman" w:cs="Times New Roman"/>
                <w:i/>
                <w:sz w:val="22"/>
                <w:szCs w:val="22"/>
              </w:rPr>
              <w:t>вами осуществления процес</w:t>
            </w:r>
            <w:r>
              <w:rPr>
                <w:rFonts w:ascii="Times New Roman" w:hAnsi="Times New Roman" w:cs="Times New Roman"/>
                <w:i/>
                <w:sz w:val="22"/>
                <w:szCs w:val="22"/>
              </w:rPr>
              <w:t>-</w:t>
            </w:r>
            <w:r w:rsidRPr="00FC3C28">
              <w:rPr>
                <w:rFonts w:ascii="Times New Roman" w:hAnsi="Times New Roman" w:cs="Times New Roman"/>
                <w:i/>
                <w:sz w:val="22"/>
                <w:szCs w:val="22"/>
              </w:rPr>
              <w:t>сов по обогащению полезных ископаемых</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ПК-3.3</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FC3C28">
              <w:rPr>
                <w:rFonts w:ascii="Times New Roman" w:hAnsi="Times New Roman" w:cs="Times New Roman"/>
                <w:i/>
                <w:sz w:val="22"/>
                <w:szCs w:val="22"/>
              </w:rPr>
              <w:t>существляет  составление графиков работ и перспективных планов, инструкций, смет, заявок на материалы и оборудование, заполнение необходимых отчетных документов в соответствии с установ</w:t>
            </w:r>
            <w:r>
              <w:rPr>
                <w:rFonts w:ascii="Times New Roman" w:hAnsi="Times New Roman" w:cs="Times New Roman"/>
                <w:i/>
                <w:sz w:val="22"/>
                <w:szCs w:val="22"/>
              </w:rPr>
              <w:t>-</w:t>
            </w:r>
            <w:r w:rsidRPr="00FC3C28">
              <w:rPr>
                <w:rFonts w:ascii="Times New Roman" w:hAnsi="Times New Roman" w:cs="Times New Roman"/>
                <w:i/>
                <w:sz w:val="22"/>
                <w:szCs w:val="22"/>
              </w:rPr>
              <w:t>ленными формами и планами производства</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ПК-3.4</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FC3C28">
              <w:rPr>
                <w:rFonts w:ascii="Times New Roman" w:hAnsi="Times New Roman" w:cs="Times New Roman"/>
                <w:i/>
                <w:sz w:val="22"/>
                <w:szCs w:val="22"/>
              </w:rPr>
              <w:t>пределяет параметры ра</w:t>
            </w:r>
            <w:r>
              <w:rPr>
                <w:rFonts w:ascii="Times New Roman" w:hAnsi="Times New Roman" w:cs="Times New Roman"/>
                <w:i/>
                <w:sz w:val="22"/>
                <w:szCs w:val="22"/>
              </w:rPr>
              <w:t>-</w:t>
            </w:r>
            <w:r w:rsidRPr="00FC3C28">
              <w:rPr>
                <w:rFonts w:ascii="Times New Roman" w:hAnsi="Times New Roman" w:cs="Times New Roman"/>
                <w:i/>
                <w:sz w:val="22"/>
                <w:szCs w:val="22"/>
              </w:rPr>
              <w:t>боты оборудования  на основе знаний процессов, технологий и механизации</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ПК-3.5</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-ф</w:t>
            </w:r>
            <w:r w:rsidRPr="00FC3C28">
              <w:rPr>
                <w:rFonts w:ascii="Times New Roman" w:hAnsi="Times New Roman" w:cs="Times New Roman"/>
                <w:i/>
                <w:sz w:val="22"/>
                <w:szCs w:val="22"/>
              </w:rPr>
              <w:t>ормулирует  обобщение  и анализ данных о работе производственных участков</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ПК-3.6</w:t>
            </w: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w:t>
            </w:r>
            <w:r>
              <w:t>о</w:t>
            </w:r>
            <w:r w:rsidRPr="00FC3C28">
              <w:rPr>
                <w:rFonts w:ascii="Times New Roman" w:hAnsi="Times New Roman" w:cs="Times New Roman"/>
                <w:i/>
                <w:sz w:val="22"/>
                <w:szCs w:val="22"/>
              </w:rPr>
              <w:t>существляет контроль качества продуктов обогащения</w:t>
            </w:r>
            <w:r>
              <w:rPr>
                <w:rFonts w:ascii="Times New Roman" w:hAnsi="Times New Roman" w:cs="Times New Roman"/>
                <w:i/>
                <w:sz w:val="22"/>
                <w:szCs w:val="22"/>
              </w:rPr>
              <w:t>.</w:t>
            </w:r>
          </w:p>
          <w:p w:rsidR="00483C46" w:rsidRDefault="00483C46" w:rsidP="00483C46">
            <w:pPr>
              <w:pStyle w:val="ConsPlusNormal"/>
              <w:widowControl/>
              <w:ind w:firstLine="0"/>
              <w:jc w:val="both"/>
              <w:rPr>
                <w:rFonts w:ascii="Times New Roman" w:hAnsi="Times New Roman" w:cs="Times New Roman"/>
                <w:i/>
                <w:sz w:val="22"/>
                <w:szCs w:val="22"/>
              </w:rPr>
            </w:pPr>
          </w:p>
          <w:p w:rsidR="00483C46" w:rsidRDefault="00483C46" w:rsidP="00483C46">
            <w:pPr>
              <w:pStyle w:val="ConsPlusNormal"/>
              <w:widowControl/>
              <w:ind w:firstLine="0"/>
              <w:jc w:val="both"/>
              <w:rPr>
                <w:rFonts w:ascii="Times New Roman" w:hAnsi="Times New Roman" w:cs="Times New Roman"/>
                <w:i/>
                <w:sz w:val="22"/>
                <w:szCs w:val="22"/>
              </w:rPr>
            </w:pPr>
          </w:p>
          <w:p w:rsidR="00483C46"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ПК-5.4</w:t>
            </w:r>
          </w:p>
          <w:p w:rsidR="00483C46" w:rsidRPr="00E97872" w:rsidRDefault="00483C46" w:rsidP="00483C46">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-с</w:t>
            </w:r>
            <w:r w:rsidRPr="00FC3C28">
              <w:rPr>
                <w:rFonts w:ascii="Times New Roman" w:hAnsi="Times New Roman" w:cs="Times New Roman"/>
                <w:i/>
                <w:sz w:val="22"/>
                <w:szCs w:val="22"/>
              </w:rPr>
              <w:t>оставляет план и осуществлять контроль выполнения мероприятий по соблюдению требований охраны труда, пожарной безопасности и охраны окружающей среды на участках обогатительных фабрик</w:t>
            </w:r>
            <w:r>
              <w:rPr>
                <w:rFonts w:ascii="Times New Roman" w:hAnsi="Times New Roman" w:cs="Times New Roman"/>
                <w:i/>
                <w:sz w:val="22"/>
                <w:szCs w:val="22"/>
              </w:rPr>
              <w:t>.</w:t>
            </w:r>
          </w:p>
        </w:tc>
        <w:tc>
          <w:tcPr>
            <w:tcW w:w="3260" w:type="dxa"/>
          </w:tcPr>
          <w:p w:rsidR="00483C46" w:rsidRDefault="00483C46" w:rsidP="00483C46">
            <w:pPr>
              <w:pStyle w:val="ConsPlusNormal"/>
              <w:widowControl/>
              <w:ind w:firstLine="0"/>
              <w:jc w:val="both"/>
              <w:rPr>
                <w:rFonts w:ascii="Times New Roman" w:hAnsi="Times New Roman" w:cs="Times New Roman"/>
                <w:i/>
                <w:sz w:val="24"/>
                <w:szCs w:val="24"/>
              </w:rPr>
            </w:pPr>
            <w:r w:rsidRPr="008A68D6">
              <w:rPr>
                <w:rFonts w:ascii="Times New Roman" w:hAnsi="Times New Roman" w:cs="Times New Roman"/>
                <w:i/>
                <w:sz w:val="24"/>
                <w:szCs w:val="24"/>
              </w:rPr>
              <w:t>Должен знать:</w:t>
            </w:r>
          </w:p>
          <w:p w:rsidR="00483C46" w:rsidRDefault="00483C46" w:rsidP="00483C46">
            <w:pPr>
              <w:autoSpaceDE w:val="0"/>
              <w:autoSpaceDN w:val="0"/>
              <w:adjustRightInd w:val="0"/>
              <w:rPr>
                <w:rFonts w:eastAsiaTheme="minorHAnsi"/>
                <w:lang w:eastAsia="en-US"/>
              </w:rPr>
            </w:pPr>
            <w:r>
              <w:rPr>
                <w:rFonts w:eastAsiaTheme="minorHAnsi"/>
                <w:lang w:eastAsia="en-US"/>
              </w:rPr>
              <w:t>-структуру и взаимосвязи ко-</w:t>
            </w:r>
            <w:r w:rsidRPr="004B4C08">
              <w:rPr>
                <w:rFonts w:eastAsiaTheme="minorHAnsi"/>
                <w:lang w:eastAsia="en-US"/>
              </w:rPr>
              <w:t>плексов по подготовке полез</w:t>
            </w:r>
            <w:r>
              <w:rPr>
                <w:rFonts w:eastAsiaTheme="minorHAnsi"/>
                <w:lang w:eastAsia="en-US"/>
              </w:rPr>
              <w:t>-</w:t>
            </w:r>
            <w:r w:rsidRPr="004B4C08">
              <w:rPr>
                <w:rFonts w:eastAsiaTheme="minorHAnsi"/>
                <w:lang w:eastAsia="en-US"/>
              </w:rPr>
              <w:t>ных ископаемых к</w:t>
            </w:r>
            <w:r>
              <w:rPr>
                <w:rFonts w:eastAsiaTheme="minorHAnsi"/>
                <w:lang w:eastAsia="en-US"/>
              </w:rPr>
              <w:t>о</w:t>
            </w:r>
            <w:r w:rsidRPr="004B4C08">
              <w:rPr>
                <w:rFonts w:eastAsiaTheme="minorHAnsi"/>
                <w:lang w:eastAsia="en-US"/>
              </w:rPr>
              <w:t>бо</w:t>
            </w:r>
            <w:r>
              <w:rPr>
                <w:rFonts w:eastAsiaTheme="minorHAnsi"/>
                <w:lang w:eastAsia="en-US"/>
              </w:rPr>
              <w:t>г</w:t>
            </w:r>
            <w:r w:rsidRPr="004B4C08">
              <w:rPr>
                <w:rFonts w:eastAsiaTheme="minorHAnsi"/>
                <w:lang w:eastAsia="en-US"/>
              </w:rPr>
              <w:t>а</w:t>
            </w:r>
            <w:r>
              <w:rPr>
                <w:rFonts w:eastAsiaTheme="minorHAnsi"/>
                <w:lang w:eastAsia="en-US"/>
              </w:rPr>
              <w:t>-</w:t>
            </w:r>
            <w:r w:rsidRPr="004B4C08">
              <w:rPr>
                <w:rFonts w:eastAsiaTheme="minorHAnsi"/>
                <w:lang w:eastAsia="en-US"/>
              </w:rPr>
              <w:t xml:space="preserve">щению и их функциональное назначение; </w:t>
            </w:r>
          </w:p>
          <w:p w:rsidR="00483C46" w:rsidRDefault="00483C46" w:rsidP="00483C46">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физические свойства полез</w:t>
            </w:r>
            <w:r>
              <w:rPr>
                <w:rFonts w:eastAsiaTheme="minorHAnsi"/>
                <w:lang w:eastAsia="en-US"/>
              </w:rPr>
              <w:t>-</w:t>
            </w:r>
            <w:r w:rsidRPr="004B4C08">
              <w:rPr>
                <w:rFonts w:eastAsiaTheme="minorHAnsi"/>
                <w:lang w:eastAsia="en-US"/>
              </w:rPr>
              <w:t>ныхископаемых,ихструк</w:t>
            </w:r>
            <w:r>
              <w:rPr>
                <w:rFonts w:eastAsiaTheme="minorHAnsi"/>
                <w:lang w:eastAsia="en-US"/>
              </w:rPr>
              <w:t>-</w:t>
            </w:r>
            <w:r w:rsidRPr="004B4C08">
              <w:rPr>
                <w:rFonts w:eastAsiaTheme="minorHAnsi"/>
                <w:lang w:eastAsia="en-US"/>
              </w:rPr>
              <w:t>турно-механические особе</w:t>
            </w:r>
            <w:r>
              <w:rPr>
                <w:rFonts w:eastAsiaTheme="minorHAnsi"/>
                <w:lang w:eastAsia="en-US"/>
              </w:rPr>
              <w:t>-</w:t>
            </w:r>
            <w:r w:rsidRPr="004B4C08">
              <w:rPr>
                <w:rFonts w:eastAsiaTheme="minorHAnsi"/>
                <w:lang w:eastAsia="en-US"/>
              </w:rPr>
              <w:t xml:space="preserve">ности; </w:t>
            </w:r>
          </w:p>
          <w:p w:rsidR="00483C46" w:rsidRPr="004B4C08" w:rsidRDefault="00483C46" w:rsidP="00483C46">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основы разрушения горных пород при дробленииииз</w:t>
            </w:r>
            <w:r>
              <w:rPr>
                <w:rFonts w:eastAsiaTheme="minorHAnsi"/>
                <w:lang w:eastAsia="en-US"/>
              </w:rPr>
              <w:t>-</w:t>
            </w:r>
            <w:r w:rsidRPr="004B4C08">
              <w:rPr>
                <w:rFonts w:eastAsiaTheme="minorHAnsi"/>
                <w:lang w:eastAsia="en-US"/>
              </w:rPr>
              <w:t>мельчении;</w:t>
            </w:r>
          </w:p>
          <w:p w:rsidR="00483C46" w:rsidRDefault="00483C46" w:rsidP="00483C46">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основы разработки схем подготовки твердых полез</w:t>
            </w:r>
            <w:r>
              <w:rPr>
                <w:rFonts w:eastAsiaTheme="minorHAnsi"/>
                <w:lang w:eastAsia="en-US"/>
              </w:rPr>
              <w:t>-</w:t>
            </w:r>
            <w:r w:rsidRPr="004B4C08">
              <w:rPr>
                <w:rFonts w:eastAsiaTheme="minorHAnsi"/>
                <w:lang w:eastAsia="en-US"/>
              </w:rPr>
              <w:t>ных ископаемых к обог</w:t>
            </w:r>
            <w:r>
              <w:rPr>
                <w:rFonts w:eastAsiaTheme="minorHAnsi"/>
                <w:lang w:eastAsia="en-US"/>
              </w:rPr>
              <w:t>а</w:t>
            </w:r>
            <w:r w:rsidRPr="004B4C08">
              <w:rPr>
                <w:rFonts w:eastAsiaTheme="minorHAnsi"/>
                <w:lang w:eastAsia="en-US"/>
              </w:rPr>
              <w:t>щ</w:t>
            </w:r>
            <w:r>
              <w:rPr>
                <w:rFonts w:eastAsiaTheme="minorHAnsi"/>
                <w:lang w:eastAsia="en-US"/>
              </w:rPr>
              <w:t>-</w:t>
            </w:r>
            <w:r w:rsidRPr="004B4C08">
              <w:rPr>
                <w:rFonts w:eastAsiaTheme="minorHAnsi"/>
                <w:lang w:eastAsia="en-US"/>
              </w:rPr>
              <w:t xml:space="preserve">ению; </w:t>
            </w:r>
          </w:p>
          <w:p w:rsidR="00483C46" w:rsidRPr="004B4C08" w:rsidRDefault="00483C46" w:rsidP="00483C46">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принцип действия, устройс</w:t>
            </w:r>
            <w:r>
              <w:rPr>
                <w:rFonts w:eastAsiaTheme="minorHAnsi"/>
                <w:lang w:eastAsia="en-US"/>
              </w:rPr>
              <w:t>-</w:t>
            </w:r>
            <w:r w:rsidRPr="004B4C08">
              <w:rPr>
                <w:rFonts w:eastAsiaTheme="minorHAnsi"/>
                <w:lang w:eastAsia="en-US"/>
              </w:rPr>
              <w:t>тво и технические характе</w:t>
            </w:r>
            <w:r>
              <w:rPr>
                <w:rFonts w:eastAsiaTheme="minorHAnsi"/>
                <w:lang w:eastAsia="en-US"/>
              </w:rPr>
              <w:t>-</w:t>
            </w:r>
            <w:r w:rsidRPr="004B4C08">
              <w:rPr>
                <w:rFonts w:eastAsiaTheme="minorHAnsi"/>
                <w:lang w:eastAsia="en-US"/>
              </w:rPr>
              <w:t>ристики машин и аппаратов;</w:t>
            </w:r>
          </w:p>
          <w:p w:rsidR="00483C46" w:rsidRDefault="00483C46" w:rsidP="00483C46">
            <w:pPr>
              <w:pStyle w:val="ConsPlusNormal"/>
              <w:widowControl/>
              <w:ind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4B4C08">
              <w:rPr>
                <w:rFonts w:ascii="Times New Roman" w:eastAsiaTheme="minorHAnsi" w:hAnsi="Times New Roman" w:cs="Times New Roman"/>
                <w:sz w:val="24"/>
                <w:szCs w:val="24"/>
                <w:lang w:eastAsia="en-US"/>
              </w:rPr>
              <w:t xml:space="preserve">методы выбора и расчёта </w:t>
            </w:r>
            <w:r>
              <w:rPr>
                <w:rFonts w:ascii="Times New Roman" w:eastAsiaTheme="minorHAnsi" w:hAnsi="Times New Roman" w:cs="Times New Roman"/>
                <w:sz w:val="24"/>
                <w:szCs w:val="24"/>
                <w:lang w:eastAsia="en-US"/>
              </w:rPr>
              <w:t>клас</w:t>
            </w:r>
            <w:r w:rsidRPr="004B4C08">
              <w:rPr>
                <w:rFonts w:ascii="Times New Roman" w:eastAsiaTheme="minorHAnsi" w:hAnsi="Times New Roman" w:cs="Times New Roman"/>
                <w:sz w:val="24"/>
                <w:szCs w:val="24"/>
                <w:lang w:eastAsia="en-US"/>
              </w:rPr>
              <w:t>сифицирующего и др</w:t>
            </w:r>
            <w:r>
              <w:rPr>
                <w:rFonts w:ascii="Times New Roman" w:eastAsiaTheme="minorHAnsi" w:hAnsi="Times New Roman" w:cs="Times New Roman"/>
                <w:sz w:val="24"/>
                <w:szCs w:val="24"/>
                <w:lang w:eastAsia="en-US"/>
              </w:rPr>
              <w:t>о-</w:t>
            </w:r>
            <w:r w:rsidRPr="004B4C08">
              <w:rPr>
                <w:rFonts w:ascii="Times New Roman" w:eastAsiaTheme="minorHAnsi" w:hAnsi="Times New Roman" w:cs="Times New Roman"/>
                <w:sz w:val="24"/>
                <w:szCs w:val="24"/>
                <w:lang w:eastAsia="en-US"/>
              </w:rPr>
              <w:t>бильно-размольного обору</w:t>
            </w:r>
            <w:r>
              <w:rPr>
                <w:rFonts w:ascii="Times New Roman" w:eastAsiaTheme="minorHAnsi" w:hAnsi="Times New Roman" w:cs="Times New Roman"/>
                <w:sz w:val="24"/>
                <w:szCs w:val="24"/>
                <w:lang w:eastAsia="en-US"/>
              </w:rPr>
              <w:t>-</w:t>
            </w:r>
            <w:r w:rsidRPr="004B4C08">
              <w:rPr>
                <w:rFonts w:ascii="Times New Roman" w:eastAsiaTheme="minorHAnsi" w:hAnsi="Times New Roman" w:cs="Times New Roman"/>
                <w:sz w:val="24"/>
                <w:szCs w:val="24"/>
                <w:lang w:eastAsia="en-US"/>
              </w:rPr>
              <w:t>дования</w:t>
            </w:r>
            <w:r>
              <w:rPr>
                <w:rFonts w:ascii="Times New Roman" w:eastAsiaTheme="minorHAnsi" w:hAnsi="Times New Roman" w:cs="Times New Roman"/>
                <w:sz w:val="24"/>
                <w:szCs w:val="24"/>
                <w:lang w:eastAsia="en-US"/>
              </w:rPr>
              <w:t>;</w:t>
            </w:r>
          </w:p>
          <w:p w:rsidR="00483C46" w:rsidRPr="004B4C08" w:rsidRDefault="00483C46" w:rsidP="00483C46">
            <w:pPr>
              <w:pStyle w:val="ConsPlusNormal"/>
              <w:widowControl/>
              <w:ind w:firstLine="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-основы безопасности при работе оборудования подго-товительных процессов.</w:t>
            </w:r>
          </w:p>
          <w:p w:rsidR="00483C46" w:rsidRPr="004B4C08" w:rsidRDefault="00483C46" w:rsidP="00483C46">
            <w:pPr>
              <w:pStyle w:val="ConsPlusNormal"/>
              <w:widowControl/>
              <w:ind w:firstLine="0"/>
              <w:jc w:val="both"/>
              <w:rPr>
                <w:rFonts w:ascii="Times New Roman" w:hAnsi="Times New Roman" w:cs="Times New Roman"/>
                <w:i/>
                <w:sz w:val="24"/>
                <w:szCs w:val="24"/>
              </w:rPr>
            </w:pPr>
            <w:r w:rsidRPr="004B4C08">
              <w:rPr>
                <w:rFonts w:ascii="Times New Roman" w:hAnsi="Times New Roman" w:cs="Times New Roman"/>
                <w:i/>
                <w:sz w:val="24"/>
                <w:szCs w:val="24"/>
              </w:rPr>
              <w:t>Должен уметь:</w:t>
            </w:r>
          </w:p>
          <w:p w:rsidR="00483C46" w:rsidRPr="004B4C08" w:rsidRDefault="00483C46" w:rsidP="00483C46">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выбирать и рассчитывать оптимальный комплекс обо</w:t>
            </w:r>
            <w:r>
              <w:rPr>
                <w:rFonts w:eastAsiaTheme="minorHAnsi"/>
                <w:lang w:eastAsia="en-US"/>
              </w:rPr>
              <w:t>-</w:t>
            </w:r>
            <w:r w:rsidRPr="004B4C08">
              <w:rPr>
                <w:rFonts w:eastAsiaTheme="minorHAnsi"/>
                <w:lang w:eastAsia="en-US"/>
              </w:rPr>
              <w:t>рудования для реализации</w:t>
            </w:r>
            <w:r>
              <w:rPr>
                <w:rFonts w:eastAsiaTheme="minorHAnsi"/>
                <w:lang w:eastAsia="en-US"/>
              </w:rPr>
              <w:t>с</w:t>
            </w:r>
            <w:r w:rsidRPr="004B4C08">
              <w:rPr>
                <w:rFonts w:eastAsiaTheme="minorHAnsi"/>
                <w:lang w:eastAsia="en-US"/>
              </w:rPr>
              <w:t>оответствующейтехноло</w:t>
            </w:r>
            <w:r>
              <w:rPr>
                <w:rFonts w:eastAsiaTheme="minorHAnsi"/>
                <w:lang w:eastAsia="en-US"/>
              </w:rPr>
              <w:t>-</w:t>
            </w:r>
            <w:r w:rsidRPr="004B4C08">
              <w:rPr>
                <w:rFonts w:eastAsiaTheme="minorHAnsi"/>
                <w:lang w:eastAsia="en-US"/>
              </w:rPr>
              <w:t>гической схемы подготовки минеральногосырья</w:t>
            </w:r>
            <w:r>
              <w:rPr>
                <w:rFonts w:eastAsiaTheme="minorHAnsi"/>
                <w:lang w:eastAsia="en-US"/>
              </w:rPr>
              <w:t>к</w:t>
            </w:r>
            <w:r w:rsidRPr="004B4C08">
              <w:rPr>
                <w:rFonts w:eastAsiaTheme="minorHAnsi"/>
                <w:lang w:eastAsia="en-US"/>
              </w:rPr>
              <w:t>обога</w:t>
            </w:r>
            <w:r>
              <w:rPr>
                <w:rFonts w:eastAsiaTheme="minorHAnsi"/>
                <w:lang w:eastAsia="en-US"/>
              </w:rPr>
              <w:t>-</w:t>
            </w:r>
            <w:r w:rsidRPr="004B4C08">
              <w:rPr>
                <w:rFonts w:eastAsiaTheme="minorHAnsi"/>
                <w:lang w:eastAsia="en-US"/>
              </w:rPr>
              <w:t>щениюиобосновывать оп</w:t>
            </w:r>
            <w:r>
              <w:rPr>
                <w:rFonts w:eastAsiaTheme="minorHAnsi"/>
                <w:lang w:eastAsia="en-US"/>
              </w:rPr>
              <w:t>-</w:t>
            </w:r>
            <w:r w:rsidRPr="004B4C08">
              <w:rPr>
                <w:rFonts w:eastAsiaTheme="minorHAnsi"/>
                <w:lang w:eastAsia="en-US"/>
              </w:rPr>
              <w:t>тимальные режимы ведения технологического процесса;</w:t>
            </w:r>
          </w:p>
          <w:p w:rsidR="00483C46" w:rsidRDefault="00483C46" w:rsidP="00483C46">
            <w:pPr>
              <w:autoSpaceDE w:val="0"/>
              <w:autoSpaceDN w:val="0"/>
              <w:adjustRightInd w:val="0"/>
              <w:rPr>
                <w:rFonts w:eastAsiaTheme="minorHAnsi"/>
                <w:lang w:eastAsia="en-US"/>
              </w:rPr>
            </w:pPr>
            <w:r w:rsidRPr="004B4C08">
              <w:rPr>
                <w:rFonts w:eastAsiaTheme="minorHAnsi"/>
                <w:lang w:eastAsia="en-US"/>
              </w:rPr>
              <w:t>синтезировать и критически резюмировать полученную информацию;</w:t>
            </w:r>
          </w:p>
          <w:p w:rsidR="00483C46" w:rsidRPr="004B4C08" w:rsidRDefault="00483C46" w:rsidP="00483C46">
            <w:pPr>
              <w:autoSpaceDE w:val="0"/>
              <w:autoSpaceDN w:val="0"/>
              <w:adjustRightInd w:val="0"/>
              <w:rPr>
                <w:rFonts w:eastAsiaTheme="minorHAnsi"/>
                <w:lang w:eastAsia="en-US"/>
              </w:rPr>
            </w:pPr>
            <w:r>
              <w:rPr>
                <w:rFonts w:eastAsiaTheme="minorHAnsi"/>
                <w:lang w:eastAsia="en-US"/>
              </w:rPr>
              <w:t>-рассчитывать основные пар-метры технологии и обору-дования ;</w:t>
            </w:r>
          </w:p>
          <w:p w:rsidR="00483C46" w:rsidRPr="004B4C08" w:rsidRDefault="00483C46" w:rsidP="00483C46">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анализировать устойчивость технологического проце</w:t>
            </w:r>
            <w:r>
              <w:rPr>
                <w:rFonts w:eastAsiaTheme="minorHAnsi"/>
                <w:lang w:eastAsia="en-US"/>
              </w:rPr>
              <w:t>сса и качество выпускаемой про-дукции.</w:t>
            </w:r>
          </w:p>
          <w:p w:rsidR="00483C46" w:rsidRPr="004B4C08" w:rsidRDefault="00483C46" w:rsidP="00483C46">
            <w:pPr>
              <w:pStyle w:val="ConsPlusNormal"/>
              <w:widowControl/>
              <w:ind w:firstLine="0"/>
              <w:jc w:val="both"/>
              <w:rPr>
                <w:rFonts w:ascii="Times New Roman" w:hAnsi="Times New Roman" w:cs="Times New Roman"/>
                <w:i/>
                <w:sz w:val="24"/>
                <w:szCs w:val="24"/>
              </w:rPr>
            </w:pPr>
            <w:r w:rsidRPr="004B4C08">
              <w:rPr>
                <w:rFonts w:ascii="Times New Roman" w:hAnsi="Times New Roman" w:cs="Times New Roman"/>
                <w:i/>
                <w:sz w:val="24"/>
                <w:szCs w:val="24"/>
              </w:rPr>
              <w:t>Владеть:</w:t>
            </w:r>
          </w:p>
          <w:p w:rsidR="00483C46" w:rsidRPr="004B4C08" w:rsidRDefault="00483C46" w:rsidP="00483C46">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научной терминологией в области подго</w:t>
            </w:r>
            <w:r>
              <w:rPr>
                <w:rFonts w:eastAsiaTheme="minorHAnsi"/>
                <w:lang w:eastAsia="en-US"/>
              </w:rPr>
              <w:t>товки твердых полезных ископае</w:t>
            </w:r>
            <w:r w:rsidRPr="004B4C08">
              <w:rPr>
                <w:rFonts w:eastAsiaTheme="minorHAnsi"/>
                <w:lang w:eastAsia="en-US"/>
              </w:rPr>
              <w:t>мых к обо</w:t>
            </w:r>
            <w:r>
              <w:rPr>
                <w:rFonts w:eastAsiaTheme="minorHAnsi"/>
                <w:lang w:eastAsia="en-US"/>
              </w:rPr>
              <w:t>-</w:t>
            </w:r>
            <w:r w:rsidRPr="004B4C08">
              <w:rPr>
                <w:rFonts w:eastAsiaTheme="minorHAnsi"/>
                <w:lang w:eastAsia="en-US"/>
              </w:rPr>
              <w:t>гащению;</w:t>
            </w:r>
          </w:p>
          <w:p w:rsidR="00483C46" w:rsidRDefault="00483C46" w:rsidP="00483C46">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методами эффективной эксплуатации горно-обога</w:t>
            </w:r>
            <w:r>
              <w:rPr>
                <w:rFonts w:eastAsiaTheme="minorHAnsi"/>
                <w:lang w:eastAsia="en-US"/>
              </w:rPr>
              <w:t>-</w:t>
            </w:r>
            <w:r w:rsidRPr="004B4C08">
              <w:rPr>
                <w:rFonts w:eastAsiaTheme="minorHAnsi"/>
                <w:lang w:eastAsia="en-US"/>
              </w:rPr>
              <w:t>тительной техники при</w:t>
            </w:r>
            <w:r>
              <w:rPr>
                <w:rFonts w:eastAsiaTheme="minorHAnsi"/>
                <w:lang w:eastAsia="en-US"/>
              </w:rPr>
              <w:t>п</w:t>
            </w:r>
            <w:r w:rsidRPr="004B4C08">
              <w:rPr>
                <w:rFonts w:eastAsiaTheme="minorHAnsi"/>
                <w:lang w:eastAsia="en-US"/>
              </w:rPr>
              <w:t>од</w:t>
            </w:r>
            <w:r>
              <w:rPr>
                <w:rFonts w:eastAsiaTheme="minorHAnsi"/>
                <w:lang w:eastAsia="en-US"/>
              </w:rPr>
              <w:t>-</w:t>
            </w:r>
            <w:r w:rsidRPr="004B4C08">
              <w:rPr>
                <w:rFonts w:eastAsiaTheme="minorHAnsi"/>
                <w:lang w:eastAsia="en-US"/>
              </w:rPr>
              <w:t>готовке твердых полезных ископаемых к обогащению</w:t>
            </w:r>
            <w:r>
              <w:rPr>
                <w:rFonts w:eastAsiaTheme="minorHAnsi"/>
                <w:lang w:eastAsia="en-US"/>
              </w:rPr>
              <w:t>;</w:t>
            </w:r>
          </w:p>
          <w:p w:rsidR="00483C46" w:rsidRPr="00FC3C28" w:rsidRDefault="00483C46" w:rsidP="00483C46">
            <w:pPr>
              <w:autoSpaceDE w:val="0"/>
              <w:autoSpaceDN w:val="0"/>
              <w:adjustRightInd w:val="0"/>
              <w:rPr>
                <w:rFonts w:eastAsiaTheme="minorHAnsi"/>
                <w:lang w:eastAsia="en-US"/>
              </w:rPr>
            </w:pPr>
            <w:r w:rsidRPr="00FC3C28">
              <w:rPr>
                <w:rFonts w:eastAsiaTheme="minorHAnsi"/>
                <w:lang w:eastAsia="en-US"/>
              </w:rPr>
              <w:t>-</w:t>
            </w:r>
            <w:r w:rsidRPr="00FC3C28">
              <w:t xml:space="preserve"> составл</w:t>
            </w:r>
            <w:r>
              <w:t>ением</w:t>
            </w:r>
            <w:r w:rsidRPr="00FC3C28">
              <w:t xml:space="preserve"> план</w:t>
            </w:r>
            <w:r>
              <w:t>а</w:t>
            </w:r>
            <w:r w:rsidRPr="00FC3C28">
              <w:t xml:space="preserve"> и осуще</w:t>
            </w:r>
            <w:r>
              <w:t>-</w:t>
            </w:r>
            <w:r w:rsidRPr="00FC3C28">
              <w:t>ствлять контроль выполнения мероприятий по соблюдению требований охраны труда, пожарной безопасности и охраны окру</w:t>
            </w:r>
            <w:r>
              <w:t>-</w:t>
            </w:r>
            <w:r w:rsidRPr="00FC3C28">
              <w:t>жающей среды на участках</w:t>
            </w:r>
            <w:r>
              <w:t>подготовительных работ.</w:t>
            </w:r>
          </w:p>
          <w:p w:rsidR="00483C46" w:rsidRPr="008A68D6" w:rsidRDefault="00483C46" w:rsidP="00483C46">
            <w:pPr>
              <w:pStyle w:val="ConsPlusNormal"/>
              <w:widowControl/>
              <w:ind w:firstLine="0"/>
              <w:jc w:val="both"/>
              <w:rPr>
                <w:rFonts w:ascii="Times New Roman" w:hAnsi="Times New Roman" w:cs="Times New Roman"/>
                <w:sz w:val="24"/>
                <w:szCs w:val="24"/>
              </w:rPr>
            </w:pPr>
          </w:p>
        </w:tc>
        <w:tc>
          <w:tcPr>
            <w:tcW w:w="1417" w:type="dxa"/>
          </w:tcPr>
          <w:p w:rsidR="00483C46" w:rsidRDefault="00483C46"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Практические работы</w:t>
            </w:r>
          </w:p>
          <w:p w:rsidR="00483C46" w:rsidRDefault="00483C46" w:rsidP="00483C46">
            <w:pPr>
              <w:pStyle w:val="ConsPlusNormal"/>
              <w:widowControl/>
              <w:ind w:firstLine="0"/>
              <w:jc w:val="both"/>
              <w:rPr>
                <w:rFonts w:ascii="Times New Roman" w:hAnsi="Times New Roman" w:cs="Times New Roman"/>
                <w:sz w:val="24"/>
                <w:szCs w:val="24"/>
              </w:rPr>
            </w:pPr>
          </w:p>
          <w:p w:rsidR="00483C46" w:rsidRDefault="00483C46"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Курсовой проект</w:t>
            </w:r>
          </w:p>
          <w:p w:rsidR="00483C46" w:rsidRDefault="00483C46" w:rsidP="00483C46">
            <w:pPr>
              <w:pStyle w:val="ConsPlusNormal"/>
              <w:widowControl/>
              <w:ind w:firstLine="0"/>
              <w:jc w:val="both"/>
              <w:rPr>
                <w:rFonts w:ascii="Times New Roman" w:hAnsi="Times New Roman" w:cs="Times New Roman"/>
                <w:sz w:val="24"/>
                <w:szCs w:val="24"/>
              </w:rPr>
            </w:pPr>
          </w:p>
          <w:p w:rsidR="00483C46" w:rsidRPr="009B09C9" w:rsidRDefault="00483C46" w:rsidP="00483C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Экзамен </w:t>
            </w:r>
          </w:p>
        </w:tc>
      </w:tr>
    </w:tbl>
    <w:p w:rsidR="00483C46" w:rsidRPr="008A68D6" w:rsidRDefault="00483C46" w:rsidP="00483C46">
      <w:pPr>
        <w:tabs>
          <w:tab w:val="left" w:pos="0"/>
        </w:tabs>
        <w:rPr>
          <w:b/>
        </w:rPr>
      </w:pPr>
    </w:p>
    <w:p w:rsidR="00483C46" w:rsidRDefault="00483C46" w:rsidP="00483C46">
      <w:pPr>
        <w:tabs>
          <w:tab w:val="left" w:pos="0"/>
        </w:tabs>
        <w:rPr>
          <w:b/>
          <w:bCs/>
        </w:rPr>
      </w:pPr>
      <w:r>
        <w:rPr>
          <w:b/>
        </w:rPr>
        <w:t>1.3.</w:t>
      </w:r>
      <w:r w:rsidRPr="00DF5D75">
        <w:rPr>
          <w:b/>
          <w:bCs/>
        </w:rPr>
        <w:t xml:space="preserve">Место дисциплины в структуре </w:t>
      </w:r>
      <w:r>
        <w:rPr>
          <w:b/>
          <w:bCs/>
        </w:rPr>
        <w:t>образовательной программы</w:t>
      </w:r>
    </w:p>
    <w:p w:rsidR="00483C46" w:rsidRPr="00DF5D75" w:rsidRDefault="00483C46" w:rsidP="00483C46"/>
    <w:tbl>
      <w:tblPr>
        <w:tblStyle w:val="a7"/>
        <w:tblW w:w="9821" w:type="dxa"/>
        <w:tblLayout w:type="fixed"/>
        <w:tblLook w:val="04A0"/>
      </w:tblPr>
      <w:tblGrid>
        <w:gridCol w:w="1526"/>
        <w:gridCol w:w="1984"/>
        <w:gridCol w:w="1149"/>
        <w:gridCol w:w="2600"/>
        <w:gridCol w:w="2562"/>
      </w:tblGrid>
      <w:tr w:rsidR="00483C46" w:rsidRPr="008343A6" w:rsidTr="00483C46">
        <w:tc>
          <w:tcPr>
            <w:tcW w:w="1526" w:type="dxa"/>
            <w:vMerge w:val="restart"/>
          </w:tcPr>
          <w:p w:rsidR="00483C46" w:rsidRPr="008343A6" w:rsidRDefault="00483C46" w:rsidP="00483C46">
            <w:pPr>
              <w:pStyle w:val="a5"/>
              <w:ind w:left="0"/>
            </w:pPr>
            <w:r w:rsidRPr="008343A6">
              <w:t>Индекс</w:t>
            </w:r>
          </w:p>
        </w:tc>
        <w:tc>
          <w:tcPr>
            <w:tcW w:w="1984" w:type="dxa"/>
            <w:vMerge w:val="restart"/>
          </w:tcPr>
          <w:p w:rsidR="00483C46" w:rsidRPr="008343A6" w:rsidRDefault="00483C46" w:rsidP="00483C46">
            <w:pPr>
              <w:pStyle w:val="a5"/>
              <w:ind w:left="0"/>
              <w:jc w:val="center"/>
            </w:pPr>
            <w:r w:rsidRPr="008343A6">
              <w:rPr>
                <w:bCs/>
              </w:rPr>
              <w:t>Наименование дисциплины (модуля), практики</w:t>
            </w:r>
          </w:p>
        </w:tc>
        <w:tc>
          <w:tcPr>
            <w:tcW w:w="1149" w:type="dxa"/>
            <w:vMerge w:val="restart"/>
          </w:tcPr>
          <w:p w:rsidR="00483C46" w:rsidRPr="008343A6" w:rsidRDefault="00483C46" w:rsidP="00483C46">
            <w:pPr>
              <w:pStyle w:val="a5"/>
              <w:ind w:left="0"/>
            </w:pPr>
            <w:r w:rsidRPr="008343A6">
              <w:t>Се-местризуче-ния</w:t>
            </w:r>
          </w:p>
        </w:tc>
        <w:tc>
          <w:tcPr>
            <w:tcW w:w="5162" w:type="dxa"/>
            <w:gridSpan w:val="2"/>
          </w:tcPr>
          <w:p w:rsidR="00483C46" w:rsidRPr="008343A6" w:rsidRDefault="00483C46" w:rsidP="00483C46">
            <w:pPr>
              <w:pStyle w:val="a5"/>
              <w:ind w:left="0"/>
              <w:jc w:val="center"/>
            </w:pPr>
            <w:r w:rsidRPr="008343A6">
              <w:rPr>
                <w:bCs/>
              </w:rPr>
              <w:t>Индексы и наименования учебных дисциплин (модулей), практик</w:t>
            </w:r>
          </w:p>
        </w:tc>
      </w:tr>
      <w:tr w:rsidR="00483C46" w:rsidRPr="008343A6" w:rsidTr="00483C46">
        <w:tc>
          <w:tcPr>
            <w:tcW w:w="1526" w:type="dxa"/>
            <w:vMerge/>
          </w:tcPr>
          <w:p w:rsidR="00483C46" w:rsidRPr="008343A6" w:rsidRDefault="00483C46" w:rsidP="00483C46">
            <w:pPr>
              <w:pStyle w:val="a5"/>
              <w:ind w:left="0"/>
              <w:jc w:val="center"/>
            </w:pPr>
          </w:p>
        </w:tc>
        <w:tc>
          <w:tcPr>
            <w:tcW w:w="1984" w:type="dxa"/>
            <w:vMerge/>
          </w:tcPr>
          <w:p w:rsidR="00483C46" w:rsidRPr="008343A6" w:rsidRDefault="00483C46" w:rsidP="00483C46">
            <w:pPr>
              <w:pStyle w:val="a5"/>
              <w:ind w:left="0"/>
              <w:jc w:val="center"/>
            </w:pPr>
          </w:p>
        </w:tc>
        <w:tc>
          <w:tcPr>
            <w:tcW w:w="1149" w:type="dxa"/>
            <w:vMerge/>
          </w:tcPr>
          <w:p w:rsidR="00483C46" w:rsidRPr="008343A6" w:rsidRDefault="00483C46" w:rsidP="00483C46">
            <w:pPr>
              <w:pStyle w:val="a5"/>
              <w:ind w:left="0"/>
              <w:jc w:val="center"/>
            </w:pPr>
          </w:p>
        </w:tc>
        <w:tc>
          <w:tcPr>
            <w:tcW w:w="2600" w:type="dxa"/>
            <w:vAlign w:val="center"/>
          </w:tcPr>
          <w:p w:rsidR="00483C46" w:rsidRPr="008343A6" w:rsidRDefault="00483C46" w:rsidP="00483C46">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483C46" w:rsidRPr="008343A6" w:rsidRDefault="00483C46" w:rsidP="00483C46">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483C46" w:rsidRPr="008343A6" w:rsidTr="00483C46">
        <w:trPr>
          <w:trHeight w:val="1139"/>
        </w:trPr>
        <w:tc>
          <w:tcPr>
            <w:tcW w:w="1526" w:type="dxa"/>
          </w:tcPr>
          <w:p w:rsidR="00483C46" w:rsidRPr="008343A6" w:rsidRDefault="00483C46" w:rsidP="00483C46">
            <w:pPr>
              <w:pStyle w:val="a5"/>
              <w:ind w:left="0"/>
            </w:pPr>
            <w:r>
              <w:t>Б1.В.02</w:t>
            </w:r>
          </w:p>
        </w:tc>
        <w:tc>
          <w:tcPr>
            <w:tcW w:w="1984" w:type="dxa"/>
          </w:tcPr>
          <w:p w:rsidR="00483C46" w:rsidRPr="004047BB" w:rsidRDefault="00483C46" w:rsidP="00483C46">
            <w:r w:rsidRPr="004047BB">
              <w:t>Подготовитель-ные процессы обогащенияполезных ископаемых</w:t>
            </w:r>
          </w:p>
        </w:tc>
        <w:tc>
          <w:tcPr>
            <w:tcW w:w="1149" w:type="dxa"/>
          </w:tcPr>
          <w:p w:rsidR="00483C46" w:rsidRPr="004047BB" w:rsidRDefault="00483C46" w:rsidP="00483C46">
            <w:pPr>
              <w:pStyle w:val="a5"/>
              <w:ind w:left="0"/>
              <w:jc w:val="center"/>
            </w:pPr>
            <w:r w:rsidRPr="004047BB">
              <w:t>6</w:t>
            </w:r>
          </w:p>
        </w:tc>
        <w:tc>
          <w:tcPr>
            <w:tcW w:w="2600" w:type="dxa"/>
          </w:tcPr>
          <w:p w:rsidR="00483C46" w:rsidRPr="004047BB" w:rsidRDefault="00483C46" w:rsidP="00483C46">
            <w:pPr>
              <w:shd w:val="clear" w:color="auto" w:fill="FFFFFF"/>
              <w:autoSpaceDE w:val="0"/>
              <w:autoSpaceDN w:val="0"/>
              <w:adjustRightInd w:val="0"/>
              <w:jc w:val="both"/>
            </w:pPr>
            <w:r w:rsidRPr="004047BB">
              <w:t>Б1.О.1</w:t>
            </w:r>
            <w:r>
              <w:t>5</w:t>
            </w:r>
            <w:r w:rsidRPr="004047BB">
              <w:t xml:space="preserve"> Физика</w:t>
            </w:r>
          </w:p>
          <w:p w:rsidR="00483C46" w:rsidRPr="004047BB" w:rsidRDefault="00483C46" w:rsidP="00483C46">
            <w:pPr>
              <w:shd w:val="clear" w:color="auto" w:fill="FFFFFF"/>
              <w:autoSpaceDE w:val="0"/>
              <w:autoSpaceDN w:val="0"/>
              <w:adjustRightInd w:val="0"/>
              <w:jc w:val="both"/>
            </w:pPr>
            <w:r w:rsidRPr="004047BB">
              <w:t>Б1.О1</w:t>
            </w:r>
            <w:r>
              <w:t>6</w:t>
            </w:r>
            <w:r w:rsidRPr="004047BB">
              <w:t>.Химия</w:t>
            </w:r>
          </w:p>
          <w:p w:rsidR="00483C46" w:rsidRPr="004047BB" w:rsidRDefault="00483C46" w:rsidP="00483C46">
            <w:pPr>
              <w:shd w:val="clear" w:color="auto" w:fill="FFFFFF"/>
              <w:autoSpaceDE w:val="0"/>
              <w:autoSpaceDN w:val="0"/>
              <w:adjustRightInd w:val="0"/>
              <w:jc w:val="both"/>
            </w:pPr>
            <w:r w:rsidRPr="004047BB">
              <w:t>Б1.О.2</w:t>
            </w:r>
            <w:r>
              <w:t>4</w:t>
            </w:r>
            <w:r w:rsidRPr="004047BB">
              <w:t xml:space="preserve"> Геология</w:t>
            </w:r>
          </w:p>
          <w:p w:rsidR="00483C46" w:rsidRPr="004047BB" w:rsidRDefault="00483C46" w:rsidP="00483C46">
            <w:pPr>
              <w:shd w:val="clear" w:color="auto" w:fill="FFFFFF"/>
              <w:autoSpaceDE w:val="0"/>
              <w:autoSpaceDN w:val="0"/>
              <w:adjustRightInd w:val="0"/>
              <w:jc w:val="both"/>
            </w:pPr>
          </w:p>
        </w:tc>
        <w:tc>
          <w:tcPr>
            <w:tcW w:w="2562" w:type="dxa"/>
          </w:tcPr>
          <w:p w:rsidR="00483C46" w:rsidRPr="004047BB" w:rsidRDefault="00483C46" w:rsidP="00483C46">
            <w:pPr>
              <w:shd w:val="clear" w:color="auto" w:fill="FFFFFF"/>
              <w:autoSpaceDE w:val="0"/>
              <w:autoSpaceDN w:val="0"/>
              <w:adjustRightInd w:val="0"/>
              <w:jc w:val="both"/>
            </w:pPr>
            <w:r w:rsidRPr="004047BB">
              <w:t>Б1.В.03 Гравитационные процессы обогащенияполезных ископаемых</w:t>
            </w:r>
          </w:p>
          <w:p w:rsidR="00483C46" w:rsidRPr="004047BB" w:rsidRDefault="00483C46" w:rsidP="00483C46">
            <w:pPr>
              <w:shd w:val="clear" w:color="auto" w:fill="FFFFFF"/>
              <w:autoSpaceDE w:val="0"/>
              <w:autoSpaceDN w:val="0"/>
              <w:adjustRightInd w:val="0"/>
              <w:jc w:val="both"/>
            </w:pPr>
            <w:r w:rsidRPr="004047BB">
              <w:t>Б1.В.04 Флотационные процессы обогащенияполезных ископаемых</w:t>
            </w:r>
          </w:p>
          <w:p w:rsidR="00483C46" w:rsidRDefault="00483C46" w:rsidP="00483C46">
            <w:pPr>
              <w:shd w:val="clear" w:color="auto" w:fill="FFFFFF"/>
              <w:autoSpaceDE w:val="0"/>
              <w:autoSpaceDN w:val="0"/>
              <w:adjustRightInd w:val="0"/>
              <w:jc w:val="both"/>
            </w:pPr>
            <w:r w:rsidRPr="004047BB">
              <w:t>Б1.В.06 Технология обогащения полезных ископаемых</w:t>
            </w:r>
          </w:p>
          <w:p w:rsidR="00483C46" w:rsidRPr="004047BB" w:rsidRDefault="00483C46" w:rsidP="00483C46">
            <w:pPr>
              <w:shd w:val="clear" w:color="auto" w:fill="FFFFFF"/>
              <w:autoSpaceDE w:val="0"/>
              <w:autoSpaceDN w:val="0"/>
              <w:adjustRightInd w:val="0"/>
              <w:jc w:val="both"/>
            </w:pPr>
            <w:r w:rsidRPr="004047BB">
              <w:t>Б1.В.0</w:t>
            </w:r>
            <w:r>
              <w:t>8</w:t>
            </w:r>
            <w:r w:rsidRPr="004047BB">
              <w:t>Проектирование обогатительных фабрик</w:t>
            </w:r>
          </w:p>
          <w:p w:rsidR="00483C46" w:rsidRPr="004047BB" w:rsidRDefault="00483C46" w:rsidP="00483C46">
            <w:pPr>
              <w:shd w:val="clear" w:color="auto" w:fill="FFFFFF"/>
              <w:autoSpaceDE w:val="0"/>
              <w:autoSpaceDN w:val="0"/>
              <w:adjustRightInd w:val="0"/>
              <w:jc w:val="both"/>
            </w:pPr>
            <w:r w:rsidRPr="004047BB">
              <w:t xml:space="preserve">Б2.В.01(П) </w:t>
            </w:r>
          </w:p>
          <w:p w:rsidR="00483C46" w:rsidRPr="004047BB" w:rsidRDefault="00483C46" w:rsidP="00483C46">
            <w:pPr>
              <w:shd w:val="clear" w:color="auto" w:fill="FFFFFF"/>
              <w:autoSpaceDE w:val="0"/>
              <w:autoSpaceDN w:val="0"/>
              <w:adjustRightInd w:val="0"/>
              <w:jc w:val="both"/>
            </w:pPr>
            <w:r w:rsidRPr="004047BB">
              <w:t>IПроизводственно-технологическая практика</w:t>
            </w:r>
          </w:p>
          <w:p w:rsidR="00483C46" w:rsidRPr="004047BB" w:rsidRDefault="00483C46" w:rsidP="00483C46">
            <w:pPr>
              <w:shd w:val="clear" w:color="auto" w:fill="FFFFFF"/>
              <w:autoSpaceDE w:val="0"/>
              <w:autoSpaceDN w:val="0"/>
              <w:adjustRightInd w:val="0"/>
              <w:jc w:val="both"/>
            </w:pPr>
            <w:r w:rsidRPr="004047BB">
              <w:t>Б2.В.02(П)</w:t>
            </w:r>
          </w:p>
          <w:p w:rsidR="00483C46" w:rsidRPr="004047BB" w:rsidRDefault="00483C46" w:rsidP="00483C46">
            <w:pPr>
              <w:shd w:val="clear" w:color="auto" w:fill="FFFFFF"/>
              <w:autoSpaceDE w:val="0"/>
              <w:autoSpaceDN w:val="0"/>
              <w:adjustRightInd w:val="0"/>
              <w:jc w:val="both"/>
            </w:pPr>
            <w:r w:rsidRPr="004047BB">
              <w:t>IIПроизводственно- технологическая практика</w:t>
            </w:r>
          </w:p>
          <w:p w:rsidR="00483C46" w:rsidRPr="004047BB" w:rsidRDefault="00483C46" w:rsidP="00483C46">
            <w:pPr>
              <w:shd w:val="clear" w:color="auto" w:fill="FFFFFF"/>
              <w:autoSpaceDE w:val="0"/>
              <w:autoSpaceDN w:val="0"/>
              <w:adjustRightInd w:val="0"/>
              <w:jc w:val="both"/>
            </w:pPr>
            <w:r w:rsidRPr="004047BB">
              <w:t>Б2.В.04(Пд)</w:t>
            </w:r>
          </w:p>
          <w:p w:rsidR="00483C46" w:rsidRPr="004047BB" w:rsidRDefault="00483C46" w:rsidP="00483C46">
            <w:pPr>
              <w:shd w:val="clear" w:color="auto" w:fill="FFFFFF"/>
              <w:autoSpaceDE w:val="0"/>
              <w:autoSpaceDN w:val="0"/>
              <w:adjustRightInd w:val="0"/>
              <w:jc w:val="both"/>
            </w:pPr>
            <w:r w:rsidRPr="004047BB">
              <w:t>Производственная преддипломная  проектно-технологи-ческая  практика</w:t>
            </w:r>
          </w:p>
          <w:p w:rsidR="00483C46" w:rsidRPr="004047BB" w:rsidRDefault="00483C46" w:rsidP="00483C46">
            <w:pPr>
              <w:shd w:val="clear" w:color="auto" w:fill="FFFFFF"/>
              <w:autoSpaceDE w:val="0"/>
              <w:autoSpaceDN w:val="0"/>
              <w:adjustRightInd w:val="0"/>
              <w:jc w:val="both"/>
            </w:pPr>
            <w:r w:rsidRPr="004047BB">
              <w:t>Б3.01(Д)</w:t>
            </w:r>
          </w:p>
          <w:p w:rsidR="00483C46" w:rsidRPr="004047BB" w:rsidRDefault="00483C46" w:rsidP="00483C46">
            <w:pPr>
              <w:shd w:val="clear" w:color="auto" w:fill="FFFFFF"/>
              <w:autoSpaceDE w:val="0"/>
              <w:autoSpaceDN w:val="0"/>
              <w:adjustRightInd w:val="0"/>
              <w:jc w:val="both"/>
            </w:pPr>
            <w:r w:rsidRPr="004047BB">
              <w:t>Выполнение, подго-товка к процедуре защиты и защита выпускной квалифи-кационной работы</w:t>
            </w:r>
          </w:p>
        </w:tc>
      </w:tr>
    </w:tbl>
    <w:p w:rsidR="00483C46" w:rsidRDefault="00483C46" w:rsidP="00483C46">
      <w:pPr>
        <w:jc w:val="both"/>
      </w:pPr>
    </w:p>
    <w:p w:rsidR="00483C46" w:rsidRDefault="00483C46" w:rsidP="00483C46">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D93F38" w:rsidRDefault="00D93F38"/>
    <w:p w:rsidR="00CD067D" w:rsidRDefault="00CD067D"/>
    <w:p w:rsidR="00C553F9" w:rsidRPr="003112DD" w:rsidRDefault="00C553F9" w:rsidP="00C553F9">
      <w:pPr>
        <w:pageBreakBefore/>
        <w:jc w:val="center"/>
        <w:rPr>
          <w:b/>
          <w:bCs/>
        </w:rPr>
      </w:pPr>
      <w:r w:rsidRPr="003112DD">
        <w:rPr>
          <w:b/>
          <w:bCs/>
        </w:rPr>
        <w:t>1. АННОТАЦИЯ</w:t>
      </w:r>
    </w:p>
    <w:p w:rsidR="00C553F9" w:rsidRDefault="00C553F9" w:rsidP="00C553F9">
      <w:pPr>
        <w:jc w:val="center"/>
        <w:rPr>
          <w:b/>
          <w:bCs/>
        </w:rPr>
      </w:pPr>
      <w:r>
        <w:rPr>
          <w:b/>
          <w:bCs/>
        </w:rPr>
        <w:t>к рабочей программе дисциплины</w:t>
      </w:r>
    </w:p>
    <w:p w:rsidR="00C553F9" w:rsidRPr="003F02B2" w:rsidRDefault="00C553F9" w:rsidP="00C553F9">
      <w:pPr>
        <w:jc w:val="center"/>
        <w:rPr>
          <w:b/>
          <w:bCs/>
        </w:rPr>
      </w:pPr>
      <w:r w:rsidRPr="00F96125">
        <w:rPr>
          <w:b/>
          <w:bCs/>
        </w:rPr>
        <w:t>Б1.</w:t>
      </w:r>
      <w:r>
        <w:rPr>
          <w:b/>
          <w:bCs/>
        </w:rPr>
        <w:t>В.03 Гравитационные процессы обогащения полезных ископаемых</w:t>
      </w:r>
    </w:p>
    <w:p w:rsidR="00C553F9" w:rsidRDefault="00C553F9" w:rsidP="00C553F9">
      <w:pPr>
        <w:jc w:val="center"/>
      </w:pPr>
      <w:r>
        <w:t>Трудоемкость 5</w:t>
      </w:r>
      <w:r w:rsidRPr="005B2734">
        <w:t>з.е.</w:t>
      </w:r>
    </w:p>
    <w:p w:rsidR="00C553F9" w:rsidRPr="00020261" w:rsidRDefault="00C553F9" w:rsidP="00C553F9">
      <w:pPr>
        <w:jc w:val="center"/>
      </w:pPr>
    </w:p>
    <w:p w:rsidR="00C553F9" w:rsidRPr="00107B09" w:rsidRDefault="00C553F9" w:rsidP="00C553F9">
      <w:pPr>
        <w:rPr>
          <w:b/>
          <w:bCs/>
          <w:color w:val="000000"/>
          <w:sz w:val="22"/>
        </w:rPr>
      </w:pPr>
      <w:r>
        <w:rPr>
          <w:b/>
          <w:bCs/>
        </w:rPr>
        <w:t xml:space="preserve">1. </w:t>
      </w:r>
      <w:r w:rsidRPr="00A92BC1">
        <w:rPr>
          <w:b/>
          <w:bCs/>
        </w:rPr>
        <w:t>1.Цель освоения и краткое содержание дисциплины</w:t>
      </w:r>
    </w:p>
    <w:p w:rsidR="00C553F9" w:rsidRPr="00C813E8" w:rsidRDefault="00C553F9" w:rsidP="00C553F9">
      <w:pPr>
        <w:autoSpaceDE w:val="0"/>
        <w:autoSpaceDN w:val="0"/>
        <w:adjustRightInd w:val="0"/>
        <w:ind w:left="-567"/>
        <w:rPr>
          <w:rStyle w:val="FontStyle48"/>
          <w:rFonts w:eastAsiaTheme="minorHAnsi"/>
          <w:b w:val="0"/>
          <w:lang w:eastAsia="en-US"/>
        </w:rPr>
      </w:pPr>
      <w:r>
        <w:rPr>
          <w:i/>
        </w:rPr>
        <w:t xml:space="preserve">Цель </w:t>
      </w:r>
      <w:r w:rsidRPr="00C813E8">
        <w:rPr>
          <w:rFonts w:eastAsiaTheme="minorHAnsi"/>
          <w:lang w:eastAsia="en-US"/>
        </w:rPr>
        <w:t>преподавания дисциплины является формирование у студентов знаний по теории гравитационных процессов, умения и</w:t>
      </w:r>
      <w:r>
        <w:rPr>
          <w:rFonts w:eastAsiaTheme="minorHAnsi"/>
          <w:lang w:eastAsia="en-US"/>
        </w:rPr>
        <w:t>с</w:t>
      </w:r>
      <w:r w:rsidRPr="00C813E8">
        <w:rPr>
          <w:rFonts w:eastAsiaTheme="minorHAnsi"/>
          <w:lang w:eastAsia="en-US"/>
        </w:rPr>
        <w:t>пользовать эти знания для практической деятельности.</w:t>
      </w:r>
    </w:p>
    <w:p w:rsidR="00C553F9" w:rsidRPr="007E05C5" w:rsidRDefault="00C553F9" w:rsidP="00C553F9">
      <w:pPr>
        <w:ind w:left="-567"/>
        <w:rPr>
          <w:rStyle w:val="FontStyle48"/>
          <w:b w:val="0"/>
          <w:i/>
        </w:rPr>
      </w:pPr>
      <w:r w:rsidRPr="007E05C5">
        <w:rPr>
          <w:rStyle w:val="FontStyle48"/>
          <w:i/>
        </w:rPr>
        <w:t>Задачи освоения дисциплины</w:t>
      </w:r>
      <w:r>
        <w:rPr>
          <w:rStyle w:val="FontStyle48"/>
          <w:i/>
        </w:rPr>
        <w:t>:</w:t>
      </w:r>
    </w:p>
    <w:p w:rsidR="00C553F9" w:rsidRPr="00C813E8" w:rsidRDefault="00C553F9" w:rsidP="00C553F9">
      <w:pPr>
        <w:autoSpaceDE w:val="0"/>
        <w:autoSpaceDN w:val="0"/>
        <w:adjustRightInd w:val="0"/>
        <w:ind w:left="-567"/>
        <w:jc w:val="both"/>
        <w:rPr>
          <w:rFonts w:eastAsiaTheme="minorHAnsi"/>
          <w:lang w:eastAsia="en-US"/>
        </w:rPr>
      </w:pPr>
      <w:r w:rsidRPr="00C813E8">
        <w:rPr>
          <w:rFonts w:eastAsiaTheme="minorHAnsi"/>
          <w:lang w:eastAsia="en-US"/>
        </w:rPr>
        <w:t>Гравитационные методы обогащения полезных ископаемых осуществляются в водной и воздушной средах, в тяжелых жидкостях и минеральных суспензиях (тяжелых средах).</w:t>
      </w:r>
    </w:p>
    <w:p w:rsidR="00C553F9" w:rsidRPr="00C813E8" w:rsidRDefault="00C553F9" w:rsidP="00C553F9">
      <w:pPr>
        <w:autoSpaceDE w:val="0"/>
        <w:autoSpaceDN w:val="0"/>
        <w:adjustRightInd w:val="0"/>
        <w:ind w:left="-567"/>
        <w:jc w:val="both"/>
        <w:rPr>
          <w:rFonts w:eastAsiaTheme="minorHAnsi"/>
          <w:lang w:eastAsia="en-US"/>
        </w:rPr>
      </w:pPr>
      <w:r w:rsidRPr="00C813E8">
        <w:rPr>
          <w:rFonts w:eastAsiaTheme="minorHAnsi"/>
          <w:lang w:eastAsia="en-US"/>
        </w:rPr>
        <w:t>К гравитационным методам относятся гидравлическая, цент</w:t>
      </w:r>
      <w:r>
        <w:rPr>
          <w:rFonts w:eastAsiaTheme="minorHAnsi"/>
          <w:lang w:eastAsia="en-US"/>
        </w:rPr>
        <w:t>робежная и пневматическая класси</w:t>
      </w:r>
      <w:r w:rsidRPr="00C813E8">
        <w:rPr>
          <w:rFonts w:eastAsiaTheme="minorHAnsi"/>
          <w:lang w:eastAsia="en-US"/>
        </w:rPr>
        <w:t>фикация, обогащение в тяжёлых средах, отсадка, обогащение в моечных желобах, шлюзах, струйных концентраторах, винтовых сепараторах, на концентрационных столахпневматическое обогащение, протирка и промывка.</w:t>
      </w:r>
    </w:p>
    <w:p w:rsidR="00C553F9" w:rsidRPr="00C813E8" w:rsidRDefault="00C553F9" w:rsidP="00C553F9">
      <w:pPr>
        <w:autoSpaceDE w:val="0"/>
        <w:autoSpaceDN w:val="0"/>
        <w:adjustRightInd w:val="0"/>
        <w:ind w:left="-567"/>
        <w:jc w:val="both"/>
        <w:rPr>
          <w:rFonts w:eastAsiaTheme="minorHAnsi"/>
          <w:lang w:eastAsia="en-US"/>
        </w:rPr>
      </w:pPr>
      <w:r w:rsidRPr="00C813E8">
        <w:rPr>
          <w:rFonts w:eastAsiaTheme="minorHAnsi"/>
          <w:lang w:eastAsia="en-US"/>
        </w:rPr>
        <w:t>Гравитационные методы обогащения являются основой процессов, с помощью которых перера-батывают большую часть полезных ископаемых (угли, сланцы, окисленные железные руды, золотые, оловянные руды и др.).</w:t>
      </w:r>
    </w:p>
    <w:p w:rsidR="00C553F9" w:rsidRDefault="00C553F9" w:rsidP="00C553F9">
      <w:pPr>
        <w:autoSpaceDE w:val="0"/>
        <w:autoSpaceDN w:val="0"/>
        <w:adjustRightInd w:val="0"/>
        <w:ind w:left="-567"/>
        <w:jc w:val="both"/>
        <w:rPr>
          <w:i/>
        </w:rPr>
      </w:pPr>
      <w:r w:rsidRPr="00311C97">
        <w:rPr>
          <w:i/>
        </w:rPr>
        <w:t>Краткое содержание:</w:t>
      </w:r>
    </w:p>
    <w:p w:rsidR="00C553F9" w:rsidRPr="00C813E8" w:rsidRDefault="00C553F9" w:rsidP="00C553F9">
      <w:pPr>
        <w:autoSpaceDE w:val="0"/>
        <w:autoSpaceDN w:val="0"/>
        <w:adjustRightInd w:val="0"/>
        <w:ind w:left="-567"/>
        <w:rPr>
          <w:rFonts w:eastAsiaTheme="minorHAnsi"/>
          <w:bCs/>
          <w:lang w:eastAsia="en-US"/>
        </w:rPr>
      </w:pPr>
      <w:r w:rsidRPr="00C813E8">
        <w:rPr>
          <w:rFonts w:eastAsiaTheme="minorHAnsi"/>
          <w:bCs/>
          <w:lang w:eastAsia="en-US"/>
        </w:rPr>
        <w:t>Свободное и стесненное падение минеральных частиц в средах.</w:t>
      </w:r>
    </w:p>
    <w:p w:rsidR="00C553F9" w:rsidRPr="00C813E8" w:rsidRDefault="00C553F9" w:rsidP="00C553F9">
      <w:pPr>
        <w:autoSpaceDE w:val="0"/>
        <w:autoSpaceDN w:val="0"/>
        <w:adjustRightInd w:val="0"/>
        <w:ind w:left="-567"/>
        <w:rPr>
          <w:rFonts w:eastAsiaTheme="minorHAnsi"/>
          <w:bCs/>
          <w:lang w:eastAsia="en-US"/>
        </w:rPr>
      </w:pPr>
      <w:r w:rsidRPr="00C813E8">
        <w:rPr>
          <w:rFonts w:eastAsiaTheme="minorHAnsi"/>
          <w:bCs/>
          <w:lang w:eastAsia="en-US"/>
        </w:rPr>
        <w:t>Гидравлическая классификация.</w:t>
      </w:r>
    </w:p>
    <w:p w:rsidR="00C553F9" w:rsidRPr="00C813E8" w:rsidRDefault="00C553F9" w:rsidP="00C553F9">
      <w:pPr>
        <w:autoSpaceDE w:val="0"/>
        <w:autoSpaceDN w:val="0"/>
        <w:adjustRightInd w:val="0"/>
        <w:ind w:left="-567"/>
        <w:rPr>
          <w:rFonts w:eastAsiaTheme="minorHAnsi"/>
          <w:bCs/>
          <w:lang w:eastAsia="en-US"/>
        </w:rPr>
      </w:pPr>
      <w:r w:rsidRPr="00C813E8">
        <w:rPr>
          <w:rFonts w:eastAsiaTheme="minorHAnsi"/>
          <w:bCs/>
          <w:lang w:eastAsia="en-US"/>
        </w:rPr>
        <w:t>Обогащение в тяжелых средах.</w:t>
      </w:r>
    </w:p>
    <w:p w:rsidR="00C553F9" w:rsidRPr="00C813E8" w:rsidRDefault="00C553F9" w:rsidP="00C553F9">
      <w:pPr>
        <w:autoSpaceDE w:val="0"/>
        <w:autoSpaceDN w:val="0"/>
        <w:adjustRightInd w:val="0"/>
        <w:ind w:left="-567"/>
        <w:rPr>
          <w:rFonts w:eastAsiaTheme="minorHAnsi"/>
          <w:bCs/>
          <w:lang w:eastAsia="en-US"/>
        </w:rPr>
      </w:pPr>
      <w:r w:rsidRPr="00C813E8">
        <w:rPr>
          <w:rFonts w:eastAsiaTheme="minorHAnsi"/>
          <w:bCs/>
          <w:lang w:eastAsia="en-US"/>
        </w:rPr>
        <w:t>Отсадка.</w:t>
      </w:r>
    </w:p>
    <w:p w:rsidR="00C553F9" w:rsidRPr="00C813E8" w:rsidRDefault="00C553F9" w:rsidP="00C553F9">
      <w:pPr>
        <w:autoSpaceDE w:val="0"/>
        <w:autoSpaceDN w:val="0"/>
        <w:adjustRightInd w:val="0"/>
        <w:ind w:left="-567"/>
        <w:rPr>
          <w:rFonts w:eastAsiaTheme="minorHAnsi"/>
          <w:bCs/>
          <w:lang w:eastAsia="en-US"/>
        </w:rPr>
      </w:pPr>
      <w:r w:rsidRPr="00C813E8">
        <w:rPr>
          <w:rFonts w:eastAsiaTheme="minorHAnsi"/>
          <w:bCs/>
          <w:lang w:eastAsia="en-US"/>
        </w:rPr>
        <w:t>Обогащение на концентрационных столах.</w:t>
      </w:r>
    </w:p>
    <w:p w:rsidR="00C553F9" w:rsidRPr="00C813E8" w:rsidRDefault="00C553F9" w:rsidP="00C553F9">
      <w:pPr>
        <w:autoSpaceDE w:val="0"/>
        <w:autoSpaceDN w:val="0"/>
        <w:adjustRightInd w:val="0"/>
        <w:ind w:left="-567"/>
        <w:rPr>
          <w:rFonts w:eastAsiaTheme="minorHAnsi"/>
          <w:bCs/>
          <w:lang w:eastAsia="en-US"/>
        </w:rPr>
      </w:pPr>
      <w:r w:rsidRPr="00C813E8">
        <w:rPr>
          <w:rFonts w:eastAsiaTheme="minorHAnsi"/>
          <w:bCs/>
          <w:lang w:eastAsia="en-US"/>
        </w:rPr>
        <w:t>Обогащение на шлюзах.</w:t>
      </w:r>
    </w:p>
    <w:p w:rsidR="00C553F9" w:rsidRPr="00C813E8" w:rsidRDefault="00C553F9" w:rsidP="00C553F9">
      <w:pPr>
        <w:autoSpaceDE w:val="0"/>
        <w:autoSpaceDN w:val="0"/>
        <w:adjustRightInd w:val="0"/>
        <w:ind w:left="-567"/>
        <w:rPr>
          <w:rFonts w:eastAsiaTheme="minorHAnsi"/>
          <w:bCs/>
          <w:lang w:eastAsia="en-US"/>
        </w:rPr>
      </w:pPr>
      <w:r w:rsidRPr="00C813E8">
        <w:rPr>
          <w:rFonts w:eastAsiaTheme="minorHAnsi"/>
          <w:bCs/>
          <w:lang w:eastAsia="en-US"/>
        </w:rPr>
        <w:t>Обогащение на винтовых и струйных сепараторах.</w:t>
      </w:r>
    </w:p>
    <w:p w:rsidR="00C553F9" w:rsidRPr="00C813E8" w:rsidRDefault="00C553F9" w:rsidP="00C553F9">
      <w:pPr>
        <w:autoSpaceDE w:val="0"/>
        <w:autoSpaceDN w:val="0"/>
        <w:adjustRightInd w:val="0"/>
        <w:ind w:left="-567"/>
        <w:rPr>
          <w:rFonts w:ascii="ArialNarrow-Bold" w:eastAsiaTheme="minorHAnsi" w:hAnsi="ArialNarrow-Bold" w:cs="ArialNarrow-Bold"/>
          <w:b/>
          <w:bCs/>
          <w:lang w:eastAsia="en-US"/>
        </w:rPr>
      </w:pPr>
      <w:r w:rsidRPr="00C813E8">
        <w:rPr>
          <w:rFonts w:eastAsiaTheme="minorHAnsi"/>
          <w:bCs/>
          <w:lang w:eastAsia="en-US"/>
        </w:rPr>
        <w:t>Специальные виды гравитационного обогащения.</w:t>
      </w:r>
    </w:p>
    <w:p w:rsidR="00C553F9" w:rsidRPr="004B0208" w:rsidRDefault="00C553F9" w:rsidP="00C553F9">
      <w:pPr>
        <w:autoSpaceDE w:val="0"/>
        <w:autoSpaceDN w:val="0"/>
        <w:adjustRightInd w:val="0"/>
        <w:jc w:val="both"/>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899" w:type="dxa"/>
        <w:tblInd w:w="-1026" w:type="dxa"/>
        <w:tblLayout w:type="fixed"/>
        <w:tblLook w:val="04A0"/>
      </w:tblPr>
      <w:tblGrid>
        <w:gridCol w:w="1639"/>
        <w:gridCol w:w="2047"/>
        <w:gridCol w:w="2977"/>
        <w:gridCol w:w="2795"/>
        <w:gridCol w:w="1441"/>
      </w:tblGrid>
      <w:tr w:rsidR="00C553F9" w:rsidRPr="00E97872" w:rsidTr="00C553F9">
        <w:tc>
          <w:tcPr>
            <w:tcW w:w="1639" w:type="dxa"/>
          </w:tcPr>
          <w:p w:rsidR="00C553F9" w:rsidRPr="00AC4400" w:rsidRDefault="00C553F9" w:rsidP="00B972BB">
            <w:pPr>
              <w:rPr>
                <w:color w:val="000000"/>
                <w:sz w:val="22"/>
                <w:szCs w:val="22"/>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047" w:type="dxa"/>
          </w:tcPr>
          <w:p w:rsidR="00C553F9" w:rsidRPr="004D4382" w:rsidRDefault="00C553F9" w:rsidP="00B972BB">
            <w:pPr>
              <w:rPr>
                <w:color w:val="000000"/>
                <w:sz w:val="22"/>
                <w:szCs w:val="22"/>
              </w:rPr>
            </w:pPr>
            <w:r w:rsidRPr="004D4382">
              <w:rPr>
                <w:color w:val="000000"/>
                <w:sz w:val="22"/>
                <w:szCs w:val="22"/>
              </w:rPr>
              <w:t>Планируемые результаты освоения программы(содержаниеи коды компетенций)</w:t>
            </w:r>
          </w:p>
        </w:tc>
        <w:tc>
          <w:tcPr>
            <w:tcW w:w="2977" w:type="dxa"/>
            <w:vAlign w:val="center"/>
          </w:tcPr>
          <w:p w:rsidR="00C553F9" w:rsidRPr="004D4382" w:rsidRDefault="00C553F9" w:rsidP="00B972BB">
            <w:pPr>
              <w:jc w:val="center"/>
              <w:rPr>
                <w:color w:val="000000"/>
                <w:sz w:val="22"/>
                <w:szCs w:val="22"/>
              </w:rPr>
            </w:pPr>
            <w:r w:rsidRPr="004D4382">
              <w:rPr>
                <w:color w:val="000000"/>
                <w:sz w:val="22"/>
                <w:szCs w:val="22"/>
              </w:rPr>
              <w:t>Наименование индикатора достижения компетенций</w:t>
            </w:r>
          </w:p>
        </w:tc>
        <w:tc>
          <w:tcPr>
            <w:tcW w:w="2795" w:type="dxa"/>
            <w:vAlign w:val="center"/>
          </w:tcPr>
          <w:p w:rsidR="00C553F9" w:rsidRPr="004D4382" w:rsidRDefault="00C553F9" w:rsidP="00B972BB">
            <w:pPr>
              <w:jc w:val="center"/>
              <w:rPr>
                <w:color w:val="000000"/>
                <w:sz w:val="22"/>
                <w:szCs w:val="22"/>
              </w:rPr>
            </w:pPr>
            <w:r w:rsidRPr="004D4382">
              <w:rPr>
                <w:color w:val="000000"/>
                <w:sz w:val="22"/>
                <w:szCs w:val="22"/>
              </w:rPr>
              <w:t>Планируемые результаты обучения по дисциплине</w:t>
            </w:r>
          </w:p>
        </w:tc>
        <w:tc>
          <w:tcPr>
            <w:tcW w:w="1441" w:type="dxa"/>
            <w:vAlign w:val="center"/>
          </w:tcPr>
          <w:p w:rsidR="00C553F9" w:rsidRPr="00AC4400" w:rsidRDefault="00C553F9" w:rsidP="00B972BB">
            <w:pPr>
              <w:jc w:val="center"/>
              <w:rPr>
                <w:color w:val="000000"/>
                <w:sz w:val="22"/>
                <w:szCs w:val="22"/>
              </w:rPr>
            </w:pPr>
            <w:r w:rsidRPr="00AC4400">
              <w:rPr>
                <w:sz w:val="22"/>
                <w:szCs w:val="22"/>
              </w:rPr>
              <w:t>Оценочные средства</w:t>
            </w:r>
          </w:p>
        </w:tc>
      </w:tr>
      <w:tr w:rsidR="00C553F9" w:rsidRPr="00E97872" w:rsidTr="00C553F9">
        <w:tc>
          <w:tcPr>
            <w:tcW w:w="1639" w:type="dxa"/>
          </w:tcPr>
          <w:p w:rsidR="00C553F9" w:rsidRDefault="00C553F9" w:rsidP="00B972B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Производст-венно-тех-нологический</w:t>
            </w: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BB56C4" w:rsidP="00B972BB">
            <w:pPr>
              <w:pStyle w:val="ConsPlusNormal"/>
              <w:widowControl/>
              <w:ind w:firstLine="0"/>
              <w:jc w:val="both"/>
              <w:rPr>
                <w:rFonts w:ascii="Times New Roman" w:hAnsi="Times New Roman" w:cs="Times New Roman"/>
                <w:sz w:val="24"/>
                <w:szCs w:val="24"/>
              </w:rPr>
            </w:pPr>
            <w:r>
              <w:rPr>
                <w:rFonts w:ascii="Times New Roman" w:hAnsi="Times New Roman" w:cs="Times New Roman"/>
                <w:noProof/>
                <w:sz w:val="24"/>
                <w:szCs w:val="24"/>
              </w:rPr>
              <w:pict>
                <v:shape id="_x0000_s1076" type="#_x0000_t32" style="position:absolute;left:0;text-align:left;margin-left:-5.25pt;margin-top:1.05pt;width:333.75pt;height:0;z-index:251666432" o:connectortype="straight"/>
              </w:pict>
            </w:r>
          </w:p>
          <w:p w:rsidR="00C553F9" w:rsidRDefault="00C553F9" w:rsidP="00B972BB">
            <w:pPr>
              <w:pStyle w:val="ConsPlusNormal"/>
              <w:widowControl/>
              <w:ind w:firstLine="0"/>
              <w:jc w:val="both"/>
              <w:rPr>
                <w:rFonts w:ascii="Times New Roman" w:hAnsi="Times New Roman" w:cs="Times New Roman"/>
                <w:sz w:val="24"/>
                <w:szCs w:val="24"/>
              </w:rPr>
            </w:pPr>
          </w:p>
          <w:p w:rsidR="00C553F9" w:rsidRDefault="00C553F9" w:rsidP="00B972BB">
            <w:pPr>
              <w:pStyle w:val="ad"/>
              <w:jc w:val="both"/>
              <w:rPr>
                <w:i/>
                <w:color w:val="000000"/>
              </w:rPr>
            </w:pPr>
            <w:r w:rsidRPr="00384C99">
              <w:rPr>
                <w:i/>
                <w:color w:val="000000"/>
              </w:rPr>
              <w:t>Организа</w:t>
            </w:r>
          </w:p>
          <w:p w:rsidR="00C553F9" w:rsidRDefault="00C553F9" w:rsidP="00B972BB">
            <w:pPr>
              <w:pStyle w:val="ad"/>
              <w:jc w:val="both"/>
              <w:rPr>
                <w:i/>
                <w:color w:val="000000"/>
              </w:rPr>
            </w:pPr>
            <w:r w:rsidRPr="00384C99">
              <w:rPr>
                <w:i/>
                <w:color w:val="000000"/>
              </w:rPr>
              <w:t>ционно-управлен</w:t>
            </w:r>
          </w:p>
          <w:p w:rsidR="00C553F9" w:rsidRDefault="00C553F9" w:rsidP="00B972BB">
            <w:pPr>
              <w:pStyle w:val="ConsPlusNormal"/>
              <w:widowControl/>
              <w:ind w:firstLine="0"/>
              <w:jc w:val="both"/>
              <w:rPr>
                <w:rFonts w:ascii="Times New Roman" w:hAnsi="Times New Roman" w:cs="Times New Roman"/>
                <w:color w:val="000000"/>
                <w:sz w:val="24"/>
                <w:szCs w:val="24"/>
              </w:rPr>
            </w:pPr>
            <w:r w:rsidRPr="00384C99">
              <w:rPr>
                <w:rFonts w:cs="Times New Roman"/>
                <w:i/>
                <w:color w:val="000000"/>
              </w:rPr>
              <w:t>ческий</w:t>
            </w:r>
          </w:p>
        </w:tc>
        <w:tc>
          <w:tcPr>
            <w:tcW w:w="2047" w:type="dxa"/>
          </w:tcPr>
          <w:p w:rsidR="00C553F9" w:rsidRDefault="00C553F9"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ПК-2</w:t>
            </w:r>
          </w:p>
          <w:p w:rsidR="00C553F9" w:rsidRDefault="00C553F9" w:rsidP="00B972BB">
            <w:pPr>
              <w:pStyle w:val="ConsPlusNormal"/>
              <w:widowControl/>
              <w:ind w:firstLine="0"/>
              <w:jc w:val="both"/>
              <w:rPr>
                <w:rFonts w:ascii="Times New Roman" w:hAnsi="Times New Roman" w:cs="Times New Roman"/>
                <w:color w:val="000000"/>
                <w:sz w:val="24"/>
                <w:szCs w:val="24"/>
              </w:rPr>
            </w:pPr>
            <w:r w:rsidRPr="00E97872">
              <w:rPr>
                <w:rFonts w:ascii="Times New Roman" w:hAnsi="Times New Roman" w:cs="Times New Roman"/>
                <w:color w:val="000000"/>
                <w:sz w:val="24"/>
                <w:szCs w:val="24"/>
              </w:rPr>
              <w:t>Способенвыби</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рать технологию производства работ по обога</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щению полезных ископаемых, составлять необ</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ходимую доку</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ментацию</w:t>
            </w: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ПК-3</w:t>
            </w:r>
          </w:p>
          <w:p w:rsidR="00C553F9" w:rsidRDefault="00C553F9" w:rsidP="00B972BB">
            <w:pPr>
              <w:pStyle w:val="ConsPlusNormal"/>
              <w:widowControl/>
              <w:ind w:firstLine="0"/>
              <w:jc w:val="both"/>
              <w:rPr>
                <w:rFonts w:ascii="Times New Roman" w:hAnsi="Times New Roman" w:cs="Times New Roman"/>
                <w:color w:val="000000"/>
                <w:sz w:val="24"/>
                <w:szCs w:val="24"/>
              </w:rPr>
            </w:pPr>
            <w:r w:rsidRPr="007D07E0">
              <w:rPr>
                <w:rFonts w:ascii="Times New Roman" w:hAnsi="Times New Roman" w:cs="Times New Roman"/>
                <w:color w:val="000000"/>
                <w:sz w:val="24"/>
                <w:szCs w:val="24"/>
              </w:rPr>
              <w:t>Способенвыби</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рать и рассчи</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тывать основные технологические параметры эффе</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ктивного и экологически безопасного про</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изводства работ по переработке и обогащению ми</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нерального сырья на основе знаний принциповпро</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ектирования технологических схем обогати</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тельного произ</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водства и выбо</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ра основного и вспомогатель</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ногообогати</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тельногообору</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дования</w:t>
            </w: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p>
          <w:p w:rsidR="00C553F9" w:rsidRDefault="00C553F9"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ПК-5</w:t>
            </w:r>
          </w:p>
          <w:p w:rsidR="00C553F9" w:rsidRPr="008A68D6" w:rsidRDefault="00C553F9" w:rsidP="00B972BB">
            <w:pPr>
              <w:pStyle w:val="ConsPlusNormal"/>
              <w:widowControl/>
              <w:ind w:firstLine="0"/>
              <w:jc w:val="both"/>
              <w:rPr>
                <w:rFonts w:ascii="Times New Roman" w:hAnsi="Times New Roman" w:cs="Times New Roman"/>
                <w:color w:val="000000"/>
                <w:sz w:val="24"/>
                <w:szCs w:val="24"/>
              </w:rPr>
            </w:pPr>
            <w:r w:rsidRPr="00FC3C28">
              <w:rPr>
                <w:rFonts w:ascii="Times New Roman" w:hAnsi="Times New Roman" w:cs="Times New Roman"/>
                <w:color w:val="000000"/>
                <w:sz w:val="24"/>
                <w:szCs w:val="24"/>
              </w:rPr>
              <w:t>Способенанали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зировать и опти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мизировать структуру, взаи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мосвязи, функци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ональноеназна</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чениекомплек</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сов по  пере</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работке и обога</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щению полезных ископаемых и соответствую</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щихпроизводст</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венных объектов при строи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тельстве и реконструкции с учетом требо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ванийпромыш</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ленной и эколо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гическойбезопа</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сности</w:t>
            </w:r>
            <w:r>
              <w:rPr>
                <w:rFonts w:ascii="Times New Roman" w:hAnsi="Times New Roman" w:cs="Times New Roman"/>
                <w:color w:val="000000"/>
                <w:sz w:val="24"/>
                <w:szCs w:val="24"/>
              </w:rPr>
              <w:t>.</w:t>
            </w:r>
          </w:p>
        </w:tc>
        <w:tc>
          <w:tcPr>
            <w:tcW w:w="2977" w:type="dxa"/>
          </w:tcPr>
          <w:p w:rsidR="00C553F9" w:rsidRPr="00E97872" w:rsidRDefault="00C553F9" w:rsidP="00B972BB">
            <w:pPr>
              <w:pStyle w:val="ConsPlusNormal"/>
              <w:widowControl/>
              <w:ind w:firstLine="0"/>
              <w:jc w:val="both"/>
              <w:rPr>
                <w:rFonts w:ascii="Times New Roman" w:hAnsi="Times New Roman" w:cs="Times New Roman"/>
                <w:i/>
                <w:sz w:val="22"/>
                <w:szCs w:val="22"/>
              </w:rPr>
            </w:pPr>
            <w:r w:rsidRPr="00E97872">
              <w:rPr>
                <w:rFonts w:ascii="Times New Roman" w:hAnsi="Times New Roman" w:cs="Times New Roman"/>
                <w:i/>
                <w:sz w:val="22"/>
                <w:szCs w:val="22"/>
              </w:rPr>
              <w:t>ПК-2.1</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-ф</w:t>
            </w:r>
            <w:r w:rsidRPr="00E97872">
              <w:rPr>
                <w:rFonts w:ascii="Times New Roman" w:hAnsi="Times New Roman" w:cs="Times New Roman"/>
                <w:i/>
                <w:sz w:val="22"/>
                <w:szCs w:val="22"/>
              </w:rPr>
              <w:t xml:space="preserve">ормулирует обоснование главных </w:t>
            </w:r>
            <w:r>
              <w:rPr>
                <w:rFonts w:ascii="Times New Roman" w:hAnsi="Times New Roman" w:cs="Times New Roman"/>
                <w:i/>
                <w:sz w:val="22"/>
                <w:szCs w:val="22"/>
              </w:rPr>
              <w:t>параметров технологического про</w:t>
            </w:r>
            <w:r w:rsidRPr="00E97872">
              <w:rPr>
                <w:rFonts w:ascii="Times New Roman" w:hAnsi="Times New Roman" w:cs="Times New Roman"/>
                <w:i/>
                <w:sz w:val="22"/>
                <w:szCs w:val="22"/>
              </w:rPr>
              <w:t>цесса в зависимости от основного обогатительного обо</w:t>
            </w:r>
            <w:r>
              <w:rPr>
                <w:rFonts w:ascii="Times New Roman" w:hAnsi="Times New Roman" w:cs="Times New Roman"/>
                <w:i/>
                <w:sz w:val="22"/>
                <w:szCs w:val="22"/>
              </w:rPr>
              <w:t>-</w:t>
            </w:r>
            <w:r w:rsidRPr="00E97872">
              <w:rPr>
                <w:rFonts w:ascii="Times New Roman" w:hAnsi="Times New Roman" w:cs="Times New Roman"/>
                <w:i/>
                <w:sz w:val="22"/>
                <w:szCs w:val="22"/>
              </w:rPr>
              <w:t>рудования</w:t>
            </w:r>
            <w:r>
              <w:rPr>
                <w:rFonts w:ascii="Times New Roman" w:hAnsi="Times New Roman" w:cs="Times New Roman"/>
                <w:i/>
                <w:sz w:val="22"/>
                <w:szCs w:val="22"/>
              </w:rPr>
              <w:t>;</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ПК-2.2</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E97872">
              <w:rPr>
                <w:rFonts w:ascii="Times New Roman" w:hAnsi="Times New Roman" w:cs="Times New Roman"/>
                <w:i/>
                <w:sz w:val="22"/>
                <w:szCs w:val="22"/>
              </w:rPr>
              <w:t>пределяет владение горной терминологией, методами и навыками решения задач по обогащению полезных ископаемых</w:t>
            </w:r>
            <w:r>
              <w:rPr>
                <w:rFonts w:ascii="Times New Roman" w:hAnsi="Times New Roman" w:cs="Times New Roman"/>
                <w:i/>
                <w:sz w:val="22"/>
                <w:szCs w:val="22"/>
              </w:rPr>
              <w:t>;</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ПК-2.3</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-и</w:t>
            </w:r>
            <w:r w:rsidRPr="00E97872">
              <w:rPr>
                <w:rFonts w:ascii="Times New Roman" w:hAnsi="Times New Roman" w:cs="Times New Roman"/>
                <w:i/>
                <w:sz w:val="22"/>
                <w:szCs w:val="22"/>
              </w:rPr>
              <w:t>спользует знания техно</w:t>
            </w:r>
            <w:r>
              <w:rPr>
                <w:rFonts w:ascii="Times New Roman" w:hAnsi="Times New Roman" w:cs="Times New Roman"/>
                <w:i/>
                <w:sz w:val="22"/>
                <w:szCs w:val="22"/>
              </w:rPr>
              <w:t>-</w:t>
            </w:r>
            <w:r w:rsidRPr="00E97872">
              <w:rPr>
                <w:rFonts w:ascii="Times New Roman" w:hAnsi="Times New Roman" w:cs="Times New Roman"/>
                <w:i/>
                <w:sz w:val="22"/>
                <w:szCs w:val="22"/>
              </w:rPr>
              <w:t>логических схем произ</w:t>
            </w:r>
            <w:r>
              <w:rPr>
                <w:rFonts w:ascii="Times New Roman" w:hAnsi="Times New Roman" w:cs="Times New Roman"/>
                <w:i/>
                <w:sz w:val="22"/>
                <w:szCs w:val="22"/>
              </w:rPr>
              <w:t>-</w:t>
            </w:r>
            <w:r w:rsidRPr="00E97872">
              <w:rPr>
                <w:rFonts w:ascii="Times New Roman" w:hAnsi="Times New Roman" w:cs="Times New Roman"/>
                <w:i/>
                <w:sz w:val="22"/>
                <w:szCs w:val="22"/>
              </w:rPr>
              <w:t>водства , порядка формиро</w:t>
            </w:r>
            <w:r>
              <w:rPr>
                <w:rFonts w:ascii="Times New Roman" w:hAnsi="Times New Roman" w:cs="Times New Roman"/>
                <w:i/>
                <w:sz w:val="22"/>
                <w:szCs w:val="22"/>
              </w:rPr>
              <w:t>-</w:t>
            </w:r>
            <w:r w:rsidRPr="00E97872">
              <w:rPr>
                <w:rFonts w:ascii="Times New Roman" w:hAnsi="Times New Roman" w:cs="Times New Roman"/>
                <w:i/>
                <w:sz w:val="22"/>
                <w:szCs w:val="22"/>
              </w:rPr>
              <w:t>вания плана работ, способов обогащения полезных ископаемых</w:t>
            </w:r>
            <w:r>
              <w:rPr>
                <w:rFonts w:ascii="Times New Roman" w:hAnsi="Times New Roman" w:cs="Times New Roman"/>
                <w:i/>
                <w:sz w:val="22"/>
                <w:szCs w:val="22"/>
              </w:rPr>
              <w:t>;</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ПК-2.4</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-с</w:t>
            </w:r>
            <w:r w:rsidRPr="00E97872">
              <w:rPr>
                <w:rFonts w:ascii="Times New Roman" w:hAnsi="Times New Roman" w:cs="Times New Roman"/>
                <w:i/>
                <w:sz w:val="22"/>
                <w:szCs w:val="22"/>
              </w:rPr>
              <w:t>пособность осущес</w:t>
            </w:r>
            <w:r>
              <w:rPr>
                <w:rFonts w:ascii="Times New Roman" w:hAnsi="Times New Roman" w:cs="Times New Roman"/>
                <w:i/>
                <w:sz w:val="22"/>
                <w:szCs w:val="22"/>
              </w:rPr>
              <w:t>-</w:t>
            </w:r>
            <w:r w:rsidRPr="00E97872">
              <w:rPr>
                <w:rFonts w:ascii="Times New Roman" w:hAnsi="Times New Roman" w:cs="Times New Roman"/>
                <w:i/>
                <w:sz w:val="22"/>
                <w:szCs w:val="22"/>
              </w:rPr>
              <w:t>твлять контроль качества производства  работ и обеспечивать правильность выполнения их исполни</w:t>
            </w:r>
            <w:r>
              <w:rPr>
                <w:rFonts w:ascii="Times New Roman" w:hAnsi="Times New Roman" w:cs="Times New Roman"/>
                <w:i/>
                <w:sz w:val="22"/>
                <w:szCs w:val="22"/>
              </w:rPr>
              <w:t>-</w:t>
            </w:r>
            <w:r w:rsidRPr="00E97872">
              <w:rPr>
                <w:rFonts w:ascii="Times New Roman" w:hAnsi="Times New Roman" w:cs="Times New Roman"/>
                <w:i/>
                <w:sz w:val="22"/>
                <w:szCs w:val="22"/>
              </w:rPr>
              <w:t>телями</w:t>
            </w:r>
            <w:r>
              <w:rPr>
                <w:rFonts w:ascii="Times New Roman" w:hAnsi="Times New Roman" w:cs="Times New Roman"/>
                <w:i/>
                <w:sz w:val="22"/>
                <w:szCs w:val="22"/>
              </w:rPr>
              <w:t>;</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ПК-3.1</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7D07E0">
              <w:rPr>
                <w:rFonts w:ascii="Times New Roman" w:hAnsi="Times New Roman" w:cs="Times New Roman"/>
                <w:i/>
                <w:sz w:val="22"/>
                <w:szCs w:val="22"/>
              </w:rPr>
              <w:t>существляет разработку документации и доводит до исполнителей наряды и задания на выполнение подгото</w:t>
            </w:r>
            <w:r>
              <w:rPr>
                <w:rFonts w:ascii="Times New Roman" w:hAnsi="Times New Roman" w:cs="Times New Roman"/>
                <w:i/>
                <w:sz w:val="22"/>
                <w:szCs w:val="22"/>
              </w:rPr>
              <w:t>вительных, обогат-</w:t>
            </w:r>
            <w:r w:rsidRPr="007D07E0">
              <w:rPr>
                <w:rFonts w:ascii="Times New Roman" w:hAnsi="Times New Roman" w:cs="Times New Roman"/>
                <w:i/>
                <w:sz w:val="22"/>
                <w:szCs w:val="22"/>
              </w:rPr>
              <w:t>тельных и вспомога</w:t>
            </w:r>
            <w:r>
              <w:rPr>
                <w:rFonts w:ascii="Times New Roman" w:hAnsi="Times New Roman" w:cs="Times New Roman"/>
                <w:i/>
                <w:sz w:val="22"/>
                <w:szCs w:val="22"/>
              </w:rPr>
              <w:t>-</w:t>
            </w:r>
            <w:r w:rsidRPr="007D07E0">
              <w:rPr>
                <w:rFonts w:ascii="Times New Roman" w:hAnsi="Times New Roman" w:cs="Times New Roman"/>
                <w:i/>
                <w:sz w:val="22"/>
                <w:szCs w:val="22"/>
              </w:rPr>
              <w:t>тельн</w:t>
            </w:r>
            <w:r>
              <w:rPr>
                <w:rFonts w:ascii="Times New Roman" w:hAnsi="Times New Roman" w:cs="Times New Roman"/>
                <w:i/>
                <w:sz w:val="22"/>
                <w:szCs w:val="22"/>
              </w:rPr>
              <w:t>ых работ;</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ПК-3.2</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-к</w:t>
            </w:r>
            <w:r w:rsidRPr="00FC3C28">
              <w:rPr>
                <w:rFonts w:ascii="Times New Roman" w:hAnsi="Times New Roman" w:cs="Times New Roman"/>
                <w:i/>
                <w:sz w:val="22"/>
                <w:szCs w:val="22"/>
              </w:rPr>
              <w:t>онструктивно взаи</w:t>
            </w:r>
            <w:r>
              <w:rPr>
                <w:rFonts w:ascii="Times New Roman" w:hAnsi="Times New Roman" w:cs="Times New Roman"/>
                <w:i/>
                <w:sz w:val="22"/>
                <w:szCs w:val="22"/>
              </w:rPr>
              <w:t>-</w:t>
            </w:r>
            <w:r w:rsidRPr="00FC3C28">
              <w:rPr>
                <w:rFonts w:ascii="Times New Roman" w:hAnsi="Times New Roman" w:cs="Times New Roman"/>
                <w:i/>
                <w:sz w:val="22"/>
                <w:szCs w:val="22"/>
              </w:rPr>
              <w:t>модействует при про</w:t>
            </w:r>
            <w:r>
              <w:rPr>
                <w:rFonts w:ascii="Times New Roman" w:hAnsi="Times New Roman" w:cs="Times New Roman"/>
                <w:i/>
                <w:sz w:val="22"/>
                <w:szCs w:val="22"/>
              </w:rPr>
              <w:t>-</w:t>
            </w:r>
            <w:r w:rsidRPr="00FC3C28">
              <w:rPr>
                <w:rFonts w:ascii="Times New Roman" w:hAnsi="Times New Roman" w:cs="Times New Roman"/>
                <w:i/>
                <w:sz w:val="22"/>
                <w:szCs w:val="22"/>
              </w:rPr>
              <w:t>ектировании с техно</w:t>
            </w:r>
            <w:r>
              <w:rPr>
                <w:rFonts w:ascii="Times New Roman" w:hAnsi="Times New Roman" w:cs="Times New Roman"/>
                <w:i/>
                <w:sz w:val="22"/>
                <w:szCs w:val="22"/>
              </w:rPr>
              <w:t>-</w:t>
            </w:r>
            <w:r w:rsidRPr="00FC3C28">
              <w:rPr>
                <w:rFonts w:ascii="Times New Roman" w:hAnsi="Times New Roman" w:cs="Times New Roman"/>
                <w:i/>
                <w:sz w:val="22"/>
                <w:szCs w:val="22"/>
              </w:rPr>
              <w:t>логическими и физико-техническими основами осуществления процес</w:t>
            </w:r>
            <w:r>
              <w:rPr>
                <w:rFonts w:ascii="Times New Roman" w:hAnsi="Times New Roman" w:cs="Times New Roman"/>
                <w:i/>
                <w:sz w:val="22"/>
                <w:szCs w:val="22"/>
              </w:rPr>
              <w:t>-</w:t>
            </w:r>
            <w:r w:rsidRPr="00FC3C28">
              <w:rPr>
                <w:rFonts w:ascii="Times New Roman" w:hAnsi="Times New Roman" w:cs="Times New Roman"/>
                <w:i/>
                <w:sz w:val="22"/>
                <w:szCs w:val="22"/>
              </w:rPr>
              <w:t>сов по обогащению полезных ископаемых</w:t>
            </w:r>
            <w:r>
              <w:rPr>
                <w:rFonts w:ascii="Times New Roman" w:hAnsi="Times New Roman" w:cs="Times New Roman"/>
                <w:i/>
                <w:sz w:val="22"/>
                <w:szCs w:val="22"/>
              </w:rPr>
              <w:t>;</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ПК-3.3</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FC3C28">
              <w:rPr>
                <w:rFonts w:ascii="Times New Roman" w:hAnsi="Times New Roman" w:cs="Times New Roman"/>
                <w:i/>
                <w:sz w:val="22"/>
                <w:szCs w:val="22"/>
              </w:rPr>
              <w:t>существляет  составление графиков работ и перспективных планов, инструкций, смет, заявок на материалы и оборудование, заполнение необходимых отчетных документов в соответствии с установленными формами и планами производства</w:t>
            </w:r>
            <w:r>
              <w:rPr>
                <w:rFonts w:ascii="Times New Roman" w:hAnsi="Times New Roman" w:cs="Times New Roman"/>
                <w:i/>
                <w:sz w:val="22"/>
                <w:szCs w:val="22"/>
              </w:rPr>
              <w:t>;</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ПК-3.4</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FC3C28">
              <w:rPr>
                <w:rFonts w:ascii="Times New Roman" w:hAnsi="Times New Roman" w:cs="Times New Roman"/>
                <w:i/>
                <w:sz w:val="22"/>
                <w:szCs w:val="22"/>
              </w:rPr>
              <w:t>пределяет параметры работы оборудования  на основе знаний процессов, технологий и механизации</w:t>
            </w:r>
            <w:r>
              <w:rPr>
                <w:rFonts w:ascii="Times New Roman" w:hAnsi="Times New Roman" w:cs="Times New Roman"/>
                <w:i/>
                <w:sz w:val="22"/>
                <w:szCs w:val="22"/>
              </w:rPr>
              <w:t>;</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ПК-3.5</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-ф</w:t>
            </w:r>
            <w:r w:rsidRPr="00FC3C28">
              <w:rPr>
                <w:rFonts w:ascii="Times New Roman" w:hAnsi="Times New Roman" w:cs="Times New Roman"/>
                <w:i/>
                <w:sz w:val="22"/>
                <w:szCs w:val="22"/>
              </w:rPr>
              <w:t>ормулирует  обобщение  и анализ данных о работе производственных участков</w:t>
            </w:r>
            <w:r>
              <w:rPr>
                <w:rFonts w:ascii="Times New Roman" w:hAnsi="Times New Roman" w:cs="Times New Roman"/>
                <w:i/>
                <w:sz w:val="22"/>
                <w:szCs w:val="22"/>
              </w:rPr>
              <w:t>;</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ПК-3.6</w:t>
            </w: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w:t>
            </w:r>
            <w:r>
              <w:t>о</w:t>
            </w:r>
            <w:r w:rsidRPr="00FC3C28">
              <w:rPr>
                <w:rFonts w:ascii="Times New Roman" w:hAnsi="Times New Roman" w:cs="Times New Roman"/>
                <w:i/>
                <w:sz w:val="22"/>
                <w:szCs w:val="22"/>
              </w:rPr>
              <w:t>существляет контроль качества продуктов обогащения</w:t>
            </w:r>
            <w:r>
              <w:rPr>
                <w:rFonts w:ascii="Times New Roman" w:hAnsi="Times New Roman" w:cs="Times New Roman"/>
                <w:i/>
                <w:sz w:val="22"/>
                <w:szCs w:val="22"/>
              </w:rPr>
              <w:t>;</w:t>
            </w:r>
          </w:p>
          <w:p w:rsidR="00C553F9" w:rsidRDefault="00C553F9" w:rsidP="00B972BB">
            <w:pPr>
              <w:pStyle w:val="ConsPlusNormal"/>
              <w:widowControl/>
              <w:ind w:firstLine="0"/>
              <w:jc w:val="both"/>
              <w:rPr>
                <w:rFonts w:ascii="Times New Roman" w:hAnsi="Times New Roman" w:cs="Times New Roman"/>
                <w:i/>
                <w:sz w:val="22"/>
                <w:szCs w:val="22"/>
              </w:rPr>
            </w:pPr>
          </w:p>
          <w:p w:rsidR="00C553F9"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ПК-5.4</w:t>
            </w:r>
          </w:p>
          <w:p w:rsidR="00C553F9" w:rsidRPr="00E97872" w:rsidRDefault="00C553F9"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-с</w:t>
            </w:r>
            <w:r w:rsidRPr="00FC3C28">
              <w:rPr>
                <w:rFonts w:ascii="Times New Roman" w:hAnsi="Times New Roman" w:cs="Times New Roman"/>
                <w:i/>
                <w:sz w:val="22"/>
                <w:szCs w:val="22"/>
              </w:rPr>
              <w:t>оставляет план и осуществлять контроль выполнения мероприятий по соблюдению требований охраны труда, пожарной безопасности и охраны окружающей среды на участках обогатительных фабрик</w:t>
            </w:r>
            <w:r>
              <w:rPr>
                <w:rFonts w:ascii="Times New Roman" w:hAnsi="Times New Roman" w:cs="Times New Roman"/>
                <w:i/>
                <w:sz w:val="22"/>
                <w:szCs w:val="22"/>
              </w:rPr>
              <w:t>.</w:t>
            </w:r>
          </w:p>
        </w:tc>
        <w:tc>
          <w:tcPr>
            <w:tcW w:w="2795" w:type="dxa"/>
          </w:tcPr>
          <w:p w:rsidR="00C553F9"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знать:</w:t>
            </w:r>
          </w:p>
          <w:p w:rsidR="00C553F9" w:rsidRPr="00A33B4F" w:rsidRDefault="00C553F9" w:rsidP="00B972BB">
            <w:pPr>
              <w:autoSpaceDE w:val="0"/>
              <w:autoSpaceDN w:val="0"/>
              <w:adjustRightInd w:val="0"/>
              <w:rPr>
                <w:rFonts w:eastAsiaTheme="minorHAnsi"/>
                <w:lang w:eastAsia="en-US"/>
              </w:rPr>
            </w:pPr>
            <w:r>
              <w:t>-</w:t>
            </w:r>
            <w:r w:rsidRPr="00A33B4F">
              <w:rPr>
                <w:rFonts w:eastAsiaTheme="minorHAnsi"/>
                <w:lang w:eastAsia="en-US"/>
              </w:rPr>
              <w:t xml:space="preserve">место и роль </w:t>
            </w:r>
            <w:r>
              <w:rPr>
                <w:rFonts w:eastAsiaTheme="minorHAnsi"/>
                <w:lang w:eastAsia="en-US"/>
              </w:rPr>
              <w:t>гравитаци-</w:t>
            </w:r>
            <w:r w:rsidRPr="00A33B4F">
              <w:rPr>
                <w:rFonts w:eastAsiaTheme="minorHAnsi"/>
                <w:lang w:eastAsia="en-US"/>
              </w:rPr>
              <w:t>онных методов обогаще</w:t>
            </w:r>
            <w:r>
              <w:rPr>
                <w:rFonts w:eastAsiaTheme="minorHAnsi"/>
                <w:lang w:eastAsia="en-US"/>
              </w:rPr>
              <w:t>-</w:t>
            </w:r>
            <w:r w:rsidRPr="00A33B4F">
              <w:rPr>
                <w:rFonts w:eastAsiaTheme="minorHAnsi"/>
                <w:lang w:eastAsia="en-US"/>
              </w:rPr>
              <w:t>ния в схемахобогаще</w:t>
            </w:r>
            <w:r>
              <w:rPr>
                <w:rFonts w:eastAsiaTheme="minorHAnsi"/>
                <w:lang w:eastAsia="en-US"/>
              </w:rPr>
              <w:t>-</w:t>
            </w:r>
            <w:r w:rsidRPr="00A33B4F">
              <w:rPr>
                <w:rFonts w:eastAsiaTheme="minorHAnsi"/>
                <w:lang w:eastAsia="en-US"/>
              </w:rPr>
              <w:t>ния полезныхископа</w:t>
            </w:r>
            <w:r>
              <w:rPr>
                <w:rFonts w:eastAsiaTheme="minorHAnsi"/>
                <w:lang w:eastAsia="en-US"/>
              </w:rPr>
              <w:t>-</w:t>
            </w:r>
            <w:r w:rsidRPr="00A33B4F">
              <w:rPr>
                <w:rFonts w:eastAsiaTheme="minorHAnsi"/>
                <w:lang w:eastAsia="en-US"/>
              </w:rPr>
              <w:t>емых;</w:t>
            </w:r>
          </w:p>
          <w:p w:rsidR="00C553F9" w:rsidRPr="00A33B4F" w:rsidRDefault="00C553F9" w:rsidP="00B972BB">
            <w:pPr>
              <w:autoSpaceDE w:val="0"/>
              <w:autoSpaceDN w:val="0"/>
              <w:adjustRightInd w:val="0"/>
              <w:rPr>
                <w:rFonts w:eastAsiaTheme="minorHAnsi"/>
                <w:lang w:eastAsia="en-US"/>
              </w:rPr>
            </w:pPr>
            <w:r>
              <w:rPr>
                <w:rFonts w:eastAsiaTheme="minorHAnsi"/>
                <w:lang w:eastAsia="en-US"/>
              </w:rPr>
              <w:t>-</w:t>
            </w:r>
            <w:r w:rsidRPr="00A33B4F">
              <w:rPr>
                <w:rFonts w:eastAsiaTheme="minorHAnsi"/>
                <w:lang w:eastAsia="en-US"/>
              </w:rPr>
              <w:t xml:space="preserve">теоретические основы </w:t>
            </w:r>
            <w:r>
              <w:rPr>
                <w:rFonts w:eastAsiaTheme="minorHAnsi"/>
                <w:lang w:eastAsia="en-US"/>
              </w:rPr>
              <w:t>процес</w:t>
            </w:r>
            <w:r w:rsidRPr="00A33B4F">
              <w:rPr>
                <w:rFonts w:eastAsiaTheme="minorHAnsi"/>
                <w:lang w:eastAsia="en-US"/>
              </w:rPr>
              <w:t>сов;</w:t>
            </w:r>
          </w:p>
          <w:p w:rsidR="00C553F9" w:rsidRPr="00A33B4F" w:rsidRDefault="00C553F9" w:rsidP="00B972BB">
            <w:pPr>
              <w:autoSpaceDE w:val="0"/>
              <w:autoSpaceDN w:val="0"/>
              <w:adjustRightInd w:val="0"/>
              <w:rPr>
                <w:rFonts w:eastAsiaTheme="minorHAnsi"/>
                <w:lang w:eastAsia="en-US"/>
              </w:rPr>
            </w:pPr>
            <w:r>
              <w:rPr>
                <w:rFonts w:eastAsiaTheme="minorHAnsi"/>
                <w:lang w:eastAsia="en-US"/>
              </w:rPr>
              <w:t>-конструкцию и прин-ципдейс</w:t>
            </w:r>
            <w:r w:rsidRPr="00A33B4F">
              <w:rPr>
                <w:rFonts w:eastAsiaTheme="minorHAnsi"/>
                <w:lang w:eastAsia="en-US"/>
              </w:rPr>
              <w:t>вия основных аппаратов, исполь</w:t>
            </w:r>
            <w:r>
              <w:rPr>
                <w:rFonts w:eastAsiaTheme="minorHAnsi"/>
                <w:lang w:eastAsia="en-US"/>
              </w:rPr>
              <w:t>з</w:t>
            </w:r>
            <w:r w:rsidRPr="00A33B4F">
              <w:rPr>
                <w:rFonts w:eastAsiaTheme="minorHAnsi"/>
                <w:lang w:eastAsia="en-US"/>
              </w:rPr>
              <w:t>уе</w:t>
            </w:r>
            <w:r>
              <w:rPr>
                <w:rFonts w:eastAsiaTheme="minorHAnsi"/>
                <w:lang w:eastAsia="en-US"/>
              </w:rPr>
              <w:t>-</w:t>
            </w:r>
            <w:r w:rsidRPr="00A33B4F">
              <w:rPr>
                <w:rFonts w:eastAsiaTheme="minorHAnsi"/>
                <w:lang w:eastAsia="en-US"/>
              </w:rPr>
              <w:t>мых на практике;</w:t>
            </w:r>
          </w:p>
          <w:p w:rsidR="00C553F9" w:rsidRPr="00A33B4F" w:rsidRDefault="00C553F9" w:rsidP="00B972BB">
            <w:pPr>
              <w:autoSpaceDE w:val="0"/>
              <w:autoSpaceDN w:val="0"/>
              <w:adjustRightInd w:val="0"/>
              <w:rPr>
                <w:rFonts w:eastAsiaTheme="minorHAnsi"/>
                <w:lang w:eastAsia="en-US"/>
              </w:rPr>
            </w:pPr>
            <w:r>
              <w:rPr>
                <w:rFonts w:eastAsiaTheme="minorHAnsi"/>
                <w:lang w:eastAsia="en-US"/>
              </w:rPr>
              <w:t>-</w:t>
            </w:r>
            <w:r w:rsidRPr="00A33B4F">
              <w:rPr>
                <w:rFonts w:eastAsiaTheme="minorHAnsi"/>
                <w:lang w:eastAsia="en-US"/>
              </w:rPr>
              <w:t>принципы регулировки и расчета производи</w:t>
            </w:r>
            <w:r>
              <w:rPr>
                <w:rFonts w:eastAsiaTheme="minorHAnsi"/>
                <w:lang w:eastAsia="en-US"/>
              </w:rPr>
              <w:t>-</w:t>
            </w:r>
            <w:r w:rsidRPr="00A33B4F">
              <w:rPr>
                <w:rFonts w:eastAsiaTheme="minorHAnsi"/>
                <w:lang w:eastAsia="en-US"/>
              </w:rPr>
              <w:t>тельности основных</w:t>
            </w:r>
            <w:r>
              <w:rPr>
                <w:rFonts w:eastAsiaTheme="minorHAnsi"/>
                <w:lang w:eastAsia="en-US"/>
              </w:rPr>
              <w:t xml:space="preserve"> а</w:t>
            </w:r>
            <w:r w:rsidRPr="00A33B4F">
              <w:rPr>
                <w:rFonts w:eastAsiaTheme="minorHAnsi"/>
                <w:lang w:eastAsia="en-US"/>
              </w:rPr>
              <w:t>ппаратов;</w:t>
            </w:r>
          </w:p>
          <w:p w:rsidR="00C553F9" w:rsidRPr="00A33B4F" w:rsidRDefault="00C553F9" w:rsidP="00B972BB">
            <w:pPr>
              <w:autoSpaceDE w:val="0"/>
              <w:autoSpaceDN w:val="0"/>
              <w:adjustRightInd w:val="0"/>
              <w:rPr>
                <w:rFonts w:eastAsiaTheme="minorHAnsi"/>
                <w:lang w:eastAsia="en-US"/>
              </w:rPr>
            </w:pPr>
            <w:r>
              <w:rPr>
                <w:rFonts w:eastAsiaTheme="minorHAnsi"/>
                <w:lang w:eastAsia="en-US"/>
              </w:rPr>
              <w:t>-</w:t>
            </w:r>
            <w:r w:rsidRPr="00A33B4F">
              <w:rPr>
                <w:rFonts w:eastAsiaTheme="minorHAnsi"/>
                <w:lang w:eastAsia="en-US"/>
              </w:rPr>
              <w:t>способы математи</w:t>
            </w:r>
            <w:r>
              <w:rPr>
                <w:rFonts w:eastAsiaTheme="minorHAnsi"/>
                <w:lang w:eastAsia="en-US"/>
              </w:rPr>
              <w:t>-</w:t>
            </w:r>
            <w:r w:rsidRPr="00A33B4F">
              <w:rPr>
                <w:rFonts w:eastAsiaTheme="minorHAnsi"/>
                <w:lang w:eastAsia="en-US"/>
              </w:rPr>
              <w:t>ческого и графического описания вещест</w:t>
            </w:r>
            <w:r>
              <w:rPr>
                <w:rFonts w:eastAsiaTheme="minorHAnsi"/>
                <w:lang w:eastAsia="en-US"/>
              </w:rPr>
              <w:t>вен</w:t>
            </w:r>
            <w:r w:rsidRPr="00A33B4F">
              <w:rPr>
                <w:rFonts w:eastAsiaTheme="minorHAnsi"/>
                <w:lang w:eastAsia="en-US"/>
              </w:rPr>
              <w:t>ного состава полезного ископаемого и резуль</w:t>
            </w:r>
            <w:r>
              <w:rPr>
                <w:rFonts w:eastAsiaTheme="minorHAnsi"/>
                <w:lang w:eastAsia="en-US"/>
              </w:rPr>
              <w:t>-</w:t>
            </w:r>
            <w:r w:rsidRPr="00A33B4F">
              <w:rPr>
                <w:rFonts w:eastAsiaTheme="minorHAnsi"/>
                <w:lang w:eastAsia="en-US"/>
              </w:rPr>
              <w:t>татов его обогащния.</w:t>
            </w:r>
          </w:p>
          <w:p w:rsidR="00C553F9" w:rsidRPr="00A33B4F"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33B4F">
              <w:rPr>
                <w:i/>
              </w:rPr>
              <w:t>Должен уметь:</w:t>
            </w:r>
          </w:p>
          <w:p w:rsidR="00C553F9" w:rsidRPr="00A33B4F" w:rsidRDefault="00C553F9" w:rsidP="00B972BB">
            <w:pPr>
              <w:autoSpaceDE w:val="0"/>
              <w:autoSpaceDN w:val="0"/>
              <w:adjustRightInd w:val="0"/>
              <w:rPr>
                <w:rFonts w:eastAsiaTheme="minorHAnsi"/>
                <w:lang w:eastAsia="en-US"/>
              </w:rPr>
            </w:pPr>
            <w:r>
              <w:rPr>
                <w:rFonts w:eastAsiaTheme="minorHAnsi"/>
                <w:lang w:eastAsia="en-US"/>
              </w:rPr>
              <w:t>-</w:t>
            </w:r>
            <w:r w:rsidRPr="00A33B4F">
              <w:rPr>
                <w:rFonts w:eastAsiaTheme="minorHAnsi"/>
                <w:lang w:eastAsia="en-US"/>
              </w:rPr>
              <w:t>определять параметры движения тел всредах, показатели эффектив</w:t>
            </w:r>
            <w:r>
              <w:rPr>
                <w:rFonts w:eastAsiaTheme="minorHAnsi"/>
                <w:lang w:eastAsia="en-US"/>
              </w:rPr>
              <w:t>-</w:t>
            </w:r>
            <w:r w:rsidRPr="00A33B4F">
              <w:rPr>
                <w:rFonts w:eastAsiaTheme="minorHAnsi"/>
                <w:lang w:eastAsia="en-US"/>
              </w:rPr>
              <w:t>ности гр</w:t>
            </w:r>
            <w:r>
              <w:rPr>
                <w:rFonts w:eastAsiaTheme="minorHAnsi"/>
                <w:lang w:eastAsia="en-US"/>
              </w:rPr>
              <w:t>авитационных процессов, тип ис</w:t>
            </w:r>
            <w:r w:rsidRPr="00A33B4F">
              <w:rPr>
                <w:rFonts w:eastAsiaTheme="minorHAnsi"/>
                <w:lang w:eastAsia="en-US"/>
              </w:rPr>
              <w:t>поль</w:t>
            </w:r>
            <w:r>
              <w:rPr>
                <w:rFonts w:eastAsiaTheme="minorHAnsi"/>
                <w:lang w:eastAsia="en-US"/>
              </w:rPr>
              <w:t>-</w:t>
            </w:r>
            <w:r w:rsidRPr="00A33B4F">
              <w:rPr>
                <w:rFonts w:eastAsiaTheme="minorHAnsi"/>
                <w:lang w:eastAsia="en-US"/>
              </w:rPr>
              <w:t>зуемого аппарата и его производитель</w:t>
            </w:r>
            <w:r>
              <w:rPr>
                <w:rFonts w:eastAsiaTheme="minorHAnsi"/>
                <w:lang w:eastAsia="en-US"/>
              </w:rPr>
              <w:t>ность, регулировать гравит</w:t>
            </w:r>
            <w:r w:rsidRPr="00A33B4F">
              <w:rPr>
                <w:rFonts w:eastAsiaTheme="minorHAnsi"/>
                <w:lang w:eastAsia="en-US"/>
              </w:rPr>
              <w:t>а</w:t>
            </w:r>
            <w:r>
              <w:rPr>
                <w:rFonts w:eastAsiaTheme="minorHAnsi"/>
                <w:lang w:eastAsia="en-US"/>
              </w:rPr>
              <w:t>-</w:t>
            </w:r>
            <w:r w:rsidRPr="00A33B4F">
              <w:rPr>
                <w:rFonts w:eastAsiaTheme="minorHAnsi"/>
                <w:lang w:eastAsia="en-US"/>
              </w:rPr>
              <w:t>ционные, обогати</w:t>
            </w:r>
            <w:r>
              <w:rPr>
                <w:rFonts w:eastAsiaTheme="minorHAnsi"/>
                <w:lang w:eastAsia="en-US"/>
              </w:rPr>
              <w:t>-</w:t>
            </w:r>
            <w:r w:rsidRPr="00A33B4F">
              <w:rPr>
                <w:rFonts w:eastAsiaTheme="minorHAnsi"/>
                <w:lang w:eastAsia="en-US"/>
              </w:rPr>
              <w:t>тельные аппараты с целью получения необ</w:t>
            </w:r>
            <w:r>
              <w:rPr>
                <w:rFonts w:eastAsiaTheme="minorHAnsi"/>
                <w:lang w:eastAsia="en-US"/>
              </w:rPr>
              <w:t>-</w:t>
            </w:r>
            <w:r w:rsidRPr="00A33B4F">
              <w:rPr>
                <w:rFonts w:eastAsiaTheme="minorHAnsi"/>
                <w:lang w:eastAsia="en-US"/>
              </w:rPr>
              <w:t>ходимыхтехнологичес</w:t>
            </w:r>
            <w:r>
              <w:rPr>
                <w:rFonts w:eastAsiaTheme="minorHAnsi"/>
                <w:lang w:eastAsia="en-US"/>
              </w:rPr>
              <w:t>-</w:t>
            </w:r>
            <w:r w:rsidRPr="00A33B4F">
              <w:rPr>
                <w:rFonts w:eastAsiaTheme="minorHAnsi"/>
                <w:lang w:eastAsia="en-US"/>
              </w:rPr>
              <w:t>ких показателей.</w:t>
            </w:r>
          </w:p>
          <w:p w:rsidR="00C553F9" w:rsidRPr="00A33B4F"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33B4F">
              <w:rPr>
                <w:i/>
              </w:rPr>
              <w:t>Должен владеть:</w:t>
            </w:r>
          </w:p>
          <w:p w:rsidR="00C553F9" w:rsidRPr="004B4C08" w:rsidRDefault="00C553F9" w:rsidP="00B972BB">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научной терминологией в области подго</w:t>
            </w:r>
            <w:r>
              <w:rPr>
                <w:rFonts w:eastAsiaTheme="minorHAnsi"/>
                <w:lang w:eastAsia="en-US"/>
              </w:rPr>
              <w:t>товки твердых полезных ископае</w:t>
            </w:r>
            <w:r w:rsidRPr="004B4C08">
              <w:rPr>
                <w:rFonts w:eastAsiaTheme="minorHAnsi"/>
                <w:lang w:eastAsia="en-US"/>
              </w:rPr>
              <w:t>мых к обогаще</w:t>
            </w:r>
            <w:r>
              <w:rPr>
                <w:rFonts w:eastAsiaTheme="minorHAnsi"/>
                <w:lang w:eastAsia="en-US"/>
              </w:rPr>
              <w:t>-</w:t>
            </w:r>
            <w:r w:rsidRPr="004B4C08">
              <w:rPr>
                <w:rFonts w:eastAsiaTheme="minorHAnsi"/>
                <w:lang w:eastAsia="en-US"/>
              </w:rPr>
              <w:t>нию;</w:t>
            </w:r>
          </w:p>
          <w:p w:rsidR="00C553F9" w:rsidRDefault="00C553F9" w:rsidP="00B972BB">
            <w:pPr>
              <w:autoSpaceDE w:val="0"/>
              <w:autoSpaceDN w:val="0"/>
              <w:adjustRightInd w:val="0"/>
              <w:rPr>
                <w:rFonts w:eastAsiaTheme="minorHAnsi"/>
                <w:lang w:eastAsia="en-US"/>
              </w:rPr>
            </w:pPr>
            <w:r>
              <w:rPr>
                <w:rFonts w:eastAsiaTheme="minorHAnsi"/>
                <w:lang w:eastAsia="en-US"/>
              </w:rPr>
              <w:t>-</w:t>
            </w:r>
            <w:r w:rsidRPr="004B4C08">
              <w:rPr>
                <w:rFonts w:eastAsiaTheme="minorHAnsi"/>
                <w:lang w:eastAsia="en-US"/>
              </w:rPr>
              <w:t>методами эффективной экс</w:t>
            </w:r>
            <w:r>
              <w:rPr>
                <w:rFonts w:eastAsiaTheme="minorHAnsi"/>
                <w:lang w:eastAsia="en-US"/>
              </w:rPr>
              <w:t>плуатации горно-</w:t>
            </w:r>
            <w:r w:rsidRPr="004B4C08">
              <w:rPr>
                <w:rFonts w:eastAsiaTheme="minorHAnsi"/>
                <w:lang w:eastAsia="en-US"/>
              </w:rPr>
              <w:t>обо</w:t>
            </w:r>
            <w:r>
              <w:rPr>
                <w:rFonts w:eastAsiaTheme="minorHAnsi"/>
                <w:lang w:eastAsia="en-US"/>
              </w:rPr>
              <w:t>-</w:t>
            </w:r>
            <w:r w:rsidRPr="004B4C08">
              <w:rPr>
                <w:rFonts w:eastAsiaTheme="minorHAnsi"/>
                <w:lang w:eastAsia="en-US"/>
              </w:rPr>
              <w:t xml:space="preserve">гатительной техники при </w:t>
            </w:r>
            <w:r>
              <w:rPr>
                <w:rFonts w:eastAsiaTheme="minorHAnsi"/>
                <w:lang w:eastAsia="en-US"/>
              </w:rPr>
              <w:t xml:space="preserve">обогащении </w:t>
            </w:r>
            <w:r w:rsidRPr="004B4C08">
              <w:rPr>
                <w:rFonts w:eastAsiaTheme="minorHAnsi"/>
                <w:lang w:eastAsia="en-US"/>
              </w:rPr>
              <w:t>твер</w:t>
            </w:r>
            <w:r>
              <w:rPr>
                <w:rFonts w:eastAsiaTheme="minorHAnsi"/>
                <w:lang w:eastAsia="en-US"/>
              </w:rPr>
              <w:t>-</w:t>
            </w:r>
            <w:r w:rsidRPr="004B4C08">
              <w:rPr>
                <w:rFonts w:eastAsiaTheme="minorHAnsi"/>
                <w:lang w:eastAsia="en-US"/>
              </w:rPr>
              <w:t>дых полезныхископа</w:t>
            </w:r>
            <w:r>
              <w:rPr>
                <w:rFonts w:eastAsiaTheme="minorHAnsi"/>
                <w:lang w:eastAsia="en-US"/>
              </w:rPr>
              <w:t>-</w:t>
            </w:r>
            <w:r w:rsidRPr="004B4C08">
              <w:rPr>
                <w:rFonts w:eastAsiaTheme="minorHAnsi"/>
                <w:lang w:eastAsia="en-US"/>
              </w:rPr>
              <w:t>емых</w:t>
            </w:r>
            <w:r>
              <w:rPr>
                <w:rFonts w:eastAsiaTheme="minorHAnsi"/>
                <w:lang w:eastAsia="en-US"/>
              </w:rPr>
              <w:t>;</w:t>
            </w:r>
          </w:p>
          <w:p w:rsidR="00C553F9" w:rsidRPr="00FC3C28" w:rsidRDefault="00C553F9" w:rsidP="00B972BB">
            <w:pPr>
              <w:autoSpaceDE w:val="0"/>
              <w:autoSpaceDN w:val="0"/>
              <w:adjustRightInd w:val="0"/>
              <w:rPr>
                <w:rFonts w:eastAsiaTheme="minorHAnsi"/>
                <w:lang w:eastAsia="en-US"/>
              </w:rPr>
            </w:pPr>
            <w:r w:rsidRPr="00FC3C28">
              <w:rPr>
                <w:rFonts w:eastAsiaTheme="minorHAnsi"/>
                <w:lang w:eastAsia="en-US"/>
              </w:rPr>
              <w:t>-</w:t>
            </w:r>
            <w:r w:rsidRPr="00FC3C28">
              <w:t xml:space="preserve"> составл</w:t>
            </w:r>
            <w:r>
              <w:t>ением</w:t>
            </w:r>
            <w:r w:rsidRPr="00FC3C28">
              <w:t xml:space="preserve"> план</w:t>
            </w:r>
            <w:r>
              <w:t>а</w:t>
            </w:r>
            <w:r w:rsidRPr="00FC3C28">
              <w:t xml:space="preserve"> и осуществлять контроль выполнения меропри</w:t>
            </w:r>
            <w:r>
              <w:t>-</w:t>
            </w:r>
            <w:r w:rsidRPr="00FC3C28">
              <w:t>ятий по соблюдению требований охраны труда, пожарной безо</w:t>
            </w:r>
            <w:r>
              <w:t>-</w:t>
            </w:r>
            <w:r w:rsidRPr="00FC3C28">
              <w:t xml:space="preserve">пасности и охраны окружающей среды на участках </w:t>
            </w:r>
            <w:r>
              <w:t>обогащения по-лезных ископаемых.</w:t>
            </w:r>
          </w:p>
          <w:p w:rsidR="00C553F9" w:rsidRPr="00523CB0" w:rsidRDefault="00C553F9" w:rsidP="00B972BB">
            <w:pPr>
              <w:pStyle w:val="ConsPlusNormal"/>
              <w:widowControl/>
              <w:ind w:firstLine="0"/>
              <w:jc w:val="both"/>
              <w:rPr>
                <w:rFonts w:ascii="Times New Roman" w:hAnsi="Times New Roman" w:cs="Times New Roman"/>
                <w:sz w:val="22"/>
                <w:szCs w:val="22"/>
              </w:rPr>
            </w:pPr>
          </w:p>
        </w:tc>
        <w:tc>
          <w:tcPr>
            <w:tcW w:w="1441" w:type="dxa"/>
          </w:tcPr>
          <w:p w:rsidR="00C553F9"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Практичес-кие работы №1-9</w:t>
            </w:r>
          </w:p>
          <w:p w:rsidR="00C553F9"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53F9"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Аналитическая справка</w:t>
            </w:r>
          </w:p>
          <w:p w:rsidR="00C553F9"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53F9"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Курсовой проект</w:t>
            </w:r>
          </w:p>
          <w:p w:rsidR="00C553F9"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53F9"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экзамен</w:t>
            </w:r>
          </w:p>
          <w:p w:rsidR="00C553F9"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53F9" w:rsidRPr="005E7ABA" w:rsidRDefault="00C553F9"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C553F9" w:rsidRDefault="00C553F9" w:rsidP="00C553F9">
      <w:pPr>
        <w:jc w:val="both"/>
        <w:rPr>
          <w:iCs/>
        </w:rPr>
      </w:pPr>
    </w:p>
    <w:p w:rsidR="00C553F9" w:rsidRPr="00DF5D75" w:rsidRDefault="00C553F9" w:rsidP="00C553F9">
      <w:pPr>
        <w:tabs>
          <w:tab w:val="left" w:pos="0"/>
        </w:tabs>
        <w:rPr>
          <w:b/>
          <w:bCs/>
        </w:rPr>
      </w:pPr>
      <w:r>
        <w:rPr>
          <w:b/>
        </w:rPr>
        <w:t>1.3.</w:t>
      </w:r>
      <w:r w:rsidRPr="00DF5D75">
        <w:rPr>
          <w:b/>
          <w:bCs/>
        </w:rPr>
        <w:t xml:space="preserve">Место дисциплины в структуре </w:t>
      </w:r>
      <w:r>
        <w:rPr>
          <w:b/>
          <w:bCs/>
        </w:rPr>
        <w:t>образовательной программы</w:t>
      </w:r>
    </w:p>
    <w:p w:rsidR="00C553F9" w:rsidRPr="00DF5D75" w:rsidRDefault="00C553F9" w:rsidP="00C553F9">
      <w:pPr>
        <w:pStyle w:val="a5"/>
        <w:ind w:left="0"/>
      </w:pPr>
    </w:p>
    <w:tbl>
      <w:tblPr>
        <w:tblStyle w:val="a7"/>
        <w:tblW w:w="10490" w:type="dxa"/>
        <w:tblInd w:w="-743" w:type="dxa"/>
        <w:tblLayout w:type="fixed"/>
        <w:tblLook w:val="04A0"/>
      </w:tblPr>
      <w:tblGrid>
        <w:gridCol w:w="1526"/>
        <w:gridCol w:w="1984"/>
        <w:gridCol w:w="1276"/>
        <w:gridCol w:w="2600"/>
        <w:gridCol w:w="3104"/>
      </w:tblGrid>
      <w:tr w:rsidR="00C553F9" w:rsidRPr="008343A6" w:rsidTr="006867A2">
        <w:tc>
          <w:tcPr>
            <w:tcW w:w="1526" w:type="dxa"/>
            <w:vMerge w:val="restart"/>
          </w:tcPr>
          <w:p w:rsidR="00C553F9" w:rsidRPr="008343A6" w:rsidRDefault="00C553F9" w:rsidP="00B972BB">
            <w:pPr>
              <w:pStyle w:val="a5"/>
              <w:ind w:left="0"/>
            </w:pPr>
            <w:r w:rsidRPr="008343A6">
              <w:t>Индекс</w:t>
            </w:r>
          </w:p>
        </w:tc>
        <w:tc>
          <w:tcPr>
            <w:tcW w:w="1984" w:type="dxa"/>
            <w:vMerge w:val="restart"/>
          </w:tcPr>
          <w:p w:rsidR="00C553F9" w:rsidRPr="008343A6" w:rsidRDefault="00C553F9" w:rsidP="00B972BB">
            <w:pPr>
              <w:pStyle w:val="a5"/>
              <w:ind w:left="0"/>
              <w:jc w:val="center"/>
            </w:pPr>
            <w:r w:rsidRPr="008343A6">
              <w:rPr>
                <w:bCs/>
              </w:rPr>
              <w:t>Наименование дисциплины (модуля), практики</w:t>
            </w:r>
          </w:p>
        </w:tc>
        <w:tc>
          <w:tcPr>
            <w:tcW w:w="1276" w:type="dxa"/>
            <w:vMerge w:val="restart"/>
          </w:tcPr>
          <w:p w:rsidR="00C553F9" w:rsidRPr="008343A6" w:rsidRDefault="00C553F9" w:rsidP="00B972BB">
            <w:pPr>
              <w:pStyle w:val="a5"/>
              <w:ind w:left="0"/>
            </w:pPr>
            <w:r>
              <w:t>Семестризуче</w:t>
            </w:r>
            <w:r w:rsidRPr="008343A6">
              <w:t>ния</w:t>
            </w:r>
          </w:p>
        </w:tc>
        <w:tc>
          <w:tcPr>
            <w:tcW w:w="5704" w:type="dxa"/>
            <w:gridSpan w:val="2"/>
          </w:tcPr>
          <w:p w:rsidR="00C553F9" w:rsidRPr="008343A6" w:rsidRDefault="00C553F9" w:rsidP="00B972BB">
            <w:pPr>
              <w:pStyle w:val="a5"/>
              <w:ind w:left="0"/>
              <w:jc w:val="center"/>
            </w:pPr>
            <w:r w:rsidRPr="008343A6">
              <w:rPr>
                <w:bCs/>
              </w:rPr>
              <w:t>Индексы и наименования учебных дисциплин (модулей), практик</w:t>
            </w:r>
          </w:p>
        </w:tc>
      </w:tr>
      <w:tr w:rsidR="00C553F9" w:rsidRPr="008343A6" w:rsidTr="006867A2">
        <w:tc>
          <w:tcPr>
            <w:tcW w:w="1526" w:type="dxa"/>
            <w:vMerge/>
          </w:tcPr>
          <w:p w:rsidR="00C553F9" w:rsidRPr="008343A6" w:rsidRDefault="00C553F9" w:rsidP="00B972BB">
            <w:pPr>
              <w:pStyle w:val="a5"/>
              <w:ind w:left="0"/>
              <w:jc w:val="center"/>
            </w:pPr>
          </w:p>
        </w:tc>
        <w:tc>
          <w:tcPr>
            <w:tcW w:w="1984" w:type="dxa"/>
            <w:vMerge/>
          </w:tcPr>
          <w:p w:rsidR="00C553F9" w:rsidRPr="008343A6" w:rsidRDefault="00C553F9" w:rsidP="00B972BB">
            <w:pPr>
              <w:pStyle w:val="a5"/>
              <w:ind w:left="0"/>
              <w:jc w:val="center"/>
            </w:pPr>
          </w:p>
        </w:tc>
        <w:tc>
          <w:tcPr>
            <w:tcW w:w="1276" w:type="dxa"/>
            <w:vMerge/>
          </w:tcPr>
          <w:p w:rsidR="00C553F9" w:rsidRPr="008343A6" w:rsidRDefault="00C553F9" w:rsidP="00B972BB">
            <w:pPr>
              <w:pStyle w:val="a5"/>
              <w:ind w:left="0"/>
              <w:jc w:val="center"/>
            </w:pPr>
          </w:p>
        </w:tc>
        <w:tc>
          <w:tcPr>
            <w:tcW w:w="2600" w:type="dxa"/>
            <w:vAlign w:val="center"/>
          </w:tcPr>
          <w:p w:rsidR="00C553F9" w:rsidRPr="008343A6" w:rsidRDefault="00C553F9" w:rsidP="00B972BB">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3104" w:type="dxa"/>
            <w:vAlign w:val="center"/>
          </w:tcPr>
          <w:p w:rsidR="00C553F9" w:rsidRPr="008343A6" w:rsidRDefault="00C553F9" w:rsidP="00B972BB">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C553F9" w:rsidRPr="008343A6" w:rsidTr="006867A2">
        <w:trPr>
          <w:trHeight w:val="556"/>
        </w:trPr>
        <w:tc>
          <w:tcPr>
            <w:tcW w:w="1526" w:type="dxa"/>
          </w:tcPr>
          <w:p w:rsidR="00C553F9" w:rsidRPr="008343A6" w:rsidRDefault="00C553F9" w:rsidP="00B972BB">
            <w:pPr>
              <w:pStyle w:val="a5"/>
              <w:ind w:left="0"/>
              <w:jc w:val="center"/>
            </w:pPr>
            <w:r>
              <w:t>Б1.В.03</w:t>
            </w:r>
          </w:p>
        </w:tc>
        <w:tc>
          <w:tcPr>
            <w:tcW w:w="1984" w:type="dxa"/>
          </w:tcPr>
          <w:p w:rsidR="00C553F9" w:rsidRPr="008343A6" w:rsidRDefault="00C553F9" w:rsidP="00B972BB">
            <w:r>
              <w:t>Гравитационные процессы обогащения</w:t>
            </w:r>
          </w:p>
        </w:tc>
        <w:tc>
          <w:tcPr>
            <w:tcW w:w="1276" w:type="dxa"/>
          </w:tcPr>
          <w:p w:rsidR="00C553F9" w:rsidRPr="008343A6" w:rsidRDefault="00C553F9" w:rsidP="00B972BB">
            <w:pPr>
              <w:pStyle w:val="a5"/>
              <w:ind w:left="0"/>
              <w:jc w:val="center"/>
            </w:pPr>
            <w:r>
              <w:t>7</w:t>
            </w:r>
          </w:p>
        </w:tc>
        <w:tc>
          <w:tcPr>
            <w:tcW w:w="2600" w:type="dxa"/>
          </w:tcPr>
          <w:p w:rsidR="00C553F9" w:rsidRDefault="00C553F9" w:rsidP="00B972BB">
            <w:pPr>
              <w:shd w:val="clear" w:color="auto" w:fill="FFFFFF"/>
              <w:autoSpaceDE w:val="0"/>
              <w:autoSpaceDN w:val="0"/>
              <w:adjustRightInd w:val="0"/>
              <w:jc w:val="both"/>
            </w:pPr>
            <w:r>
              <w:t>Б1.О.1</w:t>
            </w:r>
            <w:r w:rsidRPr="00A022FA">
              <w:t>5</w:t>
            </w:r>
            <w:r>
              <w:t xml:space="preserve"> Физика</w:t>
            </w:r>
          </w:p>
          <w:p w:rsidR="00C553F9" w:rsidRDefault="00C553F9" w:rsidP="00B972BB">
            <w:pPr>
              <w:shd w:val="clear" w:color="auto" w:fill="FFFFFF"/>
              <w:autoSpaceDE w:val="0"/>
              <w:autoSpaceDN w:val="0"/>
              <w:adjustRightInd w:val="0"/>
              <w:jc w:val="both"/>
            </w:pPr>
            <w:r>
              <w:t>Б1.О1</w:t>
            </w:r>
            <w:r w:rsidRPr="00A022FA">
              <w:t>6</w:t>
            </w:r>
            <w:r>
              <w:t>.Химия</w:t>
            </w:r>
          </w:p>
          <w:p w:rsidR="00C553F9" w:rsidRDefault="00C553F9" w:rsidP="00B972BB">
            <w:pPr>
              <w:shd w:val="clear" w:color="auto" w:fill="FFFFFF"/>
              <w:autoSpaceDE w:val="0"/>
              <w:autoSpaceDN w:val="0"/>
              <w:adjustRightInd w:val="0"/>
              <w:jc w:val="both"/>
            </w:pPr>
            <w:r>
              <w:t>Б1.О.2</w:t>
            </w:r>
            <w:r w:rsidRPr="00AC4400">
              <w:t>4</w:t>
            </w:r>
            <w:r>
              <w:t xml:space="preserve"> Геология</w:t>
            </w:r>
          </w:p>
          <w:p w:rsidR="00C553F9" w:rsidRDefault="00C553F9" w:rsidP="00B972BB">
            <w:pPr>
              <w:shd w:val="clear" w:color="auto" w:fill="FFFFFF"/>
              <w:autoSpaceDE w:val="0"/>
              <w:autoSpaceDN w:val="0"/>
              <w:adjustRightInd w:val="0"/>
              <w:jc w:val="both"/>
            </w:pPr>
            <w:r>
              <w:t>Б1.В.10 Органическая химия</w:t>
            </w:r>
          </w:p>
          <w:p w:rsidR="00C553F9" w:rsidRPr="008343A6" w:rsidRDefault="00C553F9" w:rsidP="00B972BB">
            <w:pPr>
              <w:shd w:val="clear" w:color="auto" w:fill="FFFFFF"/>
              <w:autoSpaceDE w:val="0"/>
              <w:autoSpaceDN w:val="0"/>
              <w:adjustRightInd w:val="0"/>
              <w:jc w:val="both"/>
            </w:pPr>
          </w:p>
        </w:tc>
        <w:tc>
          <w:tcPr>
            <w:tcW w:w="3104" w:type="dxa"/>
          </w:tcPr>
          <w:p w:rsidR="00C553F9" w:rsidRDefault="00C553F9" w:rsidP="00B972BB">
            <w:pPr>
              <w:shd w:val="clear" w:color="auto" w:fill="FFFFFF"/>
              <w:autoSpaceDE w:val="0"/>
              <w:autoSpaceDN w:val="0"/>
              <w:adjustRightInd w:val="0"/>
              <w:jc w:val="both"/>
            </w:pPr>
            <w:r>
              <w:t>Б1.В.06 Технология обогащения полезных ископаемых</w:t>
            </w:r>
          </w:p>
          <w:p w:rsidR="00C553F9" w:rsidRDefault="00C553F9" w:rsidP="00B972BB">
            <w:pPr>
              <w:shd w:val="clear" w:color="auto" w:fill="FFFFFF"/>
              <w:autoSpaceDE w:val="0"/>
              <w:autoSpaceDN w:val="0"/>
              <w:adjustRightInd w:val="0"/>
              <w:jc w:val="both"/>
            </w:pPr>
            <w:r>
              <w:t>Б1.В.08 Проектирование ОФ</w:t>
            </w:r>
          </w:p>
          <w:p w:rsidR="00C553F9" w:rsidRDefault="00C553F9" w:rsidP="00B972BB">
            <w:pPr>
              <w:shd w:val="clear" w:color="auto" w:fill="FFFFFF"/>
              <w:autoSpaceDE w:val="0"/>
              <w:autoSpaceDN w:val="0"/>
              <w:adjustRightInd w:val="0"/>
              <w:jc w:val="both"/>
            </w:pPr>
            <w:r>
              <w:t xml:space="preserve">Б2.В.01(П) </w:t>
            </w:r>
          </w:p>
          <w:p w:rsidR="00C553F9" w:rsidRDefault="00C553F9" w:rsidP="00B972BB">
            <w:pPr>
              <w:shd w:val="clear" w:color="auto" w:fill="FFFFFF"/>
              <w:autoSpaceDE w:val="0"/>
              <w:autoSpaceDN w:val="0"/>
              <w:adjustRightInd w:val="0"/>
              <w:jc w:val="both"/>
            </w:pPr>
            <w:r>
              <w:t>1Производственно- технологическая практика.</w:t>
            </w:r>
          </w:p>
          <w:p w:rsidR="00C553F9" w:rsidRDefault="00C553F9" w:rsidP="00B972BB">
            <w:pPr>
              <w:shd w:val="clear" w:color="auto" w:fill="FFFFFF"/>
              <w:autoSpaceDE w:val="0"/>
              <w:autoSpaceDN w:val="0"/>
              <w:adjustRightInd w:val="0"/>
              <w:jc w:val="both"/>
            </w:pPr>
            <w:r w:rsidRPr="00F04B32">
              <w:t>Б3.</w:t>
            </w:r>
            <w:r>
              <w:t>В.02</w:t>
            </w:r>
            <w:r w:rsidRPr="00F04B32">
              <w:t>(</w:t>
            </w:r>
            <w:r>
              <w:t>П</w:t>
            </w:r>
            <w:r w:rsidRPr="00F04B32">
              <w:t>)</w:t>
            </w:r>
          </w:p>
          <w:p w:rsidR="00C553F9" w:rsidRDefault="00C553F9" w:rsidP="00B972BB">
            <w:pPr>
              <w:shd w:val="clear" w:color="auto" w:fill="FFFFFF"/>
              <w:autoSpaceDE w:val="0"/>
              <w:autoSpaceDN w:val="0"/>
              <w:adjustRightInd w:val="0"/>
              <w:jc w:val="both"/>
            </w:pPr>
            <w:r>
              <w:t>2Производственно- технологическая практика.</w:t>
            </w:r>
          </w:p>
          <w:p w:rsidR="00C553F9" w:rsidRDefault="00C553F9" w:rsidP="00B972BB">
            <w:pPr>
              <w:shd w:val="clear" w:color="auto" w:fill="FFFFFF"/>
              <w:autoSpaceDE w:val="0"/>
              <w:autoSpaceDN w:val="0"/>
              <w:adjustRightInd w:val="0"/>
              <w:jc w:val="both"/>
            </w:pPr>
            <w:r>
              <w:t>Б2.В.04(Пд)</w:t>
            </w:r>
          </w:p>
          <w:p w:rsidR="00C553F9" w:rsidRDefault="00C553F9" w:rsidP="00B972BB">
            <w:pPr>
              <w:shd w:val="clear" w:color="auto" w:fill="FFFFFF"/>
              <w:autoSpaceDE w:val="0"/>
              <w:autoSpaceDN w:val="0"/>
              <w:adjustRightInd w:val="0"/>
              <w:jc w:val="both"/>
            </w:pPr>
            <w:r w:rsidRPr="00F26E62">
              <w:t>Производственная преддипломная  проектно-технологи</w:t>
            </w:r>
            <w:r>
              <w:t>-</w:t>
            </w:r>
            <w:r w:rsidRPr="00F26E62">
              <w:t>ческая  практика</w:t>
            </w:r>
          </w:p>
          <w:p w:rsidR="00C553F9" w:rsidRDefault="00C553F9" w:rsidP="00B972BB">
            <w:pPr>
              <w:shd w:val="clear" w:color="auto" w:fill="FFFFFF"/>
              <w:autoSpaceDE w:val="0"/>
              <w:autoSpaceDN w:val="0"/>
              <w:adjustRightInd w:val="0"/>
              <w:jc w:val="both"/>
            </w:pPr>
            <w:r>
              <w:t>Б3.01(Д)</w:t>
            </w:r>
          </w:p>
          <w:p w:rsidR="00C553F9" w:rsidRPr="008343A6" w:rsidRDefault="00C553F9" w:rsidP="00B972BB">
            <w:pPr>
              <w:shd w:val="clear" w:color="auto" w:fill="FFFFFF"/>
              <w:autoSpaceDE w:val="0"/>
              <w:autoSpaceDN w:val="0"/>
              <w:adjustRightInd w:val="0"/>
              <w:jc w:val="both"/>
            </w:pPr>
            <w:r w:rsidRPr="00F26E62">
              <w:t>Выполнение, подго</w:t>
            </w:r>
            <w:r>
              <w:t>-</w:t>
            </w:r>
            <w:r w:rsidRPr="00F26E62">
              <w:t>товка к процедуре защиты и защита выпускной квалифи</w:t>
            </w:r>
            <w:r>
              <w:t>-</w:t>
            </w:r>
            <w:r w:rsidRPr="00F26E62">
              <w:t>кационной работы</w:t>
            </w:r>
          </w:p>
        </w:tc>
      </w:tr>
    </w:tbl>
    <w:p w:rsidR="00C553F9" w:rsidRDefault="00C553F9" w:rsidP="00C553F9">
      <w:pPr>
        <w:jc w:val="both"/>
      </w:pPr>
    </w:p>
    <w:p w:rsidR="00C553F9" w:rsidRDefault="00C553F9" w:rsidP="00C553F9">
      <w:pPr>
        <w:shd w:val="clear" w:color="auto" w:fill="FFFFFF"/>
        <w:rPr>
          <w:spacing w:val="-5"/>
        </w:rPr>
      </w:pPr>
      <w:r>
        <w:t>1</w:t>
      </w:r>
      <w:r w:rsidRPr="00424EFF">
        <w:rPr>
          <w:b/>
          <w:spacing w:val="-5"/>
        </w:rPr>
        <w:t>.4. Язык преподавания</w:t>
      </w:r>
      <w:r>
        <w:rPr>
          <w:b/>
          <w:spacing w:val="-5"/>
        </w:rPr>
        <w:t xml:space="preserve">: </w:t>
      </w:r>
      <w:r w:rsidRPr="00424EFF">
        <w:rPr>
          <w:spacing w:val="-5"/>
        </w:rPr>
        <w:t>русский</w:t>
      </w:r>
      <w:r>
        <w:rPr>
          <w:spacing w:val="-5"/>
        </w:rPr>
        <w:t>.</w:t>
      </w:r>
    </w:p>
    <w:p w:rsidR="00D93F38" w:rsidRDefault="00D93F38"/>
    <w:p w:rsidR="00D93F38" w:rsidRDefault="00D93F38"/>
    <w:p w:rsidR="00D93F38" w:rsidRDefault="00D93F38"/>
    <w:p w:rsidR="00D93F38" w:rsidRDefault="00D93F38"/>
    <w:p w:rsidR="006867A2" w:rsidRPr="00C40A89" w:rsidRDefault="006867A2" w:rsidP="006867A2">
      <w:pPr>
        <w:pageBreakBefore/>
        <w:jc w:val="center"/>
        <w:rPr>
          <w:b/>
          <w:bCs/>
        </w:rPr>
      </w:pPr>
      <w:r w:rsidRPr="00C40A89">
        <w:rPr>
          <w:b/>
          <w:bCs/>
        </w:rPr>
        <w:t>1. АННОТАЦИЯ</w:t>
      </w:r>
    </w:p>
    <w:p w:rsidR="006867A2" w:rsidRPr="00C40A89" w:rsidRDefault="006867A2" w:rsidP="006867A2">
      <w:pPr>
        <w:jc w:val="center"/>
        <w:rPr>
          <w:b/>
          <w:bCs/>
        </w:rPr>
      </w:pPr>
      <w:r w:rsidRPr="00C40A89">
        <w:rPr>
          <w:b/>
          <w:bCs/>
        </w:rPr>
        <w:t>к рабочей программе дисциплины</w:t>
      </w:r>
    </w:p>
    <w:p w:rsidR="006867A2" w:rsidRPr="00C40A89" w:rsidRDefault="006867A2" w:rsidP="006867A2">
      <w:pPr>
        <w:jc w:val="center"/>
        <w:rPr>
          <w:b/>
          <w:bCs/>
        </w:rPr>
      </w:pPr>
      <w:r w:rsidRPr="001E3F96">
        <w:rPr>
          <w:b/>
          <w:bCs/>
        </w:rPr>
        <w:t>Б1.</w:t>
      </w:r>
      <w:r>
        <w:rPr>
          <w:b/>
          <w:bCs/>
        </w:rPr>
        <w:t>В</w:t>
      </w:r>
      <w:r w:rsidRPr="00C40A89">
        <w:rPr>
          <w:b/>
          <w:bCs/>
        </w:rPr>
        <w:t>.04Флотационные процессы обогащения</w:t>
      </w:r>
      <w:r>
        <w:rPr>
          <w:b/>
          <w:bCs/>
        </w:rPr>
        <w:t xml:space="preserve"> полезных ископаемых</w:t>
      </w:r>
    </w:p>
    <w:p w:rsidR="006867A2" w:rsidRPr="008F5A58" w:rsidRDefault="006867A2" w:rsidP="006867A2">
      <w:pPr>
        <w:jc w:val="center"/>
        <w:rPr>
          <w:i/>
        </w:rPr>
      </w:pPr>
      <w:r w:rsidRPr="008F5A58">
        <w:rPr>
          <w:i/>
        </w:rPr>
        <w:t xml:space="preserve">Трудоемкость </w:t>
      </w:r>
      <w:r>
        <w:rPr>
          <w:i/>
        </w:rPr>
        <w:t>6</w:t>
      </w:r>
      <w:r w:rsidRPr="008F5A58">
        <w:rPr>
          <w:i/>
        </w:rPr>
        <w:t>з.е.</w:t>
      </w:r>
    </w:p>
    <w:p w:rsidR="006867A2" w:rsidRPr="00C40A89" w:rsidRDefault="006867A2" w:rsidP="006867A2">
      <w:pPr>
        <w:jc w:val="center"/>
      </w:pPr>
    </w:p>
    <w:p w:rsidR="006867A2" w:rsidRPr="00107B09" w:rsidRDefault="006867A2" w:rsidP="006867A2">
      <w:pPr>
        <w:rPr>
          <w:b/>
          <w:bCs/>
          <w:color w:val="000000"/>
          <w:sz w:val="22"/>
        </w:rPr>
      </w:pPr>
      <w:r>
        <w:rPr>
          <w:b/>
          <w:bCs/>
        </w:rPr>
        <w:t xml:space="preserve">1. </w:t>
      </w:r>
      <w:r w:rsidRPr="00A92BC1">
        <w:rPr>
          <w:b/>
          <w:bCs/>
        </w:rPr>
        <w:t>1.Цель освоения и краткое содержание дисциплины</w:t>
      </w:r>
    </w:p>
    <w:p w:rsidR="006867A2" w:rsidRPr="006867A2" w:rsidRDefault="006867A2" w:rsidP="006867A2">
      <w:pPr>
        <w:pStyle w:val="ad"/>
        <w:ind w:left="-567"/>
        <w:jc w:val="both"/>
        <w:rPr>
          <w:sz w:val="24"/>
          <w:szCs w:val="24"/>
        </w:rPr>
      </w:pPr>
      <w:r w:rsidRPr="006867A2">
        <w:rPr>
          <w:i/>
          <w:sz w:val="24"/>
          <w:szCs w:val="24"/>
        </w:rPr>
        <w:t>Целями</w:t>
      </w:r>
      <w:r w:rsidRPr="006867A2">
        <w:rPr>
          <w:sz w:val="24"/>
          <w:szCs w:val="24"/>
        </w:rPr>
        <w:t xml:space="preserve"> освоения дисциплины является формирование у студентов знаний по технологии переработки и использовании ископаемых углей на основе изучения свойствископаемых углей, эффективных процессов и технологических схем флотационного обогащения углей, современного технологического оборудования с учётом требований по охране окружающей среды, а так же научить студентов определять теоретические и практические показатели обогащения и разрабатывать технологическую схему переработки угля, осуществлять ее аппаратурное оснащение, привить навыки проведения самостоятельной научно-исследовательской работы при исследовании обогатимости угля и при разработке опти-мальных технологических параметров отдельных процессовпереработки углей.</w:t>
      </w:r>
    </w:p>
    <w:p w:rsidR="006867A2" w:rsidRPr="006867A2" w:rsidRDefault="006867A2" w:rsidP="006867A2">
      <w:pPr>
        <w:autoSpaceDE w:val="0"/>
        <w:autoSpaceDN w:val="0"/>
        <w:adjustRightInd w:val="0"/>
        <w:ind w:left="-567"/>
        <w:jc w:val="both"/>
        <w:rPr>
          <w:i/>
        </w:rPr>
      </w:pPr>
      <w:r w:rsidRPr="006867A2">
        <w:rPr>
          <w:i/>
        </w:rPr>
        <w:t>Краткое содержание:</w:t>
      </w:r>
    </w:p>
    <w:p w:rsidR="006867A2" w:rsidRPr="006867A2" w:rsidRDefault="006867A2" w:rsidP="006867A2">
      <w:pPr>
        <w:pStyle w:val="ad"/>
        <w:ind w:left="-567"/>
        <w:jc w:val="both"/>
        <w:rPr>
          <w:sz w:val="24"/>
          <w:szCs w:val="24"/>
        </w:rPr>
      </w:pPr>
      <w:r w:rsidRPr="006867A2">
        <w:rPr>
          <w:sz w:val="24"/>
          <w:szCs w:val="24"/>
        </w:rPr>
        <w:t>Флотация угольных шламов. Роль и задачи флотации угольных шламов в схемах угле-обогащения. Факторы, влияющие на флотацию угля. Подготовка пульпы перед флотации-ей, реагентный режим, флотационные машины. Подготовка пульпы перед флотацией методом масляной аэроагломерации.Масляная агломерация угольных шламов. Теоретические основы процесса. Реагенты и оборудование для агломерации. Технологические схемы масляной агломерации угля. Области применения процесса.</w:t>
      </w:r>
    </w:p>
    <w:p w:rsidR="006867A2" w:rsidRDefault="006867A2" w:rsidP="006867A2">
      <w:pPr>
        <w:pStyle w:val="ad"/>
        <w:rPr>
          <w:b/>
          <w:bCs/>
        </w:rPr>
      </w:pPr>
    </w:p>
    <w:p w:rsidR="006867A2" w:rsidRDefault="006867A2" w:rsidP="006867A2">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632" w:type="dxa"/>
        <w:tblInd w:w="-885" w:type="dxa"/>
        <w:tblLayout w:type="fixed"/>
        <w:tblLook w:val="04A0"/>
      </w:tblPr>
      <w:tblGrid>
        <w:gridCol w:w="1276"/>
        <w:gridCol w:w="1702"/>
        <w:gridCol w:w="3543"/>
        <w:gridCol w:w="2835"/>
        <w:gridCol w:w="1276"/>
      </w:tblGrid>
      <w:tr w:rsidR="006867A2" w:rsidRPr="00E97872" w:rsidTr="006867A2">
        <w:tc>
          <w:tcPr>
            <w:tcW w:w="1276" w:type="dxa"/>
          </w:tcPr>
          <w:p w:rsidR="006867A2" w:rsidRPr="00AC4400" w:rsidRDefault="006867A2" w:rsidP="00B972BB">
            <w:pPr>
              <w:rPr>
                <w:color w:val="000000"/>
                <w:sz w:val="22"/>
                <w:szCs w:val="22"/>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1702" w:type="dxa"/>
          </w:tcPr>
          <w:p w:rsidR="006867A2" w:rsidRPr="004D4382" w:rsidRDefault="006867A2" w:rsidP="00B972BB">
            <w:pPr>
              <w:rPr>
                <w:color w:val="000000"/>
                <w:sz w:val="22"/>
                <w:szCs w:val="22"/>
              </w:rPr>
            </w:pPr>
            <w:r w:rsidRPr="004D4382">
              <w:rPr>
                <w:color w:val="000000"/>
                <w:sz w:val="22"/>
                <w:szCs w:val="22"/>
              </w:rPr>
              <w:t>Планируемые результаты освоения программы(содержаниеи коды компетенций)</w:t>
            </w:r>
          </w:p>
        </w:tc>
        <w:tc>
          <w:tcPr>
            <w:tcW w:w="3543" w:type="dxa"/>
            <w:vAlign w:val="center"/>
          </w:tcPr>
          <w:p w:rsidR="006867A2" w:rsidRPr="004D4382" w:rsidRDefault="006867A2" w:rsidP="00B972BB">
            <w:pPr>
              <w:jc w:val="center"/>
              <w:rPr>
                <w:color w:val="000000"/>
                <w:sz w:val="22"/>
                <w:szCs w:val="22"/>
              </w:rPr>
            </w:pPr>
            <w:r w:rsidRPr="004D4382">
              <w:rPr>
                <w:color w:val="000000"/>
                <w:sz w:val="22"/>
                <w:szCs w:val="22"/>
              </w:rPr>
              <w:t>Наименование индикатора достижения компетенций</w:t>
            </w:r>
          </w:p>
        </w:tc>
        <w:tc>
          <w:tcPr>
            <w:tcW w:w="2835" w:type="dxa"/>
            <w:vAlign w:val="center"/>
          </w:tcPr>
          <w:p w:rsidR="006867A2" w:rsidRPr="004D4382" w:rsidRDefault="006867A2" w:rsidP="00B972BB">
            <w:pPr>
              <w:jc w:val="center"/>
              <w:rPr>
                <w:color w:val="000000"/>
                <w:sz w:val="22"/>
                <w:szCs w:val="22"/>
              </w:rPr>
            </w:pPr>
            <w:r w:rsidRPr="004D4382">
              <w:rPr>
                <w:color w:val="000000"/>
                <w:sz w:val="22"/>
                <w:szCs w:val="22"/>
              </w:rPr>
              <w:t>Планируемые результаты обучения по дисциплине</w:t>
            </w:r>
          </w:p>
        </w:tc>
        <w:tc>
          <w:tcPr>
            <w:tcW w:w="1276" w:type="dxa"/>
            <w:vAlign w:val="center"/>
          </w:tcPr>
          <w:p w:rsidR="006867A2" w:rsidRPr="00AC4400" w:rsidRDefault="006867A2" w:rsidP="00B972BB">
            <w:pPr>
              <w:jc w:val="center"/>
              <w:rPr>
                <w:color w:val="000000"/>
                <w:sz w:val="22"/>
                <w:szCs w:val="22"/>
              </w:rPr>
            </w:pPr>
            <w:r w:rsidRPr="00AC4400">
              <w:rPr>
                <w:sz w:val="22"/>
                <w:szCs w:val="22"/>
              </w:rPr>
              <w:t>Оценоч</w:t>
            </w:r>
            <w:r>
              <w:rPr>
                <w:sz w:val="22"/>
                <w:szCs w:val="22"/>
              </w:rPr>
              <w:t>-</w:t>
            </w:r>
            <w:r w:rsidRPr="00AC4400">
              <w:rPr>
                <w:sz w:val="22"/>
                <w:szCs w:val="22"/>
              </w:rPr>
              <w:t>ные средства</w:t>
            </w:r>
          </w:p>
        </w:tc>
      </w:tr>
      <w:tr w:rsidR="006867A2" w:rsidRPr="00523CB0" w:rsidTr="006867A2">
        <w:tc>
          <w:tcPr>
            <w:tcW w:w="1276" w:type="dxa"/>
          </w:tcPr>
          <w:p w:rsidR="006867A2" w:rsidRPr="0065510A" w:rsidRDefault="006867A2" w:rsidP="00B972BB">
            <w:pPr>
              <w:pStyle w:val="ConsPlusNormal"/>
              <w:widowControl/>
              <w:ind w:firstLine="0"/>
              <w:jc w:val="both"/>
              <w:rPr>
                <w:rFonts w:ascii="Times New Roman" w:hAnsi="Times New Roman" w:cs="Times New Roman"/>
                <w:i/>
                <w:sz w:val="24"/>
                <w:szCs w:val="24"/>
              </w:rPr>
            </w:pPr>
            <w:r w:rsidRPr="0065510A">
              <w:rPr>
                <w:rFonts w:ascii="Times New Roman" w:hAnsi="Times New Roman" w:cs="Times New Roman"/>
                <w:i/>
                <w:sz w:val="24"/>
                <w:szCs w:val="24"/>
              </w:rPr>
              <w:t>Произво-дственно-техноло-гический</w:t>
            </w: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6867A2" w:rsidP="00B972BB">
            <w:pPr>
              <w:pStyle w:val="ConsPlusNormal"/>
              <w:widowControl/>
              <w:ind w:firstLine="0"/>
              <w:jc w:val="both"/>
              <w:rPr>
                <w:rFonts w:ascii="Times New Roman" w:hAnsi="Times New Roman" w:cs="Times New Roman"/>
                <w:sz w:val="24"/>
                <w:szCs w:val="24"/>
              </w:rPr>
            </w:pPr>
          </w:p>
          <w:p w:rsidR="006867A2" w:rsidRDefault="00BB56C4" w:rsidP="00B972BB">
            <w:pPr>
              <w:pStyle w:val="ConsPlusNormal"/>
              <w:widowControl/>
              <w:ind w:firstLine="0"/>
              <w:jc w:val="both"/>
              <w:rPr>
                <w:rFonts w:ascii="Times New Roman" w:hAnsi="Times New Roman" w:cs="Times New Roman"/>
                <w:sz w:val="24"/>
                <w:szCs w:val="24"/>
              </w:rPr>
            </w:pPr>
            <w:r>
              <w:rPr>
                <w:rFonts w:ascii="Times New Roman" w:hAnsi="Times New Roman" w:cs="Times New Roman"/>
                <w:noProof/>
                <w:sz w:val="24"/>
                <w:szCs w:val="24"/>
              </w:rPr>
              <w:pict>
                <v:shape id="_x0000_s1077" type="#_x0000_t32" style="position:absolute;left:0;text-align:left;margin-left:-4.45pt;margin-top:9.15pt;width:147.75pt;height:.75pt;z-index:251668480" o:connectortype="straight"/>
              </w:pict>
            </w:r>
          </w:p>
          <w:p w:rsidR="006867A2" w:rsidRDefault="006867A2" w:rsidP="00B972BB">
            <w:pPr>
              <w:pStyle w:val="ad"/>
              <w:jc w:val="both"/>
              <w:rPr>
                <w:i/>
                <w:color w:val="000000"/>
              </w:rPr>
            </w:pPr>
            <w:r w:rsidRPr="00384C99">
              <w:rPr>
                <w:i/>
                <w:color w:val="000000"/>
              </w:rPr>
              <w:t>Организа</w:t>
            </w:r>
          </w:p>
          <w:p w:rsidR="006867A2" w:rsidRDefault="006867A2" w:rsidP="00B972BB">
            <w:pPr>
              <w:pStyle w:val="ad"/>
              <w:jc w:val="both"/>
              <w:rPr>
                <w:i/>
                <w:color w:val="000000"/>
              </w:rPr>
            </w:pPr>
            <w:r w:rsidRPr="00384C99">
              <w:rPr>
                <w:i/>
                <w:color w:val="000000"/>
              </w:rPr>
              <w:t>ционно-управлен</w:t>
            </w:r>
          </w:p>
          <w:p w:rsidR="006867A2" w:rsidRDefault="006867A2" w:rsidP="00B972BB">
            <w:pPr>
              <w:pStyle w:val="ConsPlusNormal"/>
              <w:widowControl/>
              <w:ind w:firstLine="0"/>
              <w:jc w:val="both"/>
              <w:rPr>
                <w:rFonts w:ascii="Times New Roman" w:hAnsi="Times New Roman" w:cs="Times New Roman"/>
                <w:color w:val="000000"/>
                <w:sz w:val="24"/>
                <w:szCs w:val="24"/>
              </w:rPr>
            </w:pPr>
            <w:r w:rsidRPr="00384C99">
              <w:rPr>
                <w:rFonts w:cs="Times New Roman"/>
                <w:i/>
                <w:color w:val="000000"/>
              </w:rPr>
              <w:t>ческий</w:t>
            </w:r>
          </w:p>
        </w:tc>
        <w:tc>
          <w:tcPr>
            <w:tcW w:w="1702" w:type="dxa"/>
          </w:tcPr>
          <w:p w:rsidR="006867A2" w:rsidRDefault="006867A2"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ПК-2</w:t>
            </w:r>
          </w:p>
          <w:p w:rsidR="006867A2" w:rsidRDefault="006867A2" w:rsidP="00B972BB">
            <w:pPr>
              <w:pStyle w:val="ConsPlusNormal"/>
              <w:widowControl/>
              <w:ind w:firstLine="0"/>
              <w:jc w:val="both"/>
              <w:rPr>
                <w:rFonts w:ascii="Times New Roman" w:hAnsi="Times New Roman" w:cs="Times New Roman"/>
                <w:color w:val="000000"/>
                <w:sz w:val="24"/>
                <w:szCs w:val="24"/>
              </w:rPr>
            </w:pPr>
            <w:r w:rsidRPr="00E97872">
              <w:rPr>
                <w:rFonts w:ascii="Times New Roman" w:hAnsi="Times New Roman" w:cs="Times New Roman"/>
                <w:color w:val="000000"/>
                <w:sz w:val="24"/>
                <w:szCs w:val="24"/>
              </w:rPr>
              <w:t>Способен  выбирать технологию произ</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водства работ по обогащению полезных ископаемых, состав</w:t>
            </w:r>
            <w:r>
              <w:rPr>
                <w:rFonts w:ascii="Times New Roman" w:hAnsi="Times New Roman" w:cs="Times New Roman"/>
                <w:color w:val="000000"/>
                <w:sz w:val="24"/>
                <w:szCs w:val="24"/>
              </w:rPr>
              <w:t>-</w:t>
            </w:r>
            <w:r w:rsidRPr="00E97872">
              <w:rPr>
                <w:rFonts w:ascii="Times New Roman" w:hAnsi="Times New Roman" w:cs="Times New Roman"/>
                <w:color w:val="000000"/>
                <w:sz w:val="24"/>
                <w:szCs w:val="24"/>
              </w:rPr>
              <w:t>лять необходимую документацию</w:t>
            </w:r>
          </w:p>
          <w:p w:rsidR="006867A2" w:rsidRDefault="006867A2" w:rsidP="00B972BB">
            <w:pPr>
              <w:pStyle w:val="ConsPlusNormal"/>
              <w:widowControl/>
              <w:ind w:firstLine="0"/>
              <w:jc w:val="both"/>
              <w:rPr>
                <w:rFonts w:ascii="Times New Roman" w:hAnsi="Times New Roman" w:cs="Times New Roman"/>
                <w:color w:val="000000"/>
                <w:sz w:val="24"/>
                <w:szCs w:val="24"/>
              </w:rPr>
            </w:pPr>
          </w:p>
          <w:p w:rsidR="006867A2" w:rsidRDefault="006867A2" w:rsidP="00B972BB">
            <w:pPr>
              <w:pStyle w:val="ConsPlusNormal"/>
              <w:widowControl/>
              <w:ind w:firstLine="0"/>
              <w:jc w:val="both"/>
              <w:rPr>
                <w:rFonts w:ascii="Times New Roman" w:hAnsi="Times New Roman" w:cs="Times New Roman"/>
                <w:color w:val="000000"/>
                <w:sz w:val="24"/>
                <w:szCs w:val="24"/>
              </w:rPr>
            </w:pPr>
          </w:p>
          <w:p w:rsidR="006867A2" w:rsidRDefault="006867A2" w:rsidP="00B972BB">
            <w:pPr>
              <w:pStyle w:val="ConsPlusNormal"/>
              <w:widowControl/>
              <w:ind w:firstLine="0"/>
              <w:jc w:val="both"/>
              <w:rPr>
                <w:rFonts w:ascii="Times New Roman" w:hAnsi="Times New Roman" w:cs="Times New Roman"/>
                <w:color w:val="000000"/>
                <w:sz w:val="24"/>
                <w:szCs w:val="24"/>
              </w:rPr>
            </w:pPr>
          </w:p>
          <w:p w:rsidR="006867A2" w:rsidRDefault="006867A2" w:rsidP="00B972BB">
            <w:pPr>
              <w:pStyle w:val="ConsPlusNormal"/>
              <w:widowControl/>
              <w:ind w:firstLine="0"/>
              <w:jc w:val="both"/>
              <w:rPr>
                <w:rFonts w:ascii="Times New Roman" w:hAnsi="Times New Roman" w:cs="Times New Roman"/>
                <w:color w:val="000000"/>
                <w:sz w:val="24"/>
                <w:szCs w:val="24"/>
              </w:rPr>
            </w:pPr>
          </w:p>
          <w:p w:rsidR="006867A2" w:rsidRDefault="006867A2" w:rsidP="00B972BB">
            <w:pPr>
              <w:pStyle w:val="ConsPlusNormal"/>
              <w:widowControl/>
              <w:ind w:firstLine="0"/>
              <w:jc w:val="both"/>
              <w:rPr>
                <w:rFonts w:ascii="Times New Roman" w:hAnsi="Times New Roman" w:cs="Times New Roman"/>
                <w:color w:val="000000"/>
                <w:sz w:val="24"/>
                <w:szCs w:val="24"/>
              </w:rPr>
            </w:pPr>
          </w:p>
          <w:p w:rsidR="006867A2" w:rsidRDefault="006867A2" w:rsidP="00B972BB">
            <w:pPr>
              <w:pStyle w:val="ConsPlusNormal"/>
              <w:widowControl/>
              <w:ind w:firstLine="0"/>
              <w:jc w:val="both"/>
              <w:rPr>
                <w:rFonts w:ascii="Times New Roman" w:hAnsi="Times New Roman" w:cs="Times New Roman"/>
                <w:color w:val="000000"/>
                <w:sz w:val="24"/>
                <w:szCs w:val="24"/>
              </w:rPr>
            </w:pPr>
          </w:p>
          <w:p w:rsidR="006867A2" w:rsidRDefault="006867A2" w:rsidP="00B972BB">
            <w:pPr>
              <w:pStyle w:val="ConsPlusNormal"/>
              <w:widowControl/>
              <w:ind w:firstLine="0"/>
              <w:jc w:val="both"/>
              <w:rPr>
                <w:rFonts w:ascii="Times New Roman" w:hAnsi="Times New Roman" w:cs="Times New Roman"/>
                <w:color w:val="000000"/>
                <w:sz w:val="24"/>
                <w:szCs w:val="24"/>
              </w:rPr>
            </w:pPr>
          </w:p>
          <w:p w:rsidR="006867A2" w:rsidRDefault="006867A2" w:rsidP="00B972BB">
            <w:pPr>
              <w:pStyle w:val="ConsPlusNormal"/>
              <w:widowControl/>
              <w:ind w:firstLine="0"/>
              <w:jc w:val="both"/>
              <w:rPr>
                <w:rFonts w:ascii="Times New Roman" w:hAnsi="Times New Roman" w:cs="Times New Roman"/>
                <w:color w:val="000000"/>
                <w:sz w:val="24"/>
                <w:szCs w:val="24"/>
              </w:rPr>
            </w:pPr>
          </w:p>
          <w:p w:rsidR="006867A2" w:rsidRDefault="006867A2" w:rsidP="00B972BB">
            <w:pPr>
              <w:pStyle w:val="ConsPlusNormal"/>
              <w:widowControl/>
              <w:ind w:firstLine="0"/>
              <w:jc w:val="both"/>
              <w:rPr>
                <w:rFonts w:ascii="Times New Roman" w:hAnsi="Times New Roman" w:cs="Times New Roman"/>
                <w:color w:val="000000"/>
                <w:sz w:val="24"/>
                <w:szCs w:val="24"/>
              </w:rPr>
            </w:pPr>
          </w:p>
          <w:p w:rsidR="006867A2" w:rsidRDefault="006867A2"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ПК-3</w:t>
            </w:r>
          </w:p>
          <w:p w:rsidR="006867A2" w:rsidRDefault="006867A2" w:rsidP="00B972BB">
            <w:pPr>
              <w:pStyle w:val="ConsPlusNormal"/>
              <w:widowControl/>
              <w:ind w:firstLine="0"/>
              <w:jc w:val="both"/>
              <w:rPr>
                <w:rFonts w:ascii="Times New Roman" w:hAnsi="Times New Roman" w:cs="Times New Roman"/>
                <w:color w:val="000000"/>
                <w:sz w:val="24"/>
                <w:szCs w:val="24"/>
              </w:rPr>
            </w:pPr>
            <w:r w:rsidRPr="007D07E0">
              <w:rPr>
                <w:rFonts w:ascii="Times New Roman" w:hAnsi="Times New Roman" w:cs="Times New Roman"/>
                <w:color w:val="000000"/>
                <w:sz w:val="24"/>
                <w:szCs w:val="24"/>
              </w:rPr>
              <w:t>Способен  выбирать и рассчитывать основ</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ные технологические параметры эффектив</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ного и экологически безопасного производ</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ства работ по перера</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ботке и обогащению минерального сырья на основе знаний при</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нциповпроектирова</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ния технологических схем обогатительного производства и выбо</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ра основного и вспо</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могательногообога</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тительногооборудова</w:t>
            </w:r>
            <w:r>
              <w:rPr>
                <w:rFonts w:ascii="Times New Roman" w:hAnsi="Times New Roman" w:cs="Times New Roman"/>
                <w:color w:val="000000"/>
                <w:sz w:val="24"/>
                <w:szCs w:val="24"/>
              </w:rPr>
              <w:t>-</w:t>
            </w:r>
            <w:r w:rsidRPr="007D07E0">
              <w:rPr>
                <w:rFonts w:ascii="Times New Roman" w:hAnsi="Times New Roman" w:cs="Times New Roman"/>
                <w:color w:val="000000"/>
                <w:sz w:val="24"/>
                <w:szCs w:val="24"/>
              </w:rPr>
              <w:t>ния</w:t>
            </w:r>
          </w:p>
          <w:p w:rsidR="006867A2" w:rsidRDefault="00BB56C4"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78" type="#_x0000_t32" style="position:absolute;left:0;text-align:left;margin-left:79.5pt;margin-top:9.9pt;width:177.75pt;height:0;z-index:251669504" o:connectortype="straight"/>
              </w:pict>
            </w:r>
          </w:p>
          <w:p w:rsidR="006867A2" w:rsidRDefault="006867A2"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ПК-5</w:t>
            </w:r>
          </w:p>
          <w:p w:rsidR="006867A2" w:rsidRPr="008A68D6" w:rsidRDefault="006867A2" w:rsidP="00B972BB">
            <w:pPr>
              <w:pStyle w:val="ConsPlusNormal"/>
              <w:widowControl/>
              <w:ind w:firstLine="0"/>
              <w:jc w:val="both"/>
              <w:rPr>
                <w:rFonts w:ascii="Times New Roman" w:hAnsi="Times New Roman" w:cs="Times New Roman"/>
                <w:color w:val="000000"/>
                <w:sz w:val="24"/>
                <w:szCs w:val="24"/>
              </w:rPr>
            </w:pPr>
            <w:r w:rsidRPr="00FC3C28">
              <w:rPr>
                <w:rFonts w:ascii="Times New Roman" w:hAnsi="Times New Roman" w:cs="Times New Roman"/>
                <w:color w:val="000000"/>
                <w:sz w:val="24"/>
                <w:szCs w:val="24"/>
              </w:rPr>
              <w:t>Способенана</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лизировать и оптимизиро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ватьструкту</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ру, взаимосвя</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зи, функци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ональное на</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значение ком</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плексов по  переработке и обогащению полезных ис</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копаемых и соответствующих произво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дственныхобъектов при строительстве и реконструк</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ции с учетом требованийпромышлен</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ной и эколо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гическойбе</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зопасности</w:t>
            </w:r>
          </w:p>
        </w:tc>
        <w:tc>
          <w:tcPr>
            <w:tcW w:w="3543" w:type="dxa"/>
          </w:tcPr>
          <w:p w:rsidR="006867A2" w:rsidRPr="00E97872" w:rsidRDefault="006867A2" w:rsidP="00B972BB">
            <w:pPr>
              <w:pStyle w:val="ConsPlusNormal"/>
              <w:widowControl/>
              <w:ind w:firstLine="0"/>
              <w:jc w:val="both"/>
              <w:rPr>
                <w:rFonts w:ascii="Times New Roman" w:hAnsi="Times New Roman" w:cs="Times New Roman"/>
                <w:i/>
                <w:sz w:val="22"/>
                <w:szCs w:val="22"/>
              </w:rPr>
            </w:pPr>
            <w:r w:rsidRPr="00E97872">
              <w:rPr>
                <w:rFonts w:ascii="Times New Roman" w:hAnsi="Times New Roman" w:cs="Times New Roman"/>
                <w:i/>
                <w:sz w:val="22"/>
                <w:szCs w:val="22"/>
              </w:rPr>
              <w:t>ПК-2.1</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-ф</w:t>
            </w:r>
            <w:r w:rsidRPr="00E97872">
              <w:rPr>
                <w:rFonts w:ascii="Times New Roman" w:hAnsi="Times New Roman" w:cs="Times New Roman"/>
                <w:i/>
                <w:sz w:val="22"/>
                <w:szCs w:val="22"/>
              </w:rPr>
              <w:t>ормулирует обоснование главных параметров технологического прооцесса в зависимости от основного обогатительного оборудования</w:t>
            </w:r>
            <w:r>
              <w:rPr>
                <w:rFonts w:ascii="Times New Roman" w:hAnsi="Times New Roman" w:cs="Times New Roman"/>
                <w:i/>
                <w:sz w:val="22"/>
                <w:szCs w:val="22"/>
              </w:rPr>
              <w:t>;</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ПК-2.2</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E97872">
              <w:rPr>
                <w:rFonts w:ascii="Times New Roman" w:hAnsi="Times New Roman" w:cs="Times New Roman"/>
                <w:i/>
                <w:sz w:val="22"/>
                <w:szCs w:val="22"/>
              </w:rPr>
              <w:t>пределяет владение горной терминологией, методами и навыками решения задач по обогащению полезных ископаемых</w:t>
            </w:r>
            <w:r>
              <w:rPr>
                <w:rFonts w:ascii="Times New Roman" w:hAnsi="Times New Roman" w:cs="Times New Roman"/>
                <w:i/>
                <w:sz w:val="22"/>
                <w:szCs w:val="22"/>
              </w:rPr>
              <w:t>;</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ПК-2.3</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-и</w:t>
            </w:r>
            <w:r w:rsidRPr="00E97872">
              <w:rPr>
                <w:rFonts w:ascii="Times New Roman" w:hAnsi="Times New Roman" w:cs="Times New Roman"/>
                <w:i/>
                <w:sz w:val="22"/>
                <w:szCs w:val="22"/>
              </w:rPr>
              <w:t>спользует знания техноло</w:t>
            </w:r>
            <w:r>
              <w:rPr>
                <w:rFonts w:ascii="Times New Roman" w:hAnsi="Times New Roman" w:cs="Times New Roman"/>
                <w:i/>
                <w:sz w:val="22"/>
                <w:szCs w:val="22"/>
              </w:rPr>
              <w:t>-</w:t>
            </w:r>
            <w:r w:rsidRPr="00E97872">
              <w:rPr>
                <w:rFonts w:ascii="Times New Roman" w:hAnsi="Times New Roman" w:cs="Times New Roman"/>
                <w:i/>
                <w:sz w:val="22"/>
                <w:szCs w:val="22"/>
              </w:rPr>
              <w:t>гических схем производства , порядка формирования плана работ, способов обогащения полезных ископаемых</w:t>
            </w:r>
            <w:r>
              <w:rPr>
                <w:rFonts w:ascii="Times New Roman" w:hAnsi="Times New Roman" w:cs="Times New Roman"/>
                <w:i/>
                <w:sz w:val="22"/>
                <w:szCs w:val="22"/>
              </w:rPr>
              <w:t>;</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ПК-2.4</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-с</w:t>
            </w:r>
            <w:r w:rsidRPr="00E97872">
              <w:rPr>
                <w:rFonts w:ascii="Times New Roman" w:hAnsi="Times New Roman" w:cs="Times New Roman"/>
                <w:i/>
                <w:sz w:val="22"/>
                <w:szCs w:val="22"/>
              </w:rPr>
              <w:t>пособность осуществлять контроль качества производства  работ и обеспечивать правильность выполнения их исполнителями</w:t>
            </w:r>
            <w:r>
              <w:rPr>
                <w:rFonts w:ascii="Times New Roman" w:hAnsi="Times New Roman" w:cs="Times New Roman"/>
                <w:i/>
                <w:sz w:val="22"/>
                <w:szCs w:val="22"/>
              </w:rPr>
              <w:t>;</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ПК-3.1</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7D07E0">
              <w:rPr>
                <w:rFonts w:ascii="Times New Roman" w:hAnsi="Times New Roman" w:cs="Times New Roman"/>
                <w:i/>
                <w:sz w:val="22"/>
                <w:szCs w:val="22"/>
              </w:rPr>
              <w:t>существляет разработку документации и доводит до исполнителей наряды и задания на выполнение подготовительных, обогатительных и вспомо</w:t>
            </w:r>
            <w:r>
              <w:rPr>
                <w:rFonts w:ascii="Times New Roman" w:hAnsi="Times New Roman" w:cs="Times New Roman"/>
                <w:i/>
                <w:sz w:val="22"/>
                <w:szCs w:val="22"/>
              </w:rPr>
              <w:t>-гательных работ;</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ПК-3.2</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-к</w:t>
            </w:r>
            <w:r w:rsidRPr="00FC3C28">
              <w:rPr>
                <w:rFonts w:ascii="Times New Roman" w:hAnsi="Times New Roman" w:cs="Times New Roman"/>
                <w:i/>
                <w:sz w:val="22"/>
                <w:szCs w:val="22"/>
              </w:rPr>
              <w:t>онструктивно взаимодействует при проектировании с технологическими и физико-техническими основами осуществления процессов по обогащению полезных ископаемых</w:t>
            </w:r>
            <w:r>
              <w:rPr>
                <w:rFonts w:ascii="Times New Roman" w:hAnsi="Times New Roman" w:cs="Times New Roman"/>
                <w:i/>
                <w:sz w:val="22"/>
                <w:szCs w:val="22"/>
              </w:rPr>
              <w:t>;</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ПК-3.3</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FC3C28">
              <w:rPr>
                <w:rFonts w:ascii="Times New Roman" w:hAnsi="Times New Roman" w:cs="Times New Roman"/>
                <w:i/>
                <w:sz w:val="22"/>
                <w:szCs w:val="22"/>
              </w:rPr>
              <w:t>существляет  составление графиков работ и перспективных планов, инструкций, смет, заявок на материалы и оборудование, заполнение необходимых отчетных документов в соответствии с установленными формами и планами производства</w:t>
            </w:r>
            <w:r>
              <w:rPr>
                <w:rFonts w:ascii="Times New Roman" w:hAnsi="Times New Roman" w:cs="Times New Roman"/>
                <w:i/>
                <w:sz w:val="22"/>
                <w:szCs w:val="22"/>
              </w:rPr>
              <w:t>;</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ПК-3.4</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FC3C28">
              <w:rPr>
                <w:rFonts w:ascii="Times New Roman" w:hAnsi="Times New Roman" w:cs="Times New Roman"/>
                <w:i/>
                <w:sz w:val="22"/>
                <w:szCs w:val="22"/>
              </w:rPr>
              <w:t>пределяет параметры работы оборудования  на основе знаний процессов, технологий и механизации</w:t>
            </w:r>
            <w:r>
              <w:rPr>
                <w:rFonts w:ascii="Times New Roman" w:hAnsi="Times New Roman" w:cs="Times New Roman"/>
                <w:i/>
                <w:sz w:val="22"/>
                <w:szCs w:val="22"/>
              </w:rPr>
              <w:t>;</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ПК-3.5</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-ф</w:t>
            </w:r>
            <w:r w:rsidRPr="00FC3C28">
              <w:rPr>
                <w:rFonts w:ascii="Times New Roman" w:hAnsi="Times New Roman" w:cs="Times New Roman"/>
                <w:i/>
                <w:sz w:val="22"/>
                <w:szCs w:val="22"/>
              </w:rPr>
              <w:t>ормулирует  обобщение  и анализ данных о работе производственных участков</w:t>
            </w:r>
            <w:r>
              <w:rPr>
                <w:rFonts w:ascii="Times New Roman" w:hAnsi="Times New Roman" w:cs="Times New Roman"/>
                <w:i/>
                <w:sz w:val="22"/>
                <w:szCs w:val="22"/>
              </w:rPr>
              <w:t>;</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ПК-3.6</w:t>
            </w: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w:t>
            </w:r>
            <w:r>
              <w:t>о</w:t>
            </w:r>
            <w:r w:rsidRPr="00FC3C28">
              <w:rPr>
                <w:rFonts w:ascii="Times New Roman" w:hAnsi="Times New Roman" w:cs="Times New Roman"/>
                <w:i/>
                <w:sz w:val="22"/>
                <w:szCs w:val="22"/>
              </w:rPr>
              <w:t>существляет контроль качества продуктов обогащения</w:t>
            </w:r>
            <w:r>
              <w:rPr>
                <w:rFonts w:ascii="Times New Roman" w:hAnsi="Times New Roman" w:cs="Times New Roman"/>
                <w:i/>
                <w:sz w:val="22"/>
                <w:szCs w:val="22"/>
              </w:rPr>
              <w:t>.</w:t>
            </w:r>
          </w:p>
          <w:p w:rsidR="006867A2" w:rsidRDefault="006867A2" w:rsidP="00B972BB">
            <w:pPr>
              <w:pStyle w:val="ConsPlusNormal"/>
              <w:widowControl/>
              <w:ind w:firstLine="0"/>
              <w:jc w:val="both"/>
              <w:rPr>
                <w:rFonts w:ascii="Times New Roman" w:hAnsi="Times New Roman" w:cs="Times New Roman"/>
                <w:i/>
                <w:sz w:val="22"/>
                <w:szCs w:val="22"/>
              </w:rPr>
            </w:pPr>
          </w:p>
          <w:p w:rsidR="006867A2" w:rsidRDefault="006867A2" w:rsidP="00B972BB">
            <w:pPr>
              <w:pStyle w:val="ConsPlusNormal"/>
              <w:widowControl/>
              <w:ind w:firstLine="0"/>
              <w:jc w:val="both"/>
              <w:rPr>
                <w:rFonts w:ascii="Times New Roman" w:hAnsi="Times New Roman" w:cs="Times New Roman"/>
                <w:i/>
                <w:sz w:val="22"/>
                <w:szCs w:val="22"/>
              </w:rPr>
            </w:pPr>
          </w:p>
          <w:p w:rsidR="006867A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ПК-5.4</w:t>
            </w:r>
          </w:p>
          <w:p w:rsidR="006867A2" w:rsidRPr="00E97872" w:rsidRDefault="006867A2"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-с</w:t>
            </w:r>
            <w:r w:rsidRPr="00FC3C28">
              <w:rPr>
                <w:rFonts w:ascii="Times New Roman" w:hAnsi="Times New Roman" w:cs="Times New Roman"/>
                <w:i/>
                <w:sz w:val="22"/>
                <w:szCs w:val="22"/>
              </w:rPr>
              <w:t>оставляет план и осуществлять контроль выполнения меропри</w:t>
            </w:r>
            <w:r>
              <w:rPr>
                <w:rFonts w:ascii="Times New Roman" w:hAnsi="Times New Roman" w:cs="Times New Roman"/>
                <w:i/>
                <w:sz w:val="22"/>
                <w:szCs w:val="22"/>
              </w:rPr>
              <w:t>-</w:t>
            </w:r>
            <w:r w:rsidRPr="00FC3C28">
              <w:rPr>
                <w:rFonts w:ascii="Times New Roman" w:hAnsi="Times New Roman" w:cs="Times New Roman"/>
                <w:i/>
                <w:sz w:val="22"/>
                <w:szCs w:val="22"/>
              </w:rPr>
              <w:t>ятий по соблюдению требований охраны труда, пожарной безопасности и охраны окружающей среды на участках обогатительных фабрик</w:t>
            </w:r>
            <w:r>
              <w:rPr>
                <w:rFonts w:ascii="Times New Roman" w:hAnsi="Times New Roman" w:cs="Times New Roman"/>
                <w:i/>
                <w:sz w:val="22"/>
                <w:szCs w:val="22"/>
              </w:rPr>
              <w:t>.</w:t>
            </w:r>
          </w:p>
        </w:tc>
        <w:tc>
          <w:tcPr>
            <w:tcW w:w="2835" w:type="dxa"/>
          </w:tcPr>
          <w:p w:rsidR="006867A2" w:rsidRPr="00EA3AEB" w:rsidRDefault="006867A2" w:rsidP="00B972BB">
            <w:pPr>
              <w:pStyle w:val="ad"/>
              <w:rPr>
                <w:i/>
              </w:rPr>
            </w:pPr>
            <w:r w:rsidRPr="00EA3AEB">
              <w:rPr>
                <w:i/>
              </w:rPr>
              <w:t>Знать:</w:t>
            </w:r>
          </w:p>
          <w:p w:rsidR="006867A2" w:rsidRPr="0042446B" w:rsidRDefault="006867A2" w:rsidP="00B972BB">
            <w:pPr>
              <w:pStyle w:val="ad"/>
            </w:pPr>
            <w:r w:rsidRPr="00EA3AEB">
              <w:rPr>
                <w:b/>
                <w:bCs/>
              </w:rPr>
              <w:t>-</w:t>
            </w:r>
            <w:r w:rsidRPr="0042446B">
              <w:t>физические и химичес</w:t>
            </w:r>
            <w:r>
              <w:t>-</w:t>
            </w:r>
            <w:r w:rsidRPr="0042446B">
              <w:t>кие свойства полезных ископаемых, ихструк</w:t>
            </w:r>
            <w:r>
              <w:t>-</w:t>
            </w:r>
            <w:r w:rsidRPr="0042446B">
              <w:t>турно-механические осо</w:t>
            </w:r>
            <w:r>
              <w:t>-</w:t>
            </w:r>
            <w:r w:rsidRPr="0042446B">
              <w:t>бенности;</w:t>
            </w:r>
          </w:p>
          <w:p w:rsidR="006867A2" w:rsidRPr="0042446B" w:rsidRDefault="006867A2" w:rsidP="00B972BB">
            <w:pPr>
              <w:pStyle w:val="ad"/>
            </w:pPr>
            <w:r w:rsidRPr="0042446B">
              <w:t>- флотацио</w:t>
            </w:r>
            <w:r>
              <w:t>нные процес-сы и технологии пере</w:t>
            </w:r>
            <w:r w:rsidRPr="0042446B">
              <w:t>р</w:t>
            </w:r>
            <w:r>
              <w:t>-</w:t>
            </w:r>
            <w:r w:rsidRPr="0042446B">
              <w:t>аботки и обогащениятвердых полезных ис-копаемых;</w:t>
            </w:r>
          </w:p>
          <w:p w:rsidR="006867A2" w:rsidRDefault="006867A2" w:rsidP="00B972BB">
            <w:pPr>
              <w:pStyle w:val="ad"/>
            </w:pPr>
            <w:r w:rsidRPr="0042446B">
              <w:t>- процессы складиро</w:t>
            </w:r>
            <w:r>
              <w:t>-</w:t>
            </w:r>
            <w:r w:rsidRPr="0042446B">
              <w:t>вания минеральных продуктов и отходов флотационногообога</w:t>
            </w:r>
            <w:r>
              <w:t>-</w:t>
            </w:r>
            <w:r w:rsidRPr="0042446B">
              <w:t>щения</w:t>
            </w:r>
            <w:r>
              <w:t>:</w:t>
            </w:r>
          </w:p>
          <w:p w:rsidR="006867A2" w:rsidRPr="0042446B" w:rsidRDefault="006867A2" w:rsidP="00B972BB">
            <w:pPr>
              <w:pStyle w:val="ad"/>
            </w:pPr>
            <w:r>
              <w:t>-физико-химические реагенты флотационного процесса обогащения полезных ископаемых;</w:t>
            </w:r>
          </w:p>
          <w:p w:rsidR="006867A2" w:rsidRPr="0042446B" w:rsidRDefault="006867A2" w:rsidP="00B972BB">
            <w:pPr>
              <w:pStyle w:val="ad"/>
              <w:rPr>
                <w:i/>
              </w:rPr>
            </w:pPr>
            <w:r w:rsidRPr="0042446B">
              <w:rPr>
                <w:i/>
              </w:rPr>
              <w:t>Уметь:</w:t>
            </w:r>
          </w:p>
          <w:p w:rsidR="006867A2" w:rsidRPr="0042446B" w:rsidRDefault="006867A2" w:rsidP="00B972BB">
            <w:pPr>
              <w:pStyle w:val="ad"/>
            </w:pPr>
            <w:r w:rsidRPr="0042446B">
              <w:rPr>
                <w:b/>
                <w:bCs/>
              </w:rPr>
              <w:t>-</w:t>
            </w:r>
            <w:r w:rsidRPr="0042446B">
              <w:t>анализировать устой</w:t>
            </w:r>
            <w:r>
              <w:t>-</w:t>
            </w:r>
            <w:r w:rsidRPr="0042446B">
              <w:t>чивостьтехнологичес</w:t>
            </w:r>
            <w:r>
              <w:t>-</w:t>
            </w:r>
            <w:r w:rsidRPr="0042446B">
              <w:t>кого флотационного процесса и качествовы-пускаемой продукции;</w:t>
            </w:r>
          </w:p>
          <w:p w:rsidR="006867A2" w:rsidRPr="0042446B" w:rsidRDefault="006867A2" w:rsidP="00B972BB">
            <w:pPr>
              <w:pStyle w:val="ad"/>
            </w:pPr>
            <w:r w:rsidRPr="0042446B">
              <w:t>- рассчитывать основные параметры технологии и обогатительного обору</w:t>
            </w:r>
            <w:r>
              <w:t>-</w:t>
            </w:r>
            <w:r w:rsidRPr="0042446B">
              <w:t>дования флота-ционного процесса;</w:t>
            </w:r>
          </w:p>
          <w:p w:rsidR="006867A2" w:rsidRPr="0042446B" w:rsidRDefault="006867A2" w:rsidP="00B972BB">
            <w:pPr>
              <w:pStyle w:val="ad"/>
            </w:pPr>
            <w:r w:rsidRPr="0042446B">
              <w:t>– принимать техничес</w:t>
            </w:r>
            <w:r>
              <w:t>-</w:t>
            </w:r>
            <w:r w:rsidRPr="0042446B">
              <w:t>кие решения по обеспе</w:t>
            </w:r>
            <w:r>
              <w:t>-</w:t>
            </w:r>
            <w:r w:rsidRPr="0042446B">
              <w:t>чениюбезопасныхусло</w:t>
            </w:r>
            <w:r>
              <w:t>-</w:t>
            </w:r>
            <w:r w:rsidRPr="0042446B">
              <w:t>вий труда и снижению вредного влияния про</w:t>
            </w:r>
            <w:r>
              <w:t>-</w:t>
            </w:r>
            <w:r w:rsidRPr="0042446B">
              <w:t>цессов флотационного обогащения на окружа</w:t>
            </w:r>
            <w:r>
              <w:t>-</w:t>
            </w:r>
            <w:r w:rsidRPr="0042446B">
              <w:t>ющую среду;</w:t>
            </w:r>
          </w:p>
          <w:p w:rsidR="006867A2" w:rsidRPr="0042446B" w:rsidRDefault="006867A2" w:rsidP="00B972BB">
            <w:pPr>
              <w:pStyle w:val="ad"/>
              <w:rPr>
                <w:i/>
              </w:rPr>
            </w:pPr>
            <w:r w:rsidRPr="0042446B">
              <w:rPr>
                <w:i/>
              </w:rPr>
              <w:t>Владеть:</w:t>
            </w:r>
          </w:p>
          <w:p w:rsidR="006867A2" w:rsidRPr="0042446B" w:rsidRDefault="006867A2" w:rsidP="00B972BB">
            <w:pPr>
              <w:pStyle w:val="ad"/>
            </w:pPr>
            <w:r w:rsidRPr="0042446B">
              <w:rPr>
                <w:b/>
                <w:bCs/>
              </w:rPr>
              <w:t xml:space="preserve">- </w:t>
            </w:r>
            <w:r w:rsidRPr="0042446B">
              <w:t>научной терминологией в области обогащения;</w:t>
            </w:r>
          </w:p>
          <w:p w:rsidR="006867A2" w:rsidRDefault="006867A2" w:rsidP="00B972BB">
            <w:pPr>
              <w:pStyle w:val="ad"/>
            </w:pPr>
            <w:r>
              <w:t>– основными методами и приб-</w:t>
            </w:r>
            <w:r w:rsidRPr="0042446B">
              <w:t xml:space="preserve">рами научных исследований в области </w:t>
            </w:r>
            <w:r>
              <w:t>флотационногообога-щения;</w:t>
            </w:r>
          </w:p>
          <w:p w:rsidR="006867A2" w:rsidRDefault="006867A2" w:rsidP="00B972BB">
            <w:pPr>
              <w:autoSpaceDE w:val="0"/>
              <w:autoSpaceDN w:val="0"/>
              <w:adjustRightInd w:val="0"/>
              <w:rPr>
                <w:rFonts w:eastAsiaTheme="minorHAnsi"/>
                <w:lang w:eastAsia="en-US"/>
              </w:rPr>
            </w:pPr>
            <w:r w:rsidRPr="004B4C08">
              <w:rPr>
                <w:rFonts w:eastAsiaTheme="minorHAnsi"/>
                <w:lang w:eastAsia="en-US"/>
              </w:rPr>
              <w:t>методами эффективной экс</w:t>
            </w:r>
            <w:r>
              <w:rPr>
                <w:rFonts w:eastAsiaTheme="minorHAnsi"/>
                <w:lang w:eastAsia="en-US"/>
              </w:rPr>
              <w:t>плуатации горно-</w:t>
            </w:r>
            <w:r w:rsidRPr="004B4C08">
              <w:rPr>
                <w:rFonts w:eastAsiaTheme="minorHAnsi"/>
                <w:lang w:eastAsia="en-US"/>
              </w:rPr>
              <w:t xml:space="preserve">обогатительной техники при </w:t>
            </w:r>
            <w:r>
              <w:rPr>
                <w:rFonts w:eastAsiaTheme="minorHAnsi"/>
                <w:lang w:eastAsia="en-US"/>
              </w:rPr>
              <w:t xml:space="preserve">обогащении </w:t>
            </w:r>
            <w:r w:rsidRPr="004B4C08">
              <w:rPr>
                <w:rFonts w:eastAsiaTheme="minorHAnsi"/>
                <w:lang w:eastAsia="en-US"/>
              </w:rPr>
              <w:t>твердых полезных ископаемых</w:t>
            </w:r>
            <w:r>
              <w:rPr>
                <w:rFonts w:eastAsiaTheme="minorHAnsi"/>
                <w:lang w:eastAsia="en-US"/>
              </w:rPr>
              <w:t>;</w:t>
            </w:r>
          </w:p>
          <w:p w:rsidR="006867A2" w:rsidRPr="00FC3C28" w:rsidRDefault="006867A2" w:rsidP="00B972BB">
            <w:pPr>
              <w:autoSpaceDE w:val="0"/>
              <w:autoSpaceDN w:val="0"/>
              <w:adjustRightInd w:val="0"/>
              <w:rPr>
                <w:rFonts w:eastAsiaTheme="minorHAnsi"/>
                <w:lang w:eastAsia="en-US"/>
              </w:rPr>
            </w:pPr>
            <w:r w:rsidRPr="00FC3C28">
              <w:rPr>
                <w:rFonts w:eastAsiaTheme="minorHAnsi"/>
                <w:lang w:eastAsia="en-US"/>
              </w:rPr>
              <w:t>-</w:t>
            </w:r>
            <w:r w:rsidRPr="00FC3C28">
              <w:t xml:space="preserve"> составл</w:t>
            </w:r>
            <w:r>
              <w:t>ением</w:t>
            </w:r>
            <w:r w:rsidRPr="00FC3C28">
              <w:t xml:space="preserve"> план</w:t>
            </w:r>
            <w:r>
              <w:t>а</w:t>
            </w:r>
            <w:r w:rsidRPr="00FC3C28">
              <w:t xml:space="preserve"> и осуществлять контроль выполнения меропри</w:t>
            </w:r>
            <w:r>
              <w:t>-</w:t>
            </w:r>
            <w:r w:rsidRPr="00FC3C28">
              <w:t>ятий по соблюдению требований охраны труда, пожарной безо</w:t>
            </w:r>
            <w:r>
              <w:t>-</w:t>
            </w:r>
            <w:r w:rsidRPr="00FC3C28">
              <w:t xml:space="preserve">пасности и охраны окружающей среды на участках </w:t>
            </w:r>
            <w:r>
              <w:t>обогащения  полезных ископаемых.</w:t>
            </w:r>
          </w:p>
          <w:p w:rsidR="006867A2" w:rsidRPr="00523CB0" w:rsidRDefault="006867A2" w:rsidP="00B972BB">
            <w:pPr>
              <w:pStyle w:val="ConsPlusNormal"/>
              <w:widowControl/>
              <w:ind w:firstLine="0"/>
              <w:jc w:val="both"/>
              <w:rPr>
                <w:rFonts w:ascii="Times New Roman" w:hAnsi="Times New Roman" w:cs="Times New Roman"/>
                <w:sz w:val="22"/>
                <w:szCs w:val="22"/>
              </w:rPr>
            </w:pPr>
          </w:p>
        </w:tc>
        <w:tc>
          <w:tcPr>
            <w:tcW w:w="1276" w:type="dxa"/>
          </w:tcPr>
          <w:p w:rsidR="006867A2" w:rsidRPr="00EA3AEB" w:rsidRDefault="006867A2" w:rsidP="00B972BB">
            <w:pPr>
              <w:pStyle w:val="ad"/>
              <w:rPr>
                <w:i/>
              </w:rPr>
            </w:pPr>
          </w:p>
        </w:tc>
      </w:tr>
    </w:tbl>
    <w:p w:rsidR="006867A2" w:rsidRDefault="006867A2" w:rsidP="006867A2">
      <w:pPr>
        <w:jc w:val="both"/>
        <w:rPr>
          <w:iCs/>
        </w:rPr>
      </w:pPr>
    </w:p>
    <w:p w:rsidR="006867A2" w:rsidRDefault="006867A2" w:rsidP="006867A2">
      <w:pPr>
        <w:tabs>
          <w:tab w:val="left" w:pos="0"/>
        </w:tabs>
        <w:rPr>
          <w:b/>
        </w:rPr>
      </w:pPr>
    </w:p>
    <w:p w:rsidR="006867A2" w:rsidRPr="005C3599" w:rsidRDefault="006867A2" w:rsidP="006867A2">
      <w:pPr>
        <w:tabs>
          <w:tab w:val="left" w:pos="0"/>
        </w:tabs>
        <w:rPr>
          <w:b/>
          <w:bCs/>
        </w:rPr>
      </w:pPr>
      <w:r>
        <w:rPr>
          <w:b/>
        </w:rPr>
        <w:t>1.3.</w:t>
      </w:r>
      <w:r w:rsidRPr="00DF5D75">
        <w:rPr>
          <w:b/>
          <w:bCs/>
        </w:rPr>
        <w:t xml:space="preserve">Место дисциплины в структуре </w:t>
      </w:r>
      <w:r>
        <w:rPr>
          <w:b/>
          <w:bCs/>
        </w:rPr>
        <w:t>образовательной программы</w:t>
      </w:r>
    </w:p>
    <w:tbl>
      <w:tblPr>
        <w:tblStyle w:val="a7"/>
        <w:tblW w:w="9821" w:type="dxa"/>
        <w:tblLayout w:type="fixed"/>
        <w:tblLook w:val="04A0"/>
      </w:tblPr>
      <w:tblGrid>
        <w:gridCol w:w="1526"/>
        <w:gridCol w:w="1984"/>
        <w:gridCol w:w="1149"/>
        <w:gridCol w:w="2600"/>
        <w:gridCol w:w="2562"/>
      </w:tblGrid>
      <w:tr w:rsidR="006867A2" w:rsidRPr="008343A6" w:rsidTr="00B972BB">
        <w:tc>
          <w:tcPr>
            <w:tcW w:w="1526" w:type="dxa"/>
            <w:vMerge w:val="restart"/>
          </w:tcPr>
          <w:p w:rsidR="006867A2" w:rsidRPr="008343A6" w:rsidRDefault="006867A2" w:rsidP="00B972BB">
            <w:pPr>
              <w:pStyle w:val="a5"/>
              <w:ind w:left="0"/>
            </w:pPr>
            <w:r w:rsidRPr="008343A6">
              <w:t>Индекс</w:t>
            </w:r>
          </w:p>
        </w:tc>
        <w:tc>
          <w:tcPr>
            <w:tcW w:w="1984" w:type="dxa"/>
            <w:vMerge w:val="restart"/>
          </w:tcPr>
          <w:p w:rsidR="006867A2" w:rsidRPr="008343A6" w:rsidRDefault="006867A2" w:rsidP="00B972BB">
            <w:pPr>
              <w:pStyle w:val="a5"/>
              <w:ind w:left="0"/>
              <w:jc w:val="center"/>
            </w:pPr>
            <w:r w:rsidRPr="008343A6">
              <w:rPr>
                <w:bCs/>
              </w:rPr>
              <w:t>Наименование дисциплины (модуля), практики</w:t>
            </w:r>
          </w:p>
        </w:tc>
        <w:tc>
          <w:tcPr>
            <w:tcW w:w="1149" w:type="dxa"/>
            <w:vMerge w:val="restart"/>
          </w:tcPr>
          <w:p w:rsidR="006867A2" w:rsidRPr="008343A6" w:rsidRDefault="006867A2" w:rsidP="00B972BB">
            <w:pPr>
              <w:pStyle w:val="a5"/>
              <w:ind w:left="0"/>
            </w:pPr>
            <w:r>
              <w:t>Се-местризуче-</w:t>
            </w:r>
            <w:r w:rsidRPr="008343A6">
              <w:t>ния</w:t>
            </w:r>
          </w:p>
        </w:tc>
        <w:tc>
          <w:tcPr>
            <w:tcW w:w="5162" w:type="dxa"/>
            <w:gridSpan w:val="2"/>
          </w:tcPr>
          <w:p w:rsidR="006867A2" w:rsidRPr="008343A6" w:rsidRDefault="006867A2" w:rsidP="00B972BB">
            <w:pPr>
              <w:pStyle w:val="a5"/>
              <w:ind w:left="0"/>
              <w:jc w:val="center"/>
            </w:pPr>
            <w:r w:rsidRPr="008343A6">
              <w:rPr>
                <w:bCs/>
              </w:rPr>
              <w:t>Индексы и наименования учебных дисциплин (модулей), практик</w:t>
            </w:r>
          </w:p>
        </w:tc>
      </w:tr>
      <w:tr w:rsidR="006867A2" w:rsidRPr="008343A6" w:rsidTr="00B972BB">
        <w:tc>
          <w:tcPr>
            <w:tcW w:w="1526" w:type="dxa"/>
            <w:vMerge/>
          </w:tcPr>
          <w:p w:rsidR="006867A2" w:rsidRPr="008343A6" w:rsidRDefault="006867A2" w:rsidP="00B972BB">
            <w:pPr>
              <w:pStyle w:val="a5"/>
              <w:ind w:left="0"/>
              <w:jc w:val="center"/>
            </w:pPr>
          </w:p>
        </w:tc>
        <w:tc>
          <w:tcPr>
            <w:tcW w:w="1984" w:type="dxa"/>
            <w:vMerge/>
          </w:tcPr>
          <w:p w:rsidR="006867A2" w:rsidRPr="008343A6" w:rsidRDefault="006867A2" w:rsidP="00B972BB">
            <w:pPr>
              <w:pStyle w:val="a5"/>
              <w:ind w:left="0"/>
              <w:jc w:val="center"/>
            </w:pPr>
          </w:p>
        </w:tc>
        <w:tc>
          <w:tcPr>
            <w:tcW w:w="1149" w:type="dxa"/>
            <w:vMerge/>
          </w:tcPr>
          <w:p w:rsidR="006867A2" w:rsidRPr="008343A6" w:rsidRDefault="006867A2" w:rsidP="00B972BB">
            <w:pPr>
              <w:pStyle w:val="a5"/>
              <w:ind w:left="0"/>
              <w:jc w:val="center"/>
            </w:pPr>
          </w:p>
        </w:tc>
        <w:tc>
          <w:tcPr>
            <w:tcW w:w="2600" w:type="dxa"/>
            <w:vAlign w:val="center"/>
          </w:tcPr>
          <w:p w:rsidR="006867A2" w:rsidRPr="008343A6" w:rsidRDefault="006867A2" w:rsidP="00B972BB">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6867A2" w:rsidRPr="008343A6" w:rsidRDefault="006867A2" w:rsidP="00B972BB">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6867A2" w:rsidRPr="008343A6" w:rsidTr="00B972BB">
        <w:trPr>
          <w:trHeight w:val="1139"/>
        </w:trPr>
        <w:tc>
          <w:tcPr>
            <w:tcW w:w="1526" w:type="dxa"/>
          </w:tcPr>
          <w:p w:rsidR="006867A2" w:rsidRPr="008343A6" w:rsidRDefault="006867A2" w:rsidP="00B972BB">
            <w:pPr>
              <w:pStyle w:val="a5"/>
              <w:ind w:left="0"/>
              <w:jc w:val="center"/>
            </w:pPr>
            <w:r>
              <w:t>Б1.В.04</w:t>
            </w:r>
          </w:p>
        </w:tc>
        <w:tc>
          <w:tcPr>
            <w:tcW w:w="1984" w:type="dxa"/>
          </w:tcPr>
          <w:p w:rsidR="006867A2" w:rsidRPr="008343A6" w:rsidRDefault="006867A2" w:rsidP="00B972BB">
            <w:r>
              <w:t>Флотационные процессы обогащения полезных ископаемых</w:t>
            </w:r>
          </w:p>
        </w:tc>
        <w:tc>
          <w:tcPr>
            <w:tcW w:w="1149" w:type="dxa"/>
          </w:tcPr>
          <w:p w:rsidR="006867A2" w:rsidRPr="008343A6" w:rsidRDefault="006867A2" w:rsidP="00B972BB">
            <w:pPr>
              <w:pStyle w:val="a5"/>
              <w:ind w:left="0"/>
              <w:jc w:val="center"/>
            </w:pPr>
            <w:r>
              <w:t>8</w:t>
            </w:r>
          </w:p>
        </w:tc>
        <w:tc>
          <w:tcPr>
            <w:tcW w:w="2600" w:type="dxa"/>
          </w:tcPr>
          <w:p w:rsidR="006867A2" w:rsidRDefault="006867A2" w:rsidP="00B972BB">
            <w:pPr>
              <w:shd w:val="clear" w:color="auto" w:fill="FFFFFF"/>
              <w:autoSpaceDE w:val="0"/>
              <w:autoSpaceDN w:val="0"/>
              <w:adjustRightInd w:val="0"/>
              <w:jc w:val="both"/>
            </w:pPr>
            <w:r>
              <w:t>Б1.О.15 Физика</w:t>
            </w:r>
          </w:p>
          <w:p w:rsidR="006867A2" w:rsidRDefault="006867A2" w:rsidP="00B972BB">
            <w:pPr>
              <w:shd w:val="clear" w:color="auto" w:fill="FFFFFF"/>
              <w:autoSpaceDE w:val="0"/>
              <w:autoSpaceDN w:val="0"/>
              <w:adjustRightInd w:val="0"/>
              <w:jc w:val="both"/>
            </w:pPr>
            <w:r>
              <w:t>Б1.О16.Химия</w:t>
            </w:r>
          </w:p>
          <w:p w:rsidR="006867A2" w:rsidRDefault="006867A2" w:rsidP="00B972BB">
            <w:pPr>
              <w:shd w:val="clear" w:color="auto" w:fill="FFFFFF"/>
              <w:autoSpaceDE w:val="0"/>
              <w:autoSpaceDN w:val="0"/>
              <w:adjustRightInd w:val="0"/>
              <w:jc w:val="both"/>
            </w:pPr>
            <w:r>
              <w:t>Б1.В.10 Органическая химия</w:t>
            </w:r>
          </w:p>
          <w:p w:rsidR="006867A2" w:rsidRPr="008343A6" w:rsidRDefault="006867A2" w:rsidP="00B972BB">
            <w:pPr>
              <w:shd w:val="clear" w:color="auto" w:fill="FFFFFF"/>
              <w:autoSpaceDE w:val="0"/>
              <w:autoSpaceDN w:val="0"/>
              <w:adjustRightInd w:val="0"/>
              <w:jc w:val="both"/>
            </w:pPr>
          </w:p>
        </w:tc>
        <w:tc>
          <w:tcPr>
            <w:tcW w:w="2562" w:type="dxa"/>
          </w:tcPr>
          <w:p w:rsidR="006867A2" w:rsidRDefault="006867A2" w:rsidP="00B972BB">
            <w:pPr>
              <w:shd w:val="clear" w:color="auto" w:fill="FFFFFF"/>
              <w:autoSpaceDE w:val="0"/>
              <w:autoSpaceDN w:val="0"/>
              <w:adjustRightInd w:val="0"/>
              <w:jc w:val="both"/>
            </w:pPr>
            <w:r>
              <w:t>Б1.В.06 Технология обогащения полезных ископаемых</w:t>
            </w:r>
          </w:p>
          <w:p w:rsidR="006867A2" w:rsidRPr="00246197" w:rsidRDefault="006867A2" w:rsidP="00B972BB">
            <w:pPr>
              <w:shd w:val="clear" w:color="auto" w:fill="FFFFFF"/>
              <w:autoSpaceDE w:val="0"/>
              <w:autoSpaceDN w:val="0"/>
              <w:adjustRightInd w:val="0"/>
              <w:jc w:val="both"/>
            </w:pPr>
            <w:r>
              <w:t xml:space="preserve">Б1.В.08 Проектирование </w:t>
            </w:r>
            <w:r w:rsidRPr="00246197">
              <w:t>обогатительных фабрик</w:t>
            </w:r>
          </w:p>
          <w:p w:rsidR="006867A2" w:rsidRPr="00246197" w:rsidRDefault="006867A2" w:rsidP="00B972BB">
            <w:pPr>
              <w:shd w:val="clear" w:color="auto" w:fill="FFFFFF"/>
              <w:autoSpaceDE w:val="0"/>
              <w:autoSpaceDN w:val="0"/>
              <w:adjustRightInd w:val="0"/>
              <w:jc w:val="both"/>
            </w:pPr>
            <w:r w:rsidRPr="00246197">
              <w:t xml:space="preserve">Б2.В.01(П) </w:t>
            </w:r>
          </w:p>
          <w:p w:rsidR="006867A2" w:rsidRPr="00246197" w:rsidRDefault="006867A2" w:rsidP="00B972BB">
            <w:pPr>
              <w:shd w:val="clear" w:color="auto" w:fill="FFFFFF"/>
              <w:autoSpaceDE w:val="0"/>
              <w:autoSpaceDN w:val="0"/>
              <w:adjustRightInd w:val="0"/>
              <w:jc w:val="both"/>
            </w:pPr>
            <w:r w:rsidRPr="00246197">
              <w:t>I Производственно- технологическая практика</w:t>
            </w:r>
          </w:p>
          <w:p w:rsidR="006867A2" w:rsidRPr="00246197" w:rsidRDefault="006867A2" w:rsidP="00B972BB">
            <w:pPr>
              <w:shd w:val="clear" w:color="auto" w:fill="FFFFFF"/>
              <w:autoSpaceDE w:val="0"/>
              <w:autoSpaceDN w:val="0"/>
              <w:adjustRightInd w:val="0"/>
              <w:jc w:val="both"/>
            </w:pPr>
            <w:r w:rsidRPr="00246197">
              <w:t>Б2.В.02(П)</w:t>
            </w:r>
          </w:p>
          <w:p w:rsidR="006867A2" w:rsidRDefault="006867A2" w:rsidP="00B972BB">
            <w:pPr>
              <w:shd w:val="clear" w:color="auto" w:fill="FFFFFF"/>
              <w:autoSpaceDE w:val="0"/>
              <w:autoSpaceDN w:val="0"/>
              <w:adjustRightInd w:val="0"/>
              <w:jc w:val="both"/>
            </w:pPr>
            <w:r w:rsidRPr="00246197">
              <w:t>II</w:t>
            </w:r>
            <w:r>
              <w:t xml:space="preserve"> Производственно- технологическая практика</w:t>
            </w:r>
          </w:p>
          <w:p w:rsidR="006867A2" w:rsidRDefault="006867A2" w:rsidP="00B972BB">
            <w:pPr>
              <w:shd w:val="clear" w:color="auto" w:fill="FFFFFF"/>
              <w:autoSpaceDE w:val="0"/>
              <w:autoSpaceDN w:val="0"/>
              <w:adjustRightInd w:val="0"/>
              <w:jc w:val="both"/>
            </w:pPr>
            <w:r>
              <w:t>Б2.В.04(Пд)</w:t>
            </w:r>
          </w:p>
          <w:p w:rsidR="006867A2" w:rsidRDefault="006867A2" w:rsidP="00B972BB">
            <w:pPr>
              <w:shd w:val="clear" w:color="auto" w:fill="FFFFFF"/>
              <w:autoSpaceDE w:val="0"/>
              <w:autoSpaceDN w:val="0"/>
              <w:adjustRightInd w:val="0"/>
              <w:jc w:val="both"/>
            </w:pPr>
            <w:r w:rsidRPr="00F26E62">
              <w:t>Производственная преддипломная  проектно-технологи</w:t>
            </w:r>
            <w:r>
              <w:t>-</w:t>
            </w:r>
            <w:r w:rsidRPr="00F26E62">
              <w:t>ческая  практика</w:t>
            </w:r>
          </w:p>
          <w:p w:rsidR="006867A2" w:rsidRDefault="006867A2" w:rsidP="00B972BB">
            <w:pPr>
              <w:shd w:val="clear" w:color="auto" w:fill="FFFFFF"/>
              <w:autoSpaceDE w:val="0"/>
              <w:autoSpaceDN w:val="0"/>
              <w:adjustRightInd w:val="0"/>
              <w:jc w:val="both"/>
            </w:pPr>
            <w:r>
              <w:t>Б3.01(Д)</w:t>
            </w:r>
          </w:p>
          <w:p w:rsidR="006867A2" w:rsidRPr="008343A6" w:rsidRDefault="006867A2" w:rsidP="00B972BB">
            <w:pPr>
              <w:shd w:val="clear" w:color="auto" w:fill="FFFFFF"/>
              <w:autoSpaceDE w:val="0"/>
              <w:autoSpaceDN w:val="0"/>
              <w:adjustRightInd w:val="0"/>
              <w:jc w:val="both"/>
            </w:pPr>
            <w:r w:rsidRPr="00F26E62">
              <w:t>Выполнение, подго</w:t>
            </w:r>
            <w:r>
              <w:t>-</w:t>
            </w:r>
            <w:r w:rsidRPr="00F26E62">
              <w:t>товка к процедуре защиты и защита выпускной квалифи</w:t>
            </w:r>
            <w:r>
              <w:t>-</w:t>
            </w:r>
            <w:r w:rsidRPr="00F26E62">
              <w:t>кационной работы</w:t>
            </w:r>
          </w:p>
        </w:tc>
      </w:tr>
    </w:tbl>
    <w:p w:rsidR="006867A2" w:rsidRDefault="006867A2" w:rsidP="006867A2">
      <w:pPr>
        <w:shd w:val="clear" w:color="auto" w:fill="FFFFFF"/>
        <w:rPr>
          <w:b/>
          <w:spacing w:val="-5"/>
        </w:rPr>
      </w:pPr>
    </w:p>
    <w:p w:rsidR="006867A2" w:rsidRDefault="006867A2" w:rsidP="006867A2">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CD067D" w:rsidRDefault="00CD067D"/>
    <w:p w:rsidR="00CD067D" w:rsidRDefault="00CD067D"/>
    <w:p w:rsidR="00CD067D" w:rsidRDefault="00CD067D"/>
    <w:p w:rsidR="00CD067D" w:rsidRDefault="00CD067D"/>
    <w:p w:rsidR="000B55DA" w:rsidRDefault="000B55DA"/>
    <w:p w:rsidR="000B55DA" w:rsidRDefault="000B55DA"/>
    <w:p w:rsidR="0093279F" w:rsidRPr="003112DD" w:rsidRDefault="0093279F" w:rsidP="0093279F">
      <w:pPr>
        <w:pageBreakBefore/>
        <w:jc w:val="center"/>
        <w:rPr>
          <w:b/>
          <w:bCs/>
        </w:rPr>
      </w:pPr>
      <w:r w:rsidRPr="003112DD">
        <w:rPr>
          <w:b/>
          <w:bCs/>
        </w:rPr>
        <w:t>1. АННОТАЦИЯ</w:t>
      </w:r>
    </w:p>
    <w:p w:rsidR="0093279F" w:rsidRDefault="0093279F" w:rsidP="0093279F">
      <w:pPr>
        <w:jc w:val="center"/>
        <w:rPr>
          <w:b/>
          <w:bCs/>
        </w:rPr>
      </w:pPr>
      <w:r>
        <w:rPr>
          <w:b/>
          <w:bCs/>
        </w:rPr>
        <w:t>к рабочей программе дисциплины</w:t>
      </w:r>
    </w:p>
    <w:p w:rsidR="0093279F" w:rsidRPr="003F02B2" w:rsidRDefault="0093279F" w:rsidP="0093279F">
      <w:pPr>
        <w:jc w:val="center"/>
        <w:rPr>
          <w:b/>
          <w:bCs/>
        </w:rPr>
      </w:pPr>
      <w:r w:rsidRPr="00331A0F">
        <w:rPr>
          <w:b/>
          <w:bCs/>
        </w:rPr>
        <w:t>Б1</w:t>
      </w:r>
      <w:r>
        <w:rPr>
          <w:b/>
          <w:bCs/>
        </w:rPr>
        <w:t xml:space="preserve">.В.05 </w:t>
      </w:r>
      <w:r w:rsidRPr="00B33DEB">
        <w:rPr>
          <w:b/>
          <w:bCs/>
        </w:rPr>
        <w:t>Процессы обезвоживания</w:t>
      </w:r>
      <w:r>
        <w:rPr>
          <w:b/>
          <w:bCs/>
        </w:rPr>
        <w:t xml:space="preserve">, </w:t>
      </w:r>
      <w:r w:rsidRPr="00B33DEB">
        <w:rPr>
          <w:b/>
          <w:bCs/>
        </w:rPr>
        <w:t>окомкования и складирования продуктов обогащения</w:t>
      </w:r>
    </w:p>
    <w:p w:rsidR="0093279F" w:rsidRDefault="0093279F" w:rsidP="0093279F">
      <w:pPr>
        <w:jc w:val="center"/>
      </w:pPr>
      <w:r>
        <w:t xml:space="preserve">Трудоемкость 5 </w:t>
      </w:r>
      <w:r w:rsidRPr="005B2734">
        <w:t>з.е.</w:t>
      </w:r>
    </w:p>
    <w:p w:rsidR="0093279F" w:rsidRPr="00020261" w:rsidRDefault="0093279F" w:rsidP="0093279F">
      <w:pPr>
        <w:jc w:val="center"/>
      </w:pPr>
    </w:p>
    <w:p w:rsidR="0093279F" w:rsidRPr="00107B09" w:rsidRDefault="0093279F" w:rsidP="0093279F">
      <w:pPr>
        <w:rPr>
          <w:b/>
          <w:bCs/>
          <w:color w:val="000000"/>
          <w:sz w:val="22"/>
        </w:rPr>
      </w:pPr>
      <w:r>
        <w:rPr>
          <w:b/>
          <w:bCs/>
        </w:rPr>
        <w:t xml:space="preserve">1. </w:t>
      </w:r>
      <w:r w:rsidRPr="00A92BC1">
        <w:rPr>
          <w:b/>
          <w:bCs/>
        </w:rPr>
        <w:t>1.Цель освоения и краткое содержание дисциплины</w:t>
      </w:r>
    </w:p>
    <w:p w:rsidR="0093279F" w:rsidRDefault="0093279F" w:rsidP="0093279F">
      <w:pPr>
        <w:pStyle w:val="ad"/>
      </w:pPr>
      <w:r w:rsidRPr="00EF5C84">
        <w:t>Цель:</w:t>
      </w:r>
    </w:p>
    <w:p w:rsidR="0093279F" w:rsidRPr="00075D40" w:rsidRDefault="0093279F" w:rsidP="0093279F">
      <w:pPr>
        <w:pStyle w:val="ad"/>
      </w:pPr>
      <w:r w:rsidRPr="00075D40">
        <w:t xml:space="preserve">развить </w:t>
      </w:r>
      <w:hyperlink r:id="rId19" w:history="1">
        <w:r w:rsidRPr="00075D40">
          <w:rPr>
            <w:rStyle w:val="af5"/>
            <w:color w:val="auto"/>
          </w:rPr>
          <w:t>способность выпускников к решению задач по</w:t>
        </w:r>
      </w:hyperlink>
      <w:r w:rsidRPr="00075D40">
        <w:t xml:space="preserve"> современным способам разделения жидкой и твердой фазы в заключительных операциях обогащения полезных ископаемых.</w:t>
      </w:r>
    </w:p>
    <w:p w:rsidR="0093279F" w:rsidRPr="00075D40" w:rsidRDefault="0093279F" w:rsidP="0093279F">
      <w:pPr>
        <w:pStyle w:val="ad"/>
      </w:pPr>
      <w:r w:rsidRPr="00075D40">
        <w:t xml:space="preserve">Задачи дисциплины – сформировать базу знаний по проблемам обезвоживания продуктов обогащения, их окомкования и складирования; </w:t>
      </w:r>
    </w:p>
    <w:p w:rsidR="0093279F" w:rsidRPr="00075D40" w:rsidRDefault="0093279F" w:rsidP="0093279F">
      <w:pPr>
        <w:pStyle w:val="ad"/>
      </w:pPr>
      <w:r w:rsidRPr="00075D40">
        <w:t>– развить комплекс умений по проблеме разделения жидкой и твердой фаз.</w:t>
      </w:r>
    </w:p>
    <w:p w:rsidR="0093279F" w:rsidRPr="00075D40" w:rsidRDefault="0093279F" w:rsidP="0093279F">
      <w:pPr>
        <w:pStyle w:val="ad"/>
      </w:pPr>
      <w:r w:rsidRPr="00075D40">
        <w:t xml:space="preserve">Результаты обучения: </w:t>
      </w:r>
    </w:p>
    <w:p w:rsidR="0093279F" w:rsidRPr="00075D40" w:rsidRDefault="0093279F" w:rsidP="0093279F">
      <w:pPr>
        <w:pStyle w:val="ad"/>
      </w:pPr>
      <w:r w:rsidRPr="00075D40">
        <w:t>– студенты должны знать критерии качества продуктов разделения при обезвоживании;</w:t>
      </w:r>
    </w:p>
    <w:p w:rsidR="0093279F" w:rsidRPr="00075D40" w:rsidRDefault="0093279F" w:rsidP="0093279F">
      <w:pPr>
        <w:pStyle w:val="ad"/>
      </w:pPr>
      <w:r w:rsidRPr="00075D40">
        <w:t xml:space="preserve">– студенты будут уметь: анализировать информацию и обобщать результаты, рассчитывать расходы реагентов, конструировать технологические схемы, выбирать эффективное технологическое оборудование; </w:t>
      </w:r>
    </w:p>
    <w:p w:rsidR="0093279F" w:rsidRPr="00075D40" w:rsidRDefault="0093279F" w:rsidP="0093279F">
      <w:pPr>
        <w:pStyle w:val="ad"/>
      </w:pPr>
      <w:r w:rsidRPr="00075D40">
        <w:t xml:space="preserve">– студенты должны владеть навыками сравнительного </w:t>
      </w:r>
      <w:hyperlink r:id="rId20" w:history="1">
        <w:r w:rsidRPr="00075D40">
          <w:rPr>
            <w:rStyle w:val="af5"/>
            <w:color w:val="auto"/>
          </w:rPr>
          <w:t>анализа практической работы оборудования и</w:t>
        </w:r>
      </w:hyperlink>
      <w:r w:rsidRPr="00075D40">
        <w:t xml:space="preserve"> технологических схем обогатительных фабрик, выполнения экспериментальных исследований.</w:t>
      </w:r>
    </w:p>
    <w:p w:rsidR="0093279F" w:rsidRPr="00075D40" w:rsidRDefault="0093279F" w:rsidP="0093279F">
      <w:pPr>
        <w:autoSpaceDE w:val="0"/>
        <w:autoSpaceDN w:val="0"/>
        <w:adjustRightInd w:val="0"/>
        <w:jc w:val="both"/>
        <w:rPr>
          <w:i/>
        </w:rPr>
      </w:pPr>
      <w:r w:rsidRPr="00075D40">
        <w:rPr>
          <w:i/>
        </w:rPr>
        <w:t>Краткое содержание:</w:t>
      </w:r>
    </w:p>
    <w:p w:rsidR="0093279F" w:rsidRPr="00075D40" w:rsidRDefault="0093279F" w:rsidP="0093279F">
      <w:pPr>
        <w:autoSpaceDE w:val="0"/>
        <w:autoSpaceDN w:val="0"/>
        <w:adjustRightInd w:val="0"/>
        <w:jc w:val="both"/>
      </w:pPr>
      <w:r w:rsidRPr="00075D40">
        <w:t xml:space="preserve">Процессы обезвоживания, окомкования и складирования в </w:t>
      </w:r>
      <w:hyperlink r:id="rId21" w:history="1">
        <w:r w:rsidRPr="00075D40">
          <w:rPr>
            <w:rStyle w:val="af5"/>
            <w:color w:val="auto"/>
          </w:rPr>
          <w:t>технологических схемах обогащения</w:t>
        </w:r>
      </w:hyperlink>
      <w:r w:rsidRPr="00075D40">
        <w:t xml:space="preserve"> полезных ископаемых. Дренирование, как процесс обезвоживания. Факторы, влияющие на эффективность дренирования. Теоретические основы процесса центрифугирования. Водоугольные суспензии. Устойчивость суспензий. Влияние шламов на процессы обогащения. Способы управления устойчивостью суспензий.Строение двойного электрического слоя. Виды флокулянтов, классификация. Факторы, влияющие на эффективность действия флокулянтов. Приготовление растворов флокулянтов.Сгущение. Осветление шламовых вод в </w:t>
      </w:r>
      <w:hyperlink r:id="rId22" w:history="1">
        <w:r w:rsidRPr="008B6801">
          <w:rPr>
            <w:rStyle w:val="af5"/>
            <w:color w:val="auto"/>
          </w:rPr>
          <w:t>наружных отстойниках</w:t>
        </w:r>
      </w:hyperlink>
      <w:r w:rsidRPr="008B6801">
        <w:t>.</w:t>
      </w:r>
      <w:r w:rsidRPr="00075D40">
        <w:t xml:space="preserve"> Теоретические основы процесса фильтрования. Теоретические основы процесса сушки.Процессокомкования.</w:t>
      </w:r>
    </w:p>
    <w:p w:rsidR="0093279F" w:rsidRPr="00E01931" w:rsidRDefault="0093279F" w:rsidP="0093279F">
      <w:pPr>
        <w:autoSpaceDE w:val="0"/>
        <w:autoSpaceDN w:val="0"/>
        <w:adjustRightInd w:val="0"/>
        <w:jc w:val="both"/>
      </w:pPr>
      <w:r>
        <w:t>Складирование продуктов обогащения. Выбор и расчет бункеров. Дренажные склады. Укрытые склады.</w:t>
      </w:r>
    </w:p>
    <w:p w:rsidR="0093279F" w:rsidRDefault="0093279F" w:rsidP="0093279F">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93279F" w:rsidRDefault="0093279F" w:rsidP="0093279F">
      <w:pPr>
        <w:jc w:val="both"/>
        <w:rPr>
          <w:iCs/>
        </w:rPr>
      </w:pPr>
    </w:p>
    <w:tbl>
      <w:tblPr>
        <w:tblStyle w:val="a7"/>
        <w:tblW w:w="10632" w:type="dxa"/>
        <w:tblInd w:w="-743" w:type="dxa"/>
        <w:tblLook w:val="04A0"/>
      </w:tblPr>
      <w:tblGrid>
        <w:gridCol w:w="1500"/>
        <w:gridCol w:w="2579"/>
        <w:gridCol w:w="2510"/>
        <w:gridCol w:w="2399"/>
        <w:gridCol w:w="1644"/>
      </w:tblGrid>
      <w:tr w:rsidR="0093279F" w:rsidRPr="00B10078" w:rsidTr="00B972BB">
        <w:tc>
          <w:tcPr>
            <w:tcW w:w="1501" w:type="dxa"/>
          </w:tcPr>
          <w:p w:rsidR="0093279F" w:rsidRPr="00AC4400" w:rsidRDefault="0093279F" w:rsidP="00B972BB">
            <w:pPr>
              <w:rPr>
                <w:color w:val="000000"/>
                <w:sz w:val="22"/>
                <w:szCs w:val="22"/>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579" w:type="dxa"/>
          </w:tcPr>
          <w:p w:rsidR="0093279F" w:rsidRPr="004D4382" w:rsidRDefault="0093279F" w:rsidP="00B972BB">
            <w:pPr>
              <w:rPr>
                <w:color w:val="000000"/>
                <w:sz w:val="22"/>
                <w:szCs w:val="22"/>
              </w:rPr>
            </w:pPr>
            <w:r w:rsidRPr="004D4382">
              <w:rPr>
                <w:color w:val="000000"/>
                <w:sz w:val="22"/>
                <w:szCs w:val="22"/>
              </w:rPr>
              <w:t>Планируемые результаты освоения программы(содержаниеи коды компетенций)</w:t>
            </w:r>
          </w:p>
        </w:tc>
        <w:tc>
          <w:tcPr>
            <w:tcW w:w="2617" w:type="dxa"/>
            <w:vAlign w:val="center"/>
          </w:tcPr>
          <w:p w:rsidR="0093279F" w:rsidRPr="004D4382" w:rsidRDefault="0093279F" w:rsidP="00B972BB">
            <w:pPr>
              <w:jc w:val="center"/>
              <w:rPr>
                <w:color w:val="000000"/>
                <w:sz w:val="22"/>
                <w:szCs w:val="22"/>
              </w:rPr>
            </w:pPr>
            <w:r w:rsidRPr="004D4382">
              <w:rPr>
                <w:color w:val="000000"/>
                <w:sz w:val="22"/>
                <w:szCs w:val="22"/>
              </w:rPr>
              <w:t>Наименование индикатора достижения компетенций</w:t>
            </w:r>
          </w:p>
        </w:tc>
        <w:tc>
          <w:tcPr>
            <w:tcW w:w="2525" w:type="dxa"/>
            <w:vAlign w:val="center"/>
          </w:tcPr>
          <w:p w:rsidR="0093279F" w:rsidRPr="004D4382" w:rsidRDefault="0093279F" w:rsidP="00B972BB">
            <w:pPr>
              <w:jc w:val="center"/>
              <w:rPr>
                <w:color w:val="000000"/>
                <w:sz w:val="22"/>
                <w:szCs w:val="22"/>
              </w:rPr>
            </w:pPr>
            <w:r w:rsidRPr="004D4382">
              <w:rPr>
                <w:color w:val="000000"/>
                <w:sz w:val="22"/>
                <w:szCs w:val="22"/>
              </w:rPr>
              <w:t>Планируемые результаты обучения по дисциплине</w:t>
            </w:r>
          </w:p>
        </w:tc>
        <w:tc>
          <w:tcPr>
            <w:tcW w:w="1410" w:type="dxa"/>
            <w:vAlign w:val="center"/>
          </w:tcPr>
          <w:p w:rsidR="0093279F" w:rsidRPr="00AC4400" w:rsidRDefault="0093279F" w:rsidP="00B972BB">
            <w:pPr>
              <w:jc w:val="center"/>
              <w:rPr>
                <w:color w:val="000000"/>
                <w:sz w:val="22"/>
                <w:szCs w:val="22"/>
              </w:rPr>
            </w:pPr>
            <w:r w:rsidRPr="00AC4400">
              <w:rPr>
                <w:sz w:val="22"/>
                <w:szCs w:val="22"/>
              </w:rPr>
              <w:t>Оценочные средства</w:t>
            </w:r>
          </w:p>
        </w:tc>
      </w:tr>
      <w:tr w:rsidR="0093279F" w:rsidRPr="00B10078" w:rsidTr="00B972BB">
        <w:tc>
          <w:tcPr>
            <w:tcW w:w="1501" w:type="dxa"/>
          </w:tcPr>
          <w:p w:rsidR="0093279F" w:rsidRDefault="0093279F" w:rsidP="00B972BB">
            <w:r>
              <w:t>Производст-веннотех--нологичес-</w:t>
            </w:r>
          </w:p>
          <w:p w:rsidR="0093279F" w:rsidRDefault="0093279F" w:rsidP="00B972BB">
            <w:r>
              <w:t>кий</w:t>
            </w:r>
          </w:p>
          <w:p w:rsidR="0093279F" w:rsidRPr="00AC4400" w:rsidRDefault="0093279F" w:rsidP="00B972BB">
            <w:pPr>
              <w:rPr>
                <w:color w:val="000000"/>
                <w:sz w:val="22"/>
                <w:szCs w:val="22"/>
              </w:rPr>
            </w:pPr>
          </w:p>
        </w:tc>
        <w:tc>
          <w:tcPr>
            <w:tcW w:w="2579" w:type="dxa"/>
          </w:tcPr>
          <w:p w:rsidR="0093279F" w:rsidRDefault="0093279F"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ПК-2</w:t>
            </w:r>
          </w:p>
          <w:p w:rsidR="0093279F" w:rsidRDefault="0093279F" w:rsidP="00B972BB">
            <w:pPr>
              <w:pStyle w:val="ConsPlusNormal"/>
              <w:widowControl/>
              <w:ind w:firstLine="0"/>
              <w:jc w:val="both"/>
              <w:rPr>
                <w:rFonts w:ascii="Times New Roman" w:hAnsi="Times New Roman" w:cs="Times New Roman"/>
                <w:color w:val="000000"/>
                <w:sz w:val="24"/>
                <w:szCs w:val="24"/>
              </w:rPr>
            </w:pPr>
            <w:r w:rsidRPr="006274BD">
              <w:rPr>
                <w:rFonts w:ascii="Times New Roman" w:hAnsi="Times New Roman" w:cs="Times New Roman"/>
                <w:color w:val="000000"/>
                <w:sz w:val="24"/>
                <w:szCs w:val="24"/>
              </w:rPr>
              <w:t>Способен  выбирать технологию производства работ по обогащению полезных ископаемых, составлять необходимую документацию</w:t>
            </w:r>
          </w:p>
          <w:p w:rsidR="0093279F" w:rsidRPr="008A68D6" w:rsidRDefault="0093279F" w:rsidP="00B972BB">
            <w:pPr>
              <w:pStyle w:val="ConsPlusNormal"/>
              <w:widowControl/>
              <w:ind w:firstLine="0"/>
              <w:jc w:val="both"/>
              <w:rPr>
                <w:rFonts w:ascii="Times New Roman" w:hAnsi="Times New Roman" w:cs="Times New Roman"/>
                <w:color w:val="000000"/>
                <w:sz w:val="24"/>
                <w:szCs w:val="24"/>
              </w:rPr>
            </w:pPr>
          </w:p>
        </w:tc>
        <w:tc>
          <w:tcPr>
            <w:tcW w:w="2617" w:type="dxa"/>
          </w:tcPr>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ПК-2.4</w:t>
            </w:r>
          </w:p>
          <w:p w:rsidR="0093279F" w:rsidRDefault="0093279F" w:rsidP="00B972BB">
            <w:pPr>
              <w:pStyle w:val="ConsPlusNormal"/>
              <w:widowControl/>
              <w:ind w:firstLine="0"/>
              <w:jc w:val="both"/>
              <w:rPr>
                <w:rFonts w:ascii="Times New Roman" w:hAnsi="Times New Roman" w:cs="Times New Roman"/>
                <w:i/>
                <w:sz w:val="22"/>
                <w:szCs w:val="22"/>
              </w:rPr>
            </w:pPr>
            <w:r w:rsidRPr="006274BD">
              <w:rPr>
                <w:rFonts w:ascii="Times New Roman" w:hAnsi="Times New Roman" w:cs="Times New Roman"/>
                <w:i/>
                <w:sz w:val="22"/>
                <w:szCs w:val="22"/>
              </w:rPr>
              <w:t>Способность осуществлять контроль качества производства  работ и обеспечивать правильность выполнения их исполнителями</w:t>
            </w:r>
          </w:p>
          <w:p w:rsidR="0093279F" w:rsidRDefault="0093279F" w:rsidP="00B972BB">
            <w:pPr>
              <w:pStyle w:val="ConsPlusNormal"/>
              <w:widowControl/>
              <w:ind w:firstLine="0"/>
              <w:jc w:val="both"/>
              <w:rPr>
                <w:rFonts w:ascii="Times New Roman" w:hAnsi="Times New Roman" w:cs="Times New Roman"/>
                <w:i/>
                <w:sz w:val="22"/>
                <w:szCs w:val="22"/>
              </w:rPr>
            </w:pPr>
          </w:p>
          <w:p w:rsidR="0093279F" w:rsidRPr="00E97872" w:rsidRDefault="0093279F" w:rsidP="00B972BB">
            <w:pPr>
              <w:pStyle w:val="ConsPlusNormal"/>
              <w:widowControl/>
              <w:ind w:firstLine="0"/>
              <w:jc w:val="both"/>
              <w:rPr>
                <w:rFonts w:ascii="Times New Roman" w:hAnsi="Times New Roman" w:cs="Times New Roman"/>
                <w:i/>
                <w:sz w:val="22"/>
                <w:szCs w:val="22"/>
              </w:rPr>
            </w:pPr>
          </w:p>
        </w:tc>
        <w:tc>
          <w:tcPr>
            <w:tcW w:w="2525" w:type="dxa"/>
            <w:vMerge w:val="restart"/>
            <w:vAlign w:val="center"/>
          </w:tcPr>
          <w:p w:rsidR="0093279F" w:rsidRDefault="0093279F" w:rsidP="00B972BB">
            <w:pPr>
              <w:pStyle w:val="ad"/>
            </w:pPr>
            <w:r w:rsidRPr="00C869CF">
              <w:t>Должен знать:</w:t>
            </w:r>
          </w:p>
          <w:p w:rsidR="0093279F" w:rsidRDefault="0093279F" w:rsidP="00B972BB">
            <w:pPr>
              <w:pStyle w:val="ad"/>
            </w:pPr>
            <w:r>
              <w:t>-</w:t>
            </w:r>
            <w:r w:rsidRPr="00E01931">
              <w:t>физические и хими</w:t>
            </w:r>
            <w:r>
              <w:t>-</w:t>
            </w:r>
            <w:r w:rsidRPr="00E01931">
              <w:t xml:space="preserve">ческие основы, </w:t>
            </w:r>
            <w:r>
              <w:t>про-цес</w:t>
            </w:r>
            <w:r w:rsidRPr="00E01931">
              <w:t>сы, аппараты и технологии обогаще</w:t>
            </w:r>
            <w:r>
              <w:t>-</w:t>
            </w:r>
            <w:r w:rsidRPr="00E01931">
              <w:t>ния твердых полез</w:t>
            </w:r>
            <w:r>
              <w:t>-</w:t>
            </w:r>
            <w:r w:rsidRPr="00E01931">
              <w:t>ных ископаемых;</w:t>
            </w:r>
          </w:p>
          <w:p w:rsidR="0093279F" w:rsidRDefault="0093279F" w:rsidP="00B972BB">
            <w:pPr>
              <w:pStyle w:val="ad"/>
            </w:pPr>
            <w:r>
              <w:t>-процессы обезвожи-вания, окомкования и складирования минеральных продуктов и отходов обогащения;</w:t>
            </w:r>
          </w:p>
          <w:p w:rsidR="0093279F" w:rsidRDefault="0093279F" w:rsidP="00B972BB">
            <w:pPr>
              <w:pStyle w:val="ad"/>
            </w:pPr>
            <w:r>
              <w:t>-</w:t>
            </w:r>
            <w:r w:rsidRPr="00E01931">
              <w:t>принцип действия, устройство и техни</w:t>
            </w:r>
            <w:r>
              <w:t>-ческие характерис-тики аппаратов;</w:t>
            </w:r>
          </w:p>
          <w:p w:rsidR="0093279F" w:rsidRPr="00662C97" w:rsidRDefault="0093279F" w:rsidP="00B972BB">
            <w:pPr>
              <w:pStyle w:val="ad"/>
            </w:pPr>
            <w:r>
              <w:t>-основные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знания прин-ципов проектирова-ния технологических схем обогатитель-ного производства и выбора основного и вспомогательного обогатительного обо-рудования.</w:t>
            </w:r>
          </w:p>
          <w:p w:rsidR="0093279F" w:rsidRDefault="0093279F"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уметь:</w:t>
            </w:r>
          </w:p>
          <w:p w:rsidR="0093279F" w:rsidRPr="00662C97" w:rsidRDefault="0093279F"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-выбирать и рассчи-тывать оптимальный комплекс оборудов-ания для реализации соответствующей технологической схемы обогащения и обосновывать опти-мальные режимы ведения техноло-гического процесса.</w:t>
            </w:r>
          </w:p>
          <w:p w:rsidR="0093279F" w:rsidRDefault="0093279F"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869CF">
              <w:rPr>
                <w:i/>
              </w:rPr>
              <w:t>Должен владеть:</w:t>
            </w:r>
          </w:p>
          <w:p w:rsidR="0093279F" w:rsidRDefault="0093279F"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-научной термино-логией в области обогащения;</w:t>
            </w:r>
          </w:p>
          <w:p w:rsidR="0093279F" w:rsidRPr="004D4382" w:rsidRDefault="0093279F"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t>-выбором и расчетом оптимального комп-лекса для реализации соответствующей технологической схемы обогащения и обосновывать опти-мальные режимы ведения технологи-ческого процесса.</w:t>
            </w:r>
          </w:p>
        </w:tc>
        <w:tc>
          <w:tcPr>
            <w:tcW w:w="1410" w:type="dxa"/>
            <w:vMerge w:val="restart"/>
          </w:tcPr>
          <w:p w:rsidR="0093279F" w:rsidRDefault="0093279F" w:rsidP="00B972BB">
            <w:pPr>
              <w:rPr>
                <w:sz w:val="22"/>
                <w:szCs w:val="22"/>
              </w:rPr>
            </w:pPr>
          </w:p>
          <w:p w:rsidR="0093279F" w:rsidRDefault="0093279F" w:rsidP="00B972BB">
            <w:pPr>
              <w:rPr>
                <w:sz w:val="22"/>
                <w:szCs w:val="22"/>
              </w:rPr>
            </w:pPr>
            <w:r>
              <w:rPr>
                <w:sz w:val="22"/>
                <w:szCs w:val="22"/>
              </w:rPr>
              <w:t>Практичес-кие работы</w:t>
            </w:r>
          </w:p>
          <w:p w:rsidR="0093279F" w:rsidRDefault="0093279F" w:rsidP="00B972BB">
            <w:pPr>
              <w:rPr>
                <w:sz w:val="22"/>
                <w:szCs w:val="22"/>
              </w:rPr>
            </w:pPr>
            <w:r>
              <w:rPr>
                <w:sz w:val="22"/>
                <w:szCs w:val="22"/>
              </w:rPr>
              <w:t>№1-6</w:t>
            </w:r>
          </w:p>
          <w:p w:rsidR="0093279F" w:rsidRDefault="0093279F" w:rsidP="00B972BB">
            <w:pPr>
              <w:rPr>
                <w:sz w:val="22"/>
                <w:szCs w:val="22"/>
              </w:rPr>
            </w:pPr>
          </w:p>
          <w:p w:rsidR="0093279F" w:rsidRDefault="0093279F" w:rsidP="00B972BB">
            <w:pPr>
              <w:rPr>
                <w:sz w:val="22"/>
                <w:szCs w:val="22"/>
              </w:rPr>
            </w:pPr>
            <w:r>
              <w:rPr>
                <w:sz w:val="22"/>
                <w:szCs w:val="22"/>
              </w:rPr>
              <w:t>Аналитическая справка</w:t>
            </w:r>
          </w:p>
          <w:p w:rsidR="0093279F" w:rsidRDefault="0093279F" w:rsidP="00B972BB">
            <w:pPr>
              <w:rPr>
                <w:sz w:val="22"/>
                <w:szCs w:val="22"/>
              </w:rPr>
            </w:pPr>
          </w:p>
          <w:p w:rsidR="0093279F" w:rsidRDefault="0093279F" w:rsidP="00B972BB">
            <w:pPr>
              <w:rPr>
                <w:sz w:val="22"/>
                <w:szCs w:val="22"/>
              </w:rPr>
            </w:pPr>
            <w:r>
              <w:rPr>
                <w:sz w:val="22"/>
                <w:szCs w:val="22"/>
              </w:rPr>
              <w:t>Контрольная работа</w:t>
            </w:r>
          </w:p>
          <w:p w:rsidR="0093279F" w:rsidRDefault="0093279F" w:rsidP="00B972BB">
            <w:pPr>
              <w:rPr>
                <w:sz w:val="22"/>
                <w:szCs w:val="22"/>
              </w:rPr>
            </w:pPr>
          </w:p>
          <w:p w:rsidR="0093279F" w:rsidRDefault="0093279F" w:rsidP="00B972BB">
            <w:pPr>
              <w:rPr>
                <w:sz w:val="22"/>
                <w:szCs w:val="22"/>
              </w:rPr>
            </w:pPr>
            <w:r>
              <w:rPr>
                <w:sz w:val="22"/>
                <w:szCs w:val="22"/>
              </w:rPr>
              <w:t>Экзамен</w:t>
            </w: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Default="0093279F" w:rsidP="00B972BB">
            <w:pPr>
              <w:rPr>
                <w:sz w:val="22"/>
                <w:szCs w:val="22"/>
              </w:rPr>
            </w:pPr>
          </w:p>
          <w:p w:rsidR="0093279F" w:rsidRPr="00AC4400" w:rsidRDefault="0093279F" w:rsidP="00B972BB">
            <w:pPr>
              <w:rPr>
                <w:sz w:val="22"/>
                <w:szCs w:val="22"/>
              </w:rPr>
            </w:pPr>
          </w:p>
        </w:tc>
      </w:tr>
      <w:tr w:rsidR="0093279F" w:rsidRPr="00B10078" w:rsidTr="00B972BB">
        <w:tc>
          <w:tcPr>
            <w:tcW w:w="1501" w:type="dxa"/>
          </w:tcPr>
          <w:p w:rsidR="0093279F" w:rsidRDefault="0093279F" w:rsidP="00B972BB">
            <w:pPr>
              <w:pStyle w:val="ad"/>
              <w:jc w:val="both"/>
              <w:rPr>
                <w:color w:val="000000"/>
              </w:rPr>
            </w:pPr>
            <w:r w:rsidRPr="00DD4902">
              <w:rPr>
                <w:i/>
                <w:color w:val="000000"/>
              </w:rPr>
              <w:t>Проектно-изыска</w:t>
            </w:r>
            <w:r>
              <w:rPr>
                <w:i/>
                <w:color w:val="000000"/>
              </w:rPr>
              <w:t>-</w:t>
            </w:r>
            <w:r w:rsidRPr="00DD4902">
              <w:rPr>
                <w:i/>
                <w:color w:val="000000"/>
              </w:rPr>
              <w:t>тельский</w:t>
            </w:r>
          </w:p>
          <w:p w:rsidR="0093279F" w:rsidRDefault="0093279F" w:rsidP="00B972BB"/>
        </w:tc>
        <w:tc>
          <w:tcPr>
            <w:tcW w:w="2579" w:type="dxa"/>
          </w:tcPr>
          <w:p w:rsidR="0093279F" w:rsidRDefault="0093279F"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93279F" w:rsidRDefault="0093279F" w:rsidP="00B972BB">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проектиро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вание и планирование технологии по переработке полезных ископаемых, а также работ по транс</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портированию и склади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рованию продуктов обо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гащения</w:t>
            </w:r>
          </w:p>
        </w:tc>
        <w:tc>
          <w:tcPr>
            <w:tcW w:w="2617" w:type="dxa"/>
          </w:tcPr>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ПК-4.1</w: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w:t>
            </w:r>
            <w:r w:rsidRPr="006274BD">
              <w:rPr>
                <w:rFonts w:ascii="Times New Roman" w:hAnsi="Times New Roman" w:cs="Times New Roman"/>
                <w:i/>
                <w:sz w:val="22"/>
                <w:szCs w:val="22"/>
              </w:rPr>
              <w:t>Осуществляет проектирование и планирование технологии по переработке полезных ископаемых, а также работ по транспортированию и складированию продуктов обогащения</w:t>
            </w:r>
          </w:p>
          <w:p w:rsidR="0093279F" w:rsidRDefault="0093279F" w:rsidP="00B972BB">
            <w:pPr>
              <w:pStyle w:val="ConsPlusNormal"/>
              <w:widowControl/>
              <w:ind w:firstLine="0"/>
              <w:jc w:val="both"/>
              <w:rPr>
                <w:rFonts w:ascii="Times New Roman" w:hAnsi="Times New Roman" w:cs="Times New Roman"/>
                <w:i/>
                <w:sz w:val="22"/>
                <w:szCs w:val="22"/>
              </w:rPr>
            </w:pPr>
          </w:p>
          <w:p w:rsidR="0093279F" w:rsidRDefault="0093279F" w:rsidP="00B972BB">
            <w:pPr>
              <w:pStyle w:val="ConsPlusNormal"/>
              <w:widowControl/>
              <w:ind w:firstLine="0"/>
              <w:jc w:val="both"/>
              <w:rPr>
                <w:rFonts w:ascii="Times New Roman" w:hAnsi="Times New Roman" w:cs="Times New Roman"/>
                <w:i/>
                <w:sz w:val="22"/>
                <w:szCs w:val="22"/>
              </w:rPr>
            </w:pPr>
          </w:p>
        </w:tc>
        <w:tc>
          <w:tcPr>
            <w:tcW w:w="2525" w:type="dxa"/>
            <w:vMerge/>
            <w:vAlign w:val="center"/>
          </w:tcPr>
          <w:p w:rsidR="0093279F" w:rsidRDefault="0093279F" w:rsidP="00B972BB">
            <w:pPr>
              <w:jc w:val="center"/>
              <w:rPr>
                <w:color w:val="000000"/>
                <w:sz w:val="22"/>
                <w:szCs w:val="22"/>
              </w:rPr>
            </w:pPr>
          </w:p>
        </w:tc>
        <w:tc>
          <w:tcPr>
            <w:tcW w:w="1410" w:type="dxa"/>
            <w:vMerge/>
            <w:vAlign w:val="center"/>
          </w:tcPr>
          <w:p w:rsidR="0093279F" w:rsidRPr="00AC4400" w:rsidRDefault="0093279F" w:rsidP="00B972BB">
            <w:pPr>
              <w:jc w:val="center"/>
              <w:rPr>
                <w:sz w:val="22"/>
                <w:szCs w:val="22"/>
              </w:rPr>
            </w:pPr>
          </w:p>
        </w:tc>
      </w:tr>
      <w:tr w:rsidR="0093279F" w:rsidRPr="00B10078" w:rsidTr="00B972BB">
        <w:tc>
          <w:tcPr>
            <w:tcW w:w="1501" w:type="dxa"/>
          </w:tcPr>
          <w:p w:rsidR="0093279F" w:rsidRDefault="0093279F" w:rsidP="00B972BB">
            <w:pPr>
              <w:pStyle w:val="ad"/>
              <w:jc w:val="both"/>
              <w:rPr>
                <w:i/>
                <w:color w:val="000000"/>
              </w:rPr>
            </w:pPr>
            <w:r w:rsidRPr="00384C99">
              <w:rPr>
                <w:i/>
                <w:color w:val="000000"/>
              </w:rPr>
              <w:t>Организа</w:t>
            </w:r>
          </w:p>
          <w:p w:rsidR="0093279F" w:rsidRDefault="0093279F" w:rsidP="00B972BB">
            <w:pPr>
              <w:pStyle w:val="ad"/>
              <w:jc w:val="both"/>
              <w:rPr>
                <w:i/>
                <w:color w:val="000000"/>
              </w:rPr>
            </w:pPr>
            <w:r w:rsidRPr="00384C99">
              <w:rPr>
                <w:i/>
                <w:color w:val="000000"/>
              </w:rPr>
              <w:t>ционно-управлен</w:t>
            </w:r>
            <w:r>
              <w:rPr>
                <w:i/>
                <w:color w:val="000000"/>
              </w:rPr>
              <w:t>-</w:t>
            </w:r>
          </w:p>
          <w:p w:rsidR="0093279F" w:rsidRPr="00384C99" w:rsidRDefault="0093279F" w:rsidP="00B972BB">
            <w:pPr>
              <w:pStyle w:val="ad"/>
              <w:jc w:val="both"/>
              <w:rPr>
                <w:i/>
                <w:color w:val="000000"/>
              </w:rPr>
            </w:pPr>
            <w:r w:rsidRPr="00384C99">
              <w:rPr>
                <w:i/>
                <w:color w:val="000000"/>
              </w:rPr>
              <w:t>ческий</w:t>
            </w: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tc>
        <w:tc>
          <w:tcPr>
            <w:tcW w:w="2579" w:type="dxa"/>
          </w:tcPr>
          <w:p w:rsidR="0093279F" w:rsidRDefault="0093279F"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ПК-5</w:t>
            </w:r>
          </w:p>
          <w:p w:rsidR="0093279F" w:rsidRPr="008A68D6" w:rsidRDefault="0093279F" w:rsidP="00B972BB">
            <w:pPr>
              <w:pStyle w:val="ConsPlusNormal"/>
              <w:widowControl/>
              <w:ind w:firstLine="0"/>
              <w:jc w:val="both"/>
              <w:rPr>
                <w:rFonts w:ascii="Times New Roman" w:hAnsi="Times New Roman" w:cs="Times New Roman"/>
                <w:color w:val="000000"/>
                <w:sz w:val="24"/>
                <w:szCs w:val="24"/>
              </w:rPr>
            </w:pPr>
            <w:r w:rsidRPr="00FC3C28">
              <w:rPr>
                <w:rFonts w:ascii="Times New Roman" w:hAnsi="Times New Roman" w:cs="Times New Roman"/>
                <w:color w:val="000000"/>
                <w:sz w:val="24"/>
                <w:szCs w:val="24"/>
              </w:rPr>
              <w:t>Способен анализи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ровать и оптимизи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ровать структуру, взаимосвязи, функ</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циональное назначе</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ние комплексов по  переработке и обо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гащению полезных ископаемых и соответ</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ствующихпроизводст</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венных объектов при строительстве и реко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нструкции с учетом требований промыш</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ленной и экологи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ческой безопасности</w:t>
            </w:r>
          </w:p>
        </w:tc>
        <w:tc>
          <w:tcPr>
            <w:tcW w:w="2617" w:type="dxa"/>
          </w:tcPr>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ПК-5.4</w:t>
            </w:r>
          </w:p>
          <w:p w:rsidR="0093279F" w:rsidRPr="00E97872"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-с</w:t>
            </w:r>
            <w:r w:rsidRPr="00FC3C28">
              <w:rPr>
                <w:rFonts w:ascii="Times New Roman" w:hAnsi="Times New Roman" w:cs="Times New Roman"/>
                <w:i/>
                <w:sz w:val="22"/>
                <w:szCs w:val="22"/>
              </w:rPr>
              <w:t>оставляет план и осуществлять контроль выполнения мероприятий по соблюдению требований охраны труда, пожарной безопасности и охраны окружающей среды на участках обогатительных фабрик</w:t>
            </w:r>
            <w:r>
              <w:rPr>
                <w:rFonts w:ascii="Times New Roman" w:hAnsi="Times New Roman" w:cs="Times New Roman"/>
                <w:i/>
                <w:sz w:val="22"/>
                <w:szCs w:val="22"/>
              </w:rPr>
              <w:t>.</w:t>
            </w:r>
          </w:p>
        </w:tc>
        <w:tc>
          <w:tcPr>
            <w:tcW w:w="2525" w:type="dxa"/>
            <w:vMerge/>
          </w:tcPr>
          <w:p w:rsidR="0093279F" w:rsidRPr="00F85A68" w:rsidRDefault="0093279F" w:rsidP="00B9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10" w:type="dxa"/>
            <w:vMerge/>
          </w:tcPr>
          <w:p w:rsidR="0093279F" w:rsidRPr="00C869CF" w:rsidRDefault="0093279F" w:rsidP="00B972BB">
            <w:pPr>
              <w:pStyle w:val="ad"/>
            </w:pPr>
          </w:p>
        </w:tc>
      </w:tr>
    </w:tbl>
    <w:p w:rsidR="0093279F" w:rsidRDefault="0093279F" w:rsidP="0093279F">
      <w:pPr>
        <w:jc w:val="both"/>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Pr="00DF5D75" w:rsidRDefault="0093279F" w:rsidP="0093279F">
      <w:pPr>
        <w:tabs>
          <w:tab w:val="left" w:pos="0"/>
        </w:tabs>
        <w:rPr>
          <w:b/>
          <w:bCs/>
        </w:rPr>
      </w:pPr>
      <w:r>
        <w:rPr>
          <w:b/>
        </w:rPr>
        <w:t>1.3.</w:t>
      </w:r>
      <w:r w:rsidRPr="00DF5D75">
        <w:rPr>
          <w:b/>
          <w:bCs/>
        </w:rPr>
        <w:t xml:space="preserve">Место дисциплины в структуре </w:t>
      </w:r>
      <w:r>
        <w:rPr>
          <w:b/>
          <w:bCs/>
        </w:rPr>
        <w:t>образовательной программы</w:t>
      </w:r>
    </w:p>
    <w:p w:rsidR="0093279F" w:rsidRPr="00DF5D75" w:rsidRDefault="0093279F" w:rsidP="0093279F">
      <w:pPr>
        <w:pStyle w:val="a5"/>
        <w:ind w:left="0"/>
      </w:pPr>
    </w:p>
    <w:tbl>
      <w:tblPr>
        <w:tblStyle w:val="a7"/>
        <w:tblW w:w="9963" w:type="dxa"/>
        <w:tblLayout w:type="fixed"/>
        <w:tblLook w:val="04A0"/>
      </w:tblPr>
      <w:tblGrid>
        <w:gridCol w:w="1384"/>
        <w:gridCol w:w="2268"/>
        <w:gridCol w:w="1149"/>
        <w:gridCol w:w="2600"/>
        <w:gridCol w:w="2562"/>
      </w:tblGrid>
      <w:tr w:rsidR="0093279F" w:rsidRPr="008343A6" w:rsidTr="00B972BB">
        <w:tc>
          <w:tcPr>
            <w:tcW w:w="1384" w:type="dxa"/>
            <w:vMerge w:val="restart"/>
          </w:tcPr>
          <w:p w:rsidR="0093279F" w:rsidRPr="008343A6" w:rsidRDefault="0093279F" w:rsidP="00B972BB">
            <w:pPr>
              <w:pStyle w:val="a5"/>
              <w:ind w:left="0"/>
            </w:pPr>
            <w:r w:rsidRPr="008343A6">
              <w:t>Индекс</w:t>
            </w:r>
          </w:p>
        </w:tc>
        <w:tc>
          <w:tcPr>
            <w:tcW w:w="2268" w:type="dxa"/>
            <w:vMerge w:val="restart"/>
          </w:tcPr>
          <w:p w:rsidR="0093279F" w:rsidRPr="008343A6" w:rsidRDefault="0093279F" w:rsidP="00B972BB">
            <w:pPr>
              <w:pStyle w:val="a5"/>
              <w:ind w:left="0"/>
              <w:jc w:val="center"/>
            </w:pPr>
            <w:r w:rsidRPr="008343A6">
              <w:rPr>
                <w:bCs/>
              </w:rPr>
              <w:t>Наименование дисциплины (модуля), практики</w:t>
            </w:r>
          </w:p>
        </w:tc>
        <w:tc>
          <w:tcPr>
            <w:tcW w:w="1149" w:type="dxa"/>
            <w:vMerge w:val="restart"/>
          </w:tcPr>
          <w:p w:rsidR="0093279F" w:rsidRPr="008343A6" w:rsidRDefault="0093279F" w:rsidP="00B972BB">
            <w:pPr>
              <w:pStyle w:val="a5"/>
              <w:ind w:left="0"/>
            </w:pPr>
            <w:r w:rsidRPr="008343A6">
              <w:t>Се-местризуче-ния</w:t>
            </w:r>
          </w:p>
        </w:tc>
        <w:tc>
          <w:tcPr>
            <w:tcW w:w="5162" w:type="dxa"/>
            <w:gridSpan w:val="2"/>
          </w:tcPr>
          <w:p w:rsidR="0093279F" w:rsidRPr="008343A6" w:rsidRDefault="0093279F" w:rsidP="00B972BB">
            <w:pPr>
              <w:pStyle w:val="a5"/>
              <w:ind w:left="0"/>
              <w:jc w:val="center"/>
            </w:pPr>
            <w:r w:rsidRPr="008343A6">
              <w:rPr>
                <w:bCs/>
              </w:rPr>
              <w:t>Индексы и наименования учебных дисциплин (модулей), практик</w:t>
            </w:r>
          </w:p>
        </w:tc>
      </w:tr>
      <w:tr w:rsidR="0093279F" w:rsidRPr="008343A6" w:rsidTr="00B972BB">
        <w:tc>
          <w:tcPr>
            <w:tcW w:w="1384" w:type="dxa"/>
            <w:vMerge/>
          </w:tcPr>
          <w:p w:rsidR="0093279F" w:rsidRPr="008343A6" w:rsidRDefault="0093279F" w:rsidP="00B972BB">
            <w:pPr>
              <w:pStyle w:val="a5"/>
              <w:ind w:left="0"/>
              <w:jc w:val="center"/>
            </w:pPr>
          </w:p>
        </w:tc>
        <w:tc>
          <w:tcPr>
            <w:tcW w:w="2268" w:type="dxa"/>
            <w:vMerge/>
          </w:tcPr>
          <w:p w:rsidR="0093279F" w:rsidRPr="008343A6" w:rsidRDefault="0093279F" w:rsidP="00B972BB">
            <w:pPr>
              <w:pStyle w:val="a5"/>
              <w:ind w:left="0"/>
              <w:jc w:val="center"/>
            </w:pPr>
          </w:p>
        </w:tc>
        <w:tc>
          <w:tcPr>
            <w:tcW w:w="1149" w:type="dxa"/>
            <w:vMerge/>
          </w:tcPr>
          <w:p w:rsidR="0093279F" w:rsidRPr="008343A6" w:rsidRDefault="0093279F" w:rsidP="00B972BB">
            <w:pPr>
              <w:pStyle w:val="a5"/>
              <w:ind w:left="0"/>
              <w:jc w:val="center"/>
            </w:pPr>
          </w:p>
        </w:tc>
        <w:tc>
          <w:tcPr>
            <w:tcW w:w="2600" w:type="dxa"/>
            <w:vAlign w:val="center"/>
          </w:tcPr>
          <w:p w:rsidR="0093279F" w:rsidRPr="008343A6" w:rsidRDefault="0093279F" w:rsidP="00B972BB">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93279F" w:rsidRPr="008343A6" w:rsidRDefault="0093279F" w:rsidP="00B972BB">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93279F" w:rsidRPr="008343A6" w:rsidTr="00B972BB">
        <w:trPr>
          <w:trHeight w:val="1139"/>
        </w:trPr>
        <w:tc>
          <w:tcPr>
            <w:tcW w:w="1384" w:type="dxa"/>
          </w:tcPr>
          <w:p w:rsidR="0093279F" w:rsidRPr="008343A6" w:rsidRDefault="0093279F" w:rsidP="00B972BB">
            <w:pPr>
              <w:pStyle w:val="a5"/>
              <w:ind w:left="0"/>
              <w:jc w:val="center"/>
            </w:pPr>
            <w:r>
              <w:t>Б1.В.05</w:t>
            </w:r>
          </w:p>
        </w:tc>
        <w:tc>
          <w:tcPr>
            <w:tcW w:w="2268" w:type="dxa"/>
          </w:tcPr>
          <w:p w:rsidR="0093279F" w:rsidRDefault="0093279F" w:rsidP="00B972BB">
            <w:r>
              <w:t xml:space="preserve">Процессы </w:t>
            </w:r>
          </w:p>
          <w:p w:rsidR="0093279F" w:rsidRPr="008343A6" w:rsidRDefault="0093279F" w:rsidP="00B972BB">
            <w:r>
              <w:t>обезвоживания, окомкования и складирования продуктов обогащения</w:t>
            </w:r>
          </w:p>
        </w:tc>
        <w:tc>
          <w:tcPr>
            <w:tcW w:w="1149" w:type="dxa"/>
          </w:tcPr>
          <w:p w:rsidR="0093279F" w:rsidRPr="008343A6" w:rsidRDefault="0093279F" w:rsidP="00B972BB">
            <w:pPr>
              <w:pStyle w:val="a5"/>
              <w:ind w:left="0"/>
              <w:jc w:val="center"/>
            </w:pPr>
            <w:r>
              <w:t>7</w:t>
            </w:r>
          </w:p>
        </w:tc>
        <w:tc>
          <w:tcPr>
            <w:tcW w:w="2600" w:type="dxa"/>
          </w:tcPr>
          <w:p w:rsidR="0093279F" w:rsidRDefault="0093279F" w:rsidP="00B972BB">
            <w:pPr>
              <w:shd w:val="clear" w:color="auto" w:fill="FFFFFF"/>
              <w:autoSpaceDE w:val="0"/>
              <w:autoSpaceDN w:val="0"/>
              <w:adjustRightInd w:val="0"/>
              <w:jc w:val="both"/>
            </w:pPr>
            <w:r>
              <w:t>Б1.О.15 Физика</w:t>
            </w:r>
          </w:p>
          <w:p w:rsidR="0093279F" w:rsidRDefault="0093279F" w:rsidP="00B972BB">
            <w:pPr>
              <w:shd w:val="clear" w:color="auto" w:fill="FFFFFF"/>
              <w:autoSpaceDE w:val="0"/>
              <w:autoSpaceDN w:val="0"/>
              <w:adjustRightInd w:val="0"/>
              <w:jc w:val="both"/>
            </w:pPr>
            <w:r>
              <w:t>Б1.О16.Химия</w:t>
            </w:r>
          </w:p>
          <w:p w:rsidR="0093279F" w:rsidRDefault="0093279F" w:rsidP="00B972BB">
            <w:pPr>
              <w:shd w:val="clear" w:color="auto" w:fill="FFFFFF"/>
              <w:autoSpaceDE w:val="0"/>
              <w:autoSpaceDN w:val="0"/>
              <w:adjustRightInd w:val="0"/>
              <w:jc w:val="both"/>
            </w:pPr>
            <w:r>
              <w:t>Б1.В.10 Органическая химия</w:t>
            </w:r>
          </w:p>
          <w:p w:rsidR="0093279F" w:rsidRPr="008343A6" w:rsidRDefault="0093279F" w:rsidP="00B972BB">
            <w:pPr>
              <w:shd w:val="clear" w:color="auto" w:fill="FFFFFF"/>
              <w:autoSpaceDE w:val="0"/>
              <w:autoSpaceDN w:val="0"/>
              <w:adjustRightInd w:val="0"/>
              <w:jc w:val="both"/>
            </w:pPr>
            <w:r>
              <w:t>Б1.В.02 Подготовительные процессы обогащения полезных ископаемых</w:t>
            </w:r>
          </w:p>
        </w:tc>
        <w:tc>
          <w:tcPr>
            <w:tcW w:w="2562" w:type="dxa"/>
          </w:tcPr>
          <w:p w:rsidR="0093279F" w:rsidRDefault="0093279F" w:rsidP="00B972BB">
            <w:pPr>
              <w:shd w:val="clear" w:color="auto" w:fill="FFFFFF"/>
              <w:autoSpaceDE w:val="0"/>
              <w:autoSpaceDN w:val="0"/>
              <w:adjustRightInd w:val="0"/>
              <w:jc w:val="both"/>
            </w:pPr>
            <w:r>
              <w:t>Б1.В.06 Технология обогащения полезных ископаемых</w:t>
            </w:r>
          </w:p>
          <w:p w:rsidR="0093279F" w:rsidRPr="0065139D" w:rsidRDefault="0093279F" w:rsidP="00B972BB">
            <w:pPr>
              <w:shd w:val="clear" w:color="auto" w:fill="FFFFFF"/>
              <w:autoSpaceDE w:val="0"/>
              <w:autoSpaceDN w:val="0"/>
              <w:adjustRightInd w:val="0"/>
              <w:jc w:val="both"/>
            </w:pPr>
            <w:r>
              <w:t xml:space="preserve">Б1.В.07 Проектирование </w:t>
            </w:r>
            <w:r w:rsidRPr="0065139D">
              <w:t>обогатительных фабрик</w:t>
            </w:r>
          </w:p>
          <w:p w:rsidR="0093279F" w:rsidRPr="0065139D" w:rsidRDefault="0093279F" w:rsidP="00B972BB">
            <w:pPr>
              <w:shd w:val="clear" w:color="auto" w:fill="FFFFFF"/>
              <w:autoSpaceDE w:val="0"/>
              <w:autoSpaceDN w:val="0"/>
              <w:adjustRightInd w:val="0"/>
              <w:jc w:val="both"/>
            </w:pPr>
            <w:r w:rsidRPr="0065139D">
              <w:t xml:space="preserve">Б2.В.01(П) </w:t>
            </w:r>
          </w:p>
          <w:p w:rsidR="0093279F" w:rsidRPr="0065139D" w:rsidRDefault="0093279F" w:rsidP="00B972BB">
            <w:pPr>
              <w:shd w:val="clear" w:color="auto" w:fill="FFFFFF"/>
              <w:autoSpaceDE w:val="0"/>
              <w:autoSpaceDN w:val="0"/>
              <w:adjustRightInd w:val="0"/>
              <w:jc w:val="both"/>
            </w:pPr>
            <w:r w:rsidRPr="0065139D">
              <w:t>I Производственно- технологическая практика</w:t>
            </w:r>
          </w:p>
          <w:p w:rsidR="0093279F" w:rsidRPr="0065139D" w:rsidRDefault="0093279F" w:rsidP="00B972BB">
            <w:pPr>
              <w:shd w:val="clear" w:color="auto" w:fill="FFFFFF"/>
              <w:autoSpaceDE w:val="0"/>
              <w:autoSpaceDN w:val="0"/>
              <w:adjustRightInd w:val="0"/>
              <w:jc w:val="both"/>
            </w:pPr>
            <w:r w:rsidRPr="0065139D">
              <w:t>Б2.В.02(П)</w:t>
            </w:r>
          </w:p>
          <w:p w:rsidR="0093279F" w:rsidRDefault="0093279F" w:rsidP="00B972BB">
            <w:pPr>
              <w:shd w:val="clear" w:color="auto" w:fill="FFFFFF"/>
              <w:autoSpaceDE w:val="0"/>
              <w:autoSpaceDN w:val="0"/>
              <w:adjustRightInd w:val="0"/>
              <w:jc w:val="both"/>
            </w:pPr>
            <w:r w:rsidRPr="0065139D">
              <w:t>II</w:t>
            </w:r>
            <w:r>
              <w:t xml:space="preserve"> Производственно- технологическая практика</w:t>
            </w:r>
          </w:p>
          <w:p w:rsidR="0093279F" w:rsidRDefault="0093279F" w:rsidP="00B972BB">
            <w:pPr>
              <w:shd w:val="clear" w:color="auto" w:fill="FFFFFF"/>
              <w:autoSpaceDE w:val="0"/>
              <w:autoSpaceDN w:val="0"/>
              <w:adjustRightInd w:val="0"/>
              <w:jc w:val="both"/>
            </w:pPr>
            <w:r>
              <w:t>Б2.В.04(Пд)</w:t>
            </w:r>
          </w:p>
          <w:p w:rsidR="0093279F" w:rsidRDefault="0093279F" w:rsidP="00B972BB">
            <w:pPr>
              <w:shd w:val="clear" w:color="auto" w:fill="FFFFFF"/>
              <w:autoSpaceDE w:val="0"/>
              <w:autoSpaceDN w:val="0"/>
              <w:adjustRightInd w:val="0"/>
              <w:jc w:val="both"/>
            </w:pPr>
            <w:r w:rsidRPr="00F26E62">
              <w:t>Производственная преддипломная  проектно-технологи</w:t>
            </w:r>
            <w:r>
              <w:t>-</w:t>
            </w:r>
            <w:r w:rsidRPr="00F26E62">
              <w:t>ческая  практика</w:t>
            </w:r>
          </w:p>
          <w:p w:rsidR="0093279F" w:rsidRDefault="0093279F" w:rsidP="00B972BB">
            <w:pPr>
              <w:shd w:val="clear" w:color="auto" w:fill="FFFFFF"/>
              <w:autoSpaceDE w:val="0"/>
              <w:autoSpaceDN w:val="0"/>
              <w:adjustRightInd w:val="0"/>
              <w:jc w:val="both"/>
            </w:pPr>
            <w:r>
              <w:t>Б3.01(Д)</w:t>
            </w:r>
          </w:p>
          <w:p w:rsidR="0093279F" w:rsidRPr="008343A6" w:rsidRDefault="0093279F" w:rsidP="00B972BB">
            <w:pPr>
              <w:shd w:val="clear" w:color="auto" w:fill="FFFFFF"/>
              <w:autoSpaceDE w:val="0"/>
              <w:autoSpaceDN w:val="0"/>
              <w:adjustRightInd w:val="0"/>
              <w:jc w:val="both"/>
            </w:pPr>
            <w:r w:rsidRPr="00F26E62">
              <w:t>Выполнение, подго</w:t>
            </w:r>
            <w:r>
              <w:t>-</w:t>
            </w:r>
            <w:r w:rsidRPr="00F26E62">
              <w:t>товка к процедуре защиты и защита выпускной квалифи</w:t>
            </w:r>
            <w:r>
              <w:t>-</w:t>
            </w:r>
            <w:r w:rsidRPr="00F26E62">
              <w:t>кационной работы</w:t>
            </w:r>
          </w:p>
        </w:tc>
      </w:tr>
    </w:tbl>
    <w:p w:rsidR="0093279F" w:rsidRDefault="0093279F" w:rsidP="0093279F">
      <w:pPr>
        <w:shd w:val="clear" w:color="auto" w:fill="FFFFFF"/>
        <w:rPr>
          <w:b/>
          <w:spacing w:val="-5"/>
        </w:rPr>
      </w:pPr>
    </w:p>
    <w:p w:rsidR="0093279F" w:rsidRDefault="0093279F" w:rsidP="0093279F">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0B55DA" w:rsidRDefault="000B55DA"/>
    <w:p w:rsidR="000B55DA" w:rsidRDefault="000B55DA"/>
    <w:p w:rsidR="000B55DA" w:rsidRDefault="000B55DA"/>
    <w:p w:rsidR="00CD067D" w:rsidRDefault="00CD067D"/>
    <w:p w:rsidR="00CD067D" w:rsidRDefault="00CD067D"/>
    <w:p w:rsidR="00CD067D" w:rsidRDefault="00CD067D"/>
    <w:p w:rsidR="00CD067D" w:rsidRDefault="00CD067D"/>
    <w:p w:rsidR="00CD067D" w:rsidRDefault="00CD067D"/>
    <w:p w:rsidR="00CD067D" w:rsidRDefault="00CD067D"/>
    <w:p w:rsidR="00CD067D" w:rsidRDefault="00CD067D"/>
    <w:p w:rsidR="00CD067D" w:rsidRDefault="00CD067D"/>
    <w:p w:rsidR="00CD067D" w:rsidRDefault="00CD067D"/>
    <w:p w:rsidR="00CD067D" w:rsidRDefault="00CD067D"/>
    <w:p w:rsidR="00CD067D" w:rsidRDefault="00CD067D"/>
    <w:p w:rsidR="00CD067D" w:rsidRDefault="00CD067D"/>
    <w:p w:rsidR="00CD067D" w:rsidRDefault="00CD067D"/>
    <w:p w:rsidR="0093279F" w:rsidRPr="003112DD" w:rsidRDefault="0093279F" w:rsidP="0093279F">
      <w:pPr>
        <w:pageBreakBefore/>
        <w:jc w:val="center"/>
        <w:rPr>
          <w:b/>
          <w:bCs/>
        </w:rPr>
      </w:pPr>
      <w:r w:rsidRPr="003112DD">
        <w:rPr>
          <w:b/>
          <w:bCs/>
        </w:rPr>
        <w:t>1. АННОТАЦИЯ</w:t>
      </w:r>
    </w:p>
    <w:p w:rsidR="0093279F" w:rsidRDefault="0093279F" w:rsidP="0093279F">
      <w:pPr>
        <w:jc w:val="center"/>
        <w:rPr>
          <w:b/>
          <w:bCs/>
        </w:rPr>
      </w:pPr>
      <w:r>
        <w:rPr>
          <w:b/>
          <w:bCs/>
        </w:rPr>
        <w:t>к рабочей программе дисциплины</w:t>
      </w:r>
    </w:p>
    <w:p w:rsidR="0093279F" w:rsidRPr="003F02B2" w:rsidRDefault="0093279F" w:rsidP="0093279F">
      <w:pPr>
        <w:jc w:val="center"/>
        <w:rPr>
          <w:b/>
          <w:bCs/>
        </w:rPr>
      </w:pPr>
      <w:r w:rsidRPr="00FD0F34">
        <w:rPr>
          <w:b/>
          <w:bCs/>
        </w:rPr>
        <w:t>Б1.</w:t>
      </w:r>
      <w:r>
        <w:rPr>
          <w:b/>
          <w:bCs/>
        </w:rPr>
        <w:t>В.06 Технология обогащения полезных ископаемых</w:t>
      </w:r>
    </w:p>
    <w:p w:rsidR="0093279F" w:rsidRDefault="0093279F" w:rsidP="0093279F">
      <w:pPr>
        <w:jc w:val="center"/>
      </w:pPr>
      <w:r>
        <w:t>Трудоемкость 5</w:t>
      </w:r>
      <w:r w:rsidRPr="005B2734">
        <w:t>з.е.</w:t>
      </w:r>
    </w:p>
    <w:p w:rsidR="0093279F" w:rsidRPr="00020261" w:rsidRDefault="0093279F" w:rsidP="0093279F">
      <w:pPr>
        <w:jc w:val="center"/>
      </w:pPr>
    </w:p>
    <w:p w:rsidR="0093279F" w:rsidRPr="0056143C" w:rsidRDefault="0093279F" w:rsidP="0093279F">
      <w:pPr>
        <w:pStyle w:val="Style5"/>
        <w:spacing w:before="67"/>
        <w:rPr>
          <w:i/>
        </w:rPr>
      </w:pPr>
      <w:r w:rsidRPr="0056143C">
        <w:rPr>
          <w:b/>
        </w:rPr>
        <w:t>1.1.</w:t>
      </w:r>
      <w:r w:rsidRPr="00EF5C84">
        <w:rPr>
          <w:i/>
        </w:rPr>
        <w:t>Цель</w:t>
      </w:r>
      <w:r>
        <w:rPr>
          <w:i/>
        </w:rPr>
        <w:t xml:space="preserve">ю </w:t>
      </w:r>
      <w:r w:rsidRPr="00EC5808">
        <w:rPr>
          <w:rFonts w:eastAsiaTheme="minorHAnsi"/>
          <w:color w:val="000000"/>
          <w:lang w:eastAsia="en-US"/>
        </w:rPr>
        <w:t xml:space="preserve">является формирование у студентов знаний по технологии переработки и использовании ископаемых углей на основе изучения свойств </w:t>
      </w:r>
      <w:r>
        <w:rPr>
          <w:rFonts w:eastAsiaTheme="minorHAnsi"/>
          <w:color w:val="000000"/>
          <w:lang w:eastAsia="en-US"/>
        </w:rPr>
        <w:t>полезных ископаемых</w:t>
      </w:r>
      <w:r w:rsidRPr="00EC5808">
        <w:rPr>
          <w:rFonts w:eastAsiaTheme="minorHAnsi"/>
          <w:color w:val="000000"/>
          <w:lang w:eastAsia="en-US"/>
        </w:rPr>
        <w:t xml:space="preserve">, эффективных процессов и технологических схем обогащения углей, современного технологического оборудования с учётом требований по охране окружающей среды, а так же научить студентов определять теоретические и практические показатели обогащения и разрабатывать технологическую схему переработки </w:t>
      </w:r>
      <w:r>
        <w:rPr>
          <w:rFonts w:eastAsiaTheme="minorHAnsi"/>
          <w:color w:val="000000"/>
          <w:lang w:eastAsia="en-US"/>
        </w:rPr>
        <w:t>полезных ископаемых</w:t>
      </w:r>
      <w:r w:rsidRPr="00EC5808">
        <w:rPr>
          <w:rFonts w:eastAsiaTheme="minorHAnsi"/>
          <w:color w:val="000000"/>
          <w:lang w:eastAsia="en-US"/>
        </w:rPr>
        <w:t>, осуществлять ее аппаратурное оснащение, привить навыки проведения самостоятельной научно-исследовательской работы при исследова</w:t>
      </w:r>
      <w:r>
        <w:rPr>
          <w:rFonts w:eastAsiaTheme="minorHAnsi"/>
          <w:color w:val="000000"/>
          <w:lang w:eastAsia="en-US"/>
        </w:rPr>
        <w:t>нии обогатимости и при раз</w:t>
      </w:r>
      <w:r w:rsidRPr="00EC5808">
        <w:rPr>
          <w:rFonts w:eastAsiaTheme="minorHAnsi"/>
          <w:color w:val="000000"/>
          <w:lang w:eastAsia="en-US"/>
        </w:rPr>
        <w:t xml:space="preserve">работке оптимальных технологических параметров отдельных процессов переработки </w:t>
      </w:r>
      <w:r>
        <w:rPr>
          <w:rFonts w:eastAsiaTheme="minorHAnsi"/>
          <w:color w:val="000000"/>
          <w:lang w:eastAsia="en-US"/>
        </w:rPr>
        <w:t>полезных ископаемых</w:t>
      </w:r>
      <w:r w:rsidRPr="00EC5808">
        <w:rPr>
          <w:rFonts w:eastAsiaTheme="minorHAnsi"/>
          <w:color w:val="000000"/>
          <w:lang w:eastAsia="en-US"/>
        </w:rPr>
        <w:t xml:space="preserve">. </w:t>
      </w:r>
    </w:p>
    <w:p w:rsidR="0093279F" w:rsidRDefault="0093279F" w:rsidP="0093279F">
      <w:pPr>
        <w:autoSpaceDE w:val="0"/>
        <w:autoSpaceDN w:val="0"/>
        <w:adjustRightInd w:val="0"/>
        <w:jc w:val="both"/>
        <w:rPr>
          <w:i/>
        </w:rPr>
      </w:pPr>
      <w:r w:rsidRPr="00311C97">
        <w:rPr>
          <w:i/>
        </w:rPr>
        <w:t>Краткое содержание:</w:t>
      </w:r>
    </w:p>
    <w:p w:rsidR="0093279F" w:rsidRPr="00D627C5" w:rsidRDefault="0093279F" w:rsidP="0093279F">
      <w:pPr>
        <w:autoSpaceDE w:val="0"/>
        <w:autoSpaceDN w:val="0"/>
        <w:adjustRightInd w:val="0"/>
        <w:rPr>
          <w:rFonts w:eastAsiaTheme="minorHAnsi"/>
          <w:color w:val="000000"/>
          <w:sz w:val="23"/>
          <w:szCs w:val="23"/>
          <w:lang w:eastAsia="en-US"/>
        </w:rPr>
      </w:pPr>
      <w:r w:rsidRPr="00D627C5">
        <w:rPr>
          <w:rFonts w:eastAsiaTheme="minorHAnsi"/>
          <w:bCs/>
          <w:color w:val="000000"/>
          <w:sz w:val="23"/>
          <w:szCs w:val="23"/>
          <w:lang w:eastAsia="en-US"/>
        </w:rPr>
        <w:t>Техническая ха</w:t>
      </w:r>
      <w:r>
        <w:rPr>
          <w:rFonts w:eastAsiaTheme="minorHAnsi"/>
          <w:bCs/>
          <w:color w:val="000000"/>
          <w:sz w:val="23"/>
          <w:szCs w:val="23"/>
          <w:lang w:eastAsia="en-US"/>
        </w:rPr>
        <w:t>рактеристика углей и их перспек</w:t>
      </w:r>
      <w:r w:rsidRPr="00D627C5">
        <w:rPr>
          <w:rFonts w:eastAsiaTheme="minorHAnsi"/>
          <w:bCs/>
          <w:color w:val="000000"/>
          <w:sz w:val="23"/>
          <w:szCs w:val="23"/>
          <w:lang w:eastAsia="en-US"/>
        </w:rPr>
        <w:t xml:space="preserve">тивы на рынке энергоносителей. </w:t>
      </w:r>
    </w:p>
    <w:p w:rsidR="0093279F" w:rsidRPr="00D627C5" w:rsidRDefault="0093279F" w:rsidP="0093279F">
      <w:pPr>
        <w:autoSpaceDE w:val="0"/>
        <w:autoSpaceDN w:val="0"/>
        <w:adjustRightInd w:val="0"/>
        <w:rPr>
          <w:rFonts w:eastAsiaTheme="minorHAnsi"/>
          <w:color w:val="000000"/>
          <w:lang w:eastAsia="en-US"/>
        </w:rPr>
      </w:pPr>
      <w:r w:rsidRPr="00D627C5">
        <w:rPr>
          <w:rFonts w:eastAsiaTheme="minorHAnsi"/>
          <w:color w:val="000000"/>
          <w:lang w:eastAsia="en-US"/>
        </w:rPr>
        <w:t xml:space="preserve">Технологические схемы углеобогатительных фабрик. </w:t>
      </w:r>
    </w:p>
    <w:p w:rsidR="0093279F" w:rsidRPr="00D627C5" w:rsidRDefault="0093279F" w:rsidP="0093279F">
      <w:pPr>
        <w:autoSpaceDE w:val="0"/>
        <w:autoSpaceDN w:val="0"/>
        <w:adjustRightInd w:val="0"/>
        <w:rPr>
          <w:rFonts w:eastAsiaTheme="minorHAnsi"/>
          <w:color w:val="000000"/>
          <w:lang w:eastAsia="en-US"/>
        </w:rPr>
      </w:pPr>
      <w:r w:rsidRPr="00D627C5">
        <w:rPr>
          <w:rFonts w:eastAsiaTheme="minorHAnsi"/>
          <w:color w:val="000000"/>
          <w:lang w:eastAsia="en-US"/>
        </w:rPr>
        <w:t xml:space="preserve">Обогащение коксующихся углей. </w:t>
      </w:r>
    </w:p>
    <w:p w:rsidR="0093279F" w:rsidRPr="00D627C5" w:rsidRDefault="0093279F" w:rsidP="0093279F">
      <w:pPr>
        <w:autoSpaceDE w:val="0"/>
        <w:autoSpaceDN w:val="0"/>
        <w:adjustRightInd w:val="0"/>
        <w:rPr>
          <w:rFonts w:eastAsiaTheme="minorHAnsi"/>
          <w:color w:val="000000"/>
          <w:sz w:val="23"/>
          <w:szCs w:val="23"/>
          <w:lang w:eastAsia="en-US"/>
        </w:rPr>
      </w:pPr>
      <w:r w:rsidRPr="00D627C5">
        <w:rPr>
          <w:rFonts w:eastAsiaTheme="minorHAnsi"/>
          <w:bCs/>
          <w:color w:val="000000"/>
          <w:sz w:val="23"/>
          <w:szCs w:val="23"/>
          <w:lang w:eastAsia="en-US"/>
        </w:rPr>
        <w:t xml:space="preserve">Обезвоживание продуктов обогащения угля. </w:t>
      </w:r>
    </w:p>
    <w:p w:rsidR="0093279F" w:rsidRPr="00154440" w:rsidRDefault="0093279F" w:rsidP="0093279F">
      <w:pPr>
        <w:autoSpaceDE w:val="0"/>
        <w:autoSpaceDN w:val="0"/>
        <w:adjustRightInd w:val="0"/>
        <w:rPr>
          <w:rFonts w:eastAsiaTheme="minorHAnsi"/>
          <w:color w:val="000000"/>
          <w:sz w:val="23"/>
          <w:szCs w:val="23"/>
          <w:lang w:eastAsia="en-US"/>
        </w:rPr>
      </w:pPr>
      <w:r w:rsidRPr="00D627C5">
        <w:rPr>
          <w:rFonts w:eastAsiaTheme="minorHAnsi"/>
          <w:bCs/>
          <w:color w:val="000000"/>
          <w:sz w:val="23"/>
          <w:szCs w:val="23"/>
          <w:lang w:eastAsia="en-US"/>
        </w:rPr>
        <w:t xml:space="preserve">Обогащение энергетических, бурых углей и сланцев. </w:t>
      </w:r>
    </w:p>
    <w:p w:rsidR="0093279F" w:rsidRPr="0056143C" w:rsidRDefault="0093279F" w:rsidP="0093279F">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506" w:type="dxa"/>
        <w:tblInd w:w="-318" w:type="dxa"/>
        <w:tblLook w:val="04A0"/>
      </w:tblPr>
      <w:tblGrid>
        <w:gridCol w:w="1500"/>
        <w:gridCol w:w="2758"/>
        <w:gridCol w:w="2472"/>
        <w:gridCol w:w="2351"/>
        <w:gridCol w:w="1425"/>
      </w:tblGrid>
      <w:tr w:rsidR="0093279F" w:rsidRPr="00B10078" w:rsidTr="00B972BB">
        <w:tc>
          <w:tcPr>
            <w:tcW w:w="958" w:type="dxa"/>
          </w:tcPr>
          <w:p w:rsidR="0093279F" w:rsidRPr="00AC4400" w:rsidRDefault="0093279F" w:rsidP="00B972BB">
            <w:pPr>
              <w:rPr>
                <w:color w:val="000000"/>
                <w:sz w:val="22"/>
                <w:szCs w:val="22"/>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842" w:type="dxa"/>
          </w:tcPr>
          <w:p w:rsidR="0093279F" w:rsidRPr="004D4382" w:rsidRDefault="0093279F" w:rsidP="00B972BB">
            <w:pPr>
              <w:rPr>
                <w:color w:val="000000"/>
                <w:sz w:val="22"/>
                <w:szCs w:val="22"/>
              </w:rPr>
            </w:pPr>
            <w:r w:rsidRPr="004D4382">
              <w:rPr>
                <w:color w:val="000000"/>
                <w:sz w:val="22"/>
                <w:szCs w:val="22"/>
              </w:rPr>
              <w:t>Планируемые результаты освоения программы(содержаниеи коды компетенций)</w:t>
            </w:r>
          </w:p>
        </w:tc>
        <w:tc>
          <w:tcPr>
            <w:tcW w:w="2722" w:type="dxa"/>
            <w:vAlign w:val="center"/>
          </w:tcPr>
          <w:p w:rsidR="0093279F" w:rsidRPr="004D4382" w:rsidRDefault="0093279F" w:rsidP="00B972BB">
            <w:pPr>
              <w:jc w:val="center"/>
              <w:rPr>
                <w:color w:val="000000"/>
                <w:sz w:val="22"/>
                <w:szCs w:val="22"/>
              </w:rPr>
            </w:pPr>
            <w:r w:rsidRPr="004D4382">
              <w:rPr>
                <w:color w:val="000000"/>
                <w:sz w:val="22"/>
                <w:szCs w:val="22"/>
              </w:rPr>
              <w:t>Наименование индикатора достижения компетенций</w:t>
            </w:r>
          </w:p>
        </w:tc>
        <w:tc>
          <w:tcPr>
            <w:tcW w:w="2606" w:type="dxa"/>
            <w:vAlign w:val="center"/>
          </w:tcPr>
          <w:p w:rsidR="0093279F" w:rsidRPr="004D4382" w:rsidRDefault="0093279F" w:rsidP="00B972BB">
            <w:pPr>
              <w:jc w:val="center"/>
              <w:rPr>
                <w:color w:val="000000"/>
                <w:sz w:val="22"/>
                <w:szCs w:val="22"/>
              </w:rPr>
            </w:pPr>
            <w:r w:rsidRPr="004D4382">
              <w:rPr>
                <w:color w:val="000000"/>
                <w:sz w:val="22"/>
                <w:szCs w:val="22"/>
              </w:rPr>
              <w:t>Планируемые результаты обучения по дисциплине</w:t>
            </w:r>
          </w:p>
        </w:tc>
        <w:tc>
          <w:tcPr>
            <w:tcW w:w="1378" w:type="dxa"/>
            <w:vAlign w:val="center"/>
          </w:tcPr>
          <w:p w:rsidR="0093279F" w:rsidRPr="00AC4400" w:rsidRDefault="0093279F" w:rsidP="00B972BB">
            <w:pPr>
              <w:jc w:val="center"/>
              <w:rPr>
                <w:color w:val="000000"/>
                <w:sz w:val="22"/>
                <w:szCs w:val="22"/>
              </w:rPr>
            </w:pPr>
            <w:r w:rsidRPr="00AC4400">
              <w:rPr>
                <w:sz w:val="22"/>
                <w:szCs w:val="22"/>
              </w:rPr>
              <w:t>Оценочные средства</w:t>
            </w:r>
          </w:p>
        </w:tc>
      </w:tr>
      <w:tr w:rsidR="0093279F" w:rsidRPr="00B10078" w:rsidTr="00B972BB">
        <w:tc>
          <w:tcPr>
            <w:tcW w:w="958" w:type="dxa"/>
          </w:tcPr>
          <w:p w:rsidR="0093279F" w:rsidRDefault="0093279F" w:rsidP="00B972BB">
            <w:r>
              <w:t>Производст-веннотех--нологичес-</w:t>
            </w:r>
          </w:p>
          <w:p w:rsidR="0093279F" w:rsidRDefault="0093279F" w:rsidP="00B972BB">
            <w:r>
              <w:t>кий</w:t>
            </w: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BB56C4"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79" type="#_x0000_t32" style="position:absolute;left:0;text-align:left;margin-left:-3.25pt;margin-top:8.7pt;width:310.5pt;height:0;z-index:251671552" o:connectortype="straight"/>
              </w:pict>
            </w:r>
          </w:p>
          <w:p w:rsidR="0093279F" w:rsidRDefault="0093279F" w:rsidP="00B972BB">
            <w:pPr>
              <w:pStyle w:val="ad"/>
              <w:jc w:val="both"/>
              <w:rPr>
                <w:color w:val="000000"/>
              </w:rPr>
            </w:pPr>
            <w:r w:rsidRPr="00DD4902">
              <w:rPr>
                <w:i/>
                <w:color w:val="000000"/>
              </w:rPr>
              <w:t>Проектно-изыска</w:t>
            </w:r>
            <w:r>
              <w:rPr>
                <w:i/>
                <w:color w:val="000000"/>
              </w:rPr>
              <w:t>-</w:t>
            </w:r>
            <w:r w:rsidRPr="00DD4902">
              <w:rPr>
                <w:i/>
                <w:color w:val="000000"/>
              </w:rPr>
              <w:t>тельский</w:t>
            </w:r>
          </w:p>
          <w:p w:rsidR="0093279F" w:rsidRDefault="0093279F" w:rsidP="00B972BB">
            <w:pPr>
              <w:pStyle w:val="ConsPlusNormal"/>
              <w:widowControl/>
              <w:ind w:firstLine="0"/>
              <w:jc w:val="both"/>
              <w:rPr>
                <w:rFonts w:ascii="Times New Roman" w:hAnsi="Times New Roman" w:cs="Times New Roman"/>
                <w:color w:val="000000"/>
                <w:sz w:val="24"/>
                <w:szCs w:val="24"/>
              </w:rPr>
            </w:pPr>
          </w:p>
        </w:tc>
        <w:tc>
          <w:tcPr>
            <w:tcW w:w="2842" w:type="dxa"/>
          </w:tcPr>
          <w:p w:rsidR="0093279F" w:rsidRDefault="0093279F"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ПК-2</w:t>
            </w:r>
          </w:p>
          <w:p w:rsidR="0093279F" w:rsidRDefault="0093279F" w:rsidP="00B972BB">
            <w:pPr>
              <w:pStyle w:val="ConsPlusNormal"/>
              <w:widowControl/>
              <w:ind w:firstLine="0"/>
              <w:jc w:val="both"/>
              <w:rPr>
                <w:rFonts w:ascii="Times New Roman" w:hAnsi="Times New Roman" w:cs="Times New Roman"/>
                <w:color w:val="000000"/>
                <w:sz w:val="24"/>
                <w:szCs w:val="24"/>
              </w:rPr>
            </w:pPr>
            <w:r w:rsidRPr="00E97872">
              <w:rPr>
                <w:rFonts w:ascii="Times New Roman" w:hAnsi="Times New Roman" w:cs="Times New Roman"/>
                <w:color w:val="000000"/>
                <w:sz w:val="24"/>
                <w:szCs w:val="24"/>
              </w:rPr>
              <w:t>Способен  выбирать технологию производства работ по обогащению полезных ископаемых, составлять необходимую документацию</w:t>
            </w: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93279F" w:rsidRDefault="0093279F" w:rsidP="00B972BB">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проектиро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вание и планирование технологии по переработке полезных ископаемых, а также работ по транс</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портированию и склади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рованию продуктов обо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гащения</w:t>
            </w: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Default="0093279F" w:rsidP="00B972BB">
            <w:pPr>
              <w:pStyle w:val="ConsPlusNormal"/>
              <w:widowControl/>
              <w:ind w:firstLine="0"/>
              <w:jc w:val="both"/>
              <w:rPr>
                <w:rFonts w:ascii="Times New Roman" w:hAnsi="Times New Roman" w:cs="Times New Roman"/>
                <w:color w:val="000000"/>
                <w:sz w:val="24"/>
                <w:szCs w:val="24"/>
              </w:rPr>
            </w:pPr>
          </w:p>
          <w:p w:rsidR="0093279F" w:rsidRPr="008A68D6" w:rsidRDefault="0093279F" w:rsidP="00B972BB">
            <w:pPr>
              <w:pStyle w:val="ConsPlusNormal"/>
              <w:widowControl/>
              <w:ind w:firstLine="0"/>
              <w:jc w:val="both"/>
              <w:rPr>
                <w:rFonts w:ascii="Times New Roman" w:hAnsi="Times New Roman" w:cs="Times New Roman"/>
                <w:color w:val="000000"/>
                <w:sz w:val="24"/>
                <w:szCs w:val="24"/>
              </w:rPr>
            </w:pPr>
          </w:p>
        </w:tc>
        <w:tc>
          <w:tcPr>
            <w:tcW w:w="2722" w:type="dxa"/>
          </w:tcPr>
          <w:p w:rsidR="0093279F" w:rsidRPr="00E97872" w:rsidRDefault="0093279F" w:rsidP="00B972BB">
            <w:pPr>
              <w:pStyle w:val="ConsPlusNormal"/>
              <w:widowControl/>
              <w:ind w:firstLine="0"/>
              <w:jc w:val="both"/>
              <w:rPr>
                <w:rFonts w:ascii="Times New Roman" w:hAnsi="Times New Roman" w:cs="Times New Roman"/>
                <w:i/>
                <w:sz w:val="22"/>
                <w:szCs w:val="22"/>
              </w:rPr>
            </w:pPr>
            <w:r w:rsidRPr="00E97872">
              <w:rPr>
                <w:rFonts w:ascii="Times New Roman" w:hAnsi="Times New Roman" w:cs="Times New Roman"/>
                <w:i/>
                <w:sz w:val="22"/>
                <w:szCs w:val="22"/>
              </w:rPr>
              <w:t>ПК-2.1</w: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-ф</w:t>
            </w:r>
            <w:r w:rsidRPr="00E97872">
              <w:rPr>
                <w:rFonts w:ascii="Times New Roman" w:hAnsi="Times New Roman" w:cs="Times New Roman"/>
                <w:i/>
                <w:sz w:val="22"/>
                <w:szCs w:val="22"/>
              </w:rPr>
              <w:t>ормулирует обоснование главных параметров техно</w:t>
            </w:r>
            <w:r>
              <w:rPr>
                <w:rFonts w:ascii="Times New Roman" w:hAnsi="Times New Roman" w:cs="Times New Roman"/>
                <w:i/>
                <w:sz w:val="22"/>
                <w:szCs w:val="22"/>
              </w:rPr>
              <w:t>-логического пр</w:t>
            </w:r>
            <w:r w:rsidRPr="00E97872">
              <w:rPr>
                <w:rFonts w:ascii="Times New Roman" w:hAnsi="Times New Roman" w:cs="Times New Roman"/>
                <w:i/>
                <w:sz w:val="22"/>
                <w:szCs w:val="22"/>
              </w:rPr>
              <w:t>оцесса в зависимости от основного обогатительного оборудования</w:t>
            </w:r>
            <w:r>
              <w:rPr>
                <w:rFonts w:ascii="Times New Roman" w:hAnsi="Times New Roman" w:cs="Times New Roman"/>
                <w:i/>
                <w:sz w:val="22"/>
                <w:szCs w:val="22"/>
              </w:rPr>
              <w:t>;</w: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ПК-2.2</w: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E97872">
              <w:rPr>
                <w:rFonts w:ascii="Times New Roman" w:hAnsi="Times New Roman" w:cs="Times New Roman"/>
                <w:i/>
                <w:sz w:val="22"/>
                <w:szCs w:val="22"/>
              </w:rPr>
              <w:t>пределяет владение горной терминологией, методами и навыками решения задач по обогащению полезных иско</w:t>
            </w:r>
            <w:r>
              <w:rPr>
                <w:rFonts w:ascii="Times New Roman" w:hAnsi="Times New Roman" w:cs="Times New Roman"/>
                <w:i/>
                <w:sz w:val="22"/>
                <w:szCs w:val="22"/>
              </w:rPr>
              <w:t>-</w:t>
            </w:r>
            <w:r w:rsidRPr="00E97872">
              <w:rPr>
                <w:rFonts w:ascii="Times New Roman" w:hAnsi="Times New Roman" w:cs="Times New Roman"/>
                <w:i/>
                <w:sz w:val="22"/>
                <w:szCs w:val="22"/>
              </w:rPr>
              <w:t>паемых</w:t>
            </w:r>
            <w:r>
              <w:rPr>
                <w:rFonts w:ascii="Times New Roman" w:hAnsi="Times New Roman" w:cs="Times New Roman"/>
                <w:i/>
                <w:sz w:val="22"/>
                <w:szCs w:val="22"/>
              </w:rPr>
              <w:t>;</w:t>
            </w:r>
          </w:p>
          <w:p w:rsidR="0093279F" w:rsidRDefault="0093279F" w:rsidP="00B972BB">
            <w:pPr>
              <w:pStyle w:val="ConsPlusNormal"/>
              <w:widowControl/>
              <w:ind w:firstLine="0"/>
              <w:jc w:val="both"/>
              <w:rPr>
                <w:rFonts w:ascii="Times New Roman" w:hAnsi="Times New Roman" w:cs="Times New Roman"/>
                <w:i/>
                <w:sz w:val="22"/>
                <w:szCs w:val="22"/>
              </w:rPr>
            </w:pP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ПК-2.3</w:t>
            </w:r>
          </w:p>
          <w:p w:rsidR="0093279F" w:rsidRDefault="0093279F" w:rsidP="00B972BB">
            <w:pPr>
              <w:pStyle w:val="ConsPlusNormal"/>
              <w:widowControl/>
              <w:ind w:firstLine="0"/>
              <w:jc w:val="both"/>
              <w:rPr>
                <w:rFonts w:ascii="Times New Roman" w:hAnsi="Times New Roman" w:cs="Times New Roman"/>
                <w:i/>
                <w:sz w:val="22"/>
                <w:szCs w:val="22"/>
              </w:rPr>
            </w:pPr>
            <w:r w:rsidRPr="00053F49">
              <w:rPr>
                <w:rFonts w:ascii="Times New Roman" w:hAnsi="Times New Roman" w:cs="Times New Roman"/>
                <w:i/>
                <w:sz w:val="22"/>
                <w:szCs w:val="22"/>
              </w:rPr>
              <w:t>Использует знания техноло</w:t>
            </w:r>
            <w:r>
              <w:rPr>
                <w:rFonts w:ascii="Times New Roman" w:hAnsi="Times New Roman" w:cs="Times New Roman"/>
                <w:i/>
                <w:sz w:val="22"/>
                <w:szCs w:val="22"/>
              </w:rPr>
              <w:t>-</w:t>
            </w:r>
            <w:r w:rsidRPr="00053F49">
              <w:rPr>
                <w:rFonts w:ascii="Times New Roman" w:hAnsi="Times New Roman" w:cs="Times New Roman"/>
                <w:i/>
                <w:sz w:val="22"/>
                <w:szCs w:val="22"/>
              </w:rPr>
              <w:t>гических схем производства , порядка формирования плана работ, способов обогащения полезных ископаемых</w:t>
            </w:r>
            <w:r>
              <w:rPr>
                <w:rFonts w:ascii="Times New Roman" w:hAnsi="Times New Roman" w:cs="Times New Roman"/>
                <w:i/>
                <w:sz w:val="22"/>
                <w:szCs w:val="22"/>
              </w:rPr>
              <w:t>;</w: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ПК-2.4</w:t>
            </w:r>
          </w:p>
          <w:p w:rsidR="0093279F" w:rsidRDefault="0093279F" w:rsidP="00B972BB">
            <w:pPr>
              <w:pStyle w:val="ConsPlusNormal"/>
              <w:widowControl/>
              <w:ind w:firstLine="0"/>
              <w:jc w:val="both"/>
              <w:rPr>
                <w:rFonts w:ascii="Times New Roman" w:hAnsi="Times New Roman" w:cs="Times New Roman"/>
                <w:i/>
                <w:sz w:val="22"/>
                <w:szCs w:val="22"/>
              </w:rPr>
            </w:pPr>
            <w:r w:rsidRPr="00053F49">
              <w:rPr>
                <w:rFonts w:ascii="Times New Roman" w:hAnsi="Times New Roman" w:cs="Times New Roman"/>
                <w:i/>
                <w:sz w:val="22"/>
                <w:szCs w:val="22"/>
              </w:rPr>
              <w:t>Способность осуществлять контроль качества производства  работ и обеспечивать правильность выполнения их исполнителями</w:t>
            </w:r>
          </w:p>
          <w:p w:rsidR="0093279F" w:rsidRDefault="00BB56C4"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noProof/>
                <w:sz w:val="22"/>
                <w:szCs w:val="22"/>
              </w:rPr>
              <w:pict>
                <v:shape id="_x0000_s1080" type="#_x0000_t32" style="position:absolute;left:0;text-align:left;margin-left:95.9pt;margin-top:6.4pt;width:17.25pt;height:0;z-index:251672576" o:connectortype="straight"/>
              </w:pic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ПК-4.2</w: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-у</w:t>
            </w:r>
            <w:r w:rsidRPr="00A314AF">
              <w:rPr>
                <w:rFonts w:ascii="Times New Roman" w:hAnsi="Times New Roman" w:cs="Times New Roman"/>
                <w:i/>
                <w:sz w:val="22"/>
                <w:szCs w:val="22"/>
              </w:rPr>
              <w:t>частвует в планировании производства горных работ и разработке производственно-технической и проектно-сметной документации</w:t>
            </w:r>
            <w:r>
              <w:rPr>
                <w:rFonts w:ascii="Times New Roman" w:hAnsi="Times New Roman" w:cs="Times New Roman"/>
                <w:i/>
                <w:sz w:val="22"/>
                <w:szCs w:val="22"/>
              </w:rPr>
              <w:t>;</w: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ПК-4.3</w: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-и</w:t>
            </w:r>
            <w:r w:rsidRPr="00E97872">
              <w:rPr>
                <w:rFonts w:ascii="Times New Roman" w:hAnsi="Times New Roman" w:cs="Times New Roman"/>
                <w:i/>
                <w:sz w:val="22"/>
                <w:szCs w:val="22"/>
              </w:rPr>
              <w:t>спользует знания техноло</w:t>
            </w:r>
            <w:r>
              <w:rPr>
                <w:rFonts w:ascii="Times New Roman" w:hAnsi="Times New Roman" w:cs="Times New Roman"/>
                <w:i/>
                <w:sz w:val="22"/>
                <w:szCs w:val="22"/>
              </w:rPr>
              <w:t>-</w:t>
            </w:r>
            <w:r w:rsidRPr="00E97872">
              <w:rPr>
                <w:rFonts w:ascii="Times New Roman" w:hAnsi="Times New Roman" w:cs="Times New Roman"/>
                <w:i/>
                <w:sz w:val="22"/>
                <w:szCs w:val="22"/>
              </w:rPr>
              <w:t>гических схем производства , порядка формирования плана работ, способов обогащения полезных ископаемых</w:t>
            </w:r>
            <w:r>
              <w:rPr>
                <w:rFonts w:ascii="Times New Roman" w:hAnsi="Times New Roman" w:cs="Times New Roman"/>
                <w:i/>
                <w:sz w:val="22"/>
                <w:szCs w:val="22"/>
              </w:rPr>
              <w:t>;</w:t>
            </w:r>
          </w:p>
          <w:p w:rsidR="0093279F"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ПК-4.6</w:t>
            </w:r>
          </w:p>
          <w:p w:rsidR="0093279F" w:rsidRPr="00E97872" w:rsidRDefault="0093279F" w:rsidP="00B972BB">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-в</w:t>
            </w:r>
            <w:r w:rsidRPr="00A314AF">
              <w:rPr>
                <w:rFonts w:ascii="Times New Roman" w:hAnsi="Times New Roman" w:cs="Times New Roman"/>
                <w:i/>
                <w:sz w:val="22"/>
                <w:szCs w:val="22"/>
              </w:rPr>
              <w:t>ладеет методами принятия и оценки проектных решений при выборе технологии, механизации, электроснбжении ,автома</w:t>
            </w:r>
            <w:r>
              <w:rPr>
                <w:rFonts w:ascii="Times New Roman" w:hAnsi="Times New Roman" w:cs="Times New Roman"/>
                <w:i/>
                <w:sz w:val="22"/>
                <w:szCs w:val="22"/>
              </w:rPr>
              <w:t>-</w:t>
            </w:r>
            <w:r w:rsidRPr="00A314AF">
              <w:rPr>
                <w:rFonts w:ascii="Times New Roman" w:hAnsi="Times New Roman" w:cs="Times New Roman"/>
                <w:i/>
                <w:sz w:val="22"/>
                <w:szCs w:val="22"/>
              </w:rPr>
              <w:t>тизации и организации процессов по обогащению полезных ископаемых</w:t>
            </w:r>
            <w:r>
              <w:rPr>
                <w:rFonts w:ascii="Times New Roman" w:hAnsi="Times New Roman" w:cs="Times New Roman"/>
                <w:i/>
                <w:sz w:val="22"/>
                <w:szCs w:val="22"/>
              </w:rPr>
              <w:t>;</w:t>
            </w:r>
          </w:p>
        </w:tc>
        <w:tc>
          <w:tcPr>
            <w:tcW w:w="2606" w:type="dxa"/>
          </w:tcPr>
          <w:p w:rsidR="0093279F" w:rsidRPr="00BA289F" w:rsidRDefault="0093279F" w:rsidP="00B972BB">
            <w:pPr>
              <w:pStyle w:val="ad"/>
              <w:rPr>
                <w:i/>
              </w:rPr>
            </w:pPr>
            <w:r w:rsidRPr="00BA289F">
              <w:rPr>
                <w:i/>
              </w:rPr>
              <w:t>Знать:</w:t>
            </w:r>
          </w:p>
          <w:p w:rsidR="0093279F" w:rsidRPr="00BA289F" w:rsidRDefault="0093279F" w:rsidP="00B972BB">
            <w:pPr>
              <w:pStyle w:val="Default"/>
              <w:rPr>
                <w:rFonts w:eastAsiaTheme="minorHAnsi"/>
              </w:rPr>
            </w:pPr>
            <w:r w:rsidRPr="00BA289F">
              <w:rPr>
                <w:rFonts w:eastAsiaTheme="minorHAnsi"/>
                <w:b/>
                <w:bCs/>
              </w:rPr>
              <w:t>-</w:t>
            </w:r>
            <w:r w:rsidRPr="00BA289F">
              <w:rPr>
                <w:rFonts w:eastAsiaTheme="minorHAnsi"/>
              </w:rPr>
              <w:t>физические и хими</w:t>
            </w:r>
            <w:r>
              <w:rPr>
                <w:rFonts w:eastAsiaTheme="minorHAnsi"/>
              </w:rPr>
              <w:t>-</w:t>
            </w:r>
            <w:r w:rsidRPr="00BA289F">
              <w:rPr>
                <w:rFonts w:eastAsiaTheme="minorHAnsi"/>
              </w:rPr>
              <w:t xml:space="preserve">ческие свойства </w:t>
            </w:r>
            <w:r>
              <w:rPr>
                <w:rFonts w:eastAsiaTheme="minorHAnsi"/>
              </w:rPr>
              <w:t>угля</w:t>
            </w:r>
            <w:r w:rsidRPr="00BA289F">
              <w:rPr>
                <w:rFonts w:eastAsiaTheme="minorHAnsi"/>
              </w:rPr>
              <w:t>, их структурно-меха</w:t>
            </w:r>
            <w:r>
              <w:rPr>
                <w:rFonts w:eastAsiaTheme="minorHAnsi"/>
              </w:rPr>
              <w:t>-</w:t>
            </w:r>
            <w:r w:rsidRPr="00BA289F">
              <w:rPr>
                <w:rFonts w:eastAsiaTheme="minorHAnsi"/>
              </w:rPr>
              <w:t xml:space="preserve">нические особенности; </w:t>
            </w:r>
          </w:p>
          <w:p w:rsidR="0093279F" w:rsidRDefault="0093279F" w:rsidP="00B972BB">
            <w:pPr>
              <w:pStyle w:val="ad"/>
            </w:pPr>
            <w:r w:rsidRPr="00BA289F">
              <w:rPr>
                <w:rFonts w:eastAsiaTheme="minorHAnsi"/>
                <w:color w:val="000000"/>
                <w:lang w:eastAsia="en-US"/>
              </w:rPr>
              <w:t>- процессы и техноло</w:t>
            </w:r>
            <w:r>
              <w:rPr>
                <w:rFonts w:eastAsiaTheme="minorHAnsi"/>
                <w:color w:val="000000"/>
                <w:lang w:eastAsia="en-US"/>
              </w:rPr>
              <w:t>-</w:t>
            </w:r>
            <w:r w:rsidRPr="00BA289F">
              <w:rPr>
                <w:rFonts w:eastAsiaTheme="minorHAnsi"/>
                <w:color w:val="000000"/>
                <w:lang w:eastAsia="en-US"/>
              </w:rPr>
              <w:t xml:space="preserve">гии переработки и обогащения </w:t>
            </w:r>
            <w:r>
              <w:rPr>
                <w:rFonts w:eastAsiaTheme="minorHAnsi"/>
                <w:color w:val="000000"/>
                <w:lang w:eastAsia="en-US"/>
              </w:rPr>
              <w:t>угля;</w:t>
            </w:r>
          </w:p>
          <w:p w:rsidR="0093279F" w:rsidRPr="00BA289F" w:rsidRDefault="0093279F" w:rsidP="00B972BB">
            <w:pPr>
              <w:pStyle w:val="ad"/>
            </w:pPr>
            <w:r w:rsidRPr="00BA289F">
              <w:t>- процессы обезвожи</w:t>
            </w:r>
            <w:r>
              <w:t>-</w:t>
            </w:r>
            <w:r w:rsidRPr="00BA289F">
              <w:t>вания, окомкования и складирования про</w:t>
            </w:r>
            <w:r>
              <w:t>-дукт</w:t>
            </w:r>
            <w:r w:rsidRPr="00BA289F">
              <w:t>и отходов обога</w:t>
            </w:r>
            <w:r>
              <w:t>-</w:t>
            </w:r>
            <w:r w:rsidRPr="00BA289F">
              <w:t>щения;</w:t>
            </w:r>
          </w:p>
          <w:p w:rsidR="0093279F" w:rsidRPr="00BA289F" w:rsidRDefault="0093279F" w:rsidP="00B972BB">
            <w:pPr>
              <w:pStyle w:val="ad"/>
              <w:rPr>
                <w:i/>
              </w:rPr>
            </w:pPr>
            <w:r w:rsidRPr="00BA289F">
              <w:rPr>
                <w:i/>
              </w:rPr>
              <w:t>Уметь:</w:t>
            </w:r>
          </w:p>
          <w:p w:rsidR="0093279F" w:rsidRPr="00BA289F" w:rsidRDefault="0093279F" w:rsidP="00B972BB">
            <w:pPr>
              <w:pStyle w:val="Default"/>
              <w:rPr>
                <w:rFonts w:eastAsiaTheme="minorHAnsi"/>
              </w:rPr>
            </w:pPr>
            <w:r w:rsidRPr="00BA289F">
              <w:rPr>
                <w:rFonts w:eastAsiaTheme="minorHAnsi"/>
                <w:b/>
                <w:bCs/>
              </w:rPr>
              <w:t>-</w:t>
            </w:r>
            <w:r w:rsidRPr="00BA289F">
              <w:rPr>
                <w:rFonts w:eastAsiaTheme="minorHAnsi"/>
              </w:rPr>
              <w:t>анализировать устой</w:t>
            </w:r>
            <w:r>
              <w:rPr>
                <w:rFonts w:eastAsiaTheme="minorHAnsi"/>
              </w:rPr>
              <w:t>-</w:t>
            </w:r>
            <w:r w:rsidRPr="00BA289F">
              <w:rPr>
                <w:rFonts w:eastAsiaTheme="minorHAnsi"/>
              </w:rPr>
              <w:t>чивость технологи</w:t>
            </w:r>
            <w:r>
              <w:rPr>
                <w:rFonts w:eastAsiaTheme="minorHAnsi"/>
              </w:rPr>
              <w:t>-</w:t>
            </w:r>
            <w:r w:rsidRPr="00BA289F">
              <w:rPr>
                <w:rFonts w:eastAsiaTheme="minorHAnsi"/>
              </w:rPr>
              <w:t xml:space="preserve">ческого процесса и качество выпускаемой продукции; </w:t>
            </w:r>
          </w:p>
          <w:p w:rsidR="0093279F" w:rsidRPr="00BA289F" w:rsidRDefault="0093279F" w:rsidP="00B972BB">
            <w:pPr>
              <w:autoSpaceDE w:val="0"/>
              <w:autoSpaceDN w:val="0"/>
              <w:adjustRightInd w:val="0"/>
              <w:rPr>
                <w:rFonts w:eastAsiaTheme="minorHAnsi"/>
                <w:color w:val="000000"/>
                <w:lang w:eastAsia="en-US"/>
              </w:rPr>
            </w:pPr>
            <w:r w:rsidRPr="00BA289F">
              <w:rPr>
                <w:rFonts w:eastAsiaTheme="minorHAnsi"/>
                <w:color w:val="000000"/>
                <w:lang w:eastAsia="en-US"/>
              </w:rPr>
              <w:t>- рассчитывать основ</w:t>
            </w:r>
            <w:r>
              <w:rPr>
                <w:rFonts w:eastAsiaTheme="minorHAnsi"/>
                <w:color w:val="000000"/>
                <w:lang w:eastAsia="en-US"/>
              </w:rPr>
              <w:t>-</w:t>
            </w:r>
            <w:r w:rsidRPr="00BA289F">
              <w:rPr>
                <w:rFonts w:eastAsiaTheme="minorHAnsi"/>
                <w:color w:val="000000"/>
                <w:lang w:eastAsia="en-US"/>
              </w:rPr>
              <w:t>ные параметры техно</w:t>
            </w:r>
            <w:r>
              <w:rPr>
                <w:rFonts w:eastAsiaTheme="minorHAnsi"/>
                <w:color w:val="000000"/>
                <w:lang w:eastAsia="en-US"/>
              </w:rPr>
              <w:t>-</w:t>
            </w:r>
            <w:r w:rsidRPr="00BA289F">
              <w:rPr>
                <w:rFonts w:eastAsiaTheme="minorHAnsi"/>
                <w:color w:val="000000"/>
                <w:lang w:eastAsia="en-US"/>
              </w:rPr>
              <w:t>логии и обогати</w:t>
            </w:r>
            <w:r>
              <w:rPr>
                <w:rFonts w:eastAsiaTheme="minorHAnsi"/>
                <w:color w:val="000000"/>
                <w:lang w:eastAsia="en-US"/>
              </w:rPr>
              <w:t>-</w:t>
            </w:r>
            <w:r w:rsidRPr="00BA289F">
              <w:rPr>
                <w:rFonts w:eastAsiaTheme="minorHAnsi"/>
                <w:color w:val="000000"/>
                <w:lang w:eastAsia="en-US"/>
              </w:rPr>
              <w:t>тельногообору</w:t>
            </w:r>
            <w:r>
              <w:rPr>
                <w:rFonts w:eastAsiaTheme="minorHAnsi"/>
                <w:color w:val="000000"/>
                <w:lang w:eastAsia="en-US"/>
              </w:rPr>
              <w:t>-</w:t>
            </w:r>
            <w:r w:rsidRPr="00BA289F">
              <w:rPr>
                <w:rFonts w:eastAsiaTheme="minorHAnsi"/>
                <w:color w:val="000000"/>
                <w:lang w:eastAsia="en-US"/>
              </w:rPr>
              <w:t xml:space="preserve">дования; </w:t>
            </w:r>
          </w:p>
          <w:p w:rsidR="0093279F" w:rsidRPr="00BA289F" w:rsidRDefault="0093279F" w:rsidP="00B972BB">
            <w:pPr>
              <w:pStyle w:val="ad"/>
            </w:pPr>
            <w:r w:rsidRPr="00BA289F">
              <w:rPr>
                <w:rFonts w:eastAsiaTheme="minorHAnsi"/>
                <w:color w:val="000000"/>
                <w:lang w:eastAsia="en-US"/>
              </w:rPr>
              <w:t>– принимать тех</w:t>
            </w:r>
            <w:r>
              <w:rPr>
                <w:rFonts w:eastAsiaTheme="minorHAnsi"/>
                <w:color w:val="000000"/>
                <w:lang w:eastAsia="en-US"/>
              </w:rPr>
              <w:t>-</w:t>
            </w:r>
            <w:r w:rsidRPr="00BA289F">
              <w:rPr>
                <w:rFonts w:eastAsiaTheme="minorHAnsi"/>
                <w:color w:val="000000"/>
                <w:lang w:eastAsia="en-US"/>
              </w:rPr>
              <w:t>нические решения по обеспечению безопасных усло</w:t>
            </w:r>
            <w:r>
              <w:rPr>
                <w:rFonts w:eastAsiaTheme="minorHAnsi"/>
                <w:color w:val="000000"/>
                <w:lang w:eastAsia="en-US"/>
              </w:rPr>
              <w:t>-</w:t>
            </w:r>
            <w:r w:rsidRPr="00BA289F">
              <w:rPr>
                <w:rFonts w:eastAsiaTheme="minorHAnsi"/>
                <w:color w:val="000000"/>
                <w:lang w:eastAsia="en-US"/>
              </w:rPr>
              <w:t>вий труда и сниже</w:t>
            </w:r>
            <w:r>
              <w:rPr>
                <w:rFonts w:eastAsiaTheme="minorHAnsi"/>
                <w:color w:val="000000"/>
                <w:lang w:eastAsia="en-US"/>
              </w:rPr>
              <w:t>-</w:t>
            </w:r>
            <w:r w:rsidRPr="00BA289F">
              <w:rPr>
                <w:rFonts w:eastAsiaTheme="minorHAnsi"/>
                <w:color w:val="000000"/>
                <w:lang w:eastAsia="en-US"/>
              </w:rPr>
              <w:t>нию вредного влияния процессов обогащения на окружающуюсре</w:t>
            </w:r>
            <w:r>
              <w:rPr>
                <w:rFonts w:eastAsiaTheme="minorHAnsi"/>
                <w:color w:val="000000"/>
                <w:lang w:eastAsia="en-US"/>
              </w:rPr>
              <w:t>-</w:t>
            </w:r>
            <w:r w:rsidRPr="00BA289F">
              <w:rPr>
                <w:rFonts w:eastAsiaTheme="minorHAnsi"/>
                <w:color w:val="000000"/>
                <w:lang w:eastAsia="en-US"/>
              </w:rPr>
              <w:t>ду;</w:t>
            </w:r>
          </w:p>
          <w:p w:rsidR="0093279F" w:rsidRPr="00BA289F" w:rsidRDefault="0093279F" w:rsidP="00B972BB">
            <w:pPr>
              <w:pStyle w:val="ad"/>
              <w:rPr>
                <w:i/>
              </w:rPr>
            </w:pPr>
            <w:r w:rsidRPr="00BA289F">
              <w:rPr>
                <w:i/>
              </w:rPr>
              <w:t>Владеть:</w:t>
            </w:r>
          </w:p>
          <w:p w:rsidR="0093279F" w:rsidRPr="00BA289F" w:rsidRDefault="0093279F" w:rsidP="00B972BB">
            <w:pPr>
              <w:pStyle w:val="Default"/>
              <w:rPr>
                <w:rFonts w:eastAsiaTheme="minorHAnsi"/>
              </w:rPr>
            </w:pPr>
            <w:r w:rsidRPr="00BA289F">
              <w:rPr>
                <w:rFonts w:eastAsiaTheme="minorHAnsi"/>
                <w:b/>
                <w:bCs/>
              </w:rPr>
              <w:t xml:space="preserve">- </w:t>
            </w:r>
            <w:r w:rsidRPr="00BA289F">
              <w:rPr>
                <w:rFonts w:eastAsiaTheme="minorHAnsi"/>
              </w:rPr>
              <w:t>научной терми</w:t>
            </w:r>
            <w:r>
              <w:rPr>
                <w:rFonts w:eastAsiaTheme="minorHAnsi"/>
              </w:rPr>
              <w:t>-</w:t>
            </w:r>
            <w:r w:rsidRPr="00BA289F">
              <w:rPr>
                <w:rFonts w:eastAsiaTheme="minorHAnsi"/>
              </w:rPr>
              <w:t xml:space="preserve">нологией в области обогащения; </w:t>
            </w:r>
          </w:p>
          <w:p w:rsidR="0093279F" w:rsidRPr="002E7A2F" w:rsidRDefault="0093279F" w:rsidP="00B972BB">
            <w:pPr>
              <w:pStyle w:val="ad"/>
            </w:pPr>
            <w:r w:rsidRPr="00BA289F">
              <w:rPr>
                <w:rFonts w:eastAsiaTheme="minorHAnsi"/>
                <w:color w:val="000000"/>
                <w:lang w:eastAsia="en-US"/>
              </w:rPr>
              <w:t>– основными мето</w:t>
            </w:r>
            <w:r>
              <w:rPr>
                <w:rFonts w:eastAsiaTheme="minorHAnsi"/>
                <w:color w:val="000000"/>
                <w:lang w:eastAsia="en-US"/>
              </w:rPr>
              <w:t>-</w:t>
            </w:r>
            <w:r w:rsidRPr="00BA289F">
              <w:rPr>
                <w:rFonts w:eastAsiaTheme="minorHAnsi"/>
                <w:color w:val="000000"/>
                <w:lang w:eastAsia="en-US"/>
              </w:rPr>
              <w:t>дами и приборами научных исследо</w:t>
            </w:r>
            <w:r>
              <w:rPr>
                <w:rFonts w:eastAsiaTheme="minorHAnsi"/>
                <w:color w:val="000000"/>
                <w:lang w:eastAsia="en-US"/>
              </w:rPr>
              <w:t>-</w:t>
            </w:r>
            <w:r w:rsidRPr="00BA289F">
              <w:rPr>
                <w:rFonts w:eastAsiaTheme="minorHAnsi"/>
                <w:color w:val="000000"/>
                <w:lang w:eastAsia="en-US"/>
              </w:rPr>
              <w:t>ваний в области обогащения.</w:t>
            </w:r>
            <w:r>
              <w:rPr>
                <w:rFonts w:eastAsiaTheme="minorHAnsi"/>
                <w:color w:val="000000"/>
                <w:lang w:eastAsia="en-US"/>
              </w:rPr>
              <w:t>угля.</w:t>
            </w:r>
          </w:p>
        </w:tc>
        <w:tc>
          <w:tcPr>
            <w:tcW w:w="1378" w:type="dxa"/>
          </w:tcPr>
          <w:p w:rsidR="0093279F" w:rsidRDefault="0093279F" w:rsidP="00B972BB">
            <w:pPr>
              <w:pStyle w:val="ad"/>
            </w:pPr>
            <w:r>
              <w:t>Практические работы №1-4</w:t>
            </w:r>
          </w:p>
          <w:p w:rsidR="0093279F" w:rsidRDefault="0093279F" w:rsidP="00B972BB">
            <w:pPr>
              <w:pStyle w:val="ad"/>
            </w:pPr>
          </w:p>
          <w:p w:rsidR="0093279F" w:rsidRDefault="0093279F" w:rsidP="00B972BB">
            <w:pPr>
              <w:pStyle w:val="ad"/>
            </w:pPr>
            <w:r>
              <w:t>Анлитическая справка</w:t>
            </w:r>
          </w:p>
          <w:p w:rsidR="0093279F" w:rsidRDefault="0093279F" w:rsidP="00B972BB">
            <w:pPr>
              <w:pStyle w:val="ad"/>
            </w:pPr>
          </w:p>
          <w:p w:rsidR="0093279F" w:rsidRDefault="0093279F" w:rsidP="00B972BB">
            <w:pPr>
              <w:pStyle w:val="ad"/>
            </w:pPr>
            <w:r>
              <w:t>Контрольная работа</w:t>
            </w:r>
          </w:p>
          <w:p w:rsidR="0093279F" w:rsidRDefault="0093279F" w:rsidP="00B972BB">
            <w:pPr>
              <w:pStyle w:val="ad"/>
            </w:pPr>
          </w:p>
          <w:p w:rsidR="0093279F" w:rsidRDefault="0093279F" w:rsidP="00B972BB">
            <w:pPr>
              <w:pStyle w:val="ad"/>
            </w:pPr>
          </w:p>
          <w:p w:rsidR="0093279F" w:rsidRPr="00EC664F" w:rsidRDefault="0093279F" w:rsidP="00B972BB">
            <w:pPr>
              <w:pStyle w:val="ad"/>
            </w:pPr>
            <w:r>
              <w:t>Экзамен</w:t>
            </w:r>
          </w:p>
        </w:tc>
      </w:tr>
    </w:tbl>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Default="0093279F" w:rsidP="0093279F">
      <w:pPr>
        <w:tabs>
          <w:tab w:val="left" w:pos="0"/>
        </w:tabs>
        <w:rPr>
          <w:b/>
        </w:rPr>
      </w:pPr>
    </w:p>
    <w:p w:rsidR="0093279F" w:rsidRPr="00BA289F" w:rsidRDefault="0093279F" w:rsidP="0093279F">
      <w:pPr>
        <w:tabs>
          <w:tab w:val="left" w:pos="0"/>
        </w:tabs>
        <w:rPr>
          <w:b/>
          <w:bCs/>
        </w:rPr>
      </w:pPr>
      <w:r>
        <w:rPr>
          <w:b/>
        </w:rPr>
        <w:t>1.3.</w:t>
      </w:r>
      <w:r w:rsidRPr="00DF5D75">
        <w:rPr>
          <w:b/>
          <w:bCs/>
        </w:rPr>
        <w:t xml:space="preserve">Место дисциплины в структуре </w:t>
      </w:r>
      <w:r>
        <w:rPr>
          <w:b/>
          <w:bCs/>
        </w:rPr>
        <w:t>образовательной программы</w:t>
      </w:r>
    </w:p>
    <w:tbl>
      <w:tblPr>
        <w:tblStyle w:val="a7"/>
        <w:tblW w:w="9821" w:type="dxa"/>
        <w:tblLayout w:type="fixed"/>
        <w:tblLook w:val="04A0"/>
      </w:tblPr>
      <w:tblGrid>
        <w:gridCol w:w="1526"/>
        <w:gridCol w:w="1984"/>
        <w:gridCol w:w="1149"/>
        <w:gridCol w:w="2600"/>
        <w:gridCol w:w="2562"/>
      </w:tblGrid>
      <w:tr w:rsidR="0093279F" w:rsidRPr="008343A6" w:rsidTr="00B972BB">
        <w:tc>
          <w:tcPr>
            <w:tcW w:w="1526" w:type="dxa"/>
            <w:vMerge w:val="restart"/>
          </w:tcPr>
          <w:p w:rsidR="0093279F" w:rsidRPr="008343A6" w:rsidRDefault="0093279F" w:rsidP="00B972BB">
            <w:pPr>
              <w:pStyle w:val="a5"/>
              <w:ind w:left="0"/>
            </w:pPr>
            <w:r w:rsidRPr="008343A6">
              <w:t>Индекс</w:t>
            </w:r>
          </w:p>
        </w:tc>
        <w:tc>
          <w:tcPr>
            <w:tcW w:w="1984" w:type="dxa"/>
            <w:vMerge w:val="restart"/>
          </w:tcPr>
          <w:p w:rsidR="0093279F" w:rsidRPr="008343A6" w:rsidRDefault="0093279F" w:rsidP="00B972BB">
            <w:pPr>
              <w:pStyle w:val="a5"/>
              <w:ind w:left="0"/>
              <w:jc w:val="center"/>
            </w:pPr>
            <w:r w:rsidRPr="008343A6">
              <w:rPr>
                <w:bCs/>
              </w:rPr>
              <w:t>Наименование дисциплины (модуля), практики</w:t>
            </w:r>
          </w:p>
        </w:tc>
        <w:tc>
          <w:tcPr>
            <w:tcW w:w="1149" w:type="dxa"/>
            <w:vMerge w:val="restart"/>
          </w:tcPr>
          <w:p w:rsidR="0093279F" w:rsidRPr="008343A6" w:rsidRDefault="0093279F" w:rsidP="00B972BB">
            <w:pPr>
              <w:pStyle w:val="a5"/>
              <w:ind w:left="0"/>
            </w:pPr>
            <w:r>
              <w:t>Се-местризуче</w:t>
            </w:r>
            <w:r w:rsidRPr="008343A6">
              <w:t>ния</w:t>
            </w:r>
          </w:p>
        </w:tc>
        <w:tc>
          <w:tcPr>
            <w:tcW w:w="5162" w:type="dxa"/>
            <w:gridSpan w:val="2"/>
          </w:tcPr>
          <w:p w:rsidR="0093279F" w:rsidRPr="008343A6" w:rsidRDefault="0093279F" w:rsidP="00B972BB">
            <w:pPr>
              <w:pStyle w:val="a5"/>
              <w:ind w:left="0"/>
              <w:jc w:val="center"/>
            </w:pPr>
            <w:r w:rsidRPr="008343A6">
              <w:rPr>
                <w:bCs/>
              </w:rPr>
              <w:t>Индексы и наименования учебных дисциплин (модулей), практик</w:t>
            </w:r>
          </w:p>
        </w:tc>
      </w:tr>
      <w:tr w:rsidR="0093279F" w:rsidRPr="008343A6" w:rsidTr="00B972BB">
        <w:tc>
          <w:tcPr>
            <w:tcW w:w="1526" w:type="dxa"/>
            <w:vMerge/>
          </w:tcPr>
          <w:p w:rsidR="0093279F" w:rsidRPr="008343A6" w:rsidRDefault="0093279F" w:rsidP="00B972BB">
            <w:pPr>
              <w:pStyle w:val="a5"/>
              <w:ind w:left="0"/>
              <w:jc w:val="center"/>
            </w:pPr>
          </w:p>
        </w:tc>
        <w:tc>
          <w:tcPr>
            <w:tcW w:w="1984" w:type="dxa"/>
            <w:vMerge/>
          </w:tcPr>
          <w:p w:rsidR="0093279F" w:rsidRPr="008343A6" w:rsidRDefault="0093279F" w:rsidP="00B972BB">
            <w:pPr>
              <w:pStyle w:val="a5"/>
              <w:ind w:left="0"/>
              <w:jc w:val="center"/>
            </w:pPr>
          </w:p>
        </w:tc>
        <w:tc>
          <w:tcPr>
            <w:tcW w:w="1149" w:type="dxa"/>
            <w:vMerge/>
          </w:tcPr>
          <w:p w:rsidR="0093279F" w:rsidRPr="008343A6" w:rsidRDefault="0093279F" w:rsidP="00B972BB">
            <w:pPr>
              <w:pStyle w:val="a5"/>
              <w:ind w:left="0"/>
              <w:jc w:val="center"/>
            </w:pPr>
          </w:p>
        </w:tc>
        <w:tc>
          <w:tcPr>
            <w:tcW w:w="2600" w:type="dxa"/>
            <w:vAlign w:val="center"/>
          </w:tcPr>
          <w:p w:rsidR="0093279F" w:rsidRPr="008343A6" w:rsidRDefault="0093279F" w:rsidP="00B972BB">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93279F" w:rsidRPr="008343A6" w:rsidRDefault="0093279F" w:rsidP="00B972BB">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93279F" w:rsidRPr="008343A6" w:rsidTr="00B972BB">
        <w:trPr>
          <w:trHeight w:val="1139"/>
        </w:trPr>
        <w:tc>
          <w:tcPr>
            <w:tcW w:w="1526" w:type="dxa"/>
          </w:tcPr>
          <w:p w:rsidR="0093279F" w:rsidRPr="008343A6" w:rsidRDefault="0093279F" w:rsidP="00B972BB">
            <w:pPr>
              <w:pStyle w:val="a5"/>
              <w:ind w:left="0"/>
              <w:jc w:val="center"/>
            </w:pPr>
            <w:r>
              <w:t>Б1.В.06</w:t>
            </w:r>
          </w:p>
        </w:tc>
        <w:tc>
          <w:tcPr>
            <w:tcW w:w="1984" w:type="dxa"/>
          </w:tcPr>
          <w:p w:rsidR="0093279F" w:rsidRPr="008343A6" w:rsidRDefault="0093279F" w:rsidP="00B972BB">
            <w:r>
              <w:t>Технология обогащения полезных ископаемых</w:t>
            </w:r>
          </w:p>
        </w:tc>
        <w:tc>
          <w:tcPr>
            <w:tcW w:w="1149" w:type="dxa"/>
          </w:tcPr>
          <w:p w:rsidR="0093279F" w:rsidRPr="008343A6" w:rsidRDefault="0093279F" w:rsidP="00B972BB">
            <w:pPr>
              <w:pStyle w:val="a5"/>
              <w:ind w:left="0"/>
              <w:jc w:val="center"/>
            </w:pPr>
            <w:r>
              <w:t>9</w:t>
            </w:r>
          </w:p>
        </w:tc>
        <w:tc>
          <w:tcPr>
            <w:tcW w:w="2600" w:type="dxa"/>
          </w:tcPr>
          <w:p w:rsidR="0093279F" w:rsidRDefault="0093279F" w:rsidP="00B972BB">
            <w:pPr>
              <w:shd w:val="clear" w:color="auto" w:fill="FFFFFF"/>
              <w:autoSpaceDE w:val="0"/>
              <w:autoSpaceDN w:val="0"/>
              <w:adjustRightInd w:val="0"/>
              <w:jc w:val="both"/>
            </w:pPr>
            <w:r>
              <w:t>Б1.О16.Химия</w:t>
            </w:r>
          </w:p>
          <w:p w:rsidR="0093279F" w:rsidRDefault="0093279F" w:rsidP="00B972BB">
            <w:pPr>
              <w:shd w:val="clear" w:color="auto" w:fill="FFFFFF"/>
              <w:autoSpaceDE w:val="0"/>
              <w:autoSpaceDN w:val="0"/>
              <w:adjustRightInd w:val="0"/>
              <w:jc w:val="both"/>
            </w:pPr>
            <w:r>
              <w:t>Б1.В.10 Органическая химия</w:t>
            </w:r>
          </w:p>
          <w:p w:rsidR="0093279F" w:rsidRDefault="0093279F" w:rsidP="00B972BB">
            <w:pPr>
              <w:shd w:val="clear" w:color="auto" w:fill="FFFFFF"/>
              <w:autoSpaceDE w:val="0"/>
              <w:autoSpaceDN w:val="0"/>
              <w:adjustRightInd w:val="0"/>
              <w:jc w:val="both"/>
            </w:pPr>
            <w:r>
              <w:t>Б1.В.02 Подготовительные процессы обогащения по-лезных ископаемых</w:t>
            </w:r>
          </w:p>
          <w:p w:rsidR="0093279F" w:rsidRDefault="0093279F" w:rsidP="00B972BB">
            <w:pPr>
              <w:shd w:val="clear" w:color="auto" w:fill="FFFFFF"/>
              <w:autoSpaceDE w:val="0"/>
              <w:autoSpaceDN w:val="0"/>
              <w:adjustRightInd w:val="0"/>
              <w:jc w:val="both"/>
            </w:pPr>
            <w:r>
              <w:t>Б1.В.03</w:t>
            </w:r>
          </w:p>
          <w:p w:rsidR="0093279F" w:rsidRDefault="0093279F" w:rsidP="00B972BB">
            <w:pPr>
              <w:shd w:val="clear" w:color="auto" w:fill="FFFFFF"/>
              <w:autoSpaceDE w:val="0"/>
              <w:autoSpaceDN w:val="0"/>
              <w:adjustRightInd w:val="0"/>
              <w:jc w:val="both"/>
            </w:pPr>
            <w:r>
              <w:t>Гравитационные процессы обогащения полезных ископаемых</w:t>
            </w:r>
          </w:p>
          <w:p w:rsidR="0093279F" w:rsidRDefault="0093279F" w:rsidP="00B972BB">
            <w:pPr>
              <w:shd w:val="clear" w:color="auto" w:fill="FFFFFF"/>
              <w:autoSpaceDE w:val="0"/>
              <w:autoSpaceDN w:val="0"/>
              <w:adjustRightInd w:val="0"/>
              <w:jc w:val="both"/>
            </w:pPr>
            <w:r>
              <w:t>Б1.В.04</w:t>
            </w:r>
          </w:p>
          <w:p w:rsidR="0093279F" w:rsidRDefault="0093279F" w:rsidP="00B972BB">
            <w:pPr>
              <w:shd w:val="clear" w:color="auto" w:fill="FFFFFF"/>
              <w:autoSpaceDE w:val="0"/>
              <w:autoSpaceDN w:val="0"/>
              <w:adjustRightInd w:val="0"/>
              <w:jc w:val="both"/>
            </w:pPr>
            <w:r>
              <w:t>Флотационные процессы обогащения полезных ископаемых</w:t>
            </w:r>
          </w:p>
          <w:p w:rsidR="0093279F" w:rsidRDefault="0093279F" w:rsidP="00B972BB">
            <w:pPr>
              <w:shd w:val="clear" w:color="auto" w:fill="FFFFFF"/>
              <w:autoSpaceDE w:val="0"/>
              <w:autoSpaceDN w:val="0"/>
              <w:adjustRightInd w:val="0"/>
              <w:jc w:val="both"/>
            </w:pPr>
            <w:r>
              <w:t>Б1.В.05</w:t>
            </w:r>
          </w:p>
          <w:p w:rsidR="0093279F" w:rsidRPr="008343A6" w:rsidRDefault="0093279F" w:rsidP="00B972BB">
            <w:pPr>
              <w:shd w:val="clear" w:color="auto" w:fill="FFFFFF"/>
              <w:autoSpaceDE w:val="0"/>
              <w:autoSpaceDN w:val="0"/>
              <w:adjustRightInd w:val="0"/>
              <w:jc w:val="both"/>
            </w:pPr>
            <w:r>
              <w:t xml:space="preserve">Процессы </w:t>
            </w:r>
            <w:r w:rsidRPr="003064C1">
              <w:t>обе</w:t>
            </w:r>
            <w:r>
              <w:t>з</w:t>
            </w:r>
            <w:r w:rsidRPr="003064C1">
              <w:t>вожива</w:t>
            </w:r>
            <w:r>
              <w:t>-</w:t>
            </w:r>
            <w:r w:rsidRPr="003064C1">
              <w:t>ния,окомкования и складирования про</w:t>
            </w:r>
            <w:r>
              <w:t>-</w:t>
            </w:r>
            <w:r w:rsidRPr="003064C1">
              <w:t>дуктов обогащения</w:t>
            </w:r>
          </w:p>
        </w:tc>
        <w:tc>
          <w:tcPr>
            <w:tcW w:w="2562" w:type="dxa"/>
          </w:tcPr>
          <w:p w:rsidR="0093279F" w:rsidRPr="00943314" w:rsidRDefault="0093279F" w:rsidP="00B972BB">
            <w:pPr>
              <w:shd w:val="clear" w:color="auto" w:fill="FFFFFF"/>
              <w:autoSpaceDE w:val="0"/>
              <w:autoSpaceDN w:val="0"/>
              <w:adjustRightInd w:val="0"/>
              <w:jc w:val="both"/>
            </w:pPr>
            <w:r>
              <w:t xml:space="preserve">Б1.В.07 Проектирование </w:t>
            </w:r>
            <w:r w:rsidRPr="00943314">
              <w:t>обогатительных фабрик</w:t>
            </w:r>
          </w:p>
          <w:p w:rsidR="0093279F" w:rsidRPr="00943314" w:rsidRDefault="0093279F" w:rsidP="00B972BB">
            <w:pPr>
              <w:shd w:val="clear" w:color="auto" w:fill="FFFFFF"/>
              <w:autoSpaceDE w:val="0"/>
              <w:autoSpaceDN w:val="0"/>
              <w:adjustRightInd w:val="0"/>
              <w:jc w:val="both"/>
            </w:pPr>
            <w:r w:rsidRPr="00943314">
              <w:t>Б2.В.02(П)</w:t>
            </w:r>
          </w:p>
          <w:p w:rsidR="0093279F" w:rsidRDefault="0093279F" w:rsidP="00B972BB">
            <w:pPr>
              <w:shd w:val="clear" w:color="auto" w:fill="FFFFFF"/>
              <w:autoSpaceDE w:val="0"/>
              <w:autoSpaceDN w:val="0"/>
              <w:adjustRightInd w:val="0"/>
              <w:jc w:val="both"/>
            </w:pPr>
            <w:r w:rsidRPr="00943314">
              <w:t>II</w:t>
            </w:r>
            <w:r>
              <w:t xml:space="preserve"> Производственно- технологическая практика</w:t>
            </w:r>
          </w:p>
          <w:p w:rsidR="0093279F" w:rsidRDefault="0093279F" w:rsidP="00B972BB">
            <w:pPr>
              <w:shd w:val="clear" w:color="auto" w:fill="FFFFFF"/>
              <w:autoSpaceDE w:val="0"/>
              <w:autoSpaceDN w:val="0"/>
              <w:adjustRightInd w:val="0"/>
              <w:jc w:val="both"/>
            </w:pPr>
            <w:r>
              <w:t>Б2.В.04(Пд)</w:t>
            </w:r>
          </w:p>
          <w:p w:rsidR="0093279F" w:rsidRDefault="0093279F" w:rsidP="00B972BB">
            <w:pPr>
              <w:shd w:val="clear" w:color="auto" w:fill="FFFFFF"/>
              <w:autoSpaceDE w:val="0"/>
              <w:autoSpaceDN w:val="0"/>
              <w:adjustRightInd w:val="0"/>
              <w:jc w:val="both"/>
            </w:pPr>
            <w:r w:rsidRPr="00F26E62">
              <w:t>Производственная преддипломная  проектно-технологическая  практика</w:t>
            </w:r>
          </w:p>
          <w:p w:rsidR="0093279F" w:rsidRDefault="0093279F" w:rsidP="00B972BB">
            <w:pPr>
              <w:shd w:val="clear" w:color="auto" w:fill="FFFFFF"/>
              <w:autoSpaceDE w:val="0"/>
              <w:autoSpaceDN w:val="0"/>
              <w:adjustRightInd w:val="0"/>
              <w:jc w:val="both"/>
            </w:pPr>
            <w:r>
              <w:t>Б3.01(Д)</w:t>
            </w:r>
          </w:p>
          <w:p w:rsidR="0093279F" w:rsidRPr="008343A6" w:rsidRDefault="0093279F" w:rsidP="00B972BB">
            <w:pPr>
              <w:shd w:val="clear" w:color="auto" w:fill="FFFFFF"/>
              <w:autoSpaceDE w:val="0"/>
              <w:autoSpaceDN w:val="0"/>
              <w:adjustRightInd w:val="0"/>
              <w:jc w:val="both"/>
            </w:pPr>
            <w:r w:rsidRPr="00F26E62">
              <w:t>Выполнение, подготовка к процедуре защиты и защита выпускной квалификационной работы</w:t>
            </w:r>
          </w:p>
        </w:tc>
      </w:tr>
    </w:tbl>
    <w:p w:rsidR="0093279F" w:rsidRDefault="0093279F" w:rsidP="0093279F">
      <w:pPr>
        <w:shd w:val="clear" w:color="auto" w:fill="FFFFFF"/>
        <w:rPr>
          <w:b/>
          <w:spacing w:val="-5"/>
        </w:rPr>
      </w:pPr>
    </w:p>
    <w:p w:rsidR="0093279F" w:rsidRPr="005C3599" w:rsidRDefault="0093279F" w:rsidP="0093279F">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93279F" w:rsidRPr="003112DD" w:rsidRDefault="0093279F" w:rsidP="0093279F">
      <w:pPr>
        <w:pageBreakBefore/>
        <w:jc w:val="center"/>
        <w:rPr>
          <w:b/>
          <w:bCs/>
        </w:rPr>
      </w:pPr>
      <w:r w:rsidRPr="003112DD">
        <w:rPr>
          <w:b/>
          <w:bCs/>
        </w:rPr>
        <w:t>1. АННОТАЦИЯ</w:t>
      </w:r>
    </w:p>
    <w:p w:rsidR="0093279F" w:rsidRDefault="0093279F" w:rsidP="0093279F">
      <w:pPr>
        <w:jc w:val="center"/>
        <w:rPr>
          <w:b/>
          <w:bCs/>
        </w:rPr>
      </w:pPr>
      <w:r>
        <w:rPr>
          <w:b/>
          <w:bCs/>
        </w:rPr>
        <w:t>к рабочей программе дисциплины</w:t>
      </w:r>
    </w:p>
    <w:p w:rsidR="0093279F" w:rsidRDefault="0093279F" w:rsidP="0093279F">
      <w:pPr>
        <w:jc w:val="center"/>
        <w:rPr>
          <w:b/>
          <w:bCs/>
        </w:rPr>
      </w:pPr>
    </w:p>
    <w:p w:rsidR="0093279F" w:rsidRPr="003F02B2" w:rsidRDefault="0093279F" w:rsidP="0093279F">
      <w:pPr>
        <w:jc w:val="center"/>
        <w:rPr>
          <w:b/>
          <w:bCs/>
        </w:rPr>
      </w:pPr>
      <w:r>
        <w:rPr>
          <w:b/>
          <w:bCs/>
        </w:rPr>
        <w:t xml:space="preserve">Б1.В.07 </w:t>
      </w:r>
      <w:r w:rsidRPr="004904C3">
        <w:rPr>
          <w:b/>
          <w:bCs/>
        </w:rPr>
        <w:t>Магнитные, электрические и специальные методы обогащения</w:t>
      </w:r>
    </w:p>
    <w:p w:rsidR="0093279F" w:rsidRPr="00020261" w:rsidRDefault="0093279F" w:rsidP="0093279F">
      <w:pPr>
        <w:jc w:val="center"/>
      </w:pPr>
      <w:r>
        <w:t>Трудоемкость 5</w:t>
      </w:r>
      <w:r w:rsidRPr="005B2734">
        <w:t>з.е.</w:t>
      </w:r>
    </w:p>
    <w:p w:rsidR="0093279F" w:rsidRDefault="0093279F" w:rsidP="0093279F">
      <w:pPr>
        <w:rPr>
          <w:b/>
          <w:bCs/>
        </w:rPr>
      </w:pPr>
      <w:r>
        <w:rPr>
          <w:b/>
          <w:bCs/>
        </w:rPr>
        <w:t xml:space="preserve">1.1. </w:t>
      </w:r>
      <w:r w:rsidRPr="00CA5BB4">
        <w:rPr>
          <w:b/>
          <w:bCs/>
        </w:rPr>
        <w:t xml:space="preserve">Цель освоения </w:t>
      </w:r>
      <w:r>
        <w:rPr>
          <w:b/>
          <w:bCs/>
        </w:rPr>
        <w:t>и краткое содержание дисциплины</w:t>
      </w:r>
    </w:p>
    <w:p w:rsidR="0093279F" w:rsidRPr="004759E4" w:rsidRDefault="0093279F" w:rsidP="0093279F">
      <w:pPr>
        <w:pStyle w:val="Default"/>
        <w:ind w:left="-709"/>
        <w:jc w:val="both"/>
      </w:pPr>
      <w:r w:rsidRPr="00791ABA">
        <w:rPr>
          <w:rFonts w:eastAsia="Arial Unicode MS"/>
          <w:i/>
        </w:rPr>
        <w:t>Цели:</w:t>
      </w:r>
      <w:r w:rsidRPr="004759E4">
        <w:t xml:space="preserve">развить способность выпускников к решению задач по современным способам разделения минералов по магнитным, электрическим свойствам, по трению, твердости, прочности, растворимости, упругости, по форме кристалла. </w:t>
      </w:r>
    </w:p>
    <w:p w:rsidR="0093279F" w:rsidRPr="004759E4" w:rsidRDefault="0093279F" w:rsidP="0093279F">
      <w:pPr>
        <w:autoSpaceDE w:val="0"/>
        <w:autoSpaceDN w:val="0"/>
        <w:adjustRightInd w:val="0"/>
        <w:ind w:left="-709"/>
        <w:jc w:val="both"/>
        <w:rPr>
          <w:rFonts w:eastAsia="Calibri"/>
          <w:color w:val="000000"/>
        </w:rPr>
      </w:pPr>
      <w:r w:rsidRPr="004759E4">
        <w:rPr>
          <w:rFonts w:eastAsia="Calibri"/>
          <w:color w:val="000000"/>
        </w:rPr>
        <w:t xml:space="preserve">Задачи дисциплины – сформировать базу знаний по проблемам обогащения минерального сырья в магнитном и электрическом полях, обогащения специальными и комбинированными методами; </w:t>
      </w:r>
    </w:p>
    <w:p w:rsidR="0093279F" w:rsidRPr="004759E4" w:rsidRDefault="0093279F" w:rsidP="0093279F">
      <w:pPr>
        <w:autoSpaceDE w:val="0"/>
        <w:autoSpaceDN w:val="0"/>
        <w:adjustRightInd w:val="0"/>
        <w:ind w:left="-709"/>
        <w:jc w:val="both"/>
        <w:rPr>
          <w:rFonts w:eastAsia="Calibri"/>
        </w:rPr>
      </w:pPr>
      <w:r w:rsidRPr="004759E4">
        <w:rPr>
          <w:rFonts w:eastAsia="Calibri"/>
          <w:color w:val="000000"/>
        </w:rPr>
        <w:t>– развить комплекс умений по проблеме разделения минерального сырья на разные по качеству продукты.</w:t>
      </w:r>
    </w:p>
    <w:p w:rsidR="0093279F" w:rsidRPr="00525476" w:rsidRDefault="0093279F" w:rsidP="0093279F">
      <w:pPr>
        <w:ind w:left="-709"/>
        <w:jc w:val="both"/>
        <w:rPr>
          <w:bCs/>
          <w:i/>
        </w:rPr>
      </w:pPr>
      <w:r w:rsidRPr="009C5204">
        <w:rPr>
          <w:bCs/>
          <w:i/>
        </w:rPr>
        <w:t>Краткое содержание:</w:t>
      </w:r>
      <w:r w:rsidRPr="009C5204">
        <w:rPr>
          <w:rFonts w:eastAsia="Calibri"/>
          <w:color w:val="000000"/>
          <w:sz w:val="23"/>
          <w:szCs w:val="23"/>
        </w:rPr>
        <w:t xml:space="preserve"> Теоретические основы магнитного обогащения. Типы железных руд. Электромагнитное поле, типы магнитных полей. Основные характеристики магнитного поля. Магнитные свойства минералов. Диамагнетики, парамагнетики, ферромагнетики. Кривые намагничивания, магнитная жесткость минералов. Магнитная сила, действующая на частицы руды в магнитном поле. Магнитная флокуляция. Основные закономерности коагуляции и флокуляции сильномагнитных минералов. Схемы образования магнитных прядей. Магнитные поля сепараторов. Влияние ширины полюсов на характер изменения напряженности. Магнитная сила поля. Динамика движения руды в сепараторах под влиянием различных сил природы Классификация магнитных сепараторов. Классифицирующие признаки. Практика обогащения черных металлов. Электрические методы ОПИ. Способы создания зарядов на поверхности частиц. Сепарация</w:t>
      </w:r>
      <w:r>
        <w:rPr>
          <w:rFonts w:eastAsia="Calibri"/>
          <w:color w:val="000000"/>
          <w:sz w:val="23"/>
          <w:szCs w:val="23"/>
        </w:rPr>
        <w:t xml:space="preserve"> в поле коронного разряда. Прак</w:t>
      </w:r>
      <w:r w:rsidRPr="009C5204">
        <w:rPr>
          <w:rFonts w:eastAsia="Calibri"/>
          <w:color w:val="000000"/>
          <w:sz w:val="23"/>
          <w:szCs w:val="23"/>
        </w:rPr>
        <w:t>тика электросепарации. Рудосортировка. Радиометрические методы обогащения. Обо-гащение по трению, упругости и форме. Избирательное дробление. Фазовые переходы. Выщелачивание химическое и бактериальное. Кучное, автоклавное выщелачивание. Флотогравитация. Обогащение на липких поверхностях.</w:t>
      </w:r>
    </w:p>
    <w:p w:rsidR="0093279F" w:rsidRDefault="0093279F" w:rsidP="0093279F">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915" w:type="dxa"/>
        <w:tblInd w:w="-885" w:type="dxa"/>
        <w:tblLayout w:type="fixed"/>
        <w:tblLook w:val="04A0"/>
      </w:tblPr>
      <w:tblGrid>
        <w:gridCol w:w="1417"/>
        <w:gridCol w:w="2127"/>
        <w:gridCol w:w="3091"/>
        <w:gridCol w:w="2835"/>
        <w:gridCol w:w="1445"/>
      </w:tblGrid>
      <w:tr w:rsidR="0093279F" w:rsidRPr="00E97872" w:rsidTr="0093279F">
        <w:tc>
          <w:tcPr>
            <w:tcW w:w="1417" w:type="dxa"/>
          </w:tcPr>
          <w:p w:rsidR="0093279F" w:rsidRPr="00AC4400" w:rsidRDefault="0093279F" w:rsidP="00B972BB">
            <w:pPr>
              <w:rPr>
                <w:color w:val="000000"/>
                <w:sz w:val="22"/>
                <w:szCs w:val="22"/>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127" w:type="dxa"/>
          </w:tcPr>
          <w:p w:rsidR="0093279F" w:rsidRPr="004D4382" w:rsidRDefault="0093279F" w:rsidP="00B972BB">
            <w:pPr>
              <w:rPr>
                <w:color w:val="000000"/>
                <w:sz w:val="22"/>
                <w:szCs w:val="22"/>
              </w:rPr>
            </w:pPr>
            <w:r w:rsidRPr="004D4382">
              <w:rPr>
                <w:color w:val="000000"/>
                <w:sz w:val="22"/>
                <w:szCs w:val="22"/>
              </w:rPr>
              <w:t>Планируемые результаты освоения программы(содержаниеи коды компетенций)</w:t>
            </w:r>
          </w:p>
        </w:tc>
        <w:tc>
          <w:tcPr>
            <w:tcW w:w="3091" w:type="dxa"/>
            <w:vAlign w:val="center"/>
          </w:tcPr>
          <w:p w:rsidR="0093279F" w:rsidRPr="004D4382" w:rsidRDefault="0093279F" w:rsidP="00B972BB">
            <w:pPr>
              <w:jc w:val="center"/>
              <w:rPr>
                <w:color w:val="000000"/>
                <w:sz w:val="22"/>
                <w:szCs w:val="22"/>
              </w:rPr>
            </w:pPr>
            <w:r w:rsidRPr="004D4382">
              <w:rPr>
                <w:color w:val="000000"/>
                <w:sz w:val="22"/>
                <w:szCs w:val="22"/>
              </w:rPr>
              <w:t>Наименование индикатора достижения компетенций</w:t>
            </w:r>
          </w:p>
        </w:tc>
        <w:tc>
          <w:tcPr>
            <w:tcW w:w="2835" w:type="dxa"/>
            <w:vAlign w:val="center"/>
          </w:tcPr>
          <w:p w:rsidR="0093279F" w:rsidRPr="004D4382" w:rsidRDefault="0093279F" w:rsidP="00B972BB">
            <w:pPr>
              <w:jc w:val="center"/>
              <w:rPr>
                <w:color w:val="000000"/>
                <w:sz w:val="22"/>
                <w:szCs w:val="22"/>
              </w:rPr>
            </w:pPr>
            <w:r w:rsidRPr="004D4382">
              <w:rPr>
                <w:color w:val="000000"/>
                <w:sz w:val="22"/>
                <w:szCs w:val="22"/>
              </w:rPr>
              <w:t>Планируемые результаты обучения по дисциплине</w:t>
            </w:r>
          </w:p>
        </w:tc>
        <w:tc>
          <w:tcPr>
            <w:tcW w:w="1445" w:type="dxa"/>
            <w:vAlign w:val="center"/>
          </w:tcPr>
          <w:p w:rsidR="0093279F" w:rsidRPr="00AC4400" w:rsidRDefault="0093279F" w:rsidP="00B972BB">
            <w:pPr>
              <w:jc w:val="center"/>
              <w:rPr>
                <w:color w:val="000000"/>
                <w:sz w:val="22"/>
                <w:szCs w:val="22"/>
              </w:rPr>
            </w:pPr>
            <w:r w:rsidRPr="00AC4400">
              <w:rPr>
                <w:sz w:val="22"/>
                <w:szCs w:val="22"/>
              </w:rPr>
              <w:t>Оценочные средства</w:t>
            </w:r>
          </w:p>
        </w:tc>
      </w:tr>
      <w:tr w:rsidR="0093279F" w:rsidRPr="00FD0722" w:rsidTr="0093279F">
        <w:tc>
          <w:tcPr>
            <w:tcW w:w="1417" w:type="dxa"/>
          </w:tcPr>
          <w:p w:rsidR="0093279F" w:rsidRDefault="0093279F" w:rsidP="00B972BB">
            <w:pPr>
              <w:pStyle w:val="ad"/>
              <w:jc w:val="both"/>
              <w:rPr>
                <w:color w:val="000000"/>
              </w:rPr>
            </w:pPr>
            <w:r w:rsidRPr="00DD4902">
              <w:rPr>
                <w:i/>
                <w:color w:val="000000"/>
              </w:rPr>
              <w:t>Проектно-изыска</w:t>
            </w:r>
            <w:r>
              <w:rPr>
                <w:i/>
                <w:color w:val="000000"/>
              </w:rPr>
              <w:t>-</w:t>
            </w:r>
            <w:r w:rsidRPr="00DD4902">
              <w:rPr>
                <w:i/>
                <w:color w:val="000000"/>
              </w:rPr>
              <w:t>тельский</w:t>
            </w:r>
          </w:p>
          <w:p w:rsidR="0093279F" w:rsidRPr="006226F2" w:rsidRDefault="0093279F" w:rsidP="00B972BB">
            <w:pPr>
              <w:pStyle w:val="ConsPlusNormal"/>
              <w:widowControl/>
              <w:ind w:firstLine="0"/>
              <w:jc w:val="both"/>
              <w:rPr>
                <w:rFonts w:ascii="Times New Roman" w:hAnsi="Times New Roman" w:cs="Times New Roman"/>
                <w:color w:val="000000"/>
                <w:sz w:val="24"/>
                <w:szCs w:val="24"/>
              </w:rPr>
            </w:pPr>
          </w:p>
        </w:tc>
        <w:tc>
          <w:tcPr>
            <w:tcW w:w="2127" w:type="dxa"/>
          </w:tcPr>
          <w:p w:rsidR="0093279F" w:rsidRPr="006226F2" w:rsidRDefault="0093279F" w:rsidP="00B972BB">
            <w:pPr>
              <w:pStyle w:val="ConsPlusNormal"/>
              <w:widowControl/>
              <w:ind w:firstLine="0"/>
              <w:jc w:val="both"/>
              <w:rPr>
                <w:rFonts w:ascii="Times New Roman" w:hAnsi="Times New Roman" w:cs="Times New Roman"/>
                <w:color w:val="000000"/>
                <w:sz w:val="24"/>
                <w:szCs w:val="24"/>
              </w:rPr>
            </w:pPr>
            <w:r w:rsidRPr="006226F2">
              <w:rPr>
                <w:rFonts w:ascii="Times New Roman" w:hAnsi="Times New Roman" w:cs="Times New Roman"/>
                <w:color w:val="000000"/>
                <w:sz w:val="24"/>
                <w:szCs w:val="24"/>
              </w:rPr>
              <w:t>ПК-4</w:t>
            </w:r>
          </w:p>
          <w:p w:rsidR="0093279F" w:rsidRPr="006226F2" w:rsidRDefault="0093279F" w:rsidP="00B972BB">
            <w:pPr>
              <w:pStyle w:val="ConsPlusNormal"/>
              <w:widowControl/>
              <w:ind w:firstLine="0"/>
              <w:jc w:val="both"/>
              <w:rPr>
                <w:rFonts w:ascii="Times New Roman" w:hAnsi="Times New Roman" w:cs="Times New Roman"/>
                <w:color w:val="000000"/>
                <w:sz w:val="24"/>
                <w:szCs w:val="24"/>
              </w:rPr>
            </w:pPr>
            <w:r w:rsidRPr="006226F2">
              <w:rPr>
                <w:rFonts w:ascii="Times New Roman" w:hAnsi="Times New Roman" w:cs="Times New Roman"/>
                <w:color w:val="000000"/>
                <w:sz w:val="24"/>
                <w:szCs w:val="24"/>
              </w:rPr>
              <w:t>Осуществляет проектиро-вание и планирование технологии по переработке полезных ископаемых, а также работ</w:t>
            </w:r>
            <w:r>
              <w:rPr>
                <w:rFonts w:ascii="Times New Roman" w:hAnsi="Times New Roman" w:cs="Times New Roman"/>
                <w:color w:val="000000"/>
                <w:sz w:val="24"/>
                <w:szCs w:val="24"/>
              </w:rPr>
              <w:t xml:space="preserve"> по транс-портированию и склади</w:t>
            </w:r>
            <w:r w:rsidRPr="006226F2">
              <w:rPr>
                <w:rFonts w:ascii="Times New Roman" w:hAnsi="Times New Roman" w:cs="Times New Roman"/>
                <w:color w:val="000000"/>
                <w:sz w:val="24"/>
                <w:szCs w:val="24"/>
              </w:rPr>
              <w:t>рованию продуктов обо-гащения</w:t>
            </w:r>
          </w:p>
          <w:p w:rsidR="0093279F" w:rsidRPr="006226F2" w:rsidRDefault="0093279F" w:rsidP="00B972BB">
            <w:pPr>
              <w:pStyle w:val="ConsPlusNormal"/>
              <w:widowControl/>
              <w:ind w:firstLine="0"/>
              <w:jc w:val="both"/>
              <w:rPr>
                <w:rFonts w:ascii="Times New Roman" w:hAnsi="Times New Roman" w:cs="Times New Roman"/>
                <w:color w:val="000000"/>
                <w:sz w:val="24"/>
                <w:szCs w:val="24"/>
              </w:rPr>
            </w:pPr>
          </w:p>
          <w:p w:rsidR="0093279F" w:rsidRPr="006226F2" w:rsidRDefault="0093279F" w:rsidP="00B972BB">
            <w:pPr>
              <w:pStyle w:val="ConsPlusNormal"/>
              <w:widowControl/>
              <w:ind w:firstLine="0"/>
              <w:jc w:val="both"/>
              <w:rPr>
                <w:rFonts w:ascii="Times New Roman" w:hAnsi="Times New Roman" w:cs="Times New Roman"/>
                <w:color w:val="000000"/>
                <w:sz w:val="24"/>
                <w:szCs w:val="24"/>
              </w:rPr>
            </w:pPr>
          </w:p>
          <w:p w:rsidR="0093279F" w:rsidRPr="006226F2" w:rsidRDefault="0093279F" w:rsidP="00B972BB">
            <w:pPr>
              <w:pStyle w:val="ConsPlusNormal"/>
              <w:widowControl/>
              <w:ind w:firstLine="0"/>
              <w:jc w:val="both"/>
              <w:rPr>
                <w:rFonts w:ascii="Times New Roman" w:hAnsi="Times New Roman" w:cs="Times New Roman"/>
                <w:color w:val="000000"/>
                <w:sz w:val="24"/>
                <w:szCs w:val="24"/>
              </w:rPr>
            </w:pPr>
          </w:p>
          <w:p w:rsidR="0093279F" w:rsidRPr="006226F2" w:rsidRDefault="0093279F" w:rsidP="00B972BB">
            <w:pPr>
              <w:pStyle w:val="ConsPlusNormal"/>
              <w:widowControl/>
              <w:ind w:firstLine="0"/>
              <w:jc w:val="both"/>
              <w:rPr>
                <w:rFonts w:ascii="Times New Roman" w:hAnsi="Times New Roman" w:cs="Times New Roman"/>
                <w:color w:val="000000"/>
                <w:sz w:val="24"/>
                <w:szCs w:val="24"/>
              </w:rPr>
            </w:pPr>
          </w:p>
          <w:p w:rsidR="0093279F" w:rsidRPr="006226F2" w:rsidRDefault="0093279F" w:rsidP="00B972BB">
            <w:pPr>
              <w:pStyle w:val="ConsPlusNormal"/>
              <w:widowControl/>
              <w:ind w:firstLine="0"/>
              <w:jc w:val="both"/>
              <w:rPr>
                <w:rFonts w:ascii="Times New Roman" w:hAnsi="Times New Roman" w:cs="Times New Roman"/>
                <w:color w:val="000000"/>
                <w:sz w:val="24"/>
                <w:szCs w:val="24"/>
              </w:rPr>
            </w:pPr>
          </w:p>
        </w:tc>
        <w:tc>
          <w:tcPr>
            <w:tcW w:w="3091" w:type="dxa"/>
          </w:tcPr>
          <w:p w:rsidR="0093279F" w:rsidRPr="006226F2" w:rsidRDefault="0093279F" w:rsidP="00B972BB">
            <w:pPr>
              <w:pStyle w:val="ConsPlusNormal"/>
              <w:widowControl/>
              <w:ind w:firstLine="0"/>
              <w:jc w:val="both"/>
              <w:rPr>
                <w:rFonts w:ascii="Times New Roman" w:hAnsi="Times New Roman" w:cs="Times New Roman"/>
                <w:i/>
                <w:sz w:val="22"/>
                <w:szCs w:val="22"/>
              </w:rPr>
            </w:pPr>
            <w:r w:rsidRPr="006226F2">
              <w:rPr>
                <w:rFonts w:ascii="Times New Roman" w:hAnsi="Times New Roman" w:cs="Times New Roman"/>
                <w:i/>
                <w:sz w:val="22"/>
                <w:szCs w:val="22"/>
              </w:rPr>
              <w:t>ПК-4.3</w:t>
            </w:r>
          </w:p>
          <w:p w:rsidR="0093279F" w:rsidRPr="006226F2" w:rsidRDefault="0093279F" w:rsidP="00B972BB">
            <w:pPr>
              <w:pStyle w:val="ConsPlusNormal"/>
              <w:widowControl/>
              <w:ind w:firstLine="0"/>
              <w:jc w:val="both"/>
              <w:rPr>
                <w:rFonts w:ascii="Times New Roman" w:hAnsi="Times New Roman" w:cs="Times New Roman"/>
                <w:i/>
                <w:sz w:val="22"/>
                <w:szCs w:val="22"/>
              </w:rPr>
            </w:pPr>
            <w:r w:rsidRPr="006226F2">
              <w:rPr>
                <w:rFonts w:ascii="Times New Roman" w:hAnsi="Times New Roman" w:cs="Times New Roman"/>
                <w:i/>
                <w:sz w:val="22"/>
                <w:szCs w:val="22"/>
              </w:rPr>
              <w:t>-использует знания техноло-гических схем производства , порядка формирования плана работ, способов обогащения полезных ископаемых;</w:t>
            </w:r>
          </w:p>
          <w:p w:rsidR="0093279F" w:rsidRPr="006226F2" w:rsidRDefault="0093279F" w:rsidP="00B972BB">
            <w:pPr>
              <w:pStyle w:val="ConsPlusNormal"/>
              <w:widowControl/>
              <w:ind w:firstLine="0"/>
              <w:jc w:val="both"/>
              <w:rPr>
                <w:rFonts w:ascii="Times New Roman" w:hAnsi="Times New Roman" w:cs="Times New Roman"/>
                <w:i/>
                <w:sz w:val="22"/>
                <w:szCs w:val="22"/>
              </w:rPr>
            </w:pPr>
            <w:r w:rsidRPr="006226F2">
              <w:rPr>
                <w:rFonts w:ascii="Times New Roman" w:hAnsi="Times New Roman" w:cs="Times New Roman"/>
                <w:i/>
                <w:sz w:val="22"/>
                <w:szCs w:val="22"/>
              </w:rPr>
              <w:t>ПК-4.6</w:t>
            </w:r>
          </w:p>
          <w:p w:rsidR="0093279F" w:rsidRPr="006226F2" w:rsidRDefault="0093279F" w:rsidP="00B972BB">
            <w:pPr>
              <w:pStyle w:val="ConsPlusNormal"/>
              <w:widowControl/>
              <w:ind w:firstLine="0"/>
              <w:jc w:val="both"/>
              <w:rPr>
                <w:rFonts w:ascii="Times New Roman" w:hAnsi="Times New Roman" w:cs="Times New Roman"/>
                <w:i/>
                <w:sz w:val="22"/>
                <w:szCs w:val="22"/>
              </w:rPr>
            </w:pPr>
            <w:r w:rsidRPr="006226F2">
              <w:rPr>
                <w:rFonts w:ascii="Times New Roman" w:hAnsi="Times New Roman" w:cs="Times New Roman"/>
                <w:i/>
                <w:sz w:val="22"/>
                <w:szCs w:val="22"/>
              </w:rPr>
              <w:t>-владеет методами приня-тия и оценки проектных решений при выборе технологии, механизации, электроснбжении ,автома-тизации и организации процессов по обогащению полезных ископаемых;</w:t>
            </w:r>
          </w:p>
        </w:tc>
        <w:tc>
          <w:tcPr>
            <w:tcW w:w="2835" w:type="dxa"/>
          </w:tcPr>
          <w:p w:rsidR="0093279F" w:rsidRPr="007C0C2A" w:rsidRDefault="0093279F" w:rsidP="00B972BB">
            <w:pPr>
              <w:pStyle w:val="210"/>
              <w:rPr>
                <w:i/>
                <w:sz w:val="24"/>
                <w:szCs w:val="24"/>
              </w:rPr>
            </w:pPr>
            <w:r>
              <w:rPr>
                <w:i/>
                <w:sz w:val="24"/>
                <w:szCs w:val="24"/>
              </w:rPr>
              <w:t>З</w:t>
            </w:r>
            <w:r w:rsidRPr="007C0C2A">
              <w:rPr>
                <w:i/>
                <w:sz w:val="24"/>
                <w:szCs w:val="24"/>
              </w:rPr>
              <w:t>нать:</w:t>
            </w:r>
          </w:p>
          <w:p w:rsidR="0093279F" w:rsidRPr="002A3BDC" w:rsidRDefault="0093279F" w:rsidP="00B972BB">
            <w:pPr>
              <w:pStyle w:val="Default"/>
              <w:rPr>
                <w:rFonts w:eastAsiaTheme="minorHAnsi"/>
              </w:rPr>
            </w:pPr>
            <w:r w:rsidRPr="002A3BDC">
              <w:rPr>
                <w:rFonts w:eastAsiaTheme="minorHAnsi"/>
              </w:rPr>
              <w:t>– физические и хими</w:t>
            </w:r>
            <w:r>
              <w:rPr>
                <w:rFonts w:eastAsiaTheme="minorHAnsi"/>
              </w:rPr>
              <w:t>-</w:t>
            </w:r>
            <w:r w:rsidRPr="002A3BDC">
              <w:rPr>
                <w:rFonts w:eastAsiaTheme="minorHAnsi"/>
              </w:rPr>
              <w:t>ческие основы, процес</w:t>
            </w:r>
            <w:r>
              <w:rPr>
                <w:rFonts w:eastAsiaTheme="minorHAnsi"/>
              </w:rPr>
              <w:t>-</w:t>
            </w:r>
            <w:r w:rsidRPr="002A3BDC">
              <w:rPr>
                <w:rFonts w:eastAsiaTheme="minorHAnsi"/>
              </w:rPr>
              <w:t>сы, аппараты и техноло</w:t>
            </w:r>
            <w:r>
              <w:rPr>
                <w:rFonts w:eastAsiaTheme="minorHAnsi"/>
              </w:rPr>
              <w:t>-</w:t>
            </w:r>
            <w:r w:rsidRPr="002A3BDC">
              <w:rPr>
                <w:rFonts w:eastAsiaTheme="minorHAnsi"/>
              </w:rPr>
              <w:t>гии обогащения твердых полезных ископаемых</w:t>
            </w:r>
            <w:r>
              <w:rPr>
                <w:rFonts w:eastAsiaTheme="minorHAnsi"/>
              </w:rPr>
              <w:t>;</w:t>
            </w:r>
          </w:p>
          <w:p w:rsidR="0093279F" w:rsidRDefault="0093279F" w:rsidP="00B972BB">
            <w:pPr>
              <w:autoSpaceDE w:val="0"/>
              <w:autoSpaceDN w:val="0"/>
              <w:adjustRightInd w:val="0"/>
              <w:rPr>
                <w:rFonts w:eastAsiaTheme="minorHAnsi"/>
                <w:color w:val="000000"/>
                <w:lang w:eastAsia="en-US"/>
              </w:rPr>
            </w:pPr>
            <w:r w:rsidRPr="002A3BDC">
              <w:rPr>
                <w:rFonts w:eastAsiaTheme="minorHAnsi"/>
                <w:color w:val="000000"/>
                <w:lang w:eastAsia="en-US"/>
              </w:rPr>
              <w:t>– принцип действия, ус</w:t>
            </w:r>
            <w:r>
              <w:rPr>
                <w:rFonts w:eastAsiaTheme="minorHAnsi"/>
                <w:color w:val="000000"/>
                <w:lang w:eastAsia="en-US"/>
              </w:rPr>
              <w:t>-</w:t>
            </w:r>
            <w:r w:rsidRPr="002A3BDC">
              <w:rPr>
                <w:rFonts w:eastAsiaTheme="minorHAnsi"/>
                <w:color w:val="000000"/>
                <w:lang w:eastAsia="en-US"/>
              </w:rPr>
              <w:t xml:space="preserve">тройство и </w:t>
            </w:r>
            <w:r>
              <w:rPr>
                <w:rFonts w:eastAsiaTheme="minorHAnsi"/>
                <w:color w:val="000000"/>
                <w:lang w:eastAsia="en-US"/>
              </w:rPr>
              <w:t>технические характеристики аппа</w:t>
            </w:r>
            <w:r w:rsidRPr="002A3BDC">
              <w:rPr>
                <w:rFonts w:eastAsiaTheme="minorHAnsi"/>
                <w:color w:val="000000"/>
                <w:lang w:eastAsia="en-US"/>
              </w:rPr>
              <w:t>ра</w:t>
            </w:r>
            <w:r>
              <w:rPr>
                <w:rFonts w:eastAsiaTheme="minorHAnsi"/>
                <w:color w:val="000000"/>
                <w:lang w:eastAsia="en-US"/>
              </w:rPr>
              <w:t>-</w:t>
            </w:r>
            <w:r w:rsidRPr="002A3BDC">
              <w:rPr>
                <w:rFonts w:eastAsiaTheme="minorHAnsi"/>
                <w:color w:val="000000"/>
                <w:lang w:eastAsia="en-US"/>
              </w:rPr>
              <w:t>тов</w:t>
            </w:r>
            <w:r>
              <w:rPr>
                <w:rFonts w:eastAsiaTheme="minorHAnsi"/>
                <w:color w:val="000000"/>
                <w:lang w:eastAsia="en-US"/>
              </w:rPr>
              <w:t>;</w:t>
            </w:r>
          </w:p>
          <w:p w:rsidR="0093279F" w:rsidRPr="002A3BDC" w:rsidRDefault="0093279F" w:rsidP="00B972BB">
            <w:pPr>
              <w:autoSpaceDE w:val="0"/>
              <w:autoSpaceDN w:val="0"/>
              <w:adjustRightInd w:val="0"/>
              <w:rPr>
                <w:rFonts w:eastAsiaTheme="minorHAnsi"/>
                <w:color w:val="000000"/>
                <w:lang w:eastAsia="en-US"/>
              </w:rPr>
            </w:pPr>
            <w:r w:rsidRPr="00BB0EE6">
              <w:t>– процессы разделения мине</w:t>
            </w:r>
            <w:r>
              <w:t>-</w:t>
            </w:r>
            <w:r w:rsidRPr="00BB0EE6">
              <w:t>ралов в магнитном и электрическом полях, специальные методы сепарации</w:t>
            </w:r>
            <w:r>
              <w:t>.</w:t>
            </w:r>
          </w:p>
          <w:p w:rsidR="0093279F" w:rsidRPr="00BB0EE6" w:rsidRDefault="0093279F" w:rsidP="00B972BB">
            <w:pPr>
              <w:pStyle w:val="210"/>
              <w:rPr>
                <w:sz w:val="24"/>
                <w:szCs w:val="24"/>
              </w:rPr>
            </w:pPr>
            <w:r w:rsidRPr="00BB0EE6">
              <w:rPr>
                <w:i/>
                <w:sz w:val="24"/>
                <w:szCs w:val="24"/>
              </w:rPr>
              <w:t>Уметь</w:t>
            </w:r>
            <w:r w:rsidRPr="00BB0EE6">
              <w:rPr>
                <w:sz w:val="24"/>
                <w:szCs w:val="24"/>
              </w:rPr>
              <w:t>:</w:t>
            </w:r>
          </w:p>
          <w:p w:rsidR="0093279F" w:rsidRPr="00BB0EE6" w:rsidRDefault="0093279F" w:rsidP="00B972BB">
            <w:pPr>
              <w:pStyle w:val="210"/>
              <w:rPr>
                <w:sz w:val="24"/>
                <w:szCs w:val="24"/>
              </w:rPr>
            </w:pPr>
            <w:r w:rsidRPr="00BB0EE6">
              <w:rPr>
                <w:sz w:val="24"/>
                <w:szCs w:val="24"/>
              </w:rPr>
              <w:t>-выбирать и рассчи</w:t>
            </w:r>
            <w:r>
              <w:rPr>
                <w:sz w:val="24"/>
                <w:szCs w:val="24"/>
              </w:rPr>
              <w:t>-</w:t>
            </w:r>
            <w:r w:rsidRPr="00BB0EE6">
              <w:rPr>
                <w:sz w:val="24"/>
                <w:szCs w:val="24"/>
              </w:rPr>
              <w:t>тывать оптимальный комплекс оборудования для реализации соответ</w:t>
            </w:r>
            <w:r>
              <w:rPr>
                <w:sz w:val="24"/>
                <w:szCs w:val="24"/>
              </w:rPr>
              <w:t>-</w:t>
            </w:r>
            <w:r w:rsidRPr="00BB0EE6">
              <w:rPr>
                <w:sz w:val="24"/>
                <w:szCs w:val="24"/>
              </w:rPr>
              <w:t>ствующейтехнологичес</w:t>
            </w:r>
            <w:r>
              <w:rPr>
                <w:sz w:val="24"/>
                <w:szCs w:val="24"/>
              </w:rPr>
              <w:t>-кой схемы обогащения и обос</w:t>
            </w:r>
            <w:r w:rsidRPr="00BB0EE6">
              <w:rPr>
                <w:sz w:val="24"/>
                <w:szCs w:val="24"/>
              </w:rPr>
              <w:t>новывать оптималь</w:t>
            </w:r>
            <w:r>
              <w:rPr>
                <w:sz w:val="24"/>
                <w:szCs w:val="24"/>
              </w:rPr>
              <w:t>-</w:t>
            </w:r>
            <w:r w:rsidRPr="00BB0EE6">
              <w:rPr>
                <w:sz w:val="24"/>
                <w:szCs w:val="24"/>
              </w:rPr>
              <w:t>ные режимы ведения технологического про</w:t>
            </w:r>
            <w:r>
              <w:rPr>
                <w:sz w:val="24"/>
                <w:szCs w:val="24"/>
              </w:rPr>
              <w:t>-</w:t>
            </w:r>
            <w:r w:rsidRPr="00BB0EE6">
              <w:rPr>
                <w:sz w:val="24"/>
                <w:szCs w:val="24"/>
              </w:rPr>
              <w:t>цесса</w:t>
            </w:r>
          </w:p>
          <w:p w:rsidR="0093279F" w:rsidRPr="00BB0EE6" w:rsidRDefault="0093279F" w:rsidP="00B972BB">
            <w:pPr>
              <w:tabs>
                <w:tab w:val="right" w:leader="underscore" w:pos="8505"/>
              </w:tabs>
              <w:ind w:left="-49"/>
              <w:rPr>
                <w:i/>
              </w:rPr>
            </w:pPr>
            <w:r w:rsidRPr="00BB0EE6">
              <w:rPr>
                <w:i/>
              </w:rPr>
              <w:t xml:space="preserve">Владеть: </w:t>
            </w:r>
          </w:p>
          <w:p w:rsidR="0093279F" w:rsidRDefault="0093279F" w:rsidP="00B972BB">
            <w:pPr>
              <w:tabs>
                <w:tab w:val="right" w:leader="underscore" w:pos="8505"/>
              </w:tabs>
              <w:ind w:left="-49"/>
            </w:pPr>
            <w:r w:rsidRPr="00BB0EE6">
              <w:t>– научной терминоло</w:t>
            </w:r>
            <w:r>
              <w:t>-</w:t>
            </w:r>
            <w:r w:rsidRPr="00BB0EE6">
              <w:t>гией в области обогаще</w:t>
            </w:r>
            <w:r>
              <w:t>-</w:t>
            </w:r>
            <w:r w:rsidRPr="00BB0EE6">
              <w:t>ния</w:t>
            </w:r>
            <w:r>
              <w:t>;</w:t>
            </w:r>
          </w:p>
          <w:p w:rsidR="0093279F" w:rsidRPr="00FD0722" w:rsidRDefault="0093279F" w:rsidP="00B972BB">
            <w:pPr>
              <w:pStyle w:val="ad"/>
              <w:rPr>
                <w:rFonts w:eastAsiaTheme="minorHAnsi"/>
                <w:lang w:eastAsia="en-US"/>
              </w:rPr>
            </w:pPr>
            <w:r w:rsidRPr="005D662A">
              <w:rPr>
                <w:rFonts w:ascii="Symbol" w:eastAsiaTheme="minorHAnsi" w:hAnsi="Symbol" w:cs="Symbol"/>
                <w:lang w:eastAsia="en-US"/>
              </w:rPr>
              <w:t></w:t>
            </w:r>
            <w:r w:rsidRPr="005D662A">
              <w:rPr>
                <w:rFonts w:ascii="Symbol" w:eastAsiaTheme="minorHAnsi" w:hAnsi="Symbol" w:cs="Symbol"/>
                <w:lang w:eastAsia="en-US"/>
              </w:rPr>
              <w:t></w:t>
            </w:r>
            <w:r w:rsidRPr="005D662A">
              <w:rPr>
                <w:rFonts w:eastAsiaTheme="minorHAnsi"/>
                <w:lang w:eastAsia="en-US"/>
              </w:rPr>
              <w:t>навыками практи</w:t>
            </w:r>
            <w:r>
              <w:rPr>
                <w:rFonts w:eastAsiaTheme="minorHAnsi"/>
                <w:lang w:eastAsia="en-US"/>
              </w:rPr>
              <w:t>-</w:t>
            </w:r>
            <w:r w:rsidRPr="005D662A">
              <w:rPr>
                <w:rFonts w:eastAsiaTheme="minorHAnsi"/>
                <w:lang w:eastAsia="en-US"/>
              </w:rPr>
              <w:t>ческого использования необходимых нормат</w:t>
            </w:r>
            <w:r>
              <w:rPr>
                <w:rFonts w:eastAsiaTheme="minorHAnsi"/>
                <w:lang w:eastAsia="en-US"/>
              </w:rPr>
              <w:t>-</w:t>
            </w:r>
            <w:r w:rsidRPr="005D662A">
              <w:rPr>
                <w:rFonts w:eastAsiaTheme="minorHAnsi"/>
                <w:lang w:eastAsia="en-US"/>
              </w:rPr>
              <w:t>ивных документов для</w:t>
            </w:r>
            <w:r>
              <w:rPr>
                <w:rFonts w:eastAsiaTheme="minorHAnsi"/>
                <w:lang w:eastAsia="en-US"/>
              </w:rPr>
              <w:t xml:space="preserve"> выбора и обоснования технологических схем </w:t>
            </w:r>
            <w:r w:rsidRPr="005D662A">
              <w:rPr>
                <w:rFonts w:eastAsiaTheme="minorHAnsi"/>
                <w:lang w:eastAsia="en-US"/>
              </w:rPr>
              <w:t>обогащения</w:t>
            </w:r>
            <w:r>
              <w:rPr>
                <w:rFonts w:eastAsiaTheme="minorHAnsi"/>
                <w:lang w:eastAsia="en-US"/>
              </w:rPr>
              <w:t>.</w:t>
            </w:r>
          </w:p>
        </w:tc>
        <w:tc>
          <w:tcPr>
            <w:tcW w:w="1445" w:type="dxa"/>
          </w:tcPr>
          <w:p w:rsidR="0093279F" w:rsidRDefault="0093279F" w:rsidP="00B972BB">
            <w:pPr>
              <w:pStyle w:val="ad"/>
            </w:pPr>
            <w:r>
              <w:t>Практические работы №1-6</w:t>
            </w:r>
          </w:p>
          <w:p w:rsidR="0093279F" w:rsidRDefault="0093279F" w:rsidP="00B972BB">
            <w:pPr>
              <w:pStyle w:val="ad"/>
            </w:pPr>
          </w:p>
          <w:p w:rsidR="0093279F" w:rsidRDefault="0093279F" w:rsidP="00B972BB">
            <w:pPr>
              <w:pStyle w:val="ad"/>
            </w:pPr>
            <w:r>
              <w:t>Анлитическая справка</w:t>
            </w:r>
          </w:p>
          <w:p w:rsidR="0093279F" w:rsidRDefault="0093279F" w:rsidP="00B972BB">
            <w:pPr>
              <w:pStyle w:val="ad"/>
            </w:pPr>
          </w:p>
          <w:p w:rsidR="0093279F" w:rsidRDefault="0093279F" w:rsidP="00B972BB">
            <w:pPr>
              <w:pStyle w:val="ad"/>
            </w:pPr>
            <w:r>
              <w:t>Контрольная работа</w:t>
            </w:r>
          </w:p>
          <w:p w:rsidR="0093279F" w:rsidRDefault="0093279F" w:rsidP="00B972BB">
            <w:pPr>
              <w:pStyle w:val="ad"/>
            </w:pPr>
          </w:p>
          <w:p w:rsidR="0093279F" w:rsidRDefault="0093279F" w:rsidP="00B972BB">
            <w:pPr>
              <w:pStyle w:val="ad"/>
            </w:pPr>
          </w:p>
          <w:p w:rsidR="0093279F" w:rsidRPr="000D4755" w:rsidRDefault="0093279F" w:rsidP="00B972BB">
            <w:pPr>
              <w:pStyle w:val="210"/>
              <w:rPr>
                <w:sz w:val="24"/>
                <w:szCs w:val="24"/>
              </w:rPr>
            </w:pPr>
            <w:r>
              <w:t>Экзамен</w:t>
            </w:r>
          </w:p>
        </w:tc>
      </w:tr>
    </w:tbl>
    <w:p w:rsidR="0093279F" w:rsidRDefault="0093279F" w:rsidP="0093279F"/>
    <w:p w:rsidR="0093279F" w:rsidRDefault="0093279F" w:rsidP="0093279F"/>
    <w:p w:rsidR="0093279F" w:rsidRPr="00DF5D75" w:rsidRDefault="0093279F" w:rsidP="0093279F">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606" w:type="dxa"/>
        <w:tblLayout w:type="fixed"/>
        <w:tblLook w:val="04A0"/>
      </w:tblPr>
      <w:tblGrid>
        <w:gridCol w:w="1321"/>
        <w:gridCol w:w="2521"/>
        <w:gridCol w:w="800"/>
        <w:gridCol w:w="2402"/>
        <w:gridCol w:w="2562"/>
      </w:tblGrid>
      <w:tr w:rsidR="0093279F" w:rsidRPr="00105C44" w:rsidTr="00B972BB">
        <w:tc>
          <w:tcPr>
            <w:tcW w:w="1321" w:type="dxa"/>
            <w:vMerge w:val="restart"/>
          </w:tcPr>
          <w:p w:rsidR="0093279F" w:rsidRPr="00E27BE1" w:rsidRDefault="0093279F" w:rsidP="00B972BB">
            <w:pPr>
              <w:pStyle w:val="af0"/>
              <w:jc w:val="center"/>
            </w:pPr>
            <w:r>
              <w:t>Индекс</w:t>
            </w:r>
          </w:p>
        </w:tc>
        <w:tc>
          <w:tcPr>
            <w:tcW w:w="2521" w:type="dxa"/>
            <w:vMerge w:val="restart"/>
          </w:tcPr>
          <w:p w:rsidR="0093279F" w:rsidRPr="00E27BE1" w:rsidRDefault="0093279F" w:rsidP="00B972BB">
            <w:pPr>
              <w:pStyle w:val="af0"/>
              <w:jc w:val="center"/>
            </w:pPr>
            <w:r w:rsidRPr="00E27BE1">
              <w:rPr>
                <w:bCs/>
              </w:rPr>
              <w:t>На</w:t>
            </w:r>
            <w:r>
              <w:rPr>
                <w:bCs/>
              </w:rPr>
              <w:t>именование</w:t>
            </w:r>
            <w:r w:rsidRPr="00E27BE1">
              <w:rPr>
                <w:bCs/>
              </w:rPr>
              <w:t xml:space="preserve"> дисциплины </w:t>
            </w:r>
          </w:p>
        </w:tc>
        <w:tc>
          <w:tcPr>
            <w:tcW w:w="800" w:type="dxa"/>
            <w:vMerge w:val="restart"/>
          </w:tcPr>
          <w:p w:rsidR="0093279F" w:rsidRPr="00E27BE1" w:rsidRDefault="0093279F" w:rsidP="00B972BB">
            <w:pPr>
              <w:pStyle w:val="af0"/>
              <w:jc w:val="center"/>
            </w:pPr>
            <w:r w:rsidRPr="00E27BE1">
              <w:t>Семестр изучения</w:t>
            </w:r>
          </w:p>
        </w:tc>
        <w:tc>
          <w:tcPr>
            <w:tcW w:w="4964" w:type="dxa"/>
            <w:gridSpan w:val="2"/>
          </w:tcPr>
          <w:p w:rsidR="0093279F" w:rsidRPr="00E27BE1" w:rsidRDefault="0093279F" w:rsidP="00B972BB">
            <w:pPr>
              <w:pStyle w:val="af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93279F" w:rsidRPr="00105C44" w:rsidTr="00B972BB">
        <w:tc>
          <w:tcPr>
            <w:tcW w:w="1321" w:type="dxa"/>
            <w:vMerge/>
          </w:tcPr>
          <w:p w:rsidR="0093279F" w:rsidRPr="00E27BE1" w:rsidRDefault="0093279F" w:rsidP="00B972BB">
            <w:pPr>
              <w:pStyle w:val="af0"/>
              <w:jc w:val="center"/>
            </w:pPr>
          </w:p>
        </w:tc>
        <w:tc>
          <w:tcPr>
            <w:tcW w:w="2521" w:type="dxa"/>
            <w:vMerge/>
          </w:tcPr>
          <w:p w:rsidR="0093279F" w:rsidRPr="00E27BE1" w:rsidRDefault="0093279F" w:rsidP="00B972BB">
            <w:pPr>
              <w:pStyle w:val="af0"/>
              <w:jc w:val="center"/>
            </w:pPr>
          </w:p>
        </w:tc>
        <w:tc>
          <w:tcPr>
            <w:tcW w:w="800" w:type="dxa"/>
            <w:vMerge/>
          </w:tcPr>
          <w:p w:rsidR="0093279F" w:rsidRPr="00E27BE1" w:rsidRDefault="0093279F" w:rsidP="00B972BB">
            <w:pPr>
              <w:pStyle w:val="af0"/>
              <w:jc w:val="center"/>
            </w:pPr>
          </w:p>
        </w:tc>
        <w:tc>
          <w:tcPr>
            <w:tcW w:w="2402" w:type="dxa"/>
            <w:vAlign w:val="center"/>
          </w:tcPr>
          <w:p w:rsidR="0093279F" w:rsidRPr="00E27BE1" w:rsidRDefault="0093279F" w:rsidP="00B972BB">
            <w:pPr>
              <w:tabs>
                <w:tab w:val="left" w:pos="0"/>
              </w:tabs>
              <w:snapToGrid w:val="0"/>
              <w:jc w:val="center"/>
              <w:rPr>
                <w:bCs/>
              </w:rPr>
            </w:pPr>
            <w:r w:rsidRPr="00E27BE1">
              <w:rPr>
                <w:bCs/>
              </w:rPr>
              <w:t>на которые опирается содержание данной дисциплины (модуля)</w:t>
            </w:r>
          </w:p>
        </w:tc>
        <w:tc>
          <w:tcPr>
            <w:tcW w:w="2562" w:type="dxa"/>
            <w:vAlign w:val="center"/>
          </w:tcPr>
          <w:p w:rsidR="0093279F" w:rsidRPr="00E27BE1" w:rsidRDefault="0093279F" w:rsidP="00B972BB">
            <w:pPr>
              <w:tabs>
                <w:tab w:val="left" w:pos="0"/>
              </w:tabs>
              <w:snapToGrid w:val="0"/>
              <w:jc w:val="center"/>
              <w:rPr>
                <w:bCs/>
              </w:rPr>
            </w:pPr>
            <w:r w:rsidRPr="00E27BE1">
              <w:rPr>
                <w:bCs/>
              </w:rPr>
              <w:t>для которых содержание данной дисциплины (модуля) выступает опорой</w:t>
            </w:r>
          </w:p>
        </w:tc>
      </w:tr>
      <w:tr w:rsidR="0093279F" w:rsidRPr="00105C44" w:rsidTr="00B972BB">
        <w:tc>
          <w:tcPr>
            <w:tcW w:w="1321" w:type="dxa"/>
          </w:tcPr>
          <w:p w:rsidR="0093279F" w:rsidRPr="00105C44" w:rsidRDefault="0093279F" w:rsidP="00B972BB">
            <w:pPr>
              <w:pStyle w:val="af0"/>
            </w:pPr>
            <w:r>
              <w:t>Б1.В.07</w:t>
            </w:r>
          </w:p>
        </w:tc>
        <w:tc>
          <w:tcPr>
            <w:tcW w:w="2521" w:type="dxa"/>
          </w:tcPr>
          <w:p w:rsidR="0093279F" w:rsidRPr="0093279F" w:rsidRDefault="0093279F" w:rsidP="00B972BB">
            <w:pPr>
              <w:pStyle w:val="ad"/>
              <w:rPr>
                <w:sz w:val="24"/>
                <w:szCs w:val="24"/>
              </w:rPr>
            </w:pPr>
            <w:r w:rsidRPr="0093279F">
              <w:rPr>
                <w:bCs/>
                <w:sz w:val="24"/>
                <w:szCs w:val="24"/>
              </w:rPr>
              <w:t>Магнитные, электрические и специальные методы обогащения</w:t>
            </w:r>
          </w:p>
        </w:tc>
        <w:tc>
          <w:tcPr>
            <w:tcW w:w="800" w:type="dxa"/>
          </w:tcPr>
          <w:p w:rsidR="0093279F" w:rsidRPr="00105C44" w:rsidRDefault="0093279F" w:rsidP="00B972BB">
            <w:pPr>
              <w:pStyle w:val="af0"/>
            </w:pPr>
            <w:r>
              <w:t>7</w:t>
            </w:r>
          </w:p>
        </w:tc>
        <w:tc>
          <w:tcPr>
            <w:tcW w:w="2402" w:type="dxa"/>
          </w:tcPr>
          <w:p w:rsidR="0093279F" w:rsidRDefault="0093279F" w:rsidP="00B972BB">
            <w:pPr>
              <w:shd w:val="clear" w:color="auto" w:fill="FFFFFF"/>
              <w:autoSpaceDE w:val="0"/>
              <w:autoSpaceDN w:val="0"/>
              <w:adjustRightInd w:val="0"/>
              <w:jc w:val="both"/>
            </w:pPr>
            <w:r>
              <w:t>Б1.О.15 Физика</w:t>
            </w:r>
          </w:p>
          <w:p w:rsidR="0093279F" w:rsidRDefault="0093279F" w:rsidP="00B972BB">
            <w:pPr>
              <w:shd w:val="clear" w:color="auto" w:fill="FFFFFF"/>
              <w:autoSpaceDE w:val="0"/>
              <w:autoSpaceDN w:val="0"/>
              <w:adjustRightInd w:val="0"/>
              <w:jc w:val="both"/>
            </w:pPr>
            <w:r>
              <w:t>Б1.О16.Химия</w:t>
            </w:r>
          </w:p>
          <w:p w:rsidR="0093279F" w:rsidRDefault="0093279F" w:rsidP="00B972BB">
            <w:pPr>
              <w:shd w:val="clear" w:color="auto" w:fill="FFFFFF"/>
              <w:autoSpaceDE w:val="0"/>
              <w:autoSpaceDN w:val="0"/>
              <w:adjustRightInd w:val="0"/>
              <w:jc w:val="both"/>
            </w:pPr>
            <w:r>
              <w:t>Б1.О.21 Электротехника</w:t>
            </w:r>
          </w:p>
          <w:p w:rsidR="0093279F" w:rsidRDefault="0093279F" w:rsidP="00B972BB">
            <w:pPr>
              <w:shd w:val="clear" w:color="auto" w:fill="FFFFFF"/>
              <w:autoSpaceDE w:val="0"/>
              <w:autoSpaceDN w:val="0"/>
              <w:adjustRightInd w:val="0"/>
              <w:jc w:val="both"/>
            </w:pPr>
            <w:r>
              <w:t>Б1.В.10 Органическая химия</w:t>
            </w:r>
          </w:p>
          <w:p w:rsidR="0093279F" w:rsidRDefault="0093279F" w:rsidP="00B972BB">
            <w:pPr>
              <w:shd w:val="clear" w:color="auto" w:fill="FFFFFF"/>
              <w:autoSpaceDE w:val="0"/>
              <w:autoSpaceDN w:val="0"/>
              <w:adjustRightInd w:val="0"/>
              <w:jc w:val="both"/>
            </w:pPr>
            <w:r>
              <w:t>Б1.В.02 Подготовительные процессы обогаще-ния полезных иско-паемых</w:t>
            </w:r>
          </w:p>
          <w:p w:rsidR="0093279F" w:rsidRPr="008343A6" w:rsidRDefault="0093279F" w:rsidP="00B972BB">
            <w:pPr>
              <w:shd w:val="clear" w:color="auto" w:fill="FFFFFF"/>
              <w:autoSpaceDE w:val="0"/>
              <w:autoSpaceDN w:val="0"/>
              <w:adjustRightInd w:val="0"/>
              <w:jc w:val="both"/>
            </w:pPr>
          </w:p>
        </w:tc>
        <w:tc>
          <w:tcPr>
            <w:tcW w:w="2562" w:type="dxa"/>
          </w:tcPr>
          <w:p w:rsidR="0093279F" w:rsidRPr="006226F2" w:rsidRDefault="0093279F" w:rsidP="00B972BB">
            <w:pPr>
              <w:shd w:val="clear" w:color="auto" w:fill="FFFFFF"/>
              <w:autoSpaceDE w:val="0"/>
              <w:autoSpaceDN w:val="0"/>
              <w:adjustRightInd w:val="0"/>
              <w:jc w:val="both"/>
            </w:pPr>
            <w:r w:rsidRPr="006226F2">
              <w:t>Б2.В.01(П) IПроизводственно- технологическая практика.</w:t>
            </w:r>
          </w:p>
          <w:p w:rsidR="0093279F" w:rsidRPr="006226F2" w:rsidRDefault="0093279F" w:rsidP="00B972BB">
            <w:pPr>
              <w:shd w:val="clear" w:color="auto" w:fill="FFFFFF"/>
              <w:autoSpaceDE w:val="0"/>
              <w:autoSpaceDN w:val="0"/>
              <w:adjustRightInd w:val="0"/>
              <w:jc w:val="both"/>
            </w:pPr>
            <w:r w:rsidRPr="006226F2">
              <w:t>Б2.В.02(П)</w:t>
            </w:r>
          </w:p>
          <w:p w:rsidR="0093279F" w:rsidRDefault="0093279F" w:rsidP="00B972BB">
            <w:pPr>
              <w:shd w:val="clear" w:color="auto" w:fill="FFFFFF"/>
              <w:autoSpaceDE w:val="0"/>
              <w:autoSpaceDN w:val="0"/>
              <w:adjustRightInd w:val="0"/>
              <w:jc w:val="both"/>
            </w:pPr>
            <w:r w:rsidRPr="006226F2">
              <w:t>IIПроизводственно</w:t>
            </w:r>
            <w:r>
              <w:t>- технологическая практика</w:t>
            </w:r>
          </w:p>
          <w:p w:rsidR="0093279F" w:rsidRDefault="0093279F" w:rsidP="00B972BB">
            <w:pPr>
              <w:shd w:val="clear" w:color="auto" w:fill="FFFFFF"/>
              <w:autoSpaceDE w:val="0"/>
              <w:autoSpaceDN w:val="0"/>
              <w:adjustRightInd w:val="0"/>
              <w:jc w:val="both"/>
            </w:pPr>
            <w:r>
              <w:t>Б2.В.04(Пд)</w:t>
            </w:r>
          </w:p>
          <w:p w:rsidR="0093279F" w:rsidRDefault="0093279F" w:rsidP="00B972BB">
            <w:pPr>
              <w:shd w:val="clear" w:color="auto" w:fill="FFFFFF"/>
              <w:autoSpaceDE w:val="0"/>
              <w:autoSpaceDN w:val="0"/>
              <w:adjustRightInd w:val="0"/>
              <w:jc w:val="both"/>
            </w:pPr>
            <w:r w:rsidRPr="00F26E62">
              <w:t>Производственная преддипломная  проектно-технологи</w:t>
            </w:r>
            <w:r>
              <w:t>-</w:t>
            </w:r>
            <w:r w:rsidRPr="00F26E62">
              <w:t>ческая  практика</w:t>
            </w:r>
          </w:p>
          <w:p w:rsidR="0093279F" w:rsidRDefault="0093279F" w:rsidP="00B972BB">
            <w:pPr>
              <w:shd w:val="clear" w:color="auto" w:fill="FFFFFF"/>
              <w:autoSpaceDE w:val="0"/>
              <w:autoSpaceDN w:val="0"/>
              <w:adjustRightInd w:val="0"/>
              <w:jc w:val="both"/>
            </w:pPr>
            <w:r>
              <w:t>Б3.01(Д)</w:t>
            </w:r>
          </w:p>
          <w:p w:rsidR="0093279F" w:rsidRPr="008343A6" w:rsidRDefault="0093279F" w:rsidP="00B972BB">
            <w:pPr>
              <w:shd w:val="clear" w:color="auto" w:fill="FFFFFF"/>
              <w:autoSpaceDE w:val="0"/>
              <w:autoSpaceDN w:val="0"/>
              <w:adjustRightInd w:val="0"/>
              <w:jc w:val="both"/>
            </w:pPr>
            <w:r w:rsidRPr="00F26E62">
              <w:t>Выполнение, подго</w:t>
            </w:r>
            <w:r>
              <w:t>-</w:t>
            </w:r>
            <w:r w:rsidRPr="00F26E62">
              <w:t>товка к процедуре защиты и защита выпускной квалифи</w:t>
            </w:r>
            <w:r>
              <w:t>-</w:t>
            </w:r>
            <w:r w:rsidRPr="00F26E62">
              <w:t>кационной работы</w:t>
            </w:r>
          </w:p>
        </w:tc>
      </w:tr>
    </w:tbl>
    <w:p w:rsidR="0093279F" w:rsidRDefault="0093279F" w:rsidP="0093279F">
      <w:pPr>
        <w:pStyle w:val="af0"/>
      </w:pPr>
      <w:r w:rsidRPr="00BE3CFB">
        <w:rPr>
          <w:b/>
        </w:rPr>
        <w:t>1.4. Язык преподавания:</w:t>
      </w:r>
      <w:r>
        <w:t xml:space="preserve"> русский.</w:t>
      </w:r>
    </w:p>
    <w:p w:rsidR="00A6172B" w:rsidRDefault="00A6172B"/>
    <w:p w:rsidR="00A6172B" w:rsidRDefault="00A6172B"/>
    <w:p w:rsidR="00A6172B" w:rsidRDefault="00A6172B"/>
    <w:p w:rsidR="000A2141" w:rsidRDefault="000A2141"/>
    <w:p w:rsidR="00D819B2" w:rsidRPr="003112DD" w:rsidRDefault="00D819B2" w:rsidP="00D819B2">
      <w:pPr>
        <w:pageBreakBefore/>
        <w:jc w:val="center"/>
        <w:rPr>
          <w:b/>
          <w:bCs/>
        </w:rPr>
      </w:pPr>
      <w:r w:rsidRPr="003112DD">
        <w:rPr>
          <w:b/>
          <w:bCs/>
        </w:rPr>
        <w:t>1. АННОТАЦИЯ</w:t>
      </w:r>
    </w:p>
    <w:p w:rsidR="00D819B2" w:rsidRDefault="00D819B2" w:rsidP="00D819B2">
      <w:pPr>
        <w:jc w:val="center"/>
        <w:rPr>
          <w:b/>
          <w:bCs/>
        </w:rPr>
      </w:pPr>
      <w:r>
        <w:rPr>
          <w:b/>
          <w:bCs/>
        </w:rPr>
        <w:t>к рабочей программе дисциплины</w:t>
      </w:r>
    </w:p>
    <w:p w:rsidR="00D819B2" w:rsidRPr="000A1B12" w:rsidRDefault="00D819B2" w:rsidP="00D819B2">
      <w:pPr>
        <w:jc w:val="center"/>
        <w:rPr>
          <w:b/>
          <w:bCs/>
        </w:rPr>
      </w:pPr>
      <w:r w:rsidRPr="000A1B12">
        <w:rPr>
          <w:b/>
          <w:bCs/>
        </w:rPr>
        <w:t>Б1.</w:t>
      </w:r>
      <w:r>
        <w:rPr>
          <w:b/>
          <w:bCs/>
        </w:rPr>
        <w:t>В.08</w:t>
      </w:r>
      <w:r w:rsidRPr="000A1B12">
        <w:rPr>
          <w:b/>
          <w:bCs/>
        </w:rPr>
        <w:t>Проектирование обогатительных фабрик</w:t>
      </w:r>
    </w:p>
    <w:p w:rsidR="00D819B2" w:rsidRPr="00020261" w:rsidRDefault="00D819B2" w:rsidP="00D819B2">
      <w:pPr>
        <w:jc w:val="center"/>
      </w:pPr>
      <w:r>
        <w:t xml:space="preserve">Трудоемкость 10 </w:t>
      </w:r>
      <w:r w:rsidRPr="002A7442">
        <w:t>з</w:t>
      </w:r>
      <w:r w:rsidRPr="005B2734">
        <w:t>.е.</w:t>
      </w:r>
    </w:p>
    <w:p w:rsidR="00D819B2" w:rsidRDefault="00D819B2" w:rsidP="00D819B2">
      <w:pPr>
        <w:rPr>
          <w:b/>
          <w:bCs/>
        </w:rPr>
      </w:pPr>
      <w:r>
        <w:rPr>
          <w:b/>
          <w:bCs/>
        </w:rPr>
        <w:t xml:space="preserve">1.1. </w:t>
      </w:r>
      <w:r w:rsidRPr="00CA5BB4">
        <w:rPr>
          <w:b/>
          <w:bCs/>
        </w:rPr>
        <w:t xml:space="preserve">Цель освоения </w:t>
      </w:r>
      <w:r>
        <w:rPr>
          <w:b/>
          <w:bCs/>
        </w:rPr>
        <w:t>и краткое содержание дисциплины</w:t>
      </w:r>
    </w:p>
    <w:p w:rsidR="00D819B2" w:rsidRPr="005E777F" w:rsidRDefault="00D819B2" w:rsidP="00D819B2">
      <w:pPr>
        <w:pStyle w:val="Style5"/>
        <w:spacing w:before="67"/>
        <w:ind w:left="-567"/>
        <w:rPr>
          <w:i/>
        </w:rPr>
      </w:pPr>
      <w:r>
        <w:rPr>
          <w:i/>
        </w:rPr>
        <w:t xml:space="preserve">Целью </w:t>
      </w:r>
      <w:r>
        <w:rPr>
          <w:rFonts w:eastAsiaTheme="minorHAnsi"/>
          <w:lang w:eastAsia="en-US"/>
        </w:rPr>
        <w:t>является подготовить специалиста для последующей творческой работы в проектных институтах, организациях и на производстве, обладающего глубоким пониманием науч-ных принципов и методик проектирования обогатительных предприятий.</w:t>
      </w:r>
    </w:p>
    <w:p w:rsidR="00D819B2" w:rsidRDefault="00D819B2" w:rsidP="00D819B2">
      <w:pPr>
        <w:autoSpaceDE w:val="0"/>
        <w:autoSpaceDN w:val="0"/>
        <w:adjustRightInd w:val="0"/>
        <w:ind w:left="-567"/>
        <w:jc w:val="both"/>
        <w:rPr>
          <w:i/>
        </w:rPr>
      </w:pPr>
      <w:r w:rsidRPr="00311C97">
        <w:rPr>
          <w:i/>
        </w:rPr>
        <w:t>Краткое содержание:</w:t>
      </w:r>
    </w:p>
    <w:p w:rsidR="00D819B2" w:rsidRPr="009820D5" w:rsidRDefault="00D819B2" w:rsidP="00D819B2">
      <w:pPr>
        <w:autoSpaceDE w:val="0"/>
        <w:autoSpaceDN w:val="0"/>
        <w:adjustRightInd w:val="0"/>
        <w:ind w:left="-567"/>
        <w:rPr>
          <w:rFonts w:eastAsiaTheme="minorHAnsi"/>
          <w:lang w:eastAsia="en-US"/>
        </w:rPr>
      </w:pPr>
      <w:r w:rsidRPr="009820D5">
        <w:rPr>
          <w:rFonts w:eastAsiaTheme="minorHAnsi"/>
          <w:lang w:eastAsia="en-US"/>
        </w:rPr>
        <w:t>Выбор принципиальной схемы обогащения. Определение производительности фабрики и</w:t>
      </w:r>
    </w:p>
    <w:p w:rsidR="00D819B2" w:rsidRPr="00C52173" w:rsidRDefault="00D819B2" w:rsidP="00D819B2">
      <w:pPr>
        <w:autoSpaceDE w:val="0"/>
        <w:autoSpaceDN w:val="0"/>
        <w:adjustRightInd w:val="0"/>
        <w:ind w:left="-567"/>
        <w:jc w:val="both"/>
        <w:rPr>
          <w:rFonts w:eastAsiaTheme="minorHAnsi"/>
          <w:lang w:eastAsia="en-US"/>
        </w:rPr>
      </w:pPr>
      <w:r w:rsidRPr="009820D5">
        <w:rPr>
          <w:rFonts w:eastAsiaTheme="minorHAnsi"/>
          <w:lang w:eastAsia="en-US"/>
        </w:rPr>
        <w:t>отдельных ее цехов. Выбор и расчет схем дробления. Выбор и расчет схем измельчения. Выбор и расчет схем флотации. Выбор и расчет схем обогащениягравитационными, магнитными икомбинированными методами. Проектирование и расчет шламовой схемы. Общие принципы выбора итехнологического расчета обогатительногооборудования. Генеральный план обогатительной фабрики. Размещение оборудования в цехах обогатительной фабрики. Техника безопасности и санитария наобогатительных фабриках. Проектирование обогатительнойфабрикидля руд (углей) данного месторождения.</w:t>
      </w:r>
    </w:p>
    <w:p w:rsidR="00D819B2" w:rsidRDefault="00D819B2" w:rsidP="00D819B2">
      <w:pPr>
        <w:rPr>
          <w:b/>
          <w:bCs/>
        </w:rPr>
      </w:pPr>
    </w:p>
    <w:p w:rsidR="00D819B2" w:rsidRDefault="00D819B2" w:rsidP="00D819B2">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D819B2" w:rsidRDefault="00D819B2" w:rsidP="00D819B2">
      <w:pPr>
        <w:jc w:val="both"/>
        <w:rPr>
          <w:iCs/>
        </w:rPr>
      </w:pPr>
    </w:p>
    <w:tbl>
      <w:tblPr>
        <w:tblStyle w:val="a7"/>
        <w:tblW w:w="10548" w:type="dxa"/>
        <w:tblInd w:w="-743" w:type="dxa"/>
        <w:tblLayout w:type="fixed"/>
        <w:tblLook w:val="04A0"/>
      </w:tblPr>
      <w:tblGrid>
        <w:gridCol w:w="1371"/>
        <w:gridCol w:w="2512"/>
        <w:gridCol w:w="3064"/>
        <w:gridCol w:w="2269"/>
        <w:gridCol w:w="1332"/>
      </w:tblGrid>
      <w:tr w:rsidR="00D819B2" w:rsidRPr="00B10078" w:rsidTr="00D819B2">
        <w:tc>
          <w:tcPr>
            <w:tcW w:w="1371" w:type="dxa"/>
          </w:tcPr>
          <w:p w:rsidR="00D819B2" w:rsidRPr="00AC4400" w:rsidRDefault="00D819B2" w:rsidP="001567F9">
            <w:pPr>
              <w:rPr>
                <w:color w:val="000000"/>
                <w:sz w:val="22"/>
                <w:szCs w:val="22"/>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512" w:type="dxa"/>
          </w:tcPr>
          <w:p w:rsidR="00D819B2" w:rsidRDefault="00D819B2" w:rsidP="001567F9">
            <w:pPr>
              <w:rPr>
                <w:color w:val="000000"/>
                <w:sz w:val="22"/>
                <w:szCs w:val="22"/>
              </w:rPr>
            </w:pPr>
            <w:r w:rsidRPr="004D4382">
              <w:rPr>
                <w:color w:val="000000"/>
                <w:sz w:val="22"/>
                <w:szCs w:val="22"/>
              </w:rPr>
              <w:t>Планируемые результаты освоения программы</w:t>
            </w:r>
          </w:p>
          <w:p w:rsidR="00D819B2" w:rsidRPr="004D4382" w:rsidRDefault="00D819B2" w:rsidP="001567F9">
            <w:pPr>
              <w:rPr>
                <w:color w:val="000000"/>
                <w:sz w:val="22"/>
                <w:szCs w:val="22"/>
              </w:rPr>
            </w:pPr>
            <w:r w:rsidRPr="004D4382">
              <w:rPr>
                <w:color w:val="000000"/>
                <w:sz w:val="22"/>
                <w:szCs w:val="22"/>
              </w:rPr>
              <w:t>(содержаниеи коды компетенций)</w:t>
            </w:r>
          </w:p>
        </w:tc>
        <w:tc>
          <w:tcPr>
            <w:tcW w:w="3064" w:type="dxa"/>
            <w:vAlign w:val="center"/>
          </w:tcPr>
          <w:p w:rsidR="00D819B2" w:rsidRPr="004D4382" w:rsidRDefault="00D819B2" w:rsidP="001567F9">
            <w:pPr>
              <w:jc w:val="center"/>
              <w:rPr>
                <w:color w:val="000000"/>
                <w:sz w:val="22"/>
                <w:szCs w:val="22"/>
              </w:rPr>
            </w:pPr>
            <w:r w:rsidRPr="004D4382">
              <w:rPr>
                <w:color w:val="000000"/>
                <w:sz w:val="22"/>
                <w:szCs w:val="22"/>
              </w:rPr>
              <w:t>Наименование индикатора достижения компетенций</w:t>
            </w:r>
          </w:p>
        </w:tc>
        <w:tc>
          <w:tcPr>
            <w:tcW w:w="2269" w:type="dxa"/>
            <w:vAlign w:val="center"/>
          </w:tcPr>
          <w:p w:rsidR="00D819B2" w:rsidRPr="004D4382" w:rsidRDefault="00D819B2" w:rsidP="001567F9">
            <w:pPr>
              <w:jc w:val="center"/>
              <w:rPr>
                <w:color w:val="000000"/>
                <w:sz w:val="22"/>
                <w:szCs w:val="22"/>
              </w:rPr>
            </w:pPr>
            <w:r w:rsidRPr="004D4382">
              <w:rPr>
                <w:color w:val="000000"/>
                <w:sz w:val="22"/>
                <w:szCs w:val="22"/>
              </w:rPr>
              <w:t>Планируемые результаты обучения по дисциплине</w:t>
            </w:r>
          </w:p>
        </w:tc>
        <w:tc>
          <w:tcPr>
            <w:tcW w:w="1332" w:type="dxa"/>
            <w:vAlign w:val="center"/>
          </w:tcPr>
          <w:p w:rsidR="00D819B2" w:rsidRPr="00AC4400" w:rsidRDefault="00D819B2" w:rsidP="001567F9">
            <w:pPr>
              <w:jc w:val="center"/>
              <w:rPr>
                <w:color w:val="000000"/>
                <w:sz w:val="22"/>
                <w:szCs w:val="22"/>
              </w:rPr>
            </w:pPr>
            <w:r w:rsidRPr="00AC4400">
              <w:rPr>
                <w:sz w:val="22"/>
                <w:szCs w:val="22"/>
              </w:rPr>
              <w:t>Оценочные средства</w:t>
            </w:r>
          </w:p>
        </w:tc>
      </w:tr>
      <w:tr w:rsidR="00D819B2" w:rsidRPr="00B10078" w:rsidTr="00D819B2">
        <w:tc>
          <w:tcPr>
            <w:tcW w:w="1371" w:type="dxa"/>
          </w:tcPr>
          <w:p w:rsidR="00D819B2" w:rsidRPr="00707ECA" w:rsidRDefault="00D819B2" w:rsidP="001567F9">
            <w:pPr>
              <w:pStyle w:val="ad"/>
              <w:jc w:val="both"/>
              <w:rPr>
                <w:color w:val="000000"/>
              </w:rPr>
            </w:pPr>
            <w:r w:rsidRPr="00707ECA">
              <w:rPr>
                <w:color w:val="000000"/>
              </w:rPr>
              <w:t>Проектно-изыскатель</w:t>
            </w:r>
          </w:p>
          <w:p w:rsidR="00D819B2" w:rsidRPr="00707ECA" w:rsidRDefault="00D819B2" w:rsidP="001567F9">
            <w:pPr>
              <w:pStyle w:val="ad"/>
              <w:jc w:val="both"/>
              <w:rPr>
                <w:color w:val="000000"/>
              </w:rPr>
            </w:pPr>
            <w:r w:rsidRPr="00707ECA">
              <w:rPr>
                <w:color w:val="000000"/>
              </w:rPr>
              <w:t>ский</w:t>
            </w: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ad"/>
              <w:jc w:val="both"/>
              <w:rPr>
                <w:i/>
                <w:color w:val="000000"/>
              </w:rPr>
            </w:pPr>
          </w:p>
          <w:p w:rsidR="00D819B2" w:rsidRDefault="00BB56C4" w:rsidP="001567F9">
            <w:pPr>
              <w:pStyle w:val="ad"/>
              <w:jc w:val="both"/>
              <w:rPr>
                <w:i/>
                <w:color w:val="000000"/>
              </w:rPr>
            </w:pPr>
            <w:r w:rsidRPr="00BB56C4">
              <w:rPr>
                <w:noProof/>
                <w:color w:val="000000"/>
                <w:sz w:val="24"/>
                <w:szCs w:val="24"/>
              </w:rPr>
              <w:pict>
                <v:shape id="_x0000_s1081" type="#_x0000_t32" style="position:absolute;left:0;text-align:left;margin-left:-4.75pt;margin-top:6.25pt;width:347.25pt;height:1.5pt;z-index:251674624" o:connectortype="straight"/>
              </w:pict>
            </w:r>
          </w:p>
          <w:p w:rsidR="00D819B2" w:rsidRDefault="00D819B2" w:rsidP="001567F9">
            <w:pPr>
              <w:pStyle w:val="ad"/>
              <w:jc w:val="both"/>
              <w:rPr>
                <w:i/>
                <w:color w:val="000000"/>
              </w:rPr>
            </w:pPr>
            <w:r w:rsidRPr="00384C99">
              <w:rPr>
                <w:i/>
                <w:color w:val="000000"/>
              </w:rPr>
              <w:t>Организа</w:t>
            </w:r>
          </w:p>
          <w:p w:rsidR="00D819B2" w:rsidRDefault="00D819B2" w:rsidP="001567F9">
            <w:pPr>
              <w:pStyle w:val="ad"/>
              <w:jc w:val="both"/>
              <w:rPr>
                <w:i/>
                <w:color w:val="000000"/>
              </w:rPr>
            </w:pPr>
            <w:r w:rsidRPr="00384C99">
              <w:rPr>
                <w:i/>
                <w:color w:val="000000"/>
              </w:rPr>
              <w:t>ционно-управлен</w:t>
            </w:r>
          </w:p>
          <w:p w:rsidR="00D819B2" w:rsidRDefault="00D819B2" w:rsidP="001567F9">
            <w:pPr>
              <w:pStyle w:val="ConsPlusNormal"/>
              <w:widowControl/>
              <w:ind w:firstLine="0"/>
              <w:jc w:val="both"/>
              <w:rPr>
                <w:rFonts w:ascii="Times New Roman" w:hAnsi="Times New Roman" w:cs="Times New Roman"/>
                <w:color w:val="000000"/>
                <w:sz w:val="24"/>
                <w:szCs w:val="24"/>
              </w:rPr>
            </w:pPr>
            <w:r w:rsidRPr="00384C99">
              <w:rPr>
                <w:rFonts w:cs="Times New Roman"/>
                <w:i/>
                <w:color w:val="000000"/>
              </w:rPr>
              <w:t>ческий</w:t>
            </w:r>
          </w:p>
        </w:tc>
        <w:tc>
          <w:tcPr>
            <w:tcW w:w="2512" w:type="dxa"/>
          </w:tcPr>
          <w:p w:rsidR="00D819B2" w:rsidRDefault="00D819B2"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D819B2" w:rsidRDefault="00D819B2"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тирование и плани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рование технологии по переработке полез</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ных ископаемых, а также работ по транс</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портированию и складированию про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дуктов обогащения</w:t>
            </w: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p>
          <w:p w:rsidR="00D819B2" w:rsidRDefault="00D819B2"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ПК-5</w:t>
            </w:r>
          </w:p>
          <w:p w:rsidR="00D819B2" w:rsidRPr="008A68D6" w:rsidRDefault="00D819B2" w:rsidP="001567F9">
            <w:pPr>
              <w:pStyle w:val="ConsPlusNormal"/>
              <w:widowControl/>
              <w:ind w:firstLine="0"/>
              <w:jc w:val="both"/>
              <w:rPr>
                <w:rFonts w:ascii="Times New Roman" w:hAnsi="Times New Roman" w:cs="Times New Roman"/>
                <w:color w:val="000000"/>
                <w:sz w:val="24"/>
                <w:szCs w:val="24"/>
              </w:rPr>
            </w:pPr>
            <w:r w:rsidRPr="00FC3C28">
              <w:rPr>
                <w:rFonts w:ascii="Times New Roman" w:hAnsi="Times New Roman" w:cs="Times New Roman"/>
                <w:color w:val="000000"/>
                <w:sz w:val="24"/>
                <w:szCs w:val="24"/>
              </w:rPr>
              <w:t>Способенанализиро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вать и оптимизи</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ровать структуру, взаимосвязи, функ</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циональноеназна</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чение комплексов по  переработке и обо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гащению полезных ископаемых и соот</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ветствующихпроиз</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водственныхобъе</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ктов при строитель</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стве и реконструкции с учетом требований промышленной и экологической безо</w:t>
            </w:r>
            <w:r>
              <w:rPr>
                <w:rFonts w:ascii="Times New Roman" w:hAnsi="Times New Roman" w:cs="Times New Roman"/>
                <w:color w:val="000000"/>
                <w:sz w:val="24"/>
                <w:szCs w:val="24"/>
              </w:rPr>
              <w:t>-</w:t>
            </w:r>
            <w:r w:rsidRPr="00FC3C28">
              <w:rPr>
                <w:rFonts w:ascii="Times New Roman" w:hAnsi="Times New Roman" w:cs="Times New Roman"/>
                <w:color w:val="000000"/>
                <w:sz w:val="24"/>
                <w:szCs w:val="24"/>
              </w:rPr>
              <w:t>пасности</w:t>
            </w:r>
          </w:p>
        </w:tc>
        <w:tc>
          <w:tcPr>
            <w:tcW w:w="3064" w:type="dxa"/>
          </w:tcPr>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ПК-4.1</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45695E">
              <w:rPr>
                <w:rFonts w:ascii="Times New Roman" w:hAnsi="Times New Roman" w:cs="Times New Roman"/>
                <w:i/>
                <w:sz w:val="22"/>
                <w:szCs w:val="22"/>
              </w:rPr>
              <w:t>существляет проекти</w:t>
            </w:r>
            <w:r>
              <w:rPr>
                <w:rFonts w:ascii="Times New Roman" w:hAnsi="Times New Roman" w:cs="Times New Roman"/>
                <w:i/>
                <w:sz w:val="22"/>
                <w:szCs w:val="22"/>
              </w:rPr>
              <w:t>-</w:t>
            </w:r>
            <w:r w:rsidRPr="0045695E">
              <w:rPr>
                <w:rFonts w:ascii="Times New Roman" w:hAnsi="Times New Roman" w:cs="Times New Roman"/>
                <w:i/>
                <w:sz w:val="22"/>
                <w:szCs w:val="22"/>
              </w:rPr>
              <w:t>рование и планирование технологии по переработке полезных ископаемых, а также работ по транспортированию и складированию продуктов обогащения</w:t>
            </w:r>
            <w:r>
              <w:rPr>
                <w:rFonts w:ascii="Times New Roman" w:hAnsi="Times New Roman" w:cs="Times New Roman"/>
                <w:i/>
                <w:sz w:val="22"/>
                <w:szCs w:val="22"/>
              </w:rPr>
              <w:t>;</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ПК-4.2</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-участ</w:t>
            </w:r>
            <w:r w:rsidRPr="00A314AF">
              <w:rPr>
                <w:rFonts w:ascii="Times New Roman" w:hAnsi="Times New Roman" w:cs="Times New Roman"/>
                <w:i/>
                <w:sz w:val="22"/>
                <w:szCs w:val="22"/>
              </w:rPr>
              <w:t>вует в планировании производства горных работ и разработке производст</w:t>
            </w:r>
            <w:r>
              <w:rPr>
                <w:rFonts w:ascii="Times New Roman" w:hAnsi="Times New Roman" w:cs="Times New Roman"/>
                <w:i/>
                <w:sz w:val="22"/>
                <w:szCs w:val="22"/>
              </w:rPr>
              <w:t>-</w:t>
            </w:r>
            <w:r w:rsidRPr="00A314AF">
              <w:rPr>
                <w:rFonts w:ascii="Times New Roman" w:hAnsi="Times New Roman" w:cs="Times New Roman"/>
                <w:i/>
                <w:sz w:val="22"/>
                <w:szCs w:val="22"/>
              </w:rPr>
              <w:t>венно-технической и проек</w:t>
            </w:r>
            <w:r>
              <w:rPr>
                <w:rFonts w:ascii="Times New Roman" w:hAnsi="Times New Roman" w:cs="Times New Roman"/>
                <w:i/>
                <w:sz w:val="22"/>
                <w:szCs w:val="22"/>
              </w:rPr>
              <w:t>-</w:t>
            </w:r>
            <w:r w:rsidRPr="00A314AF">
              <w:rPr>
                <w:rFonts w:ascii="Times New Roman" w:hAnsi="Times New Roman" w:cs="Times New Roman"/>
                <w:i/>
                <w:sz w:val="22"/>
                <w:szCs w:val="22"/>
              </w:rPr>
              <w:t>тно-сметной документации</w:t>
            </w:r>
            <w:r>
              <w:rPr>
                <w:rFonts w:ascii="Times New Roman" w:hAnsi="Times New Roman" w:cs="Times New Roman"/>
                <w:i/>
                <w:sz w:val="22"/>
                <w:szCs w:val="22"/>
              </w:rPr>
              <w:t>;</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ПК-4.3</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-и</w:t>
            </w:r>
            <w:r w:rsidRPr="00E97872">
              <w:rPr>
                <w:rFonts w:ascii="Times New Roman" w:hAnsi="Times New Roman" w:cs="Times New Roman"/>
                <w:i/>
                <w:sz w:val="22"/>
                <w:szCs w:val="22"/>
              </w:rPr>
              <w:t>спользует знания техноло</w:t>
            </w:r>
            <w:r>
              <w:rPr>
                <w:rFonts w:ascii="Times New Roman" w:hAnsi="Times New Roman" w:cs="Times New Roman"/>
                <w:i/>
                <w:sz w:val="22"/>
                <w:szCs w:val="22"/>
              </w:rPr>
              <w:t>-</w:t>
            </w:r>
            <w:r w:rsidRPr="00E97872">
              <w:rPr>
                <w:rFonts w:ascii="Times New Roman" w:hAnsi="Times New Roman" w:cs="Times New Roman"/>
                <w:i/>
                <w:sz w:val="22"/>
                <w:szCs w:val="22"/>
              </w:rPr>
              <w:t>гических схем производства , порядка формирования плана работ, способов обогащения полезных ископаемых</w:t>
            </w:r>
            <w:r>
              <w:rPr>
                <w:rFonts w:ascii="Times New Roman" w:hAnsi="Times New Roman" w:cs="Times New Roman"/>
                <w:i/>
                <w:sz w:val="22"/>
                <w:szCs w:val="22"/>
              </w:rPr>
              <w:t>;</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ПК-4.4</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-в</w:t>
            </w:r>
            <w:r w:rsidRPr="0045695E">
              <w:rPr>
                <w:rFonts w:ascii="Times New Roman" w:hAnsi="Times New Roman" w:cs="Times New Roman"/>
                <w:i/>
                <w:sz w:val="22"/>
                <w:szCs w:val="22"/>
              </w:rPr>
              <w:t>ладеет информационными технологиями по моделиро</w:t>
            </w:r>
            <w:r>
              <w:rPr>
                <w:rFonts w:ascii="Times New Roman" w:hAnsi="Times New Roman" w:cs="Times New Roman"/>
                <w:i/>
                <w:sz w:val="22"/>
                <w:szCs w:val="22"/>
              </w:rPr>
              <w:t>-</w:t>
            </w:r>
            <w:r w:rsidRPr="0045695E">
              <w:rPr>
                <w:rFonts w:ascii="Times New Roman" w:hAnsi="Times New Roman" w:cs="Times New Roman"/>
                <w:i/>
                <w:sz w:val="22"/>
                <w:szCs w:val="22"/>
              </w:rPr>
              <w:t>ванию технологических про</w:t>
            </w:r>
            <w:r>
              <w:rPr>
                <w:rFonts w:ascii="Times New Roman" w:hAnsi="Times New Roman" w:cs="Times New Roman"/>
                <w:i/>
                <w:sz w:val="22"/>
                <w:szCs w:val="22"/>
              </w:rPr>
              <w:t xml:space="preserve">-цессов, формированию </w:t>
            </w:r>
            <w:r w:rsidRPr="0045695E">
              <w:rPr>
                <w:rFonts w:ascii="Times New Roman" w:hAnsi="Times New Roman" w:cs="Times New Roman"/>
                <w:i/>
                <w:sz w:val="22"/>
                <w:szCs w:val="22"/>
              </w:rPr>
              <w:t>ком</w:t>
            </w:r>
            <w:r>
              <w:rPr>
                <w:rFonts w:ascii="Times New Roman" w:hAnsi="Times New Roman" w:cs="Times New Roman"/>
                <w:i/>
                <w:sz w:val="22"/>
                <w:szCs w:val="22"/>
              </w:rPr>
              <w:t>-</w:t>
            </w:r>
            <w:r w:rsidRPr="0045695E">
              <w:rPr>
                <w:rFonts w:ascii="Times New Roman" w:hAnsi="Times New Roman" w:cs="Times New Roman"/>
                <w:i/>
                <w:sz w:val="22"/>
                <w:szCs w:val="22"/>
              </w:rPr>
              <w:t>пановочных решений обога</w:t>
            </w:r>
            <w:r>
              <w:rPr>
                <w:rFonts w:ascii="Times New Roman" w:hAnsi="Times New Roman" w:cs="Times New Roman"/>
                <w:i/>
                <w:sz w:val="22"/>
                <w:szCs w:val="22"/>
              </w:rPr>
              <w:t>-</w:t>
            </w:r>
            <w:r w:rsidRPr="0045695E">
              <w:rPr>
                <w:rFonts w:ascii="Times New Roman" w:hAnsi="Times New Roman" w:cs="Times New Roman"/>
                <w:i/>
                <w:sz w:val="22"/>
                <w:szCs w:val="22"/>
              </w:rPr>
              <w:t>тительных фабрик</w:t>
            </w:r>
            <w:r>
              <w:rPr>
                <w:rFonts w:ascii="Times New Roman" w:hAnsi="Times New Roman" w:cs="Times New Roman"/>
                <w:i/>
                <w:sz w:val="22"/>
                <w:szCs w:val="22"/>
              </w:rPr>
              <w:t>;</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ПК-4.6</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-в</w:t>
            </w:r>
            <w:r w:rsidRPr="00A314AF">
              <w:rPr>
                <w:rFonts w:ascii="Times New Roman" w:hAnsi="Times New Roman" w:cs="Times New Roman"/>
                <w:i/>
                <w:sz w:val="22"/>
                <w:szCs w:val="22"/>
              </w:rPr>
              <w:t>ладеет методами приня</w:t>
            </w:r>
            <w:r>
              <w:rPr>
                <w:rFonts w:ascii="Times New Roman" w:hAnsi="Times New Roman" w:cs="Times New Roman"/>
                <w:i/>
                <w:sz w:val="22"/>
                <w:szCs w:val="22"/>
              </w:rPr>
              <w:t>-</w:t>
            </w:r>
            <w:r w:rsidRPr="00A314AF">
              <w:rPr>
                <w:rFonts w:ascii="Times New Roman" w:hAnsi="Times New Roman" w:cs="Times New Roman"/>
                <w:i/>
                <w:sz w:val="22"/>
                <w:szCs w:val="22"/>
              </w:rPr>
              <w:t>тия и оценки проектных решений при выборе технологии, механизации, электроснбжении ,автома</w:t>
            </w:r>
            <w:r>
              <w:rPr>
                <w:rFonts w:ascii="Times New Roman" w:hAnsi="Times New Roman" w:cs="Times New Roman"/>
                <w:i/>
                <w:sz w:val="22"/>
                <w:szCs w:val="22"/>
              </w:rPr>
              <w:t>-</w:t>
            </w:r>
            <w:r w:rsidRPr="00A314AF">
              <w:rPr>
                <w:rFonts w:ascii="Times New Roman" w:hAnsi="Times New Roman" w:cs="Times New Roman"/>
                <w:i/>
                <w:sz w:val="22"/>
                <w:szCs w:val="22"/>
              </w:rPr>
              <w:t>тизации и организации процессов по обогащению полезных ископаемых</w:t>
            </w:r>
            <w:r>
              <w:rPr>
                <w:rFonts w:ascii="Times New Roman" w:hAnsi="Times New Roman" w:cs="Times New Roman"/>
                <w:i/>
                <w:sz w:val="22"/>
                <w:szCs w:val="22"/>
              </w:rPr>
              <w:t>;</w:t>
            </w:r>
          </w:p>
          <w:p w:rsidR="00D819B2" w:rsidRDefault="00D819B2" w:rsidP="001567F9">
            <w:pPr>
              <w:pStyle w:val="ConsPlusNormal"/>
              <w:widowControl/>
              <w:ind w:firstLine="0"/>
              <w:jc w:val="both"/>
              <w:rPr>
                <w:rFonts w:ascii="Times New Roman" w:hAnsi="Times New Roman" w:cs="Times New Roman"/>
                <w:i/>
                <w:sz w:val="22"/>
                <w:szCs w:val="22"/>
              </w:rPr>
            </w:pP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ПК-5.1</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w:t>
            </w:r>
            <w:r w:rsidRPr="0045695E">
              <w:rPr>
                <w:rFonts w:ascii="Times New Roman" w:hAnsi="Times New Roman" w:cs="Times New Roman"/>
                <w:i/>
                <w:sz w:val="22"/>
                <w:szCs w:val="22"/>
              </w:rPr>
              <w:t>рименяет знания требований охраны труда, законодательных актов, постановлений, нормативно-технических документов всех уровней власти и местного самоуправления, регламентирующих прове</w:t>
            </w:r>
            <w:r>
              <w:rPr>
                <w:rFonts w:ascii="Times New Roman" w:hAnsi="Times New Roman" w:cs="Times New Roman"/>
                <w:i/>
                <w:sz w:val="22"/>
                <w:szCs w:val="22"/>
              </w:rPr>
              <w:t>-</w:t>
            </w:r>
            <w:r w:rsidRPr="0045695E">
              <w:rPr>
                <w:rFonts w:ascii="Times New Roman" w:hAnsi="Times New Roman" w:cs="Times New Roman"/>
                <w:i/>
                <w:sz w:val="22"/>
                <w:szCs w:val="22"/>
              </w:rPr>
              <w:t>дение  работ по обогащению полезных ископаемых</w:t>
            </w:r>
            <w:r>
              <w:rPr>
                <w:rFonts w:ascii="Times New Roman" w:hAnsi="Times New Roman" w:cs="Times New Roman"/>
                <w:i/>
                <w:sz w:val="22"/>
                <w:szCs w:val="22"/>
              </w:rPr>
              <w:t>;</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ПК-5.2</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-р</w:t>
            </w:r>
            <w:r w:rsidRPr="0045695E">
              <w:rPr>
                <w:rFonts w:ascii="Times New Roman" w:hAnsi="Times New Roman" w:cs="Times New Roman"/>
                <w:i/>
                <w:sz w:val="22"/>
                <w:szCs w:val="22"/>
              </w:rPr>
              <w:t>азрабатывает мероприя</w:t>
            </w:r>
            <w:r>
              <w:rPr>
                <w:rFonts w:ascii="Times New Roman" w:hAnsi="Times New Roman" w:cs="Times New Roman"/>
                <w:i/>
                <w:sz w:val="22"/>
                <w:szCs w:val="22"/>
              </w:rPr>
              <w:t>-</w:t>
            </w:r>
            <w:r w:rsidRPr="0045695E">
              <w:rPr>
                <w:rFonts w:ascii="Times New Roman" w:hAnsi="Times New Roman" w:cs="Times New Roman"/>
                <w:i/>
                <w:sz w:val="22"/>
                <w:szCs w:val="22"/>
              </w:rPr>
              <w:t>тия по обеспечению эколо</w:t>
            </w:r>
            <w:r>
              <w:rPr>
                <w:rFonts w:ascii="Times New Roman" w:hAnsi="Times New Roman" w:cs="Times New Roman"/>
                <w:i/>
                <w:sz w:val="22"/>
                <w:szCs w:val="22"/>
              </w:rPr>
              <w:t>-</w:t>
            </w:r>
            <w:r w:rsidRPr="0045695E">
              <w:rPr>
                <w:rFonts w:ascii="Times New Roman" w:hAnsi="Times New Roman" w:cs="Times New Roman"/>
                <w:i/>
                <w:sz w:val="22"/>
                <w:szCs w:val="22"/>
              </w:rPr>
              <w:t>гической и промышленной безопасности при произ</w:t>
            </w:r>
            <w:r>
              <w:rPr>
                <w:rFonts w:ascii="Times New Roman" w:hAnsi="Times New Roman" w:cs="Times New Roman"/>
                <w:i/>
                <w:sz w:val="22"/>
                <w:szCs w:val="22"/>
              </w:rPr>
              <w:t>-</w:t>
            </w:r>
            <w:r w:rsidRPr="0045695E">
              <w:rPr>
                <w:rFonts w:ascii="Times New Roman" w:hAnsi="Times New Roman" w:cs="Times New Roman"/>
                <w:i/>
                <w:sz w:val="22"/>
                <w:szCs w:val="22"/>
              </w:rPr>
              <w:t>водстве работ по обога</w:t>
            </w:r>
            <w:r>
              <w:rPr>
                <w:rFonts w:ascii="Times New Roman" w:hAnsi="Times New Roman" w:cs="Times New Roman"/>
                <w:i/>
                <w:sz w:val="22"/>
                <w:szCs w:val="22"/>
              </w:rPr>
              <w:t>-</w:t>
            </w:r>
            <w:r w:rsidRPr="0045695E">
              <w:rPr>
                <w:rFonts w:ascii="Times New Roman" w:hAnsi="Times New Roman" w:cs="Times New Roman"/>
                <w:i/>
                <w:sz w:val="22"/>
                <w:szCs w:val="22"/>
              </w:rPr>
              <w:t>щению  полезных ископа</w:t>
            </w:r>
            <w:r>
              <w:rPr>
                <w:rFonts w:ascii="Times New Roman" w:hAnsi="Times New Roman" w:cs="Times New Roman"/>
                <w:i/>
                <w:sz w:val="22"/>
                <w:szCs w:val="22"/>
              </w:rPr>
              <w:t>-</w:t>
            </w:r>
            <w:r w:rsidRPr="0045695E">
              <w:rPr>
                <w:rFonts w:ascii="Times New Roman" w:hAnsi="Times New Roman" w:cs="Times New Roman"/>
                <w:i/>
                <w:sz w:val="22"/>
                <w:szCs w:val="22"/>
              </w:rPr>
              <w:t>емых</w:t>
            </w:r>
            <w:r>
              <w:rPr>
                <w:rFonts w:ascii="Times New Roman" w:hAnsi="Times New Roman" w:cs="Times New Roman"/>
                <w:i/>
                <w:sz w:val="22"/>
                <w:szCs w:val="22"/>
              </w:rPr>
              <w:t>;</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ПК-5.3</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-о</w:t>
            </w:r>
            <w:r w:rsidRPr="0045695E">
              <w:rPr>
                <w:rFonts w:ascii="Times New Roman" w:hAnsi="Times New Roman" w:cs="Times New Roman"/>
                <w:i/>
                <w:sz w:val="22"/>
                <w:szCs w:val="22"/>
              </w:rPr>
              <w:t>ценивает мониторинг сис</w:t>
            </w:r>
            <w:r>
              <w:rPr>
                <w:rFonts w:ascii="Times New Roman" w:hAnsi="Times New Roman" w:cs="Times New Roman"/>
                <w:i/>
                <w:sz w:val="22"/>
                <w:szCs w:val="22"/>
              </w:rPr>
              <w:t>-</w:t>
            </w:r>
            <w:r w:rsidRPr="0045695E">
              <w:rPr>
                <w:rFonts w:ascii="Times New Roman" w:hAnsi="Times New Roman" w:cs="Times New Roman"/>
                <w:i/>
                <w:sz w:val="22"/>
                <w:szCs w:val="22"/>
              </w:rPr>
              <w:t>тем по обеспечению эколо</w:t>
            </w:r>
            <w:r>
              <w:rPr>
                <w:rFonts w:ascii="Times New Roman" w:hAnsi="Times New Roman" w:cs="Times New Roman"/>
                <w:i/>
                <w:sz w:val="22"/>
                <w:szCs w:val="22"/>
              </w:rPr>
              <w:t>-</w:t>
            </w:r>
            <w:r w:rsidRPr="0045695E">
              <w:rPr>
                <w:rFonts w:ascii="Times New Roman" w:hAnsi="Times New Roman" w:cs="Times New Roman"/>
                <w:i/>
                <w:sz w:val="22"/>
                <w:szCs w:val="22"/>
              </w:rPr>
              <w:t>гической и промышленной безопасности при эксплуа</w:t>
            </w:r>
            <w:r>
              <w:rPr>
                <w:rFonts w:ascii="Times New Roman" w:hAnsi="Times New Roman" w:cs="Times New Roman"/>
                <w:i/>
                <w:sz w:val="22"/>
                <w:szCs w:val="22"/>
              </w:rPr>
              <w:t>-</w:t>
            </w:r>
            <w:r w:rsidRPr="0045695E">
              <w:rPr>
                <w:rFonts w:ascii="Times New Roman" w:hAnsi="Times New Roman" w:cs="Times New Roman"/>
                <w:i/>
                <w:sz w:val="22"/>
                <w:szCs w:val="22"/>
              </w:rPr>
              <w:t>тации объектов по обога</w:t>
            </w:r>
            <w:r>
              <w:rPr>
                <w:rFonts w:ascii="Times New Roman" w:hAnsi="Times New Roman" w:cs="Times New Roman"/>
                <w:i/>
                <w:sz w:val="22"/>
                <w:szCs w:val="22"/>
              </w:rPr>
              <w:t>-</w:t>
            </w:r>
            <w:r w:rsidRPr="0045695E">
              <w:rPr>
                <w:rFonts w:ascii="Times New Roman" w:hAnsi="Times New Roman" w:cs="Times New Roman"/>
                <w:i/>
                <w:sz w:val="22"/>
                <w:szCs w:val="22"/>
              </w:rPr>
              <w:t>щению полезных ископаемых</w:t>
            </w:r>
            <w:r>
              <w:rPr>
                <w:rFonts w:ascii="Times New Roman" w:hAnsi="Times New Roman" w:cs="Times New Roman"/>
                <w:i/>
                <w:sz w:val="22"/>
                <w:szCs w:val="22"/>
              </w:rPr>
              <w:t>;</w:t>
            </w:r>
          </w:p>
          <w:p w:rsidR="00D819B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ПК-5.4</w:t>
            </w:r>
          </w:p>
          <w:p w:rsidR="00D819B2" w:rsidRPr="00E97872" w:rsidRDefault="00D819B2" w:rsidP="001567F9">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-с</w:t>
            </w:r>
            <w:r w:rsidRPr="00FC3C28">
              <w:rPr>
                <w:rFonts w:ascii="Times New Roman" w:hAnsi="Times New Roman" w:cs="Times New Roman"/>
                <w:i/>
                <w:sz w:val="22"/>
                <w:szCs w:val="22"/>
              </w:rPr>
              <w:t>оставляет план и осуществлять контроль выполнения мероприятий по соблюдению требований охраны труда, пожарной безопасности и охраны окружающей среды на участках обогатительных фабрик</w:t>
            </w:r>
            <w:r>
              <w:rPr>
                <w:rFonts w:ascii="Times New Roman" w:hAnsi="Times New Roman" w:cs="Times New Roman"/>
                <w:i/>
                <w:sz w:val="22"/>
                <w:szCs w:val="22"/>
              </w:rPr>
              <w:t>.</w:t>
            </w:r>
          </w:p>
        </w:tc>
        <w:tc>
          <w:tcPr>
            <w:tcW w:w="2269" w:type="dxa"/>
          </w:tcPr>
          <w:p w:rsidR="00D819B2" w:rsidRPr="00BA289F" w:rsidRDefault="00D819B2" w:rsidP="001567F9">
            <w:pPr>
              <w:pStyle w:val="ad"/>
              <w:rPr>
                <w:i/>
              </w:rPr>
            </w:pPr>
            <w:r w:rsidRPr="00BA289F">
              <w:rPr>
                <w:i/>
              </w:rPr>
              <w:t>Знать:</w:t>
            </w:r>
          </w:p>
          <w:p w:rsidR="00D819B2" w:rsidRDefault="00D819B2" w:rsidP="001567F9">
            <w:pPr>
              <w:autoSpaceDE w:val="0"/>
              <w:autoSpaceDN w:val="0"/>
              <w:adjustRightInd w:val="0"/>
              <w:rPr>
                <w:rFonts w:eastAsiaTheme="minorHAnsi"/>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eastAsiaTheme="minorHAnsi"/>
                <w:lang w:eastAsia="en-US"/>
              </w:rPr>
              <w:t>научные прин-ципы и методики проектирования обогатительных предприятий;</w:t>
            </w:r>
          </w:p>
          <w:p w:rsidR="00D819B2" w:rsidRDefault="00D819B2" w:rsidP="001567F9">
            <w:pPr>
              <w:autoSpaceDE w:val="0"/>
              <w:autoSpaceDN w:val="0"/>
              <w:adjustRightInd w:val="0"/>
              <w:rPr>
                <w:rFonts w:eastAsiaTheme="minorHAnsi"/>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lang w:eastAsia="en-US"/>
              </w:rPr>
              <w:t>методики выбора, обоснования и рас-четатехнологичес-ких схем и основ-ного технологи-</w:t>
            </w:r>
          </w:p>
          <w:p w:rsidR="00D819B2" w:rsidRDefault="00D819B2" w:rsidP="001567F9">
            <w:pPr>
              <w:autoSpaceDE w:val="0"/>
              <w:autoSpaceDN w:val="0"/>
              <w:adjustRightInd w:val="0"/>
              <w:rPr>
                <w:rFonts w:eastAsiaTheme="minorHAnsi"/>
                <w:lang w:eastAsia="en-US"/>
              </w:rPr>
            </w:pPr>
            <w:r>
              <w:rPr>
                <w:rFonts w:eastAsiaTheme="minorHAnsi"/>
                <w:lang w:eastAsia="en-US"/>
              </w:rPr>
              <w:t>ческогооборудо-вания при проекти-ровании обогати-тельных фабрик;</w:t>
            </w:r>
          </w:p>
          <w:p w:rsidR="00D819B2" w:rsidRPr="003466D8" w:rsidRDefault="00D819B2" w:rsidP="001567F9">
            <w:pPr>
              <w:autoSpaceDE w:val="0"/>
              <w:autoSpaceDN w:val="0"/>
              <w:adjustRightInd w:val="0"/>
              <w:rPr>
                <w:rFonts w:eastAsiaTheme="minorHAnsi"/>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lang w:eastAsia="en-US"/>
              </w:rPr>
              <w:t xml:space="preserve">принципиальные схемы, конструк-тивныеособеннос-ти, области приме-нения и </w:t>
            </w:r>
            <w:r>
              <w:rPr>
                <w:rFonts w:eastAsiaTheme="minorHAnsi"/>
              </w:rPr>
              <w:t>расчетные характеристики различного типа машин.</w:t>
            </w:r>
          </w:p>
          <w:p w:rsidR="00D819B2" w:rsidRPr="00BA289F" w:rsidRDefault="00D819B2" w:rsidP="001567F9">
            <w:pPr>
              <w:pStyle w:val="ad"/>
              <w:rPr>
                <w:i/>
              </w:rPr>
            </w:pPr>
            <w:r w:rsidRPr="00BA289F">
              <w:rPr>
                <w:i/>
              </w:rPr>
              <w:t>Уметь:</w:t>
            </w:r>
          </w:p>
          <w:p w:rsidR="00D819B2" w:rsidRDefault="00D819B2" w:rsidP="001567F9">
            <w:pPr>
              <w:autoSpaceDE w:val="0"/>
              <w:autoSpaceDN w:val="0"/>
              <w:adjustRightInd w:val="0"/>
              <w:rPr>
                <w:rFonts w:eastAsiaTheme="minorHAnsi"/>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lang w:eastAsia="en-US"/>
              </w:rPr>
              <w:t>выбирать и обос-новывать прогресс-ссивнуютехноло-гическую схему и современное обору-дование;</w:t>
            </w:r>
          </w:p>
          <w:p w:rsidR="00D819B2" w:rsidRDefault="00D819B2" w:rsidP="001567F9">
            <w:pPr>
              <w:autoSpaceDE w:val="0"/>
              <w:autoSpaceDN w:val="0"/>
              <w:adjustRightInd w:val="0"/>
              <w:rPr>
                <w:rFonts w:eastAsiaTheme="minorHAnsi"/>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lang w:eastAsia="en-US"/>
              </w:rPr>
              <w:t>пользоваться нор-мами технологи-ческогопроектиро-вания при выборе конструкторско-компоновочных решений;</w:t>
            </w:r>
          </w:p>
          <w:p w:rsidR="00D819B2" w:rsidRPr="00BA289F" w:rsidRDefault="00D819B2" w:rsidP="001567F9">
            <w:pPr>
              <w:pStyle w:val="Default"/>
            </w:pPr>
            <w:r>
              <w:rPr>
                <w:rFonts w:ascii="Symbol" w:eastAsiaTheme="minorHAnsi" w:hAnsi="Symbol" w:cs="Symbol"/>
              </w:rPr>
              <w:t></w:t>
            </w:r>
            <w:r>
              <w:rPr>
                <w:rFonts w:ascii="Symbol" w:eastAsiaTheme="minorHAnsi" w:hAnsi="Symbol" w:cs="Symbol"/>
              </w:rPr>
              <w:t></w:t>
            </w:r>
            <w:r>
              <w:rPr>
                <w:rFonts w:eastAsiaTheme="minorHAnsi"/>
              </w:rPr>
              <w:t>определять соци-ально-экономичес-кую эффективность производства.</w:t>
            </w:r>
          </w:p>
          <w:p w:rsidR="00D819B2" w:rsidRPr="00BA289F" w:rsidRDefault="00D819B2" w:rsidP="001567F9">
            <w:pPr>
              <w:pStyle w:val="ad"/>
              <w:rPr>
                <w:i/>
              </w:rPr>
            </w:pPr>
            <w:r w:rsidRPr="00BA289F">
              <w:rPr>
                <w:i/>
              </w:rPr>
              <w:t>Владеть:</w:t>
            </w:r>
          </w:p>
          <w:p w:rsidR="00D819B2" w:rsidRDefault="00D819B2" w:rsidP="001567F9">
            <w:pPr>
              <w:autoSpaceDE w:val="0"/>
              <w:autoSpaceDN w:val="0"/>
              <w:adjustRightInd w:val="0"/>
              <w:rPr>
                <w:rFonts w:eastAsiaTheme="minorHAnsi"/>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lang w:eastAsia="en-US"/>
              </w:rPr>
              <w:t>теоретическими и практическими на-выками по техно-логии обогащения сырья;</w:t>
            </w:r>
          </w:p>
          <w:p w:rsidR="00D819B2" w:rsidRPr="00760E55" w:rsidRDefault="00D819B2" w:rsidP="001567F9">
            <w:pPr>
              <w:autoSpaceDE w:val="0"/>
              <w:autoSpaceDN w:val="0"/>
              <w:adjustRightInd w:val="0"/>
              <w:rPr>
                <w:rFonts w:eastAsiaTheme="minorHAnsi"/>
                <w:lang w:eastAsia="en-US"/>
              </w:rPr>
            </w:pPr>
            <w:r>
              <w:rPr>
                <w:rFonts w:ascii="Symbol" w:eastAsiaTheme="minorHAnsi" w:hAnsi="Symbol" w:cs="Symbol"/>
                <w:lang w:eastAsia="en-US"/>
              </w:rPr>
              <w:t></w:t>
            </w:r>
            <w:r>
              <w:rPr>
                <w:rFonts w:ascii="Symbol" w:eastAsiaTheme="minorHAnsi" w:hAnsi="Symbol" w:cs="Symbol"/>
                <w:lang w:eastAsia="en-US"/>
              </w:rPr>
              <w:t></w:t>
            </w:r>
            <w:r>
              <w:rPr>
                <w:rFonts w:eastAsiaTheme="minorHAnsi"/>
                <w:lang w:eastAsia="en-US"/>
              </w:rPr>
              <w:t>навыками прак-тическогоисполь-зованиянеобхо-димыхнорматив-ных документов для выбора и обос-нованиятехноло-гических схем обогащения..</w:t>
            </w:r>
          </w:p>
        </w:tc>
        <w:tc>
          <w:tcPr>
            <w:tcW w:w="1332" w:type="dxa"/>
          </w:tcPr>
          <w:p w:rsidR="00D819B2" w:rsidRDefault="00D819B2" w:rsidP="001567F9">
            <w:pPr>
              <w:pStyle w:val="ad"/>
            </w:pPr>
            <w:r>
              <w:t>Практические работы №1-9</w:t>
            </w:r>
          </w:p>
          <w:p w:rsidR="00D819B2" w:rsidRDefault="00D819B2" w:rsidP="001567F9">
            <w:pPr>
              <w:pStyle w:val="ad"/>
            </w:pPr>
          </w:p>
          <w:p w:rsidR="00D819B2" w:rsidRDefault="00D819B2" w:rsidP="001567F9">
            <w:pPr>
              <w:pStyle w:val="ad"/>
            </w:pPr>
            <w:r>
              <w:t xml:space="preserve">Контроль-ная работа </w:t>
            </w:r>
          </w:p>
          <w:p w:rsidR="00D819B2" w:rsidRDefault="00D819B2" w:rsidP="001567F9">
            <w:pPr>
              <w:pStyle w:val="ad"/>
            </w:pPr>
          </w:p>
          <w:p w:rsidR="00D819B2" w:rsidRDefault="00D819B2" w:rsidP="001567F9">
            <w:pPr>
              <w:pStyle w:val="ad"/>
            </w:pPr>
          </w:p>
          <w:p w:rsidR="00D819B2" w:rsidRDefault="00D819B2" w:rsidP="001567F9">
            <w:pPr>
              <w:pStyle w:val="ad"/>
            </w:pPr>
            <w:r>
              <w:t>Курсовой проект</w:t>
            </w:r>
          </w:p>
          <w:p w:rsidR="00D819B2" w:rsidRDefault="00D819B2" w:rsidP="001567F9">
            <w:pPr>
              <w:pStyle w:val="ad"/>
            </w:pPr>
          </w:p>
          <w:p w:rsidR="00D819B2" w:rsidRPr="00707ECA" w:rsidRDefault="00D819B2" w:rsidP="001567F9">
            <w:pPr>
              <w:pStyle w:val="ad"/>
            </w:pPr>
            <w:r>
              <w:t>Экзвмен</w:t>
            </w:r>
          </w:p>
        </w:tc>
      </w:tr>
    </w:tbl>
    <w:p w:rsidR="00D819B2" w:rsidRDefault="00D819B2" w:rsidP="00D819B2">
      <w:pPr>
        <w:tabs>
          <w:tab w:val="left" w:pos="0"/>
        </w:tabs>
        <w:rPr>
          <w:b/>
        </w:rPr>
      </w:pPr>
    </w:p>
    <w:p w:rsidR="00D819B2" w:rsidRDefault="00D819B2" w:rsidP="00D819B2">
      <w:pPr>
        <w:tabs>
          <w:tab w:val="left" w:pos="0"/>
        </w:tabs>
        <w:rPr>
          <w:b/>
        </w:rPr>
      </w:pPr>
    </w:p>
    <w:p w:rsidR="00D819B2" w:rsidRDefault="00D819B2" w:rsidP="00D819B2">
      <w:pPr>
        <w:tabs>
          <w:tab w:val="left" w:pos="0"/>
        </w:tabs>
        <w:rPr>
          <w:b/>
        </w:rPr>
      </w:pPr>
    </w:p>
    <w:p w:rsidR="00D819B2" w:rsidRDefault="00D819B2" w:rsidP="00D819B2">
      <w:pPr>
        <w:tabs>
          <w:tab w:val="left" w:pos="0"/>
        </w:tabs>
        <w:rPr>
          <w:b/>
        </w:rPr>
      </w:pPr>
    </w:p>
    <w:p w:rsidR="00D819B2" w:rsidRDefault="00D819B2" w:rsidP="00D819B2">
      <w:pPr>
        <w:tabs>
          <w:tab w:val="left" w:pos="0"/>
        </w:tabs>
        <w:rPr>
          <w:b/>
        </w:rPr>
      </w:pPr>
    </w:p>
    <w:p w:rsidR="00D819B2" w:rsidRDefault="00D819B2" w:rsidP="00D819B2">
      <w:pPr>
        <w:tabs>
          <w:tab w:val="left" w:pos="0"/>
        </w:tabs>
        <w:rPr>
          <w:b/>
        </w:rPr>
      </w:pPr>
    </w:p>
    <w:p w:rsidR="00D819B2" w:rsidRDefault="00D819B2" w:rsidP="00D819B2">
      <w:pPr>
        <w:tabs>
          <w:tab w:val="left" w:pos="0"/>
        </w:tabs>
        <w:rPr>
          <w:b/>
        </w:rPr>
      </w:pPr>
    </w:p>
    <w:p w:rsidR="00D819B2" w:rsidRDefault="00D819B2" w:rsidP="00D819B2">
      <w:pPr>
        <w:tabs>
          <w:tab w:val="left" w:pos="0"/>
        </w:tabs>
        <w:rPr>
          <w:b/>
        </w:rPr>
      </w:pPr>
    </w:p>
    <w:p w:rsidR="00D819B2" w:rsidRDefault="00D819B2" w:rsidP="00D819B2">
      <w:pPr>
        <w:tabs>
          <w:tab w:val="left" w:pos="0"/>
        </w:tabs>
        <w:rPr>
          <w:b/>
        </w:rPr>
      </w:pPr>
    </w:p>
    <w:p w:rsidR="00D819B2" w:rsidRDefault="00D819B2" w:rsidP="00D819B2">
      <w:pPr>
        <w:tabs>
          <w:tab w:val="left" w:pos="0"/>
        </w:tabs>
        <w:rPr>
          <w:b/>
        </w:rPr>
      </w:pPr>
    </w:p>
    <w:p w:rsidR="00D819B2" w:rsidRDefault="00D819B2" w:rsidP="00D819B2">
      <w:pPr>
        <w:tabs>
          <w:tab w:val="left" w:pos="0"/>
        </w:tabs>
        <w:rPr>
          <w:b/>
        </w:rPr>
      </w:pPr>
    </w:p>
    <w:p w:rsidR="00D819B2" w:rsidRPr="00BA289F" w:rsidRDefault="00D819B2" w:rsidP="00D819B2">
      <w:pPr>
        <w:tabs>
          <w:tab w:val="left" w:pos="0"/>
        </w:tabs>
        <w:rPr>
          <w:b/>
          <w:bCs/>
        </w:rPr>
      </w:pPr>
      <w:r>
        <w:rPr>
          <w:b/>
        </w:rPr>
        <w:t>1.3.</w:t>
      </w:r>
      <w:r w:rsidRPr="00DF5D75">
        <w:rPr>
          <w:b/>
          <w:bCs/>
        </w:rPr>
        <w:t xml:space="preserve">Место дисциплины в структуре </w:t>
      </w:r>
      <w:r>
        <w:rPr>
          <w:b/>
          <w:bCs/>
        </w:rPr>
        <w:t>образовательной программы</w:t>
      </w:r>
    </w:p>
    <w:tbl>
      <w:tblPr>
        <w:tblStyle w:val="a7"/>
        <w:tblW w:w="9821" w:type="dxa"/>
        <w:tblLayout w:type="fixed"/>
        <w:tblLook w:val="04A0"/>
      </w:tblPr>
      <w:tblGrid>
        <w:gridCol w:w="1526"/>
        <w:gridCol w:w="1984"/>
        <w:gridCol w:w="1149"/>
        <w:gridCol w:w="2600"/>
        <w:gridCol w:w="2562"/>
      </w:tblGrid>
      <w:tr w:rsidR="00D819B2" w:rsidRPr="008343A6" w:rsidTr="001567F9">
        <w:tc>
          <w:tcPr>
            <w:tcW w:w="1526" w:type="dxa"/>
            <w:vMerge w:val="restart"/>
          </w:tcPr>
          <w:p w:rsidR="00D819B2" w:rsidRPr="008343A6" w:rsidRDefault="00D819B2" w:rsidP="001567F9">
            <w:pPr>
              <w:pStyle w:val="a5"/>
              <w:ind w:left="0"/>
            </w:pPr>
            <w:r w:rsidRPr="008343A6">
              <w:t>Индекс</w:t>
            </w:r>
          </w:p>
        </w:tc>
        <w:tc>
          <w:tcPr>
            <w:tcW w:w="1984" w:type="dxa"/>
            <w:vMerge w:val="restart"/>
          </w:tcPr>
          <w:p w:rsidR="00D819B2" w:rsidRPr="008343A6" w:rsidRDefault="00D819B2" w:rsidP="001567F9">
            <w:pPr>
              <w:pStyle w:val="a5"/>
              <w:ind w:left="0"/>
              <w:jc w:val="center"/>
            </w:pPr>
            <w:r w:rsidRPr="008343A6">
              <w:rPr>
                <w:bCs/>
              </w:rPr>
              <w:t>Наименование дисциплины (модуля), практики</w:t>
            </w:r>
          </w:p>
        </w:tc>
        <w:tc>
          <w:tcPr>
            <w:tcW w:w="1149" w:type="dxa"/>
            <w:vMerge w:val="restart"/>
          </w:tcPr>
          <w:p w:rsidR="00D819B2" w:rsidRPr="008343A6" w:rsidRDefault="00D819B2" w:rsidP="001567F9">
            <w:pPr>
              <w:pStyle w:val="a5"/>
              <w:ind w:left="0"/>
            </w:pPr>
            <w:r>
              <w:t>Се-местризуче</w:t>
            </w:r>
            <w:r w:rsidRPr="008343A6">
              <w:t>ния</w:t>
            </w:r>
          </w:p>
        </w:tc>
        <w:tc>
          <w:tcPr>
            <w:tcW w:w="5162" w:type="dxa"/>
            <w:gridSpan w:val="2"/>
          </w:tcPr>
          <w:p w:rsidR="00D819B2" w:rsidRPr="008343A6" w:rsidRDefault="00D819B2" w:rsidP="001567F9">
            <w:pPr>
              <w:pStyle w:val="a5"/>
              <w:ind w:left="0"/>
              <w:jc w:val="center"/>
            </w:pPr>
            <w:r w:rsidRPr="008343A6">
              <w:rPr>
                <w:bCs/>
              </w:rPr>
              <w:t>Индексы и наименования учебных дисциплин (модулей), практик</w:t>
            </w:r>
          </w:p>
        </w:tc>
      </w:tr>
      <w:tr w:rsidR="00D819B2" w:rsidRPr="008343A6" w:rsidTr="001567F9">
        <w:tc>
          <w:tcPr>
            <w:tcW w:w="1526" w:type="dxa"/>
            <w:vMerge/>
          </w:tcPr>
          <w:p w:rsidR="00D819B2" w:rsidRPr="008343A6" w:rsidRDefault="00D819B2" w:rsidP="001567F9">
            <w:pPr>
              <w:pStyle w:val="a5"/>
              <w:ind w:left="0"/>
              <w:jc w:val="center"/>
            </w:pPr>
          </w:p>
        </w:tc>
        <w:tc>
          <w:tcPr>
            <w:tcW w:w="1984" w:type="dxa"/>
            <w:vMerge/>
          </w:tcPr>
          <w:p w:rsidR="00D819B2" w:rsidRPr="008343A6" w:rsidRDefault="00D819B2" w:rsidP="001567F9">
            <w:pPr>
              <w:pStyle w:val="a5"/>
              <w:ind w:left="0"/>
              <w:jc w:val="center"/>
            </w:pPr>
          </w:p>
        </w:tc>
        <w:tc>
          <w:tcPr>
            <w:tcW w:w="1149" w:type="dxa"/>
            <w:vMerge/>
          </w:tcPr>
          <w:p w:rsidR="00D819B2" w:rsidRPr="008343A6" w:rsidRDefault="00D819B2" w:rsidP="001567F9">
            <w:pPr>
              <w:pStyle w:val="a5"/>
              <w:ind w:left="0"/>
              <w:jc w:val="center"/>
            </w:pPr>
          </w:p>
        </w:tc>
        <w:tc>
          <w:tcPr>
            <w:tcW w:w="2600" w:type="dxa"/>
            <w:vAlign w:val="center"/>
          </w:tcPr>
          <w:p w:rsidR="00D819B2" w:rsidRPr="008343A6" w:rsidRDefault="00D819B2" w:rsidP="001567F9">
            <w:pPr>
              <w:pStyle w:val="21"/>
              <w:tabs>
                <w:tab w:val="left" w:pos="0"/>
              </w:tabs>
              <w:snapToGrid w:val="0"/>
              <w:spacing w:after="0" w:line="240" w:lineRule="auto"/>
              <w:ind w:left="0" w:firstLine="0"/>
              <w:jc w:val="center"/>
              <w:rPr>
                <w:bCs/>
                <w:sz w:val="24"/>
                <w:szCs w:val="24"/>
              </w:rPr>
            </w:pPr>
            <w:r w:rsidRPr="008343A6">
              <w:rPr>
                <w:bCs/>
                <w:sz w:val="24"/>
                <w:szCs w:val="24"/>
              </w:rPr>
              <w:t>на которые опирается содержание данной дисциплины (модуля)</w:t>
            </w:r>
          </w:p>
        </w:tc>
        <w:tc>
          <w:tcPr>
            <w:tcW w:w="2562" w:type="dxa"/>
            <w:vAlign w:val="center"/>
          </w:tcPr>
          <w:p w:rsidR="00D819B2" w:rsidRPr="008343A6" w:rsidRDefault="00D819B2" w:rsidP="001567F9">
            <w:pPr>
              <w:pStyle w:val="21"/>
              <w:tabs>
                <w:tab w:val="left" w:pos="0"/>
              </w:tabs>
              <w:snapToGrid w:val="0"/>
              <w:spacing w:after="0" w:line="240" w:lineRule="auto"/>
              <w:ind w:left="0" w:firstLine="0"/>
              <w:jc w:val="center"/>
              <w:rPr>
                <w:bCs/>
                <w:sz w:val="24"/>
                <w:szCs w:val="24"/>
              </w:rPr>
            </w:pPr>
            <w:r w:rsidRPr="008343A6">
              <w:rPr>
                <w:bCs/>
                <w:sz w:val="24"/>
                <w:szCs w:val="24"/>
              </w:rPr>
              <w:t>для которых содержание данной дисциплины (модуля) выступает опорой</w:t>
            </w:r>
          </w:p>
        </w:tc>
      </w:tr>
      <w:tr w:rsidR="00D819B2" w:rsidRPr="008343A6" w:rsidTr="001567F9">
        <w:trPr>
          <w:trHeight w:val="1139"/>
        </w:trPr>
        <w:tc>
          <w:tcPr>
            <w:tcW w:w="1526" w:type="dxa"/>
          </w:tcPr>
          <w:p w:rsidR="00D819B2" w:rsidRPr="008343A6" w:rsidRDefault="00D819B2" w:rsidP="001567F9">
            <w:pPr>
              <w:pStyle w:val="a5"/>
              <w:ind w:left="0"/>
            </w:pPr>
            <w:r>
              <w:t>Б1.В.08</w:t>
            </w:r>
          </w:p>
        </w:tc>
        <w:tc>
          <w:tcPr>
            <w:tcW w:w="1984" w:type="dxa"/>
          </w:tcPr>
          <w:p w:rsidR="00D819B2" w:rsidRPr="008343A6" w:rsidRDefault="00D819B2" w:rsidP="001567F9">
            <w:r>
              <w:t>Проектирование обогатительных фабрик</w:t>
            </w:r>
          </w:p>
        </w:tc>
        <w:tc>
          <w:tcPr>
            <w:tcW w:w="1149" w:type="dxa"/>
          </w:tcPr>
          <w:p w:rsidR="00D819B2" w:rsidRPr="008343A6" w:rsidRDefault="00D819B2" w:rsidP="001567F9">
            <w:pPr>
              <w:pStyle w:val="a5"/>
              <w:ind w:left="0"/>
              <w:jc w:val="center"/>
            </w:pPr>
            <w:r>
              <w:t>9,А</w:t>
            </w:r>
          </w:p>
        </w:tc>
        <w:tc>
          <w:tcPr>
            <w:tcW w:w="2600" w:type="dxa"/>
          </w:tcPr>
          <w:p w:rsidR="00D819B2" w:rsidRDefault="00D819B2" w:rsidP="001567F9">
            <w:pPr>
              <w:shd w:val="clear" w:color="auto" w:fill="FFFFFF"/>
              <w:autoSpaceDE w:val="0"/>
              <w:autoSpaceDN w:val="0"/>
              <w:adjustRightInd w:val="0"/>
              <w:jc w:val="both"/>
            </w:pPr>
            <w:r>
              <w:t>Б1.В.02 Подготовительные процессы обогащения полезных ископаемых</w:t>
            </w:r>
          </w:p>
          <w:p w:rsidR="00D819B2" w:rsidRDefault="00D819B2" w:rsidP="001567F9">
            <w:pPr>
              <w:shd w:val="clear" w:color="auto" w:fill="FFFFFF"/>
              <w:autoSpaceDE w:val="0"/>
              <w:autoSpaceDN w:val="0"/>
              <w:adjustRightInd w:val="0"/>
              <w:jc w:val="both"/>
            </w:pPr>
            <w:r>
              <w:t>Б1.В.03</w:t>
            </w:r>
          </w:p>
          <w:p w:rsidR="00D819B2" w:rsidRDefault="00D819B2" w:rsidP="001567F9">
            <w:pPr>
              <w:shd w:val="clear" w:color="auto" w:fill="FFFFFF"/>
              <w:autoSpaceDE w:val="0"/>
              <w:autoSpaceDN w:val="0"/>
              <w:adjustRightInd w:val="0"/>
              <w:jc w:val="both"/>
            </w:pPr>
            <w:r>
              <w:t>Гравитационные процессы обогащения полезных ископаемых</w:t>
            </w:r>
          </w:p>
          <w:p w:rsidR="00D819B2" w:rsidRDefault="00D819B2" w:rsidP="001567F9">
            <w:pPr>
              <w:shd w:val="clear" w:color="auto" w:fill="FFFFFF"/>
              <w:autoSpaceDE w:val="0"/>
              <w:autoSpaceDN w:val="0"/>
              <w:adjustRightInd w:val="0"/>
              <w:jc w:val="both"/>
            </w:pPr>
            <w:r>
              <w:t>Б1.В.04</w:t>
            </w:r>
          </w:p>
          <w:p w:rsidR="00D819B2" w:rsidRDefault="00D819B2" w:rsidP="001567F9">
            <w:pPr>
              <w:shd w:val="clear" w:color="auto" w:fill="FFFFFF"/>
              <w:autoSpaceDE w:val="0"/>
              <w:autoSpaceDN w:val="0"/>
              <w:adjustRightInd w:val="0"/>
              <w:jc w:val="both"/>
            </w:pPr>
            <w:r>
              <w:t>Флотационные процессы обогащения полезных ископаемых</w:t>
            </w:r>
          </w:p>
          <w:p w:rsidR="00D819B2" w:rsidRDefault="00D819B2" w:rsidP="001567F9">
            <w:pPr>
              <w:shd w:val="clear" w:color="auto" w:fill="FFFFFF"/>
              <w:autoSpaceDE w:val="0"/>
              <w:autoSpaceDN w:val="0"/>
              <w:adjustRightInd w:val="0"/>
              <w:jc w:val="both"/>
            </w:pPr>
            <w:r>
              <w:t>Б1.В.05</w:t>
            </w:r>
          </w:p>
          <w:p w:rsidR="00D819B2" w:rsidRDefault="00D819B2" w:rsidP="001567F9">
            <w:pPr>
              <w:shd w:val="clear" w:color="auto" w:fill="FFFFFF"/>
              <w:autoSpaceDE w:val="0"/>
              <w:autoSpaceDN w:val="0"/>
              <w:adjustRightInd w:val="0"/>
              <w:jc w:val="both"/>
            </w:pPr>
            <w:r w:rsidRPr="003064C1">
              <w:t>Процессы обзевожи</w:t>
            </w:r>
            <w:r>
              <w:t>-</w:t>
            </w:r>
            <w:r w:rsidRPr="003064C1">
              <w:t>вания,окомкования и складирования про</w:t>
            </w:r>
            <w:r>
              <w:t>-</w:t>
            </w:r>
            <w:r w:rsidRPr="003064C1">
              <w:t>дуктов обогащения</w:t>
            </w:r>
          </w:p>
          <w:p w:rsidR="00D819B2" w:rsidRDefault="00D819B2" w:rsidP="001567F9">
            <w:pPr>
              <w:shd w:val="clear" w:color="auto" w:fill="FFFFFF"/>
              <w:autoSpaceDE w:val="0"/>
              <w:autoSpaceDN w:val="0"/>
              <w:adjustRightInd w:val="0"/>
              <w:jc w:val="both"/>
            </w:pPr>
            <w:r>
              <w:t>Б1.В.06</w:t>
            </w:r>
          </w:p>
          <w:p w:rsidR="00D819B2" w:rsidRPr="008343A6" w:rsidRDefault="00D819B2" w:rsidP="001567F9">
            <w:pPr>
              <w:shd w:val="clear" w:color="auto" w:fill="FFFFFF"/>
              <w:autoSpaceDE w:val="0"/>
              <w:autoSpaceDN w:val="0"/>
              <w:adjustRightInd w:val="0"/>
              <w:jc w:val="both"/>
            </w:pPr>
            <w:r>
              <w:t>Технология обогаще-нияполезныхиско-паемых</w:t>
            </w:r>
          </w:p>
        </w:tc>
        <w:tc>
          <w:tcPr>
            <w:tcW w:w="2562" w:type="dxa"/>
          </w:tcPr>
          <w:p w:rsidR="00D819B2" w:rsidRPr="002A7442" w:rsidRDefault="00D819B2" w:rsidP="001567F9">
            <w:pPr>
              <w:shd w:val="clear" w:color="auto" w:fill="FFFFFF"/>
              <w:autoSpaceDE w:val="0"/>
              <w:autoSpaceDN w:val="0"/>
              <w:adjustRightInd w:val="0"/>
              <w:jc w:val="both"/>
            </w:pPr>
            <w:r w:rsidRPr="002A7442">
              <w:t>Б2.В.02(П)</w:t>
            </w:r>
          </w:p>
          <w:p w:rsidR="00D819B2" w:rsidRDefault="00D819B2" w:rsidP="001567F9">
            <w:pPr>
              <w:shd w:val="clear" w:color="auto" w:fill="FFFFFF"/>
              <w:autoSpaceDE w:val="0"/>
              <w:autoSpaceDN w:val="0"/>
              <w:adjustRightInd w:val="0"/>
              <w:jc w:val="both"/>
            </w:pPr>
            <w:r w:rsidRPr="002A7442">
              <w:t>II</w:t>
            </w:r>
            <w:r>
              <w:t>Производственно- технологическая практика</w:t>
            </w:r>
          </w:p>
          <w:p w:rsidR="00D819B2" w:rsidRDefault="00D819B2" w:rsidP="001567F9">
            <w:pPr>
              <w:shd w:val="clear" w:color="auto" w:fill="FFFFFF"/>
              <w:autoSpaceDE w:val="0"/>
              <w:autoSpaceDN w:val="0"/>
              <w:adjustRightInd w:val="0"/>
              <w:jc w:val="both"/>
            </w:pPr>
            <w:r>
              <w:t>Б2.В.04(Пд)</w:t>
            </w:r>
          </w:p>
          <w:p w:rsidR="00D819B2" w:rsidRDefault="00D819B2" w:rsidP="001567F9">
            <w:pPr>
              <w:shd w:val="clear" w:color="auto" w:fill="FFFFFF"/>
              <w:autoSpaceDE w:val="0"/>
              <w:autoSpaceDN w:val="0"/>
              <w:adjustRightInd w:val="0"/>
              <w:jc w:val="both"/>
            </w:pPr>
            <w:r w:rsidRPr="00F26E62">
              <w:t>Производственная преддипломная  проектно-технологи</w:t>
            </w:r>
            <w:r>
              <w:t>-</w:t>
            </w:r>
            <w:r w:rsidRPr="00F26E62">
              <w:t>ческая  практика</w:t>
            </w:r>
          </w:p>
          <w:p w:rsidR="00D819B2" w:rsidRDefault="00D819B2" w:rsidP="001567F9">
            <w:pPr>
              <w:shd w:val="clear" w:color="auto" w:fill="FFFFFF"/>
              <w:autoSpaceDE w:val="0"/>
              <w:autoSpaceDN w:val="0"/>
              <w:adjustRightInd w:val="0"/>
              <w:jc w:val="both"/>
            </w:pPr>
            <w:r>
              <w:t>Б3.01(Д)</w:t>
            </w:r>
          </w:p>
          <w:p w:rsidR="00D819B2" w:rsidRPr="008343A6" w:rsidRDefault="00D819B2" w:rsidP="001567F9">
            <w:pPr>
              <w:shd w:val="clear" w:color="auto" w:fill="FFFFFF"/>
              <w:autoSpaceDE w:val="0"/>
              <w:autoSpaceDN w:val="0"/>
              <w:adjustRightInd w:val="0"/>
              <w:jc w:val="both"/>
            </w:pPr>
            <w:r w:rsidRPr="00F26E62">
              <w:t>Выполнение, подго</w:t>
            </w:r>
            <w:r>
              <w:t>-</w:t>
            </w:r>
            <w:r w:rsidRPr="00F26E62">
              <w:t>товка к процедуре защиты и защита выпускной квалифи</w:t>
            </w:r>
            <w:r>
              <w:t>-</w:t>
            </w:r>
            <w:r w:rsidRPr="00F26E62">
              <w:t>кационной работы</w:t>
            </w:r>
          </w:p>
        </w:tc>
      </w:tr>
    </w:tbl>
    <w:p w:rsidR="00D819B2" w:rsidRDefault="00D819B2" w:rsidP="00D819B2">
      <w:pPr>
        <w:shd w:val="clear" w:color="auto" w:fill="FFFFFF"/>
        <w:rPr>
          <w:b/>
          <w:spacing w:val="-5"/>
        </w:rPr>
      </w:pPr>
    </w:p>
    <w:p w:rsidR="00D819B2" w:rsidRPr="005C3599" w:rsidRDefault="00D819B2" w:rsidP="00D819B2">
      <w:pPr>
        <w:shd w:val="clear" w:color="auto" w:fill="FFFFFF"/>
        <w:rPr>
          <w:spacing w:val="-5"/>
        </w:rPr>
      </w:pPr>
      <w:r>
        <w:rPr>
          <w:b/>
          <w:spacing w:val="-5"/>
        </w:rPr>
        <w:t>1</w:t>
      </w:r>
      <w:r w:rsidRPr="00424EFF">
        <w:rPr>
          <w:b/>
          <w:spacing w:val="-5"/>
        </w:rPr>
        <w:t>.4. Язык преподавания</w:t>
      </w:r>
      <w:r>
        <w:rPr>
          <w:b/>
          <w:spacing w:val="-5"/>
        </w:rPr>
        <w:t xml:space="preserve">: </w:t>
      </w:r>
      <w:r w:rsidRPr="00424EFF">
        <w:rPr>
          <w:spacing w:val="-5"/>
        </w:rPr>
        <w:t>русский</w:t>
      </w:r>
      <w:r>
        <w:rPr>
          <w:spacing w:val="-5"/>
        </w:rPr>
        <w:t>.</w:t>
      </w:r>
    </w:p>
    <w:p w:rsidR="00B972BB" w:rsidRDefault="00B972BB" w:rsidP="00B972BB">
      <w:pPr>
        <w:pStyle w:val="a5"/>
        <w:ind w:left="0"/>
        <w:rPr>
          <w:b/>
        </w:rPr>
      </w:pPr>
    </w:p>
    <w:p w:rsidR="00D819B2" w:rsidRPr="003112DD" w:rsidRDefault="00D819B2" w:rsidP="00D819B2">
      <w:pPr>
        <w:pageBreakBefore/>
        <w:jc w:val="center"/>
        <w:rPr>
          <w:b/>
          <w:bCs/>
        </w:rPr>
      </w:pPr>
      <w:r w:rsidRPr="003112DD">
        <w:rPr>
          <w:b/>
          <w:bCs/>
        </w:rPr>
        <w:t>1. АННОТАЦИЯ</w:t>
      </w:r>
    </w:p>
    <w:p w:rsidR="00D819B2" w:rsidRDefault="00D819B2" w:rsidP="00D819B2">
      <w:pPr>
        <w:jc w:val="center"/>
        <w:rPr>
          <w:b/>
          <w:bCs/>
        </w:rPr>
      </w:pPr>
      <w:r>
        <w:rPr>
          <w:b/>
          <w:bCs/>
        </w:rPr>
        <w:t>к рабочей программе дисциплины</w:t>
      </w:r>
    </w:p>
    <w:p w:rsidR="00D819B2" w:rsidRPr="003F02B2" w:rsidRDefault="00D819B2" w:rsidP="00D819B2">
      <w:pPr>
        <w:jc w:val="center"/>
        <w:rPr>
          <w:b/>
          <w:bCs/>
        </w:rPr>
      </w:pPr>
      <w:r>
        <w:rPr>
          <w:b/>
          <w:bCs/>
        </w:rPr>
        <w:t>Б1.В.09 Конвейерный транспорт</w:t>
      </w:r>
    </w:p>
    <w:p w:rsidR="00D819B2" w:rsidRPr="00020261" w:rsidRDefault="00D819B2" w:rsidP="00D819B2">
      <w:pPr>
        <w:jc w:val="center"/>
      </w:pPr>
      <w:r>
        <w:t xml:space="preserve">Трудоемкость 4 </w:t>
      </w:r>
      <w:r w:rsidRPr="005B2734">
        <w:t>з.е.</w:t>
      </w:r>
    </w:p>
    <w:p w:rsidR="00D819B2" w:rsidRDefault="00D819B2" w:rsidP="00D819B2">
      <w:pPr>
        <w:rPr>
          <w:b/>
          <w:bCs/>
        </w:rPr>
      </w:pPr>
      <w:r>
        <w:rPr>
          <w:b/>
          <w:bCs/>
        </w:rPr>
        <w:t xml:space="preserve">1.1. </w:t>
      </w:r>
      <w:r w:rsidRPr="00CA5BB4">
        <w:rPr>
          <w:b/>
          <w:bCs/>
        </w:rPr>
        <w:t xml:space="preserve">Цель освоения </w:t>
      </w:r>
      <w:r>
        <w:rPr>
          <w:b/>
          <w:bCs/>
        </w:rPr>
        <w:t>и краткое содержание дисциплины</w:t>
      </w:r>
    </w:p>
    <w:p w:rsidR="00D819B2" w:rsidRPr="00A511CC" w:rsidRDefault="00D819B2" w:rsidP="00D819B2">
      <w:pPr>
        <w:pStyle w:val="Default"/>
        <w:ind w:left="-567"/>
        <w:jc w:val="both"/>
        <w:rPr>
          <w:rFonts w:asciiTheme="minorHAnsi" w:eastAsia="SymbolMT" w:hAnsiTheme="minorHAnsi" w:cs="SymbolMT"/>
        </w:rPr>
      </w:pPr>
      <w:r w:rsidRPr="00791ABA">
        <w:rPr>
          <w:rFonts w:eastAsia="Arial Unicode MS"/>
          <w:i/>
        </w:rPr>
        <w:t>Цели:</w:t>
      </w:r>
      <w:r>
        <w:t>ц</w:t>
      </w:r>
      <w:r w:rsidRPr="00477CD2">
        <w:t>елями освоения дисциплины «Конвейерный транспорт» является получение студентами знаний о транспортировании и складировании продуктов переработки на обогатительных фабриках, а также об устройстве основных конструктивных элементов, эксплуатационных и расчетных параметрах машин непрерывного действия: конвейеров, элеваторов, питателей и другого вспомогательного оборудования.</w:t>
      </w:r>
    </w:p>
    <w:p w:rsidR="00D819B2" w:rsidRPr="00913EA0" w:rsidRDefault="00D819B2" w:rsidP="00D819B2">
      <w:pPr>
        <w:ind w:left="-567"/>
        <w:jc w:val="both"/>
        <w:rPr>
          <w:bCs/>
          <w:i/>
        </w:rPr>
      </w:pPr>
      <w:r w:rsidRPr="00913EA0">
        <w:rPr>
          <w:bCs/>
          <w:i/>
        </w:rPr>
        <w:t>Краткое содержание:</w:t>
      </w:r>
    </w:p>
    <w:p w:rsidR="00D819B2" w:rsidRPr="00913EA0" w:rsidRDefault="00D819B2" w:rsidP="00D819B2">
      <w:pPr>
        <w:ind w:left="-567"/>
      </w:pPr>
      <w:r w:rsidRPr="00913EA0">
        <w:t>Общие вопросы транспорта горных предприятий. Современное состояние и значение транспорта на обогатительных фабриках и других перерабатывающих горных предприятиях.</w:t>
      </w:r>
    </w:p>
    <w:p w:rsidR="00D819B2" w:rsidRPr="00913EA0" w:rsidRDefault="00D819B2" w:rsidP="00D819B2">
      <w:pPr>
        <w:pStyle w:val="ad"/>
        <w:ind w:left="-567"/>
      </w:pPr>
      <w:r w:rsidRPr="00913EA0">
        <w:t>Требование к внутрифабричному транспорту. Характеристика транспортируемых материалов и грузов. Схемы транспорта. Бункерное и складское хозяйство обогатительных предприятий</w:t>
      </w:r>
    </w:p>
    <w:p w:rsidR="00D819B2" w:rsidRPr="00913EA0" w:rsidRDefault="00D819B2" w:rsidP="00D819B2">
      <w:pPr>
        <w:ind w:left="-567"/>
        <w:jc w:val="both"/>
        <w:rPr>
          <w:bCs/>
        </w:rPr>
      </w:pPr>
      <w:r w:rsidRPr="00913EA0">
        <w:rPr>
          <w:bCs/>
        </w:rPr>
        <w:t>Конвейеры (ленточные, пластинчатые, винтовые, цепные). Вспомогательное оборудование.</w:t>
      </w:r>
    </w:p>
    <w:p w:rsidR="00D819B2" w:rsidRDefault="00D819B2" w:rsidP="00D819B2">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10397" w:type="dxa"/>
        <w:tblInd w:w="-459" w:type="dxa"/>
        <w:tblLook w:val="04A0"/>
      </w:tblPr>
      <w:tblGrid>
        <w:gridCol w:w="1247"/>
        <w:gridCol w:w="2579"/>
        <w:gridCol w:w="2104"/>
        <w:gridCol w:w="2935"/>
        <w:gridCol w:w="1532"/>
      </w:tblGrid>
      <w:tr w:rsidR="00D819B2" w:rsidRPr="00E97872" w:rsidTr="001567F9">
        <w:tc>
          <w:tcPr>
            <w:tcW w:w="1174" w:type="dxa"/>
          </w:tcPr>
          <w:p w:rsidR="00D819B2" w:rsidRPr="00AC4400" w:rsidRDefault="00D819B2" w:rsidP="001567F9">
            <w:pPr>
              <w:rPr>
                <w:color w:val="000000"/>
                <w:sz w:val="22"/>
                <w:szCs w:val="22"/>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579" w:type="dxa"/>
          </w:tcPr>
          <w:p w:rsidR="00D819B2" w:rsidRPr="004D4382" w:rsidRDefault="00D819B2" w:rsidP="001567F9">
            <w:pPr>
              <w:rPr>
                <w:color w:val="000000"/>
                <w:sz w:val="22"/>
                <w:szCs w:val="22"/>
              </w:rPr>
            </w:pPr>
            <w:r w:rsidRPr="004D4382">
              <w:rPr>
                <w:color w:val="000000"/>
                <w:sz w:val="22"/>
                <w:szCs w:val="22"/>
              </w:rPr>
              <w:t>Планируемые результаты освоения программы(содержаниеи коды компетенций)</w:t>
            </w:r>
          </w:p>
        </w:tc>
        <w:tc>
          <w:tcPr>
            <w:tcW w:w="2124" w:type="dxa"/>
            <w:vAlign w:val="center"/>
          </w:tcPr>
          <w:p w:rsidR="00D819B2" w:rsidRPr="004D4382" w:rsidRDefault="00D819B2" w:rsidP="001567F9">
            <w:pPr>
              <w:jc w:val="center"/>
              <w:rPr>
                <w:color w:val="000000"/>
                <w:sz w:val="22"/>
                <w:szCs w:val="22"/>
              </w:rPr>
            </w:pPr>
            <w:r w:rsidRPr="004D4382">
              <w:rPr>
                <w:color w:val="000000"/>
                <w:sz w:val="22"/>
                <w:szCs w:val="22"/>
              </w:rPr>
              <w:t>Наименование индикатора достижения компетенций</w:t>
            </w:r>
          </w:p>
        </w:tc>
        <w:tc>
          <w:tcPr>
            <w:tcW w:w="3054" w:type="dxa"/>
            <w:vAlign w:val="center"/>
          </w:tcPr>
          <w:p w:rsidR="00D819B2" w:rsidRPr="004D4382" w:rsidRDefault="00D819B2" w:rsidP="001567F9">
            <w:pPr>
              <w:jc w:val="center"/>
              <w:rPr>
                <w:color w:val="000000"/>
                <w:sz w:val="22"/>
                <w:szCs w:val="22"/>
              </w:rPr>
            </w:pPr>
            <w:r w:rsidRPr="004D4382">
              <w:rPr>
                <w:color w:val="000000"/>
                <w:sz w:val="22"/>
                <w:szCs w:val="22"/>
              </w:rPr>
              <w:t>Планируемые результаты обучения по дисциплине</w:t>
            </w:r>
          </w:p>
        </w:tc>
        <w:tc>
          <w:tcPr>
            <w:tcW w:w="1466" w:type="dxa"/>
            <w:vAlign w:val="center"/>
          </w:tcPr>
          <w:p w:rsidR="00D819B2" w:rsidRPr="00AC4400" w:rsidRDefault="00D819B2" w:rsidP="001567F9">
            <w:pPr>
              <w:jc w:val="center"/>
              <w:rPr>
                <w:color w:val="000000"/>
                <w:sz w:val="22"/>
                <w:szCs w:val="22"/>
              </w:rPr>
            </w:pPr>
            <w:r w:rsidRPr="00AC4400">
              <w:rPr>
                <w:sz w:val="22"/>
                <w:szCs w:val="22"/>
              </w:rPr>
              <w:t>Оценочные средства</w:t>
            </w:r>
          </w:p>
        </w:tc>
      </w:tr>
      <w:tr w:rsidR="00D819B2" w:rsidRPr="000A2141" w:rsidTr="001567F9">
        <w:tc>
          <w:tcPr>
            <w:tcW w:w="1174" w:type="dxa"/>
          </w:tcPr>
          <w:p w:rsidR="00D819B2" w:rsidRPr="00D819B2" w:rsidRDefault="00D819B2" w:rsidP="001567F9">
            <w:pPr>
              <w:pStyle w:val="ad"/>
              <w:jc w:val="both"/>
              <w:rPr>
                <w:color w:val="000000"/>
                <w:sz w:val="22"/>
                <w:szCs w:val="22"/>
              </w:rPr>
            </w:pPr>
            <w:r w:rsidRPr="00D819B2">
              <w:rPr>
                <w:i/>
                <w:color w:val="000000"/>
                <w:sz w:val="22"/>
                <w:szCs w:val="22"/>
              </w:rPr>
              <w:t>Проектно-изыска-тельский</w:t>
            </w:r>
          </w:p>
          <w:p w:rsidR="00D819B2" w:rsidRPr="00D819B2" w:rsidRDefault="00D819B2" w:rsidP="001567F9">
            <w:pPr>
              <w:pStyle w:val="ConsPlusNormal"/>
              <w:widowControl/>
              <w:ind w:firstLine="0"/>
              <w:jc w:val="both"/>
              <w:rPr>
                <w:rFonts w:ascii="Times New Roman" w:hAnsi="Times New Roman" w:cs="Times New Roman"/>
                <w:color w:val="000000"/>
                <w:sz w:val="22"/>
                <w:szCs w:val="22"/>
              </w:rPr>
            </w:pPr>
          </w:p>
        </w:tc>
        <w:tc>
          <w:tcPr>
            <w:tcW w:w="2579" w:type="dxa"/>
          </w:tcPr>
          <w:p w:rsidR="00D819B2" w:rsidRPr="00D819B2" w:rsidRDefault="00D819B2" w:rsidP="001567F9">
            <w:pPr>
              <w:pStyle w:val="ConsPlusNormal"/>
              <w:widowControl/>
              <w:ind w:firstLine="0"/>
              <w:jc w:val="both"/>
              <w:rPr>
                <w:rFonts w:ascii="Times New Roman" w:hAnsi="Times New Roman" w:cs="Times New Roman"/>
                <w:color w:val="000000"/>
                <w:sz w:val="22"/>
                <w:szCs w:val="22"/>
              </w:rPr>
            </w:pPr>
            <w:r w:rsidRPr="00D819B2">
              <w:rPr>
                <w:rFonts w:ascii="Times New Roman" w:hAnsi="Times New Roman" w:cs="Times New Roman"/>
                <w:color w:val="000000"/>
                <w:sz w:val="22"/>
                <w:szCs w:val="22"/>
              </w:rPr>
              <w:t>ПК-4</w:t>
            </w:r>
          </w:p>
          <w:p w:rsidR="00D819B2" w:rsidRPr="00D819B2" w:rsidRDefault="00D819B2" w:rsidP="001567F9">
            <w:pPr>
              <w:pStyle w:val="ConsPlusNormal"/>
              <w:widowControl/>
              <w:ind w:firstLine="0"/>
              <w:jc w:val="both"/>
              <w:rPr>
                <w:rFonts w:ascii="Times New Roman" w:hAnsi="Times New Roman" w:cs="Times New Roman"/>
                <w:color w:val="000000"/>
                <w:sz w:val="22"/>
                <w:szCs w:val="22"/>
              </w:rPr>
            </w:pPr>
            <w:r w:rsidRPr="00D819B2">
              <w:rPr>
                <w:rFonts w:ascii="Times New Roman" w:hAnsi="Times New Roman" w:cs="Times New Roman"/>
                <w:color w:val="000000"/>
                <w:sz w:val="22"/>
                <w:szCs w:val="22"/>
              </w:rPr>
              <w:t>Осуществляет проек-тирование и плани-рование технологии по переработке полез-ных ископаемых, а также работ по транс-портированию и скла-дированию продуктов обогащения</w:t>
            </w:r>
          </w:p>
          <w:p w:rsidR="00D819B2" w:rsidRPr="00D819B2" w:rsidRDefault="00D819B2" w:rsidP="001567F9">
            <w:pPr>
              <w:pStyle w:val="ConsPlusNormal"/>
              <w:widowControl/>
              <w:ind w:firstLine="0"/>
              <w:jc w:val="both"/>
              <w:rPr>
                <w:rFonts w:ascii="Times New Roman" w:hAnsi="Times New Roman" w:cs="Times New Roman"/>
                <w:color w:val="000000"/>
                <w:sz w:val="22"/>
                <w:szCs w:val="22"/>
              </w:rPr>
            </w:pPr>
          </w:p>
          <w:p w:rsidR="00D819B2" w:rsidRPr="00D819B2" w:rsidRDefault="00D819B2" w:rsidP="001567F9">
            <w:pPr>
              <w:pStyle w:val="ConsPlusNormal"/>
              <w:widowControl/>
              <w:ind w:firstLine="0"/>
              <w:jc w:val="both"/>
              <w:rPr>
                <w:rFonts w:ascii="Times New Roman" w:hAnsi="Times New Roman" w:cs="Times New Roman"/>
                <w:color w:val="000000"/>
                <w:sz w:val="22"/>
                <w:szCs w:val="22"/>
              </w:rPr>
            </w:pPr>
          </w:p>
          <w:p w:rsidR="00D819B2" w:rsidRPr="00D819B2" w:rsidRDefault="00D819B2" w:rsidP="001567F9">
            <w:pPr>
              <w:pStyle w:val="ConsPlusNormal"/>
              <w:widowControl/>
              <w:ind w:firstLine="0"/>
              <w:jc w:val="both"/>
              <w:rPr>
                <w:rFonts w:ascii="Times New Roman" w:hAnsi="Times New Roman" w:cs="Times New Roman"/>
                <w:color w:val="000000"/>
                <w:sz w:val="22"/>
                <w:szCs w:val="22"/>
              </w:rPr>
            </w:pPr>
          </w:p>
          <w:p w:rsidR="00D819B2" w:rsidRPr="00D819B2" w:rsidRDefault="00D819B2" w:rsidP="001567F9">
            <w:pPr>
              <w:pStyle w:val="ConsPlusNormal"/>
              <w:widowControl/>
              <w:ind w:firstLine="0"/>
              <w:jc w:val="both"/>
              <w:rPr>
                <w:rFonts w:ascii="Times New Roman" w:hAnsi="Times New Roman" w:cs="Times New Roman"/>
                <w:color w:val="000000"/>
                <w:sz w:val="22"/>
                <w:szCs w:val="22"/>
              </w:rPr>
            </w:pPr>
          </w:p>
          <w:p w:rsidR="00D819B2" w:rsidRPr="00D819B2" w:rsidRDefault="00D819B2" w:rsidP="001567F9">
            <w:pPr>
              <w:pStyle w:val="ConsPlusNormal"/>
              <w:widowControl/>
              <w:ind w:firstLine="0"/>
              <w:jc w:val="both"/>
              <w:rPr>
                <w:rFonts w:ascii="Times New Roman" w:hAnsi="Times New Roman" w:cs="Times New Roman"/>
                <w:color w:val="000000"/>
                <w:sz w:val="22"/>
                <w:szCs w:val="22"/>
              </w:rPr>
            </w:pPr>
          </w:p>
        </w:tc>
        <w:tc>
          <w:tcPr>
            <w:tcW w:w="2124" w:type="dxa"/>
          </w:tcPr>
          <w:p w:rsidR="00D819B2" w:rsidRPr="00D819B2" w:rsidRDefault="00D819B2" w:rsidP="001567F9">
            <w:pPr>
              <w:pStyle w:val="ConsPlusNormal"/>
              <w:widowControl/>
              <w:ind w:firstLine="0"/>
              <w:jc w:val="both"/>
              <w:rPr>
                <w:rFonts w:ascii="Times New Roman" w:hAnsi="Times New Roman" w:cs="Times New Roman"/>
                <w:i/>
                <w:sz w:val="22"/>
                <w:szCs w:val="22"/>
              </w:rPr>
            </w:pPr>
            <w:r w:rsidRPr="00D819B2">
              <w:rPr>
                <w:rFonts w:ascii="Times New Roman" w:hAnsi="Times New Roman" w:cs="Times New Roman"/>
                <w:i/>
                <w:sz w:val="22"/>
                <w:szCs w:val="22"/>
              </w:rPr>
              <w:t>ПК-4.6</w:t>
            </w:r>
          </w:p>
          <w:p w:rsidR="00D819B2" w:rsidRPr="00D819B2" w:rsidRDefault="00D819B2" w:rsidP="001567F9">
            <w:pPr>
              <w:pStyle w:val="ConsPlusNormal"/>
              <w:widowControl/>
              <w:ind w:firstLine="0"/>
              <w:jc w:val="both"/>
              <w:rPr>
                <w:rFonts w:ascii="Times New Roman" w:hAnsi="Times New Roman" w:cs="Times New Roman"/>
                <w:i/>
                <w:sz w:val="22"/>
                <w:szCs w:val="22"/>
              </w:rPr>
            </w:pPr>
            <w:r w:rsidRPr="00D819B2">
              <w:rPr>
                <w:rFonts w:ascii="Times New Roman" w:hAnsi="Times New Roman" w:cs="Times New Roman"/>
                <w:i/>
                <w:sz w:val="22"/>
                <w:szCs w:val="22"/>
              </w:rPr>
              <w:t>-владеет методами принятия и оценки проектных решений при выборе техно-логии, механизации, электроснбжении ,автоматизации и организации про-цессов по обога-щению полезных ископаемых;</w:t>
            </w:r>
          </w:p>
        </w:tc>
        <w:tc>
          <w:tcPr>
            <w:tcW w:w="3054" w:type="dxa"/>
          </w:tcPr>
          <w:p w:rsidR="00D819B2" w:rsidRPr="00D819B2" w:rsidRDefault="00D819B2" w:rsidP="001567F9">
            <w:pPr>
              <w:pStyle w:val="ad"/>
              <w:rPr>
                <w:sz w:val="22"/>
                <w:szCs w:val="22"/>
              </w:rPr>
            </w:pPr>
            <w:r w:rsidRPr="00D819B2">
              <w:rPr>
                <w:sz w:val="22"/>
                <w:szCs w:val="22"/>
              </w:rPr>
              <w:t>Знать:</w:t>
            </w:r>
          </w:p>
          <w:p w:rsidR="00D819B2" w:rsidRPr="00D819B2" w:rsidRDefault="00D819B2" w:rsidP="001567F9">
            <w:pPr>
              <w:pStyle w:val="ad"/>
              <w:rPr>
                <w:sz w:val="22"/>
                <w:szCs w:val="22"/>
              </w:rPr>
            </w:pPr>
            <w:r w:rsidRPr="00D819B2">
              <w:rPr>
                <w:sz w:val="22"/>
                <w:szCs w:val="22"/>
              </w:rPr>
              <w:t>- современные схемы конвейеризации фабрич-ных</w:t>
            </w:r>
            <w:hyperlink r:id="rId23" w:tooltip="Грузовые потоки, грузопотоки" w:history="1">
              <w:r w:rsidRPr="00D819B2">
                <w:rPr>
                  <w:sz w:val="22"/>
                  <w:szCs w:val="22"/>
                </w:rPr>
                <w:t>грузопотоков</w:t>
              </w:r>
            </w:hyperlink>
            <w:r w:rsidRPr="00D819B2">
              <w:rPr>
                <w:sz w:val="22"/>
                <w:szCs w:val="22"/>
              </w:rPr>
              <w:t>;</w:t>
            </w:r>
          </w:p>
          <w:p w:rsidR="00D819B2" w:rsidRPr="00D819B2" w:rsidRDefault="00D819B2" w:rsidP="001567F9">
            <w:pPr>
              <w:pStyle w:val="ad"/>
              <w:rPr>
                <w:sz w:val="22"/>
                <w:szCs w:val="22"/>
              </w:rPr>
            </w:pPr>
            <w:r w:rsidRPr="00D819B2">
              <w:rPr>
                <w:sz w:val="22"/>
                <w:szCs w:val="22"/>
              </w:rPr>
              <w:t>-основные виды и харак-теристики транспортного оборудования обогатительных фабрик;</w:t>
            </w:r>
          </w:p>
          <w:p w:rsidR="00D819B2" w:rsidRPr="00D819B2" w:rsidRDefault="00D819B2" w:rsidP="001567F9">
            <w:pPr>
              <w:pStyle w:val="ad"/>
              <w:rPr>
                <w:sz w:val="22"/>
                <w:szCs w:val="22"/>
              </w:rPr>
            </w:pPr>
            <w:r w:rsidRPr="00D819B2">
              <w:rPr>
                <w:sz w:val="22"/>
                <w:szCs w:val="22"/>
              </w:rPr>
              <w:t>- функциональные схемы и современные решения комплектования конвей-еров и конвейерных линий.</w:t>
            </w:r>
          </w:p>
          <w:p w:rsidR="00D819B2" w:rsidRPr="00D819B2" w:rsidRDefault="00D819B2" w:rsidP="001567F9">
            <w:pPr>
              <w:pStyle w:val="ad"/>
              <w:rPr>
                <w:i/>
                <w:sz w:val="22"/>
                <w:szCs w:val="22"/>
              </w:rPr>
            </w:pPr>
            <w:r w:rsidRPr="00D819B2">
              <w:rPr>
                <w:i/>
                <w:sz w:val="22"/>
                <w:szCs w:val="22"/>
              </w:rPr>
              <w:t>Уметь:</w:t>
            </w:r>
          </w:p>
          <w:p w:rsidR="00D819B2" w:rsidRPr="00D819B2" w:rsidRDefault="00D819B2" w:rsidP="001567F9">
            <w:pPr>
              <w:pStyle w:val="ad"/>
              <w:rPr>
                <w:sz w:val="22"/>
                <w:szCs w:val="22"/>
              </w:rPr>
            </w:pPr>
            <w:r w:rsidRPr="00D819B2">
              <w:rPr>
                <w:sz w:val="22"/>
                <w:szCs w:val="22"/>
              </w:rPr>
              <w:t>- работать с текстовой и графической инженерной документацией;</w:t>
            </w:r>
          </w:p>
          <w:p w:rsidR="00D819B2" w:rsidRPr="00D819B2" w:rsidRDefault="00D819B2" w:rsidP="001567F9">
            <w:pPr>
              <w:pStyle w:val="ad"/>
              <w:rPr>
                <w:sz w:val="22"/>
                <w:szCs w:val="22"/>
              </w:rPr>
            </w:pPr>
            <w:r w:rsidRPr="00D819B2">
              <w:rPr>
                <w:sz w:val="22"/>
                <w:szCs w:val="22"/>
              </w:rPr>
              <w:t>- выбирать оборудование для транспортной системы обогатительной фабрики и для отдельной транспорт-ной установки.</w:t>
            </w:r>
          </w:p>
          <w:p w:rsidR="00D819B2" w:rsidRPr="00D819B2" w:rsidRDefault="00D819B2" w:rsidP="001567F9">
            <w:pPr>
              <w:pStyle w:val="ad"/>
              <w:rPr>
                <w:i/>
                <w:sz w:val="22"/>
                <w:szCs w:val="22"/>
              </w:rPr>
            </w:pPr>
            <w:r w:rsidRPr="00D819B2">
              <w:rPr>
                <w:i/>
                <w:sz w:val="22"/>
                <w:szCs w:val="22"/>
              </w:rPr>
              <w:t>Владеть:</w:t>
            </w:r>
          </w:p>
          <w:p w:rsidR="00D819B2" w:rsidRPr="00D819B2" w:rsidRDefault="00D819B2" w:rsidP="001567F9">
            <w:pPr>
              <w:pStyle w:val="ad"/>
              <w:rPr>
                <w:sz w:val="22"/>
                <w:szCs w:val="22"/>
              </w:rPr>
            </w:pPr>
            <w:r w:rsidRPr="00D819B2">
              <w:rPr>
                <w:sz w:val="22"/>
                <w:szCs w:val="22"/>
              </w:rPr>
              <w:t>-навыками изучения объектов горнотранс-портного оборудования;</w:t>
            </w:r>
          </w:p>
          <w:p w:rsidR="00D819B2" w:rsidRPr="00D819B2" w:rsidRDefault="00D819B2" w:rsidP="001567F9">
            <w:pPr>
              <w:pStyle w:val="ad"/>
              <w:rPr>
                <w:sz w:val="22"/>
                <w:szCs w:val="22"/>
              </w:rPr>
            </w:pPr>
            <w:r w:rsidRPr="00D819B2">
              <w:rPr>
                <w:sz w:val="22"/>
                <w:szCs w:val="22"/>
              </w:rPr>
              <w:t>- методами расчета транспортных устройств обогатительных фабрик.</w:t>
            </w:r>
          </w:p>
        </w:tc>
        <w:tc>
          <w:tcPr>
            <w:tcW w:w="1466" w:type="dxa"/>
          </w:tcPr>
          <w:p w:rsidR="00D819B2" w:rsidRPr="00D819B2" w:rsidRDefault="00D819B2" w:rsidP="001567F9">
            <w:pPr>
              <w:pStyle w:val="ad"/>
              <w:rPr>
                <w:sz w:val="22"/>
                <w:szCs w:val="22"/>
              </w:rPr>
            </w:pPr>
            <w:r w:rsidRPr="00D819B2">
              <w:rPr>
                <w:sz w:val="22"/>
                <w:szCs w:val="22"/>
              </w:rPr>
              <w:t>Практические работы №1-8</w:t>
            </w:r>
          </w:p>
          <w:p w:rsidR="00D819B2" w:rsidRPr="00D819B2" w:rsidRDefault="00D819B2" w:rsidP="001567F9">
            <w:pPr>
              <w:pStyle w:val="ad"/>
              <w:rPr>
                <w:sz w:val="22"/>
                <w:szCs w:val="22"/>
              </w:rPr>
            </w:pPr>
          </w:p>
          <w:p w:rsidR="00D819B2" w:rsidRPr="00D819B2" w:rsidRDefault="00D819B2" w:rsidP="001567F9">
            <w:pPr>
              <w:pStyle w:val="ad"/>
              <w:rPr>
                <w:sz w:val="22"/>
                <w:szCs w:val="22"/>
              </w:rPr>
            </w:pPr>
            <w:r w:rsidRPr="00D819B2">
              <w:rPr>
                <w:sz w:val="22"/>
                <w:szCs w:val="22"/>
              </w:rPr>
              <w:t>Контрольная работа</w:t>
            </w:r>
          </w:p>
          <w:p w:rsidR="00D819B2" w:rsidRPr="00D819B2" w:rsidRDefault="00D819B2" w:rsidP="001567F9">
            <w:pPr>
              <w:pStyle w:val="ad"/>
              <w:rPr>
                <w:sz w:val="22"/>
                <w:szCs w:val="22"/>
              </w:rPr>
            </w:pPr>
          </w:p>
          <w:p w:rsidR="00D819B2" w:rsidRPr="00D819B2" w:rsidRDefault="00D819B2" w:rsidP="001567F9">
            <w:pPr>
              <w:pStyle w:val="ad"/>
              <w:rPr>
                <w:sz w:val="22"/>
                <w:szCs w:val="22"/>
              </w:rPr>
            </w:pPr>
            <w:r w:rsidRPr="00D819B2">
              <w:rPr>
                <w:sz w:val="22"/>
                <w:szCs w:val="22"/>
              </w:rPr>
              <w:t>Экзамен</w:t>
            </w:r>
          </w:p>
        </w:tc>
      </w:tr>
    </w:tbl>
    <w:p w:rsidR="00D819B2" w:rsidRDefault="00D819B2" w:rsidP="00D819B2">
      <w:pPr>
        <w:rPr>
          <w:b/>
          <w:bCs/>
        </w:rPr>
      </w:pPr>
    </w:p>
    <w:p w:rsidR="00D819B2" w:rsidRDefault="00D819B2" w:rsidP="00D819B2">
      <w:pPr>
        <w:rPr>
          <w:b/>
          <w:bCs/>
        </w:rPr>
      </w:pPr>
    </w:p>
    <w:p w:rsidR="00D819B2" w:rsidRDefault="00D819B2" w:rsidP="00D819B2">
      <w:pPr>
        <w:tabs>
          <w:tab w:val="left" w:pos="0"/>
        </w:tabs>
        <w:rPr>
          <w:b/>
          <w:bCs/>
        </w:rPr>
      </w:pPr>
    </w:p>
    <w:p w:rsidR="00D819B2" w:rsidRPr="00DF5D75" w:rsidRDefault="00D819B2" w:rsidP="00D819B2">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606" w:type="dxa"/>
        <w:tblLayout w:type="fixed"/>
        <w:tblLook w:val="04A0"/>
      </w:tblPr>
      <w:tblGrid>
        <w:gridCol w:w="1321"/>
        <w:gridCol w:w="2521"/>
        <w:gridCol w:w="800"/>
        <w:gridCol w:w="2402"/>
        <w:gridCol w:w="2562"/>
      </w:tblGrid>
      <w:tr w:rsidR="00D819B2" w:rsidRPr="00105C44" w:rsidTr="001567F9">
        <w:tc>
          <w:tcPr>
            <w:tcW w:w="1321" w:type="dxa"/>
            <w:vMerge w:val="restart"/>
          </w:tcPr>
          <w:p w:rsidR="00D819B2" w:rsidRPr="00E27BE1" w:rsidRDefault="00D819B2" w:rsidP="001567F9">
            <w:pPr>
              <w:pStyle w:val="af0"/>
              <w:jc w:val="center"/>
            </w:pPr>
            <w:r>
              <w:t>Индекс</w:t>
            </w:r>
          </w:p>
        </w:tc>
        <w:tc>
          <w:tcPr>
            <w:tcW w:w="2521" w:type="dxa"/>
            <w:vMerge w:val="restart"/>
          </w:tcPr>
          <w:p w:rsidR="00D819B2" w:rsidRPr="00E27BE1" w:rsidRDefault="00D819B2" w:rsidP="001567F9">
            <w:pPr>
              <w:pStyle w:val="af0"/>
              <w:jc w:val="center"/>
            </w:pPr>
            <w:r w:rsidRPr="00E27BE1">
              <w:rPr>
                <w:bCs/>
              </w:rPr>
              <w:t>На</w:t>
            </w:r>
            <w:r>
              <w:rPr>
                <w:bCs/>
              </w:rPr>
              <w:t>именование</w:t>
            </w:r>
            <w:r w:rsidRPr="00E27BE1">
              <w:rPr>
                <w:bCs/>
              </w:rPr>
              <w:t xml:space="preserve"> дисциплины </w:t>
            </w:r>
          </w:p>
        </w:tc>
        <w:tc>
          <w:tcPr>
            <w:tcW w:w="800" w:type="dxa"/>
            <w:vMerge w:val="restart"/>
          </w:tcPr>
          <w:p w:rsidR="00D819B2" w:rsidRPr="00E27BE1" w:rsidRDefault="00D819B2" w:rsidP="001567F9">
            <w:pPr>
              <w:pStyle w:val="af0"/>
              <w:jc w:val="center"/>
            </w:pPr>
            <w:r w:rsidRPr="00E27BE1">
              <w:t>Семестр изучения</w:t>
            </w:r>
          </w:p>
        </w:tc>
        <w:tc>
          <w:tcPr>
            <w:tcW w:w="4964" w:type="dxa"/>
            <w:gridSpan w:val="2"/>
          </w:tcPr>
          <w:p w:rsidR="00D819B2" w:rsidRPr="00E27BE1" w:rsidRDefault="00D819B2" w:rsidP="001567F9">
            <w:pPr>
              <w:pStyle w:val="af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D819B2" w:rsidRPr="00105C44" w:rsidTr="001567F9">
        <w:tc>
          <w:tcPr>
            <w:tcW w:w="1321" w:type="dxa"/>
            <w:vMerge/>
          </w:tcPr>
          <w:p w:rsidR="00D819B2" w:rsidRPr="00E27BE1" w:rsidRDefault="00D819B2" w:rsidP="001567F9">
            <w:pPr>
              <w:pStyle w:val="af0"/>
              <w:jc w:val="center"/>
            </w:pPr>
          </w:p>
        </w:tc>
        <w:tc>
          <w:tcPr>
            <w:tcW w:w="2521" w:type="dxa"/>
            <w:vMerge/>
          </w:tcPr>
          <w:p w:rsidR="00D819B2" w:rsidRPr="00E27BE1" w:rsidRDefault="00D819B2" w:rsidP="001567F9">
            <w:pPr>
              <w:pStyle w:val="af0"/>
              <w:jc w:val="center"/>
            </w:pPr>
          </w:p>
        </w:tc>
        <w:tc>
          <w:tcPr>
            <w:tcW w:w="800" w:type="dxa"/>
            <w:vMerge/>
          </w:tcPr>
          <w:p w:rsidR="00D819B2" w:rsidRPr="00E27BE1" w:rsidRDefault="00D819B2" w:rsidP="001567F9">
            <w:pPr>
              <w:pStyle w:val="af0"/>
              <w:jc w:val="center"/>
            </w:pPr>
          </w:p>
        </w:tc>
        <w:tc>
          <w:tcPr>
            <w:tcW w:w="2402" w:type="dxa"/>
            <w:vAlign w:val="center"/>
          </w:tcPr>
          <w:p w:rsidR="00D819B2" w:rsidRPr="00E27BE1" w:rsidRDefault="00D819B2" w:rsidP="001567F9">
            <w:pPr>
              <w:tabs>
                <w:tab w:val="left" w:pos="0"/>
              </w:tabs>
              <w:snapToGrid w:val="0"/>
              <w:jc w:val="center"/>
              <w:rPr>
                <w:bCs/>
              </w:rPr>
            </w:pPr>
            <w:r w:rsidRPr="00E27BE1">
              <w:rPr>
                <w:bCs/>
              </w:rPr>
              <w:t>на которые опирается содержание данной дисциплины (модуля)</w:t>
            </w:r>
          </w:p>
        </w:tc>
        <w:tc>
          <w:tcPr>
            <w:tcW w:w="2562" w:type="dxa"/>
            <w:vAlign w:val="center"/>
          </w:tcPr>
          <w:p w:rsidR="00D819B2" w:rsidRPr="00E27BE1" w:rsidRDefault="00D819B2" w:rsidP="001567F9">
            <w:pPr>
              <w:tabs>
                <w:tab w:val="left" w:pos="0"/>
              </w:tabs>
              <w:snapToGrid w:val="0"/>
              <w:jc w:val="center"/>
              <w:rPr>
                <w:bCs/>
              </w:rPr>
            </w:pPr>
            <w:r w:rsidRPr="00E27BE1">
              <w:rPr>
                <w:bCs/>
              </w:rPr>
              <w:t>для которых содержание данной дисциплины (модуля) выступает опорой</w:t>
            </w:r>
          </w:p>
        </w:tc>
      </w:tr>
      <w:tr w:rsidR="00D819B2" w:rsidRPr="00105C44" w:rsidTr="001567F9">
        <w:tc>
          <w:tcPr>
            <w:tcW w:w="1321" w:type="dxa"/>
          </w:tcPr>
          <w:p w:rsidR="00D819B2" w:rsidRPr="00105C44" w:rsidRDefault="00D819B2" w:rsidP="001567F9">
            <w:pPr>
              <w:pStyle w:val="af0"/>
            </w:pPr>
            <w:r>
              <w:t>Б1.В.09</w:t>
            </w:r>
          </w:p>
        </w:tc>
        <w:tc>
          <w:tcPr>
            <w:tcW w:w="2521" w:type="dxa"/>
          </w:tcPr>
          <w:p w:rsidR="00D819B2" w:rsidRPr="00D819B2" w:rsidRDefault="00D819B2" w:rsidP="001567F9">
            <w:pPr>
              <w:pStyle w:val="ad"/>
              <w:rPr>
                <w:sz w:val="24"/>
                <w:szCs w:val="24"/>
              </w:rPr>
            </w:pPr>
            <w:r w:rsidRPr="00D819B2">
              <w:rPr>
                <w:bCs/>
                <w:sz w:val="24"/>
                <w:szCs w:val="24"/>
              </w:rPr>
              <w:t>Конвейерный транспорт</w:t>
            </w:r>
          </w:p>
        </w:tc>
        <w:tc>
          <w:tcPr>
            <w:tcW w:w="800" w:type="dxa"/>
          </w:tcPr>
          <w:p w:rsidR="00D819B2" w:rsidRPr="00105C44" w:rsidRDefault="00D819B2" w:rsidP="001567F9">
            <w:pPr>
              <w:pStyle w:val="af0"/>
            </w:pPr>
            <w:r>
              <w:t xml:space="preserve">   6</w:t>
            </w:r>
          </w:p>
        </w:tc>
        <w:tc>
          <w:tcPr>
            <w:tcW w:w="2402" w:type="dxa"/>
          </w:tcPr>
          <w:p w:rsidR="00D819B2" w:rsidRDefault="00D819B2" w:rsidP="001567F9">
            <w:pPr>
              <w:shd w:val="clear" w:color="auto" w:fill="FFFFFF"/>
              <w:autoSpaceDE w:val="0"/>
              <w:autoSpaceDN w:val="0"/>
              <w:adjustRightInd w:val="0"/>
              <w:jc w:val="both"/>
            </w:pPr>
            <w:r>
              <w:t>Б1.О.19.02 Прикладная механика</w:t>
            </w:r>
          </w:p>
          <w:p w:rsidR="00D819B2" w:rsidRDefault="00D819B2" w:rsidP="001567F9">
            <w:pPr>
              <w:shd w:val="clear" w:color="auto" w:fill="FFFFFF"/>
              <w:autoSpaceDE w:val="0"/>
              <w:autoSpaceDN w:val="0"/>
              <w:adjustRightInd w:val="0"/>
              <w:jc w:val="both"/>
            </w:pPr>
            <w:r>
              <w:t>Б1.О.23</w:t>
            </w:r>
          </w:p>
          <w:p w:rsidR="00D819B2" w:rsidRDefault="00D819B2" w:rsidP="001567F9">
            <w:pPr>
              <w:shd w:val="clear" w:color="auto" w:fill="FFFFFF"/>
              <w:autoSpaceDE w:val="0"/>
              <w:autoSpaceDN w:val="0"/>
              <w:adjustRightInd w:val="0"/>
              <w:jc w:val="both"/>
            </w:pPr>
            <w:r>
              <w:t>Материаловедение</w:t>
            </w:r>
          </w:p>
          <w:p w:rsidR="00D819B2" w:rsidRPr="008343A6" w:rsidRDefault="00D819B2" w:rsidP="001567F9">
            <w:pPr>
              <w:shd w:val="clear" w:color="auto" w:fill="FFFFFF"/>
              <w:autoSpaceDE w:val="0"/>
              <w:autoSpaceDN w:val="0"/>
              <w:adjustRightInd w:val="0"/>
              <w:jc w:val="both"/>
            </w:pPr>
          </w:p>
        </w:tc>
        <w:tc>
          <w:tcPr>
            <w:tcW w:w="2562" w:type="dxa"/>
          </w:tcPr>
          <w:p w:rsidR="00D819B2" w:rsidRPr="000B6A7F" w:rsidRDefault="00D819B2" w:rsidP="001567F9">
            <w:pPr>
              <w:shd w:val="clear" w:color="auto" w:fill="FFFFFF"/>
              <w:autoSpaceDE w:val="0"/>
              <w:autoSpaceDN w:val="0"/>
              <w:adjustRightInd w:val="0"/>
              <w:jc w:val="both"/>
            </w:pPr>
            <w:r w:rsidRPr="000B6A7F">
              <w:t>Б1.В.0</w:t>
            </w:r>
            <w:r>
              <w:t>8</w:t>
            </w:r>
            <w:r w:rsidRPr="000B6A7F">
              <w:t xml:space="preserve"> Проектирование обо-гатительных практик</w:t>
            </w:r>
          </w:p>
          <w:p w:rsidR="00D819B2" w:rsidRDefault="00D819B2" w:rsidP="001567F9">
            <w:pPr>
              <w:shd w:val="clear" w:color="auto" w:fill="FFFFFF"/>
              <w:autoSpaceDE w:val="0"/>
              <w:autoSpaceDN w:val="0"/>
              <w:adjustRightInd w:val="0"/>
              <w:jc w:val="both"/>
            </w:pPr>
            <w:r w:rsidRPr="000B6A7F">
              <w:t>Б2.В.01(П)</w:t>
            </w:r>
            <w:r w:rsidRPr="000B6A7F">
              <w:tab/>
              <w:t>I Производственно-технологическая практика</w:t>
            </w:r>
          </w:p>
          <w:p w:rsidR="00D819B2" w:rsidRDefault="00D819B2" w:rsidP="001567F9">
            <w:pPr>
              <w:shd w:val="clear" w:color="auto" w:fill="FFFFFF"/>
              <w:autoSpaceDE w:val="0"/>
              <w:autoSpaceDN w:val="0"/>
              <w:adjustRightInd w:val="0"/>
              <w:jc w:val="both"/>
            </w:pPr>
            <w:r w:rsidRPr="00F04B32">
              <w:t>Б3.</w:t>
            </w:r>
            <w:r>
              <w:t>В.02</w:t>
            </w:r>
            <w:r w:rsidRPr="00F04B32">
              <w:t>(</w:t>
            </w:r>
            <w:r>
              <w:t>П</w:t>
            </w:r>
            <w:r w:rsidRPr="00F04B32">
              <w:t>)</w:t>
            </w:r>
          </w:p>
          <w:p w:rsidR="00D819B2" w:rsidRDefault="00D819B2" w:rsidP="001567F9">
            <w:pPr>
              <w:shd w:val="clear" w:color="auto" w:fill="FFFFFF"/>
              <w:autoSpaceDE w:val="0"/>
              <w:autoSpaceDN w:val="0"/>
              <w:adjustRightInd w:val="0"/>
              <w:jc w:val="both"/>
            </w:pPr>
            <w:r>
              <w:t>2Производственно- технологическая практика.</w:t>
            </w:r>
          </w:p>
          <w:p w:rsidR="00D819B2" w:rsidRDefault="00D819B2" w:rsidP="001567F9">
            <w:pPr>
              <w:shd w:val="clear" w:color="auto" w:fill="FFFFFF"/>
              <w:autoSpaceDE w:val="0"/>
              <w:autoSpaceDN w:val="0"/>
              <w:adjustRightInd w:val="0"/>
              <w:jc w:val="both"/>
            </w:pPr>
            <w:r>
              <w:t>Б2.В.04(Пд)</w:t>
            </w:r>
          </w:p>
          <w:p w:rsidR="00D819B2" w:rsidRDefault="00D819B2" w:rsidP="001567F9">
            <w:pPr>
              <w:shd w:val="clear" w:color="auto" w:fill="FFFFFF"/>
              <w:autoSpaceDE w:val="0"/>
              <w:autoSpaceDN w:val="0"/>
              <w:adjustRightInd w:val="0"/>
              <w:jc w:val="both"/>
            </w:pPr>
            <w:r w:rsidRPr="00F26E62">
              <w:t>Производственная преддипломная  проектно-технологи</w:t>
            </w:r>
            <w:r>
              <w:t>-</w:t>
            </w:r>
            <w:r w:rsidRPr="00F26E62">
              <w:t>ческая  практика</w:t>
            </w:r>
          </w:p>
          <w:p w:rsidR="00D819B2" w:rsidRDefault="00D819B2" w:rsidP="001567F9">
            <w:pPr>
              <w:shd w:val="clear" w:color="auto" w:fill="FFFFFF"/>
              <w:autoSpaceDE w:val="0"/>
              <w:autoSpaceDN w:val="0"/>
              <w:adjustRightInd w:val="0"/>
              <w:jc w:val="both"/>
            </w:pPr>
            <w:r>
              <w:t>Б3.01(Д)</w:t>
            </w:r>
          </w:p>
          <w:p w:rsidR="00D819B2" w:rsidRPr="008343A6" w:rsidRDefault="00D819B2" w:rsidP="001567F9">
            <w:pPr>
              <w:shd w:val="clear" w:color="auto" w:fill="FFFFFF"/>
              <w:autoSpaceDE w:val="0"/>
              <w:autoSpaceDN w:val="0"/>
              <w:adjustRightInd w:val="0"/>
              <w:jc w:val="both"/>
            </w:pPr>
            <w:r w:rsidRPr="00F26E62">
              <w:t>Выполнение, подго</w:t>
            </w:r>
            <w:r>
              <w:t>-</w:t>
            </w:r>
            <w:r w:rsidRPr="00F26E62">
              <w:t>товка к процедуре защиты и защита выпускной квалифи</w:t>
            </w:r>
            <w:r>
              <w:t>-</w:t>
            </w:r>
            <w:r w:rsidRPr="00F26E62">
              <w:t>кационной работы</w:t>
            </w:r>
          </w:p>
        </w:tc>
      </w:tr>
    </w:tbl>
    <w:p w:rsidR="00D819B2" w:rsidRDefault="00D819B2" w:rsidP="00D819B2">
      <w:pPr>
        <w:pStyle w:val="af0"/>
      </w:pPr>
      <w:r w:rsidRPr="00BE3CFB">
        <w:rPr>
          <w:b/>
        </w:rPr>
        <w:t>1.4. Язык преподавания:</w:t>
      </w:r>
      <w:r>
        <w:t xml:space="preserve"> русский.</w:t>
      </w:r>
    </w:p>
    <w:p w:rsidR="00FF2B58" w:rsidRDefault="00FF2B58"/>
    <w:p w:rsidR="00D819B2" w:rsidRPr="003112DD" w:rsidRDefault="00D819B2" w:rsidP="00D819B2">
      <w:pPr>
        <w:pageBreakBefore/>
        <w:jc w:val="center"/>
        <w:rPr>
          <w:b/>
          <w:bCs/>
        </w:rPr>
      </w:pPr>
      <w:r w:rsidRPr="003112DD">
        <w:rPr>
          <w:b/>
          <w:bCs/>
        </w:rPr>
        <w:t>1. АННОТАЦИЯ</w:t>
      </w:r>
    </w:p>
    <w:p w:rsidR="00D819B2" w:rsidRDefault="00D819B2" w:rsidP="00D819B2">
      <w:pPr>
        <w:jc w:val="center"/>
        <w:rPr>
          <w:b/>
          <w:bCs/>
        </w:rPr>
      </w:pPr>
      <w:r>
        <w:rPr>
          <w:b/>
          <w:bCs/>
        </w:rPr>
        <w:t>к рабочей программе дисциплины</w:t>
      </w:r>
    </w:p>
    <w:p w:rsidR="00D819B2" w:rsidRPr="003F02B2" w:rsidRDefault="00D819B2" w:rsidP="00D819B2">
      <w:pPr>
        <w:jc w:val="center"/>
        <w:rPr>
          <w:b/>
          <w:bCs/>
        </w:rPr>
      </w:pPr>
      <w:r>
        <w:rPr>
          <w:b/>
          <w:bCs/>
        </w:rPr>
        <w:t>Б1.В.10Органическая химия</w:t>
      </w:r>
    </w:p>
    <w:p w:rsidR="00D819B2" w:rsidRPr="00172D16" w:rsidRDefault="00D819B2" w:rsidP="00D819B2">
      <w:pPr>
        <w:jc w:val="center"/>
      </w:pPr>
      <w:r>
        <w:t>Трудоемкость 5</w:t>
      </w:r>
      <w:r w:rsidRPr="005B2734">
        <w:t>з.е.</w:t>
      </w:r>
    </w:p>
    <w:p w:rsidR="00D819B2" w:rsidRPr="00E4649F" w:rsidRDefault="00D819B2" w:rsidP="00D819B2">
      <w:pPr>
        <w:jc w:val="center"/>
        <w:rPr>
          <w:b/>
          <w:bCs/>
        </w:rPr>
      </w:pPr>
    </w:p>
    <w:p w:rsidR="00D819B2" w:rsidRDefault="00D819B2" w:rsidP="00D819B2">
      <w:pPr>
        <w:rPr>
          <w:b/>
          <w:bCs/>
        </w:rPr>
      </w:pPr>
      <w:r>
        <w:rPr>
          <w:b/>
          <w:bCs/>
        </w:rPr>
        <w:t xml:space="preserve">1.1. </w:t>
      </w:r>
      <w:r w:rsidRPr="00CA5BB4">
        <w:rPr>
          <w:b/>
          <w:bCs/>
        </w:rPr>
        <w:t xml:space="preserve">Цель освоения </w:t>
      </w:r>
      <w:r>
        <w:rPr>
          <w:b/>
          <w:bCs/>
        </w:rPr>
        <w:t>и краткое содержание дисциплины</w:t>
      </w:r>
    </w:p>
    <w:p w:rsidR="00D819B2" w:rsidRPr="00826B0C" w:rsidRDefault="00D819B2" w:rsidP="00D819B2">
      <w:pPr>
        <w:ind w:firstLine="540"/>
        <w:jc w:val="both"/>
        <w:rPr>
          <w:highlight w:val="red"/>
        </w:rPr>
      </w:pPr>
      <w:r w:rsidRPr="00B4427B">
        <w:rPr>
          <w:bCs/>
        </w:rPr>
        <w:t>Цель освоения:</w:t>
      </w:r>
      <w:r w:rsidRPr="00B4427B">
        <w:t>владение  основами  органической  химии  насовременном</w:t>
      </w:r>
      <w:r>
        <w:t xml:space="preserve">  уровне  развития  науки,  экс</w:t>
      </w:r>
      <w:r w:rsidRPr="00B4427B">
        <w:t>периментальной техники идостижений промышленного производства;  формирования знаний и умений вобласти органической химии как фундаментальной науки в системе химико-технологического образования</w:t>
      </w:r>
      <w:r w:rsidRPr="00B4427B">
        <w:rPr>
          <w:color w:val="000000"/>
        </w:rPr>
        <w:t>.</w:t>
      </w:r>
    </w:p>
    <w:p w:rsidR="00D819B2" w:rsidRPr="00475D5B" w:rsidRDefault="00D819B2" w:rsidP="00D819B2">
      <w:pPr>
        <w:ind w:firstLine="540"/>
        <w:jc w:val="both"/>
        <w:rPr>
          <w:bCs/>
        </w:rPr>
      </w:pPr>
      <w:r w:rsidRPr="00B4427B">
        <w:rPr>
          <w:bCs/>
        </w:rPr>
        <w:t>Краткое содержание дисциплины:Теоретические основы органической химии. Основные классы органических соединений.Галоген-и кислородсодержащие соединения. Серосодержащие соединения. Азотсодержащиесоединения.</w:t>
      </w:r>
    </w:p>
    <w:p w:rsidR="00D819B2" w:rsidRDefault="00D819B2" w:rsidP="00D819B2">
      <w:pPr>
        <w:jc w:val="both"/>
        <w:rPr>
          <w:b/>
          <w:bCs/>
        </w:rPr>
      </w:pPr>
    </w:p>
    <w:p w:rsidR="00D819B2" w:rsidRDefault="00D819B2" w:rsidP="00D819B2">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D819B2" w:rsidRDefault="00D819B2" w:rsidP="00D819B2">
      <w:pPr>
        <w:rPr>
          <w:b/>
          <w:bCs/>
        </w:rPr>
      </w:pPr>
    </w:p>
    <w:tbl>
      <w:tblPr>
        <w:tblStyle w:val="a7"/>
        <w:tblW w:w="5003" w:type="pct"/>
        <w:tblLayout w:type="fixed"/>
        <w:tblLook w:val="04A0"/>
      </w:tblPr>
      <w:tblGrid>
        <w:gridCol w:w="1914"/>
        <w:gridCol w:w="1915"/>
        <w:gridCol w:w="1783"/>
        <w:gridCol w:w="2597"/>
        <w:gridCol w:w="1368"/>
      </w:tblGrid>
      <w:tr w:rsidR="00D819B2" w:rsidRPr="006E0731" w:rsidTr="001567F9">
        <w:tc>
          <w:tcPr>
            <w:tcW w:w="999" w:type="pct"/>
          </w:tcPr>
          <w:p w:rsidR="00D819B2" w:rsidRPr="006E0731" w:rsidRDefault="00D819B2" w:rsidP="001567F9">
            <w:pPr>
              <w:jc w:val="center"/>
              <w:rPr>
                <w:color w:val="000000"/>
                <w:sz w:val="20"/>
                <w:szCs w:val="20"/>
              </w:rPr>
            </w:pPr>
            <w:r w:rsidRPr="006E0731">
              <w:rPr>
                <w:color w:val="000000"/>
                <w:sz w:val="20"/>
                <w:szCs w:val="20"/>
              </w:rPr>
              <w:t>Наименование категории (группы) компетенций</w:t>
            </w:r>
          </w:p>
        </w:tc>
        <w:tc>
          <w:tcPr>
            <w:tcW w:w="1000" w:type="pct"/>
          </w:tcPr>
          <w:p w:rsidR="00D819B2" w:rsidRPr="006E0731" w:rsidRDefault="00D819B2" w:rsidP="001567F9">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931" w:type="pct"/>
          </w:tcPr>
          <w:p w:rsidR="00D819B2" w:rsidRPr="006E0731" w:rsidRDefault="00D819B2" w:rsidP="001567F9">
            <w:pPr>
              <w:jc w:val="center"/>
              <w:rPr>
                <w:color w:val="000000"/>
                <w:sz w:val="20"/>
                <w:szCs w:val="20"/>
              </w:rPr>
            </w:pPr>
            <w:r w:rsidRPr="006E0731">
              <w:rPr>
                <w:color w:val="000000"/>
                <w:sz w:val="20"/>
                <w:szCs w:val="20"/>
              </w:rPr>
              <w:t>Индикаторы достижения компетенций</w:t>
            </w:r>
          </w:p>
        </w:tc>
        <w:tc>
          <w:tcPr>
            <w:tcW w:w="1356" w:type="pct"/>
          </w:tcPr>
          <w:p w:rsidR="00D819B2" w:rsidRPr="006E0731" w:rsidRDefault="00D819B2" w:rsidP="001567F9">
            <w:pPr>
              <w:jc w:val="center"/>
              <w:rPr>
                <w:iCs/>
                <w:sz w:val="20"/>
                <w:szCs w:val="20"/>
              </w:rPr>
            </w:pPr>
            <w:r w:rsidRPr="006E0731">
              <w:rPr>
                <w:color w:val="000000"/>
                <w:sz w:val="20"/>
                <w:szCs w:val="20"/>
              </w:rPr>
              <w:t>Планируемые результаты обучения по дисциплине</w:t>
            </w:r>
          </w:p>
        </w:tc>
        <w:tc>
          <w:tcPr>
            <w:tcW w:w="714" w:type="pct"/>
          </w:tcPr>
          <w:p w:rsidR="00D819B2" w:rsidRPr="006E0731" w:rsidRDefault="00D819B2" w:rsidP="001567F9">
            <w:pPr>
              <w:jc w:val="center"/>
              <w:rPr>
                <w:color w:val="000000"/>
                <w:sz w:val="20"/>
                <w:szCs w:val="20"/>
              </w:rPr>
            </w:pPr>
            <w:r w:rsidRPr="006E0731">
              <w:rPr>
                <w:color w:val="000000"/>
                <w:sz w:val="20"/>
                <w:szCs w:val="20"/>
              </w:rPr>
              <w:t>Оценочные средства</w:t>
            </w:r>
          </w:p>
        </w:tc>
      </w:tr>
      <w:tr w:rsidR="00D819B2" w:rsidRPr="006E0731" w:rsidTr="001567F9">
        <w:tc>
          <w:tcPr>
            <w:tcW w:w="999" w:type="pct"/>
          </w:tcPr>
          <w:p w:rsidR="00D819B2" w:rsidRPr="00D819B2" w:rsidRDefault="00D819B2" w:rsidP="001567F9">
            <w:pPr>
              <w:jc w:val="center"/>
              <w:rPr>
                <w:color w:val="000000"/>
              </w:rPr>
            </w:pPr>
            <w:r w:rsidRPr="00D819B2">
              <w:rPr>
                <w:color w:val="000000"/>
              </w:rPr>
              <w:t>Профессиональные компетенции</w:t>
            </w:r>
          </w:p>
        </w:tc>
        <w:tc>
          <w:tcPr>
            <w:tcW w:w="1000" w:type="pct"/>
          </w:tcPr>
          <w:p w:rsidR="00D819B2" w:rsidRPr="00D819B2" w:rsidRDefault="00D819B2" w:rsidP="001567F9">
            <w:pPr>
              <w:rPr>
                <w:iCs/>
              </w:rPr>
            </w:pPr>
            <w:r w:rsidRPr="00D819B2">
              <w:rPr>
                <w:iCs/>
              </w:rPr>
              <w:t>ПК-4: Способен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 рассчитывать производительность и определять параметры оборудования обогатительных фабрик, формировать генеральный план и компоновочные решения обогатительных фабрик</w:t>
            </w:r>
          </w:p>
        </w:tc>
        <w:tc>
          <w:tcPr>
            <w:tcW w:w="931" w:type="pct"/>
          </w:tcPr>
          <w:p w:rsidR="00D819B2" w:rsidRPr="00D819B2" w:rsidRDefault="00D819B2" w:rsidP="001567F9">
            <w:r w:rsidRPr="00D819B2">
              <w:t>Способен использовать физико-химический потенциал при проектировании технологии обогащения полезных ископаемых (ПК-4.5)</w:t>
            </w:r>
          </w:p>
        </w:tc>
        <w:tc>
          <w:tcPr>
            <w:tcW w:w="1356" w:type="pct"/>
          </w:tcPr>
          <w:p w:rsidR="00D819B2" w:rsidRPr="00D819B2" w:rsidRDefault="00D819B2" w:rsidP="001567F9">
            <w:pPr>
              <w:tabs>
                <w:tab w:val="num" w:pos="0"/>
                <w:tab w:val="left" w:pos="284"/>
                <w:tab w:val="num" w:pos="360"/>
                <w:tab w:val="left" w:pos="851"/>
                <w:tab w:val="left" w:pos="993"/>
              </w:tabs>
              <w:jc w:val="both"/>
              <w:rPr>
                <w:bCs/>
                <w:spacing w:val="-3"/>
              </w:rPr>
            </w:pPr>
            <w:r w:rsidRPr="00D819B2">
              <w:rPr>
                <w:i/>
              </w:rPr>
              <w:t xml:space="preserve">знать: </w:t>
            </w:r>
            <w:r w:rsidRPr="00D819B2">
              <w:t>теории строения органических соединений, образования химической связи и взаимного влияния атомов в молекуле; типы химических реакций, их механизмы, основы катализа; классификацию и номенклатуру органических соединений; свойства и методы получения основных классов органических соединений</w:t>
            </w:r>
            <w:r w:rsidRPr="00D819B2">
              <w:rPr>
                <w:bCs/>
                <w:spacing w:val="-3"/>
              </w:rPr>
              <w:t>;</w:t>
            </w:r>
          </w:p>
          <w:p w:rsidR="00D819B2" w:rsidRPr="00D819B2" w:rsidRDefault="00D819B2" w:rsidP="001567F9">
            <w:pPr>
              <w:tabs>
                <w:tab w:val="num" w:pos="0"/>
                <w:tab w:val="left" w:pos="284"/>
                <w:tab w:val="num" w:pos="360"/>
                <w:tab w:val="left" w:pos="851"/>
                <w:tab w:val="left" w:pos="993"/>
              </w:tabs>
              <w:jc w:val="both"/>
              <w:rPr>
                <w:bCs/>
              </w:rPr>
            </w:pPr>
            <w:r w:rsidRPr="00D819B2">
              <w:rPr>
                <w:i/>
              </w:rPr>
              <w:t xml:space="preserve">уметь: </w:t>
            </w:r>
            <w:r w:rsidRPr="00D819B2">
              <w:t>использовать базу теоретических знаний для решения практических задач, анализа и обобщения экспериментальных данных; выполнять основные химические операции в области синтеза органических веществ и материалов, проводить исследования химических объектов, явлений и процессов</w:t>
            </w:r>
            <w:r w:rsidRPr="00D819B2">
              <w:rPr>
                <w:bCs/>
                <w:spacing w:val="-3"/>
              </w:rPr>
              <w:t>;</w:t>
            </w:r>
          </w:p>
          <w:p w:rsidR="00D819B2" w:rsidRPr="00D819B2" w:rsidRDefault="00D819B2" w:rsidP="001567F9">
            <w:pPr>
              <w:rPr>
                <w:color w:val="000000"/>
              </w:rPr>
            </w:pPr>
            <w:r w:rsidRPr="00D819B2">
              <w:rPr>
                <w:i/>
              </w:rPr>
              <w:t xml:space="preserve">владеть: </w:t>
            </w:r>
            <w:r w:rsidRPr="00D819B2">
              <w:t>экспериментальными методами синтеза и выделения веществ, определения физико-химических свойств и установления структуры органических соединений</w:t>
            </w:r>
          </w:p>
        </w:tc>
        <w:tc>
          <w:tcPr>
            <w:tcW w:w="714" w:type="pct"/>
          </w:tcPr>
          <w:p w:rsidR="00D819B2" w:rsidRPr="00D819B2" w:rsidRDefault="00D819B2" w:rsidP="001567F9">
            <w:pPr>
              <w:rPr>
                <w:color w:val="000000"/>
              </w:rPr>
            </w:pPr>
            <w:r w:rsidRPr="00D819B2">
              <w:rPr>
                <w:color w:val="000000"/>
              </w:rPr>
              <w:t>лабораторная работа, рабочая тетрадь, контрольная работа, тест, экзаменационные билеты</w:t>
            </w:r>
          </w:p>
        </w:tc>
      </w:tr>
    </w:tbl>
    <w:p w:rsidR="00D819B2" w:rsidRDefault="00D819B2" w:rsidP="00D819B2">
      <w:pPr>
        <w:tabs>
          <w:tab w:val="left" w:pos="0"/>
        </w:tabs>
        <w:rPr>
          <w:b/>
          <w:bCs/>
        </w:rPr>
      </w:pPr>
    </w:p>
    <w:p w:rsidR="00D819B2" w:rsidRPr="00DF5D75" w:rsidRDefault="00D819B2" w:rsidP="00D819B2">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918" w:type="dxa"/>
        <w:tblLayout w:type="fixed"/>
        <w:tblLook w:val="04A0"/>
      </w:tblPr>
      <w:tblGrid>
        <w:gridCol w:w="1101"/>
        <w:gridCol w:w="1842"/>
        <w:gridCol w:w="1276"/>
        <w:gridCol w:w="2552"/>
        <w:gridCol w:w="3147"/>
      </w:tblGrid>
      <w:tr w:rsidR="00D819B2" w:rsidRPr="00105C44" w:rsidTr="001567F9">
        <w:tc>
          <w:tcPr>
            <w:tcW w:w="1101" w:type="dxa"/>
            <w:vMerge w:val="restart"/>
          </w:tcPr>
          <w:p w:rsidR="00D819B2" w:rsidRPr="00E27BE1" w:rsidRDefault="00D819B2" w:rsidP="001567F9">
            <w:pPr>
              <w:pStyle w:val="a5"/>
              <w:ind w:left="0"/>
              <w:jc w:val="center"/>
            </w:pPr>
            <w:r>
              <w:t>Индекс</w:t>
            </w:r>
          </w:p>
        </w:tc>
        <w:tc>
          <w:tcPr>
            <w:tcW w:w="1842" w:type="dxa"/>
            <w:vMerge w:val="restart"/>
          </w:tcPr>
          <w:p w:rsidR="00D819B2" w:rsidRPr="00E27BE1" w:rsidRDefault="00D819B2" w:rsidP="001567F9">
            <w:pPr>
              <w:pStyle w:val="a5"/>
              <w:ind w:left="0"/>
              <w:jc w:val="center"/>
            </w:pPr>
            <w:r w:rsidRPr="00E27BE1">
              <w:rPr>
                <w:bCs/>
              </w:rPr>
              <w:t>На</w:t>
            </w:r>
            <w:r>
              <w:rPr>
                <w:bCs/>
              </w:rPr>
              <w:t>именование</w:t>
            </w:r>
            <w:r w:rsidRPr="00E27BE1">
              <w:rPr>
                <w:bCs/>
              </w:rPr>
              <w:t xml:space="preserve"> дисциплины </w:t>
            </w:r>
          </w:p>
        </w:tc>
        <w:tc>
          <w:tcPr>
            <w:tcW w:w="1276" w:type="dxa"/>
            <w:vMerge w:val="restart"/>
          </w:tcPr>
          <w:p w:rsidR="00D819B2" w:rsidRPr="00E27BE1" w:rsidRDefault="00D819B2" w:rsidP="001567F9">
            <w:pPr>
              <w:pStyle w:val="a5"/>
              <w:ind w:left="0"/>
              <w:jc w:val="center"/>
            </w:pPr>
            <w:r w:rsidRPr="00E27BE1">
              <w:t>Семестр изучения</w:t>
            </w:r>
          </w:p>
        </w:tc>
        <w:tc>
          <w:tcPr>
            <w:tcW w:w="5699" w:type="dxa"/>
            <w:gridSpan w:val="2"/>
          </w:tcPr>
          <w:p w:rsidR="00D819B2" w:rsidRPr="00E27BE1" w:rsidRDefault="00D819B2" w:rsidP="001567F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D819B2" w:rsidRPr="00105C44" w:rsidTr="001567F9">
        <w:tc>
          <w:tcPr>
            <w:tcW w:w="1101" w:type="dxa"/>
            <w:vMerge/>
          </w:tcPr>
          <w:p w:rsidR="00D819B2" w:rsidRPr="00E27BE1" w:rsidRDefault="00D819B2" w:rsidP="001567F9">
            <w:pPr>
              <w:pStyle w:val="a5"/>
              <w:ind w:left="0"/>
              <w:jc w:val="center"/>
            </w:pPr>
          </w:p>
        </w:tc>
        <w:tc>
          <w:tcPr>
            <w:tcW w:w="1842" w:type="dxa"/>
            <w:vMerge/>
          </w:tcPr>
          <w:p w:rsidR="00D819B2" w:rsidRPr="00E27BE1" w:rsidRDefault="00D819B2" w:rsidP="001567F9">
            <w:pPr>
              <w:pStyle w:val="a5"/>
              <w:ind w:left="0"/>
              <w:jc w:val="center"/>
            </w:pPr>
          </w:p>
        </w:tc>
        <w:tc>
          <w:tcPr>
            <w:tcW w:w="1276" w:type="dxa"/>
            <w:vMerge/>
          </w:tcPr>
          <w:p w:rsidR="00D819B2" w:rsidRPr="00E27BE1" w:rsidRDefault="00D819B2" w:rsidP="001567F9">
            <w:pPr>
              <w:pStyle w:val="a5"/>
              <w:ind w:left="0"/>
              <w:jc w:val="center"/>
            </w:pPr>
          </w:p>
        </w:tc>
        <w:tc>
          <w:tcPr>
            <w:tcW w:w="2552" w:type="dxa"/>
            <w:vAlign w:val="center"/>
          </w:tcPr>
          <w:p w:rsidR="00D819B2" w:rsidRPr="00E27BE1" w:rsidRDefault="00D819B2" w:rsidP="001567F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147" w:type="dxa"/>
            <w:vAlign w:val="center"/>
          </w:tcPr>
          <w:p w:rsidR="00D819B2" w:rsidRPr="00E27BE1" w:rsidRDefault="00D819B2" w:rsidP="001567F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D819B2" w:rsidRPr="00105C44" w:rsidTr="001567F9">
        <w:tc>
          <w:tcPr>
            <w:tcW w:w="1101" w:type="dxa"/>
          </w:tcPr>
          <w:p w:rsidR="00D819B2" w:rsidRPr="00105C44" w:rsidRDefault="00D819B2" w:rsidP="001567F9">
            <w:pPr>
              <w:pStyle w:val="a5"/>
              <w:ind w:left="0"/>
            </w:pPr>
            <w:r>
              <w:t>Б1.В.10</w:t>
            </w:r>
          </w:p>
        </w:tc>
        <w:tc>
          <w:tcPr>
            <w:tcW w:w="1842" w:type="dxa"/>
          </w:tcPr>
          <w:p w:rsidR="00D819B2" w:rsidRPr="00105C44" w:rsidRDefault="00D819B2" w:rsidP="001567F9">
            <w:pPr>
              <w:pStyle w:val="a5"/>
              <w:ind w:left="0"/>
            </w:pPr>
            <w:r>
              <w:t>Органическая химия</w:t>
            </w:r>
          </w:p>
        </w:tc>
        <w:tc>
          <w:tcPr>
            <w:tcW w:w="1276" w:type="dxa"/>
          </w:tcPr>
          <w:p w:rsidR="00D819B2" w:rsidRPr="00105C44" w:rsidRDefault="00D819B2" w:rsidP="001567F9">
            <w:pPr>
              <w:pStyle w:val="a5"/>
              <w:ind w:left="0"/>
            </w:pPr>
            <w:r>
              <w:t>4</w:t>
            </w:r>
          </w:p>
        </w:tc>
        <w:tc>
          <w:tcPr>
            <w:tcW w:w="2552" w:type="dxa"/>
          </w:tcPr>
          <w:p w:rsidR="00D819B2" w:rsidRDefault="00D819B2" w:rsidP="001567F9">
            <w:pPr>
              <w:pStyle w:val="a5"/>
              <w:ind w:left="0"/>
            </w:pPr>
            <w:r w:rsidRPr="00B4427B">
              <w:t>Б1.</w:t>
            </w:r>
            <w:r>
              <w:t>О</w:t>
            </w:r>
            <w:r w:rsidRPr="00B4427B">
              <w:t>.1</w:t>
            </w:r>
            <w:r>
              <w:t>6</w:t>
            </w:r>
            <w:r w:rsidRPr="00B4427B">
              <w:t xml:space="preserve">Химия </w:t>
            </w:r>
          </w:p>
          <w:p w:rsidR="00D819B2" w:rsidRPr="00105C44" w:rsidRDefault="00D819B2" w:rsidP="001567F9">
            <w:pPr>
              <w:pStyle w:val="a5"/>
              <w:ind w:left="0"/>
            </w:pPr>
            <w:r w:rsidRPr="00B4427B">
              <w:t>Б1.</w:t>
            </w:r>
            <w:r>
              <w:t>О</w:t>
            </w:r>
            <w:r w:rsidRPr="00B4427B">
              <w:t>.2</w:t>
            </w:r>
            <w:r>
              <w:t>4 Геология</w:t>
            </w:r>
          </w:p>
        </w:tc>
        <w:tc>
          <w:tcPr>
            <w:tcW w:w="3147" w:type="dxa"/>
          </w:tcPr>
          <w:p w:rsidR="00D819B2" w:rsidRDefault="00D819B2" w:rsidP="001567F9">
            <w:pPr>
              <w:pStyle w:val="a5"/>
              <w:ind w:left="0"/>
            </w:pPr>
            <w:r>
              <w:t xml:space="preserve">Б1.В.01 </w:t>
            </w:r>
            <w:r w:rsidRPr="005F05D8">
              <w:t>Реагенты и физико-химические процессы</w:t>
            </w:r>
          </w:p>
          <w:p w:rsidR="00D819B2" w:rsidRDefault="00D819B2" w:rsidP="001567F9">
            <w:pPr>
              <w:pStyle w:val="a5"/>
              <w:ind w:left="0"/>
            </w:pPr>
            <w:r>
              <w:t xml:space="preserve">Б1.В.04 Флотационные процессы обогащения </w:t>
            </w:r>
          </w:p>
          <w:p w:rsidR="00D819B2" w:rsidRDefault="00D819B2" w:rsidP="001567F9">
            <w:pPr>
              <w:pStyle w:val="a5"/>
              <w:ind w:left="0"/>
            </w:pPr>
            <w:r w:rsidRPr="00C007BB">
              <w:t>Б2.</w:t>
            </w:r>
            <w:r>
              <w:t>В</w:t>
            </w:r>
            <w:r w:rsidRPr="00C007BB">
              <w:t>.0</w:t>
            </w:r>
            <w:r>
              <w:t>1</w:t>
            </w:r>
            <w:r w:rsidRPr="00C007BB">
              <w:t>(П),Б2.</w:t>
            </w:r>
            <w:r>
              <w:t>В</w:t>
            </w:r>
            <w:r w:rsidRPr="00C007BB">
              <w:t>.0</w:t>
            </w:r>
            <w:r>
              <w:t>2</w:t>
            </w:r>
            <w:r w:rsidRPr="00C007BB">
              <w:t xml:space="preserve">(П) </w:t>
            </w:r>
            <w:r>
              <w:t>Производственно-т</w:t>
            </w:r>
            <w:r w:rsidRPr="00C007BB">
              <w:t>ехнологические практики</w:t>
            </w:r>
          </w:p>
          <w:p w:rsidR="00D819B2" w:rsidRPr="00826B0C" w:rsidRDefault="00D819B2" w:rsidP="001567F9">
            <w:pPr>
              <w:pStyle w:val="a5"/>
              <w:ind w:left="0"/>
              <w:rPr>
                <w:highlight w:val="red"/>
              </w:rPr>
            </w:pPr>
            <w:r w:rsidRPr="00C007BB">
              <w:t>Б2.</w:t>
            </w:r>
            <w:r>
              <w:t>В.04</w:t>
            </w:r>
            <w:r w:rsidRPr="00C007BB">
              <w:t xml:space="preserve">(Пр) </w:t>
            </w:r>
            <w:r w:rsidRPr="00C14670">
              <w:t>Производственная преддипломная  проектно-технологическая  практика</w:t>
            </w:r>
          </w:p>
        </w:tc>
      </w:tr>
    </w:tbl>
    <w:p w:rsidR="00D819B2" w:rsidRDefault="00D819B2" w:rsidP="00D819B2">
      <w:pPr>
        <w:pStyle w:val="a5"/>
        <w:ind w:left="0"/>
      </w:pPr>
    </w:p>
    <w:p w:rsidR="00D819B2" w:rsidRPr="00DF5D75" w:rsidRDefault="00D819B2" w:rsidP="00D819B2">
      <w:pPr>
        <w:pStyle w:val="a5"/>
        <w:ind w:left="0"/>
      </w:pPr>
      <w:r w:rsidRPr="00BE3CFB">
        <w:rPr>
          <w:b/>
        </w:rPr>
        <w:t>1.4. Язык преподавания:</w:t>
      </w:r>
      <w:r>
        <w:t xml:space="preserve"> русский.</w:t>
      </w:r>
    </w:p>
    <w:p w:rsidR="00FF2B58" w:rsidRDefault="00FF2B58"/>
    <w:p w:rsidR="00FF2B58" w:rsidRDefault="00FF2B58"/>
    <w:p w:rsidR="00FF2B58" w:rsidRDefault="00FF2B58"/>
    <w:p w:rsidR="00FF2B58" w:rsidRDefault="00FF2B58"/>
    <w:p w:rsidR="00FF2B58" w:rsidRDefault="00FF2B58"/>
    <w:p w:rsidR="00FF2B58" w:rsidRDefault="00FF2B58"/>
    <w:p w:rsidR="00FF2B58" w:rsidRDefault="00FF2B58"/>
    <w:p w:rsidR="00FF2B58" w:rsidRDefault="00FF2B58"/>
    <w:p w:rsidR="00FF2B58" w:rsidRDefault="00FF2B58"/>
    <w:p w:rsidR="007A4E68" w:rsidRDefault="007A4E68"/>
    <w:p w:rsidR="007A4E68" w:rsidRDefault="007A4E68"/>
    <w:p w:rsidR="00FF2B58" w:rsidRDefault="00FF2B58" w:rsidP="00FF2B58">
      <w:pPr>
        <w:rPr>
          <w:b/>
          <w:bCs/>
        </w:rPr>
      </w:pPr>
    </w:p>
    <w:p w:rsidR="00FF2B58" w:rsidRDefault="00FF2B58" w:rsidP="00FF2B58">
      <w:pPr>
        <w:rPr>
          <w:b/>
          <w:bCs/>
        </w:rPr>
      </w:pPr>
    </w:p>
    <w:p w:rsidR="00FF2B58" w:rsidRDefault="00FF2B58" w:rsidP="00FF2B58">
      <w:pPr>
        <w:rPr>
          <w:b/>
          <w:bCs/>
        </w:rPr>
      </w:pPr>
    </w:p>
    <w:p w:rsidR="00FF2B58" w:rsidRDefault="00FF2B58" w:rsidP="00FF2B58">
      <w:pPr>
        <w:rPr>
          <w:b/>
          <w:bCs/>
        </w:rPr>
      </w:pPr>
    </w:p>
    <w:p w:rsidR="00FF2B58" w:rsidRDefault="00FF2B58" w:rsidP="00FF2B58">
      <w:pPr>
        <w:rPr>
          <w:b/>
          <w:bCs/>
        </w:rPr>
      </w:pPr>
    </w:p>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0A2141" w:rsidRDefault="000A2141"/>
    <w:p w:rsidR="003A7347" w:rsidRDefault="003A7347"/>
    <w:p w:rsidR="006676EF" w:rsidRDefault="006676EF"/>
    <w:p w:rsidR="00D93F38" w:rsidRPr="00D819B2" w:rsidRDefault="00D819B2" w:rsidP="00D819B2">
      <w:pPr>
        <w:jc w:val="center"/>
        <w:rPr>
          <w:b/>
          <w:sz w:val="28"/>
          <w:szCs w:val="28"/>
        </w:rPr>
      </w:pPr>
      <w:r w:rsidRPr="00D819B2">
        <w:rPr>
          <w:b/>
          <w:sz w:val="28"/>
          <w:szCs w:val="28"/>
        </w:rPr>
        <w:t>Блок 1</w:t>
      </w:r>
    </w:p>
    <w:p w:rsidR="00730141" w:rsidRPr="00D93F38" w:rsidRDefault="00730141" w:rsidP="00730141">
      <w:pPr>
        <w:jc w:val="center"/>
        <w:rPr>
          <w:b/>
          <w:sz w:val="32"/>
          <w:szCs w:val="32"/>
        </w:rPr>
      </w:pPr>
      <w:r w:rsidRPr="00D93F38">
        <w:rPr>
          <w:b/>
          <w:sz w:val="32"/>
          <w:szCs w:val="32"/>
        </w:rPr>
        <w:t>Дисциплины по выбору</w:t>
      </w:r>
    </w:p>
    <w:p w:rsidR="00D93F38" w:rsidRDefault="00D93F38"/>
    <w:p w:rsidR="00D93F38" w:rsidRDefault="00D93F38"/>
    <w:p w:rsidR="00D93F38" w:rsidRDefault="00D93F38"/>
    <w:p w:rsidR="00D93F38" w:rsidRDefault="00D93F38"/>
    <w:p w:rsidR="00D93F38" w:rsidRDefault="00D93F38"/>
    <w:p w:rsidR="00D93F38" w:rsidRDefault="00D93F38"/>
    <w:p w:rsidR="00D93F38" w:rsidRDefault="00D93F38"/>
    <w:p w:rsidR="00D93F38" w:rsidRDefault="00D93F38"/>
    <w:p w:rsidR="00D93F38" w:rsidRDefault="00D93F38"/>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A3620C" w:rsidRDefault="00A3620C"/>
    <w:p w:rsidR="00D93F38" w:rsidRDefault="00D93F38"/>
    <w:p w:rsidR="00D93F38" w:rsidRDefault="00D93F38"/>
    <w:p w:rsidR="00131B44" w:rsidRDefault="00131B44" w:rsidP="00131B44">
      <w:pPr>
        <w:pageBreakBefore/>
        <w:jc w:val="center"/>
        <w:rPr>
          <w:b/>
          <w:bCs/>
        </w:rPr>
      </w:pPr>
      <w:r>
        <w:rPr>
          <w:b/>
          <w:bCs/>
        </w:rPr>
        <w:t>1. АННОТАЦИЯ</w:t>
      </w:r>
    </w:p>
    <w:p w:rsidR="00131B44" w:rsidRDefault="00131B44" w:rsidP="00131B44">
      <w:pPr>
        <w:jc w:val="center"/>
        <w:rPr>
          <w:b/>
          <w:bCs/>
        </w:rPr>
      </w:pPr>
      <w:r>
        <w:rPr>
          <w:b/>
          <w:bCs/>
        </w:rPr>
        <w:t>к рабочей программе дисциплины</w:t>
      </w:r>
    </w:p>
    <w:p w:rsidR="00131B44" w:rsidRDefault="00131B44" w:rsidP="00131B44">
      <w:pPr>
        <w:jc w:val="center"/>
      </w:pPr>
      <w:r w:rsidRPr="00E8621C">
        <w:rPr>
          <w:b/>
          <w:bCs/>
        </w:rPr>
        <w:t>Б1.В.ДВ.01.0</w:t>
      </w:r>
      <w:r>
        <w:rPr>
          <w:b/>
          <w:bCs/>
        </w:rPr>
        <w:t>1Физическаякультура для студентов специальной медицинской группы</w:t>
      </w:r>
      <w:r>
        <w:t xml:space="preserve"> Трудоемкость 328 ч.</w:t>
      </w:r>
    </w:p>
    <w:p w:rsidR="00131B44" w:rsidRDefault="00131B44" w:rsidP="00131B44">
      <w:pPr>
        <w:jc w:val="center"/>
        <w:rPr>
          <w:b/>
          <w:bCs/>
        </w:rPr>
      </w:pPr>
    </w:p>
    <w:p w:rsidR="00131B44" w:rsidRDefault="00131B44" w:rsidP="00131B44">
      <w:pPr>
        <w:jc w:val="center"/>
        <w:rPr>
          <w:b/>
          <w:bCs/>
        </w:rPr>
      </w:pPr>
      <w:r>
        <w:rPr>
          <w:b/>
          <w:bCs/>
        </w:rPr>
        <w:t>1.1. Цель освоения и краткое содержание дисциплины</w:t>
      </w:r>
    </w:p>
    <w:p w:rsidR="00131B44" w:rsidRPr="002D7277" w:rsidRDefault="00131B44" w:rsidP="00131B44">
      <w:pPr>
        <w:ind w:firstLine="708"/>
        <w:jc w:val="both"/>
      </w:pPr>
      <w:r w:rsidRPr="002D7277">
        <w:rPr>
          <w:bCs/>
        </w:rPr>
        <w:t>Цель освоения дисциплины</w:t>
      </w:r>
      <w:r w:rsidRPr="002D7277">
        <w:t xml:space="preserve"> –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131B44" w:rsidRDefault="00131B44" w:rsidP="00131B44">
      <w:pPr>
        <w:ind w:firstLine="708"/>
        <w:jc w:val="both"/>
      </w:pPr>
      <w:r>
        <w:t xml:space="preserve">Краткое содержание дисциплины: индивидуальные комплексы гимнастических упражнений с учетом заболеваемости, </w:t>
      </w:r>
      <w:r>
        <w:rPr>
          <w:sz w:val="23"/>
          <w:szCs w:val="23"/>
        </w:rPr>
        <w:t xml:space="preserve">комплексы производственной гимнастики с учётом особенностей будущей профессии, техника упражнений и тактические действия в игре настольный теннис, правила игры, </w:t>
      </w:r>
      <w:r>
        <w:t>развитие физических качеств с учетом имеющихся отклонений в состоянии здоровья.</w:t>
      </w:r>
    </w:p>
    <w:p w:rsidR="00131B44" w:rsidRDefault="00131B44" w:rsidP="00131B44">
      <w:pPr>
        <w:ind w:firstLine="708"/>
        <w:jc w:val="both"/>
        <w:rPr>
          <w:bCs/>
        </w:rPr>
      </w:pPr>
    </w:p>
    <w:p w:rsidR="00131B44" w:rsidRDefault="00131B44" w:rsidP="00131B44">
      <w:pPr>
        <w:jc w:val="center"/>
        <w:rPr>
          <w:b/>
          <w:bCs/>
        </w:rPr>
      </w:pPr>
      <w:r>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501"/>
        <w:gridCol w:w="1916"/>
        <w:gridCol w:w="1918"/>
        <w:gridCol w:w="2737"/>
        <w:gridCol w:w="1499"/>
      </w:tblGrid>
      <w:tr w:rsidR="00131B44" w:rsidRPr="006E0731" w:rsidTr="00E57689">
        <w:tc>
          <w:tcPr>
            <w:tcW w:w="784" w:type="pct"/>
          </w:tcPr>
          <w:p w:rsidR="00131B44" w:rsidRPr="006E0731" w:rsidRDefault="00131B44" w:rsidP="00E57689">
            <w:pPr>
              <w:jc w:val="center"/>
              <w:rPr>
                <w:color w:val="000000"/>
                <w:sz w:val="20"/>
                <w:szCs w:val="20"/>
              </w:rPr>
            </w:pPr>
            <w:r w:rsidRPr="006E0731">
              <w:rPr>
                <w:color w:val="000000"/>
                <w:sz w:val="20"/>
                <w:szCs w:val="20"/>
              </w:rPr>
              <w:t>Наименование категории (группы) компетенций</w:t>
            </w:r>
          </w:p>
        </w:tc>
        <w:tc>
          <w:tcPr>
            <w:tcW w:w="1001" w:type="pct"/>
          </w:tcPr>
          <w:p w:rsidR="00131B44" w:rsidRPr="006E0731" w:rsidRDefault="00131B44" w:rsidP="00E57689">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1002" w:type="pct"/>
          </w:tcPr>
          <w:p w:rsidR="00131B44" w:rsidRPr="006E0731" w:rsidRDefault="00131B44" w:rsidP="00E57689">
            <w:pPr>
              <w:jc w:val="center"/>
              <w:rPr>
                <w:color w:val="000000"/>
                <w:sz w:val="20"/>
                <w:szCs w:val="20"/>
              </w:rPr>
            </w:pPr>
            <w:r w:rsidRPr="006E0731">
              <w:rPr>
                <w:color w:val="000000"/>
                <w:sz w:val="20"/>
                <w:szCs w:val="20"/>
              </w:rPr>
              <w:t>Индикаторы достижения компетенций</w:t>
            </w:r>
          </w:p>
        </w:tc>
        <w:tc>
          <w:tcPr>
            <w:tcW w:w="1430" w:type="pct"/>
          </w:tcPr>
          <w:p w:rsidR="00131B44" w:rsidRPr="006E0731" w:rsidRDefault="00131B44" w:rsidP="00E57689">
            <w:pPr>
              <w:jc w:val="center"/>
              <w:rPr>
                <w:iCs/>
                <w:sz w:val="20"/>
                <w:szCs w:val="20"/>
              </w:rPr>
            </w:pPr>
            <w:r w:rsidRPr="006E0731">
              <w:rPr>
                <w:color w:val="000000"/>
                <w:sz w:val="20"/>
                <w:szCs w:val="20"/>
              </w:rPr>
              <w:t>Планируемые результаты обучения по дисциплине</w:t>
            </w:r>
          </w:p>
        </w:tc>
        <w:tc>
          <w:tcPr>
            <w:tcW w:w="783" w:type="pct"/>
          </w:tcPr>
          <w:p w:rsidR="00131B44" w:rsidRPr="006E0731" w:rsidRDefault="00131B44" w:rsidP="00E57689">
            <w:pPr>
              <w:jc w:val="center"/>
              <w:rPr>
                <w:color w:val="000000"/>
                <w:sz w:val="20"/>
                <w:szCs w:val="20"/>
              </w:rPr>
            </w:pPr>
            <w:r w:rsidRPr="006E0731">
              <w:rPr>
                <w:color w:val="000000"/>
                <w:sz w:val="20"/>
                <w:szCs w:val="20"/>
              </w:rPr>
              <w:t>Оценочные средства</w:t>
            </w:r>
          </w:p>
        </w:tc>
      </w:tr>
      <w:tr w:rsidR="00131B44" w:rsidRPr="006E0731" w:rsidTr="00E57689">
        <w:tc>
          <w:tcPr>
            <w:tcW w:w="784" w:type="pct"/>
          </w:tcPr>
          <w:p w:rsidR="00131B44" w:rsidRPr="006E0731" w:rsidRDefault="00131B44" w:rsidP="00E57689">
            <w:pPr>
              <w:jc w:val="center"/>
              <w:rPr>
                <w:color w:val="000000"/>
                <w:sz w:val="20"/>
                <w:szCs w:val="20"/>
              </w:rPr>
            </w:pPr>
            <w:r w:rsidRPr="006E0731">
              <w:rPr>
                <w:color w:val="000000"/>
                <w:sz w:val="20"/>
                <w:szCs w:val="20"/>
              </w:rPr>
              <w:t>Универсальные компетенции</w:t>
            </w:r>
          </w:p>
        </w:tc>
        <w:tc>
          <w:tcPr>
            <w:tcW w:w="1001" w:type="pct"/>
          </w:tcPr>
          <w:p w:rsidR="00131B44" w:rsidRPr="006E0731" w:rsidRDefault="00131B44" w:rsidP="00E57689">
            <w:pPr>
              <w:rPr>
                <w:iCs/>
                <w:sz w:val="20"/>
                <w:szCs w:val="20"/>
              </w:rPr>
            </w:pPr>
            <w:r w:rsidRPr="006E0731">
              <w:rPr>
                <w:color w:val="000000"/>
                <w:sz w:val="20"/>
                <w:szCs w:val="20"/>
              </w:rPr>
              <w:t>УК-</w:t>
            </w:r>
            <w:r>
              <w:rPr>
                <w:color w:val="000000"/>
                <w:sz w:val="20"/>
                <w:szCs w:val="20"/>
              </w:rPr>
              <w:t>7</w:t>
            </w:r>
            <w:r w:rsidRPr="006E0731">
              <w:rPr>
                <w:color w:val="000000"/>
                <w:sz w:val="20"/>
                <w:szCs w:val="20"/>
              </w:rPr>
              <w:t xml:space="preserve">: </w:t>
            </w:r>
            <w:r w:rsidRPr="0001451F">
              <w:rPr>
                <w:color w:val="000000"/>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002" w:type="pct"/>
          </w:tcPr>
          <w:p w:rsidR="00131B44" w:rsidRPr="006E0731" w:rsidRDefault="00131B44" w:rsidP="00E57689">
            <w:pPr>
              <w:rPr>
                <w:color w:val="000000"/>
                <w:sz w:val="20"/>
                <w:szCs w:val="20"/>
              </w:rPr>
            </w:pPr>
            <w:r w:rsidRPr="0001451F">
              <w:rPr>
                <w:color w:val="000000"/>
                <w:sz w:val="20"/>
                <w:szCs w:val="20"/>
              </w:rPr>
              <w:t>Обосновывает выбор здоровьесберегающей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r w:rsidRPr="006E0731">
              <w:rPr>
                <w:color w:val="000000"/>
                <w:sz w:val="20"/>
                <w:szCs w:val="20"/>
              </w:rPr>
              <w:t xml:space="preserve"> (УК-</w:t>
            </w:r>
            <w:r>
              <w:rPr>
                <w:color w:val="000000"/>
                <w:sz w:val="20"/>
                <w:szCs w:val="20"/>
              </w:rPr>
              <w:t>7</w:t>
            </w:r>
            <w:r w:rsidRPr="006E0731">
              <w:rPr>
                <w:color w:val="000000"/>
                <w:sz w:val="20"/>
                <w:szCs w:val="20"/>
              </w:rPr>
              <w:t>.1.);</w:t>
            </w:r>
          </w:p>
          <w:p w:rsidR="00131B44" w:rsidRPr="006E0731" w:rsidRDefault="00131B44" w:rsidP="00E57689">
            <w:pPr>
              <w:rPr>
                <w:color w:val="000000"/>
                <w:sz w:val="20"/>
                <w:szCs w:val="20"/>
              </w:rPr>
            </w:pPr>
            <w:r>
              <w:rPr>
                <w:color w:val="000000"/>
                <w:sz w:val="20"/>
                <w:szCs w:val="20"/>
              </w:rPr>
              <w:t>п</w:t>
            </w:r>
            <w:r w:rsidRPr="0001451F">
              <w:rPr>
                <w:color w:val="000000"/>
                <w:sz w:val="20"/>
                <w:szCs w:val="20"/>
              </w:rPr>
              <w:t>ланирует свое рабочее и свободное время для оптимального сочетания физической и умственной нагрузки и обеспечения работоспособности</w:t>
            </w:r>
            <w:r w:rsidRPr="006E0731">
              <w:rPr>
                <w:color w:val="000000"/>
                <w:sz w:val="20"/>
                <w:szCs w:val="20"/>
              </w:rPr>
              <w:t xml:space="preserve"> (УК-</w:t>
            </w:r>
            <w:r>
              <w:rPr>
                <w:color w:val="000000"/>
                <w:sz w:val="20"/>
                <w:szCs w:val="20"/>
              </w:rPr>
              <w:t>7</w:t>
            </w:r>
            <w:r w:rsidRPr="006E0731">
              <w:rPr>
                <w:color w:val="000000"/>
                <w:sz w:val="20"/>
                <w:szCs w:val="20"/>
              </w:rPr>
              <w:t>.2.);</w:t>
            </w:r>
          </w:p>
          <w:p w:rsidR="00131B44" w:rsidRPr="006E0731" w:rsidRDefault="00131B44" w:rsidP="00E57689">
            <w:pPr>
              <w:rPr>
                <w:color w:val="000000"/>
                <w:sz w:val="20"/>
                <w:szCs w:val="20"/>
              </w:rPr>
            </w:pPr>
            <w:r>
              <w:rPr>
                <w:color w:val="000000"/>
                <w:sz w:val="20"/>
                <w:szCs w:val="20"/>
              </w:rPr>
              <w:t>с</w:t>
            </w:r>
            <w:r w:rsidRPr="0001451F">
              <w:rPr>
                <w:color w:val="000000"/>
                <w:sz w:val="20"/>
                <w:szCs w:val="20"/>
              </w:rPr>
              <w:t>облюдает и пропагандирует нормы здорового образа жизни в различных жизненных ситуациях и в профессиональной деятельности</w:t>
            </w:r>
            <w:r>
              <w:rPr>
                <w:color w:val="000000"/>
                <w:sz w:val="20"/>
                <w:szCs w:val="20"/>
              </w:rPr>
              <w:t xml:space="preserve"> (УК 7</w:t>
            </w:r>
            <w:r w:rsidRPr="006E0731">
              <w:rPr>
                <w:color w:val="000000"/>
                <w:sz w:val="20"/>
                <w:szCs w:val="20"/>
              </w:rPr>
              <w:t xml:space="preserve">.3.); </w:t>
            </w:r>
          </w:p>
          <w:p w:rsidR="00131B44" w:rsidRPr="006E0731" w:rsidRDefault="00131B44" w:rsidP="00E57689">
            <w:pPr>
              <w:rPr>
                <w:color w:val="000000"/>
                <w:sz w:val="20"/>
                <w:szCs w:val="20"/>
              </w:rPr>
            </w:pPr>
            <w:r>
              <w:rPr>
                <w:color w:val="000000"/>
                <w:sz w:val="20"/>
                <w:szCs w:val="20"/>
              </w:rPr>
              <w:t>у</w:t>
            </w:r>
            <w:r w:rsidRPr="0001451F">
              <w:rPr>
                <w:color w:val="000000"/>
                <w:sz w:val="20"/>
                <w:szCs w:val="20"/>
              </w:rPr>
              <w:t>станавливает соответствие выбранных средств и методов укрепления здоровья, физического самосовершенствования показателям уровня физической подготовленности</w:t>
            </w:r>
            <w:r w:rsidRPr="006E0731">
              <w:rPr>
                <w:color w:val="000000"/>
                <w:sz w:val="20"/>
                <w:szCs w:val="20"/>
              </w:rPr>
              <w:t xml:space="preserve"> (УК </w:t>
            </w:r>
            <w:r>
              <w:rPr>
                <w:color w:val="000000"/>
                <w:sz w:val="20"/>
                <w:szCs w:val="20"/>
              </w:rPr>
              <w:t>7</w:t>
            </w:r>
            <w:r w:rsidRPr="006E0731">
              <w:rPr>
                <w:color w:val="000000"/>
                <w:sz w:val="20"/>
                <w:szCs w:val="20"/>
              </w:rPr>
              <w:t xml:space="preserve">.4.); </w:t>
            </w:r>
          </w:p>
          <w:p w:rsidR="00131B44" w:rsidRPr="006E0731" w:rsidRDefault="00131B44" w:rsidP="00E57689">
            <w:pPr>
              <w:rPr>
                <w:color w:val="000000"/>
                <w:sz w:val="20"/>
                <w:szCs w:val="20"/>
              </w:rPr>
            </w:pPr>
            <w:r>
              <w:rPr>
                <w:color w:val="000000"/>
                <w:sz w:val="20"/>
                <w:szCs w:val="20"/>
              </w:rPr>
              <w:t>о</w:t>
            </w:r>
            <w:r w:rsidRPr="0001451F">
              <w:rPr>
                <w:color w:val="000000"/>
                <w:sz w:val="20"/>
                <w:szCs w:val="20"/>
              </w:rPr>
              <w:t>пределяет готовность к выполнению нормативных требований Всероссийского физкультурно-спортивного комплекса ГТО</w:t>
            </w:r>
            <w:r w:rsidRPr="006E0731">
              <w:rPr>
                <w:color w:val="000000"/>
                <w:sz w:val="20"/>
                <w:szCs w:val="20"/>
              </w:rPr>
              <w:t xml:space="preserve"> (УК </w:t>
            </w:r>
            <w:r>
              <w:rPr>
                <w:color w:val="000000"/>
                <w:sz w:val="20"/>
                <w:szCs w:val="20"/>
              </w:rPr>
              <w:t>7</w:t>
            </w:r>
            <w:r w:rsidRPr="006E0731">
              <w:rPr>
                <w:color w:val="000000"/>
                <w:sz w:val="20"/>
                <w:szCs w:val="20"/>
              </w:rPr>
              <w:t>.5.)</w:t>
            </w:r>
          </w:p>
        </w:tc>
        <w:tc>
          <w:tcPr>
            <w:tcW w:w="1430" w:type="pct"/>
          </w:tcPr>
          <w:p w:rsidR="00131B44" w:rsidRPr="0020293F" w:rsidRDefault="00131B44" w:rsidP="00E57689">
            <w:pPr>
              <w:rPr>
                <w:color w:val="000000"/>
                <w:sz w:val="20"/>
                <w:szCs w:val="20"/>
              </w:rPr>
            </w:pPr>
            <w:r w:rsidRPr="0020293F">
              <w:rPr>
                <w:i/>
                <w:color w:val="000000"/>
                <w:sz w:val="20"/>
                <w:szCs w:val="20"/>
              </w:rPr>
              <w:t>Знать</w:t>
            </w:r>
            <w:r w:rsidRPr="0020293F">
              <w:rPr>
                <w:color w:val="000000"/>
                <w:sz w:val="20"/>
                <w:szCs w:val="20"/>
              </w:rPr>
              <w:t>: основные термины и понятия</w:t>
            </w:r>
            <w:r>
              <w:rPr>
                <w:color w:val="000000"/>
                <w:sz w:val="20"/>
                <w:szCs w:val="20"/>
              </w:rPr>
              <w:t xml:space="preserve"> ФКиС и ЗОЖ</w:t>
            </w:r>
            <w:r w:rsidRPr="0020293F">
              <w:rPr>
                <w:color w:val="000000"/>
                <w:sz w:val="20"/>
                <w:szCs w:val="20"/>
              </w:rPr>
              <w:t>; основы техники выполнения упражнений</w:t>
            </w:r>
            <w:r>
              <w:rPr>
                <w:color w:val="000000"/>
                <w:sz w:val="20"/>
                <w:szCs w:val="20"/>
              </w:rPr>
              <w:t xml:space="preserve"> по осваиваемым видам спорта</w:t>
            </w:r>
            <w:r w:rsidRPr="0020293F">
              <w:rPr>
                <w:color w:val="000000"/>
                <w:sz w:val="20"/>
                <w:szCs w:val="20"/>
              </w:rPr>
              <w:t>; средства</w:t>
            </w:r>
            <w:r>
              <w:rPr>
                <w:color w:val="000000"/>
                <w:sz w:val="20"/>
                <w:szCs w:val="20"/>
              </w:rPr>
              <w:t xml:space="preserve"> и</w:t>
            </w:r>
            <w:r w:rsidRPr="0020293F">
              <w:rPr>
                <w:color w:val="000000"/>
                <w:sz w:val="20"/>
                <w:szCs w:val="20"/>
              </w:rPr>
              <w:t xml:space="preserve"> методы развития основных физических качеств; правила соревнований; требования и  нормативы Всероссийского физкуль</w:t>
            </w:r>
            <w:r>
              <w:rPr>
                <w:color w:val="000000"/>
                <w:sz w:val="20"/>
                <w:szCs w:val="20"/>
              </w:rPr>
              <w:t>турно-спортивного комплекса ГТО;</w:t>
            </w:r>
          </w:p>
          <w:p w:rsidR="00131B44" w:rsidRPr="0020293F" w:rsidRDefault="00131B44" w:rsidP="00E57689">
            <w:pPr>
              <w:rPr>
                <w:color w:val="000000"/>
                <w:sz w:val="20"/>
                <w:szCs w:val="20"/>
              </w:rPr>
            </w:pPr>
            <w:r w:rsidRPr="0020293F">
              <w:rPr>
                <w:i/>
                <w:color w:val="000000"/>
                <w:sz w:val="20"/>
                <w:szCs w:val="20"/>
              </w:rPr>
              <w:t>уметь</w:t>
            </w:r>
            <w:r w:rsidRPr="0020293F">
              <w:rPr>
                <w:color w:val="000000"/>
                <w:sz w:val="20"/>
                <w:szCs w:val="20"/>
              </w:rPr>
              <w:t>:составлять и проводить комплексы физических упражнений различной направленност</w:t>
            </w:r>
            <w:r>
              <w:rPr>
                <w:color w:val="000000"/>
                <w:sz w:val="20"/>
                <w:szCs w:val="20"/>
              </w:rPr>
              <w:t>и</w:t>
            </w:r>
            <w:r w:rsidRPr="0020293F">
              <w:rPr>
                <w:color w:val="000000"/>
                <w:sz w:val="20"/>
                <w:szCs w:val="20"/>
              </w:rPr>
              <w:t>; проводить самостоятельные занятия физическими упражнениями с общей развивающей, профессионально-прикладной и оздоровительно-корригирующей направленностью; применять современные здоровьесберегающие технологии для поддержания здорового образа жизни; применять правил</w:t>
            </w:r>
            <w:r>
              <w:rPr>
                <w:color w:val="000000"/>
                <w:sz w:val="20"/>
                <w:szCs w:val="20"/>
              </w:rPr>
              <w:t>а соревнований в учебной группе;</w:t>
            </w:r>
          </w:p>
          <w:p w:rsidR="00131B44" w:rsidRPr="0020293F" w:rsidRDefault="00131B44" w:rsidP="00E57689">
            <w:pPr>
              <w:rPr>
                <w:color w:val="000000"/>
                <w:sz w:val="20"/>
                <w:szCs w:val="20"/>
              </w:rPr>
            </w:pPr>
            <w:r w:rsidRPr="0020293F">
              <w:rPr>
                <w:i/>
                <w:color w:val="000000"/>
                <w:sz w:val="20"/>
                <w:szCs w:val="20"/>
              </w:rPr>
              <w:t>владеть методами и средствами самосовершенствования по</w:t>
            </w:r>
            <w:r w:rsidRPr="0020293F">
              <w:rPr>
                <w:color w:val="000000"/>
                <w:sz w:val="20"/>
                <w:szCs w:val="20"/>
              </w:rPr>
              <w:t>: развитию основных физических качеств, поддержанию должного уровня физической подготовленности; укреплению здоровья,</w:t>
            </w:r>
            <w:r>
              <w:rPr>
                <w:color w:val="000000"/>
                <w:sz w:val="20"/>
                <w:szCs w:val="20"/>
              </w:rPr>
              <w:t xml:space="preserve"> оптимизации работоспособности; </w:t>
            </w:r>
            <w:r w:rsidRPr="0020293F">
              <w:rPr>
                <w:color w:val="000000"/>
                <w:sz w:val="20"/>
                <w:szCs w:val="20"/>
              </w:rPr>
              <w:t>проведению самоконтроля состояния здоровья и физического развития</w:t>
            </w:r>
            <w:r>
              <w:rPr>
                <w:color w:val="000000"/>
                <w:sz w:val="20"/>
                <w:szCs w:val="20"/>
              </w:rPr>
              <w:t>;</w:t>
            </w:r>
          </w:p>
          <w:p w:rsidR="00131B44" w:rsidRPr="006E0731" w:rsidRDefault="00131B44" w:rsidP="00E57689">
            <w:pPr>
              <w:rPr>
                <w:color w:val="000000"/>
                <w:sz w:val="20"/>
                <w:szCs w:val="20"/>
              </w:rPr>
            </w:pPr>
            <w:r w:rsidRPr="0020293F">
              <w:rPr>
                <w:i/>
                <w:color w:val="000000"/>
                <w:sz w:val="20"/>
                <w:szCs w:val="20"/>
              </w:rPr>
              <w:t>владеть практическими навыками</w:t>
            </w:r>
            <w:r w:rsidRPr="0020293F">
              <w:rPr>
                <w:color w:val="000000"/>
                <w:sz w:val="20"/>
                <w:szCs w:val="20"/>
              </w:rPr>
              <w:t xml:space="preserve">: </w:t>
            </w:r>
            <w:r>
              <w:rPr>
                <w:color w:val="000000"/>
                <w:sz w:val="20"/>
                <w:szCs w:val="20"/>
              </w:rPr>
              <w:t xml:space="preserve">правильной </w:t>
            </w:r>
            <w:r w:rsidRPr="0020293F">
              <w:rPr>
                <w:color w:val="000000"/>
                <w:sz w:val="20"/>
                <w:szCs w:val="20"/>
              </w:rPr>
              <w:t>техник</w:t>
            </w:r>
            <w:r>
              <w:rPr>
                <w:color w:val="000000"/>
                <w:sz w:val="20"/>
                <w:szCs w:val="20"/>
              </w:rPr>
              <w:t>и</w:t>
            </w:r>
            <w:r w:rsidRPr="0020293F">
              <w:rPr>
                <w:color w:val="000000"/>
                <w:sz w:val="20"/>
                <w:szCs w:val="20"/>
              </w:rPr>
              <w:t xml:space="preserve"> выполнения упражнений, </w:t>
            </w:r>
            <w:r>
              <w:rPr>
                <w:color w:val="000000"/>
                <w:sz w:val="20"/>
                <w:szCs w:val="20"/>
              </w:rPr>
              <w:t>т</w:t>
            </w:r>
            <w:r w:rsidRPr="0020293F">
              <w:rPr>
                <w:color w:val="000000"/>
                <w:sz w:val="20"/>
                <w:szCs w:val="20"/>
              </w:rPr>
              <w:t>актически</w:t>
            </w:r>
            <w:r>
              <w:rPr>
                <w:color w:val="000000"/>
                <w:sz w:val="20"/>
                <w:szCs w:val="20"/>
              </w:rPr>
              <w:t>х</w:t>
            </w:r>
            <w:r w:rsidRPr="0020293F">
              <w:rPr>
                <w:color w:val="000000"/>
                <w:sz w:val="20"/>
                <w:szCs w:val="20"/>
              </w:rPr>
              <w:t xml:space="preserve"> действи</w:t>
            </w:r>
            <w:r>
              <w:rPr>
                <w:color w:val="000000"/>
                <w:sz w:val="20"/>
                <w:szCs w:val="20"/>
              </w:rPr>
              <w:t>й, судейства</w:t>
            </w:r>
            <w:r w:rsidRPr="0020293F">
              <w:rPr>
                <w:color w:val="000000"/>
                <w:sz w:val="20"/>
                <w:szCs w:val="20"/>
              </w:rPr>
              <w:t xml:space="preserve"> в </w:t>
            </w:r>
            <w:r>
              <w:rPr>
                <w:color w:val="000000"/>
                <w:sz w:val="20"/>
                <w:szCs w:val="20"/>
              </w:rPr>
              <w:t xml:space="preserve">осваиваемом </w:t>
            </w:r>
            <w:r w:rsidRPr="0020293F">
              <w:rPr>
                <w:color w:val="000000"/>
                <w:sz w:val="20"/>
                <w:szCs w:val="20"/>
              </w:rPr>
              <w:t>виде спорта или системе физических упражнений; системой практических умений и навыков, обеспечивающих сохранение и укрепление здоровья, психическое благополучие</w:t>
            </w:r>
            <w:r>
              <w:rPr>
                <w:color w:val="000000"/>
                <w:sz w:val="20"/>
                <w:szCs w:val="20"/>
              </w:rPr>
              <w:t>.</w:t>
            </w:r>
          </w:p>
        </w:tc>
        <w:tc>
          <w:tcPr>
            <w:tcW w:w="783" w:type="pct"/>
          </w:tcPr>
          <w:p w:rsidR="00131B44" w:rsidRPr="006E0731" w:rsidRDefault="00131B44" w:rsidP="00E57689">
            <w:pPr>
              <w:rPr>
                <w:color w:val="000000"/>
                <w:sz w:val="20"/>
                <w:szCs w:val="20"/>
              </w:rPr>
            </w:pPr>
            <w:r>
              <w:rPr>
                <w:color w:val="000000"/>
                <w:sz w:val="20"/>
                <w:szCs w:val="20"/>
              </w:rPr>
              <w:t>Контрольные нормативы ОФП и СТП, участие в соревнованиях, контроль посещаемости</w:t>
            </w:r>
          </w:p>
        </w:tc>
      </w:tr>
    </w:tbl>
    <w:p w:rsidR="00131B44" w:rsidRDefault="00131B44" w:rsidP="00131B44">
      <w:pPr>
        <w:rPr>
          <w:b/>
          <w:bCs/>
        </w:rPr>
      </w:pPr>
    </w:p>
    <w:p w:rsidR="00131B44" w:rsidRDefault="00131B44" w:rsidP="00131B44">
      <w:pPr>
        <w:tabs>
          <w:tab w:val="left" w:pos="0"/>
        </w:tabs>
        <w:jc w:val="center"/>
        <w:rPr>
          <w:b/>
          <w:bCs/>
        </w:rPr>
      </w:pPr>
      <w:r>
        <w:rPr>
          <w:b/>
          <w:bCs/>
        </w:rPr>
        <w:t>1.3. Место дисциплины в структуре образовательной программы</w:t>
      </w:r>
    </w:p>
    <w:tbl>
      <w:tblPr>
        <w:tblStyle w:val="a7"/>
        <w:tblW w:w="5000" w:type="pct"/>
        <w:tblLook w:val="04A0"/>
      </w:tblPr>
      <w:tblGrid>
        <w:gridCol w:w="1678"/>
        <w:gridCol w:w="1977"/>
        <w:gridCol w:w="1154"/>
        <w:gridCol w:w="2494"/>
        <w:gridCol w:w="2268"/>
      </w:tblGrid>
      <w:tr w:rsidR="00131B44" w:rsidTr="00E57689">
        <w:tc>
          <w:tcPr>
            <w:tcW w:w="794" w:type="pct"/>
            <w:vMerge w:val="restar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t>Индекс</w:t>
            </w:r>
          </w:p>
        </w:tc>
        <w:tc>
          <w:tcPr>
            <w:tcW w:w="1206" w:type="pct"/>
            <w:vMerge w:val="restar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rPr>
                <w:bCs/>
              </w:rPr>
              <w:t xml:space="preserve">Наименование дисциплины </w:t>
            </w:r>
          </w:p>
        </w:tc>
        <w:tc>
          <w:tcPr>
            <w:tcW w:w="417" w:type="pct"/>
            <w:vMerge w:val="restar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t>Семестр изучения</w:t>
            </w:r>
          </w:p>
        </w:tc>
        <w:tc>
          <w:tcPr>
            <w:tcW w:w="2583" w:type="pct"/>
            <w:gridSpan w:val="2"/>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rPr>
                <w:bCs/>
              </w:rPr>
              <w:t>Индексы и наименования учебных дисциплин (модулей), практик</w:t>
            </w:r>
          </w:p>
        </w:tc>
      </w:tr>
      <w:tr w:rsidR="00131B44" w:rsidTr="00E57689">
        <w:tc>
          <w:tcPr>
            <w:tcW w:w="794" w:type="pct"/>
            <w:vMerge/>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tc>
        <w:tc>
          <w:tcPr>
            <w:tcW w:w="1206" w:type="pct"/>
            <w:vMerge/>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tc>
        <w:tc>
          <w:tcPr>
            <w:tcW w:w="417" w:type="pct"/>
            <w:vMerge/>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tc>
        <w:tc>
          <w:tcPr>
            <w:tcW w:w="1250" w:type="pct"/>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pPr>
              <w:pStyle w:val="21"/>
              <w:tabs>
                <w:tab w:val="left" w:pos="0"/>
              </w:tabs>
              <w:snapToGrid w:val="0"/>
              <w:spacing w:after="0" w:line="240" w:lineRule="auto"/>
              <w:ind w:left="0" w:firstLine="0"/>
              <w:jc w:val="center"/>
              <w:rPr>
                <w:bCs/>
                <w:sz w:val="24"/>
                <w:szCs w:val="24"/>
              </w:rPr>
            </w:pPr>
            <w:r>
              <w:rPr>
                <w:bCs/>
                <w:sz w:val="24"/>
                <w:szCs w:val="24"/>
              </w:rPr>
              <w:t>на которые опирается содержание данной дисциплины (модуля)</w:t>
            </w:r>
          </w:p>
        </w:tc>
        <w:tc>
          <w:tcPr>
            <w:tcW w:w="1333" w:type="pct"/>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pPr>
              <w:pStyle w:val="21"/>
              <w:tabs>
                <w:tab w:val="left" w:pos="0"/>
              </w:tabs>
              <w:snapToGrid w:val="0"/>
              <w:spacing w:after="0" w:line="240" w:lineRule="auto"/>
              <w:ind w:left="0" w:firstLine="0"/>
              <w:jc w:val="center"/>
              <w:rPr>
                <w:bCs/>
                <w:sz w:val="24"/>
                <w:szCs w:val="24"/>
              </w:rPr>
            </w:pPr>
            <w:r>
              <w:rPr>
                <w:bCs/>
                <w:sz w:val="24"/>
                <w:szCs w:val="24"/>
              </w:rPr>
              <w:t>для которых содержание данной дисциплины (модуля) выступает опорой</w:t>
            </w:r>
          </w:p>
        </w:tc>
      </w:tr>
      <w:tr w:rsidR="00131B44" w:rsidTr="00E57689">
        <w:tc>
          <w:tcPr>
            <w:tcW w:w="794" w:type="pc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pPr>
            <w:r>
              <w:rPr>
                <w:bCs/>
              </w:rPr>
              <w:t>Б1.В.ДВ.01.01</w:t>
            </w:r>
          </w:p>
        </w:tc>
        <w:tc>
          <w:tcPr>
            <w:tcW w:w="1206" w:type="pct"/>
            <w:tcBorders>
              <w:top w:val="single" w:sz="4" w:space="0" w:color="auto"/>
              <w:left w:val="single" w:sz="4" w:space="0" w:color="auto"/>
              <w:bottom w:val="single" w:sz="4" w:space="0" w:color="auto"/>
              <w:right w:val="single" w:sz="4" w:space="0" w:color="auto"/>
            </w:tcBorders>
            <w:hideMark/>
          </w:tcPr>
          <w:p w:rsidR="00131B44" w:rsidRPr="0053618F" w:rsidRDefault="00131B44" w:rsidP="00E57689">
            <w:pPr>
              <w:jc w:val="center"/>
            </w:pPr>
            <w:r w:rsidRPr="0053618F">
              <w:t>Физическая культура для студентов спефиальной медицинской группы</w:t>
            </w:r>
          </w:p>
        </w:tc>
        <w:tc>
          <w:tcPr>
            <w:tcW w:w="417" w:type="pc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t>2-6</w:t>
            </w:r>
          </w:p>
        </w:tc>
        <w:tc>
          <w:tcPr>
            <w:tcW w:w="1250" w:type="pct"/>
            <w:tcBorders>
              <w:top w:val="single" w:sz="4" w:space="0" w:color="auto"/>
              <w:left w:val="single" w:sz="4" w:space="0" w:color="auto"/>
              <w:bottom w:val="single" w:sz="4" w:space="0" w:color="auto"/>
              <w:right w:val="single" w:sz="4" w:space="0" w:color="auto"/>
            </w:tcBorders>
          </w:tcPr>
          <w:p w:rsidR="00131B44" w:rsidRDefault="00131B44" w:rsidP="00E57689">
            <w:pPr>
              <w:pStyle w:val="a5"/>
              <w:ind w:left="0"/>
            </w:pPr>
            <w:r>
              <w:t>знания, умения и компетенции, полученные обучающимися в среднем общеобразовательном учебном заведении;</w:t>
            </w:r>
          </w:p>
          <w:p w:rsidR="00131B44" w:rsidRDefault="00131B44" w:rsidP="00E57689">
            <w:pPr>
              <w:pStyle w:val="a5"/>
              <w:ind w:left="0"/>
            </w:pPr>
            <w:r>
              <w:t>Б1.О.05 Физическая культура и спорт</w:t>
            </w:r>
          </w:p>
        </w:tc>
        <w:tc>
          <w:tcPr>
            <w:tcW w:w="1333" w:type="pct"/>
            <w:tcBorders>
              <w:top w:val="single" w:sz="4" w:space="0" w:color="auto"/>
              <w:left w:val="single" w:sz="4" w:space="0" w:color="auto"/>
              <w:bottom w:val="single" w:sz="4" w:space="0" w:color="auto"/>
              <w:right w:val="single" w:sz="4" w:space="0" w:color="auto"/>
            </w:tcBorders>
          </w:tcPr>
          <w:p w:rsidR="00131B44" w:rsidRDefault="00131B44" w:rsidP="00E57689">
            <w:pPr>
              <w:pStyle w:val="a5"/>
              <w:ind w:left="0"/>
            </w:pPr>
            <w:r>
              <w:t>Б1.О.04 Безопасность жизнедеятельности.</w:t>
            </w:r>
          </w:p>
          <w:p w:rsidR="00131B44" w:rsidRDefault="00131B44" w:rsidP="00E57689">
            <w:r>
              <w:t>ГИА</w:t>
            </w:r>
          </w:p>
        </w:tc>
      </w:tr>
    </w:tbl>
    <w:p w:rsidR="00131B44" w:rsidRDefault="00131B44" w:rsidP="00131B44">
      <w:pPr>
        <w:pStyle w:val="a5"/>
        <w:ind w:left="0"/>
      </w:pPr>
    </w:p>
    <w:p w:rsidR="00131B44" w:rsidRDefault="00131B44" w:rsidP="00131B44">
      <w:pPr>
        <w:pStyle w:val="a5"/>
        <w:ind w:left="0"/>
      </w:pPr>
      <w:r>
        <w:rPr>
          <w:b/>
        </w:rPr>
        <w:t>1.4. Язык преподавания:</w:t>
      </w:r>
      <w:r>
        <w:t xml:space="preserve"> русский.</w:t>
      </w:r>
    </w:p>
    <w:p w:rsidR="00131B44" w:rsidRDefault="00131B44" w:rsidP="00131B44">
      <w:pPr>
        <w:pageBreakBefore/>
        <w:jc w:val="center"/>
        <w:rPr>
          <w:b/>
          <w:bCs/>
        </w:rPr>
      </w:pPr>
      <w:r>
        <w:rPr>
          <w:b/>
          <w:bCs/>
        </w:rPr>
        <w:t>1. АННОТАЦИЯ</w:t>
      </w:r>
    </w:p>
    <w:p w:rsidR="00131B44" w:rsidRDefault="00131B44" w:rsidP="00131B44">
      <w:pPr>
        <w:jc w:val="center"/>
        <w:rPr>
          <w:b/>
          <w:bCs/>
        </w:rPr>
      </w:pPr>
      <w:r>
        <w:rPr>
          <w:b/>
          <w:bCs/>
        </w:rPr>
        <w:t>к рабочей программе дисциплины</w:t>
      </w:r>
    </w:p>
    <w:p w:rsidR="00131B44" w:rsidRDefault="00131B44" w:rsidP="00131B44">
      <w:pPr>
        <w:jc w:val="center"/>
      </w:pPr>
      <w:r>
        <w:rPr>
          <w:b/>
          <w:bCs/>
        </w:rPr>
        <w:t>Б1.В.ДВ.</w:t>
      </w:r>
      <w:r w:rsidRPr="00395541">
        <w:rPr>
          <w:b/>
          <w:bCs/>
        </w:rPr>
        <w:t>0</w:t>
      </w:r>
      <w:r>
        <w:rPr>
          <w:b/>
          <w:bCs/>
        </w:rPr>
        <w:t>1.02Общая физическая подготовка</w:t>
      </w:r>
    </w:p>
    <w:p w:rsidR="00131B44" w:rsidRDefault="00131B44" w:rsidP="00131B44">
      <w:pPr>
        <w:jc w:val="center"/>
      </w:pPr>
      <w:r>
        <w:t>Трудоемкость 328 ч.</w:t>
      </w:r>
    </w:p>
    <w:p w:rsidR="00131B44" w:rsidRDefault="00131B44" w:rsidP="00131B44">
      <w:pPr>
        <w:jc w:val="center"/>
        <w:rPr>
          <w:b/>
          <w:bCs/>
        </w:rPr>
      </w:pPr>
    </w:p>
    <w:p w:rsidR="00131B44" w:rsidRDefault="00131B44" w:rsidP="00131B44">
      <w:pPr>
        <w:jc w:val="center"/>
        <w:rPr>
          <w:b/>
          <w:bCs/>
        </w:rPr>
      </w:pPr>
      <w:r>
        <w:rPr>
          <w:b/>
          <w:bCs/>
        </w:rPr>
        <w:t>1.1. Цель освоения и краткое содержание дисциплины</w:t>
      </w:r>
    </w:p>
    <w:p w:rsidR="00131B44" w:rsidRPr="002D7277" w:rsidRDefault="00131B44" w:rsidP="00131B44">
      <w:pPr>
        <w:ind w:firstLine="708"/>
        <w:jc w:val="both"/>
      </w:pPr>
      <w:r w:rsidRPr="002D7277">
        <w:rPr>
          <w:bCs/>
        </w:rPr>
        <w:t>Цель освоения дисциплины</w:t>
      </w:r>
      <w:r w:rsidRPr="002D7277">
        <w:t xml:space="preserve"> –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131B44" w:rsidRDefault="00131B44" w:rsidP="00131B44">
      <w:pPr>
        <w:ind w:firstLine="708"/>
        <w:jc w:val="both"/>
      </w:pPr>
      <w:r>
        <w:t xml:space="preserve">Краткое содержание дисциплины: комплексы упражнений различной направленности (составление, выполнение, проведение), техника выполнения и </w:t>
      </w:r>
      <w:r>
        <w:rPr>
          <w:sz w:val="23"/>
          <w:szCs w:val="23"/>
        </w:rPr>
        <w:t>тактические действия</w:t>
      </w:r>
      <w:r>
        <w:t xml:space="preserve"> физических упражнений по виду спорта или системе физических упражнений, общефизическая и специальная физическая подготовка, правила соревнований, организация и судейство соревнований в учебной группе, участие в соревнованиях института.</w:t>
      </w:r>
    </w:p>
    <w:p w:rsidR="00131B44" w:rsidRDefault="00131B44" w:rsidP="00131B44">
      <w:pPr>
        <w:ind w:firstLine="708"/>
        <w:jc w:val="both"/>
        <w:rPr>
          <w:bCs/>
        </w:rPr>
      </w:pPr>
    </w:p>
    <w:p w:rsidR="00131B44" w:rsidRDefault="00131B44" w:rsidP="00131B44">
      <w:pPr>
        <w:jc w:val="center"/>
        <w:rPr>
          <w:b/>
          <w:bCs/>
        </w:rPr>
      </w:pPr>
      <w:r>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501"/>
        <w:gridCol w:w="1916"/>
        <w:gridCol w:w="1918"/>
        <w:gridCol w:w="2737"/>
        <w:gridCol w:w="1499"/>
      </w:tblGrid>
      <w:tr w:rsidR="00131B44" w:rsidRPr="006E0731" w:rsidTr="00E57689">
        <w:tc>
          <w:tcPr>
            <w:tcW w:w="784" w:type="pct"/>
          </w:tcPr>
          <w:p w:rsidR="00131B44" w:rsidRPr="006E0731" w:rsidRDefault="00131B44" w:rsidP="00E57689">
            <w:pPr>
              <w:jc w:val="center"/>
              <w:rPr>
                <w:color w:val="000000"/>
                <w:sz w:val="20"/>
                <w:szCs w:val="20"/>
              </w:rPr>
            </w:pPr>
            <w:r w:rsidRPr="006E0731">
              <w:rPr>
                <w:color w:val="000000"/>
                <w:sz w:val="20"/>
                <w:szCs w:val="20"/>
              </w:rPr>
              <w:t>Наименование категории (группы) компетенций</w:t>
            </w:r>
          </w:p>
        </w:tc>
        <w:tc>
          <w:tcPr>
            <w:tcW w:w="1001" w:type="pct"/>
          </w:tcPr>
          <w:p w:rsidR="00131B44" w:rsidRPr="006E0731" w:rsidRDefault="00131B44" w:rsidP="00E57689">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1002" w:type="pct"/>
          </w:tcPr>
          <w:p w:rsidR="00131B44" w:rsidRPr="006E0731" w:rsidRDefault="00131B44" w:rsidP="00E57689">
            <w:pPr>
              <w:jc w:val="center"/>
              <w:rPr>
                <w:color w:val="000000"/>
                <w:sz w:val="20"/>
                <w:szCs w:val="20"/>
              </w:rPr>
            </w:pPr>
            <w:r w:rsidRPr="006E0731">
              <w:rPr>
                <w:color w:val="000000"/>
                <w:sz w:val="20"/>
                <w:szCs w:val="20"/>
              </w:rPr>
              <w:t>Индикаторы достижения компетенций</w:t>
            </w:r>
          </w:p>
        </w:tc>
        <w:tc>
          <w:tcPr>
            <w:tcW w:w="1430" w:type="pct"/>
          </w:tcPr>
          <w:p w:rsidR="00131B44" w:rsidRPr="006E0731" w:rsidRDefault="00131B44" w:rsidP="00E57689">
            <w:pPr>
              <w:jc w:val="center"/>
              <w:rPr>
                <w:iCs/>
                <w:sz w:val="20"/>
                <w:szCs w:val="20"/>
              </w:rPr>
            </w:pPr>
            <w:r w:rsidRPr="006E0731">
              <w:rPr>
                <w:color w:val="000000"/>
                <w:sz w:val="20"/>
                <w:szCs w:val="20"/>
              </w:rPr>
              <w:t>Планируемые результаты обучения по дисциплине</w:t>
            </w:r>
          </w:p>
        </w:tc>
        <w:tc>
          <w:tcPr>
            <w:tcW w:w="783" w:type="pct"/>
          </w:tcPr>
          <w:p w:rsidR="00131B44" w:rsidRPr="006E0731" w:rsidRDefault="00131B44" w:rsidP="00E57689">
            <w:pPr>
              <w:jc w:val="center"/>
              <w:rPr>
                <w:color w:val="000000"/>
                <w:sz w:val="20"/>
                <w:szCs w:val="20"/>
              </w:rPr>
            </w:pPr>
            <w:r w:rsidRPr="006E0731">
              <w:rPr>
                <w:color w:val="000000"/>
                <w:sz w:val="20"/>
                <w:szCs w:val="20"/>
              </w:rPr>
              <w:t>Оценочные средства</w:t>
            </w:r>
          </w:p>
        </w:tc>
      </w:tr>
      <w:tr w:rsidR="00131B44" w:rsidRPr="006E0731" w:rsidTr="00E57689">
        <w:tc>
          <w:tcPr>
            <w:tcW w:w="784" w:type="pct"/>
          </w:tcPr>
          <w:p w:rsidR="00131B44" w:rsidRPr="006E0731" w:rsidRDefault="00131B44" w:rsidP="00E57689">
            <w:pPr>
              <w:jc w:val="center"/>
              <w:rPr>
                <w:color w:val="000000"/>
                <w:sz w:val="20"/>
                <w:szCs w:val="20"/>
              </w:rPr>
            </w:pPr>
            <w:r w:rsidRPr="006E0731">
              <w:rPr>
                <w:color w:val="000000"/>
                <w:sz w:val="20"/>
                <w:szCs w:val="20"/>
              </w:rPr>
              <w:t>Универсальные компетенции</w:t>
            </w:r>
          </w:p>
        </w:tc>
        <w:tc>
          <w:tcPr>
            <w:tcW w:w="1001" w:type="pct"/>
          </w:tcPr>
          <w:p w:rsidR="00131B44" w:rsidRPr="006E0731" w:rsidRDefault="00131B44" w:rsidP="00E57689">
            <w:pPr>
              <w:rPr>
                <w:iCs/>
                <w:sz w:val="20"/>
                <w:szCs w:val="20"/>
              </w:rPr>
            </w:pPr>
            <w:r w:rsidRPr="006E0731">
              <w:rPr>
                <w:color w:val="000000"/>
                <w:sz w:val="20"/>
                <w:szCs w:val="20"/>
              </w:rPr>
              <w:t>УК-</w:t>
            </w:r>
            <w:r>
              <w:rPr>
                <w:color w:val="000000"/>
                <w:sz w:val="20"/>
                <w:szCs w:val="20"/>
              </w:rPr>
              <w:t>7</w:t>
            </w:r>
            <w:r w:rsidRPr="006E0731">
              <w:rPr>
                <w:color w:val="000000"/>
                <w:sz w:val="20"/>
                <w:szCs w:val="20"/>
              </w:rPr>
              <w:t xml:space="preserve">: </w:t>
            </w:r>
            <w:r w:rsidRPr="0001451F">
              <w:rPr>
                <w:color w:val="000000"/>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002" w:type="pct"/>
          </w:tcPr>
          <w:p w:rsidR="00131B44" w:rsidRPr="006E0731" w:rsidRDefault="00131B44" w:rsidP="00E57689">
            <w:pPr>
              <w:rPr>
                <w:color w:val="000000"/>
                <w:sz w:val="20"/>
                <w:szCs w:val="20"/>
              </w:rPr>
            </w:pPr>
            <w:r w:rsidRPr="0001451F">
              <w:rPr>
                <w:color w:val="000000"/>
                <w:sz w:val="20"/>
                <w:szCs w:val="20"/>
              </w:rPr>
              <w:t>Обосновывает выбор здоровьесберегающей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r w:rsidRPr="006E0731">
              <w:rPr>
                <w:color w:val="000000"/>
                <w:sz w:val="20"/>
                <w:szCs w:val="20"/>
              </w:rPr>
              <w:t xml:space="preserve"> (УК-</w:t>
            </w:r>
            <w:r>
              <w:rPr>
                <w:color w:val="000000"/>
                <w:sz w:val="20"/>
                <w:szCs w:val="20"/>
              </w:rPr>
              <w:t>7</w:t>
            </w:r>
            <w:r w:rsidRPr="006E0731">
              <w:rPr>
                <w:color w:val="000000"/>
                <w:sz w:val="20"/>
                <w:szCs w:val="20"/>
              </w:rPr>
              <w:t>.1.);</w:t>
            </w:r>
          </w:p>
          <w:p w:rsidR="00131B44" w:rsidRPr="006E0731" w:rsidRDefault="00131B44" w:rsidP="00E57689">
            <w:pPr>
              <w:rPr>
                <w:color w:val="000000"/>
                <w:sz w:val="20"/>
                <w:szCs w:val="20"/>
              </w:rPr>
            </w:pPr>
            <w:r>
              <w:rPr>
                <w:color w:val="000000"/>
                <w:sz w:val="20"/>
                <w:szCs w:val="20"/>
              </w:rPr>
              <w:t>п</w:t>
            </w:r>
            <w:r w:rsidRPr="0001451F">
              <w:rPr>
                <w:color w:val="000000"/>
                <w:sz w:val="20"/>
                <w:szCs w:val="20"/>
              </w:rPr>
              <w:t>ланирует свое рабочее и свободное время для оптимального сочетания физической и умственной нагрузки и обеспечения работоспособности</w:t>
            </w:r>
            <w:r w:rsidRPr="006E0731">
              <w:rPr>
                <w:color w:val="000000"/>
                <w:sz w:val="20"/>
                <w:szCs w:val="20"/>
              </w:rPr>
              <w:t xml:space="preserve"> (УК-</w:t>
            </w:r>
            <w:r>
              <w:rPr>
                <w:color w:val="000000"/>
                <w:sz w:val="20"/>
                <w:szCs w:val="20"/>
              </w:rPr>
              <w:t>7</w:t>
            </w:r>
            <w:r w:rsidRPr="006E0731">
              <w:rPr>
                <w:color w:val="000000"/>
                <w:sz w:val="20"/>
                <w:szCs w:val="20"/>
              </w:rPr>
              <w:t>.2.);</w:t>
            </w:r>
          </w:p>
          <w:p w:rsidR="00131B44" w:rsidRPr="006E0731" w:rsidRDefault="00131B44" w:rsidP="00E57689">
            <w:pPr>
              <w:rPr>
                <w:color w:val="000000"/>
                <w:sz w:val="20"/>
                <w:szCs w:val="20"/>
              </w:rPr>
            </w:pPr>
            <w:r>
              <w:rPr>
                <w:color w:val="000000"/>
                <w:sz w:val="20"/>
                <w:szCs w:val="20"/>
              </w:rPr>
              <w:t>с</w:t>
            </w:r>
            <w:r w:rsidRPr="0001451F">
              <w:rPr>
                <w:color w:val="000000"/>
                <w:sz w:val="20"/>
                <w:szCs w:val="20"/>
              </w:rPr>
              <w:t>облюдает и пропагандирует нормы здорового образа жизни в различных жизненных ситуациях и в профессиональной деятельности</w:t>
            </w:r>
            <w:r>
              <w:rPr>
                <w:color w:val="000000"/>
                <w:sz w:val="20"/>
                <w:szCs w:val="20"/>
              </w:rPr>
              <w:t xml:space="preserve"> (УК 7</w:t>
            </w:r>
            <w:r w:rsidRPr="006E0731">
              <w:rPr>
                <w:color w:val="000000"/>
                <w:sz w:val="20"/>
                <w:szCs w:val="20"/>
              </w:rPr>
              <w:t xml:space="preserve">.3.); </w:t>
            </w:r>
          </w:p>
          <w:p w:rsidR="00131B44" w:rsidRPr="006E0731" w:rsidRDefault="00131B44" w:rsidP="00E57689">
            <w:pPr>
              <w:rPr>
                <w:color w:val="000000"/>
                <w:sz w:val="20"/>
                <w:szCs w:val="20"/>
              </w:rPr>
            </w:pPr>
            <w:r>
              <w:rPr>
                <w:color w:val="000000"/>
                <w:sz w:val="20"/>
                <w:szCs w:val="20"/>
              </w:rPr>
              <w:t>у</w:t>
            </w:r>
            <w:r w:rsidRPr="0001451F">
              <w:rPr>
                <w:color w:val="000000"/>
                <w:sz w:val="20"/>
                <w:szCs w:val="20"/>
              </w:rPr>
              <w:t>станавливает соответствие выбранных средств и методов укрепления здоровья, физического самосовершенствования показателям уровня физической подготовленности</w:t>
            </w:r>
            <w:r w:rsidRPr="006E0731">
              <w:rPr>
                <w:color w:val="000000"/>
                <w:sz w:val="20"/>
                <w:szCs w:val="20"/>
              </w:rPr>
              <w:t xml:space="preserve"> (УК </w:t>
            </w:r>
            <w:r>
              <w:rPr>
                <w:color w:val="000000"/>
                <w:sz w:val="20"/>
                <w:szCs w:val="20"/>
              </w:rPr>
              <w:t>7</w:t>
            </w:r>
            <w:r w:rsidRPr="006E0731">
              <w:rPr>
                <w:color w:val="000000"/>
                <w:sz w:val="20"/>
                <w:szCs w:val="20"/>
              </w:rPr>
              <w:t xml:space="preserve">.4.); </w:t>
            </w:r>
          </w:p>
          <w:p w:rsidR="00131B44" w:rsidRPr="006E0731" w:rsidRDefault="00131B44" w:rsidP="00E57689">
            <w:pPr>
              <w:rPr>
                <w:color w:val="000000"/>
                <w:sz w:val="20"/>
                <w:szCs w:val="20"/>
              </w:rPr>
            </w:pPr>
            <w:r>
              <w:rPr>
                <w:color w:val="000000"/>
                <w:sz w:val="20"/>
                <w:szCs w:val="20"/>
              </w:rPr>
              <w:t>о</w:t>
            </w:r>
            <w:r w:rsidRPr="0001451F">
              <w:rPr>
                <w:color w:val="000000"/>
                <w:sz w:val="20"/>
                <w:szCs w:val="20"/>
              </w:rPr>
              <w:t>пределяет готовность к выполнению нормативных требований Всероссийского физкультурно-спортивного комплекса ГТО</w:t>
            </w:r>
            <w:r w:rsidRPr="006E0731">
              <w:rPr>
                <w:color w:val="000000"/>
                <w:sz w:val="20"/>
                <w:szCs w:val="20"/>
              </w:rPr>
              <w:t xml:space="preserve"> (УК </w:t>
            </w:r>
            <w:r>
              <w:rPr>
                <w:color w:val="000000"/>
                <w:sz w:val="20"/>
                <w:szCs w:val="20"/>
              </w:rPr>
              <w:t>7</w:t>
            </w:r>
            <w:r w:rsidRPr="006E0731">
              <w:rPr>
                <w:color w:val="000000"/>
                <w:sz w:val="20"/>
                <w:szCs w:val="20"/>
              </w:rPr>
              <w:t>.5.)</w:t>
            </w:r>
          </w:p>
        </w:tc>
        <w:tc>
          <w:tcPr>
            <w:tcW w:w="1430" w:type="pct"/>
          </w:tcPr>
          <w:p w:rsidR="00131B44" w:rsidRPr="0020293F" w:rsidRDefault="00131B44" w:rsidP="00E57689">
            <w:pPr>
              <w:rPr>
                <w:color w:val="000000"/>
                <w:sz w:val="20"/>
                <w:szCs w:val="20"/>
              </w:rPr>
            </w:pPr>
            <w:r w:rsidRPr="0020293F">
              <w:rPr>
                <w:i/>
                <w:color w:val="000000"/>
                <w:sz w:val="20"/>
                <w:szCs w:val="20"/>
              </w:rPr>
              <w:t>Знать</w:t>
            </w:r>
            <w:r w:rsidRPr="0020293F">
              <w:rPr>
                <w:color w:val="000000"/>
                <w:sz w:val="20"/>
                <w:szCs w:val="20"/>
              </w:rPr>
              <w:t>: основные термины и понятия</w:t>
            </w:r>
            <w:r>
              <w:rPr>
                <w:color w:val="000000"/>
                <w:sz w:val="20"/>
                <w:szCs w:val="20"/>
              </w:rPr>
              <w:t xml:space="preserve"> ФКиС и ЗОЖ</w:t>
            </w:r>
            <w:r w:rsidRPr="0020293F">
              <w:rPr>
                <w:color w:val="000000"/>
                <w:sz w:val="20"/>
                <w:szCs w:val="20"/>
              </w:rPr>
              <w:t>; основы техники выполнения упражнений</w:t>
            </w:r>
            <w:r>
              <w:rPr>
                <w:color w:val="000000"/>
                <w:sz w:val="20"/>
                <w:szCs w:val="20"/>
              </w:rPr>
              <w:t xml:space="preserve"> по осваиваемым видам спорта</w:t>
            </w:r>
            <w:r w:rsidRPr="0020293F">
              <w:rPr>
                <w:color w:val="000000"/>
                <w:sz w:val="20"/>
                <w:szCs w:val="20"/>
              </w:rPr>
              <w:t>; средства</w:t>
            </w:r>
            <w:r>
              <w:rPr>
                <w:color w:val="000000"/>
                <w:sz w:val="20"/>
                <w:szCs w:val="20"/>
              </w:rPr>
              <w:t xml:space="preserve"> и</w:t>
            </w:r>
            <w:r w:rsidRPr="0020293F">
              <w:rPr>
                <w:color w:val="000000"/>
                <w:sz w:val="20"/>
                <w:szCs w:val="20"/>
              </w:rPr>
              <w:t xml:space="preserve"> методы развития основных физических качеств; правила соревнований; требования и  нормативы Всероссийского физкуль</w:t>
            </w:r>
            <w:r>
              <w:rPr>
                <w:color w:val="000000"/>
                <w:sz w:val="20"/>
                <w:szCs w:val="20"/>
              </w:rPr>
              <w:t>турно-спортивного комплекса ГТО;</w:t>
            </w:r>
          </w:p>
          <w:p w:rsidR="00131B44" w:rsidRPr="0020293F" w:rsidRDefault="00131B44" w:rsidP="00E57689">
            <w:pPr>
              <w:rPr>
                <w:color w:val="000000"/>
                <w:sz w:val="20"/>
                <w:szCs w:val="20"/>
              </w:rPr>
            </w:pPr>
            <w:r w:rsidRPr="0020293F">
              <w:rPr>
                <w:i/>
                <w:color w:val="000000"/>
                <w:sz w:val="20"/>
                <w:szCs w:val="20"/>
              </w:rPr>
              <w:t>уметь</w:t>
            </w:r>
            <w:r w:rsidRPr="0020293F">
              <w:rPr>
                <w:color w:val="000000"/>
                <w:sz w:val="20"/>
                <w:szCs w:val="20"/>
              </w:rPr>
              <w:t>:составлять и проводить комплексы физических упражнений с различной направленностью; проводить самостоятельные занятия физическими упражнениями с общей развивающей, профессионально-прикладной и оздоровительно-корригирующей направленностью; применять современные здоровьесберегающие технологии для поддержания здорового образа жизни; применять правил</w:t>
            </w:r>
            <w:r>
              <w:rPr>
                <w:color w:val="000000"/>
                <w:sz w:val="20"/>
                <w:szCs w:val="20"/>
              </w:rPr>
              <w:t>а соревнований в учебной группе;</w:t>
            </w:r>
          </w:p>
          <w:p w:rsidR="00131B44" w:rsidRPr="0020293F" w:rsidRDefault="00131B44" w:rsidP="00E57689">
            <w:pPr>
              <w:rPr>
                <w:color w:val="000000"/>
                <w:sz w:val="20"/>
                <w:szCs w:val="20"/>
              </w:rPr>
            </w:pPr>
            <w:r w:rsidRPr="0020293F">
              <w:rPr>
                <w:i/>
                <w:color w:val="000000"/>
                <w:sz w:val="20"/>
                <w:szCs w:val="20"/>
              </w:rPr>
              <w:t>владеть методами и средствами самосовершенствования по</w:t>
            </w:r>
            <w:r w:rsidRPr="0020293F">
              <w:rPr>
                <w:color w:val="000000"/>
                <w:sz w:val="20"/>
                <w:szCs w:val="20"/>
              </w:rPr>
              <w:t>: развитию основных физических качеств, поддержанию должного уровня физической подготовленности; укреплению здоровья,</w:t>
            </w:r>
            <w:r>
              <w:rPr>
                <w:color w:val="000000"/>
                <w:sz w:val="20"/>
                <w:szCs w:val="20"/>
              </w:rPr>
              <w:t xml:space="preserve"> оптимизации работоспособности; </w:t>
            </w:r>
            <w:r w:rsidRPr="0020293F">
              <w:rPr>
                <w:color w:val="000000"/>
                <w:sz w:val="20"/>
                <w:szCs w:val="20"/>
              </w:rPr>
              <w:t>проведению самоконтроля состояния здоровья и физического развития</w:t>
            </w:r>
            <w:r>
              <w:rPr>
                <w:color w:val="000000"/>
                <w:sz w:val="20"/>
                <w:szCs w:val="20"/>
              </w:rPr>
              <w:t>;</w:t>
            </w:r>
          </w:p>
          <w:p w:rsidR="00131B44" w:rsidRPr="006E0731" w:rsidRDefault="00131B44" w:rsidP="00E57689">
            <w:pPr>
              <w:rPr>
                <w:color w:val="000000"/>
                <w:sz w:val="20"/>
                <w:szCs w:val="20"/>
              </w:rPr>
            </w:pPr>
            <w:r w:rsidRPr="0020293F">
              <w:rPr>
                <w:i/>
                <w:color w:val="000000"/>
                <w:sz w:val="20"/>
                <w:szCs w:val="20"/>
              </w:rPr>
              <w:t>владеть практическими навыками</w:t>
            </w:r>
            <w:r w:rsidRPr="0020293F">
              <w:rPr>
                <w:color w:val="000000"/>
                <w:sz w:val="20"/>
                <w:szCs w:val="20"/>
              </w:rPr>
              <w:t xml:space="preserve">: </w:t>
            </w:r>
            <w:r>
              <w:rPr>
                <w:color w:val="000000"/>
                <w:sz w:val="20"/>
                <w:szCs w:val="20"/>
              </w:rPr>
              <w:t xml:space="preserve">правильной </w:t>
            </w:r>
            <w:r w:rsidRPr="0020293F">
              <w:rPr>
                <w:color w:val="000000"/>
                <w:sz w:val="20"/>
                <w:szCs w:val="20"/>
              </w:rPr>
              <w:t>техник</w:t>
            </w:r>
            <w:r>
              <w:rPr>
                <w:color w:val="000000"/>
                <w:sz w:val="20"/>
                <w:szCs w:val="20"/>
              </w:rPr>
              <w:t>и</w:t>
            </w:r>
            <w:r w:rsidRPr="0020293F">
              <w:rPr>
                <w:color w:val="000000"/>
                <w:sz w:val="20"/>
                <w:szCs w:val="20"/>
              </w:rPr>
              <w:t xml:space="preserve"> выполнения упражнений, </w:t>
            </w:r>
            <w:r>
              <w:rPr>
                <w:color w:val="000000"/>
                <w:sz w:val="20"/>
                <w:szCs w:val="20"/>
              </w:rPr>
              <w:t>т</w:t>
            </w:r>
            <w:r w:rsidRPr="0020293F">
              <w:rPr>
                <w:color w:val="000000"/>
                <w:sz w:val="20"/>
                <w:szCs w:val="20"/>
              </w:rPr>
              <w:t>актически</w:t>
            </w:r>
            <w:r>
              <w:rPr>
                <w:color w:val="000000"/>
                <w:sz w:val="20"/>
                <w:szCs w:val="20"/>
              </w:rPr>
              <w:t>х</w:t>
            </w:r>
            <w:r w:rsidRPr="0020293F">
              <w:rPr>
                <w:color w:val="000000"/>
                <w:sz w:val="20"/>
                <w:szCs w:val="20"/>
              </w:rPr>
              <w:t xml:space="preserve"> действи</w:t>
            </w:r>
            <w:r>
              <w:rPr>
                <w:color w:val="000000"/>
                <w:sz w:val="20"/>
                <w:szCs w:val="20"/>
              </w:rPr>
              <w:t>й, судейства</w:t>
            </w:r>
            <w:r w:rsidRPr="0020293F">
              <w:rPr>
                <w:color w:val="000000"/>
                <w:sz w:val="20"/>
                <w:szCs w:val="20"/>
              </w:rPr>
              <w:t xml:space="preserve"> в </w:t>
            </w:r>
            <w:r>
              <w:rPr>
                <w:color w:val="000000"/>
                <w:sz w:val="20"/>
                <w:szCs w:val="20"/>
              </w:rPr>
              <w:t xml:space="preserve">осваиваемом </w:t>
            </w:r>
            <w:r w:rsidRPr="0020293F">
              <w:rPr>
                <w:color w:val="000000"/>
                <w:sz w:val="20"/>
                <w:szCs w:val="20"/>
              </w:rPr>
              <w:t>виде спорта или системе физических упражнений; системой практических умений и навыков, обеспечивающих сохранение и укрепление здоровья, психическое благополучие</w:t>
            </w:r>
            <w:r>
              <w:rPr>
                <w:color w:val="000000"/>
                <w:sz w:val="20"/>
                <w:szCs w:val="20"/>
              </w:rPr>
              <w:t>.</w:t>
            </w:r>
          </w:p>
        </w:tc>
        <w:tc>
          <w:tcPr>
            <w:tcW w:w="783" w:type="pct"/>
          </w:tcPr>
          <w:p w:rsidR="00131B44" w:rsidRPr="006E0731" w:rsidRDefault="00131B44" w:rsidP="00E57689">
            <w:pPr>
              <w:rPr>
                <w:color w:val="000000"/>
                <w:sz w:val="20"/>
                <w:szCs w:val="20"/>
              </w:rPr>
            </w:pPr>
            <w:r>
              <w:rPr>
                <w:color w:val="000000"/>
                <w:sz w:val="20"/>
                <w:szCs w:val="20"/>
              </w:rPr>
              <w:t>Контрольные нормативы ОФП и СТП, участие в соревнованиях, контроль посещаемости</w:t>
            </w:r>
          </w:p>
        </w:tc>
      </w:tr>
    </w:tbl>
    <w:p w:rsidR="00131B44" w:rsidRDefault="00131B44" w:rsidP="00131B44">
      <w:pPr>
        <w:rPr>
          <w:b/>
          <w:bCs/>
        </w:rPr>
      </w:pPr>
    </w:p>
    <w:p w:rsidR="00131B44" w:rsidRDefault="00131B44" w:rsidP="00131B44">
      <w:pPr>
        <w:tabs>
          <w:tab w:val="left" w:pos="0"/>
        </w:tabs>
        <w:jc w:val="center"/>
        <w:rPr>
          <w:b/>
          <w:bCs/>
        </w:rPr>
      </w:pPr>
      <w:r>
        <w:rPr>
          <w:b/>
          <w:bCs/>
        </w:rPr>
        <w:t>1.3. Место дисциплины в структуре образовательной программы</w:t>
      </w:r>
    </w:p>
    <w:tbl>
      <w:tblPr>
        <w:tblStyle w:val="a7"/>
        <w:tblW w:w="5000" w:type="pct"/>
        <w:tblLook w:val="04A0"/>
      </w:tblPr>
      <w:tblGrid>
        <w:gridCol w:w="1678"/>
        <w:gridCol w:w="1977"/>
        <w:gridCol w:w="1154"/>
        <w:gridCol w:w="2494"/>
        <w:gridCol w:w="2268"/>
      </w:tblGrid>
      <w:tr w:rsidR="00131B44" w:rsidTr="00E57689">
        <w:tc>
          <w:tcPr>
            <w:tcW w:w="794" w:type="pct"/>
            <w:vMerge w:val="restar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t>Индекс</w:t>
            </w:r>
          </w:p>
        </w:tc>
        <w:tc>
          <w:tcPr>
            <w:tcW w:w="1206" w:type="pct"/>
            <w:vMerge w:val="restar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rPr>
                <w:bCs/>
              </w:rPr>
              <w:t xml:space="preserve">Наименование дисциплины </w:t>
            </w:r>
          </w:p>
        </w:tc>
        <w:tc>
          <w:tcPr>
            <w:tcW w:w="417" w:type="pct"/>
            <w:vMerge w:val="restar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t>Семестр изучения</w:t>
            </w:r>
          </w:p>
        </w:tc>
        <w:tc>
          <w:tcPr>
            <w:tcW w:w="2583" w:type="pct"/>
            <w:gridSpan w:val="2"/>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rPr>
                <w:bCs/>
              </w:rPr>
              <w:t>Индексы и наименования учебных дисциплин (модулей), практик</w:t>
            </w:r>
          </w:p>
        </w:tc>
      </w:tr>
      <w:tr w:rsidR="00131B44" w:rsidTr="00E57689">
        <w:tc>
          <w:tcPr>
            <w:tcW w:w="794" w:type="pct"/>
            <w:vMerge/>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tc>
        <w:tc>
          <w:tcPr>
            <w:tcW w:w="1206" w:type="pct"/>
            <w:vMerge/>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tc>
        <w:tc>
          <w:tcPr>
            <w:tcW w:w="417" w:type="pct"/>
            <w:vMerge/>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tc>
        <w:tc>
          <w:tcPr>
            <w:tcW w:w="1250" w:type="pct"/>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pPr>
              <w:pStyle w:val="21"/>
              <w:tabs>
                <w:tab w:val="left" w:pos="0"/>
              </w:tabs>
              <w:snapToGrid w:val="0"/>
              <w:spacing w:after="0" w:line="240" w:lineRule="auto"/>
              <w:ind w:left="0" w:firstLine="0"/>
              <w:jc w:val="center"/>
              <w:rPr>
                <w:bCs/>
                <w:sz w:val="24"/>
                <w:szCs w:val="24"/>
              </w:rPr>
            </w:pPr>
            <w:r>
              <w:rPr>
                <w:bCs/>
                <w:sz w:val="24"/>
                <w:szCs w:val="24"/>
              </w:rPr>
              <w:t>на которые опирается содержание данной дисциплины (модуля)</w:t>
            </w:r>
          </w:p>
        </w:tc>
        <w:tc>
          <w:tcPr>
            <w:tcW w:w="1333" w:type="pct"/>
            <w:tcBorders>
              <w:top w:val="single" w:sz="4" w:space="0" w:color="auto"/>
              <w:left w:val="single" w:sz="4" w:space="0" w:color="auto"/>
              <w:bottom w:val="single" w:sz="4" w:space="0" w:color="auto"/>
              <w:right w:val="single" w:sz="4" w:space="0" w:color="auto"/>
            </w:tcBorders>
            <w:vAlign w:val="center"/>
            <w:hideMark/>
          </w:tcPr>
          <w:p w:rsidR="00131B44" w:rsidRDefault="00131B44" w:rsidP="00E57689">
            <w:pPr>
              <w:pStyle w:val="21"/>
              <w:tabs>
                <w:tab w:val="left" w:pos="0"/>
              </w:tabs>
              <w:snapToGrid w:val="0"/>
              <w:spacing w:after="0" w:line="240" w:lineRule="auto"/>
              <w:ind w:left="0" w:firstLine="0"/>
              <w:jc w:val="center"/>
              <w:rPr>
                <w:bCs/>
                <w:sz w:val="24"/>
                <w:szCs w:val="24"/>
              </w:rPr>
            </w:pPr>
            <w:r>
              <w:rPr>
                <w:bCs/>
                <w:sz w:val="24"/>
                <w:szCs w:val="24"/>
              </w:rPr>
              <w:t>для которых содержание данной дисциплины (модуля) выступает опорой</w:t>
            </w:r>
          </w:p>
        </w:tc>
      </w:tr>
      <w:tr w:rsidR="00131B44" w:rsidTr="00E57689">
        <w:tc>
          <w:tcPr>
            <w:tcW w:w="794" w:type="pc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pPr>
            <w:r>
              <w:rPr>
                <w:bCs/>
              </w:rPr>
              <w:t>Б1.В.ДВ.01.02</w:t>
            </w:r>
          </w:p>
        </w:tc>
        <w:tc>
          <w:tcPr>
            <w:tcW w:w="1206" w:type="pct"/>
            <w:tcBorders>
              <w:top w:val="single" w:sz="4" w:space="0" w:color="auto"/>
              <w:left w:val="single" w:sz="4" w:space="0" w:color="auto"/>
              <w:bottom w:val="single" w:sz="4" w:space="0" w:color="auto"/>
              <w:right w:val="single" w:sz="4" w:space="0" w:color="auto"/>
            </w:tcBorders>
            <w:hideMark/>
          </w:tcPr>
          <w:p w:rsidR="00131B44" w:rsidRDefault="00131B44" w:rsidP="00E57689">
            <w:pPr>
              <w:jc w:val="center"/>
            </w:pPr>
            <w:r>
              <w:rPr>
                <w:bCs/>
              </w:rPr>
              <w:t>Общая физическая подготовка</w:t>
            </w:r>
          </w:p>
        </w:tc>
        <w:tc>
          <w:tcPr>
            <w:tcW w:w="417" w:type="pct"/>
            <w:tcBorders>
              <w:top w:val="single" w:sz="4" w:space="0" w:color="auto"/>
              <w:left w:val="single" w:sz="4" w:space="0" w:color="auto"/>
              <w:bottom w:val="single" w:sz="4" w:space="0" w:color="auto"/>
              <w:right w:val="single" w:sz="4" w:space="0" w:color="auto"/>
            </w:tcBorders>
            <w:hideMark/>
          </w:tcPr>
          <w:p w:rsidR="00131B44" w:rsidRDefault="00131B44" w:rsidP="00E57689">
            <w:pPr>
              <w:pStyle w:val="a5"/>
              <w:ind w:left="0"/>
              <w:jc w:val="center"/>
            </w:pPr>
            <w:r>
              <w:t>2-6</w:t>
            </w:r>
          </w:p>
        </w:tc>
        <w:tc>
          <w:tcPr>
            <w:tcW w:w="1250" w:type="pct"/>
            <w:tcBorders>
              <w:top w:val="single" w:sz="4" w:space="0" w:color="auto"/>
              <w:left w:val="single" w:sz="4" w:space="0" w:color="auto"/>
              <w:bottom w:val="single" w:sz="4" w:space="0" w:color="auto"/>
              <w:right w:val="single" w:sz="4" w:space="0" w:color="auto"/>
            </w:tcBorders>
          </w:tcPr>
          <w:p w:rsidR="00131B44" w:rsidRDefault="00131B44" w:rsidP="00E57689">
            <w:pPr>
              <w:pStyle w:val="a5"/>
              <w:ind w:left="0"/>
            </w:pPr>
            <w:r>
              <w:t>знания, умения и компетенции, полученные обучающимися в среднем общеобразовательном учебном заведении;</w:t>
            </w:r>
          </w:p>
          <w:p w:rsidR="00131B44" w:rsidRDefault="00131B44" w:rsidP="00E57689">
            <w:pPr>
              <w:pStyle w:val="a5"/>
              <w:ind w:left="0"/>
            </w:pPr>
            <w:r>
              <w:t>Б1.О.05 Физическая культура и спорт</w:t>
            </w:r>
          </w:p>
        </w:tc>
        <w:tc>
          <w:tcPr>
            <w:tcW w:w="1333" w:type="pct"/>
            <w:tcBorders>
              <w:top w:val="single" w:sz="4" w:space="0" w:color="auto"/>
              <w:left w:val="single" w:sz="4" w:space="0" w:color="auto"/>
              <w:bottom w:val="single" w:sz="4" w:space="0" w:color="auto"/>
              <w:right w:val="single" w:sz="4" w:space="0" w:color="auto"/>
            </w:tcBorders>
          </w:tcPr>
          <w:p w:rsidR="00131B44" w:rsidRDefault="00131B44" w:rsidP="00E57689">
            <w:pPr>
              <w:pStyle w:val="a5"/>
              <w:ind w:left="0"/>
            </w:pPr>
            <w:r>
              <w:t>Б1.О.04 Безопасность жизнедеятельности.</w:t>
            </w:r>
          </w:p>
          <w:p w:rsidR="00131B44" w:rsidRDefault="00131B44" w:rsidP="00E57689">
            <w:r>
              <w:t>ГИА</w:t>
            </w:r>
          </w:p>
        </w:tc>
      </w:tr>
    </w:tbl>
    <w:p w:rsidR="00131B44" w:rsidRDefault="00131B44" w:rsidP="00131B44">
      <w:pPr>
        <w:pStyle w:val="a5"/>
        <w:ind w:left="0"/>
      </w:pPr>
    </w:p>
    <w:p w:rsidR="00131B44" w:rsidRDefault="00131B44" w:rsidP="00131B44">
      <w:pPr>
        <w:pStyle w:val="a5"/>
        <w:ind w:left="0"/>
      </w:pPr>
      <w:r>
        <w:rPr>
          <w:b/>
        </w:rPr>
        <w:t>1.4. Язык преподавания:</w:t>
      </w:r>
      <w:r>
        <w:t xml:space="preserve"> русский.</w:t>
      </w:r>
    </w:p>
    <w:p w:rsidR="00A3620C" w:rsidRDefault="00A3620C" w:rsidP="00A3620C">
      <w:pPr>
        <w:pStyle w:val="1"/>
        <w:ind w:left="0" w:firstLine="709"/>
        <w:rPr>
          <w:b w:val="0"/>
        </w:rPr>
      </w:pPr>
    </w:p>
    <w:p w:rsidR="00A3620C" w:rsidRDefault="00A3620C" w:rsidP="00A3620C">
      <w:pPr>
        <w:pageBreakBefore/>
        <w:jc w:val="center"/>
        <w:rPr>
          <w:b/>
          <w:bCs/>
        </w:rPr>
      </w:pPr>
      <w:r>
        <w:rPr>
          <w:b/>
          <w:bCs/>
        </w:rPr>
        <w:t>1. АННОТАЦИЯ</w:t>
      </w:r>
    </w:p>
    <w:p w:rsidR="00A3620C" w:rsidRDefault="00A3620C" w:rsidP="00A3620C">
      <w:pPr>
        <w:jc w:val="center"/>
        <w:rPr>
          <w:b/>
          <w:bCs/>
        </w:rPr>
      </w:pPr>
      <w:r>
        <w:rPr>
          <w:b/>
          <w:bCs/>
        </w:rPr>
        <w:t>к рабочей программе дисциплины</w:t>
      </w:r>
    </w:p>
    <w:p w:rsidR="00A3620C" w:rsidRDefault="00A3620C" w:rsidP="00A3620C">
      <w:pPr>
        <w:jc w:val="center"/>
        <w:rPr>
          <w:b/>
          <w:bCs/>
        </w:rPr>
      </w:pPr>
      <w:r w:rsidRPr="00E8621C">
        <w:rPr>
          <w:b/>
          <w:bCs/>
        </w:rPr>
        <w:t>Б1.В.ДВ.01.03 Спортивная подготовка</w:t>
      </w:r>
    </w:p>
    <w:p w:rsidR="00A3620C" w:rsidRDefault="00A3620C" w:rsidP="00A3620C">
      <w:pPr>
        <w:jc w:val="center"/>
      </w:pPr>
      <w:r>
        <w:t>Трудоемкость 328 ч.</w:t>
      </w:r>
    </w:p>
    <w:p w:rsidR="00A3620C" w:rsidRDefault="00A3620C" w:rsidP="00A3620C">
      <w:pPr>
        <w:jc w:val="center"/>
        <w:rPr>
          <w:b/>
          <w:bCs/>
        </w:rPr>
      </w:pPr>
    </w:p>
    <w:p w:rsidR="00A3620C" w:rsidRDefault="00A3620C" w:rsidP="00A3620C">
      <w:pPr>
        <w:rPr>
          <w:b/>
          <w:bCs/>
        </w:rPr>
      </w:pPr>
      <w:r>
        <w:rPr>
          <w:b/>
          <w:bCs/>
        </w:rPr>
        <w:t>1.1. Цель освоения и краткое содержание дисциплины</w:t>
      </w:r>
    </w:p>
    <w:p w:rsidR="00A3620C" w:rsidRDefault="00A3620C" w:rsidP="00A3620C">
      <w:pPr>
        <w:ind w:firstLine="708"/>
        <w:jc w:val="both"/>
        <w:rPr>
          <w:bCs/>
        </w:rPr>
      </w:pPr>
      <w:r>
        <w:rPr>
          <w:bCs/>
        </w:rPr>
        <w:t xml:space="preserve">Цель освоения дисциплины: </w:t>
      </w:r>
      <w:r w:rsidRPr="00E8621C">
        <w:rPr>
          <w:bCs/>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A3620C" w:rsidRDefault="00A3620C" w:rsidP="00A3620C">
      <w:pPr>
        <w:ind w:firstLine="708"/>
        <w:jc w:val="both"/>
        <w:rPr>
          <w:bCs/>
        </w:rPr>
      </w:pPr>
      <w:r w:rsidRPr="00ED45A8">
        <w:rPr>
          <w:bCs/>
        </w:rPr>
        <w:t>Краткое содержание дисциплины:</w:t>
      </w:r>
      <w:r w:rsidRPr="00E8621C">
        <w:rPr>
          <w:bCs/>
        </w:rPr>
        <w:t>Техника выполнения физических упражнений и тактические действия по избранному виду спорта, общефизическая и специальная физическая подготовка, правила соревнований, организация и судейство соревнований, участие в соревнованиях различного уровня.</w:t>
      </w:r>
    </w:p>
    <w:p w:rsidR="00A3620C" w:rsidRPr="00214835" w:rsidRDefault="00A3620C" w:rsidP="00A3620C">
      <w:pPr>
        <w:ind w:firstLine="708"/>
        <w:jc w:val="both"/>
        <w:rPr>
          <w:b/>
          <w:bCs/>
        </w:rPr>
      </w:pPr>
    </w:p>
    <w:p w:rsidR="00A3620C" w:rsidRDefault="00A3620C" w:rsidP="00A3620C">
      <w:pPr>
        <w:rPr>
          <w:b/>
          <w:bCs/>
        </w:rPr>
      </w:pPr>
      <w:r>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tbl>
      <w:tblPr>
        <w:tblStyle w:val="a7"/>
        <w:tblW w:w="5000" w:type="pct"/>
        <w:tblLayout w:type="fixed"/>
        <w:tblLook w:val="04A0"/>
      </w:tblPr>
      <w:tblGrid>
        <w:gridCol w:w="1636"/>
        <w:gridCol w:w="1872"/>
        <w:gridCol w:w="2215"/>
        <w:gridCol w:w="2345"/>
        <w:gridCol w:w="1503"/>
      </w:tblGrid>
      <w:tr w:rsidR="00A3620C" w:rsidRPr="006E0731" w:rsidTr="001567F9">
        <w:tc>
          <w:tcPr>
            <w:tcW w:w="855" w:type="pct"/>
          </w:tcPr>
          <w:p w:rsidR="00A3620C" w:rsidRPr="006E0731" w:rsidRDefault="00A3620C" w:rsidP="001567F9">
            <w:pPr>
              <w:jc w:val="center"/>
              <w:rPr>
                <w:color w:val="000000"/>
                <w:sz w:val="20"/>
                <w:szCs w:val="20"/>
              </w:rPr>
            </w:pPr>
            <w:r w:rsidRPr="006E0731">
              <w:rPr>
                <w:color w:val="000000"/>
                <w:sz w:val="20"/>
                <w:szCs w:val="20"/>
              </w:rPr>
              <w:t>Наименование категории (группы) компетенций</w:t>
            </w:r>
          </w:p>
        </w:tc>
        <w:tc>
          <w:tcPr>
            <w:tcW w:w="978" w:type="pct"/>
          </w:tcPr>
          <w:p w:rsidR="00A3620C" w:rsidRPr="006E0731" w:rsidRDefault="00A3620C" w:rsidP="001567F9">
            <w:pPr>
              <w:jc w:val="center"/>
              <w:rPr>
                <w:iCs/>
                <w:sz w:val="20"/>
                <w:szCs w:val="20"/>
              </w:rPr>
            </w:pPr>
            <w:r w:rsidRPr="006E0731">
              <w:rPr>
                <w:color w:val="000000"/>
                <w:sz w:val="20"/>
                <w:szCs w:val="20"/>
              </w:rPr>
              <w:t>Планируемые результаты освоения программы (код и содержание компетенции)</w:t>
            </w:r>
          </w:p>
        </w:tc>
        <w:tc>
          <w:tcPr>
            <w:tcW w:w="1157" w:type="pct"/>
          </w:tcPr>
          <w:p w:rsidR="00A3620C" w:rsidRPr="006E0731" w:rsidRDefault="00A3620C" w:rsidP="001567F9">
            <w:pPr>
              <w:jc w:val="center"/>
              <w:rPr>
                <w:color w:val="000000"/>
                <w:sz w:val="20"/>
                <w:szCs w:val="20"/>
              </w:rPr>
            </w:pPr>
            <w:r w:rsidRPr="006E0731">
              <w:rPr>
                <w:color w:val="000000"/>
                <w:sz w:val="20"/>
                <w:szCs w:val="20"/>
              </w:rPr>
              <w:t>Индикаторы достижения компетенций</w:t>
            </w:r>
          </w:p>
        </w:tc>
        <w:tc>
          <w:tcPr>
            <w:tcW w:w="1225" w:type="pct"/>
          </w:tcPr>
          <w:p w:rsidR="00A3620C" w:rsidRPr="006E0731" w:rsidRDefault="00A3620C" w:rsidP="001567F9">
            <w:pPr>
              <w:jc w:val="center"/>
              <w:rPr>
                <w:iCs/>
                <w:sz w:val="20"/>
                <w:szCs w:val="20"/>
              </w:rPr>
            </w:pPr>
            <w:r w:rsidRPr="006E0731">
              <w:rPr>
                <w:color w:val="000000"/>
                <w:sz w:val="20"/>
                <w:szCs w:val="20"/>
              </w:rPr>
              <w:t>Планируемые результаты обучения по дисциплине</w:t>
            </w:r>
          </w:p>
        </w:tc>
        <w:tc>
          <w:tcPr>
            <w:tcW w:w="786" w:type="pct"/>
          </w:tcPr>
          <w:p w:rsidR="00A3620C" w:rsidRPr="006E0731" w:rsidRDefault="00A3620C" w:rsidP="001567F9">
            <w:pPr>
              <w:jc w:val="center"/>
              <w:rPr>
                <w:color w:val="000000"/>
                <w:sz w:val="20"/>
                <w:szCs w:val="20"/>
              </w:rPr>
            </w:pPr>
            <w:r w:rsidRPr="006E0731">
              <w:rPr>
                <w:color w:val="000000"/>
                <w:sz w:val="20"/>
                <w:szCs w:val="20"/>
              </w:rPr>
              <w:t>Оценочные средства</w:t>
            </w:r>
          </w:p>
        </w:tc>
      </w:tr>
      <w:tr w:rsidR="00A3620C" w:rsidRPr="006E0731" w:rsidTr="001567F9">
        <w:tc>
          <w:tcPr>
            <w:tcW w:w="855" w:type="pct"/>
          </w:tcPr>
          <w:p w:rsidR="00A3620C" w:rsidRPr="006E0731" w:rsidRDefault="00A3620C" w:rsidP="001567F9">
            <w:pPr>
              <w:jc w:val="center"/>
              <w:rPr>
                <w:color w:val="000000"/>
                <w:sz w:val="20"/>
                <w:szCs w:val="20"/>
              </w:rPr>
            </w:pPr>
            <w:r w:rsidRPr="006E0731">
              <w:rPr>
                <w:color w:val="000000"/>
                <w:sz w:val="20"/>
                <w:szCs w:val="20"/>
              </w:rPr>
              <w:t>Универсальные компетенции</w:t>
            </w:r>
          </w:p>
        </w:tc>
        <w:tc>
          <w:tcPr>
            <w:tcW w:w="978" w:type="pct"/>
          </w:tcPr>
          <w:p w:rsidR="00A3620C" w:rsidRPr="006E0731" w:rsidRDefault="00A3620C" w:rsidP="001567F9">
            <w:pPr>
              <w:jc w:val="both"/>
              <w:rPr>
                <w:iCs/>
                <w:sz w:val="20"/>
                <w:szCs w:val="20"/>
              </w:rPr>
            </w:pPr>
            <w:r w:rsidRPr="006E0731">
              <w:rPr>
                <w:color w:val="000000"/>
                <w:sz w:val="20"/>
                <w:szCs w:val="20"/>
              </w:rPr>
              <w:t>УК-</w:t>
            </w:r>
            <w:r>
              <w:rPr>
                <w:color w:val="000000"/>
                <w:sz w:val="20"/>
                <w:szCs w:val="20"/>
              </w:rPr>
              <w:t>7</w:t>
            </w:r>
            <w:r w:rsidRPr="006E0731">
              <w:rPr>
                <w:color w:val="000000"/>
                <w:sz w:val="20"/>
                <w:szCs w:val="20"/>
              </w:rPr>
              <w:t xml:space="preserve">: </w:t>
            </w:r>
            <w:r w:rsidRPr="0001451F">
              <w:rPr>
                <w:color w:val="000000"/>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157" w:type="pct"/>
          </w:tcPr>
          <w:p w:rsidR="00A3620C" w:rsidRPr="006E0731" w:rsidRDefault="00A3620C" w:rsidP="001567F9">
            <w:pPr>
              <w:rPr>
                <w:color w:val="000000"/>
                <w:sz w:val="20"/>
                <w:szCs w:val="20"/>
              </w:rPr>
            </w:pPr>
            <w:r w:rsidRPr="0001451F">
              <w:rPr>
                <w:color w:val="000000"/>
                <w:sz w:val="20"/>
                <w:szCs w:val="20"/>
              </w:rPr>
              <w:t>Обосновывает выбор здоровьесберегающей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r w:rsidRPr="006E0731">
              <w:rPr>
                <w:color w:val="000000"/>
                <w:sz w:val="20"/>
                <w:szCs w:val="20"/>
              </w:rPr>
              <w:t xml:space="preserve"> (УК-</w:t>
            </w:r>
            <w:r>
              <w:rPr>
                <w:color w:val="000000"/>
                <w:sz w:val="20"/>
                <w:szCs w:val="20"/>
              </w:rPr>
              <w:t>7</w:t>
            </w:r>
            <w:r w:rsidRPr="006E0731">
              <w:rPr>
                <w:color w:val="000000"/>
                <w:sz w:val="20"/>
                <w:szCs w:val="20"/>
              </w:rPr>
              <w:t>.1.);</w:t>
            </w:r>
          </w:p>
          <w:p w:rsidR="00A3620C" w:rsidRPr="006E0731" w:rsidRDefault="00A3620C" w:rsidP="001567F9">
            <w:pPr>
              <w:rPr>
                <w:color w:val="000000"/>
                <w:sz w:val="20"/>
                <w:szCs w:val="20"/>
              </w:rPr>
            </w:pPr>
            <w:r>
              <w:rPr>
                <w:color w:val="000000"/>
                <w:sz w:val="20"/>
                <w:szCs w:val="20"/>
              </w:rPr>
              <w:t>п</w:t>
            </w:r>
            <w:r w:rsidRPr="0001451F">
              <w:rPr>
                <w:color w:val="000000"/>
                <w:sz w:val="20"/>
                <w:szCs w:val="20"/>
              </w:rPr>
              <w:t>ланирует свое рабочее и свободное время для оптимального сочетания физической и умственной нагрузки и обеспечения работоспособности</w:t>
            </w:r>
            <w:r w:rsidRPr="006E0731">
              <w:rPr>
                <w:color w:val="000000"/>
                <w:sz w:val="20"/>
                <w:szCs w:val="20"/>
              </w:rPr>
              <w:t xml:space="preserve"> (УК-</w:t>
            </w:r>
            <w:r>
              <w:rPr>
                <w:color w:val="000000"/>
                <w:sz w:val="20"/>
                <w:szCs w:val="20"/>
              </w:rPr>
              <w:t>7</w:t>
            </w:r>
            <w:r w:rsidRPr="006E0731">
              <w:rPr>
                <w:color w:val="000000"/>
                <w:sz w:val="20"/>
                <w:szCs w:val="20"/>
              </w:rPr>
              <w:t>.2.);</w:t>
            </w:r>
          </w:p>
          <w:p w:rsidR="00A3620C" w:rsidRPr="006E0731" w:rsidRDefault="00A3620C" w:rsidP="001567F9">
            <w:pPr>
              <w:rPr>
                <w:color w:val="000000"/>
                <w:sz w:val="20"/>
                <w:szCs w:val="20"/>
              </w:rPr>
            </w:pPr>
            <w:r>
              <w:rPr>
                <w:color w:val="000000"/>
                <w:sz w:val="20"/>
                <w:szCs w:val="20"/>
              </w:rPr>
              <w:t>с</w:t>
            </w:r>
            <w:r w:rsidRPr="0001451F">
              <w:rPr>
                <w:color w:val="000000"/>
                <w:sz w:val="20"/>
                <w:szCs w:val="20"/>
              </w:rPr>
              <w:t>облюдает и пропагандирует нормы здорового образа жизни в различных жизненных ситуациях и в профессиональной деятельности</w:t>
            </w:r>
            <w:r>
              <w:rPr>
                <w:color w:val="000000"/>
                <w:sz w:val="20"/>
                <w:szCs w:val="20"/>
              </w:rPr>
              <w:t xml:space="preserve"> (УК 7</w:t>
            </w:r>
            <w:r w:rsidRPr="006E0731">
              <w:rPr>
                <w:color w:val="000000"/>
                <w:sz w:val="20"/>
                <w:szCs w:val="20"/>
              </w:rPr>
              <w:t xml:space="preserve">.3.); </w:t>
            </w:r>
          </w:p>
          <w:p w:rsidR="00A3620C" w:rsidRPr="006E0731" w:rsidRDefault="00A3620C" w:rsidP="001567F9">
            <w:pPr>
              <w:rPr>
                <w:color w:val="000000"/>
                <w:sz w:val="20"/>
                <w:szCs w:val="20"/>
              </w:rPr>
            </w:pPr>
            <w:r>
              <w:rPr>
                <w:color w:val="000000"/>
                <w:sz w:val="20"/>
                <w:szCs w:val="20"/>
              </w:rPr>
              <w:t>у</w:t>
            </w:r>
            <w:r w:rsidRPr="0001451F">
              <w:rPr>
                <w:color w:val="000000"/>
                <w:sz w:val="20"/>
                <w:szCs w:val="20"/>
              </w:rPr>
              <w:t>станавливает соответствие выбранных средств и методов укрепления здоровья, физического самосовершенствования показателям уровня физической подготовленности</w:t>
            </w:r>
            <w:r w:rsidRPr="006E0731">
              <w:rPr>
                <w:color w:val="000000"/>
                <w:sz w:val="20"/>
                <w:szCs w:val="20"/>
              </w:rPr>
              <w:t xml:space="preserve"> (УК </w:t>
            </w:r>
            <w:r>
              <w:rPr>
                <w:color w:val="000000"/>
                <w:sz w:val="20"/>
                <w:szCs w:val="20"/>
              </w:rPr>
              <w:t>7</w:t>
            </w:r>
            <w:r w:rsidRPr="006E0731">
              <w:rPr>
                <w:color w:val="000000"/>
                <w:sz w:val="20"/>
                <w:szCs w:val="20"/>
              </w:rPr>
              <w:t xml:space="preserve">.4.); </w:t>
            </w:r>
          </w:p>
          <w:p w:rsidR="00A3620C" w:rsidRPr="006E0731" w:rsidRDefault="00A3620C" w:rsidP="001567F9">
            <w:pPr>
              <w:rPr>
                <w:color w:val="000000"/>
                <w:sz w:val="20"/>
                <w:szCs w:val="20"/>
              </w:rPr>
            </w:pPr>
            <w:r>
              <w:rPr>
                <w:color w:val="000000"/>
                <w:sz w:val="20"/>
                <w:szCs w:val="20"/>
              </w:rPr>
              <w:t>о</w:t>
            </w:r>
            <w:r w:rsidRPr="0001451F">
              <w:rPr>
                <w:color w:val="000000"/>
                <w:sz w:val="20"/>
                <w:szCs w:val="20"/>
              </w:rPr>
              <w:t>пределяет готовность к выполнению нормативных требований Всероссийского физкультурно-спортивного комплекса ГТО</w:t>
            </w:r>
            <w:r w:rsidRPr="006E0731">
              <w:rPr>
                <w:color w:val="000000"/>
                <w:sz w:val="20"/>
                <w:szCs w:val="20"/>
              </w:rPr>
              <w:t xml:space="preserve"> (УК </w:t>
            </w:r>
            <w:r>
              <w:rPr>
                <w:color w:val="000000"/>
                <w:sz w:val="20"/>
                <w:szCs w:val="20"/>
              </w:rPr>
              <w:t>7</w:t>
            </w:r>
            <w:r w:rsidRPr="006E0731">
              <w:rPr>
                <w:color w:val="000000"/>
                <w:sz w:val="20"/>
                <w:szCs w:val="20"/>
              </w:rPr>
              <w:t>.5.)</w:t>
            </w:r>
          </w:p>
        </w:tc>
        <w:tc>
          <w:tcPr>
            <w:tcW w:w="1225" w:type="pct"/>
          </w:tcPr>
          <w:p w:rsidR="00A3620C" w:rsidRPr="0020293F" w:rsidRDefault="00A3620C" w:rsidP="001567F9">
            <w:pPr>
              <w:rPr>
                <w:color w:val="000000"/>
                <w:sz w:val="20"/>
                <w:szCs w:val="20"/>
              </w:rPr>
            </w:pPr>
            <w:r w:rsidRPr="0020293F">
              <w:rPr>
                <w:i/>
                <w:color w:val="000000"/>
                <w:sz w:val="20"/>
                <w:szCs w:val="20"/>
              </w:rPr>
              <w:t>Знать</w:t>
            </w:r>
            <w:r>
              <w:rPr>
                <w:color w:val="000000"/>
                <w:sz w:val="20"/>
                <w:szCs w:val="20"/>
              </w:rPr>
              <w:t>(</w:t>
            </w:r>
            <w:r w:rsidRPr="0020293F">
              <w:rPr>
                <w:color w:val="000000"/>
                <w:sz w:val="20"/>
                <w:szCs w:val="20"/>
              </w:rPr>
              <w:t>в соответствии с избранным видом спорта или системой физических упражнений</w:t>
            </w:r>
            <w:r>
              <w:rPr>
                <w:color w:val="000000"/>
                <w:sz w:val="20"/>
                <w:szCs w:val="20"/>
              </w:rPr>
              <w:t>)</w:t>
            </w:r>
            <w:r w:rsidRPr="0020293F">
              <w:rPr>
                <w:color w:val="000000"/>
                <w:sz w:val="20"/>
                <w:szCs w:val="20"/>
              </w:rPr>
              <w:t>: основные термины и понятия; основы техники выполнения упражнений; средства, методы и особенности развития основных физических качеств; основные правила соревнований; требования и  нормативы Всероссийского физкуль</w:t>
            </w:r>
            <w:r>
              <w:rPr>
                <w:color w:val="000000"/>
                <w:sz w:val="20"/>
                <w:szCs w:val="20"/>
              </w:rPr>
              <w:t>турно-спортивного комплекса ГТО;</w:t>
            </w:r>
          </w:p>
          <w:p w:rsidR="00A3620C" w:rsidRPr="0020293F" w:rsidRDefault="00A3620C" w:rsidP="001567F9">
            <w:pPr>
              <w:rPr>
                <w:color w:val="000000"/>
                <w:sz w:val="20"/>
                <w:szCs w:val="20"/>
              </w:rPr>
            </w:pPr>
            <w:r w:rsidRPr="0020293F">
              <w:rPr>
                <w:i/>
                <w:color w:val="000000"/>
                <w:sz w:val="20"/>
                <w:szCs w:val="20"/>
              </w:rPr>
              <w:t>уметь</w:t>
            </w:r>
            <w:r w:rsidRPr="0020293F">
              <w:rPr>
                <w:color w:val="000000"/>
                <w:sz w:val="20"/>
                <w:szCs w:val="20"/>
              </w:rPr>
              <w:t>:составлять и проводить комплексы физических упражнений с различной направленностью; проводить самостоятельные занятия физическими упражнениями с общей развивающей, профессионально-прикладной и оздоровительно-корригирующей направленностью; применять современные здоровьесберегающие технологии для поддержания здорового образа жизни; применять правил</w:t>
            </w:r>
            <w:r>
              <w:rPr>
                <w:color w:val="000000"/>
                <w:sz w:val="20"/>
                <w:szCs w:val="20"/>
              </w:rPr>
              <w:t>а соревнований в учебной группе;</w:t>
            </w:r>
          </w:p>
          <w:p w:rsidR="00A3620C" w:rsidRPr="0020293F" w:rsidRDefault="00A3620C" w:rsidP="001567F9">
            <w:pPr>
              <w:rPr>
                <w:color w:val="000000"/>
                <w:sz w:val="20"/>
                <w:szCs w:val="20"/>
              </w:rPr>
            </w:pPr>
            <w:r w:rsidRPr="0020293F">
              <w:rPr>
                <w:i/>
                <w:color w:val="000000"/>
                <w:sz w:val="20"/>
                <w:szCs w:val="20"/>
              </w:rPr>
              <w:t>владеть методами и средствами самосовершенствования по</w:t>
            </w:r>
            <w:r w:rsidRPr="0020293F">
              <w:rPr>
                <w:color w:val="000000"/>
                <w:sz w:val="20"/>
                <w:szCs w:val="20"/>
              </w:rPr>
              <w:t>: развитию основных физических качеств, поддержанию должного уровня физической подготовленности; укреплению здоровья,</w:t>
            </w:r>
            <w:r>
              <w:rPr>
                <w:color w:val="000000"/>
                <w:sz w:val="20"/>
                <w:szCs w:val="20"/>
              </w:rPr>
              <w:t xml:space="preserve"> оптимизации работоспособности; </w:t>
            </w:r>
            <w:r w:rsidRPr="0020293F">
              <w:rPr>
                <w:color w:val="000000"/>
                <w:sz w:val="20"/>
                <w:szCs w:val="20"/>
              </w:rPr>
              <w:t>проведению самоконтроля состояния здоровья и физического развития</w:t>
            </w:r>
            <w:r>
              <w:rPr>
                <w:color w:val="000000"/>
                <w:sz w:val="20"/>
                <w:szCs w:val="20"/>
              </w:rPr>
              <w:t>;</w:t>
            </w:r>
          </w:p>
          <w:p w:rsidR="00A3620C" w:rsidRPr="006E0731" w:rsidRDefault="00A3620C" w:rsidP="001567F9">
            <w:pPr>
              <w:rPr>
                <w:color w:val="000000"/>
                <w:sz w:val="20"/>
                <w:szCs w:val="20"/>
              </w:rPr>
            </w:pPr>
            <w:r w:rsidRPr="0020293F">
              <w:rPr>
                <w:i/>
                <w:color w:val="000000"/>
                <w:sz w:val="20"/>
                <w:szCs w:val="20"/>
              </w:rPr>
              <w:t>владеть практическими навыками</w:t>
            </w:r>
            <w:r w:rsidRPr="0020293F">
              <w:rPr>
                <w:color w:val="000000"/>
                <w:sz w:val="20"/>
                <w:szCs w:val="20"/>
              </w:rPr>
              <w:t xml:space="preserve">: навыками и техникой выполнения упражнений, </w:t>
            </w:r>
            <w:r>
              <w:rPr>
                <w:color w:val="000000"/>
                <w:sz w:val="20"/>
                <w:szCs w:val="20"/>
              </w:rPr>
              <w:t>т</w:t>
            </w:r>
            <w:r w:rsidRPr="0020293F">
              <w:rPr>
                <w:color w:val="000000"/>
                <w:sz w:val="20"/>
                <w:szCs w:val="20"/>
              </w:rPr>
              <w:t>актическими действиями в избранном виде спорта или системе физических упражнений; системой практических умений и навыков, обеспечивающих сохранение и укрепление здоровья, психическое благополучие; участия в соревнованиях различного уровня.</w:t>
            </w:r>
          </w:p>
        </w:tc>
        <w:tc>
          <w:tcPr>
            <w:tcW w:w="786" w:type="pct"/>
          </w:tcPr>
          <w:p w:rsidR="00A3620C" w:rsidRPr="006E0731" w:rsidRDefault="00A3620C" w:rsidP="001567F9">
            <w:pPr>
              <w:rPr>
                <w:color w:val="000000"/>
                <w:sz w:val="20"/>
                <w:szCs w:val="20"/>
              </w:rPr>
            </w:pPr>
            <w:r>
              <w:rPr>
                <w:color w:val="000000"/>
                <w:sz w:val="20"/>
                <w:szCs w:val="20"/>
              </w:rPr>
              <w:t>Контрольные нормативы, участие в соревнованиях</w:t>
            </w:r>
          </w:p>
        </w:tc>
      </w:tr>
    </w:tbl>
    <w:p w:rsidR="00A3620C" w:rsidRDefault="00A3620C" w:rsidP="00A3620C">
      <w:pPr>
        <w:rPr>
          <w:b/>
          <w:bCs/>
        </w:rPr>
      </w:pPr>
    </w:p>
    <w:p w:rsidR="00A3620C" w:rsidRDefault="00A3620C" w:rsidP="00A3620C">
      <w:pPr>
        <w:tabs>
          <w:tab w:val="left" w:pos="0"/>
        </w:tabs>
        <w:rPr>
          <w:b/>
          <w:bCs/>
        </w:rPr>
      </w:pPr>
      <w:r>
        <w:rPr>
          <w:b/>
          <w:bCs/>
        </w:rPr>
        <w:t>1.3. Место дисциплины в структуре образовательной программы</w:t>
      </w:r>
    </w:p>
    <w:tbl>
      <w:tblPr>
        <w:tblStyle w:val="a7"/>
        <w:tblW w:w="5184" w:type="pct"/>
        <w:tblInd w:w="-743" w:type="dxa"/>
        <w:tblLook w:val="04A0"/>
      </w:tblPr>
      <w:tblGrid>
        <w:gridCol w:w="1680"/>
        <w:gridCol w:w="2000"/>
        <w:gridCol w:w="1154"/>
        <w:gridCol w:w="2495"/>
        <w:gridCol w:w="2594"/>
      </w:tblGrid>
      <w:tr w:rsidR="00A3620C" w:rsidTr="00A3620C">
        <w:tc>
          <w:tcPr>
            <w:tcW w:w="847" w:type="pct"/>
            <w:vMerge w:val="restar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t>Индекс</w:t>
            </w:r>
          </w:p>
        </w:tc>
        <w:tc>
          <w:tcPr>
            <w:tcW w:w="1008" w:type="pct"/>
            <w:vMerge w:val="restar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rPr>
                <w:bCs/>
              </w:rPr>
              <w:t xml:space="preserve">Наименование дисциплины </w:t>
            </w:r>
          </w:p>
        </w:tc>
        <w:tc>
          <w:tcPr>
            <w:tcW w:w="581" w:type="pct"/>
            <w:vMerge w:val="restar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t>Семестр изучения</w:t>
            </w:r>
          </w:p>
        </w:tc>
        <w:tc>
          <w:tcPr>
            <w:tcW w:w="2564" w:type="pct"/>
            <w:gridSpan w:val="2"/>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rPr>
                <w:bCs/>
              </w:rPr>
              <w:t>Индексы и наименования учебных дисциплин (модулей), практик</w:t>
            </w:r>
          </w:p>
        </w:tc>
      </w:tr>
      <w:tr w:rsidR="00A3620C" w:rsidTr="00A3620C">
        <w:tc>
          <w:tcPr>
            <w:tcW w:w="847" w:type="pct"/>
            <w:vMerge/>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tc>
        <w:tc>
          <w:tcPr>
            <w:tcW w:w="1008" w:type="pct"/>
            <w:vMerge/>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tc>
        <w:tc>
          <w:tcPr>
            <w:tcW w:w="581" w:type="pct"/>
            <w:vMerge/>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tc>
        <w:tc>
          <w:tcPr>
            <w:tcW w:w="1257" w:type="pct"/>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pPr>
              <w:pStyle w:val="21"/>
              <w:tabs>
                <w:tab w:val="left" w:pos="0"/>
              </w:tabs>
              <w:snapToGrid w:val="0"/>
              <w:spacing w:after="0" w:line="240" w:lineRule="auto"/>
              <w:ind w:left="0" w:firstLine="0"/>
              <w:jc w:val="center"/>
              <w:rPr>
                <w:bCs/>
                <w:sz w:val="24"/>
                <w:szCs w:val="24"/>
              </w:rPr>
            </w:pPr>
            <w:r>
              <w:rPr>
                <w:bCs/>
                <w:sz w:val="24"/>
                <w:szCs w:val="24"/>
              </w:rPr>
              <w:t>на которые опирается содержание данной дисциплины (модуля)</w:t>
            </w:r>
          </w:p>
        </w:tc>
        <w:tc>
          <w:tcPr>
            <w:tcW w:w="1308" w:type="pct"/>
            <w:tcBorders>
              <w:top w:val="single" w:sz="4" w:space="0" w:color="auto"/>
              <w:left w:val="single" w:sz="4" w:space="0" w:color="auto"/>
              <w:bottom w:val="single" w:sz="4" w:space="0" w:color="auto"/>
              <w:right w:val="single" w:sz="4" w:space="0" w:color="auto"/>
            </w:tcBorders>
            <w:vAlign w:val="center"/>
            <w:hideMark/>
          </w:tcPr>
          <w:p w:rsidR="00A3620C" w:rsidRDefault="00A3620C" w:rsidP="001567F9">
            <w:pPr>
              <w:pStyle w:val="21"/>
              <w:tabs>
                <w:tab w:val="left" w:pos="0"/>
              </w:tabs>
              <w:snapToGrid w:val="0"/>
              <w:spacing w:after="0" w:line="240" w:lineRule="auto"/>
              <w:ind w:left="0" w:firstLine="0"/>
              <w:jc w:val="center"/>
              <w:rPr>
                <w:bCs/>
                <w:sz w:val="24"/>
                <w:szCs w:val="24"/>
              </w:rPr>
            </w:pPr>
            <w:r>
              <w:rPr>
                <w:bCs/>
                <w:sz w:val="24"/>
                <w:szCs w:val="24"/>
              </w:rPr>
              <w:t>для которых содержание данной дисциплины (модуля) выступает опорой</w:t>
            </w:r>
          </w:p>
        </w:tc>
      </w:tr>
      <w:tr w:rsidR="00A3620C" w:rsidTr="00A3620C">
        <w:tc>
          <w:tcPr>
            <w:tcW w:w="847" w:type="pc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pPr>
            <w:r>
              <w:rPr>
                <w:bCs/>
              </w:rPr>
              <w:t>Б1.В.ДВ.01.03</w:t>
            </w:r>
          </w:p>
        </w:tc>
        <w:tc>
          <w:tcPr>
            <w:tcW w:w="1008" w:type="pct"/>
            <w:tcBorders>
              <w:top w:val="single" w:sz="4" w:space="0" w:color="auto"/>
              <w:left w:val="single" w:sz="4" w:space="0" w:color="auto"/>
              <w:bottom w:val="single" w:sz="4" w:space="0" w:color="auto"/>
              <w:right w:val="single" w:sz="4" w:space="0" w:color="auto"/>
            </w:tcBorders>
            <w:hideMark/>
          </w:tcPr>
          <w:p w:rsidR="00A3620C" w:rsidRDefault="00A3620C" w:rsidP="001567F9">
            <w:pPr>
              <w:jc w:val="center"/>
            </w:pPr>
            <w:r>
              <w:rPr>
                <w:bCs/>
              </w:rPr>
              <w:t>Спортивная подготовка</w:t>
            </w:r>
          </w:p>
        </w:tc>
        <w:tc>
          <w:tcPr>
            <w:tcW w:w="581" w:type="pct"/>
            <w:tcBorders>
              <w:top w:val="single" w:sz="4" w:space="0" w:color="auto"/>
              <w:left w:val="single" w:sz="4" w:space="0" w:color="auto"/>
              <w:bottom w:val="single" w:sz="4" w:space="0" w:color="auto"/>
              <w:right w:val="single" w:sz="4" w:space="0" w:color="auto"/>
            </w:tcBorders>
            <w:hideMark/>
          </w:tcPr>
          <w:p w:rsidR="00A3620C" w:rsidRDefault="00A3620C" w:rsidP="001567F9">
            <w:pPr>
              <w:pStyle w:val="a5"/>
              <w:ind w:left="0"/>
              <w:jc w:val="center"/>
            </w:pPr>
            <w:r>
              <w:t>2-6</w:t>
            </w:r>
          </w:p>
        </w:tc>
        <w:tc>
          <w:tcPr>
            <w:tcW w:w="1257" w:type="pct"/>
            <w:tcBorders>
              <w:top w:val="single" w:sz="4" w:space="0" w:color="auto"/>
              <w:left w:val="single" w:sz="4" w:space="0" w:color="auto"/>
              <w:bottom w:val="single" w:sz="4" w:space="0" w:color="auto"/>
              <w:right w:val="single" w:sz="4" w:space="0" w:color="auto"/>
            </w:tcBorders>
          </w:tcPr>
          <w:p w:rsidR="00A3620C" w:rsidRDefault="00A3620C" w:rsidP="001567F9">
            <w:pPr>
              <w:pStyle w:val="a5"/>
              <w:ind w:left="0"/>
            </w:pPr>
            <w:r>
              <w:t>знания, умения и компетенции, полученные обучающимися в среднем общеобразовательном учебном заведении</w:t>
            </w:r>
          </w:p>
          <w:p w:rsidR="00A3620C" w:rsidRDefault="00A3620C" w:rsidP="001567F9">
            <w:pPr>
              <w:pStyle w:val="a5"/>
              <w:ind w:left="0"/>
            </w:pPr>
            <w:r>
              <w:t>Б1.О.05 Физическая культура и спорт</w:t>
            </w:r>
          </w:p>
        </w:tc>
        <w:tc>
          <w:tcPr>
            <w:tcW w:w="1308" w:type="pct"/>
            <w:tcBorders>
              <w:top w:val="single" w:sz="4" w:space="0" w:color="auto"/>
              <w:left w:val="single" w:sz="4" w:space="0" w:color="auto"/>
              <w:bottom w:val="single" w:sz="4" w:space="0" w:color="auto"/>
              <w:right w:val="single" w:sz="4" w:space="0" w:color="auto"/>
            </w:tcBorders>
          </w:tcPr>
          <w:p w:rsidR="00A3620C" w:rsidRDefault="00A3620C" w:rsidP="001567F9"/>
        </w:tc>
      </w:tr>
    </w:tbl>
    <w:p w:rsidR="00A3620C" w:rsidRDefault="00A3620C" w:rsidP="00A3620C">
      <w:pPr>
        <w:pStyle w:val="a5"/>
        <w:ind w:left="0"/>
      </w:pPr>
    </w:p>
    <w:p w:rsidR="00A3620C" w:rsidRDefault="00A3620C" w:rsidP="00A3620C">
      <w:pPr>
        <w:pStyle w:val="a5"/>
        <w:ind w:left="0"/>
      </w:pPr>
      <w:r>
        <w:rPr>
          <w:b/>
        </w:rPr>
        <w:t>1.4. Язык преподавания:</w:t>
      </w:r>
      <w:r>
        <w:t xml:space="preserve"> русский.</w:t>
      </w:r>
    </w:p>
    <w:p w:rsidR="00131B44" w:rsidRPr="00DC6CAC" w:rsidRDefault="00131B44" w:rsidP="00131B44">
      <w:pPr>
        <w:pageBreakBefore/>
        <w:jc w:val="center"/>
        <w:rPr>
          <w:b/>
          <w:bCs/>
        </w:rPr>
      </w:pPr>
      <w:r w:rsidRPr="00DC6CAC">
        <w:rPr>
          <w:b/>
          <w:bCs/>
        </w:rPr>
        <w:t>1. АННОТАЦИЯ</w:t>
      </w:r>
    </w:p>
    <w:p w:rsidR="00131B44" w:rsidRPr="00DC6CAC" w:rsidRDefault="00131B44" w:rsidP="00131B44">
      <w:pPr>
        <w:jc w:val="center"/>
        <w:rPr>
          <w:b/>
          <w:bCs/>
        </w:rPr>
      </w:pPr>
      <w:r w:rsidRPr="00DC6CAC">
        <w:rPr>
          <w:b/>
          <w:bCs/>
        </w:rPr>
        <w:t>к рабочей программе дисциплины</w:t>
      </w:r>
    </w:p>
    <w:p w:rsidR="00131B44" w:rsidRPr="00DC6CAC" w:rsidRDefault="00131B44" w:rsidP="00131B44">
      <w:pPr>
        <w:jc w:val="center"/>
        <w:rPr>
          <w:b/>
          <w:bCs/>
        </w:rPr>
      </w:pPr>
      <w:r w:rsidRPr="00A16A17">
        <w:rPr>
          <w:b/>
          <w:bCs/>
        </w:rPr>
        <w:t>Б1.В.ДВ.02.01Делопроизводство в профессиональной деятельности</w:t>
      </w:r>
    </w:p>
    <w:p w:rsidR="00131B44" w:rsidRPr="00DC6CAC" w:rsidRDefault="00131B44" w:rsidP="00131B44">
      <w:pPr>
        <w:pStyle w:val="32"/>
        <w:shd w:val="clear" w:color="auto" w:fill="auto"/>
        <w:ind w:left="3020"/>
      </w:pPr>
      <w:r w:rsidRPr="00DC6CAC">
        <w:rPr>
          <w:lang w:eastAsia="ru-RU" w:bidi="ru-RU"/>
        </w:rPr>
        <w:t xml:space="preserve">Трудоемкость </w:t>
      </w:r>
      <w:r>
        <w:rPr>
          <w:lang w:eastAsia="ru-RU" w:bidi="ru-RU"/>
        </w:rPr>
        <w:t xml:space="preserve">3 </w:t>
      </w:r>
      <w:r w:rsidRPr="00DC6CAC">
        <w:rPr>
          <w:lang w:eastAsia="ru-RU" w:bidi="ru-RU"/>
        </w:rPr>
        <w:t>з.е. (</w:t>
      </w:r>
      <w:r>
        <w:rPr>
          <w:lang w:eastAsia="ru-RU" w:bidi="ru-RU"/>
        </w:rPr>
        <w:t>4</w:t>
      </w:r>
      <w:r w:rsidRPr="00DC6CAC">
        <w:rPr>
          <w:lang w:eastAsia="ru-RU" w:bidi="ru-RU"/>
        </w:rPr>
        <w:t xml:space="preserve"> семестр)</w:t>
      </w:r>
    </w:p>
    <w:p w:rsidR="00131B44" w:rsidRPr="00DC6CAC" w:rsidRDefault="00131B44" w:rsidP="00302437">
      <w:pPr>
        <w:pStyle w:val="15"/>
        <w:keepNext/>
        <w:keepLines/>
        <w:numPr>
          <w:ilvl w:val="0"/>
          <w:numId w:val="31"/>
        </w:numPr>
        <w:shd w:val="clear" w:color="auto" w:fill="auto"/>
        <w:tabs>
          <w:tab w:val="left" w:pos="452"/>
        </w:tabs>
        <w:jc w:val="both"/>
        <w:rPr>
          <w:sz w:val="24"/>
          <w:szCs w:val="24"/>
        </w:rPr>
      </w:pPr>
      <w:bookmarkStart w:id="2" w:name="bookmark2"/>
      <w:r w:rsidRPr="00DC6CAC">
        <w:rPr>
          <w:sz w:val="24"/>
          <w:szCs w:val="24"/>
          <w:lang w:eastAsia="ru-RU" w:bidi="ru-RU"/>
        </w:rPr>
        <w:t>Цель освоения и краткое содержание дисциплины</w:t>
      </w:r>
      <w:bookmarkEnd w:id="2"/>
    </w:p>
    <w:p w:rsidR="00131B44" w:rsidRPr="00680403" w:rsidRDefault="00131B44" w:rsidP="00131B44">
      <w:pPr>
        <w:ind w:firstLine="567"/>
        <w:jc w:val="both"/>
      </w:pPr>
      <w:r w:rsidRPr="00DD6120">
        <w:rPr>
          <w:rStyle w:val="2115pt"/>
          <w:rFonts w:eastAsiaTheme="majorEastAsia"/>
          <w:b/>
        </w:rPr>
        <w:t>Цель</w:t>
      </w:r>
      <w:r w:rsidRPr="00DD6120">
        <w:rPr>
          <w:b/>
          <w:lang w:bidi="ru-RU"/>
        </w:rPr>
        <w:t xml:space="preserve">: </w:t>
      </w:r>
      <w:r w:rsidRPr="00DD6120">
        <w:rPr>
          <w:lang w:bidi="ru-RU"/>
        </w:rPr>
        <w:t>дать</w:t>
      </w:r>
      <w:r w:rsidRPr="00680403">
        <w:rPr>
          <w:lang w:bidi="ru-RU"/>
        </w:rPr>
        <w:t xml:space="preserve"> студентам систематизированные сведения о сущности, структуре, функциях и многообразии документов; правилах организации сбора, хранения, систематизации, первичного и последующего анализа и обеспечения защиты конфиденциальной инфор</w:t>
      </w:r>
      <w:r w:rsidRPr="00680403">
        <w:rPr>
          <w:lang w:bidi="ru-RU"/>
        </w:rPr>
        <w:softHyphen/>
        <w:t>мации, документирования рабочих процессов, а также непосредственной работы с до</w:t>
      </w:r>
      <w:r w:rsidRPr="00680403">
        <w:rPr>
          <w:lang w:bidi="ru-RU"/>
        </w:rPr>
        <w:softHyphen/>
        <w:t>кументами.</w:t>
      </w:r>
    </w:p>
    <w:p w:rsidR="00131B44" w:rsidRPr="00680403" w:rsidRDefault="00131B44" w:rsidP="00131B44">
      <w:pPr>
        <w:pStyle w:val="32"/>
        <w:shd w:val="clear" w:color="auto" w:fill="auto"/>
        <w:spacing w:after="0" w:line="240" w:lineRule="auto"/>
        <w:ind w:firstLine="567"/>
        <w:jc w:val="both"/>
        <w:rPr>
          <w:b/>
          <w:i w:val="0"/>
          <w:sz w:val="24"/>
          <w:szCs w:val="24"/>
        </w:rPr>
      </w:pPr>
      <w:r w:rsidRPr="00680403">
        <w:rPr>
          <w:b/>
          <w:i w:val="0"/>
          <w:sz w:val="24"/>
          <w:szCs w:val="24"/>
          <w:lang w:eastAsia="ru-RU" w:bidi="ru-RU"/>
        </w:rPr>
        <w:t>Краткое содержание дисциплины:</w:t>
      </w:r>
    </w:p>
    <w:p w:rsidR="00131B44" w:rsidRPr="00680403" w:rsidRDefault="00131B44" w:rsidP="00131B44">
      <w:pPr>
        <w:pStyle w:val="a5"/>
        <w:ind w:left="0" w:firstLine="567"/>
        <w:jc w:val="both"/>
        <w:rPr>
          <w:lang w:eastAsia="ru-RU" w:bidi="ru-RU"/>
        </w:rPr>
      </w:pPr>
      <w:r w:rsidRPr="00680403">
        <w:t>Исходные понятия делопроизводства. Реквизиты и бланки документов. Основные принципы оформления документации. Классификация документов.Документооборот и формы его организации</w:t>
      </w:r>
      <w:r w:rsidRPr="00680403">
        <w:rPr>
          <w:lang w:eastAsia="ru-RU" w:bidi="ru-RU"/>
        </w:rPr>
        <w:t>.</w:t>
      </w:r>
    </w:p>
    <w:p w:rsidR="00131B44" w:rsidRPr="00DC6CAC" w:rsidRDefault="00131B44" w:rsidP="00131B44">
      <w:pPr>
        <w:jc w:val="both"/>
      </w:pPr>
    </w:p>
    <w:p w:rsidR="00131B44" w:rsidRPr="00DC6CAC" w:rsidRDefault="00131B44" w:rsidP="00302437">
      <w:pPr>
        <w:pStyle w:val="15"/>
        <w:keepNext/>
        <w:keepLines/>
        <w:numPr>
          <w:ilvl w:val="0"/>
          <w:numId w:val="31"/>
        </w:numPr>
        <w:shd w:val="clear" w:color="auto" w:fill="auto"/>
        <w:tabs>
          <w:tab w:val="left" w:pos="476"/>
        </w:tabs>
        <w:jc w:val="both"/>
        <w:rPr>
          <w:lang w:eastAsia="ru-RU" w:bidi="ru-RU"/>
        </w:rPr>
      </w:pPr>
      <w:bookmarkStart w:id="3" w:name="bookmark3"/>
      <w:r w:rsidRPr="00DC6CAC">
        <w:rPr>
          <w:lang w:eastAsia="ru-RU" w:bidi="ru-RU"/>
        </w:rPr>
        <w:t>Перечень планируемых результатов обучения по дисциплине, соотнесенных с пла</w:t>
      </w:r>
      <w:r w:rsidRPr="00DC6CAC">
        <w:rPr>
          <w:lang w:eastAsia="ru-RU" w:bidi="ru-RU"/>
        </w:rPr>
        <w:softHyphen/>
        <w:t>нируемыми результатами освоения образовательной программы</w:t>
      </w:r>
      <w:bookmarkEnd w:id="3"/>
    </w:p>
    <w:tbl>
      <w:tblPr>
        <w:tblStyle w:val="a7"/>
        <w:tblW w:w="5000" w:type="pct"/>
        <w:tblLook w:val="04A0"/>
      </w:tblPr>
      <w:tblGrid>
        <w:gridCol w:w="1881"/>
        <w:gridCol w:w="1949"/>
        <w:gridCol w:w="1821"/>
        <w:gridCol w:w="2171"/>
        <w:gridCol w:w="1749"/>
      </w:tblGrid>
      <w:tr w:rsidR="00131B44" w:rsidRPr="005F65ED" w:rsidTr="00E57689">
        <w:tc>
          <w:tcPr>
            <w:tcW w:w="732" w:type="pct"/>
          </w:tcPr>
          <w:p w:rsidR="00131B44" w:rsidRPr="005F65ED" w:rsidRDefault="00131B44" w:rsidP="00E57689">
            <w:pPr>
              <w:jc w:val="center"/>
              <w:rPr>
                <w:color w:val="000000"/>
                <w:sz w:val="20"/>
                <w:szCs w:val="20"/>
              </w:rPr>
            </w:pPr>
            <w:r w:rsidRPr="005F65ED">
              <w:rPr>
                <w:b/>
                <w:spacing w:val="-1"/>
                <w:sz w:val="20"/>
                <w:szCs w:val="20"/>
              </w:rPr>
              <w:t>Наименование категории (группы) компетенций</w:t>
            </w:r>
          </w:p>
        </w:tc>
        <w:tc>
          <w:tcPr>
            <w:tcW w:w="1081" w:type="pct"/>
          </w:tcPr>
          <w:p w:rsidR="00131B44" w:rsidRPr="005F65ED" w:rsidRDefault="00131B44" w:rsidP="00E57689">
            <w:pPr>
              <w:jc w:val="center"/>
              <w:rPr>
                <w:iCs/>
                <w:sz w:val="20"/>
                <w:szCs w:val="20"/>
              </w:rPr>
            </w:pPr>
            <w:r w:rsidRPr="005F65ED">
              <w:rPr>
                <w:b/>
                <w:spacing w:val="-1"/>
                <w:sz w:val="20"/>
                <w:szCs w:val="20"/>
              </w:rPr>
              <w:t>Планируемые результаты освоения программы (код и содержание компетенции)</w:t>
            </w:r>
          </w:p>
        </w:tc>
        <w:tc>
          <w:tcPr>
            <w:tcW w:w="1014" w:type="pct"/>
          </w:tcPr>
          <w:p w:rsidR="00131B44" w:rsidRPr="005F65ED" w:rsidRDefault="00131B44" w:rsidP="00E57689">
            <w:pPr>
              <w:jc w:val="center"/>
              <w:rPr>
                <w:iCs/>
                <w:sz w:val="20"/>
                <w:szCs w:val="20"/>
              </w:rPr>
            </w:pPr>
            <w:r w:rsidRPr="005F65ED">
              <w:rPr>
                <w:b/>
                <w:spacing w:val="-1"/>
                <w:sz w:val="20"/>
                <w:szCs w:val="20"/>
              </w:rPr>
              <w:t>Индикаторы достижения компетенций</w:t>
            </w:r>
          </w:p>
        </w:tc>
        <w:tc>
          <w:tcPr>
            <w:tcW w:w="1197" w:type="pct"/>
          </w:tcPr>
          <w:p w:rsidR="00131B44" w:rsidRPr="005F65ED" w:rsidRDefault="00131B44" w:rsidP="00E57689">
            <w:pPr>
              <w:jc w:val="center"/>
              <w:rPr>
                <w:color w:val="000000"/>
                <w:sz w:val="20"/>
                <w:szCs w:val="20"/>
              </w:rPr>
            </w:pPr>
            <w:r w:rsidRPr="005F65ED">
              <w:rPr>
                <w:b/>
                <w:spacing w:val="-1"/>
                <w:sz w:val="20"/>
                <w:szCs w:val="20"/>
              </w:rPr>
              <w:t>Планируемые результаты обучения по дисциплине</w:t>
            </w:r>
          </w:p>
        </w:tc>
        <w:tc>
          <w:tcPr>
            <w:tcW w:w="976" w:type="pct"/>
          </w:tcPr>
          <w:p w:rsidR="00131B44" w:rsidRPr="005F65ED" w:rsidRDefault="00131B44" w:rsidP="00E57689">
            <w:pPr>
              <w:jc w:val="center"/>
              <w:rPr>
                <w:b/>
                <w:spacing w:val="-1"/>
                <w:sz w:val="20"/>
                <w:szCs w:val="20"/>
              </w:rPr>
            </w:pPr>
            <w:r w:rsidRPr="005F65ED">
              <w:rPr>
                <w:b/>
                <w:spacing w:val="-1"/>
                <w:sz w:val="20"/>
                <w:szCs w:val="20"/>
              </w:rPr>
              <w:t>Оценочные средства</w:t>
            </w:r>
          </w:p>
        </w:tc>
      </w:tr>
      <w:tr w:rsidR="00131B44" w:rsidRPr="005F65ED" w:rsidTr="00E57689">
        <w:tc>
          <w:tcPr>
            <w:tcW w:w="732" w:type="pct"/>
          </w:tcPr>
          <w:p w:rsidR="00131B44" w:rsidRPr="005F65ED" w:rsidRDefault="00131B44" w:rsidP="00E57689">
            <w:pPr>
              <w:rPr>
                <w:iCs/>
                <w:sz w:val="20"/>
                <w:szCs w:val="20"/>
              </w:rPr>
            </w:pPr>
            <w:r w:rsidRPr="005F65ED">
              <w:rPr>
                <w:iCs/>
                <w:sz w:val="20"/>
                <w:szCs w:val="20"/>
              </w:rPr>
              <w:t xml:space="preserve">Профессиональные </w:t>
            </w:r>
          </w:p>
        </w:tc>
        <w:tc>
          <w:tcPr>
            <w:tcW w:w="1081" w:type="pct"/>
          </w:tcPr>
          <w:p w:rsidR="00131B44" w:rsidRPr="005F65ED" w:rsidRDefault="00131B44" w:rsidP="00E57689">
            <w:pPr>
              <w:rPr>
                <w:iCs/>
                <w:sz w:val="20"/>
                <w:szCs w:val="20"/>
              </w:rPr>
            </w:pPr>
            <w:r w:rsidRPr="005F65ED">
              <w:rPr>
                <w:iCs/>
                <w:sz w:val="20"/>
                <w:szCs w:val="20"/>
              </w:rPr>
              <w:t>ПК-3</w:t>
            </w:r>
          </w:p>
          <w:p w:rsidR="00131B44" w:rsidRPr="005F65ED" w:rsidRDefault="00131B44" w:rsidP="00E57689">
            <w:pPr>
              <w:rPr>
                <w:iCs/>
                <w:sz w:val="20"/>
                <w:szCs w:val="20"/>
              </w:rPr>
            </w:pPr>
            <w:r w:rsidRPr="005F65ED">
              <w:rPr>
                <w:iCs/>
                <w:sz w:val="20"/>
                <w:szCs w:val="20"/>
              </w:rPr>
              <w:t>Способен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w:t>
            </w:r>
          </w:p>
        </w:tc>
        <w:tc>
          <w:tcPr>
            <w:tcW w:w="1014" w:type="pct"/>
          </w:tcPr>
          <w:p w:rsidR="00131B44" w:rsidRPr="005F65ED" w:rsidRDefault="00131B44" w:rsidP="00E57689">
            <w:pPr>
              <w:jc w:val="both"/>
              <w:rPr>
                <w:iCs/>
                <w:sz w:val="20"/>
                <w:szCs w:val="20"/>
              </w:rPr>
            </w:pPr>
            <w:r w:rsidRPr="005F65ED">
              <w:rPr>
                <w:iCs/>
                <w:sz w:val="20"/>
                <w:szCs w:val="20"/>
              </w:rPr>
              <w:t xml:space="preserve">ПК-3.3 </w:t>
            </w:r>
          </w:p>
          <w:p w:rsidR="00131B44" w:rsidRPr="005F65ED" w:rsidRDefault="00131B44" w:rsidP="00E57689">
            <w:pPr>
              <w:jc w:val="both"/>
              <w:rPr>
                <w:sz w:val="20"/>
                <w:szCs w:val="20"/>
              </w:rPr>
            </w:pPr>
            <w:r w:rsidRPr="005F65ED">
              <w:rPr>
                <w:iCs/>
                <w:sz w:val="20"/>
                <w:szCs w:val="20"/>
              </w:rPr>
              <w:t>Осуществляет  составление графиков работ и перспективных планов, инструкций, смет, заявок на материалы и оборудование, заполнение необходимых отчетных документов в соответствии с установленными формами и планами производства</w:t>
            </w:r>
          </w:p>
        </w:tc>
        <w:tc>
          <w:tcPr>
            <w:tcW w:w="1197" w:type="pct"/>
          </w:tcPr>
          <w:p w:rsidR="00131B44" w:rsidRPr="005F65ED" w:rsidRDefault="00131B44" w:rsidP="00E57689">
            <w:pPr>
              <w:pStyle w:val="15"/>
              <w:keepNext/>
              <w:keepLines/>
              <w:shd w:val="clear" w:color="auto" w:fill="auto"/>
              <w:tabs>
                <w:tab w:val="left" w:pos="476"/>
              </w:tabs>
              <w:spacing w:line="240" w:lineRule="auto"/>
              <w:jc w:val="both"/>
              <w:rPr>
                <w:b w:val="0"/>
                <w:i/>
                <w:sz w:val="20"/>
                <w:szCs w:val="20"/>
              </w:rPr>
            </w:pPr>
            <w:r w:rsidRPr="005F65ED">
              <w:rPr>
                <w:b w:val="0"/>
                <w:i/>
                <w:sz w:val="20"/>
                <w:szCs w:val="20"/>
              </w:rPr>
              <w:t>Знать:</w:t>
            </w:r>
          </w:p>
          <w:p w:rsidR="00131B44" w:rsidRPr="005F65ED" w:rsidRDefault="00131B44" w:rsidP="00E57689">
            <w:pPr>
              <w:pStyle w:val="15"/>
              <w:keepNext/>
              <w:keepLines/>
              <w:shd w:val="clear" w:color="auto" w:fill="auto"/>
              <w:tabs>
                <w:tab w:val="left" w:pos="476"/>
              </w:tabs>
              <w:spacing w:line="240" w:lineRule="auto"/>
              <w:jc w:val="both"/>
              <w:rPr>
                <w:b w:val="0"/>
                <w:sz w:val="20"/>
                <w:szCs w:val="20"/>
              </w:rPr>
            </w:pPr>
            <w:r w:rsidRPr="005F65ED">
              <w:rPr>
                <w:b w:val="0"/>
                <w:sz w:val="20"/>
                <w:szCs w:val="20"/>
              </w:rPr>
              <w:t>- нормативную правовую базу, регламентирующую вопросы работы с документами в организации но законодательству Российской Федерации;</w:t>
            </w:r>
          </w:p>
          <w:p w:rsidR="00131B44" w:rsidRPr="005F65ED" w:rsidRDefault="00131B44" w:rsidP="00E57689">
            <w:pPr>
              <w:pStyle w:val="15"/>
              <w:keepNext/>
              <w:keepLines/>
              <w:shd w:val="clear" w:color="auto" w:fill="auto"/>
              <w:tabs>
                <w:tab w:val="left" w:pos="476"/>
              </w:tabs>
              <w:spacing w:line="240" w:lineRule="auto"/>
              <w:jc w:val="both"/>
              <w:rPr>
                <w:b w:val="0"/>
                <w:sz w:val="20"/>
                <w:szCs w:val="20"/>
              </w:rPr>
            </w:pPr>
            <w:r w:rsidRPr="005F65ED">
              <w:rPr>
                <w:b w:val="0"/>
                <w:sz w:val="20"/>
                <w:szCs w:val="20"/>
              </w:rPr>
              <w:t>- обязанности участников отношений, возникающих в процессе осуществления документооборота.</w:t>
            </w:r>
          </w:p>
          <w:p w:rsidR="00131B44" w:rsidRPr="005F65ED" w:rsidRDefault="00131B44" w:rsidP="00E57689">
            <w:pPr>
              <w:pStyle w:val="15"/>
              <w:keepNext/>
              <w:keepLines/>
              <w:shd w:val="clear" w:color="auto" w:fill="auto"/>
              <w:tabs>
                <w:tab w:val="left" w:pos="476"/>
              </w:tabs>
              <w:spacing w:line="240" w:lineRule="auto"/>
              <w:jc w:val="both"/>
              <w:rPr>
                <w:b w:val="0"/>
                <w:i/>
                <w:sz w:val="20"/>
                <w:szCs w:val="20"/>
              </w:rPr>
            </w:pPr>
            <w:r w:rsidRPr="005F65ED">
              <w:rPr>
                <w:b w:val="0"/>
                <w:i/>
                <w:sz w:val="20"/>
                <w:szCs w:val="20"/>
              </w:rPr>
              <w:t>Уметь:</w:t>
            </w:r>
          </w:p>
          <w:p w:rsidR="00131B44" w:rsidRPr="005F65ED" w:rsidRDefault="00131B44" w:rsidP="00E57689">
            <w:pPr>
              <w:pStyle w:val="15"/>
              <w:keepNext/>
              <w:keepLines/>
              <w:shd w:val="clear" w:color="auto" w:fill="auto"/>
              <w:tabs>
                <w:tab w:val="left" w:pos="273"/>
              </w:tabs>
              <w:spacing w:line="240" w:lineRule="auto"/>
              <w:jc w:val="both"/>
              <w:rPr>
                <w:b w:val="0"/>
                <w:sz w:val="20"/>
                <w:szCs w:val="20"/>
              </w:rPr>
            </w:pPr>
            <w:r w:rsidRPr="005F65ED">
              <w:rPr>
                <w:b w:val="0"/>
                <w:sz w:val="20"/>
                <w:szCs w:val="20"/>
              </w:rPr>
              <w:t xml:space="preserve">- на основе полученных знаний и приобретенных навыков составлять основные виды документов, требуемых в процессе осуществления должностных обязанностей; </w:t>
            </w:r>
          </w:p>
          <w:p w:rsidR="00131B44" w:rsidRPr="005F65ED" w:rsidRDefault="00131B44" w:rsidP="00E57689">
            <w:pPr>
              <w:pStyle w:val="15"/>
              <w:keepNext/>
              <w:keepLines/>
              <w:shd w:val="clear" w:color="auto" w:fill="auto"/>
              <w:tabs>
                <w:tab w:val="left" w:pos="273"/>
              </w:tabs>
              <w:spacing w:line="240" w:lineRule="auto"/>
              <w:jc w:val="both"/>
              <w:rPr>
                <w:b w:val="0"/>
                <w:sz w:val="20"/>
                <w:szCs w:val="20"/>
              </w:rPr>
            </w:pPr>
            <w:r w:rsidRPr="005F65ED">
              <w:rPr>
                <w:b w:val="0"/>
                <w:sz w:val="20"/>
                <w:szCs w:val="20"/>
              </w:rPr>
              <w:t>- уверенно применять правила ведения работы с документами.</w:t>
            </w:r>
          </w:p>
          <w:p w:rsidR="00131B44" w:rsidRPr="005F65ED" w:rsidRDefault="00131B44" w:rsidP="00E57689">
            <w:pPr>
              <w:pStyle w:val="15"/>
              <w:keepNext/>
              <w:keepLines/>
              <w:shd w:val="clear" w:color="auto" w:fill="auto"/>
              <w:tabs>
                <w:tab w:val="left" w:pos="273"/>
              </w:tabs>
              <w:spacing w:line="240" w:lineRule="auto"/>
              <w:jc w:val="both"/>
              <w:rPr>
                <w:b w:val="0"/>
                <w:i/>
                <w:sz w:val="20"/>
                <w:szCs w:val="20"/>
              </w:rPr>
            </w:pPr>
            <w:r w:rsidRPr="005F65ED">
              <w:rPr>
                <w:b w:val="0"/>
                <w:i/>
                <w:sz w:val="20"/>
                <w:szCs w:val="20"/>
              </w:rPr>
              <w:t>Владеть:</w:t>
            </w:r>
          </w:p>
          <w:p w:rsidR="00131B44" w:rsidRPr="005F65ED" w:rsidRDefault="00131B44" w:rsidP="00E57689">
            <w:pPr>
              <w:pStyle w:val="15"/>
              <w:keepNext/>
              <w:keepLines/>
              <w:shd w:val="clear" w:color="auto" w:fill="auto"/>
              <w:tabs>
                <w:tab w:val="left" w:pos="273"/>
              </w:tabs>
              <w:spacing w:line="240" w:lineRule="auto"/>
              <w:jc w:val="both"/>
              <w:rPr>
                <w:b w:val="0"/>
                <w:sz w:val="20"/>
                <w:szCs w:val="20"/>
              </w:rPr>
            </w:pPr>
            <w:r w:rsidRPr="005F65ED">
              <w:rPr>
                <w:b w:val="0"/>
                <w:sz w:val="20"/>
                <w:szCs w:val="20"/>
              </w:rPr>
              <w:t>- технологией оформления документов при производстве горных работ;</w:t>
            </w:r>
          </w:p>
          <w:p w:rsidR="00131B44" w:rsidRPr="005F65ED" w:rsidRDefault="00131B44" w:rsidP="00E57689">
            <w:pPr>
              <w:pStyle w:val="15"/>
              <w:keepNext/>
              <w:keepLines/>
              <w:shd w:val="clear" w:color="auto" w:fill="auto"/>
              <w:tabs>
                <w:tab w:val="left" w:pos="273"/>
              </w:tabs>
              <w:spacing w:line="240" w:lineRule="auto"/>
              <w:jc w:val="both"/>
              <w:rPr>
                <w:b w:val="0"/>
                <w:sz w:val="20"/>
                <w:szCs w:val="20"/>
              </w:rPr>
            </w:pPr>
            <w:r w:rsidRPr="005F65ED">
              <w:rPr>
                <w:b w:val="0"/>
                <w:sz w:val="20"/>
                <w:szCs w:val="20"/>
              </w:rPr>
              <w:t>- владеть основными навыками работы с документами;</w:t>
            </w:r>
          </w:p>
          <w:p w:rsidR="00131B44" w:rsidRPr="005F65ED" w:rsidRDefault="00131B44" w:rsidP="00E57689">
            <w:pPr>
              <w:tabs>
                <w:tab w:val="left" w:pos="273"/>
              </w:tabs>
              <w:jc w:val="both"/>
              <w:rPr>
                <w:sz w:val="20"/>
                <w:szCs w:val="20"/>
              </w:rPr>
            </w:pPr>
            <w:r w:rsidRPr="005F65ED">
              <w:rPr>
                <w:sz w:val="20"/>
                <w:szCs w:val="20"/>
              </w:rPr>
              <w:t>- навыками ведения необходимой документации по созданию системы обеспечения качества и контроля ее эффективности.</w:t>
            </w:r>
          </w:p>
        </w:tc>
        <w:tc>
          <w:tcPr>
            <w:tcW w:w="976" w:type="pct"/>
          </w:tcPr>
          <w:p w:rsidR="00131B44" w:rsidRPr="005F65ED" w:rsidRDefault="00131B44" w:rsidP="00E57689">
            <w:pPr>
              <w:jc w:val="both"/>
              <w:rPr>
                <w:sz w:val="20"/>
                <w:szCs w:val="20"/>
              </w:rPr>
            </w:pPr>
            <w:r w:rsidRPr="005F65ED">
              <w:rPr>
                <w:sz w:val="20"/>
                <w:szCs w:val="20"/>
              </w:rPr>
              <w:t>Практические занятия, контрольная работа</w:t>
            </w:r>
          </w:p>
          <w:p w:rsidR="00131B44" w:rsidRPr="005F65ED" w:rsidRDefault="00131B44" w:rsidP="00E57689">
            <w:pPr>
              <w:pStyle w:val="15"/>
              <w:keepNext/>
              <w:keepLines/>
              <w:shd w:val="clear" w:color="auto" w:fill="auto"/>
              <w:tabs>
                <w:tab w:val="left" w:pos="476"/>
              </w:tabs>
              <w:spacing w:line="240" w:lineRule="auto"/>
              <w:jc w:val="both"/>
              <w:rPr>
                <w:b w:val="0"/>
                <w:sz w:val="20"/>
                <w:szCs w:val="20"/>
              </w:rPr>
            </w:pPr>
          </w:p>
        </w:tc>
      </w:tr>
    </w:tbl>
    <w:p w:rsidR="00131B44" w:rsidRPr="002B7ABD" w:rsidRDefault="00131B44" w:rsidP="00131B44">
      <w:pPr>
        <w:spacing w:line="360" w:lineRule="exact"/>
      </w:pPr>
    </w:p>
    <w:p w:rsidR="00131B44" w:rsidRDefault="00131B44" w:rsidP="00131B44">
      <w:pPr>
        <w:pStyle w:val="afb"/>
        <w:shd w:val="clear" w:color="auto" w:fill="auto"/>
        <w:spacing w:line="220" w:lineRule="exact"/>
        <w:rPr>
          <w:lang w:eastAsia="ru-RU" w:bidi="ru-RU"/>
        </w:rPr>
      </w:pPr>
      <w:r w:rsidRPr="00DC6CAC">
        <w:rPr>
          <w:lang w:eastAsia="ru-RU" w:bidi="ru-RU"/>
        </w:rPr>
        <w:t>1.3. Место дисциплины в структуре образовательной программы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2"/>
        <w:gridCol w:w="1946"/>
        <w:gridCol w:w="948"/>
        <w:gridCol w:w="2679"/>
        <w:gridCol w:w="2320"/>
      </w:tblGrid>
      <w:tr w:rsidR="00131B44" w:rsidRPr="00DD6120" w:rsidTr="00E57689">
        <w:trPr>
          <w:trHeight w:val="827"/>
        </w:trPr>
        <w:tc>
          <w:tcPr>
            <w:tcW w:w="786" w:type="pct"/>
            <w:vMerge w:val="restart"/>
          </w:tcPr>
          <w:p w:rsidR="00131B44" w:rsidRPr="00DD6120" w:rsidRDefault="00131B44" w:rsidP="00E57689">
            <w:pPr>
              <w:pStyle w:val="TableParagraph"/>
              <w:jc w:val="center"/>
              <w:rPr>
                <w:sz w:val="24"/>
                <w:szCs w:val="24"/>
              </w:rPr>
            </w:pPr>
            <w:r w:rsidRPr="00DD6120">
              <w:rPr>
                <w:sz w:val="24"/>
                <w:szCs w:val="24"/>
              </w:rPr>
              <w:t>Индекс</w:t>
            </w:r>
          </w:p>
        </w:tc>
        <w:tc>
          <w:tcPr>
            <w:tcW w:w="1038" w:type="pct"/>
            <w:vMerge w:val="restart"/>
          </w:tcPr>
          <w:p w:rsidR="00131B44" w:rsidRPr="00DD6120" w:rsidRDefault="00131B44" w:rsidP="00E57689">
            <w:pPr>
              <w:pStyle w:val="TableParagraph"/>
              <w:jc w:val="center"/>
              <w:rPr>
                <w:sz w:val="24"/>
                <w:szCs w:val="24"/>
              </w:rPr>
            </w:pPr>
            <w:r w:rsidRPr="00DD6120">
              <w:rPr>
                <w:sz w:val="24"/>
                <w:szCs w:val="24"/>
              </w:rPr>
              <w:t>Наименование дисциплины</w:t>
            </w:r>
          </w:p>
        </w:tc>
        <w:tc>
          <w:tcPr>
            <w:tcW w:w="506" w:type="pct"/>
            <w:vMerge w:val="restart"/>
          </w:tcPr>
          <w:p w:rsidR="00131B44" w:rsidRPr="00DD6120" w:rsidRDefault="00131B44" w:rsidP="00E57689">
            <w:pPr>
              <w:pStyle w:val="TableParagraph"/>
              <w:jc w:val="center"/>
              <w:rPr>
                <w:sz w:val="24"/>
                <w:szCs w:val="24"/>
              </w:rPr>
            </w:pPr>
            <w:r w:rsidRPr="00DD6120">
              <w:rPr>
                <w:sz w:val="24"/>
                <w:szCs w:val="24"/>
              </w:rPr>
              <w:t>Семестр изучения</w:t>
            </w:r>
          </w:p>
        </w:tc>
        <w:tc>
          <w:tcPr>
            <w:tcW w:w="2670" w:type="pct"/>
            <w:gridSpan w:val="2"/>
          </w:tcPr>
          <w:p w:rsidR="00131B44" w:rsidRPr="00DD6120" w:rsidRDefault="00131B44" w:rsidP="00E57689">
            <w:pPr>
              <w:pStyle w:val="TableParagraph"/>
              <w:jc w:val="center"/>
              <w:rPr>
                <w:sz w:val="24"/>
                <w:szCs w:val="24"/>
                <w:lang w:val="ru-RU"/>
              </w:rPr>
            </w:pPr>
            <w:r w:rsidRPr="00DD6120">
              <w:rPr>
                <w:sz w:val="24"/>
                <w:szCs w:val="24"/>
                <w:lang w:val="ru-RU"/>
              </w:rPr>
              <w:t>Индексы и наименования учебных дисциплин (модулей),</w:t>
            </w:r>
          </w:p>
          <w:p w:rsidR="00131B44" w:rsidRPr="00DD6120" w:rsidRDefault="00131B44" w:rsidP="00E57689">
            <w:pPr>
              <w:pStyle w:val="TableParagraph"/>
              <w:jc w:val="center"/>
              <w:rPr>
                <w:sz w:val="24"/>
                <w:szCs w:val="24"/>
              </w:rPr>
            </w:pPr>
            <w:r w:rsidRPr="00DD6120">
              <w:rPr>
                <w:sz w:val="24"/>
                <w:szCs w:val="24"/>
              </w:rPr>
              <w:t>практик</w:t>
            </w:r>
          </w:p>
        </w:tc>
      </w:tr>
      <w:tr w:rsidR="00131B44" w:rsidRPr="00DD6120" w:rsidTr="00E57689">
        <w:trPr>
          <w:trHeight w:val="1101"/>
        </w:trPr>
        <w:tc>
          <w:tcPr>
            <w:tcW w:w="786" w:type="pct"/>
            <w:vMerge/>
            <w:tcBorders>
              <w:top w:val="nil"/>
            </w:tcBorders>
          </w:tcPr>
          <w:p w:rsidR="00131B44" w:rsidRPr="00DD6120" w:rsidRDefault="00131B44" w:rsidP="00E57689">
            <w:pPr>
              <w:jc w:val="center"/>
              <w:rPr>
                <w:sz w:val="24"/>
                <w:szCs w:val="24"/>
              </w:rPr>
            </w:pPr>
          </w:p>
        </w:tc>
        <w:tc>
          <w:tcPr>
            <w:tcW w:w="1038" w:type="pct"/>
            <w:vMerge/>
            <w:tcBorders>
              <w:top w:val="nil"/>
            </w:tcBorders>
          </w:tcPr>
          <w:p w:rsidR="00131B44" w:rsidRPr="00DD6120" w:rsidRDefault="00131B44" w:rsidP="00E57689">
            <w:pPr>
              <w:jc w:val="center"/>
              <w:rPr>
                <w:sz w:val="24"/>
                <w:szCs w:val="24"/>
              </w:rPr>
            </w:pPr>
          </w:p>
        </w:tc>
        <w:tc>
          <w:tcPr>
            <w:tcW w:w="506" w:type="pct"/>
            <w:vMerge/>
            <w:tcBorders>
              <w:top w:val="nil"/>
            </w:tcBorders>
          </w:tcPr>
          <w:p w:rsidR="00131B44" w:rsidRPr="00DD6120" w:rsidRDefault="00131B44" w:rsidP="00E57689">
            <w:pPr>
              <w:jc w:val="center"/>
              <w:rPr>
                <w:sz w:val="24"/>
                <w:szCs w:val="24"/>
              </w:rPr>
            </w:pPr>
          </w:p>
        </w:tc>
        <w:tc>
          <w:tcPr>
            <w:tcW w:w="1431" w:type="pct"/>
          </w:tcPr>
          <w:p w:rsidR="00131B44" w:rsidRPr="00DD6120" w:rsidRDefault="00131B44" w:rsidP="00E57689">
            <w:pPr>
              <w:pStyle w:val="TableParagraph"/>
              <w:jc w:val="center"/>
              <w:rPr>
                <w:sz w:val="24"/>
                <w:szCs w:val="24"/>
                <w:lang w:val="ru-RU"/>
              </w:rPr>
            </w:pPr>
            <w:r w:rsidRPr="00DD6120">
              <w:rPr>
                <w:sz w:val="24"/>
                <w:szCs w:val="24"/>
                <w:lang w:val="ru-RU"/>
              </w:rPr>
              <w:t>на которые опирается содержание данной дисциплины (модуля)</w:t>
            </w:r>
          </w:p>
        </w:tc>
        <w:tc>
          <w:tcPr>
            <w:tcW w:w="1239" w:type="pct"/>
          </w:tcPr>
          <w:p w:rsidR="00131B44" w:rsidRPr="00DD6120" w:rsidRDefault="00131B44" w:rsidP="00E57689">
            <w:pPr>
              <w:pStyle w:val="TableParagraph"/>
              <w:jc w:val="center"/>
              <w:rPr>
                <w:sz w:val="24"/>
                <w:szCs w:val="24"/>
                <w:lang w:val="ru-RU"/>
              </w:rPr>
            </w:pPr>
            <w:r w:rsidRPr="00DD6120">
              <w:rPr>
                <w:sz w:val="24"/>
                <w:szCs w:val="24"/>
                <w:lang w:val="ru-RU"/>
              </w:rPr>
              <w:t>для которых содержание данной дисциплины (модуля)</w:t>
            </w:r>
          </w:p>
          <w:p w:rsidR="00131B44" w:rsidRPr="00DD6120" w:rsidRDefault="00131B44" w:rsidP="00E57689">
            <w:pPr>
              <w:pStyle w:val="TableParagraph"/>
              <w:jc w:val="center"/>
              <w:rPr>
                <w:sz w:val="24"/>
                <w:szCs w:val="24"/>
              </w:rPr>
            </w:pPr>
            <w:r w:rsidRPr="00DD6120">
              <w:rPr>
                <w:sz w:val="24"/>
                <w:szCs w:val="24"/>
              </w:rPr>
              <w:t>выступает опорой</w:t>
            </w:r>
          </w:p>
        </w:tc>
      </w:tr>
      <w:tr w:rsidR="00131B44" w:rsidRPr="00DD6120" w:rsidTr="00E57689">
        <w:tc>
          <w:tcPr>
            <w:tcW w:w="786" w:type="pct"/>
          </w:tcPr>
          <w:p w:rsidR="00131B44" w:rsidRPr="00DD6120" w:rsidRDefault="00131B44" w:rsidP="00E57689">
            <w:pPr>
              <w:pStyle w:val="TableParagraph"/>
              <w:rPr>
                <w:sz w:val="24"/>
                <w:szCs w:val="24"/>
              </w:rPr>
            </w:pPr>
            <w:r w:rsidRPr="00DD6120">
              <w:rPr>
                <w:sz w:val="24"/>
                <w:szCs w:val="24"/>
              </w:rPr>
              <w:t>Б1.В.ДВ.02.01</w:t>
            </w:r>
          </w:p>
        </w:tc>
        <w:tc>
          <w:tcPr>
            <w:tcW w:w="1038" w:type="pct"/>
          </w:tcPr>
          <w:p w:rsidR="00131B44" w:rsidRPr="00DD6120" w:rsidRDefault="00131B44" w:rsidP="00E57689">
            <w:pPr>
              <w:pStyle w:val="1"/>
              <w:jc w:val="center"/>
              <w:outlineLvl w:val="0"/>
              <w:rPr>
                <w:b w:val="0"/>
                <w:sz w:val="24"/>
                <w:szCs w:val="24"/>
              </w:rPr>
            </w:pPr>
            <w:r w:rsidRPr="00DD6120">
              <w:rPr>
                <w:b w:val="0"/>
                <w:sz w:val="24"/>
                <w:szCs w:val="24"/>
              </w:rPr>
              <w:t>Делопроизводств</w:t>
            </w:r>
            <w:r w:rsidRPr="00DD6120">
              <w:rPr>
                <w:b w:val="0"/>
                <w:sz w:val="24"/>
                <w:szCs w:val="24"/>
                <w:lang w:val="ru-RU"/>
              </w:rPr>
              <w:t>о</w:t>
            </w:r>
            <w:r w:rsidRPr="00DD6120">
              <w:rPr>
                <w:b w:val="0"/>
                <w:sz w:val="24"/>
                <w:szCs w:val="24"/>
              </w:rPr>
              <w:t xml:space="preserve"> в профессиональной деятельности</w:t>
            </w:r>
          </w:p>
          <w:p w:rsidR="00131B44" w:rsidRPr="00DD6120" w:rsidRDefault="00131B44" w:rsidP="00E57689">
            <w:pPr>
              <w:pStyle w:val="TableParagraph"/>
              <w:rPr>
                <w:sz w:val="24"/>
                <w:szCs w:val="24"/>
                <w:lang w:val="ru-RU"/>
              </w:rPr>
            </w:pPr>
          </w:p>
        </w:tc>
        <w:tc>
          <w:tcPr>
            <w:tcW w:w="506" w:type="pct"/>
          </w:tcPr>
          <w:p w:rsidR="00131B44" w:rsidRPr="006D2EDF" w:rsidRDefault="00131B44" w:rsidP="00E57689">
            <w:pPr>
              <w:pStyle w:val="TableParagraph"/>
              <w:jc w:val="center"/>
              <w:rPr>
                <w:sz w:val="24"/>
                <w:szCs w:val="24"/>
              </w:rPr>
            </w:pPr>
            <w:r>
              <w:rPr>
                <w:sz w:val="24"/>
                <w:szCs w:val="24"/>
              </w:rPr>
              <w:t>4</w:t>
            </w:r>
          </w:p>
        </w:tc>
        <w:tc>
          <w:tcPr>
            <w:tcW w:w="1431" w:type="pct"/>
          </w:tcPr>
          <w:p w:rsidR="00131B44" w:rsidRPr="00DD6120" w:rsidRDefault="00131B44" w:rsidP="00E57689">
            <w:pPr>
              <w:pStyle w:val="TableParagraph"/>
              <w:rPr>
                <w:sz w:val="24"/>
                <w:szCs w:val="24"/>
                <w:lang w:val="ru-RU"/>
              </w:rPr>
            </w:pPr>
            <w:r w:rsidRPr="00DD6120">
              <w:rPr>
                <w:sz w:val="24"/>
                <w:szCs w:val="24"/>
                <w:lang w:val="ru-RU"/>
              </w:rPr>
              <w:t>Знания, умения и навыки</w:t>
            </w:r>
          </w:p>
          <w:p w:rsidR="00131B44" w:rsidRPr="00DD6120" w:rsidRDefault="00131B44" w:rsidP="00E57689">
            <w:pPr>
              <w:pStyle w:val="TableParagraph"/>
              <w:rPr>
                <w:sz w:val="24"/>
                <w:szCs w:val="24"/>
                <w:lang w:val="ru-RU"/>
              </w:rPr>
            </w:pPr>
            <w:r w:rsidRPr="00DD6120">
              <w:rPr>
                <w:sz w:val="24"/>
                <w:szCs w:val="24"/>
                <w:lang w:val="ru-RU"/>
              </w:rPr>
              <w:t>по русскому языку, полученные в среднем</w:t>
            </w:r>
          </w:p>
          <w:p w:rsidR="00131B44" w:rsidRPr="00DD6120" w:rsidRDefault="00131B44" w:rsidP="00E57689">
            <w:pPr>
              <w:pStyle w:val="TableParagraph"/>
              <w:rPr>
                <w:sz w:val="24"/>
                <w:szCs w:val="24"/>
              </w:rPr>
            </w:pPr>
            <w:r w:rsidRPr="00DD6120">
              <w:rPr>
                <w:sz w:val="24"/>
                <w:szCs w:val="24"/>
              </w:rPr>
              <w:t>общеобразовательном учебном</w:t>
            </w:r>
          </w:p>
          <w:p w:rsidR="00131B44" w:rsidRPr="00DD6120" w:rsidRDefault="00131B44" w:rsidP="00E57689">
            <w:pPr>
              <w:pStyle w:val="TableParagraph"/>
              <w:rPr>
                <w:sz w:val="24"/>
                <w:szCs w:val="24"/>
              </w:rPr>
            </w:pPr>
            <w:r w:rsidRPr="00DD6120">
              <w:rPr>
                <w:sz w:val="24"/>
                <w:szCs w:val="24"/>
              </w:rPr>
              <w:t>заведении.</w:t>
            </w:r>
          </w:p>
        </w:tc>
        <w:tc>
          <w:tcPr>
            <w:tcW w:w="1239" w:type="pct"/>
          </w:tcPr>
          <w:p w:rsidR="00131B44" w:rsidRPr="00DD6120" w:rsidRDefault="00131B44" w:rsidP="00E57689">
            <w:pPr>
              <w:rPr>
                <w:sz w:val="24"/>
                <w:szCs w:val="24"/>
                <w:lang w:val="ru-RU"/>
              </w:rPr>
            </w:pPr>
            <w:r w:rsidRPr="00DD6120">
              <w:rPr>
                <w:sz w:val="24"/>
                <w:szCs w:val="24"/>
                <w:lang w:val="ru-RU"/>
              </w:rPr>
              <w:t>Б2.О.03(П) Производственная горная практика</w:t>
            </w:r>
          </w:p>
          <w:p w:rsidR="00131B44" w:rsidRPr="00DD6120" w:rsidRDefault="00131B44" w:rsidP="00E57689">
            <w:pPr>
              <w:rPr>
                <w:sz w:val="24"/>
                <w:szCs w:val="24"/>
                <w:lang w:val="ru-RU"/>
              </w:rPr>
            </w:pPr>
            <w:r w:rsidRPr="00DD6120">
              <w:rPr>
                <w:sz w:val="24"/>
                <w:szCs w:val="24"/>
                <w:lang w:val="ru-RU"/>
              </w:rPr>
              <w:t xml:space="preserve">Б2.В.01(П) </w:t>
            </w:r>
            <w:r w:rsidRPr="00DD6120">
              <w:rPr>
                <w:sz w:val="24"/>
                <w:szCs w:val="24"/>
              </w:rPr>
              <w:t>I</w:t>
            </w:r>
            <w:r w:rsidRPr="00DD6120">
              <w:rPr>
                <w:sz w:val="24"/>
                <w:szCs w:val="24"/>
                <w:lang w:val="ru-RU"/>
              </w:rPr>
              <w:t xml:space="preserve"> Производственно-технологическая практика</w:t>
            </w:r>
          </w:p>
          <w:p w:rsidR="00131B44" w:rsidRPr="00DD6120" w:rsidRDefault="00131B44" w:rsidP="00E57689">
            <w:pPr>
              <w:rPr>
                <w:sz w:val="24"/>
                <w:szCs w:val="24"/>
                <w:lang w:val="ru-RU"/>
              </w:rPr>
            </w:pPr>
            <w:r w:rsidRPr="00DD6120">
              <w:rPr>
                <w:sz w:val="24"/>
                <w:szCs w:val="24"/>
                <w:lang w:val="ru-RU"/>
              </w:rPr>
              <w:t xml:space="preserve">Б2.В.02(П) </w:t>
            </w:r>
            <w:r w:rsidRPr="00DD6120">
              <w:rPr>
                <w:sz w:val="24"/>
                <w:szCs w:val="24"/>
              </w:rPr>
              <w:t>II</w:t>
            </w:r>
            <w:r w:rsidRPr="00DD6120">
              <w:rPr>
                <w:sz w:val="24"/>
                <w:szCs w:val="24"/>
                <w:lang w:val="ru-RU"/>
              </w:rPr>
              <w:t xml:space="preserve"> Производственно-технологическая практика</w:t>
            </w:r>
          </w:p>
          <w:p w:rsidR="00131B44" w:rsidRPr="00DD6120" w:rsidRDefault="00131B44" w:rsidP="00E57689">
            <w:pPr>
              <w:rPr>
                <w:sz w:val="24"/>
                <w:szCs w:val="24"/>
                <w:lang w:val="ru-RU"/>
              </w:rPr>
            </w:pPr>
            <w:r w:rsidRPr="00DD6120">
              <w:rPr>
                <w:sz w:val="24"/>
                <w:szCs w:val="24"/>
                <w:lang w:val="ru-RU"/>
              </w:rPr>
              <w:t>Б2.В.03(Н) Производственная практика: Научно-исследовательская работа</w:t>
            </w:r>
          </w:p>
          <w:p w:rsidR="00131B44" w:rsidRPr="00DD6120" w:rsidRDefault="00131B44" w:rsidP="00E57689">
            <w:pPr>
              <w:rPr>
                <w:sz w:val="24"/>
                <w:szCs w:val="24"/>
                <w:lang w:val="ru-RU"/>
              </w:rPr>
            </w:pPr>
            <w:r w:rsidRPr="00DD6120">
              <w:rPr>
                <w:sz w:val="24"/>
                <w:szCs w:val="24"/>
                <w:lang w:val="ru-RU"/>
              </w:rPr>
              <w:t>Б2.В.04(Пд) Производственная преддипломная  проектно-технологическая  практика</w:t>
            </w:r>
          </w:p>
          <w:p w:rsidR="00131B44" w:rsidRPr="00DD6120" w:rsidRDefault="00131B44" w:rsidP="00E57689">
            <w:pPr>
              <w:pStyle w:val="TableParagraph"/>
              <w:rPr>
                <w:sz w:val="24"/>
                <w:szCs w:val="24"/>
                <w:lang w:val="ru-RU"/>
              </w:rPr>
            </w:pPr>
          </w:p>
        </w:tc>
      </w:tr>
    </w:tbl>
    <w:p w:rsidR="00131B44" w:rsidRPr="00DC6CAC" w:rsidRDefault="00131B44" w:rsidP="00131B44">
      <w:pPr>
        <w:pStyle w:val="afb"/>
        <w:shd w:val="clear" w:color="auto" w:fill="auto"/>
        <w:spacing w:line="220" w:lineRule="exact"/>
      </w:pPr>
    </w:p>
    <w:p w:rsidR="00131B44" w:rsidRPr="00DC6CAC" w:rsidRDefault="00131B44" w:rsidP="00131B44">
      <w:pPr>
        <w:pStyle w:val="afb"/>
        <w:shd w:val="clear" w:color="auto" w:fill="auto"/>
        <w:spacing w:line="220" w:lineRule="exact"/>
        <w:rPr>
          <w:sz w:val="24"/>
          <w:szCs w:val="24"/>
          <w:lang w:eastAsia="ru-RU" w:bidi="ru-RU"/>
        </w:rPr>
      </w:pPr>
    </w:p>
    <w:p w:rsidR="00131B44" w:rsidRPr="00DC6CAC" w:rsidRDefault="00131B44" w:rsidP="00131B44">
      <w:pPr>
        <w:pStyle w:val="afb"/>
        <w:shd w:val="clear" w:color="auto" w:fill="auto"/>
        <w:spacing w:line="220" w:lineRule="exact"/>
        <w:rPr>
          <w:sz w:val="24"/>
          <w:szCs w:val="24"/>
        </w:rPr>
      </w:pPr>
      <w:r w:rsidRPr="00DC6CAC">
        <w:rPr>
          <w:sz w:val="24"/>
          <w:szCs w:val="24"/>
          <w:lang w:eastAsia="ru-RU" w:bidi="ru-RU"/>
        </w:rPr>
        <w:t xml:space="preserve">1.4. Язык преподавания: </w:t>
      </w:r>
      <w:r w:rsidRPr="00DC6CAC">
        <w:rPr>
          <w:rStyle w:val="10ptExact"/>
          <w:sz w:val="24"/>
          <w:szCs w:val="24"/>
        </w:rPr>
        <w:t>русский.</w:t>
      </w:r>
    </w:p>
    <w:p w:rsidR="00A3620C" w:rsidRPr="009A2581" w:rsidRDefault="00A3620C" w:rsidP="00A3620C">
      <w:pPr>
        <w:pageBreakBefore/>
        <w:suppressAutoHyphens/>
        <w:jc w:val="center"/>
        <w:rPr>
          <w:b/>
          <w:bCs/>
          <w:lang w:eastAsia="ar-SA"/>
        </w:rPr>
      </w:pPr>
      <w:r w:rsidRPr="009A2581">
        <w:rPr>
          <w:b/>
          <w:bCs/>
          <w:lang w:eastAsia="ar-SA"/>
        </w:rPr>
        <w:t>1. АННОТАЦИЯ</w:t>
      </w:r>
    </w:p>
    <w:p w:rsidR="00A3620C" w:rsidRPr="009A2581" w:rsidRDefault="00A3620C" w:rsidP="00A3620C">
      <w:pPr>
        <w:suppressAutoHyphens/>
        <w:jc w:val="center"/>
        <w:rPr>
          <w:b/>
          <w:bCs/>
          <w:lang w:eastAsia="ar-SA"/>
        </w:rPr>
      </w:pPr>
      <w:r w:rsidRPr="009A2581">
        <w:rPr>
          <w:b/>
          <w:bCs/>
          <w:lang w:eastAsia="ar-SA"/>
        </w:rPr>
        <w:t>к рабочей программе дисциплины</w:t>
      </w:r>
    </w:p>
    <w:p w:rsidR="00A3620C" w:rsidRPr="009A2581" w:rsidRDefault="00A3620C" w:rsidP="00A3620C">
      <w:pPr>
        <w:suppressAutoHyphens/>
        <w:jc w:val="center"/>
        <w:rPr>
          <w:b/>
          <w:bCs/>
          <w:lang w:eastAsia="ar-SA"/>
        </w:rPr>
      </w:pPr>
      <w:r>
        <w:rPr>
          <w:b/>
          <w:bCs/>
          <w:lang w:eastAsia="ar-SA"/>
        </w:rPr>
        <w:t>Б1.В.ДВ.02</w:t>
      </w:r>
      <w:r w:rsidRPr="009A2581">
        <w:rPr>
          <w:b/>
          <w:bCs/>
          <w:lang w:eastAsia="ar-SA"/>
        </w:rPr>
        <w:t xml:space="preserve">.02 Адаптивные технологии в социально-профессиональной среде </w:t>
      </w:r>
    </w:p>
    <w:p w:rsidR="00A3620C" w:rsidRPr="009A2581" w:rsidRDefault="00A3620C" w:rsidP="00A3620C">
      <w:pPr>
        <w:suppressAutoHyphens/>
        <w:jc w:val="center"/>
        <w:rPr>
          <w:lang w:eastAsia="ar-SA"/>
        </w:rPr>
      </w:pPr>
      <w:r w:rsidRPr="009A2581">
        <w:rPr>
          <w:lang w:eastAsia="ar-SA"/>
        </w:rPr>
        <w:t>Трудоемкость 3 з.е.</w:t>
      </w:r>
    </w:p>
    <w:p w:rsidR="00A3620C" w:rsidRPr="009A2581" w:rsidRDefault="00A3620C" w:rsidP="00A3620C">
      <w:pPr>
        <w:suppressAutoHyphens/>
        <w:rPr>
          <w:b/>
          <w:bCs/>
          <w:lang w:eastAsia="ar-SA"/>
        </w:rPr>
      </w:pPr>
      <w:r w:rsidRPr="009A2581">
        <w:rPr>
          <w:b/>
          <w:bCs/>
          <w:lang w:eastAsia="ar-SA"/>
        </w:rPr>
        <w:t>1.1. Цель освоения и краткое содержание дисциплины</w:t>
      </w:r>
    </w:p>
    <w:p w:rsidR="00A3620C" w:rsidRPr="00805018" w:rsidRDefault="00A3620C" w:rsidP="00A3620C">
      <w:pPr>
        <w:pStyle w:val="3"/>
        <w:spacing w:line="288" w:lineRule="auto"/>
        <w:ind w:firstLine="708"/>
        <w:rPr>
          <w:b/>
          <w:sz w:val="24"/>
          <w:szCs w:val="24"/>
        </w:rPr>
      </w:pPr>
      <w:r w:rsidRPr="009A2581">
        <w:rPr>
          <w:bCs/>
          <w:sz w:val="24"/>
          <w:szCs w:val="24"/>
          <w:lang w:eastAsia="ar-SA"/>
        </w:rPr>
        <w:t>Цель освоения:</w:t>
      </w:r>
      <w:r w:rsidRPr="009A2581">
        <w:rPr>
          <w:sz w:val="24"/>
          <w:szCs w:val="24"/>
        </w:rPr>
        <w:t>Сформировать у студентов с ограниченными возможностями здоровья систематизированные знания об эффективных способах адаптации к социально-профессиональной среде и особенностях группового взаимодействия.</w:t>
      </w:r>
    </w:p>
    <w:p w:rsidR="00A3620C" w:rsidRPr="009A2581" w:rsidRDefault="00A3620C" w:rsidP="00A3620C">
      <w:pPr>
        <w:suppressAutoHyphens/>
        <w:rPr>
          <w:b/>
          <w:bCs/>
          <w:lang w:eastAsia="ar-SA"/>
        </w:rPr>
      </w:pPr>
      <w:bookmarkStart w:id="4" w:name="_Toc309626306"/>
      <w:bookmarkStart w:id="5" w:name="_Toc318727363"/>
      <w:bookmarkStart w:id="6" w:name="_Toc318783447"/>
      <w:bookmarkStart w:id="7" w:name="_Toc352180361"/>
      <w:r w:rsidRPr="009A2581">
        <w:rPr>
          <w:b/>
          <w:bCs/>
          <w:lang w:eastAsia="ar-SA"/>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A3620C" w:rsidRPr="009A2581" w:rsidRDefault="00A3620C" w:rsidP="00A3620C">
      <w:pPr>
        <w:suppressAutoHyphens/>
        <w:rPr>
          <w:b/>
          <w:bCs/>
          <w:lang w:eastAsia="ar-SA"/>
        </w:rPr>
      </w:pPr>
    </w:p>
    <w:tbl>
      <w:tblPr>
        <w:tblStyle w:val="a7"/>
        <w:tblW w:w="10597" w:type="dxa"/>
        <w:tblInd w:w="-743" w:type="dxa"/>
        <w:tblLayout w:type="fixed"/>
        <w:tblLook w:val="04A0"/>
      </w:tblPr>
      <w:tblGrid>
        <w:gridCol w:w="1615"/>
        <w:gridCol w:w="1504"/>
        <w:gridCol w:w="1956"/>
        <w:gridCol w:w="3998"/>
        <w:gridCol w:w="1524"/>
      </w:tblGrid>
      <w:tr w:rsidR="00A3620C" w:rsidRPr="009A2581" w:rsidTr="00A3620C">
        <w:tc>
          <w:tcPr>
            <w:tcW w:w="1615"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autoSpaceDE w:val="0"/>
              <w:jc w:val="center"/>
              <w:rPr>
                <w:color w:val="000000"/>
              </w:rPr>
            </w:pPr>
            <w:r w:rsidRPr="0050032F">
              <w:rPr>
                <w:color w:val="000000"/>
              </w:rPr>
              <w:t>Наименование категории (группы) компетенций</w:t>
            </w:r>
          </w:p>
        </w:tc>
        <w:tc>
          <w:tcPr>
            <w:tcW w:w="1504" w:type="dxa"/>
            <w:tcBorders>
              <w:top w:val="single" w:sz="4" w:space="0" w:color="auto"/>
              <w:left w:val="single" w:sz="4" w:space="0" w:color="auto"/>
              <w:bottom w:val="single" w:sz="4" w:space="0" w:color="auto"/>
              <w:right w:val="single" w:sz="4" w:space="0" w:color="auto"/>
            </w:tcBorders>
            <w:hideMark/>
          </w:tcPr>
          <w:p w:rsidR="00A3620C" w:rsidRPr="0050032F" w:rsidRDefault="00A3620C" w:rsidP="001567F9">
            <w:pPr>
              <w:autoSpaceDE w:val="0"/>
              <w:jc w:val="center"/>
              <w:rPr>
                <w:iCs/>
              </w:rPr>
            </w:pPr>
            <w:r w:rsidRPr="0050032F">
              <w:rPr>
                <w:color w:val="000000"/>
              </w:rPr>
              <w:t>Планируемые результаты освоения программы (код и содержание компетенции)</w:t>
            </w:r>
          </w:p>
        </w:tc>
        <w:tc>
          <w:tcPr>
            <w:tcW w:w="1956" w:type="dxa"/>
            <w:tcBorders>
              <w:top w:val="single" w:sz="4" w:space="0" w:color="auto"/>
              <w:left w:val="single" w:sz="4" w:space="0" w:color="auto"/>
              <w:bottom w:val="single" w:sz="4" w:space="0" w:color="auto"/>
              <w:right w:val="single" w:sz="4" w:space="0" w:color="auto"/>
            </w:tcBorders>
          </w:tcPr>
          <w:p w:rsidR="00A3620C" w:rsidRPr="00470943" w:rsidRDefault="00A3620C" w:rsidP="001567F9">
            <w:pPr>
              <w:autoSpaceDE w:val="0"/>
              <w:jc w:val="center"/>
              <w:rPr>
                <w:color w:val="000000"/>
              </w:rPr>
            </w:pPr>
            <w:r w:rsidRPr="00470943">
              <w:rPr>
                <w:iCs/>
              </w:rPr>
              <w:t>Индикаторы достижения компетенций</w:t>
            </w:r>
          </w:p>
        </w:tc>
        <w:tc>
          <w:tcPr>
            <w:tcW w:w="3998" w:type="dxa"/>
            <w:tcBorders>
              <w:top w:val="single" w:sz="4" w:space="0" w:color="auto"/>
              <w:left w:val="single" w:sz="4" w:space="0" w:color="auto"/>
              <w:bottom w:val="single" w:sz="4" w:space="0" w:color="auto"/>
              <w:right w:val="single" w:sz="4" w:space="0" w:color="auto"/>
            </w:tcBorders>
            <w:hideMark/>
          </w:tcPr>
          <w:p w:rsidR="00A3620C" w:rsidRPr="00470943" w:rsidRDefault="00A3620C" w:rsidP="001567F9">
            <w:pPr>
              <w:autoSpaceDE w:val="0"/>
              <w:jc w:val="center"/>
              <w:rPr>
                <w:iCs/>
              </w:rPr>
            </w:pPr>
            <w:r w:rsidRPr="00470943">
              <w:rPr>
                <w:color w:val="000000"/>
              </w:rPr>
              <w:t>Планируемые результаты обучения по дисциплине</w:t>
            </w:r>
          </w:p>
        </w:tc>
        <w:tc>
          <w:tcPr>
            <w:tcW w:w="1524" w:type="dxa"/>
            <w:tcBorders>
              <w:top w:val="single" w:sz="4" w:space="0" w:color="auto"/>
              <w:left w:val="single" w:sz="4" w:space="0" w:color="auto"/>
              <w:bottom w:val="single" w:sz="4" w:space="0" w:color="auto"/>
              <w:right w:val="single" w:sz="4" w:space="0" w:color="auto"/>
            </w:tcBorders>
          </w:tcPr>
          <w:p w:rsidR="00A3620C" w:rsidRPr="00470943" w:rsidRDefault="00A3620C" w:rsidP="001567F9">
            <w:pPr>
              <w:autoSpaceDE w:val="0"/>
              <w:jc w:val="center"/>
              <w:rPr>
                <w:color w:val="000000"/>
              </w:rPr>
            </w:pPr>
            <w:r w:rsidRPr="00470943">
              <w:t>Оценочные средства</w:t>
            </w:r>
          </w:p>
        </w:tc>
      </w:tr>
      <w:tr w:rsidR="00A3620C" w:rsidRPr="009A2581" w:rsidTr="00A3620C">
        <w:trPr>
          <w:trHeight w:val="1690"/>
        </w:trPr>
        <w:tc>
          <w:tcPr>
            <w:tcW w:w="1615"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rPr>
                <w:iCs/>
              </w:rPr>
            </w:pPr>
            <w:r w:rsidRPr="0050032F">
              <w:rPr>
                <w:iCs/>
              </w:rPr>
              <w:t>Универсаль</w:t>
            </w:r>
            <w:r>
              <w:rPr>
                <w:iCs/>
              </w:rPr>
              <w:t>-</w:t>
            </w:r>
            <w:r w:rsidRPr="0050032F">
              <w:rPr>
                <w:iCs/>
              </w:rPr>
              <w:t>ные</w:t>
            </w:r>
          </w:p>
        </w:tc>
        <w:tc>
          <w:tcPr>
            <w:tcW w:w="1504" w:type="dxa"/>
            <w:tcBorders>
              <w:top w:val="single" w:sz="4" w:space="0" w:color="auto"/>
              <w:left w:val="single" w:sz="4" w:space="0" w:color="auto"/>
              <w:bottom w:val="single" w:sz="4" w:space="0" w:color="auto"/>
              <w:right w:val="single" w:sz="4" w:space="0" w:color="auto"/>
            </w:tcBorders>
          </w:tcPr>
          <w:p w:rsidR="00A3620C" w:rsidRPr="0050032F" w:rsidRDefault="00A3620C" w:rsidP="00A3620C">
            <w:pPr>
              <w:rPr>
                <w:iCs/>
              </w:rPr>
            </w:pPr>
            <w:r>
              <w:rPr>
                <w:iCs/>
              </w:rPr>
              <w:t>УК-9</w:t>
            </w:r>
          </w:p>
          <w:p w:rsidR="00A3620C" w:rsidRDefault="00A3620C" w:rsidP="001567F9">
            <w:pPr>
              <w:rPr>
                <w:iCs/>
              </w:rPr>
            </w:pPr>
            <w:r w:rsidRPr="0050032F">
              <w:rPr>
                <w:iCs/>
              </w:rPr>
              <w:t>Способен использо</w:t>
            </w:r>
            <w:r>
              <w:rPr>
                <w:iCs/>
              </w:rPr>
              <w:t>-</w:t>
            </w:r>
            <w:r w:rsidRPr="0050032F">
              <w:rPr>
                <w:iCs/>
              </w:rPr>
              <w:t>вать базовые дефектоло</w:t>
            </w:r>
            <w:r>
              <w:rPr>
                <w:iCs/>
              </w:rPr>
              <w:t>-</w:t>
            </w:r>
            <w:r w:rsidRPr="0050032F">
              <w:rPr>
                <w:iCs/>
              </w:rPr>
              <w:t>гические знания в социаль</w:t>
            </w:r>
            <w:r>
              <w:rPr>
                <w:iCs/>
              </w:rPr>
              <w:t>-</w:t>
            </w:r>
            <w:r w:rsidRPr="0050032F">
              <w:rPr>
                <w:iCs/>
              </w:rPr>
              <w:t>ной и профес</w:t>
            </w:r>
            <w:r>
              <w:rPr>
                <w:iCs/>
              </w:rPr>
              <w:t>-</w:t>
            </w:r>
            <w:r w:rsidRPr="0050032F">
              <w:rPr>
                <w:iCs/>
              </w:rPr>
              <w:t xml:space="preserve">сиональной сферах </w:t>
            </w:r>
          </w:p>
          <w:p w:rsidR="00A3620C" w:rsidRPr="0050032F" w:rsidRDefault="00A3620C" w:rsidP="001567F9">
            <w:pPr>
              <w:rPr>
                <w:iCs/>
              </w:rPr>
            </w:pPr>
          </w:p>
          <w:p w:rsidR="00A3620C" w:rsidRPr="0050032F" w:rsidRDefault="00A3620C" w:rsidP="001567F9">
            <w:pPr>
              <w:rPr>
                <w:iCs/>
              </w:rPr>
            </w:pPr>
          </w:p>
        </w:tc>
        <w:tc>
          <w:tcPr>
            <w:tcW w:w="1956"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tabs>
                <w:tab w:val="left" w:pos="283"/>
              </w:tabs>
              <w:autoSpaceDE w:val="0"/>
              <w:autoSpaceDN w:val="0"/>
              <w:adjustRightInd w:val="0"/>
              <w:contextualSpacing/>
              <w:rPr>
                <w:color w:val="000000"/>
              </w:rPr>
            </w:pPr>
            <w:r w:rsidRPr="0050032F">
              <w:t xml:space="preserve">- </w:t>
            </w:r>
            <w:r w:rsidRPr="0050032F">
              <w:rPr>
                <w:color w:val="000000"/>
              </w:rPr>
              <w:t>Осознает значимость базовых дефектологических знаний в социальной и профессиональной сферах (УК-9.1);</w:t>
            </w:r>
          </w:p>
          <w:p w:rsidR="00A3620C" w:rsidRPr="0050032F" w:rsidRDefault="00A3620C" w:rsidP="001567F9">
            <w:pPr>
              <w:tabs>
                <w:tab w:val="left" w:pos="283"/>
              </w:tabs>
              <w:autoSpaceDE w:val="0"/>
              <w:autoSpaceDN w:val="0"/>
              <w:adjustRightInd w:val="0"/>
              <w:contextualSpacing/>
              <w:rPr>
                <w:color w:val="000000"/>
              </w:rPr>
            </w:pPr>
            <w:r w:rsidRPr="0050032F">
              <w:rPr>
                <w:color w:val="000000"/>
              </w:rPr>
              <w:t>- Определяет и обосновывает особенности применения базовых дефектологических знаний в социальном и профессиональном взаимодействии с лицами с ограниченными возможностями здоровья с учетом их психофизических особенностей развития (УК-9.2);</w:t>
            </w:r>
          </w:p>
          <w:p w:rsidR="00A3620C" w:rsidRPr="0050032F" w:rsidRDefault="00A3620C" w:rsidP="001567F9">
            <w:pPr>
              <w:tabs>
                <w:tab w:val="left" w:pos="283"/>
              </w:tabs>
              <w:autoSpaceDE w:val="0"/>
              <w:autoSpaceDN w:val="0"/>
              <w:adjustRightInd w:val="0"/>
              <w:contextualSpacing/>
              <w:rPr>
                <w:color w:val="000000"/>
              </w:rPr>
            </w:pPr>
            <w:r w:rsidRPr="0050032F">
              <w:rPr>
                <w:color w:val="000000"/>
              </w:rPr>
              <w:t>- Комфортно взаимодействует с лицами, имеющими ограниченные возможности здоровья в социальной и профессиональной сферах (УК-9.3).</w:t>
            </w:r>
          </w:p>
          <w:p w:rsidR="00A3620C" w:rsidRPr="0050032F" w:rsidRDefault="00A3620C" w:rsidP="001567F9">
            <w:pPr>
              <w:tabs>
                <w:tab w:val="num" w:pos="0"/>
                <w:tab w:val="left" w:pos="284"/>
                <w:tab w:val="num" w:pos="360"/>
                <w:tab w:val="left" w:pos="851"/>
                <w:tab w:val="left" w:pos="993"/>
              </w:tabs>
            </w:pPr>
          </w:p>
        </w:tc>
        <w:tc>
          <w:tcPr>
            <w:tcW w:w="3998"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rPr>
                <w:i/>
                <w:color w:val="000000"/>
              </w:rPr>
            </w:pPr>
            <w:r w:rsidRPr="0050032F">
              <w:rPr>
                <w:i/>
                <w:color w:val="000000"/>
              </w:rPr>
              <w:t>Знать:</w:t>
            </w:r>
          </w:p>
          <w:p w:rsidR="00A3620C" w:rsidRPr="0050032F" w:rsidRDefault="00A3620C" w:rsidP="001567F9">
            <w:r w:rsidRPr="0050032F">
              <w:rPr>
                <w:i/>
                <w:color w:val="000000"/>
              </w:rPr>
              <w:t>-</w:t>
            </w:r>
            <w:r w:rsidRPr="0050032F">
              <w:t xml:space="preserve">особенности людей с ограниченными возможностями здоровья; </w:t>
            </w:r>
          </w:p>
          <w:p w:rsidR="00A3620C" w:rsidRPr="0050032F" w:rsidRDefault="00A3620C" w:rsidP="001567F9">
            <w:pPr>
              <w:rPr>
                <w:bCs/>
                <w:color w:val="000000"/>
              </w:rPr>
            </w:pPr>
            <w:r w:rsidRPr="0050032F">
              <w:t>-</w:t>
            </w:r>
            <w:r w:rsidRPr="0050032F">
              <w:rPr>
                <w:bCs/>
                <w:color w:val="000000"/>
              </w:rPr>
              <w:t>адаптивные технологии (образовательные условия, образовательные технологии, развивающие-коррекционные комплексы);</w:t>
            </w:r>
          </w:p>
          <w:p w:rsidR="00A3620C" w:rsidRPr="0050032F" w:rsidRDefault="00A3620C" w:rsidP="001567F9">
            <w:pPr>
              <w:rPr>
                <w:bCs/>
                <w:color w:val="000000"/>
              </w:rPr>
            </w:pPr>
            <w:r w:rsidRPr="0050032F">
              <w:rPr>
                <w:bCs/>
                <w:color w:val="000000"/>
              </w:rPr>
              <w:t xml:space="preserve"> -здоровьесберегающие технологии;</w:t>
            </w:r>
          </w:p>
          <w:p w:rsidR="00A3620C" w:rsidRPr="0050032F" w:rsidRDefault="00A3620C" w:rsidP="001567F9">
            <w:pPr>
              <w:rPr>
                <w:bCs/>
                <w:color w:val="000000"/>
              </w:rPr>
            </w:pPr>
            <w:r w:rsidRPr="0050032F">
              <w:rPr>
                <w:bCs/>
                <w:color w:val="000000"/>
              </w:rPr>
              <w:t xml:space="preserve"> -игровые технологии; </w:t>
            </w:r>
          </w:p>
          <w:p w:rsidR="00A3620C" w:rsidRPr="0050032F" w:rsidRDefault="00A3620C" w:rsidP="001567F9">
            <w:pPr>
              <w:rPr>
                <w:bCs/>
                <w:color w:val="000000"/>
              </w:rPr>
            </w:pPr>
            <w:r w:rsidRPr="0050032F">
              <w:rPr>
                <w:bCs/>
                <w:color w:val="000000"/>
              </w:rPr>
              <w:t xml:space="preserve">-поэтапное формирование умственных действий; </w:t>
            </w:r>
          </w:p>
          <w:p w:rsidR="00A3620C" w:rsidRPr="0050032F" w:rsidRDefault="00A3620C" w:rsidP="001567F9">
            <w:pPr>
              <w:rPr>
                <w:bCs/>
                <w:color w:val="000000"/>
              </w:rPr>
            </w:pPr>
            <w:r w:rsidRPr="0050032F">
              <w:rPr>
                <w:bCs/>
                <w:color w:val="000000"/>
              </w:rPr>
              <w:t>-разноуровневое обучение;</w:t>
            </w:r>
          </w:p>
          <w:p w:rsidR="00A3620C" w:rsidRPr="0050032F" w:rsidRDefault="00A3620C" w:rsidP="001567F9">
            <w:pPr>
              <w:rPr>
                <w:bCs/>
                <w:color w:val="000000"/>
              </w:rPr>
            </w:pPr>
            <w:r w:rsidRPr="0050032F">
              <w:rPr>
                <w:bCs/>
                <w:color w:val="000000"/>
              </w:rPr>
              <w:t xml:space="preserve"> -технологии индивидуализированного обучения; </w:t>
            </w:r>
          </w:p>
          <w:p w:rsidR="00A3620C" w:rsidRPr="0050032F" w:rsidRDefault="00A3620C" w:rsidP="001567F9">
            <w:pPr>
              <w:rPr>
                <w:bCs/>
                <w:color w:val="000000"/>
              </w:rPr>
            </w:pPr>
            <w:r w:rsidRPr="0050032F">
              <w:rPr>
                <w:bCs/>
                <w:color w:val="000000"/>
              </w:rPr>
              <w:t xml:space="preserve">-элементы ИКТ; </w:t>
            </w:r>
          </w:p>
          <w:p w:rsidR="00A3620C" w:rsidRPr="0050032F" w:rsidRDefault="00A3620C" w:rsidP="001567F9">
            <w:r w:rsidRPr="0050032F">
              <w:rPr>
                <w:bCs/>
                <w:color w:val="000000"/>
              </w:rPr>
              <w:t>-</w:t>
            </w:r>
            <w:r w:rsidRPr="0050032F">
              <w:t>нормы и установленные правила командной работы, несет личную ответственность за результат.</w:t>
            </w:r>
          </w:p>
          <w:p w:rsidR="00A3620C" w:rsidRPr="0050032F" w:rsidRDefault="00A3620C" w:rsidP="001567F9">
            <w:pPr>
              <w:rPr>
                <w:i/>
              </w:rPr>
            </w:pPr>
            <w:r w:rsidRPr="0050032F">
              <w:rPr>
                <w:i/>
              </w:rPr>
              <w:t>Уметь:</w:t>
            </w:r>
          </w:p>
          <w:p w:rsidR="00A3620C" w:rsidRPr="0050032F" w:rsidRDefault="00A3620C" w:rsidP="001567F9">
            <w:r w:rsidRPr="0050032F">
              <w:rPr>
                <w:i/>
              </w:rPr>
              <w:t>-</w:t>
            </w:r>
            <w:r w:rsidRPr="0050032F">
              <w:rPr>
                <w:color w:val="000000"/>
              </w:rPr>
              <w:t>качественно выполнять профессиональные задачи</w:t>
            </w:r>
            <w:r w:rsidRPr="0050032F">
              <w:t xml:space="preserve">; </w:t>
            </w:r>
          </w:p>
          <w:p w:rsidR="00A3620C" w:rsidRPr="0050032F" w:rsidRDefault="00A3620C" w:rsidP="001567F9">
            <w:r w:rsidRPr="0050032F">
              <w:t>-</w:t>
            </w:r>
            <w:r w:rsidRPr="0050032F">
              <w:rPr>
                <w:bCs/>
                <w:color w:val="000000"/>
              </w:rPr>
              <w:t>организовывать профессиональную и индивидуальную деятельность с различными типами нарушений с учетом возрастных, сенсорных, интеллектуальных особенностей</w:t>
            </w:r>
            <w:r w:rsidRPr="0050032F">
              <w:t xml:space="preserve">; </w:t>
            </w:r>
          </w:p>
          <w:p w:rsidR="00A3620C" w:rsidRPr="0050032F" w:rsidRDefault="00A3620C" w:rsidP="001567F9">
            <w:r w:rsidRPr="0050032F">
              <w:t>-</w:t>
            </w:r>
            <w:r w:rsidRPr="0050032F">
              <w:rPr>
                <w:bCs/>
                <w:color w:val="000000"/>
              </w:rPr>
              <w:t>осуществлять отбор технологий в соответствии с задачами</w:t>
            </w:r>
            <w:r w:rsidRPr="0050032F">
              <w:t xml:space="preserve">; </w:t>
            </w:r>
          </w:p>
          <w:p w:rsidR="00A3620C" w:rsidRPr="0050032F" w:rsidRDefault="00A3620C" w:rsidP="001567F9">
            <w:r w:rsidRPr="0050032F">
              <w:t xml:space="preserve">-определять свою роль в социальном взаимодействии и командной работе, исходя из стратегии сотрудничества для достижения поставленной цели; </w:t>
            </w:r>
          </w:p>
          <w:p w:rsidR="00A3620C" w:rsidRPr="0050032F" w:rsidRDefault="00A3620C" w:rsidP="001567F9">
            <w:r w:rsidRPr="0050032F">
              <w:t>-осуществлять обмен информацией, знаниями и опытом с членами команды; анализировать возможные последствия личных действий в социальном взаимодействии и командной работе и строит продуктивную совместную деятель-ность.</w:t>
            </w:r>
          </w:p>
          <w:p w:rsidR="00A3620C" w:rsidRPr="0050032F" w:rsidRDefault="00A3620C" w:rsidP="001567F9">
            <w:pPr>
              <w:rPr>
                <w:i/>
              </w:rPr>
            </w:pPr>
            <w:r w:rsidRPr="0050032F">
              <w:rPr>
                <w:i/>
              </w:rPr>
              <w:t>Владеть:</w:t>
            </w:r>
          </w:p>
          <w:p w:rsidR="00A3620C" w:rsidRPr="0050032F" w:rsidRDefault="00A3620C" w:rsidP="001567F9">
            <w:pPr>
              <w:suppressAutoHyphens/>
              <w:rPr>
                <w:bCs/>
                <w:lang w:eastAsia="ar-SA"/>
              </w:rPr>
            </w:pPr>
            <w:r w:rsidRPr="0050032F">
              <w:rPr>
                <w:i/>
              </w:rPr>
              <w:t>-</w:t>
            </w:r>
            <w:r w:rsidRPr="0050032F">
              <w:rPr>
                <w:color w:val="000000"/>
              </w:rPr>
              <w:t xml:space="preserve">способностями и знаниями, позволяющими решать профессиональные задачи, </w:t>
            </w:r>
            <w:r w:rsidRPr="0050032F">
              <w:rPr>
                <w:bCs/>
                <w:color w:val="000000"/>
              </w:rPr>
              <w:t>организаторскими способностями</w:t>
            </w:r>
            <w:r w:rsidRPr="0050032F">
              <w:t>; разнообразными адаптивным технологиями.</w:t>
            </w:r>
          </w:p>
        </w:tc>
        <w:tc>
          <w:tcPr>
            <w:tcW w:w="1524" w:type="dxa"/>
            <w:tcBorders>
              <w:top w:val="single" w:sz="4" w:space="0" w:color="auto"/>
              <w:left w:val="single" w:sz="4" w:space="0" w:color="auto"/>
              <w:bottom w:val="single" w:sz="4" w:space="0" w:color="auto"/>
              <w:right w:val="single" w:sz="4" w:space="0" w:color="auto"/>
            </w:tcBorders>
          </w:tcPr>
          <w:p w:rsidR="00A3620C" w:rsidRPr="0050032F" w:rsidRDefault="00A3620C" w:rsidP="001567F9">
            <w:pPr>
              <w:tabs>
                <w:tab w:val="num" w:pos="643"/>
              </w:tabs>
              <w:spacing w:line="276" w:lineRule="auto"/>
              <w:rPr>
                <w:rFonts w:eastAsia="Calibri"/>
                <w:lang w:eastAsia="en-US"/>
              </w:rPr>
            </w:pPr>
            <w:r w:rsidRPr="0050032F">
              <w:rPr>
                <w:rFonts w:eastAsia="Calibri"/>
                <w:lang w:eastAsia="en-US"/>
              </w:rPr>
              <w:t>Подготовка к практическим занятиям № 1,2,3,4,5,6,7,8,9,10</w:t>
            </w:r>
          </w:p>
          <w:p w:rsidR="00A3620C" w:rsidRPr="0050032F" w:rsidRDefault="00A3620C" w:rsidP="001567F9">
            <w:pPr>
              <w:tabs>
                <w:tab w:val="num" w:pos="643"/>
              </w:tabs>
              <w:spacing w:line="276" w:lineRule="auto"/>
              <w:rPr>
                <w:rFonts w:eastAsia="Calibri"/>
                <w:lang w:eastAsia="en-US"/>
              </w:rPr>
            </w:pPr>
            <w:r w:rsidRPr="0050032F">
              <w:rPr>
                <w:rFonts w:eastAsia="Calibri"/>
                <w:lang w:eastAsia="en-US"/>
              </w:rPr>
              <w:t>СРС № 1,2,3,4,5,6,7,8,9,10</w:t>
            </w:r>
          </w:p>
          <w:p w:rsidR="00A3620C" w:rsidRPr="0050032F" w:rsidRDefault="00A3620C" w:rsidP="001567F9">
            <w:pPr>
              <w:rPr>
                <w:i/>
                <w:color w:val="000000"/>
              </w:rPr>
            </w:pPr>
            <w:r w:rsidRPr="0050032F">
              <w:rPr>
                <w:rFonts w:eastAsia="Calibri"/>
                <w:lang w:eastAsia="en-US"/>
              </w:rPr>
              <w:t>Выполнение реферата</w:t>
            </w:r>
          </w:p>
        </w:tc>
      </w:tr>
      <w:bookmarkEnd w:id="4"/>
      <w:bookmarkEnd w:id="5"/>
      <w:bookmarkEnd w:id="6"/>
      <w:bookmarkEnd w:id="7"/>
    </w:tbl>
    <w:p w:rsidR="00A3620C" w:rsidRPr="009A2581" w:rsidRDefault="00A3620C" w:rsidP="00A3620C">
      <w:pPr>
        <w:tabs>
          <w:tab w:val="left" w:pos="0"/>
        </w:tabs>
        <w:suppressAutoHyphens/>
        <w:rPr>
          <w:b/>
          <w:bCs/>
          <w:lang w:eastAsia="ar-SA"/>
        </w:rPr>
      </w:pPr>
    </w:p>
    <w:p w:rsidR="00A3620C" w:rsidRPr="009A2581" w:rsidRDefault="00A3620C" w:rsidP="00A3620C">
      <w:pPr>
        <w:tabs>
          <w:tab w:val="left" w:pos="0"/>
        </w:tabs>
        <w:suppressAutoHyphens/>
        <w:rPr>
          <w:b/>
          <w:bCs/>
          <w:lang w:eastAsia="ar-SA"/>
        </w:rPr>
      </w:pPr>
      <w:r w:rsidRPr="009A2581">
        <w:rPr>
          <w:b/>
          <w:bCs/>
          <w:lang w:eastAsia="ar-SA"/>
        </w:rPr>
        <w:t>1.3. Место дисциплины в структуре образовательной программы</w:t>
      </w:r>
    </w:p>
    <w:tbl>
      <w:tblPr>
        <w:tblStyle w:val="33"/>
        <w:tblW w:w="10129" w:type="dxa"/>
        <w:tblInd w:w="-743" w:type="dxa"/>
        <w:tblLayout w:type="fixed"/>
        <w:tblLook w:val="04A0"/>
      </w:tblPr>
      <w:tblGrid>
        <w:gridCol w:w="1844"/>
        <w:gridCol w:w="2521"/>
        <w:gridCol w:w="800"/>
        <w:gridCol w:w="2402"/>
        <w:gridCol w:w="2562"/>
      </w:tblGrid>
      <w:tr w:rsidR="00A3620C" w:rsidRPr="009A2581" w:rsidTr="00A31A43">
        <w:tc>
          <w:tcPr>
            <w:tcW w:w="1844" w:type="dxa"/>
            <w:vMerge w:val="restart"/>
          </w:tcPr>
          <w:p w:rsidR="00A3620C" w:rsidRPr="009A2581" w:rsidRDefault="00A3620C" w:rsidP="001567F9">
            <w:pPr>
              <w:suppressAutoHyphens/>
              <w:jc w:val="center"/>
              <w:rPr>
                <w:lang w:eastAsia="ar-SA"/>
              </w:rPr>
            </w:pPr>
            <w:r w:rsidRPr="009A2581">
              <w:rPr>
                <w:lang w:eastAsia="ar-SA"/>
              </w:rPr>
              <w:t>Индекс</w:t>
            </w:r>
          </w:p>
        </w:tc>
        <w:tc>
          <w:tcPr>
            <w:tcW w:w="2521" w:type="dxa"/>
            <w:vMerge w:val="restart"/>
          </w:tcPr>
          <w:p w:rsidR="00A3620C" w:rsidRPr="009A2581" w:rsidRDefault="00A3620C" w:rsidP="001567F9">
            <w:pPr>
              <w:suppressAutoHyphens/>
              <w:jc w:val="center"/>
              <w:rPr>
                <w:lang w:eastAsia="ar-SA"/>
              </w:rPr>
            </w:pPr>
            <w:r w:rsidRPr="009A2581">
              <w:rPr>
                <w:bCs/>
                <w:lang w:eastAsia="ar-SA"/>
              </w:rPr>
              <w:t xml:space="preserve">Наименование дисциплины </w:t>
            </w:r>
          </w:p>
        </w:tc>
        <w:tc>
          <w:tcPr>
            <w:tcW w:w="800" w:type="dxa"/>
            <w:vMerge w:val="restart"/>
          </w:tcPr>
          <w:p w:rsidR="00A3620C" w:rsidRPr="009A2581" w:rsidRDefault="00A3620C" w:rsidP="001567F9">
            <w:pPr>
              <w:suppressAutoHyphens/>
              <w:jc w:val="center"/>
              <w:rPr>
                <w:lang w:eastAsia="ar-SA"/>
              </w:rPr>
            </w:pPr>
            <w:r w:rsidRPr="009A2581">
              <w:rPr>
                <w:lang w:eastAsia="ar-SA"/>
              </w:rPr>
              <w:t>Семестр изучения</w:t>
            </w:r>
          </w:p>
        </w:tc>
        <w:tc>
          <w:tcPr>
            <w:tcW w:w="4964" w:type="dxa"/>
            <w:gridSpan w:val="2"/>
          </w:tcPr>
          <w:p w:rsidR="00A3620C" w:rsidRPr="009A2581" w:rsidRDefault="00A3620C" w:rsidP="001567F9">
            <w:pPr>
              <w:suppressAutoHyphens/>
              <w:jc w:val="center"/>
              <w:rPr>
                <w:lang w:eastAsia="ar-SA"/>
              </w:rPr>
            </w:pPr>
            <w:r w:rsidRPr="009A2581">
              <w:rPr>
                <w:bCs/>
                <w:lang w:eastAsia="ar-SA"/>
              </w:rPr>
              <w:t>Индексы и наименования учебных дисциплин (модулей), практик</w:t>
            </w:r>
          </w:p>
        </w:tc>
      </w:tr>
      <w:tr w:rsidR="00A3620C" w:rsidRPr="009A2581" w:rsidTr="00A31A43">
        <w:tc>
          <w:tcPr>
            <w:tcW w:w="1844" w:type="dxa"/>
            <w:vMerge/>
          </w:tcPr>
          <w:p w:rsidR="00A3620C" w:rsidRPr="009A2581" w:rsidRDefault="00A3620C" w:rsidP="001567F9">
            <w:pPr>
              <w:suppressAutoHyphens/>
              <w:jc w:val="center"/>
              <w:rPr>
                <w:lang w:eastAsia="ar-SA"/>
              </w:rPr>
            </w:pPr>
          </w:p>
        </w:tc>
        <w:tc>
          <w:tcPr>
            <w:tcW w:w="2521" w:type="dxa"/>
            <w:vMerge/>
          </w:tcPr>
          <w:p w:rsidR="00A3620C" w:rsidRPr="009A2581" w:rsidRDefault="00A3620C" w:rsidP="001567F9">
            <w:pPr>
              <w:suppressAutoHyphens/>
              <w:jc w:val="center"/>
              <w:rPr>
                <w:lang w:eastAsia="ar-SA"/>
              </w:rPr>
            </w:pPr>
          </w:p>
        </w:tc>
        <w:tc>
          <w:tcPr>
            <w:tcW w:w="800" w:type="dxa"/>
            <w:vMerge/>
          </w:tcPr>
          <w:p w:rsidR="00A3620C" w:rsidRPr="009A2581" w:rsidRDefault="00A3620C" w:rsidP="001567F9">
            <w:pPr>
              <w:suppressAutoHyphens/>
              <w:jc w:val="center"/>
              <w:rPr>
                <w:lang w:eastAsia="ar-SA"/>
              </w:rPr>
            </w:pPr>
          </w:p>
        </w:tc>
        <w:tc>
          <w:tcPr>
            <w:tcW w:w="2402" w:type="dxa"/>
            <w:vAlign w:val="center"/>
          </w:tcPr>
          <w:p w:rsidR="00A3620C" w:rsidRPr="009A2581" w:rsidRDefault="00A3620C" w:rsidP="001567F9">
            <w:pPr>
              <w:tabs>
                <w:tab w:val="left" w:pos="0"/>
              </w:tabs>
              <w:suppressAutoHyphens/>
              <w:autoSpaceDE w:val="0"/>
              <w:snapToGrid w:val="0"/>
              <w:jc w:val="center"/>
              <w:rPr>
                <w:bCs/>
                <w:lang w:eastAsia="ar-SA"/>
              </w:rPr>
            </w:pPr>
            <w:r w:rsidRPr="009A2581">
              <w:rPr>
                <w:bCs/>
                <w:lang w:eastAsia="ar-SA"/>
              </w:rPr>
              <w:t>на которые опирается содержание данной дисциплины (модуля)</w:t>
            </w:r>
          </w:p>
        </w:tc>
        <w:tc>
          <w:tcPr>
            <w:tcW w:w="2562" w:type="dxa"/>
            <w:vAlign w:val="center"/>
          </w:tcPr>
          <w:p w:rsidR="00A3620C" w:rsidRPr="009A2581" w:rsidRDefault="00A3620C" w:rsidP="001567F9">
            <w:pPr>
              <w:tabs>
                <w:tab w:val="left" w:pos="0"/>
              </w:tabs>
              <w:suppressAutoHyphens/>
              <w:autoSpaceDE w:val="0"/>
              <w:snapToGrid w:val="0"/>
              <w:jc w:val="center"/>
              <w:rPr>
                <w:bCs/>
                <w:lang w:eastAsia="ar-SA"/>
              </w:rPr>
            </w:pPr>
            <w:r w:rsidRPr="009A2581">
              <w:rPr>
                <w:bCs/>
                <w:lang w:eastAsia="ar-SA"/>
              </w:rPr>
              <w:t>для которых содержание данной дисциплины (модуля) выступает опорой</w:t>
            </w:r>
          </w:p>
        </w:tc>
      </w:tr>
      <w:tr w:rsidR="00A3620C" w:rsidRPr="009A2581" w:rsidTr="00A31A43">
        <w:tc>
          <w:tcPr>
            <w:tcW w:w="1844" w:type="dxa"/>
          </w:tcPr>
          <w:p w:rsidR="00A3620C" w:rsidRPr="009A2581" w:rsidRDefault="00A3620C" w:rsidP="001567F9">
            <w:pPr>
              <w:suppressAutoHyphens/>
              <w:rPr>
                <w:lang w:eastAsia="ar-SA"/>
              </w:rPr>
            </w:pPr>
            <w:r>
              <w:rPr>
                <w:bCs/>
                <w:lang w:eastAsia="ar-SA"/>
              </w:rPr>
              <w:t>Б1.В.ДВ.02</w:t>
            </w:r>
            <w:r w:rsidRPr="009A2581">
              <w:rPr>
                <w:bCs/>
                <w:lang w:eastAsia="ar-SA"/>
              </w:rPr>
              <w:t>.02</w:t>
            </w:r>
          </w:p>
        </w:tc>
        <w:tc>
          <w:tcPr>
            <w:tcW w:w="2521" w:type="dxa"/>
          </w:tcPr>
          <w:p w:rsidR="00A3620C" w:rsidRPr="009A2581" w:rsidRDefault="00A3620C" w:rsidP="001567F9">
            <w:pPr>
              <w:suppressAutoHyphens/>
              <w:rPr>
                <w:bCs/>
                <w:lang w:eastAsia="ar-SA"/>
              </w:rPr>
            </w:pPr>
            <w:r w:rsidRPr="009A2581">
              <w:rPr>
                <w:bCs/>
                <w:lang w:eastAsia="ar-SA"/>
              </w:rPr>
              <w:t xml:space="preserve">Адаптивные технологии в социально-профессиональной среде </w:t>
            </w:r>
          </w:p>
          <w:p w:rsidR="00A3620C" w:rsidRPr="009A2581" w:rsidRDefault="00A3620C" w:rsidP="001567F9">
            <w:pPr>
              <w:suppressAutoHyphens/>
              <w:rPr>
                <w:lang w:eastAsia="ar-SA"/>
              </w:rPr>
            </w:pPr>
          </w:p>
        </w:tc>
        <w:tc>
          <w:tcPr>
            <w:tcW w:w="800" w:type="dxa"/>
          </w:tcPr>
          <w:p w:rsidR="00A3620C" w:rsidRPr="009A2581" w:rsidRDefault="00A3620C" w:rsidP="001567F9">
            <w:pPr>
              <w:suppressAutoHyphens/>
              <w:jc w:val="center"/>
              <w:rPr>
                <w:lang w:eastAsia="ar-SA"/>
              </w:rPr>
            </w:pPr>
            <w:r>
              <w:rPr>
                <w:lang w:eastAsia="ar-SA"/>
              </w:rPr>
              <w:t>4</w:t>
            </w:r>
          </w:p>
        </w:tc>
        <w:tc>
          <w:tcPr>
            <w:tcW w:w="2402" w:type="dxa"/>
          </w:tcPr>
          <w:p w:rsidR="00A3620C" w:rsidRPr="002140AE" w:rsidRDefault="00A3620C" w:rsidP="001567F9">
            <w:pPr>
              <w:pStyle w:val="a5"/>
              <w:ind w:left="0"/>
            </w:pPr>
            <w:r>
              <w:t xml:space="preserve">Б1.О.09 </w:t>
            </w:r>
            <w:r w:rsidRPr="00D75FC5">
              <w:t>Психология социального взаимодействия</w:t>
            </w:r>
          </w:p>
          <w:p w:rsidR="00A3620C" w:rsidRPr="002140AE" w:rsidRDefault="00A3620C" w:rsidP="001567F9">
            <w:pPr>
              <w:pStyle w:val="a5"/>
              <w:ind w:left="0"/>
            </w:pPr>
          </w:p>
        </w:tc>
        <w:tc>
          <w:tcPr>
            <w:tcW w:w="2562" w:type="dxa"/>
          </w:tcPr>
          <w:p w:rsidR="00A3620C" w:rsidRPr="002140AE" w:rsidRDefault="00A3620C" w:rsidP="001567F9">
            <w:pPr>
              <w:pStyle w:val="a5"/>
              <w:ind w:left="0"/>
            </w:pPr>
            <w:r w:rsidRPr="00D75FC5">
              <w:t>Б3.01(Д)Выполнение, подготовка к процедуре защиты и защита выпускной квалификационной работы</w:t>
            </w:r>
          </w:p>
          <w:p w:rsidR="00A3620C" w:rsidRPr="002140AE" w:rsidRDefault="00A3620C" w:rsidP="001567F9">
            <w:pPr>
              <w:pStyle w:val="a5"/>
              <w:ind w:left="0"/>
            </w:pPr>
          </w:p>
        </w:tc>
      </w:tr>
    </w:tbl>
    <w:p w:rsidR="00A3620C" w:rsidRPr="009A2581" w:rsidRDefault="00A3620C" w:rsidP="00A3620C">
      <w:pPr>
        <w:suppressAutoHyphens/>
        <w:rPr>
          <w:lang w:eastAsia="ar-SA"/>
        </w:rPr>
      </w:pPr>
    </w:p>
    <w:p w:rsidR="00A3620C" w:rsidRPr="009A2581" w:rsidRDefault="00A3620C" w:rsidP="00A3620C">
      <w:pPr>
        <w:suppressAutoHyphens/>
        <w:rPr>
          <w:lang w:eastAsia="ar-SA"/>
        </w:rPr>
      </w:pPr>
      <w:r w:rsidRPr="009A2581">
        <w:rPr>
          <w:b/>
          <w:lang w:eastAsia="ar-SA"/>
        </w:rPr>
        <w:t>1.4. Язык преподавания:</w:t>
      </w:r>
      <w:r w:rsidRPr="009A2581">
        <w:rPr>
          <w:lang w:eastAsia="ar-SA"/>
        </w:rPr>
        <w:t xml:space="preserve"> русский.</w:t>
      </w:r>
    </w:p>
    <w:p w:rsidR="00A3620C" w:rsidRPr="007768CE" w:rsidRDefault="00A3620C" w:rsidP="00A3620C">
      <w:pPr>
        <w:rPr>
          <w:b/>
        </w:rPr>
      </w:pPr>
    </w:p>
    <w:p w:rsidR="00A37796" w:rsidRDefault="00A37796"/>
    <w:p w:rsidR="00A31A43" w:rsidRPr="003112DD" w:rsidRDefault="00A31A43" w:rsidP="00A31A43">
      <w:pPr>
        <w:pageBreakBefore/>
        <w:jc w:val="center"/>
        <w:rPr>
          <w:b/>
          <w:bCs/>
        </w:rPr>
      </w:pPr>
      <w:r w:rsidRPr="003112DD">
        <w:rPr>
          <w:b/>
          <w:bCs/>
        </w:rPr>
        <w:t>1. АННОТАЦИЯ</w:t>
      </w:r>
    </w:p>
    <w:p w:rsidR="00A31A43" w:rsidRDefault="00A31A43" w:rsidP="00A31A43">
      <w:pPr>
        <w:jc w:val="center"/>
        <w:rPr>
          <w:b/>
          <w:bCs/>
        </w:rPr>
      </w:pPr>
      <w:r>
        <w:rPr>
          <w:b/>
          <w:bCs/>
        </w:rPr>
        <w:t>к рабочей программе дисциплины</w:t>
      </w:r>
    </w:p>
    <w:p w:rsidR="00A31A43" w:rsidRPr="00BE28C9" w:rsidRDefault="00A31A43" w:rsidP="00A31A43">
      <w:pPr>
        <w:jc w:val="center"/>
        <w:rPr>
          <w:b/>
          <w:bCs/>
        </w:rPr>
      </w:pPr>
      <w:r>
        <w:rPr>
          <w:b/>
          <w:bCs/>
        </w:rPr>
        <w:t xml:space="preserve">Б1.В.ДВ.03.01 </w:t>
      </w:r>
      <w:r>
        <w:rPr>
          <w:b/>
        </w:rPr>
        <w:t xml:space="preserve">Химические </w:t>
      </w:r>
      <w:r w:rsidRPr="00573E60">
        <w:rPr>
          <w:b/>
        </w:rPr>
        <w:t xml:space="preserve"> методы обогащения полезных ископаемых</w:t>
      </w:r>
    </w:p>
    <w:p w:rsidR="00A31A43" w:rsidRPr="00020261" w:rsidRDefault="00A31A43" w:rsidP="00A31A43">
      <w:pPr>
        <w:jc w:val="center"/>
      </w:pPr>
      <w:r>
        <w:t>Трудоемкость 3</w:t>
      </w:r>
      <w:r w:rsidRPr="005B2734">
        <w:t>з.е.</w:t>
      </w:r>
    </w:p>
    <w:p w:rsidR="00A31A43" w:rsidRPr="00A92BC1" w:rsidRDefault="00A31A43" w:rsidP="00A31A43">
      <w:pPr>
        <w:rPr>
          <w:b/>
          <w:bCs/>
        </w:rPr>
      </w:pPr>
      <w:r>
        <w:rPr>
          <w:b/>
          <w:bCs/>
        </w:rPr>
        <w:t>1</w:t>
      </w:r>
      <w:r w:rsidRPr="00A92BC1">
        <w:rPr>
          <w:b/>
          <w:bCs/>
        </w:rPr>
        <w:t>.1.Цель освоения и краткое содержание дисциплины</w:t>
      </w:r>
    </w:p>
    <w:p w:rsidR="00A31A43" w:rsidRPr="00E635B1" w:rsidRDefault="00A31A43" w:rsidP="00A31A43">
      <w:pPr>
        <w:autoSpaceDE w:val="0"/>
        <w:autoSpaceDN w:val="0"/>
        <w:adjustRightInd w:val="0"/>
        <w:jc w:val="both"/>
        <w:rPr>
          <w:rFonts w:eastAsiaTheme="minorHAnsi"/>
          <w:sz w:val="22"/>
          <w:szCs w:val="22"/>
          <w:lang w:eastAsia="en-US"/>
        </w:rPr>
      </w:pPr>
      <w:r w:rsidRPr="00E635B1">
        <w:rPr>
          <w:rFonts w:eastAsiaTheme="minorHAnsi"/>
          <w:sz w:val="22"/>
          <w:szCs w:val="22"/>
          <w:lang w:eastAsia="en-US"/>
        </w:rPr>
        <w:t>изучение гидрометаллургических процессов, применяемых в геотехнологииметаллов;</w:t>
      </w:r>
    </w:p>
    <w:p w:rsidR="00A31A43" w:rsidRDefault="00A31A43" w:rsidP="00A31A43">
      <w:pPr>
        <w:tabs>
          <w:tab w:val="left" w:pos="953"/>
        </w:tabs>
        <w:jc w:val="both"/>
        <w:rPr>
          <w:rFonts w:eastAsiaTheme="minorHAnsi"/>
          <w:sz w:val="22"/>
          <w:szCs w:val="22"/>
          <w:lang w:eastAsia="en-US"/>
        </w:rPr>
      </w:pPr>
      <w:r w:rsidRPr="00E635B1">
        <w:rPr>
          <w:rFonts w:eastAsiaTheme="minorHAnsi"/>
          <w:sz w:val="22"/>
          <w:szCs w:val="22"/>
          <w:lang w:eastAsia="en-US"/>
        </w:rPr>
        <w:t>ознакомление с особенностями геотехнологии для переработки некондиционных забалансовых руд и техногенного сырья.</w:t>
      </w:r>
    </w:p>
    <w:p w:rsidR="00A31A43" w:rsidRPr="00E635B1" w:rsidRDefault="00A31A43" w:rsidP="00A31A43">
      <w:pPr>
        <w:tabs>
          <w:tab w:val="left" w:pos="953"/>
        </w:tabs>
        <w:jc w:val="both"/>
        <w:rPr>
          <w:rFonts w:eastAsiaTheme="minorHAnsi"/>
          <w:i/>
          <w:sz w:val="22"/>
          <w:szCs w:val="22"/>
          <w:lang w:eastAsia="en-US"/>
        </w:rPr>
      </w:pPr>
      <w:r w:rsidRPr="00E635B1">
        <w:rPr>
          <w:rFonts w:eastAsiaTheme="minorHAnsi"/>
          <w:i/>
          <w:sz w:val="22"/>
          <w:szCs w:val="22"/>
          <w:lang w:eastAsia="en-US"/>
        </w:rPr>
        <w:t>Задачи:</w:t>
      </w:r>
    </w:p>
    <w:p w:rsidR="00A31A43" w:rsidRPr="00E635B1" w:rsidRDefault="00A31A43" w:rsidP="00A31A43">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E635B1">
        <w:rPr>
          <w:rFonts w:eastAsiaTheme="minorHAnsi"/>
          <w:sz w:val="22"/>
          <w:szCs w:val="22"/>
          <w:lang w:eastAsia="en-US"/>
        </w:rPr>
        <w:t>классификации геотехнологических методов;</w:t>
      </w:r>
    </w:p>
    <w:p w:rsidR="00A31A43" w:rsidRPr="00E635B1" w:rsidRDefault="00A31A43" w:rsidP="00A31A43">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E635B1">
        <w:rPr>
          <w:rFonts w:eastAsiaTheme="minorHAnsi"/>
          <w:sz w:val="22"/>
          <w:szCs w:val="22"/>
          <w:lang w:eastAsia="en-US"/>
        </w:rPr>
        <w:t xml:space="preserve"> факторов, влияющих на эффективность геотехнологических методов;</w:t>
      </w:r>
    </w:p>
    <w:p w:rsidR="00A31A43" w:rsidRPr="00E635B1" w:rsidRDefault="00A31A43" w:rsidP="00A31A43">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E635B1">
        <w:rPr>
          <w:rFonts w:eastAsiaTheme="minorHAnsi"/>
          <w:sz w:val="22"/>
          <w:szCs w:val="22"/>
          <w:lang w:eastAsia="en-US"/>
        </w:rPr>
        <w:t>теоретических основ гидрометаллургических процессов;</w:t>
      </w:r>
    </w:p>
    <w:p w:rsidR="00A31A43" w:rsidRPr="00E635B1" w:rsidRDefault="00A31A43" w:rsidP="00A31A43">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E635B1">
        <w:rPr>
          <w:rFonts w:eastAsiaTheme="minorHAnsi"/>
          <w:sz w:val="22"/>
          <w:szCs w:val="22"/>
          <w:lang w:eastAsia="en-US"/>
        </w:rPr>
        <w:t>оборудования для реализации гидрометаллургической переработки;</w:t>
      </w:r>
    </w:p>
    <w:p w:rsidR="00A31A43" w:rsidRPr="00E635B1" w:rsidRDefault="00A31A43" w:rsidP="00A31A43">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E635B1">
        <w:rPr>
          <w:rFonts w:eastAsiaTheme="minorHAnsi"/>
          <w:sz w:val="22"/>
          <w:szCs w:val="22"/>
          <w:lang w:eastAsia="en-US"/>
        </w:rPr>
        <w:t>схем переработки;</w:t>
      </w:r>
    </w:p>
    <w:p w:rsidR="00A31A43" w:rsidRPr="00E635B1" w:rsidRDefault="00A31A43" w:rsidP="00A31A43">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E635B1">
        <w:rPr>
          <w:rFonts w:eastAsiaTheme="minorHAnsi"/>
          <w:sz w:val="22"/>
          <w:szCs w:val="22"/>
          <w:lang w:eastAsia="en-US"/>
        </w:rPr>
        <w:t>геотехнологических схем переработки некондиционных забалансовыхруд и техногенного сырья</w:t>
      </w:r>
    </w:p>
    <w:p w:rsidR="00A31A43" w:rsidRDefault="00A31A43" w:rsidP="00A31A43">
      <w:pPr>
        <w:tabs>
          <w:tab w:val="left" w:pos="953"/>
        </w:tabs>
        <w:jc w:val="both"/>
        <w:rPr>
          <w:i/>
        </w:rPr>
      </w:pPr>
      <w:r w:rsidRPr="00A92BC1">
        <w:rPr>
          <w:i/>
        </w:rPr>
        <w:t>Краткое содержание дисциплины</w:t>
      </w:r>
      <w:r>
        <w:rPr>
          <w:i/>
        </w:rPr>
        <w:t>:</w:t>
      </w:r>
    </w:p>
    <w:p w:rsidR="00A31A43" w:rsidRPr="00E635B1" w:rsidRDefault="00A31A43" w:rsidP="00A31A43">
      <w:pPr>
        <w:tabs>
          <w:tab w:val="left" w:pos="953"/>
        </w:tabs>
        <w:jc w:val="both"/>
      </w:pPr>
      <w:r w:rsidRPr="00E635B1">
        <w:rPr>
          <w:rFonts w:eastAsiaTheme="minorHAnsi"/>
          <w:color w:val="000000"/>
          <w:sz w:val="22"/>
          <w:szCs w:val="22"/>
          <w:lang w:eastAsia="en-US"/>
        </w:rPr>
        <w:t>Физические и физико-химические процессы и технологии разделения и концентрации минеральных компонентов</w:t>
      </w:r>
      <w:r>
        <w:rPr>
          <w:rFonts w:eastAsiaTheme="minorHAnsi"/>
          <w:color w:val="000000"/>
          <w:sz w:val="22"/>
          <w:szCs w:val="22"/>
          <w:lang w:eastAsia="en-US"/>
        </w:rPr>
        <w:t>.</w:t>
      </w:r>
      <w:r w:rsidRPr="00E635B1">
        <w:rPr>
          <w:rFonts w:eastAsiaTheme="minorHAnsi"/>
          <w:color w:val="000000"/>
          <w:sz w:val="22"/>
          <w:szCs w:val="22"/>
          <w:lang w:eastAsia="en-US"/>
        </w:rPr>
        <w:t xml:space="preserve"> Обогащение с использованием избирательного характера фазовых переходов компонентов полезных ископаемых</w:t>
      </w:r>
      <w:r>
        <w:rPr>
          <w:rFonts w:eastAsiaTheme="minorHAnsi"/>
          <w:color w:val="000000"/>
          <w:sz w:val="22"/>
          <w:szCs w:val="22"/>
          <w:lang w:eastAsia="en-US"/>
        </w:rPr>
        <w:t>.</w:t>
      </w:r>
      <w:r w:rsidRPr="00E635B1">
        <w:rPr>
          <w:rFonts w:eastAsiaTheme="minorHAnsi"/>
          <w:color w:val="000000"/>
          <w:sz w:val="22"/>
          <w:szCs w:val="22"/>
          <w:lang w:eastAsia="en-US"/>
        </w:rPr>
        <w:t xml:space="preserve"> Методы извлечения и концентрирования ценных компонентов из природных и техногенных вод</w:t>
      </w:r>
      <w:r>
        <w:rPr>
          <w:rFonts w:eastAsiaTheme="minorHAnsi"/>
          <w:color w:val="000000"/>
          <w:sz w:val="22"/>
          <w:szCs w:val="22"/>
          <w:lang w:eastAsia="en-US"/>
        </w:rPr>
        <w:t>.</w:t>
      </w:r>
      <w:r w:rsidRPr="00E635B1">
        <w:rPr>
          <w:rFonts w:eastAsiaTheme="minorHAnsi"/>
          <w:color w:val="000000"/>
          <w:sz w:val="22"/>
          <w:szCs w:val="22"/>
          <w:lang w:eastAsia="en-US"/>
        </w:rPr>
        <w:t xml:space="preserve"> Теоретические основы, химизм процессов, способы и схемы выщелачивания</w:t>
      </w:r>
      <w:r>
        <w:rPr>
          <w:rFonts w:eastAsiaTheme="minorHAnsi"/>
          <w:color w:val="000000"/>
          <w:sz w:val="22"/>
          <w:szCs w:val="22"/>
          <w:lang w:eastAsia="en-US"/>
        </w:rPr>
        <w:t>.</w:t>
      </w:r>
      <w:r w:rsidRPr="00E635B1">
        <w:rPr>
          <w:rFonts w:eastAsiaTheme="minorHAnsi"/>
          <w:color w:val="000000"/>
          <w:sz w:val="22"/>
          <w:szCs w:val="22"/>
          <w:lang w:eastAsia="en-US"/>
        </w:rPr>
        <w:t>Экстакция. Жидкостная и электроэкстракция. Электролиз</w:t>
      </w:r>
      <w:r>
        <w:rPr>
          <w:rFonts w:eastAsiaTheme="minorHAnsi"/>
          <w:color w:val="000000"/>
          <w:sz w:val="22"/>
          <w:szCs w:val="22"/>
          <w:lang w:eastAsia="en-US"/>
        </w:rPr>
        <w:t>.</w:t>
      </w:r>
      <w:r w:rsidRPr="00E635B1">
        <w:rPr>
          <w:rFonts w:eastAsiaTheme="minorHAnsi"/>
          <w:color w:val="000000"/>
          <w:sz w:val="22"/>
          <w:szCs w:val="22"/>
          <w:lang w:eastAsia="en-US"/>
        </w:rPr>
        <w:t xml:space="preserve"> Схемы переработки медь-, цинк-, и золотосо-держащего сырья с цементацией и сорбцией</w:t>
      </w:r>
    </w:p>
    <w:p w:rsidR="00A31A43" w:rsidRPr="009A0365" w:rsidRDefault="00A31A43" w:rsidP="00A31A43">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2579"/>
        <w:gridCol w:w="2420"/>
        <w:gridCol w:w="2678"/>
        <w:gridCol w:w="1317"/>
      </w:tblGrid>
      <w:tr w:rsidR="00A31A43" w:rsidRPr="00971FAA" w:rsidTr="00A31A43">
        <w:tc>
          <w:tcPr>
            <w:tcW w:w="1638" w:type="dxa"/>
          </w:tcPr>
          <w:p w:rsidR="00A31A43" w:rsidRPr="00AC4400" w:rsidRDefault="00A31A43" w:rsidP="001567F9">
            <w:pPr>
              <w:rPr>
                <w:color w:val="000000"/>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579" w:type="dxa"/>
          </w:tcPr>
          <w:p w:rsidR="00A31A43" w:rsidRPr="004D4382" w:rsidRDefault="00A31A43" w:rsidP="001567F9">
            <w:pPr>
              <w:rPr>
                <w:color w:val="000000"/>
              </w:rPr>
            </w:pPr>
            <w:r w:rsidRPr="004D4382">
              <w:rPr>
                <w:color w:val="000000"/>
                <w:sz w:val="22"/>
                <w:szCs w:val="22"/>
              </w:rPr>
              <w:t>Планируемые результаты освоения программы(содержаниеи коды компетенций)</w:t>
            </w:r>
          </w:p>
        </w:tc>
        <w:tc>
          <w:tcPr>
            <w:tcW w:w="2420" w:type="dxa"/>
            <w:vAlign w:val="center"/>
          </w:tcPr>
          <w:p w:rsidR="00A31A43" w:rsidRPr="004D4382" w:rsidRDefault="00A31A43" w:rsidP="001567F9">
            <w:pPr>
              <w:jc w:val="center"/>
              <w:rPr>
                <w:color w:val="000000"/>
              </w:rPr>
            </w:pPr>
            <w:r w:rsidRPr="004D4382">
              <w:rPr>
                <w:color w:val="000000"/>
                <w:sz w:val="22"/>
                <w:szCs w:val="22"/>
              </w:rPr>
              <w:t>Наименование индикатора достижения компетенций</w:t>
            </w:r>
          </w:p>
        </w:tc>
        <w:tc>
          <w:tcPr>
            <w:tcW w:w="2678" w:type="dxa"/>
            <w:vAlign w:val="center"/>
          </w:tcPr>
          <w:p w:rsidR="00A31A43" w:rsidRPr="004D4382" w:rsidRDefault="00A31A43" w:rsidP="001567F9">
            <w:pPr>
              <w:jc w:val="center"/>
              <w:rPr>
                <w:color w:val="000000"/>
              </w:rPr>
            </w:pPr>
            <w:r w:rsidRPr="004D4382">
              <w:rPr>
                <w:color w:val="000000"/>
                <w:sz w:val="22"/>
                <w:szCs w:val="22"/>
              </w:rPr>
              <w:t>Планируемые результаты обучения по дисциплине</w:t>
            </w:r>
          </w:p>
        </w:tc>
        <w:tc>
          <w:tcPr>
            <w:tcW w:w="1317" w:type="dxa"/>
            <w:vAlign w:val="center"/>
          </w:tcPr>
          <w:p w:rsidR="00A31A43" w:rsidRPr="00AC4400" w:rsidRDefault="00A31A43" w:rsidP="001567F9">
            <w:pPr>
              <w:jc w:val="center"/>
              <w:rPr>
                <w:color w:val="000000"/>
              </w:rPr>
            </w:pPr>
            <w:r w:rsidRPr="00AC4400">
              <w:rPr>
                <w:sz w:val="22"/>
                <w:szCs w:val="22"/>
              </w:rPr>
              <w:t>Оценочные средства</w:t>
            </w:r>
          </w:p>
        </w:tc>
      </w:tr>
      <w:tr w:rsidR="00A31A43" w:rsidRPr="00971FAA" w:rsidTr="00A31A43">
        <w:tc>
          <w:tcPr>
            <w:tcW w:w="1638" w:type="dxa"/>
          </w:tcPr>
          <w:p w:rsidR="00A31A43" w:rsidRPr="00BD0024" w:rsidRDefault="00A31A43" w:rsidP="001567F9">
            <w:pPr>
              <w:pStyle w:val="Style14"/>
              <w:widowControl/>
              <w:spacing w:line="240" w:lineRule="auto"/>
              <w:ind w:firstLine="10"/>
              <w:contextualSpacing/>
              <w:rPr>
                <w:rStyle w:val="FontStyle38"/>
                <w:b/>
                <w:bCs/>
              </w:rPr>
            </w:pPr>
            <w:r w:rsidRPr="00BD0024">
              <w:rPr>
                <w:rStyle w:val="FontStyle38"/>
              </w:rPr>
              <w:t>Научно-исследователь</w:t>
            </w:r>
            <w:r>
              <w:rPr>
                <w:rStyle w:val="FontStyle38"/>
              </w:rPr>
              <w:t>-</w:t>
            </w:r>
            <w:r w:rsidRPr="00BD0024">
              <w:rPr>
                <w:rStyle w:val="FontStyle38"/>
              </w:rPr>
              <w:t>ский</w:t>
            </w:r>
          </w:p>
          <w:p w:rsidR="00A31A43" w:rsidRPr="00AC4400" w:rsidRDefault="00A31A43" w:rsidP="001567F9">
            <w:pPr>
              <w:rPr>
                <w:color w:val="000000"/>
              </w:rPr>
            </w:pPr>
          </w:p>
        </w:tc>
        <w:tc>
          <w:tcPr>
            <w:tcW w:w="2579" w:type="dxa"/>
          </w:tcPr>
          <w:p w:rsidR="00A31A43" w:rsidRDefault="00A31A43" w:rsidP="001567F9">
            <w:pPr>
              <w:shd w:val="clear" w:color="auto" w:fill="FFFFFF"/>
            </w:pPr>
            <w:r>
              <w:t>ПК-1</w:t>
            </w:r>
          </w:p>
          <w:p w:rsidR="00A31A43" w:rsidRDefault="00A31A43" w:rsidP="001567F9">
            <w:pPr>
              <w:shd w:val="clear" w:color="auto" w:fill="FFFFFF"/>
            </w:pPr>
            <w:r w:rsidRPr="00213197">
              <w:t>Способен участвовать в исследованиях объе</w:t>
            </w:r>
            <w:r>
              <w:t>-</w:t>
            </w:r>
            <w:r w:rsidRPr="00213197">
              <w:t>ктовпрофессиональ</w:t>
            </w:r>
            <w:r>
              <w:t>-</w:t>
            </w:r>
            <w:r w:rsidRPr="00213197">
              <w:t>ной деятельности и их структурных элемен</w:t>
            </w:r>
            <w:r>
              <w:t>-</w:t>
            </w:r>
            <w:r w:rsidRPr="00213197">
              <w:t>тов</w:t>
            </w:r>
          </w:p>
          <w:p w:rsidR="00A31A43" w:rsidRPr="004D4382" w:rsidRDefault="00A31A43" w:rsidP="001567F9">
            <w:pPr>
              <w:rPr>
                <w:color w:val="000000"/>
              </w:rPr>
            </w:pPr>
          </w:p>
        </w:tc>
        <w:tc>
          <w:tcPr>
            <w:tcW w:w="2420" w:type="dxa"/>
          </w:tcPr>
          <w:p w:rsidR="00A31A43" w:rsidRPr="00213197" w:rsidRDefault="00A31A43" w:rsidP="001567F9">
            <w:pPr>
              <w:tabs>
                <w:tab w:val="left" w:pos="283"/>
              </w:tabs>
              <w:autoSpaceDE w:val="0"/>
              <w:autoSpaceDN w:val="0"/>
              <w:adjustRightInd w:val="0"/>
              <w:rPr>
                <w:i/>
                <w:color w:val="000000"/>
              </w:rPr>
            </w:pPr>
            <w:r w:rsidRPr="00213197">
              <w:rPr>
                <w:i/>
                <w:color w:val="000000"/>
                <w:sz w:val="22"/>
                <w:szCs w:val="22"/>
              </w:rPr>
              <w:t>ПК-1.1</w:t>
            </w:r>
          </w:p>
          <w:p w:rsidR="00A31A43" w:rsidRPr="00213197" w:rsidRDefault="00A31A43" w:rsidP="001567F9">
            <w:pPr>
              <w:tabs>
                <w:tab w:val="left" w:pos="283"/>
              </w:tabs>
              <w:autoSpaceDE w:val="0"/>
              <w:autoSpaceDN w:val="0"/>
              <w:adjustRightInd w:val="0"/>
              <w:rPr>
                <w:i/>
                <w:color w:val="000000"/>
              </w:rPr>
            </w:pPr>
            <w:r>
              <w:rPr>
                <w:i/>
                <w:color w:val="000000"/>
                <w:sz w:val="22"/>
                <w:szCs w:val="22"/>
              </w:rPr>
              <w:t>-и</w:t>
            </w:r>
            <w:r w:rsidRPr="00213197">
              <w:rPr>
                <w:i/>
                <w:color w:val="000000"/>
                <w:sz w:val="22"/>
                <w:szCs w:val="22"/>
              </w:rPr>
              <w:t>спользует последние достижения науки и техники в области обогащения полезных ископаемых и результатов исследо</w:t>
            </w:r>
            <w:r>
              <w:rPr>
                <w:i/>
                <w:color w:val="000000"/>
                <w:sz w:val="22"/>
                <w:szCs w:val="22"/>
              </w:rPr>
              <w:t>-</w:t>
            </w:r>
            <w:r w:rsidRPr="00213197">
              <w:rPr>
                <w:i/>
                <w:color w:val="000000"/>
                <w:sz w:val="22"/>
                <w:szCs w:val="22"/>
              </w:rPr>
              <w:t>ваний ведущих научных школ</w:t>
            </w:r>
            <w:r>
              <w:rPr>
                <w:i/>
                <w:color w:val="000000"/>
                <w:sz w:val="22"/>
                <w:szCs w:val="22"/>
              </w:rPr>
              <w:t>;</w:t>
            </w:r>
          </w:p>
          <w:p w:rsidR="00A31A43" w:rsidRDefault="00A31A43" w:rsidP="001567F9">
            <w:pPr>
              <w:tabs>
                <w:tab w:val="left" w:pos="283"/>
              </w:tabs>
              <w:autoSpaceDE w:val="0"/>
              <w:autoSpaceDN w:val="0"/>
              <w:adjustRightInd w:val="0"/>
              <w:rPr>
                <w:i/>
                <w:color w:val="000000"/>
              </w:rPr>
            </w:pPr>
            <w:r w:rsidRPr="00213197">
              <w:rPr>
                <w:i/>
                <w:color w:val="000000"/>
                <w:sz w:val="22"/>
                <w:szCs w:val="22"/>
              </w:rPr>
              <w:t>ПК-1.2</w:t>
            </w:r>
          </w:p>
          <w:p w:rsidR="00A31A43" w:rsidRPr="004D4382" w:rsidRDefault="00A31A43" w:rsidP="001567F9">
            <w:pPr>
              <w:rPr>
                <w:color w:val="000000"/>
              </w:rPr>
            </w:pPr>
            <w:r>
              <w:rPr>
                <w:i/>
                <w:color w:val="000000"/>
                <w:sz w:val="22"/>
                <w:szCs w:val="22"/>
              </w:rPr>
              <w:t>-о</w:t>
            </w:r>
            <w:r w:rsidRPr="00213197">
              <w:rPr>
                <w:i/>
                <w:color w:val="000000"/>
                <w:sz w:val="22"/>
                <w:szCs w:val="22"/>
              </w:rPr>
              <w:t>существляет изучение методов и методик проведения основных инже</w:t>
            </w:r>
            <w:r>
              <w:rPr>
                <w:i/>
                <w:color w:val="000000"/>
                <w:sz w:val="22"/>
                <w:szCs w:val="22"/>
              </w:rPr>
              <w:t>-</w:t>
            </w:r>
            <w:r w:rsidRPr="00213197">
              <w:rPr>
                <w:i/>
                <w:color w:val="000000"/>
                <w:sz w:val="22"/>
                <w:szCs w:val="22"/>
              </w:rPr>
              <w:t>нерных расчетов теоретических и экспериментальных исследований</w:t>
            </w:r>
          </w:p>
        </w:tc>
        <w:tc>
          <w:tcPr>
            <w:tcW w:w="2678" w:type="dxa"/>
            <w:vMerge w:val="restart"/>
            <w:vAlign w:val="center"/>
          </w:tcPr>
          <w:p w:rsidR="00A31A43" w:rsidRPr="00BA1435" w:rsidRDefault="00A31A43" w:rsidP="001567F9">
            <w:pPr>
              <w:pStyle w:val="ad"/>
              <w:rPr>
                <w:i/>
              </w:rPr>
            </w:pPr>
            <w:r w:rsidRPr="00BA1435">
              <w:rPr>
                <w:i/>
              </w:rPr>
              <w:t>Знать:</w:t>
            </w:r>
          </w:p>
          <w:p w:rsidR="00A31A43" w:rsidRPr="00E635B1" w:rsidRDefault="00A31A43" w:rsidP="001567F9">
            <w:pPr>
              <w:pStyle w:val="Default"/>
              <w:rPr>
                <w:rFonts w:eastAsiaTheme="minorHAnsi"/>
              </w:rPr>
            </w:pPr>
            <w:r>
              <w:rPr>
                <w:rFonts w:eastAsiaTheme="minorHAnsi"/>
              </w:rPr>
              <w:t>-</w:t>
            </w:r>
            <w:r w:rsidRPr="00E635B1">
              <w:rPr>
                <w:rFonts w:eastAsiaTheme="minorHAnsi"/>
                <w:sz w:val="22"/>
                <w:szCs w:val="22"/>
              </w:rPr>
              <w:t xml:space="preserve">особенности вещественного состава углей, руд, неметаллических полезных </w:t>
            </w:r>
            <w:r w:rsidRPr="00E635B1">
              <w:rPr>
                <w:rFonts w:eastAsiaTheme="minorHAnsi"/>
                <w:sz w:val="26"/>
                <w:szCs w:val="26"/>
              </w:rPr>
              <w:t xml:space="preserve">ископаемых; </w:t>
            </w:r>
            <w:r w:rsidRPr="00E635B1">
              <w:rPr>
                <w:rFonts w:eastAsiaTheme="minorHAnsi"/>
                <w:sz w:val="22"/>
                <w:szCs w:val="22"/>
              </w:rPr>
              <w:t>образование и состав сточных вод горно-металлургических предприятий; методы и процессы извлечения и концентрации полезных компонентов из твердогоминерального сырья и природных и техногенных вод; технологические схемы, режимы и особенности процессов и технологий разделения и концентрации полезных компонентов;</w:t>
            </w:r>
          </w:p>
          <w:p w:rsidR="00A31A43" w:rsidRDefault="00A31A43" w:rsidP="001567F9">
            <w:pPr>
              <w:pStyle w:val="ad"/>
              <w:rPr>
                <w:i/>
              </w:rPr>
            </w:pPr>
            <w:r w:rsidRPr="00B96E46">
              <w:rPr>
                <w:i/>
              </w:rPr>
              <w:t>Уметь:</w:t>
            </w:r>
          </w:p>
          <w:p w:rsidR="00A31A43" w:rsidRPr="00E635B1" w:rsidRDefault="00A31A43" w:rsidP="001567F9">
            <w:pPr>
              <w:pStyle w:val="ad"/>
            </w:pPr>
            <w:r>
              <w:rPr>
                <w:rFonts w:eastAsiaTheme="minorHAnsi"/>
                <w:color w:val="000000"/>
                <w:lang w:eastAsia="en-US"/>
              </w:rPr>
              <w:t>-</w:t>
            </w:r>
            <w:r w:rsidRPr="00E635B1">
              <w:rPr>
                <w:rFonts w:eastAsiaTheme="minorHAnsi"/>
                <w:sz w:val="22"/>
                <w:szCs w:val="22"/>
                <w:lang w:eastAsia="en-US"/>
              </w:rPr>
              <w:t>выбирать и определять оптимальные режимы ведения технологического процесса с учетом особенностей вещественного состава руд; разрабатывать технологические процессы и схемы разделения минеральных компонентов на основе различия их физических, химических и биохимических свойств; проводить сравнительный анализ технологических решений и разрабатывать мероприятия, обеспечивающие повышение эффективности разделения и концентрации минеральных компонентов;</w:t>
            </w:r>
          </w:p>
          <w:p w:rsidR="00A31A43" w:rsidRDefault="00A31A43" w:rsidP="001567F9">
            <w:pPr>
              <w:pStyle w:val="ad"/>
              <w:rPr>
                <w:i/>
              </w:rPr>
            </w:pPr>
            <w:r w:rsidRPr="00B96E46">
              <w:rPr>
                <w:i/>
              </w:rPr>
              <w:t>Владеть:</w:t>
            </w:r>
          </w:p>
          <w:p w:rsidR="00A31A43" w:rsidRPr="004D4382" w:rsidRDefault="00A31A43" w:rsidP="001567F9">
            <w:pPr>
              <w:rPr>
                <w:color w:val="000000"/>
              </w:rPr>
            </w:pPr>
            <w:r>
              <w:rPr>
                <w:rFonts w:eastAsiaTheme="minorHAnsi"/>
                <w:color w:val="000000"/>
                <w:lang w:eastAsia="en-US"/>
              </w:rPr>
              <w:t>-</w:t>
            </w:r>
            <w:r w:rsidRPr="00E635B1">
              <w:rPr>
                <w:rFonts w:eastAsiaTheme="minorHAnsi"/>
                <w:sz w:val="22"/>
                <w:szCs w:val="22"/>
                <w:lang w:eastAsia="en-US"/>
              </w:rPr>
              <w:t>методами анализа результатов исследований по разработке технологических режимов процессов и схем обогащения различных типов сырья и их экспериментальной проверки; навыками грамотного выбора технологии обогащения с учетом особенностей вещественного состава сырья и необходимости комплексного использования при минимизации затрат на обогащение.</w:t>
            </w:r>
          </w:p>
        </w:tc>
        <w:tc>
          <w:tcPr>
            <w:tcW w:w="1317" w:type="dxa"/>
            <w:vMerge w:val="restart"/>
          </w:tcPr>
          <w:p w:rsidR="00A31A43" w:rsidRDefault="00A31A43" w:rsidP="001567F9">
            <w:r>
              <w:rPr>
                <w:sz w:val="22"/>
                <w:szCs w:val="22"/>
              </w:rPr>
              <w:t>Практические работы №1-5</w:t>
            </w:r>
          </w:p>
          <w:p w:rsidR="00A31A43" w:rsidRDefault="00A31A43" w:rsidP="001567F9"/>
          <w:p w:rsidR="00A31A43" w:rsidRDefault="00A31A43" w:rsidP="001567F9">
            <w:r>
              <w:rPr>
                <w:sz w:val="22"/>
                <w:szCs w:val="22"/>
              </w:rPr>
              <w:t>Реферат</w:t>
            </w:r>
          </w:p>
          <w:p w:rsidR="00A31A43" w:rsidRDefault="00A31A43" w:rsidP="001567F9"/>
          <w:p w:rsidR="00A31A43" w:rsidRPr="00AC4400" w:rsidRDefault="00A31A43" w:rsidP="001567F9">
            <w:r>
              <w:rPr>
                <w:sz w:val="22"/>
                <w:szCs w:val="22"/>
              </w:rPr>
              <w:t>Зачет</w:t>
            </w:r>
          </w:p>
        </w:tc>
      </w:tr>
      <w:tr w:rsidR="00A31A43" w:rsidRPr="00234118" w:rsidTr="00A31A43">
        <w:tc>
          <w:tcPr>
            <w:tcW w:w="1638" w:type="dxa"/>
          </w:tcPr>
          <w:p w:rsidR="00A31A43" w:rsidRPr="00021FD0" w:rsidRDefault="00A31A43" w:rsidP="001567F9">
            <w:pPr>
              <w:pStyle w:val="ad"/>
              <w:jc w:val="both"/>
              <w:rPr>
                <w:color w:val="000000"/>
              </w:rPr>
            </w:pPr>
            <w:r w:rsidRPr="00021FD0">
              <w:rPr>
                <w:color w:val="000000"/>
              </w:rPr>
              <w:t>Проектно-изыска-тельский</w:t>
            </w:r>
          </w:p>
          <w:p w:rsidR="00A31A43" w:rsidRDefault="00A31A43" w:rsidP="001567F9">
            <w:pPr>
              <w:pStyle w:val="Style14"/>
              <w:widowControl/>
              <w:spacing w:line="240" w:lineRule="auto"/>
              <w:ind w:firstLine="10"/>
              <w:contextualSpacing/>
            </w:pPr>
          </w:p>
        </w:tc>
        <w:tc>
          <w:tcPr>
            <w:tcW w:w="2579" w:type="dxa"/>
          </w:tcPr>
          <w:p w:rsidR="00A31A43" w:rsidRDefault="00A31A43"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A31A43" w:rsidRDefault="00A31A43"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тирование и планиро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вание технологии по переработке полезных ископаемых, а также работ по транспорти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рованию и складиро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ванию продуктов обо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гащения</w:t>
            </w:r>
          </w:p>
          <w:p w:rsidR="00A31A43" w:rsidRPr="00E27BF3" w:rsidRDefault="00A31A43" w:rsidP="001567F9">
            <w:pPr>
              <w:shd w:val="clear" w:color="auto" w:fill="FFFFFF"/>
            </w:pPr>
          </w:p>
        </w:tc>
        <w:tc>
          <w:tcPr>
            <w:tcW w:w="2420" w:type="dxa"/>
          </w:tcPr>
          <w:p w:rsidR="00A31A43" w:rsidRDefault="00A31A43" w:rsidP="001567F9">
            <w:pPr>
              <w:tabs>
                <w:tab w:val="left" w:pos="283"/>
              </w:tabs>
              <w:autoSpaceDE w:val="0"/>
              <w:autoSpaceDN w:val="0"/>
              <w:adjustRightInd w:val="0"/>
              <w:rPr>
                <w:i/>
                <w:color w:val="000000"/>
              </w:rPr>
            </w:pPr>
            <w:r>
              <w:rPr>
                <w:i/>
                <w:color w:val="000000"/>
                <w:sz w:val="22"/>
                <w:szCs w:val="22"/>
              </w:rPr>
              <w:t>;ПК-4.3</w:t>
            </w:r>
          </w:p>
          <w:p w:rsidR="00A31A43" w:rsidRDefault="00A31A43" w:rsidP="001567F9">
            <w:pPr>
              <w:tabs>
                <w:tab w:val="left" w:pos="283"/>
              </w:tabs>
              <w:autoSpaceDE w:val="0"/>
              <w:autoSpaceDN w:val="0"/>
              <w:adjustRightInd w:val="0"/>
              <w:rPr>
                <w:i/>
                <w:color w:val="000000"/>
              </w:rPr>
            </w:pPr>
            <w:r>
              <w:rPr>
                <w:i/>
                <w:color w:val="000000"/>
                <w:sz w:val="22"/>
                <w:szCs w:val="22"/>
              </w:rPr>
              <w:t>-р</w:t>
            </w:r>
            <w:r w:rsidRPr="00213197">
              <w:rPr>
                <w:i/>
                <w:color w:val="000000"/>
                <w:sz w:val="22"/>
                <w:szCs w:val="22"/>
              </w:rPr>
              <w:t>азрабатывает тех</w:t>
            </w:r>
            <w:r>
              <w:rPr>
                <w:i/>
                <w:color w:val="000000"/>
                <w:sz w:val="22"/>
                <w:szCs w:val="22"/>
              </w:rPr>
              <w:t>-</w:t>
            </w:r>
            <w:r w:rsidRPr="00213197">
              <w:rPr>
                <w:i/>
                <w:color w:val="000000"/>
                <w:sz w:val="22"/>
                <w:szCs w:val="22"/>
              </w:rPr>
              <w:t>нологию по обогаще</w:t>
            </w:r>
            <w:r>
              <w:rPr>
                <w:i/>
                <w:color w:val="000000"/>
                <w:sz w:val="22"/>
                <w:szCs w:val="22"/>
              </w:rPr>
              <w:t>-</w:t>
            </w:r>
            <w:r w:rsidRPr="00213197">
              <w:rPr>
                <w:i/>
                <w:color w:val="000000"/>
                <w:sz w:val="22"/>
                <w:szCs w:val="22"/>
              </w:rPr>
              <w:t>ниюполезныхиско</w:t>
            </w:r>
            <w:r>
              <w:rPr>
                <w:i/>
                <w:color w:val="000000"/>
                <w:sz w:val="22"/>
                <w:szCs w:val="22"/>
              </w:rPr>
              <w:t>-</w:t>
            </w:r>
            <w:r w:rsidRPr="00213197">
              <w:rPr>
                <w:i/>
                <w:color w:val="000000"/>
                <w:sz w:val="22"/>
                <w:szCs w:val="22"/>
              </w:rPr>
              <w:t>паемых, а также другую техническую документацию на проведениеобогащения  и контролировать ее исполнение</w:t>
            </w:r>
            <w:r>
              <w:rPr>
                <w:i/>
                <w:color w:val="000000"/>
                <w:sz w:val="22"/>
                <w:szCs w:val="22"/>
              </w:rPr>
              <w:t>;</w:t>
            </w:r>
          </w:p>
          <w:p w:rsidR="00A31A43" w:rsidRDefault="00A31A43" w:rsidP="001567F9">
            <w:pPr>
              <w:tabs>
                <w:tab w:val="left" w:pos="283"/>
              </w:tabs>
              <w:autoSpaceDE w:val="0"/>
              <w:autoSpaceDN w:val="0"/>
              <w:adjustRightInd w:val="0"/>
              <w:rPr>
                <w:i/>
                <w:color w:val="000000"/>
              </w:rPr>
            </w:pPr>
            <w:r>
              <w:rPr>
                <w:i/>
                <w:color w:val="000000"/>
                <w:sz w:val="22"/>
                <w:szCs w:val="22"/>
              </w:rPr>
              <w:t>ПК-4-6</w:t>
            </w:r>
          </w:p>
          <w:p w:rsidR="00A31A43" w:rsidRPr="00213197" w:rsidRDefault="00A31A43" w:rsidP="001567F9">
            <w:pPr>
              <w:tabs>
                <w:tab w:val="left" w:pos="283"/>
              </w:tabs>
              <w:autoSpaceDE w:val="0"/>
              <w:autoSpaceDN w:val="0"/>
              <w:adjustRightInd w:val="0"/>
              <w:rPr>
                <w:color w:val="000000"/>
              </w:rPr>
            </w:pPr>
            <w:r>
              <w:rPr>
                <w:i/>
                <w:color w:val="000000"/>
                <w:sz w:val="22"/>
                <w:szCs w:val="22"/>
              </w:rPr>
              <w:t>-</w:t>
            </w:r>
            <w:r>
              <w:t>в</w:t>
            </w:r>
            <w:r w:rsidRPr="00CB7DC0">
              <w:rPr>
                <w:i/>
                <w:color w:val="000000"/>
                <w:sz w:val="22"/>
                <w:szCs w:val="22"/>
              </w:rPr>
              <w:t>ладеет методами принятия и оценки проект</w:t>
            </w:r>
            <w:r>
              <w:rPr>
                <w:i/>
                <w:color w:val="000000"/>
                <w:sz w:val="22"/>
                <w:szCs w:val="22"/>
              </w:rPr>
              <w:t>-</w:t>
            </w:r>
            <w:r w:rsidRPr="00CB7DC0">
              <w:rPr>
                <w:i/>
                <w:color w:val="000000"/>
                <w:sz w:val="22"/>
                <w:szCs w:val="22"/>
              </w:rPr>
              <w:t>ных решений при выборе техноло</w:t>
            </w:r>
            <w:r>
              <w:rPr>
                <w:i/>
                <w:color w:val="000000"/>
                <w:sz w:val="22"/>
                <w:szCs w:val="22"/>
              </w:rPr>
              <w:t>-</w:t>
            </w:r>
            <w:r w:rsidRPr="00CB7DC0">
              <w:rPr>
                <w:i/>
                <w:color w:val="000000"/>
                <w:sz w:val="22"/>
                <w:szCs w:val="22"/>
              </w:rPr>
              <w:t>ги</w:t>
            </w:r>
            <w:r>
              <w:rPr>
                <w:i/>
                <w:color w:val="000000"/>
                <w:sz w:val="22"/>
                <w:szCs w:val="22"/>
              </w:rPr>
              <w:t>и, механизации, электроснбжении</w:t>
            </w:r>
            <w:r w:rsidRPr="00CB7DC0">
              <w:rPr>
                <w:i/>
                <w:color w:val="000000"/>
                <w:sz w:val="22"/>
                <w:szCs w:val="22"/>
              </w:rPr>
              <w:t>, автоматизации и организации процессов по обогащению полезных ископаемых</w:t>
            </w:r>
            <w:r>
              <w:rPr>
                <w:i/>
                <w:color w:val="000000"/>
                <w:sz w:val="22"/>
                <w:szCs w:val="22"/>
              </w:rPr>
              <w:t>.</w:t>
            </w:r>
          </w:p>
        </w:tc>
        <w:tc>
          <w:tcPr>
            <w:tcW w:w="2678" w:type="dxa"/>
            <w:vMerge/>
          </w:tcPr>
          <w:p w:rsidR="00A31A43" w:rsidRPr="00234118" w:rsidRDefault="00A31A43" w:rsidP="001567F9"/>
        </w:tc>
        <w:tc>
          <w:tcPr>
            <w:tcW w:w="1317" w:type="dxa"/>
            <w:vMerge/>
          </w:tcPr>
          <w:p w:rsidR="00A31A43" w:rsidRPr="00BA1435" w:rsidRDefault="00A31A43" w:rsidP="001567F9">
            <w:pPr>
              <w:pStyle w:val="ad"/>
              <w:rPr>
                <w:i/>
              </w:rPr>
            </w:pPr>
          </w:p>
        </w:tc>
      </w:tr>
    </w:tbl>
    <w:p w:rsidR="00A31A43" w:rsidRDefault="00A31A43" w:rsidP="00A31A43">
      <w:pPr>
        <w:tabs>
          <w:tab w:val="left" w:pos="0"/>
        </w:tabs>
        <w:rPr>
          <w:b/>
          <w:bCs/>
        </w:rPr>
      </w:pPr>
    </w:p>
    <w:p w:rsidR="00A31A43" w:rsidRDefault="00A31A43" w:rsidP="00A31A43">
      <w:pPr>
        <w:tabs>
          <w:tab w:val="left" w:pos="0"/>
        </w:tabs>
        <w:rPr>
          <w:b/>
          <w:bCs/>
        </w:rPr>
      </w:pPr>
    </w:p>
    <w:p w:rsidR="00A31A43" w:rsidRDefault="00A31A43" w:rsidP="00A31A43">
      <w:pPr>
        <w:tabs>
          <w:tab w:val="left" w:pos="0"/>
        </w:tabs>
        <w:rPr>
          <w:b/>
          <w:bCs/>
        </w:rPr>
      </w:pPr>
    </w:p>
    <w:p w:rsidR="00A31A43" w:rsidRPr="00DF5D75" w:rsidRDefault="00A31A43" w:rsidP="00A31A43">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p w:rsidR="00A31A43" w:rsidRPr="00DF5D75" w:rsidRDefault="00A31A43" w:rsidP="00A31A43">
      <w:pPr>
        <w:pStyle w:val="a5"/>
        <w:ind w:left="0"/>
      </w:pPr>
    </w:p>
    <w:tbl>
      <w:tblPr>
        <w:tblStyle w:val="a7"/>
        <w:tblW w:w="9979" w:type="dxa"/>
        <w:tblLayout w:type="fixed"/>
        <w:tblLook w:val="04A0"/>
      </w:tblPr>
      <w:tblGrid>
        <w:gridCol w:w="1809"/>
        <w:gridCol w:w="2127"/>
        <w:gridCol w:w="944"/>
        <w:gridCol w:w="2537"/>
        <w:gridCol w:w="2562"/>
      </w:tblGrid>
      <w:tr w:rsidR="00A31A43" w:rsidRPr="00105C44" w:rsidTr="001567F9">
        <w:tc>
          <w:tcPr>
            <w:tcW w:w="1809" w:type="dxa"/>
            <w:vMerge w:val="restart"/>
          </w:tcPr>
          <w:p w:rsidR="00A31A43" w:rsidRPr="00E27BE1" w:rsidRDefault="00A31A43" w:rsidP="001567F9">
            <w:pPr>
              <w:pStyle w:val="a5"/>
              <w:ind w:left="0"/>
              <w:jc w:val="center"/>
            </w:pPr>
            <w:r>
              <w:t>Индекс</w:t>
            </w:r>
          </w:p>
        </w:tc>
        <w:tc>
          <w:tcPr>
            <w:tcW w:w="2127" w:type="dxa"/>
            <w:vMerge w:val="restart"/>
          </w:tcPr>
          <w:p w:rsidR="00A31A43" w:rsidRPr="00E27BE1" w:rsidRDefault="00A31A43" w:rsidP="001567F9">
            <w:pPr>
              <w:pStyle w:val="a5"/>
              <w:ind w:left="0"/>
              <w:jc w:val="center"/>
            </w:pPr>
            <w:r w:rsidRPr="00E27BE1">
              <w:rPr>
                <w:bCs/>
              </w:rPr>
              <w:t>На</w:t>
            </w:r>
            <w:r>
              <w:rPr>
                <w:bCs/>
              </w:rPr>
              <w:t>именование</w:t>
            </w:r>
            <w:r w:rsidRPr="00E27BE1">
              <w:rPr>
                <w:bCs/>
              </w:rPr>
              <w:t xml:space="preserve"> дисциплины (модуля), практики</w:t>
            </w:r>
          </w:p>
        </w:tc>
        <w:tc>
          <w:tcPr>
            <w:tcW w:w="944" w:type="dxa"/>
            <w:vMerge w:val="restart"/>
          </w:tcPr>
          <w:p w:rsidR="00A31A43" w:rsidRPr="00E27BE1" w:rsidRDefault="00A31A43" w:rsidP="001567F9">
            <w:pPr>
              <w:pStyle w:val="a5"/>
              <w:ind w:left="0"/>
            </w:pPr>
            <w:r w:rsidRPr="00E27BE1">
              <w:t>Семе</w:t>
            </w:r>
            <w:r>
              <w:t>-</w:t>
            </w:r>
            <w:r w:rsidRPr="00E27BE1">
              <w:t>стризуче</w:t>
            </w:r>
            <w:r>
              <w:t>-</w:t>
            </w:r>
            <w:r w:rsidRPr="00E27BE1">
              <w:t>ния</w:t>
            </w:r>
          </w:p>
        </w:tc>
        <w:tc>
          <w:tcPr>
            <w:tcW w:w="5099" w:type="dxa"/>
            <w:gridSpan w:val="2"/>
          </w:tcPr>
          <w:p w:rsidR="00A31A43" w:rsidRPr="00E27BE1" w:rsidRDefault="00A31A43" w:rsidP="001567F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A31A43" w:rsidRPr="00105C44" w:rsidTr="001567F9">
        <w:tc>
          <w:tcPr>
            <w:tcW w:w="1809" w:type="dxa"/>
            <w:vMerge/>
          </w:tcPr>
          <w:p w:rsidR="00A31A43" w:rsidRPr="00E27BE1" w:rsidRDefault="00A31A43" w:rsidP="001567F9">
            <w:pPr>
              <w:pStyle w:val="a5"/>
              <w:ind w:left="0"/>
              <w:jc w:val="center"/>
            </w:pPr>
          </w:p>
        </w:tc>
        <w:tc>
          <w:tcPr>
            <w:tcW w:w="2127" w:type="dxa"/>
            <w:vMerge/>
          </w:tcPr>
          <w:p w:rsidR="00A31A43" w:rsidRPr="00E27BE1" w:rsidRDefault="00A31A43" w:rsidP="001567F9">
            <w:pPr>
              <w:pStyle w:val="a5"/>
              <w:ind w:left="0"/>
              <w:jc w:val="center"/>
            </w:pPr>
          </w:p>
        </w:tc>
        <w:tc>
          <w:tcPr>
            <w:tcW w:w="944" w:type="dxa"/>
            <w:vMerge/>
          </w:tcPr>
          <w:p w:rsidR="00A31A43" w:rsidRPr="00E27BE1" w:rsidRDefault="00A31A43" w:rsidP="001567F9">
            <w:pPr>
              <w:pStyle w:val="a5"/>
              <w:ind w:left="0"/>
              <w:jc w:val="center"/>
            </w:pPr>
          </w:p>
        </w:tc>
        <w:tc>
          <w:tcPr>
            <w:tcW w:w="2537" w:type="dxa"/>
            <w:vAlign w:val="center"/>
          </w:tcPr>
          <w:p w:rsidR="00A31A43" w:rsidRPr="00E27BE1" w:rsidRDefault="00A31A43" w:rsidP="001567F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A31A43" w:rsidRPr="00E27BE1" w:rsidRDefault="00A31A43" w:rsidP="001567F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A31A43" w:rsidRPr="00105C44" w:rsidTr="001567F9">
        <w:tc>
          <w:tcPr>
            <w:tcW w:w="1809" w:type="dxa"/>
          </w:tcPr>
          <w:p w:rsidR="00A31A43" w:rsidRPr="00105C44" w:rsidRDefault="00A31A43" w:rsidP="001567F9">
            <w:pPr>
              <w:pStyle w:val="a5"/>
              <w:ind w:left="0"/>
            </w:pPr>
            <w:r>
              <w:t>Б1.В.ДВ.03.01</w:t>
            </w:r>
          </w:p>
        </w:tc>
        <w:tc>
          <w:tcPr>
            <w:tcW w:w="2127" w:type="dxa"/>
          </w:tcPr>
          <w:p w:rsidR="00A31A43" w:rsidRPr="00EE3324" w:rsidRDefault="00A31A43" w:rsidP="001567F9">
            <w:pPr>
              <w:pStyle w:val="a5"/>
              <w:ind w:left="0"/>
            </w:pPr>
            <w:r w:rsidRPr="00EE3324">
              <w:t>Химические  методы обогаще</w:t>
            </w:r>
            <w:r>
              <w:t>-</w:t>
            </w:r>
            <w:r w:rsidRPr="00EE3324">
              <w:t>ния полезных ископаемых</w:t>
            </w:r>
          </w:p>
        </w:tc>
        <w:tc>
          <w:tcPr>
            <w:tcW w:w="944" w:type="dxa"/>
          </w:tcPr>
          <w:p w:rsidR="00A31A43" w:rsidRPr="00105C44" w:rsidRDefault="00A31A43" w:rsidP="001567F9">
            <w:pPr>
              <w:pStyle w:val="a5"/>
              <w:ind w:left="0"/>
              <w:jc w:val="center"/>
            </w:pPr>
            <w:r>
              <w:t>7</w:t>
            </w:r>
          </w:p>
        </w:tc>
        <w:tc>
          <w:tcPr>
            <w:tcW w:w="2537" w:type="dxa"/>
          </w:tcPr>
          <w:p w:rsidR="00A31A43" w:rsidRDefault="00A31A43" w:rsidP="001567F9">
            <w:pPr>
              <w:pStyle w:val="a5"/>
              <w:ind w:left="0"/>
            </w:pPr>
            <w:r>
              <w:t>Б1.О.16Химия</w:t>
            </w:r>
          </w:p>
          <w:p w:rsidR="00A31A43" w:rsidRDefault="00A31A43" w:rsidP="001567F9">
            <w:pPr>
              <w:pStyle w:val="a5"/>
              <w:ind w:left="0"/>
            </w:pPr>
            <w:r>
              <w:t>Б1.В.10 Органическая химия</w:t>
            </w:r>
          </w:p>
          <w:p w:rsidR="00A31A43" w:rsidRPr="001E79DE" w:rsidRDefault="00A31A43" w:rsidP="001567F9">
            <w:pPr>
              <w:pStyle w:val="a5"/>
              <w:ind w:left="0"/>
            </w:pPr>
            <w:r>
              <w:t>Б1.В.02 Подготовительные процессы обогаще-ния полезных иско-паемых</w:t>
            </w:r>
          </w:p>
        </w:tc>
        <w:tc>
          <w:tcPr>
            <w:tcW w:w="2562" w:type="dxa"/>
          </w:tcPr>
          <w:p w:rsidR="00A31A43" w:rsidRPr="00680403" w:rsidRDefault="00A31A43" w:rsidP="001567F9">
            <w:r w:rsidRPr="00680403">
              <w:t>Б2.В.01(П) I Производственно-технологическая практика</w:t>
            </w:r>
          </w:p>
          <w:p w:rsidR="00A31A43" w:rsidRPr="00680403" w:rsidRDefault="00A31A43" w:rsidP="001567F9">
            <w:r w:rsidRPr="00680403">
              <w:t>Б2.В.02(П) II Производственно-технологическая практика</w:t>
            </w:r>
          </w:p>
          <w:p w:rsidR="00A31A43" w:rsidRPr="00680403" w:rsidRDefault="00A31A43" w:rsidP="001567F9">
            <w:r w:rsidRPr="00680403">
              <w:t>Б2.В.03(Н) Производственная практика: Научно-исследовательская работа</w:t>
            </w:r>
          </w:p>
          <w:p w:rsidR="00A31A43" w:rsidRPr="001E79DE" w:rsidRDefault="00A31A43" w:rsidP="001567F9">
            <w:pPr>
              <w:pStyle w:val="a5"/>
              <w:ind w:left="0"/>
            </w:pPr>
            <w:r w:rsidRPr="00680403">
              <w:t>Б2.В.04(Пд) Производственная преддипломная  проектно-технологическая  практика</w:t>
            </w:r>
          </w:p>
        </w:tc>
      </w:tr>
    </w:tbl>
    <w:p w:rsidR="00A31A43" w:rsidRDefault="00A31A43" w:rsidP="00A31A43">
      <w:pPr>
        <w:pStyle w:val="a5"/>
        <w:ind w:left="0"/>
      </w:pPr>
    </w:p>
    <w:p w:rsidR="00A31A43" w:rsidRDefault="00A31A43" w:rsidP="00A31A43">
      <w:pPr>
        <w:pStyle w:val="a5"/>
        <w:ind w:left="0"/>
      </w:pPr>
      <w:r>
        <w:rPr>
          <w:b/>
        </w:rPr>
        <w:t>1</w:t>
      </w:r>
      <w:r w:rsidRPr="00BE3CFB">
        <w:rPr>
          <w:b/>
        </w:rPr>
        <w:t>.4. Язык преподавания</w:t>
      </w:r>
      <w:r>
        <w:rPr>
          <w:b/>
        </w:rPr>
        <w:t xml:space="preserve">: </w:t>
      </w:r>
      <w:r>
        <w:t>русский.</w:t>
      </w:r>
    </w:p>
    <w:p w:rsidR="00573E60" w:rsidRDefault="00573E60" w:rsidP="00573E60"/>
    <w:p w:rsidR="008424D1" w:rsidRDefault="008424D1"/>
    <w:p w:rsidR="008424D1" w:rsidRDefault="008424D1"/>
    <w:p w:rsidR="008424D1" w:rsidRDefault="008424D1"/>
    <w:p w:rsidR="008424D1" w:rsidRDefault="008424D1"/>
    <w:p w:rsidR="008424D1" w:rsidRDefault="008424D1"/>
    <w:p w:rsidR="008424D1" w:rsidRDefault="008424D1"/>
    <w:p w:rsidR="00766077" w:rsidRPr="00DA3031" w:rsidRDefault="00766077" w:rsidP="00766077">
      <w:pPr>
        <w:pageBreakBefore/>
        <w:jc w:val="center"/>
        <w:rPr>
          <w:b/>
          <w:bCs/>
        </w:rPr>
      </w:pPr>
      <w:r>
        <w:rPr>
          <w:b/>
          <w:bCs/>
        </w:rPr>
        <w:t>1.</w:t>
      </w:r>
      <w:r w:rsidRPr="00DA3031">
        <w:rPr>
          <w:b/>
          <w:bCs/>
        </w:rPr>
        <w:t>АННОТАЦИЯ</w:t>
      </w:r>
    </w:p>
    <w:p w:rsidR="00766077" w:rsidRPr="006467B0" w:rsidRDefault="00766077" w:rsidP="00766077">
      <w:pPr>
        <w:jc w:val="center"/>
        <w:rPr>
          <w:bCs/>
        </w:rPr>
      </w:pPr>
      <w:r w:rsidRPr="006467B0">
        <w:rPr>
          <w:bCs/>
        </w:rPr>
        <w:t>к рабочей программе дисциплины</w:t>
      </w:r>
    </w:p>
    <w:p w:rsidR="00766077" w:rsidRDefault="00766077" w:rsidP="00766077">
      <w:pPr>
        <w:jc w:val="center"/>
      </w:pPr>
      <w:r>
        <w:rPr>
          <w:b/>
          <w:bCs/>
        </w:rPr>
        <w:t>Б1.В.ДВ.03.02</w:t>
      </w:r>
      <w:r>
        <w:rPr>
          <w:b/>
        </w:rPr>
        <w:t xml:space="preserve">Металлургические </w:t>
      </w:r>
      <w:r w:rsidRPr="00573E60">
        <w:rPr>
          <w:b/>
        </w:rPr>
        <w:t xml:space="preserve"> методы обогащения полезных ископаемых</w:t>
      </w:r>
    </w:p>
    <w:p w:rsidR="00766077" w:rsidRPr="006467B0" w:rsidRDefault="00766077" w:rsidP="00766077">
      <w:pPr>
        <w:jc w:val="center"/>
        <w:rPr>
          <w:i/>
        </w:rPr>
      </w:pPr>
      <w:r w:rsidRPr="006467B0">
        <w:rPr>
          <w:i/>
        </w:rPr>
        <w:t>Трудоемкость 3 з.е.</w:t>
      </w:r>
    </w:p>
    <w:p w:rsidR="00766077" w:rsidRDefault="00766077" w:rsidP="00766077"/>
    <w:p w:rsidR="00A31A43" w:rsidRPr="00A92BC1" w:rsidRDefault="00A31A43" w:rsidP="00A31A43">
      <w:pPr>
        <w:rPr>
          <w:b/>
          <w:bCs/>
        </w:rPr>
      </w:pPr>
      <w:r>
        <w:rPr>
          <w:b/>
          <w:bCs/>
        </w:rPr>
        <w:t>1</w:t>
      </w:r>
      <w:r w:rsidRPr="00A92BC1">
        <w:rPr>
          <w:b/>
          <w:bCs/>
        </w:rPr>
        <w:t>.1.Цель освоения и краткое содержание дисциплины</w:t>
      </w:r>
    </w:p>
    <w:p w:rsidR="00A31A43" w:rsidRPr="00A31A43" w:rsidRDefault="00A31A43" w:rsidP="00A31A43">
      <w:pPr>
        <w:pStyle w:val="ad"/>
        <w:jc w:val="both"/>
        <w:rPr>
          <w:sz w:val="22"/>
          <w:szCs w:val="22"/>
        </w:rPr>
      </w:pPr>
      <w:r w:rsidRPr="00A31A43">
        <w:rPr>
          <w:sz w:val="22"/>
          <w:szCs w:val="22"/>
        </w:rPr>
        <w:t>Деятельность горно-химического и горно-металлургического комплекса, связанная с добычей сырья, подготовкой его к переработке и собственно химико-металлургической переработкой, сопровождается отрицательным воздействием на окружающую среду. Наряду с получением целевого продукта (концентрата, металла, сплава, химической продукции и др.) в технологии образуются многообразные твердые отходы (добычи, обогащения, металлургических переделов, сжигания топлива). При комплексной переработке сырья многие из этих отходов, содержащие ценные компоненты, могут быть использованы в горном деле, металлургии, химической промышленности, строительной индустрии и в других отраслях как сырье для переработки с целью получения новой или дополнительной продукции, то есть как техногенное сырье.</w:t>
      </w:r>
    </w:p>
    <w:p w:rsidR="00A31A43" w:rsidRPr="00A31A43" w:rsidRDefault="00A31A43" w:rsidP="00A31A43">
      <w:pPr>
        <w:pStyle w:val="ad"/>
        <w:jc w:val="both"/>
        <w:rPr>
          <w:sz w:val="22"/>
          <w:szCs w:val="22"/>
        </w:rPr>
      </w:pPr>
      <w:r w:rsidRPr="00A31A43">
        <w:rPr>
          <w:i/>
          <w:sz w:val="22"/>
          <w:szCs w:val="22"/>
        </w:rPr>
        <w:t>Задача курса</w:t>
      </w:r>
      <w:r w:rsidRPr="00A31A43">
        <w:rPr>
          <w:sz w:val="22"/>
          <w:szCs w:val="22"/>
        </w:rPr>
        <w:t xml:space="preserve"> – ознакомить будущих магистров с основными крупномасштабными источниками твердых отходов при переработке минерального сырья, свойствами этих отходов и существующими и разрабатываемыми методами переработки и использования такого вида сырья.</w:t>
      </w:r>
    </w:p>
    <w:p w:rsidR="00A31A43" w:rsidRPr="00A31A43" w:rsidRDefault="00A31A43" w:rsidP="00A31A43">
      <w:pPr>
        <w:pStyle w:val="ad"/>
        <w:jc w:val="both"/>
        <w:rPr>
          <w:sz w:val="22"/>
          <w:szCs w:val="22"/>
        </w:rPr>
      </w:pPr>
      <w:r w:rsidRPr="00A31A43">
        <w:rPr>
          <w:sz w:val="22"/>
          <w:szCs w:val="22"/>
        </w:rPr>
        <w:t>Деятельность горно-химического и горно-металлургического комплекса, связанная с добычей сырья, подготовкой его к переработке и собственно химико-металлургической переработкой, сопровождается отрицательным воздействием на окружающую среду. Наряду с получением целевого продукта (концентрата, металла, сплава, химической продукции и др.) в технологии образуются многообразные твердые отходы (добычи, обогащения, металлургических переделов, сжигания топлива). При комплексной переработке сырья многие из этих отходов, содержащие ценные компоненты, могут быть использованы в горном деле, металлургии, химической промышленности, строительной индустрии и в других отраслях как сырье для переработки с целью получения новой или дополнительной продукции, то есть как техногенное сырье.</w:t>
      </w:r>
    </w:p>
    <w:p w:rsidR="00A31A43" w:rsidRPr="00A31A43" w:rsidRDefault="00A31A43" w:rsidP="00A31A43">
      <w:pPr>
        <w:pStyle w:val="ad"/>
        <w:jc w:val="both"/>
        <w:rPr>
          <w:sz w:val="22"/>
          <w:szCs w:val="22"/>
        </w:rPr>
      </w:pPr>
      <w:r w:rsidRPr="00A31A43">
        <w:rPr>
          <w:sz w:val="22"/>
          <w:szCs w:val="22"/>
        </w:rPr>
        <w:t>Задача курса – ознакомить с основными крупномасштабными источниками твердых отходов при переработке минерального сырья, свойствами этих отходов и существующими и разрабатываемыми методами переработки и использования такого вида сырья.</w:t>
      </w:r>
    </w:p>
    <w:p w:rsidR="00A31A43" w:rsidRPr="00A31A43" w:rsidRDefault="00A31A43" w:rsidP="00A31A43">
      <w:pPr>
        <w:tabs>
          <w:tab w:val="left" w:pos="953"/>
        </w:tabs>
        <w:jc w:val="both"/>
        <w:rPr>
          <w:i/>
          <w:sz w:val="22"/>
          <w:szCs w:val="22"/>
        </w:rPr>
      </w:pPr>
      <w:r w:rsidRPr="00A31A43">
        <w:rPr>
          <w:i/>
          <w:sz w:val="22"/>
          <w:szCs w:val="22"/>
        </w:rPr>
        <w:t>Краткое содержание дисциплины:</w:t>
      </w:r>
    </w:p>
    <w:p w:rsidR="00A31A43" w:rsidRPr="00A31A43" w:rsidRDefault="00A31A43" w:rsidP="00A31A43">
      <w:pPr>
        <w:pStyle w:val="ad"/>
        <w:jc w:val="both"/>
        <w:rPr>
          <w:sz w:val="22"/>
          <w:szCs w:val="22"/>
        </w:rPr>
      </w:pPr>
      <w:r w:rsidRPr="00A31A43">
        <w:rPr>
          <w:sz w:val="22"/>
          <w:szCs w:val="22"/>
        </w:rPr>
        <w:t>Комплексный характер сырья для производства цветных металлов. Медные, свинцово-цинковые, никелевые, сурьмяные и ртутные руды, алюминиевое, магниевое и титановое сырье, руды редких металлов.</w:t>
      </w:r>
    </w:p>
    <w:p w:rsidR="00A31A43" w:rsidRPr="00A31A43" w:rsidRDefault="00A31A43" w:rsidP="00A31A43">
      <w:pPr>
        <w:pStyle w:val="ad"/>
        <w:jc w:val="both"/>
        <w:rPr>
          <w:sz w:val="22"/>
          <w:szCs w:val="22"/>
        </w:rPr>
      </w:pPr>
      <w:r w:rsidRPr="00A31A43">
        <w:rPr>
          <w:sz w:val="22"/>
          <w:szCs w:val="22"/>
        </w:rPr>
        <w:t>Характеристика попутных полезных ископаемых и компонентов. Анализ технологических схем переработки руд основных цветных металлов с позиции образования отходов. Основные виды твердых отходов (шлаки, шламы, пыли, полупродукты), их состав, количество, направления использования и переработки.</w:t>
      </w:r>
    </w:p>
    <w:p w:rsidR="00A31A43" w:rsidRPr="00A31A43" w:rsidRDefault="00A31A43" w:rsidP="00A31A43">
      <w:pPr>
        <w:pStyle w:val="ad"/>
        <w:jc w:val="both"/>
        <w:rPr>
          <w:sz w:val="22"/>
          <w:szCs w:val="22"/>
        </w:rPr>
      </w:pPr>
      <w:r w:rsidRPr="00A31A43">
        <w:rPr>
          <w:sz w:val="22"/>
          <w:szCs w:val="22"/>
        </w:rPr>
        <w:t>Отвальные шлаки медеплавильных и никелевых заводов. Обеднение шлаков. Использование для производства цемента, минеральной ваты, шлакового щебня, вяжущих материалов. Использование цинксодержащих шлаков свинцового производства. Комплексная переработка жидких шлаков и твердых шлаков с отвала.</w:t>
      </w:r>
    </w:p>
    <w:p w:rsidR="00A31A43" w:rsidRPr="00A31A43" w:rsidRDefault="00A31A43" w:rsidP="00A31A43">
      <w:pPr>
        <w:pStyle w:val="ad"/>
        <w:jc w:val="both"/>
        <w:rPr>
          <w:sz w:val="22"/>
          <w:szCs w:val="22"/>
        </w:rPr>
      </w:pPr>
      <w:r w:rsidRPr="00A31A43">
        <w:rPr>
          <w:sz w:val="22"/>
          <w:szCs w:val="22"/>
        </w:rPr>
        <w:t>Красные шламы глиноземного производства: состав, свойство, складирование. Комплексная переработка на чугун и глинозем, использование в доменном процессе, для производства цемента, формовочных смесей, глиняного и силикатного кирпича.</w:t>
      </w:r>
    </w:p>
    <w:p w:rsidR="00A31A43" w:rsidRPr="00A31A43" w:rsidRDefault="00A31A43" w:rsidP="00A31A43">
      <w:pPr>
        <w:pStyle w:val="ad"/>
        <w:jc w:val="both"/>
        <w:rPr>
          <w:sz w:val="22"/>
          <w:szCs w:val="22"/>
        </w:rPr>
      </w:pPr>
      <w:r w:rsidRPr="00A31A43">
        <w:rPr>
          <w:sz w:val="22"/>
          <w:szCs w:val="22"/>
        </w:rPr>
        <w:t>Фторсодержащие отходы. Фтористые соли – необходимые компоненты для производства алюминия электролизом. Регенерация фтора из растворов газоочистки и угольной пены. Переработка отработанной футеровки электролизеров. Проблема использования твердых отходов криолитовыхзаводов.Постановка и актуальность задачи, выбор методов переработки. Основы теории и технологии подземного, кучного и траншейного выщелачивания. Переработка твердых отходов с использованием бактериального выщелачивания. Перспективы развития методов геотехнологии. Использование методов ионного обмена и экстракции.Утилизация и использование отходов переработки горно-химического сырья.Утилизация и использование отходов при комплексной переработке апатито-нефелиновых руд.</w:t>
      </w:r>
    </w:p>
    <w:p w:rsidR="00A31A43" w:rsidRDefault="00A31A43" w:rsidP="00A31A43">
      <w:pPr>
        <w:rPr>
          <w:b/>
          <w:bCs/>
        </w:rPr>
      </w:pPr>
    </w:p>
    <w:p w:rsidR="00A31A43" w:rsidRPr="009A0365" w:rsidRDefault="00A31A43" w:rsidP="00A31A43">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73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2579"/>
        <w:gridCol w:w="2427"/>
        <w:gridCol w:w="2563"/>
        <w:gridCol w:w="1532"/>
      </w:tblGrid>
      <w:tr w:rsidR="00A31A43" w:rsidRPr="00971FAA" w:rsidTr="00A31A43">
        <w:tc>
          <w:tcPr>
            <w:tcW w:w="1638" w:type="dxa"/>
          </w:tcPr>
          <w:p w:rsidR="00A31A43" w:rsidRPr="00AC4400" w:rsidRDefault="00A31A43" w:rsidP="001567F9">
            <w:pPr>
              <w:rPr>
                <w:color w:val="000000"/>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579" w:type="dxa"/>
          </w:tcPr>
          <w:p w:rsidR="00A31A43" w:rsidRPr="004D4382" w:rsidRDefault="00A31A43" w:rsidP="001567F9">
            <w:pPr>
              <w:rPr>
                <w:color w:val="000000"/>
              </w:rPr>
            </w:pPr>
            <w:r w:rsidRPr="004D4382">
              <w:rPr>
                <w:color w:val="000000"/>
                <w:sz w:val="22"/>
                <w:szCs w:val="22"/>
              </w:rPr>
              <w:t>Планируемые результаты освоения программы(содержаниеи коды компетенций)</w:t>
            </w:r>
          </w:p>
        </w:tc>
        <w:tc>
          <w:tcPr>
            <w:tcW w:w="2427" w:type="dxa"/>
            <w:vAlign w:val="center"/>
          </w:tcPr>
          <w:p w:rsidR="00A31A43" w:rsidRPr="004D4382" w:rsidRDefault="00A31A43" w:rsidP="001567F9">
            <w:pPr>
              <w:jc w:val="center"/>
              <w:rPr>
                <w:color w:val="000000"/>
              </w:rPr>
            </w:pPr>
            <w:r w:rsidRPr="004D4382">
              <w:rPr>
                <w:color w:val="000000"/>
                <w:sz w:val="22"/>
                <w:szCs w:val="22"/>
              </w:rPr>
              <w:t>Наименование индикатора достижения компетенций</w:t>
            </w:r>
          </w:p>
        </w:tc>
        <w:tc>
          <w:tcPr>
            <w:tcW w:w="2563" w:type="dxa"/>
          </w:tcPr>
          <w:p w:rsidR="00A31A43" w:rsidRPr="00971FAA" w:rsidRDefault="00A31A43" w:rsidP="001567F9">
            <w:pPr>
              <w:jc w:val="center"/>
              <w:rPr>
                <w:iCs/>
              </w:rPr>
            </w:pPr>
            <w:r w:rsidRPr="00971FAA">
              <w:rPr>
                <w:color w:val="000000"/>
              </w:rPr>
              <w:t>Планируемые результаты обучения по дисциплине</w:t>
            </w:r>
          </w:p>
        </w:tc>
        <w:tc>
          <w:tcPr>
            <w:tcW w:w="1532" w:type="dxa"/>
            <w:vAlign w:val="center"/>
          </w:tcPr>
          <w:p w:rsidR="00A31A43" w:rsidRPr="00AC4400" w:rsidRDefault="00A31A43" w:rsidP="001567F9">
            <w:pPr>
              <w:jc w:val="center"/>
              <w:rPr>
                <w:color w:val="000000"/>
              </w:rPr>
            </w:pPr>
            <w:r w:rsidRPr="00AC4400">
              <w:rPr>
                <w:sz w:val="22"/>
                <w:szCs w:val="22"/>
              </w:rPr>
              <w:t>Оценочные средства</w:t>
            </w:r>
          </w:p>
        </w:tc>
      </w:tr>
      <w:tr w:rsidR="00A31A43" w:rsidRPr="00234118" w:rsidTr="00A31A43">
        <w:tc>
          <w:tcPr>
            <w:tcW w:w="1638" w:type="dxa"/>
          </w:tcPr>
          <w:p w:rsidR="00A31A43" w:rsidRPr="00BD0024" w:rsidRDefault="00A31A43" w:rsidP="001567F9">
            <w:pPr>
              <w:pStyle w:val="Style14"/>
              <w:widowControl/>
              <w:spacing w:line="240" w:lineRule="auto"/>
              <w:ind w:firstLine="10"/>
              <w:contextualSpacing/>
              <w:rPr>
                <w:rStyle w:val="FontStyle38"/>
                <w:b/>
                <w:bCs/>
              </w:rPr>
            </w:pPr>
            <w:r w:rsidRPr="00BD0024">
              <w:rPr>
                <w:rStyle w:val="FontStyle38"/>
              </w:rPr>
              <w:t>Научно-исследователь</w:t>
            </w:r>
            <w:r>
              <w:rPr>
                <w:rStyle w:val="FontStyle38"/>
              </w:rPr>
              <w:t>-</w:t>
            </w:r>
            <w:r w:rsidRPr="00BD0024">
              <w:rPr>
                <w:rStyle w:val="FontStyle38"/>
              </w:rPr>
              <w:t>ский</w:t>
            </w:r>
          </w:p>
          <w:p w:rsidR="00A31A43" w:rsidRPr="00AC4400" w:rsidRDefault="00A31A43" w:rsidP="001567F9">
            <w:pPr>
              <w:rPr>
                <w:color w:val="000000"/>
              </w:rPr>
            </w:pPr>
          </w:p>
        </w:tc>
        <w:tc>
          <w:tcPr>
            <w:tcW w:w="2579" w:type="dxa"/>
          </w:tcPr>
          <w:p w:rsidR="00A31A43" w:rsidRDefault="00A31A43" w:rsidP="001567F9">
            <w:pPr>
              <w:shd w:val="clear" w:color="auto" w:fill="FFFFFF"/>
            </w:pPr>
            <w:r>
              <w:t>ПК-1</w:t>
            </w:r>
          </w:p>
          <w:p w:rsidR="00A31A43" w:rsidRDefault="00A31A43" w:rsidP="001567F9">
            <w:pPr>
              <w:shd w:val="clear" w:color="auto" w:fill="FFFFFF"/>
            </w:pPr>
            <w:r w:rsidRPr="00213197">
              <w:t>Способен участвовать в исследованиях объе</w:t>
            </w:r>
            <w:r>
              <w:t>-</w:t>
            </w:r>
            <w:r w:rsidRPr="00213197">
              <w:t>ктовпрофессиональ</w:t>
            </w:r>
            <w:r>
              <w:t>-</w:t>
            </w:r>
            <w:r w:rsidRPr="00213197">
              <w:t>ной деятельности и их структурных элемен</w:t>
            </w:r>
            <w:r>
              <w:t>-</w:t>
            </w:r>
            <w:r w:rsidRPr="00213197">
              <w:t>тов</w:t>
            </w:r>
          </w:p>
          <w:p w:rsidR="00A31A43" w:rsidRPr="004D4382" w:rsidRDefault="00A31A43" w:rsidP="001567F9">
            <w:pPr>
              <w:rPr>
                <w:color w:val="000000"/>
              </w:rPr>
            </w:pPr>
          </w:p>
        </w:tc>
        <w:tc>
          <w:tcPr>
            <w:tcW w:w="2427" w:type="dxa"/>
          </w:tcPr>
          <w:p w:rsidR="00A31A43" w:rsidRPr="00213197" w:rsidRDefault="00A31A43" w:rsidP="001567F9">
            <w:pPr>
              <w:tabs>
                <w:tab w:val="left" w:pos="283"/>
              </w:tabs>
              <w:autoSpaceDE w:val="0"/>
              <w:autoSpaceDN w:val="0"/>
              <w:adjustRightInd w:val="0"/>
              <w:rPr>
                <w:i/>
                <w:color w:val="000000"/>
              </w:rPr>
            </w:pPr>
            <w:r w:rsidRPr="00213197">
              <w:rPr>
                <w:i/>
                <w:color w:val="000000"/>
                <w:sz w:val="22"/>
                <w:szCs w:val="22"/>
              </w:rPr>
              <w:t>ПК-1.1</w:t>
            </w:r>
          </w:p>
          <w:p w:rsidR="00A31A43" w:rsidRPr="00213197" w:rsidRDefault="00A31A43" w:rsidP="001567F9">
            <w:pPr>
              <w:tabs>
                <w:tab w:val="left" w:pos="283"/>
              </w:tabs>
              <w:autoSpaceDE w:val="0"/>
              <w:autoSpaceDN w:val="0"/>
              <w:adjustRightInd w:val="0"/>
              <w:rPr>
                <w:i/>
                <w:color w:val="000000"/>
              </w:rPr>
            </w:pPr>
            <w:r>
              <w:rPr>
                <w:i/>
                <w:color w:val="000000"/>
                <w:sz w:val="22"/>
                <w:szCs w:val="22"/>
              </w:rPr>
              <w:t>-и</w:t>
            </w:r>
            <w:r w:rsidRPr="00213197">
              <w:rPr>
                <w:i/>
                <w:color w:val="000000"/>
                <w:sz w:val="22"/>
                <w:szCs w:val="22"/>
              </w:rPr>
              <w:t>спользует последние достижения науки и техники в области обогащения полезных ископаемых и результатов исследо</w:t>
            </w:r>
            <w:r>
              <w:rPr>
                <w:i/>
                <w:color w:val="000000"/>
                <w:sz w:val="22"/>
                <w:szCs w:val="22"/>
              </w:rPr>
              <w:t>-</w:t>
            </w:r>
            <w:r w:rsidRPr="00213197">
              <w:rPr>
                <w:i/>
                <w:color w:val="000000"/>
                <w:sz w:val="22"/>
                <w:szCs w:val="22"/>
              </w:rPr>
              <w:t>ваний ведущих научных школ</w:t>
            </w:r>
            <w:r>
              <w:rPr>
                <w:i/>
                <w:color w:val="000000"/>
                <w:sz w:val="22"/>
                <w:szCs w:val="22"/>
              </w:rPr>
              <w:t>;</w:t>
            </w:r>
          </w:p>
          <w:p w:rsidR="00A31A43" w:rsidRDefault="00A31A43" w:rsidP="001567F9">
            <w:pPr>
              <w:tabs>
                <w:tab w:val="left" w:pos="283"/>
              </w:tabs>
              <w:autoSpaceDE w:val="0"/>
              <w:autoSpaceDN w:val="0"/>
              <w:adjustRightInd w:val="0"/>
              <w:rPr>
                <w:i/>
                <w:color w:val="000000"/>
              </w:rPr>
            </w:pPr>
            <w:r w:rsidRPr="00213197">
              <w:rPr>
                <w:i/>
                <w:color w:val="000000"/>
                <w:sz w:val="22"/>
                <w:szCs w:val="22"/>
              </w:rPr>
              <w:t>ПК-1.2</w:t>
            </w:r>
          </w:p>
          <w:p w:rsidR="00A31A43" w:rsidRPr="000F50B8" w:rsidRDefault="00A31A43" w:rsidP="001567F9">
            <w:pPr>
              <w:rPr>
                <w:i/>
                <w:color w:val="000000"/>
              </w:rPr>
            </w:pPr>
            <w:r>
              <w:rPr>
                <w:i/>
                <w:color w:val="000000"/>
                <w:sz w:val="22"/>
                <w:szCs w:val="22"/>
              </w:rPr>
              <w:t>-о</w:t>
            </w:r>
            <w:r w:rsidRPr="00213197">
              <w:rPr>
                <w:i/>
                <w:color w:val="000000"/>
                <w:sz w:val="22"/>
                <w:szCs w:val="22"/>
              </w:rPr>
              <w:t>существляет изучение методов и методик проведения основных инже</w:t>
            </w:r>
            <w:r>
              <w:rPr>
                <w:i/>
                <w:color w:val="000000"/>
                <w:sz w:val="22"/>
                <w:szCs w:val="22"/>
              </w:rPr>
              <w:t>-</w:t>
            </w:r>
            <w:r w:rsidRPr="00213197">
              <w:rPr>
                <w:i/>
                <w:color w:val="000000"/>
                <w:sz w:val="22"/>
                <w:szCs w:val="22"/>
              </w:rPr>
              <w:t>нерных расчетов теоретических и экспериментальных исследований</w:t>
            </w:r>
          </w:p>
        </w:tc>
        <w:tc>
          <w:tcPr>
            <w:tcW w:w="2563" w:type="dxa"/>
            <w:vMerge w:val="restart"/>
          </w:tcPr>
          <w:p w:rsidR="00A31A43" w:rsidRPr="00C552FF" w:rsidRDefault="00A31A43" w:rsidP="001567F9">
            <w:pPr>
              <w:spacing w:before="100" w:beforeAutospacing="1"/>
            </w:pPr>
            <w:r>
              <w:rPr>
                <w:bCs/>
                <w:i/>
              </w:rPr>
              <w:t>З</w:t>
            </w:r>
            <w:r w:rsidRPr="00C552FF">
              <w:rPr>
                <w:bCs/>
                <w:i/>
              </w:rPr>
              <w:t>нать</w:t>
            </w:r>
            <w:r w:rsidRPr="00C552FF">
              <w:rPr>
                <w:b/>
                <w:bCs/>
              </w:rPr>
              <w:t>:</w:t>
            </w:r>
            <w:r w:rsidRPr="00C552FF">
              <w:t xml:space="preserve"> основные источ</w:t>
            </w:r>
            <w:r>
              <w:t>-</w:t>
            </w:r>
            <w:r w:rsidRPr="00C552FF">
              <w:t>никикрупномасштаб</w:t>
            </w:r>
            <w:r>
              <w:t>-</w:t>
            </w:r>
            <w:r w:rsidRPr="00C552FF">
              <w:t>ных отходов химической и металлургической про</w:t>
            </w:r>
            <w:r>
              <w:t>-</w:t>
            </w:r>
            <w:r w:rsidRPr="00C552FF">
              <w:t>мышленности, основы технологии их получ</w:t>
            </w:r>
            <w:r>
              <w:t>-</w:t>
            </w:r>
            <w:r w:rsidRPr="00C552FF">
              <w:t>ния; основные напр</w:t>
            </w:r>
            <w:r>
              <w:t>-</w:t>
            </w:r>
            <w:r w:rsidRPr="00C552FF">
              <w:t>авления использования и утилизации этих отхо</w:t>
            </w:r>
            <w:r>
              <w:t>-</w:t>
            </w:r>
            <w:r w:rsidRPr="00C552FF">
              <w:t>дов;</w:t>
            </w:r>
          </w:p>
          <w:p w:rsidR="00A31A43" w:rsidRDefault="00A31A43" w:rsidP="001567F9">
            <w:pPr>
              <w:spacing w:before="100" w:beforeAutospacing="1"/>
            </w:pPr>
            <w:r>
              <w:rPr>
                <w:bCs/>
                <w:i/>
              </w:rPr>
              <w:t>У</w:t>
            </w:r>
            <w:r w:rsidRPr="00C552FF">
              <w:rPr>
                <w:bCs/>
                <w:i/>
              </w:rPr>
              <w:t>меть:</w:t>
            </w:r>
            <w:r w:rsidRPr="00C552FF">
              <w:t xml:space="preserve"> проводить ин</w:t>
            </w:r>
            <w:r>
              <w:t>-</w:t>
            </w:r>
            <w:r w:rsidRPr="00C552FF">
              <w:t>енерный анализ сущес</w:t>
            </w:r>
            <w:r>
              <w:t>-</w:t>
            </w:r>
            <w:r w:rsidRPr="00C552FF">
              <w:t>вующей и разрабаты</w:t>
            </w:r>
            <w:r>
              <w:t>-</w:t>
            </w:r>
            <w:r w:rsidRPr="00C552FF">
              <w:t>ваемой технологии переработки минераль</w:t>
            </w:r>
            <w:r>
              <w:t>-</w:t>
            </w:r>
            <w:r w:rsidRPr="00C552FF">
              <w:t>ного сырья с позиций комплексной его пер</w:t>
            </w:r>
            <w:r>
              <w:t>-</w:t>
            </w:r>
            <w:r w:rsidRPr="00C552FF">
              <w:t>еработки, количества и состава отходов и напр</w:t>
            </w:r>
            <w:r>
              <w:t>-</w:t>
            </w:r>
            <w:r w:rsidRPr="00C552FF">
              <w:t>влений возможной их утилизации;</w:t>
            </w:r>
          </w:p>
          <w:p w:rsidR="00A31A43" w:rsidRPr="00941268" w:rsidRDefault="00A31A43" w:rsidP="001567F9">
            <w:pPr>
              <w:spacing w:before="100" w:beforeAutospacing="1"/>
              <w:rPr>
                <w:i/>
              </w:rPr>
            </w:pPr>
            <w:r w:rsidRPr="00941268">
              <w:rPr>
                <w:i/>
              </w:rPr>
              <w:t>Владеть:</w:t>
            </w:r>
          </w:p>
          <w:p w:rsidR="00A31A43" w:rsidRPr="00234118" w:rsidRDefault="00A31A43" w:rsidP="001567F9">
            <w:r>
              <w:rPr>
                <w:rFonts w:eastAsiaTheme="minorHAnsi"/>
                <w:color w:val="000000"/>
                <w:lang w:eastAsia="en-US"/>
              </w:rPr>
              <w:t>-</w:t>
            </w:r>
            <w:r w:rsidRPr="00941268">
              <w:rPr>
                <w:rFonts w:eastAsiaTheme="minorHAnsi"/>
                <w:lang w:eastAsia="en-US"/>
              </w:rPr>
              <w:t>методами анализа резу</w:t>
            </w:r>
            <w:r>
              <w:rPr>
                <w:rFonts w:eastAsiaTheme="minorHAnsi"/>
                <w:lang w:eastAsia="en-US"/>
              </w:rPr>
              <w:t>-</w:t>
            </w:r>
            <w:r w:rsidRPr="00941268">
              <w:rPr>
                <w:rFonts w:eastAsiaTheme="minorHAnsi"/>
                <w:lang w:eastAsia="en-US"/>
              </w:rPr>
              <w:t>льтатов исследований по разработке технологи</w:t>
            </w:r>
            <w:r>
              <w:rPr>
                <w:rFonts w:eastAsiaTheme="minorHAnsi"/>
                <w:lang w:eastAsia="en-US"/>
              </w:rPr>
              <w:t>-</w:t>
            </w:r>
            <w:r w:rsidRPr="00941268">
              <w:rPr>
                <w:rFonts w:eastAsiaTheme="minorHAnsi"/>
                <w:lang w:eastAsia="en-US"/>
              </w:rPr>
              <w:t>ческих режимов проц</w:t>
            </w:r>
            <w:r>
              <w:rPr>
                <w:rFonts w:eastAsiaTheme="minorHAnsi"/>
                <w:lang w:eastAsia="en-US"/>
              </w:rPr>
              <w:t>-</w:t>
            </w:r>
            <w:r w:rsidRPr="00941268">
              <w:rPr>
                <w:rFonts w:eastAsiaTheme="minorHAnsi"/>
                <w:lang w:eastAsia="en-US"/>
              </w:rPr>
              <w:t>сов и схем обогащения различных типов сырья и их экспериментальной проверки; навыками грамотного выбора техно</w:t>
            </w:r>
            <w:r>
              <w:rPr>
                <w:rFonts w:eastAsiaTheme="minorHAnsi"/>
                <w:lang w:eastAsia="en-US"/>
              </w:rPr>
              <w:t>-</w:t>
            </w:r>
            <w:r w:rsidRPr="00941268">
              <w:rPr>
                <w:rFonts w:eastAsiaTheme="minorHAnsi"/>
                <w:lang w:eastAsia="en-US"/>
              </w:rPr>
              <w:t>логии обогащения с учетом особен</w:t>
            </w:r>
            <w:r>
              <w:rPr>
                <w:rFonts w:eastAsiaTheme="minorHAnsi"/>
                <w:lang w:eastAsia="en-US"/>
              </w:rPr>
              <w:t>-</w:t>
            </w:r>
            <w:r w:rsidRPr="00941268">
              <w:rPr>
                <w:rFonts w:eastAsiaTheme="minorHAnsi"/>
                <w:lang w:eastAsia="en-US"/>
              </w:rPr>
              <w:t>ностей вещественного состава сырья и необходимости комплексного исполь</w:t>
            </w:r>
            <w:r>
              <w:rPr>
                <w:rFonts w:eastAsiaTheme="minorHAnsi"/>
                <w:lang w:eastAsia="en-US"/>
              </w:rPr>
              <w:t>-</w:t>
            </w:r>
            <w:r w:rsidRPr="00941268">
              <w:rPr>
                <w:rFonts w:eastAsiaTheme="minorHAnsi"/>
                <w:lang w:eastAsia="en-US"/>
              </w:rPr>
              <w:t>зования при миниизации затрат на обогащение.</w:t>
            </w:r>
          </w:p>
        </w:tc>
        <w:tc>
          <w:tcPr>
            <w:tcW w:w="1532" w:type="dxa"/>
            <w:vMerge w:val="restart"/>
          </w:tcPr>
          <w:p w:rsidR="00A31A43" w:rsidRDefault="00A31A43" w:rsidP="001567F9">
            <w:r>
              <w:rPr>
                <w:sz w:val="22"/>
                <w:szCs w:val="22"/>
              </w:rPr>
              <w:t>Практические работы №1-5</w:t>
            </w:r>
          </w:p>
          <w:p w:rsidR="00A31A43" w:rsidRDefault="00A31A43" w:rsidP="001567F9"/>
          <w:p w:rsidR="00A31A43" w:rsidRDefault="00A31A43" w:rsidP="001567F9">
            <w:r>
              <w:rPr>
                <w:sz w:val="22"/>
                <w:szCs w:val="22"/>
              </w:rPr>
              <w:t>Реферат</w:t>
            </w:r>
          </w:p>
          <w:p w:rsidR="00A31A43" w:rsidRDefault="00A31A43" w:rsidP="001567F9"/>
          <w:p w:rsidR="00A31A43" w:rsidRPr="00AC4400" w:rsidRDefault="00A31A43" w:rsidP="001567F9">
            <w:r>
              <w:rPr>
                <w:sz w:val="22"/>
                <w:szCs w:val="22"/>
              </w:rPr>
              <w:t>Зачет</w:t>
            </w:r>
          </w:p>
        </w:tc>
      </w:tr>
      <w:tr w:rsidR="00A31A43" w:rsidRPr="00234118" w:rsidTr="00A31A43">
        <w:tc>
          <w:tcPr>
            <w:tcW w:w="1638" w:type="dxa"/>
          </w:tcPr>
          <w:p w:rsidR="00A31A43" w:rsidRPr="00021FD0" w:rsidRDefault="00A31A43" w:rsidP="001567F9">
            <w:pPr>
              <w:pStyle w:val="ad"/>
              <w:jc w:val="both"/>
              <w:rPr>
                <w:color w:val="000000"/>
              </w:rPr>
            </w:pPr>
            <w:r w:rsidRPr="00021FD0">
              <w:rPr>
                <w:color w:val="000000"/>
              </w:rPr>
              <w:t>Проектно-изыска-тельский</w:t>
            </w:r>
          </w:p>
          <w:p w:rsidR="00A31A43" w:rsidRDefault="00A31A43" w:rsidP="001567F9">
            <w:pPr>
              <w:pStyle w:val="Style14"/>
              <w:widowControl/>
              <w:spacing w:line="240" w:lineRule="auto"/>
              <w:ind w:firstLine="10"/>
              <w:contextualSpacing/>
            </w:pPr>
          </w:p>
        </w:tc>
        <w:tc>
          <w:tcPr>
            <w:tcW w:w="2579" w:type="dxa"/>
          </w:tcPr>
          <w:p w:rsidR="00A31A43" w:rsidRDefault="00A31A43"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A31A43" w:rsidRDefault="00A31A43"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тирование и планиро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вание технологии по переработке полезных ископаемых, а также работ по транспорти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рованию и складиро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ванию продуктов обо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гащения</w:t>
            </w:r>
          </w:p>
          <w:p w:rsidR="00A31A43" w:rsidRPr="00E27BF3" w:rsidRDefault="00A31A43" w:rsidP="001567F9">
            <w:pPr>
              <w:shd w:val="clear" w:color="auto" w:fill="FFFFFF"/>
            </w:pPr>
          </w:p>
        </w:tc>
        <w:tc>
          <w:tcPr>
            <w:tcW w:w="2427" w:type="dxa"/>
          </w:tcPr>
          <w:p w:rsidR="00A31A43" w:rsidRDefault="00A31A43" w:rsidP="001567F9">
            <w:pPr>
              <w:tabs>
                <w:tab w:val="left" w:pos="283"/>
              </w:tabs>
              <w:autoSpaceDE w:val="0"/>
              <w:autoSpaceDN w:val="0"/>
              <w:adjustRightInd w:val="0"/>
              <w:rPr>
                <w:i/>
                <w:color w:val="000000"/>
              </w:rPr>
            </w:pPr>
            <w:r>
              <w:rPr>
                <w:i/>
                <w:color w:val="000000"/>
                <w:sz w:val="22"/>
                <w:szCs w:val="22"/>
              </w:rPr>
              <w:t>;ПК-4.3</w:t>
            </w:r>
          </w:p>
          <w:p w:rsidR="00A31A43" w:rsidRDefault="00A31A43" w:rsidP="001567F9">
            <w:pPr>
              <w:tabs>
                <w:tab w:val="left" w:pos="283"/>
              </w:tabs>
              <w:autoSpaceDE w:val="0"/>
              <w:autoSpaceDN w:val="0"/>
              <w:adjustRightInd w:val="0"/>
              <w:rPr>
                <w:i/>
                <w:color w:val="000000"/>
              </w:rPr>
            </w:pPr>
            <w:r>
              <w:rPr>
                <w:i/>
                <w:color w:val="000000"/>
                <w:sz w:val="22"/>
                <w:szCs w:val="22"/>
              </w:rPr>
              <w:t>-р</w:t>
            </w:r>
            <w:r w:rsidRPr="00213197">
              <w:rPr>
                <w:i/>
                <w:color w:val="000000"/>
                <w:sz w:val="22"/>
                <w:szCs w:val="22"/>
              </w:rPr>
              <w:t>азрабатывает тех</w:t>
            </w:r>
            <w:r>
              <w:rPr>
                <w:i/>
                <w:color w:val="000000"/>
                <w:sz w:val="22"/>
                <w:szCs w:val="22"/>
              </w:rPr>
              <w:t>-</w:t>
            </w:r>
            <w:r w:rsidRPr="00213197">
              <w:rPr>
                <w:i/>
                <w:color w:val="000000"/>
                <w:sz w:val="22"/>
                <w:szCs w:val="22"/>
              </w:rPr>
              <w:t>нологию по обогаще</w:t>
            </w:r>
            <w:r>
              <w:rPr>
                <w:i/>
                <w:color w:val="000000"/>
                <w:sz w:val="22"/>
                <w:szCs w:val="22"/>
              </w:rPr>
              <w:t>-</w:t>
            </w:r>
            <w:r w:rsidRPr="00213197">
              <w:rPr>
                <w:i/>
                <w:color w:val="000000"/>
                <w:sz w:val="22"/>
                <w:szCs w:val="22"/>
              </w:rPr>
              <w:t>ниюполезныхиско</w:t>
            </w:r>
            <w:r>
              <w:rPr>
                <w:i/>
                <w:color w:val="000000"/>
                <w:sz w:val="22"/>
                <w:szCs w:val="22"/>
              </w:rPr>
              <w:t>-</w:t>
            </w:r>
            <w:r w:rsidRPr="00213197">
              <w:rPr>
                <w:i/>
                <w:color w:val="000000"/>
                <w:sz w:val="22"/>
                <w:szCs w:val="22"/>
              </w:rPr>
              <w:t>паемых, а также другую техническую документацию на проведениеобогащения  и контролировать ее исполнение</w:t>
            </w:r>
            <w:r>
              <w:rPr>
                <w:i/>
                <w:color w:val="000000"/>
                <w:sz w:val="22"/>
                <w:szCs w:val="22"/>
              </w:rPr>
              <w:t>;</w:t>
            </w:r>
          </w:p>
          <w:p w:rsidR="00A31A43" w:rsidRDefault="00A31A43" w:rsidP="001567F9">
            <w:pPr>
              <w:tabs>
                <w:tab w:val="left" w:pos="283"/>
              </w:tabs>
              <w:autoSpaceDE w:val="0"/>
              <w:autoSpaceDN w:val="0"/>
              <w:adjustRightInd w:val="0"/>
              <w:rPr>
                <w:i/>
                <w:color w:val="000000"/>
              </w:rPr>
            </w:pPr>
            <w:r>
              <w:rPr>
                <w:i/>
                <w:color w:val="000000"/>
                <w:sz w:val="22"/>
                <w:szCs w:val="22"/>
              </w:rPr>
              <w:t>ПК-4-6</w:t>
            </w:r>
          </w:p>
          <w:p w:rsidR="00A31A43" w:rsidRPr="00213197" w:rsidRDefault="00A31A43" w:rsidP="001567F9">
            <w:pPr>
              <w:tabs>
                <w:tab w:val="left" w:pos="283"/>
              </w:tabs>
              <w:autoSpaceDE w:val="0"/>
              <w:autoSpaceDN w:val="0"/>
              <w:adjustRightInd w:val="0"/>
              <w:rPr>
                <w:color w:val="000000"/>
              </w:rPr>
            </w:pPr>
            <w:r>
              <w:rPr>
                <w:i/>
                <w:color w:val="000000"/>
                <w:sz w:val="22"/>
                <w:szCs w:val="22"/>
              </w:rPr>
              <w:t>-</w:t>
            </w:r>
            <w:r>
              <w:t>в</w:t>
            </w:r>
            <w:r w:rsidRPr="00CB7DC0">
              <w:rPr>
                <w:i/>
                <w:color w:val="000000"/>
                <w:sz w:val="22"/>
                <w:szCs w:val="22"/>
              </w:rPr>
              <w:t>ладеет методами принятия и оценки проект</w:t>
            </w:r>
            <w:r>
              <w:rPr>
                <w:i/>
                <w:color w:val="000000"/>
                <w:sz w:val="22"/>
                <w:szCs w:val="22"/>
              </w:rPr>
              <w:t>-</w:t>
            </w:r>
            <w:r w:rsidRPr="00CB7DC0">
              <w:rPr>
                <w:i/>
                <w:color w:val="000000"/>
                <w:sz w:val="22"/>
                <w:szCs w:val="22"/>
              </w:rPr>
              <w:t>ных решений при выборе техноло</w:t>
            </w:r>
            <w:r>
              <w:rPr>
                <w:i/>
                <w:color w:val="000000"/>
                <w:sz w:val="22"/>
                <w:szCs w:val="22"/>
              </w:rPr>
              <w:t>-</w:t>
            </w:r>
            <w:r w:rsidRPr="00CB7DC0">
              <w:rPr>
                <w:i/>
                <w:color w:val="000000"/>
                <w:sz w:val="22"/>
                <w:szCs w:val="22"/>
              </w:rPr>
              <w:t>ги</w:t>
            </w:r>
            <w:r>
              <w:rPr>
                <w:i/>
                <w:color w:val="000000"/>
                <w:sz w:val="22"/>
                <w:szCs w:val="22"/>
              </w:rPr>
              <w:t>и, механизации, электроснбжении</w:t>
            </w:r>
            <w:r w:rsidRPr="00CB7DC0">
              <w:rPr>
                <w:i/>
                <w:color w:val="000000"/>
                <w:sz w:val="22"/>
                <w:szCs w:val="22"/>
              </w:rPr>
              <w:t>, автоматизации и организации процессов по обогащению полезных ископаемых</w:t>
            </w:r>
            <w:r>
              <w:rPr>
                <w:i/>
                <w:color w:val="000000"/>
                <w:sz w:val="22"/>
                <w:szCs w:val="22"/>
              </w:rPr>
              <w:t>.</w:t>
            </w:r>
          </w:p>
        </w:tc>
        <w:tc>
          <w:tcPr>
            <w:tcW w:w="2563" w:type="dxa"/>
            <w:vMerge/>
          </w:tcPr>
          <w:p w:rsidR="00A31A43" w:rsidRDefault="00A31A43" w:rsidP="001567F9">
            <w:pPr>
              <w:spacing w:before="100" w:beforeAutospacing="1"/>
              <w:rPr>
                <w:bCs/>
                <w:i/>
              </w:rPr>
            </w:pPr>
          </w:p>
        </w:tc>
        <w:tc>
          <w:tcPr>
            <w:tcW w:w="1532" w:type="dxa"/>
            <w:vMerge/>
          </w:tcPr>
          <w:p w:rsidR="00A31A43" w:rsidRDefault="00A31A43" w:rsidP="001567F9">
            <w:pPr>
              <w:spacing w:before="100" w:beforeAutospacing="1"/>
              <w:rPr>
                <w:bCs/>
                <w:i/>
              </w:rPr>
            </w:pPr>
          </w:p>
        </w:tc>
      </w:tr>
    </w:tbl>
    <w:p w:rsidR="00A31A43" w:rsidRDefault="00A31A43" w:rsidP="00A31A43">
      <w:pPr>
        <w:tabs>
          <w:tab w:val="left" w:pos="0"/>
        </w:tabs>
        <w:rPr>
          <w:b/>
          <w:bCs/>
        </w:rPr>
      </w:pPr>
    </w:p>
    <w:p w:rsidR="00A31A43" w:rsidRDefault="00A31A43" w:rsidP="00A31A43">
      <w:pPr>
        <w:tabs>
          <w:tab w:val="left" w:pos="0"/>
        </w:tabs>
        <w:rPr>
          <w:b/>
          <w:bCs/>
        </w:rPr>
      </w:pPr>
    </w:p>
    <w:p w:rsidR="00A31A43" w:rsidRPr="00DF5D75" w:rsidRDefault="00A31A43" w:rsidP="00A31A43">
      <w:pPr>
        <w:tabs>
          <w:tab w:val="left" w:pos="0"/>
        </w:tabs>
        <w:rPr>
          <w:b/>
          <w:bCs/>
        </w:rPr>
      </w:pPr>
      <w:r w:rsidRPr="004469B9">
        <w:rPr>
          <w:b/>
          <w:bCs/>
        </w:rPr>
        <w:t>1</w:t>
      </w:r>
      <w:r>
        <w:rPr>
          <w:b/>
          <w:bCs/>
        </w:rPr>
        <w:t>.3</w:t>
      </w:r>
      <w:r w:rsidRPr="00DF5D75">
        <w:rPr>
          <w:b/>
          <w:bCs/>
        </w:rPr>
        <w:t xml:space="preserve">. Место дисциплины в структуре </w:t>
      </w:r>
      <w:r>
        <w:rPr>
          <w:b/>
          <w:bCs/>
        </w:rPr>
        <w:t>образовательной программы</w:t>
      </w:r>
    </w:p>
    <w:p w:rsidR="00A31A43" w:rsidRPr="00DF5D75" w:rsidRDefault="00A31A43" w:rsidP="00A31A43">
      <w:pPr>
        <w:pStyle w:val="a5"/>
        <w:ind w:left="0"/>
      </w:pPr>
    </w:p>
    <w:tbl>
      <w:tblPr>
        <w:tblStyle w:val="a7"/>
        <w:tblW w:w="9979" w:type="dxa"/>
        <w:tblInd w:w="-459" w:type="dxa"/>
        <w:tblLayout w:type="fixed"/>
        <w:tblLook w:val="04A0"/>
      </w:tblPr>
      <w:tblGrid>
        <w:gridCol w:w="1809"/>
        <w:gridCol w:w="2127"/>
        <w:gridCol w:w="944"/>
        <w:gridCol w:w="2537"/>
        <w:gridCol w:w="2562"/>
      </w:tblGrid>
      <w:tr w:rsidR="00A31A43" w:rsidRPr="00105C44" w:rsidTr="00A31A43">
        <w:tc>
          <w:tcPr>
            <w:tcW w:w="1809" w:type="dxa"/>
            <w:vMerge w:val="restart"/>
          </w:tcPr>
          <w:p w:rsidR="00A31A43" w:rsidRPr="00E27BE1" w:rsidRDefault="00A31A43" w:rsidP="001567F9">
            <w:pPr>
              <w:pStyle w:val="a5"/>
              <w:ind w:left="0"/>
              <w:jc w:val="center"/>
            </w:pPr>
            <w:r>
              <w:t>Индекс</w:t>
            </w:r>
          </w:p>
        </w:tc>
        <w:tc>
          <w:tcPr>
            <w:tcW w:w="2127" w:type="dxa"/>
            <w:vMerge w:val="restart"/>
          </w:tcPr>
          <w:p w:rsidR="00A31A43" w:rsidRPr="00E27BE1" w:rsidRDefault="00A31A43" w:rsidP="001567F9">
            <w:pPr>
              <w:pStyle w:val="a5"/>
              <w:ind w:left="0"/>
              <w:jc w:val="center"/>
            </w:pPr>
            <w:r w:rsidRPr="00E27BE1">
              <w:rPr>
                <w:bCs/>
              </w:rPr>
              <w:t>На</w:t>
            </w:r>
            <w:r>
              <w:rPr>
                <w:bCs/>
              </w:rPr>
              <w:t>именование</w:t>
            </w:r>
            <w:r w:rsidRPr="00E27BE1">
              <w:rPr>
                <w:bCs/>
              </w:rPr>
              <w:t xml:space="preserve"> дисциплины (модуля), практики</w:t>
            </w:r>
          </w:p>
        </w:tc>
        <w:tc>
          <w:tcPr>
            <w:tcW w:w="944" w:type="dxa"/>
            <w:vMerge w:val="restart"/>
          </w:tcPr>
          <w:p w:rsidR="00A31A43" w:rsidRDefault="00A31A43" w:rsidP="001567F9">
            <w:pPr>
              <w:pStyle w:val="a5"/>
              <w:ind w:left="0"/>
            </w:pPr>
            <w:r w:rsidRPr="00E27BE1">
              <w:t>Се</w:t>
            </w:r>
            <w:r>
              <w:t>-</w:t>
            </w:r>
            <w:r w:rsidRPr="00E27BE1">
              <w:t>местр</w:t>
            </w:r>
          </w:p>
          <w:p w:rsidR="00A31A43" w:rsidRPr="00E27BE1" w:rsidRDefault="00A31A43" w:rsidP="001567F9">
            <w:pPr>
              <w:pStyle w:val="a5"/>
              <w:ind w:left="0"/>
            </w:pPr>
            <w:r w:rsidRPr="00E27BE1">
              <w:t>изуче</w:t>
            </w:r>
            <w:r>
              <w:t>-</w:t>
            </w:r>
            <w:r w:rsidRPr="00E27BE1">
              <w:t>ния</w:t>
            </w:r>
          </w:p>
        </w:tc>
        <w:tc>
          <w:tcPr>
            <w:tcW w:w="5099" w:type="dxa"/>
            <w:gridSpan w:val="2"/>
          </w:tcPr>
          <w:p w:rsidR="00A31A43" w:rsidRPr="00E27BE1" w:rsidRDefault="00A31A43" w:rsidP="001567F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A31A43" w:rsidRPr="00105C44" w:rsidTr="00A31A43">
        <w:tc>
          <w:tcPr>
            <w:tcW w:w="1809" w:type="dxa"/>
            <w:vMerge/>
          </w:tcPr>
          <w:p w:rsidR="00A31A43" w:rsidRPr="00E27BE1" w:rsidRDefault="00A31A43" w:rsidP="001567F9">
            <w:pPr>
              <w:pStyle w:val="a5"/>
              <w:ind w:left="0"/>
              <w:jc w:val="center"/>
            </w:pPr>
          </w:p>
        </w:tc>
        <w:tc>
          <w:tcPr>
            <w:tcW w:w="2127" w:type="dxa"/>
            <w:vMerge/>
          </w:tcPr>
          <w:p w:rsidR="00A31A43" w:rsidRPr="00E27BE1" w:rsidRDefault="00A31A43" w:rsidP="001567F9">
            <w:pPr>
              <w:pStyle w:val="a5"/>
              <w:ind w:left="0"/>
              <w:jc w:val="center"/>
            </w:pPr>
          </w:p>
        </w:tc>
        <w:tc>
          <w:tcPr>
            <w:tcW w:w="944" w:type="dxa"/>
            <w:vMerge/>
          </w:tcPr>
          <w:p w:rsidR="00A31A43" w:rsidRPr="00E27BE1" w:rsidRDefault="00A31A43" w:rsidP="001567F9">
            <w:pPr>
              <w:pStyle w:val="a5"/>
              <w:ind w:left="0"/>
              <w:jc w:val="center"/>
            </w:pPr>
          </w:p>
        </w:tc>
        <w:tc>
          <w:tcPr>
            <w:tcW w:w="2537" w:type="dxa"/>
            <w:vAlign w:val="center"/>
          </w:tcPr>
          <w:p w:rsidR="00A31A43" w:rsidRPr="00E27BE1" w:rsidRDefault="00A31A43" w:rsidP="001567F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A31A43" w:rsidRPr="00E27BE1" w:rsidRDefault="00A31A43" w:rsidP="001567F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A31A43" w:rsidRPr="00105C44" w:rsidTr="00A31A43">
        <w:tc>
          <w:tcPr>
            <w:tcW w:w="1809" w:type="dxa"/>
          </w:tcPr>
          <w:p w:rsidR="00A31A43" w:rsidRPr="00105C44" w:rsidRDefault="00A31A43" w:rsidP="001567F9">
            <w:pPr>
              <w:pStyle w:val="a5"/>
              <w:ind w:left="0"/>
            </w:pPr>
            <w:r>
              <w:t>Б1.В.ДВ.03.02</w:t>
            </w:r>
          </w:p>
        </w:tc>
        <w:tc>
          <w:tcPr>
            <w:tcW w:w="2127" w:type="dxa"/>
          </w:tcPr>
          <w:p w:rsidR="00A31A43" w:rsidRPr="00F4470D" w:rsidRDefault="00A31A43" w:rsidP="001567F9">
            <w:pPr>
              <w:pStyle w:val="a5"/>
              <w:ind w:left="0"/>
            </w:pPr>
            <w:r w:rsidRPr="00F4470D">
              <w:t>Металлургичес</w:t>
            </w:r>
            <w:r>
              <w:t>-</w:t>
            </w:r>
            <w:r w:rsidRPr="00F4470D">
              <w:t>кие  методы обогащения полезных ископаемых</w:t>
            </w:r>
          </w:p>
        </w:tc>
        <w:tc>
          <w:tcPr>
            <w:tcW w:w="944" w:type="dxa"/>
          </w:tcPr>
          <w:p w:rsidR="00A31A43" w:rsidRPr="00105C44" w:rsidRDefault="00A31A43" w:rsidP="001567F9">
            <w:pPr>
              <w:pStyle w:val="a5"/>
              <w:ind w:left="0"/>
              <w:jc w:val="center"/>
            </w:pPr>
            <w:r>
              <w:t>7</w:t>
            </w:r>
          </w:p>
        </w:tc>
        <w:tc>
          <w:tcPr>
            <w:tcW w:w="2537" w:type="dxa"/>
          </w:tcPr>
          <w:p w:rsidR="00A31A43" w:rsidRDefault="00A31A43" w:rsidP="001567F9">
            <w:pPr>
              <w:pStyle w:val="a5"/>
              <w:ind w:left="0"/>
            </w:pPr>
            <w:r>
              <w:t>Б1.О.16 Химия</w:t>
            </w:r>
          </w:p>
          <w:p w:rsidR="00A31A43" w:rsidRDefault="00A31A43" w:rsidP="001567F9">
            <w:pPr>
              <w:pStyle w:val="a5"/>
              <w:ind w:left="0"/>
            </w:pPr>
            <w:r>
              <w:t>Б1.В.10 Органическая химия</w:t>
            </w:r>
          </w:p>
          <w:p w:rsidR="00A31A43" w:rsidRPr="001E79DE" w:rsidRDefault="00A31A43" w:rsidP="001567F9">
            <w:pPr>
              <w:pStyle w:val="a5"/>
              <w:ind w:left="0"/>
            </w:pPr>
            <w:r>
              <w:t>Б1.В.02 Подготовительные процессы обогаще-ния полезных иско-паемых</w:t>
            </w:r>
          </w:p>
        </w:tc>
        <w:tc>
          <w:tcPr>
            <w:tcW w:w="2562" w:type="dxa"/>
          </w:tcPr>
          <w:p w:rsidR="00A31A43" w:rsidRPr="00680403" w:rsidRDefault="00A31A43" w:rsidP="001567F9">
            <w:r w:rsidRPr="00680403">
              <w:t>Б2.В.01(П) I Производственно-технологическая практика</w:t>
            </w:r>
          </w:p>
          <w:p w:rsidR="00A31A43" w:rsidRPr="00680403" w:rsidRDefault="00A31A43" w:rsidP="001567F9">
            <w:r w:rsidRPr="00680403">
              <w:t>Б2.В.02(П) II Производственно-технологическая практика</w:t>
            </w:r>
          </w:p>
          <w:p w:rsidR="00A31A43" w:rsidRPr="00680403" w:rsidRDefault="00A31A43" w:rsidP="001567F9">
            <w:r w:rsidRPr="00680403">
              <w:t>Б2.В.03(Н) Производственная практика: Научно-исследовательская работа</w:t>
            </w:r>
          </w:p>
          <w:p w:rsidR="00A31A43" w:rsidRPr="001E79DE" w:rsidRDefault="00A31A43" w:rsidP="001567F9">
            <w:pPr>
              <w:pStyle w:val="a5"/>
              <w:ind w:left="0"/>
            </w:pPr>
            <w:r w:rsidRPr="00680403">
              <w:t>Б2.В.04(Пд) Производственная преддипломная  проектно-технологическая  практика</w:t>
            </w:r>
          </w:p>
        </w:tc>
      </w:tr>
    </w:tbl>
    <w:p w:rsidR="00A31A43" w:rsidRDefault="00A31A43" w:rsidP="00A31A43">
      <w:pPr>
        <w:pStyle w:val="a5"/>
        <w:ind w:left="0"/>
      </w:pPr>
    </w:p>
    <w:p w:rsidR="00A31A43" w:rsidRPr="006223AB" w:rsidRDefault="00A31A43" w:rsidP="00A31A43">
      <w:pPr>
        <w:pStyle w:val="a5"/>
        <w:widowControl w:val="0"/>
        <w:numPr>
          <w:ilvl w:val="1"/>
          <w:numId w:val="0"/>
        </w:numPr>
        <w:suppressAutoHyphens w:val="0"/>
        <w:ind w:left="820" w:hanging="420"/>
        <w:contextualSpacing/>
        <w:jc w:val="both"/>
      </w:pPr>
      <w:r w:rsidRPr="00254C56">
        <w:rPr>
          <w:b/>
        </w:rPr>
        <w:t xml:space="preserve"> Язык преподавания: </w:t>
      </w:r>
      <w:r>
        <w:t>русский.</w:t>
      </w:r>
    </w:p>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CF7F56" w:rsidRPr="00DA3031" w:rsidRDefault="00CF7F56" w:rsidP="00CF7F56">
      <w:pPr>
        <w:pageBreakBefore/>
        <w:jc w:val="center"/>
        <w:rPr>
          <w:b/>
          <w:bCs/>
        </w:rPr>
      </w:pPr>
      <w:r>
        <w:rPr>
          <w:b/>
          <w:bCs/>
        </w:rPr>
        <w:t>1.</w:t>
      </w:r>
      <w:r w:rsidRPr="00DA3031">
        <w:rPr>
          <w:b/>
          <w:bCs/>
        </w:rPr>
        <w:t>АННОТАЦИЯ</w:t>
      </w:r>
    </w:p>
    <w:p w:rsidR="00CF7F56" w:rsidRPr="006467B0" w:rsidRDefault="00CF7F56" w:rsidP="00CF7F56">
      <w:pPr>
        <w:jc w:val="center"/>
        <w:rPr>
          <w:bCs/>
        </w:rPr>
      </w:pPr>
      <w:r w:rsidRPr="006467B0">
        <w:rPr>
          <w:bCs/>
        </w:rPr>
        <w:t>к рабочей программе дисциплины</w:t>
      </w:r>
    </w:p>
    <w:p w:rsidR="00CF7F56" w:rsidRDefault="00CF7F56" w:rsidP="00CF7F56">
      <w:pPr>
        <w:jc w:val="center"/>
      </w:pPr>
      <w:r>
        <w:rPr>
          <w:b/>
          <w:bCs/>
        </w:rPr>
        <w:t>Б1.В.ДВ.04.01</w:t>
      </w:r>
      <w:r w:rsidRPr="00CF7F56">
        <w:rPr>
          <w:b/>
        </w:rPr>
        <w:t>Формирование генерального плана обогатительных фабрик</w:t>
      </w:r>
    </w:p>
    <w:p w:rsidR="00CF7F56" w:rsidRPr="006467B0" w:rsidRDefault="00CF7F56" w:rsidP="00CF7F56">
      <w:pPr>
        <w:jc w:val="center"/>
        <w:rPr>
          <w:i/>
        </w:rPr>
      </w:pPr>
      <w:r w:rsidRPr="006467B0">
        <w:rPr>
          <w:i/>
        </w:rPr>
        <w:t xml:space="preserve">Трудоемкость </w:t>
      </w:r>
      <w:r>
        <w:rPr>
          <w:i/>
        </w:rPr>
        <w:t>7</w:t>
      </w:r>
      <w:r w:rsidRPr="006467B0">
        <w:rPr>
          <w:i/>
        </w:rPr>
        <w:t xml:space="preserve"> з.е.</w:t>
      </w:r>
    </w:p>
    <w:p w:rsidR="00A31A43" w:rsidRDefault="00A31A43" w:rsidP="00A31A43">
      <w:pPr>
        <w:rPr>
          <w:b/>
          <w:bCs/>
        </w:rPr>
      </w:pPr>
      <w:r>
        <w:rPr>
          <w:b/>
          <w:bCs/>
        </w:rPr>
        <w:t xml:space="preserve">1.1. </w:t>
      </w:r>
      <w:r w:rsidRPr="00CA5BB4">
        <w:rPr>
          <w:b/>
          <w:bCs/>
        </w:rPr>
        <w:t xml:space="preserve">Цель освоения </w:t>
      </w:r>
      <w:r>
        <w:rPr>
          <w:b/>
          <w:bCs/>
        </w:rPr>
        <w:t>и краткое содержание дисциплины</w:t>
      </w:r>
    </w:p>
    <w:p w:rsidR="00A31A43" w:rsidRDefault="00A31A43" w:rsidP="00A31A43">
      <w:pPr>
        <w:autoSpaceDE w:val="0"/>
        <w:autoSpaceDN w:val="0"/>
        <w:adjustRightInd w:val="0"/>
        <w:rPr>
          <w:rFonts w:asciiTheme="minorHAnsi" w:eastAsia="SymbolMT" w:hAnsiTheme="minorHAnsi" w:cs="SymbolMT"/>
        </w:rPr>
      </w:pPr>
      <w:r w:rsidRPr="00791ABA">
        <w:rPr>
          <w:rFonts w:eastAsia="Arial Unicode MS"/>
          <w:i/>
        </w:rPr>
        <w:t>Цели:</w:t>
      </w:r>
    </w:p>
    <w:p w:rsidR="00A31A43" w:rsidRDefault="00A31A43" w:rsidP="00A31A43">
      <w:pPr>
        <w:pStyle w:val="Default"/>
        <w:jc w:val="both"/>
        <w:rPr>
          <w:sz w:val="23"/>
          <w:szCs w:val="23"/>
        </w:rPr>
      </w:pPr>
      <w:r>
        <w:rPr>
          <w:sz w:val="23"/>
          <w:szCs w:val="23"/>
        </w:rPr>
        <w:t xml:space="preserve">целями освоения дисциплины «Формирование генерального плана обогатительных фабрик» является: формирование у студентов представления о будущей профессии; получение базовых знаний о разработке проектной и рабочей </w:t>
      </w:r>
      <w:r w:rsidRPr="006F0BF4">
        <w:rPr>
          <w:sz w:val="23"/>
          <w:szCs w:val="23"/>
        </w:rPr>
        <w:t>документациис использование 3-</w:t>
      </w:r>
      <w:r w:rsidRPr="006F0BF4">
        <w:rPr>
          <w:sz w:val="23"/>
          <w:szCs w:val="23"/>
          <w:lang w:val="en-US"/>
        </w:rPr>
        <w:t>D</w:t>
      </w:r>
      <w:r w:rsidRPr="006F0BF4">
        <w:rPr>
          <w:sz w:val="23"/>
          <w:szCs w:val="23"/>
        </w:rPr>
        <w:t xml:space="preserve"> моделирования,</w:t>
      </w:r>
      <w:r>
        <w:rPr>
          <w:sz w:val="23"/>
          <w:szCs w:val="23"/>
        </w:rPr>
        <w:t xml:space="preserve"> основном технологическом оборудовании, а также принципах составления технологических схем обогащения полезных ископаемых. </w:t>
      </w:r>
    </w:p>
    <w:p w:rsidR="00A31A43" w:rsidRPr="00F137E4" w:rsidRDefault="00A31A43" w:rsidP="00A31A43">
      <w:pPr>
        <w:autoSpaceDE w:val="0"/>
        <w:autoSpaceDN w:val="0"/>
        <w:adjustRightInd w:val="0"/>
        <w:rPr>
          <w:rFonts w:asciiTheme="minorHAnsi" w:eastAsia="Calibri" w:hAnsiTheme="minorHAnsi"/>
        </w:rPr>
      </w:pPr>
      <w:r>
        <w:rPr>
          <w:sz w:val="23"/>
          <w:szCs w:val="23"/>
        </w:rPr>
        <w:t>Дисциплина «Обогащение полезных ископаемых» формирует теоретические</w:t>
      </w:r>
    </w:p>
    <w:p w:rsidR="00A31A43" w:rsidRPr="00543850" w:rsidRDefault="00A31A43" w:rsidP="00A31A43">
      <w:pPr>
        <w:jc w:val="both"/>
        <w:rPr>
          <w:bCs/>
          <w:i/>
        </w:rPr>
      </w:pPr>
      <w:r w:rsidRPr="006F0BF4">
        <w:rPr>
          <w:bCs/>
          <w:i/>
        </w:rPr>
        <w:t>Краткое содержание:</w:t>
      </w:r>
      <w:r w:rsidRPr="006F0BF4">
        <w:rPr>
          <w:sz w:val="23"/>
          <w:szCs w:val="23"/>
        </w:rPr>
        <w:t xml:space="preserve"> Трехмерные полилинии. Сцены .Построение трехмерных объектов</w:t>
      </w:r>
      <w:r w:rsidRPr="006F0BF4">
        <w:t xml:space="preserve">. </w:t>
      </w:r>
      <w:r w:rsidRPr="006F0BF4">
        <w:rPr>
          <w:sz w:val="23"/>
          <w:szCs w:val="23"/>
        </w:rPr>
        <w:t>Редактирование трехмерных объектов.</w:t>
      </w:r>
      <w:r w:rsidRPr="006F0BF4">
        <w:t xml:space="preserve"> С</w:t>
      </w:r>
      <w:r w:rsidRPr="006F0BF4">
        <w:rPr>
          <w:sz w:val="23"/>
          <w:szCs w:val="23"/>
        </w:rPr>
        <w:t>опряжение трехмерных объектов. Назначение и редакти-рование материалов. Стадии проектирования генерального плана.</w:t>
      </w:r>
    </w:p>
    <w:p w:rsidR="00A31A43" w:rsidRDefault="00A31A43" w:rsidP="00A31A43">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5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2579"/>
        <w:gridCol w:w="2290"/>
        <w:gridCol w:w="2514"/>
        <w:gridCol w:w="1652"/>
      </w:tblGrid>
      <w:tr w:rsidR="00A31A43" w:rsidRPr="00971FAA" w:rsidTr="00A31A43">
        <w:tc>
          <w:tcPr>
            <w:tcW w:w="1500" w:type="dxa"/>
          </w:tcPr>
          <w:p w:rsidR="00A31A43" w:rsidRPr="00AC4400" w:rsidRDefault="00A31A43" w:rsidP="001567F9">
            <w:pPr>
              <w:rPr>
                <w:color w:val="000000"/>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579" w:type="dxa"/>
          </w:tcPr>
          <w:p w:rsidR="00A31A43" w:rsidRPr="004D4382" w:rsidRDefault="00A31A43" w:rsidP="001567F9">
            <w:pPr>
              <w:rPr>
                <w:color w:val="000000"/>
              </w:rPr>
            </w:pPr>
            <w:r w:rsidRPr="004D4382">
              <w:rPr>
                <w:color w:val="000000"/>
                <w:sz w:val="22"/>
                <w:szCs w:val="22"/>
              </w:rPr>
              <w:t>Планируемые результаты освоения программы(содержаниеи коды компетенций)</w:t>
            </w:r>
          </w:p>
        </w:tc>
        <w:tc>
          <w:tcPr>
            <w:tcW w:w="2290" w:type="dxa"/>
            <w:vAlign w:val="center"/>
          </w:tcPr>
          <w:p w:rsidR="00A31A43" w:rsidRPr="004D4382" w:rsidRDefault="00A31A43" w:rsidP="001567F9">
            <w:pPr>
              <w:jc w:val="center"/>
              <w:rPr>
                <w:color w:val="000000"/>
              </w:rPr>
            </w:pPr>
            <w:r w:rsidRPr="004D4382">
              <w:rPr>
                <w:color w:val="000000"/>
                <w:sz w:val="22"/>
                <w:szCs w:val="22"/>
              </w:rPr>
              <w:t>Наименование индикатора достижения компетенций</w:t>
            </w:r>
          </w:p>
        </w:tc>
        <w:tc>
          <w:tcPr>
            <w:tcW w:w="2514" w:type="dxa"/>
            <w:vAlign w:val="center"/>
          </w:tcPr>
          <w:p w:rsidR="00A31A43" w:rsidRPr="004D4382" w:rsidRDefault="00A31A43" w:rsidP="001567F9">
            <w:pPr>
              <w:jc w:val="center"/>
              <w:rPr>
                <w:color w:val="000000"/>
              </w:rPr>
            </w:pPr>
            <w:r w:rsidRPr="004D4382">
              <w:rPr>
                <w:color w:val="000000"/>
                <w:sz w:val="22"/>
                <w:szCs w:val="22"/>
              </w:rPr>
              <w:t>Планируемые результаты обучения по дисциплине</w:t>
            </w:r>
          </w:p>
        </w:tc>
        <w:tc>
          <w:tcPr>
            <w:tcW w:w="1652" w:type="dxa"/>
            <w:vAlign w:val="center"/>
          </w:tcPr>
          <w:p w:rsidR="00A31A43" w:rsidRPr="00AC4400" w:rsidRDefault="00A31A43" w:rsidP="001567F9">
            <w:pPr>
              <w:jc w:val="center"/>
              <w:rPr>
                <w:color w:val="000000"/>
              </w:rPr>
            </w:pPr>
            <w:r w:rsidRPr="00AC4400">
              <w:rPr>
                <w:sz w:val="22"/>
                <w:szCs w:val="22"/>
              </w:rPr>
              <w:t>Оценочные средства</w:t>
            </w:r>
          </w:p>
        </w:tc>
      </w:tr>
      <w:tr w:rsidR="00A31A43" w:rsidRPr="00971FAA" w:rsidTr="00A31A43">
        <w:tc>
          <w:tcPr>
            <w:tcW w:w="1500" w:type="dxa"/>
          </w:tcPr>
          <w:p w:rsidR="00A31A43" w:rsidRDefault="00A31A43" w:rsidP="001567F9">
            <w:r>
              <w:t>Производст-веннотех--нологичес-</w:t>
            </w:r>
          </w:p>
          <w:p w:rsidR="00A31A43" w:rsidRDefault="00A31A43" w:rsidP="001567F9">
            <w:r>
              <w:t>кий</w:t>
            </w:r>
          </w:p>
          <w:p w:rsidR="00A31A43" w:rsidRPr="00AC4400" w:rsidRDefault="00A31A43" w:rsidP="001567F9">
            <w:pPr>
              <w:rPr>
                <w:color w:val="000000"/>
              </w:rPr>
            </w:pPr>
          </w:p>
        </w:tc>
        <w:tc>
          <w:tcPr>
            <w:tcW w:w="2579" w:type="dxa"/>
          </w:tcPr>
          <w:p w:rsidR="00A31A43" w:rsidRDefault="00A31A43" w:rsidP="001567F9">
            <w:pPr>
              <w:shd w:val="clear" w:color="auto" w:fill="FFFFFF"/>
            </w:pPr>
            <w:r>
              <w:t>ПК-2</w:t>
            </w:r>
          </w:p>
          <w:p w:rsidR="00A31A43" w:rsidRPr="00767DF2" w:rsidRDefault="00A31A43" w:rsidP="001567F9">
            <w:pPr>
              <w:shd w:val="clear" w:color="auto" w:fill="FFFFFF"/>
            </w:pPr>
            <w:r w:rsidRPr="00213197">
              <w:t>Способен участвовать в исследованиях объе</w:t>
            </w:r>
            <w:r>
              <w:t>-</w:t>
            </w:r>
            <w:r w:rsidRPr="00213197">
              <w:t>ктов профессиональной деятельности и их структурных элементов</w:t>
            </w:r>
          </w:p>
        </w:tc>
        <w:tc>
          <w:tcPr>
            <w:tcW w:w="2290" w:type="dxa"/>
            <w:vAlign w:val="center"/>
          </w:tcPr>
          <w:p w:rsidR="00A31A43" w:rsidRPr="00213197" w:rsidRDefault="00A31A43" w:rsidP="001567F9">
            <w:pPr>
              <w:tabs>
                <w:tab w:val="left" w:pos="283"/>
              </w:tabs>
              <w:autoSpaceDE w:val="0"/>
              <w:autoSpaceDN w:val="0"/>
              <w:adjustRightInd w:val="0"/>
              <w:rPr>
                <w:i/>
                <w:color w:val="000000"/>
              </w:rPr>
            </w:pPr>
            <w:r w:rsidRPr="00213197">
              <w:rPr>
                <w:i/>
                <w:color w:val="000000"/>
                <w:sz w:val="22"/>
                <w:szCs w:val="22"/>
              </w:rPr>
              <w:t>ПК-</w:t>
            </w:r>
            <w:r>
              <w:rPr>
                <w:i/>
                <w:color w:val="000000"/>
                <w:sz w:val="22"/>
                <w:szCs w:val="22"/>
              </w:rPr>
              <w:t>2</w:t>
            </w:r>
            <w:r w:rsidRPr="00213197">
              <w:rPr>
                <w:i/>
                <w:color w:val="000000"/>
                <w:sz w:val="22"/>
                <w:szCs w:val="22"/>
              </w:rPr>
              <w:t>.</w:t>
            </w:r>
            <w:r>
              <w:rPr>
                <w:i/>
                <w:color w:val="000000"/>
                <w:sz w:val="22"/>
                <w:szCs w:val="22"/>
              </w:rPr>
              <w:t>3</w:t>
            </w:r>
          </w:p>
          <w:p w:rsidR="00A31A43" w:rsidRPr="00767DF2" w:rsidRDefault="00A31A43" w:rsidP="001567F9">
            <w:pPr>
              <w:tabs>
                <w:tab w:val="left" w:pos="283"/>
              </w:tabs>
              <w:autoSpaceDE w:val="0"/>
              <w:autoSpaceDN w:val="0"/>
              <w:adjustRightInd w:val="0"/>
              <w:rPr>
                <w:i/>
                <w:color w:val="000000"/>
              </w:rPr>
            </w:pPr>
            <w:r>
              <w:rPr>
                <w:i/>
                <w:color w:val="000000"/>
                <w:sz w:val="22"/>
                <w:szCs w:val="22"/>
              </w:rPr>
              <w:t>-и</w:t>
            </w:r>
            <w:r w:rsidRPr="00CF7F56">
              <w:rPr>
                <w:i/>
                <w:color w:val="000000"/>
                <w:sz w:val="22"/>
                <w:szCs w:val="22"/>
              </w:rPr>
              <w:t>спользует знания технологических схем производства , порядка фор</w:t>
            </w:r>
            <w:r>
              <w:rPr>
                <w:i/>
                <w:color w:val="000000"/>
                <w:sz w:val="22"/>
                <w:szCs w:val="22"/>
              </w:rPr>
              <w:t>-</w:t>
            </w:r>
            <w:r w:rsidRPr="00CF7F56">
              <w:rPr>
                <w:i/>
                <w:color w:val="000000"/>
                <w:sz w:val="22"/>
                <w:szCs w:val="22"/>
              </w:rPr>
              <w:t>мирования плана работ, способов обогащения по</w:t>
            </w:r>
            <w:r>
              <w:rPr>
                <w:i/>
                <w:color w:val="000000"/>
                <w:sz w:val="22"/>
                <w:szCs w:val="22"/>
              </w:rPr>
              <w:t>-</w:t>
            </w:r>
            <w:r w:rsidRPr="00CF7F56">
              <w:rPr>
                <w:i/>
                <w:color w:val="000000"/>
                <w:sz w:val="22"/>
                <w:szCs w:val="22"/>
              </w:rPr>
              <w:t>лезных ископаемых</w:t>
            </w:r>
            <w:r>
              <w:rPr>
                <w:i/>
                <w:color w:val="000000"/>
                <w:sz w:val="22"/>
                <w:szCs w:val="22"/>
              </w:rPr>
              <w:t>;</w:t>
            </w:r>
          </w:p>
        </w:tc>
        <w:tc>
          <w:tcPr>
            <w:tcW w:w="2514" w:type="dxa"/>
            <w:vMerge w:val="restart"/>
            <w:vAlign w:val="center"/>
          </w:tcPr>
          <w:p w:rsidR="00A31A43" w:rsidRDefault="00A31A43" w:rsidP="001567F9">
            <w:pPr>
              <w:rPr>
                <w:i/>
                <w:color w:val="000000"/>
              </w:rPr>
            </w:pPr>
            <w:r w:rsidRPr="00134E7D">
              <w:rPr>
                <w:i/>
                <w:color w:val="000000"/>
              </w:rPr>
              <w:t>Знать</w:t>
            </w:r>
            <w:r>
              <w:rPr>
                <w:i/>
                <w:color w:val="000000"/>
              </w:rPr>
              <w:t>:</w:t>
            </w:r>
          </w:p>
          <w:p w:rsidR="00A31A43" w:rsidRPr="00207E0B" w:rsidRDefault="00A31A43"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физические и хими</w:t>
            </w:r>
            <w:r>
              <w:rPr>
                <w:rFonts w:eastAsiaTheme="minorHAnsi"/>
                <w:color w:val="000000"/>
                <w:sz w:val="23"/>
                <w:szCs w:val="23"/>
                <w:lang w:eastAsia="en-US"/>
              </w:rPr>
              <w:t>-</w:t>
            </w:r>
            <w:r w:rsidRPr="00207E0B">
              <w:rPr>
                <w:rFonts w:eastAsiaTheme="minorHAnsi"/>
                <w:color w:val="000000"/>
                <w:sz w:val="23"/>
                <w:szCs w:val="23"/>
                <w:lang w:eastAsia="en-US"/>
              </w:rPr>
              <w:t xml:space="preserve">ческие основы, </w:t>
            </w:r>
            <w:r>
              <w:rPr>
                <w:rFonts w:eastAsiaTheme="minorHAnsi"/>
                <w:color w:val="000000"/>
                <w:sz w:val="23"/>
                <w:szCs w:val="23"/>
                <w:lang w:eastAsia="en-US"/>
              </w:rPr>
              <w:t>процес--</w:t>
            </w:r>
            <w:r w:rsidRPr="00207E0B">
              <w:rPr>
                <w:rFonts w:eastAsiaTheme="minorHAnsi"/>
                <w:color w:val="000000"/>
                <w:sz w:val="23"/>
                <w:szCs w:val="23"/>
                <w:lang w:eastAsia="en-US"/>
              </w:rPr>
              <w:t>сы, аппараты и техно</w:t>
            </w:r>
            <w:r>
              <w:rPr>
                <w:rFonts w:eastAsiaTheme="minorHAnsi"/>
                <w:color w:val="000000"/>
                <w:sz w:val="23"/>
                <w:szCs w:val="23"/>
                <w:lang w:eastAsia="en-US"/>
              </w:rPr>
              <w:t>-</w:t>
            </w:r>
            <w:r w:rsidRPr="00207E0B">
              <w:rPr>
                <w:rFonts w:eastAsiaTheme="minorHAnsi"/>
                <w:color w:val="000000"/>
                <w:sz w:val="23"/>
                <w:szCs w:val="23"/>
                <w:lang w:eastAsia="en-US"/>
              </w:rPr>
              <w:t>логии обогащения твердых полезных ископаемых</w:t>
            </w:r>
            <w:r>
              <w:rPr>
                <w:rFonts w:eastAsiaTheme="minorHAnsi"/>
                <w:color w:val="000000"/>
                <w:sz w:val="23"/>
                <w:szCs w:val="23"/>
                <w:lang w:eastAsia="en-US"/>
              </w:rPr>
              <w:t>;</w:t>
            </w:r>
          </w:p>
          <w:p w:rsidR="00A31A43" w:rsidRDefault="00A31A43" w:rsidP="001567F9">
            <w:pPr>
              <w:jc w:val="both"/>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нормативную документацию на проектирование обогатительных работ в промышленности</w:t>
            </w:r>
            <w:r>
              <w:rPr>
                <w:rFonts w:eastAsiaTheme="minorHAnsi"/>
                <w:color w:val="000000"/>
                <w:sz w:val="23"/>
                <w:szCs w:val="23"/>
                <w:lang w:eastAsia="en-US"/>
              </w:rPr>
              <w:t>;</w:t>
            </w:r>
          </w:p>
          <w:p w:rsidR="00A31A43" w:rsidRPr="00207E0B" w:rsidRDefault="00A31A43"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принцип действия, устройство и технические харак</w:t>
            </w:r>
            <w:r>
              <w:rPr>
                <w:rFonts w:eastAsiaTheme="minorHAnsi"/>
                <w:color w:val="000000"/>
                <w:sz w:val="23"/>
                <w:szCs w:val="23"/>
                <w:lang w:eastAsia="en-US"/>
              </w:rPr>
              <w:t>-</w:t>
            </w:r>
            <w:r w:rsidRPr="00207E0B">
              <w:rPr>
                <w:rFonts w:eastAsiaTheme="minorHAnsi"/>
                <w:color w:val="000000"/>
                <w:sz w:val="23"/>
                <w:szCs w:val="23"/>
                <w:lang w:eastAsia="en-US"/>
              </w:rPr>
              <w:t xml:space="preserve">теристики обогатительных машин и аппаратов; </w:t>
            </w:r>
          </w:p>
          <w:p w:rsidR="00A31A43" w:rsidRDefault="00A31A43" w:rsidP="001567F9">
            <w:pPr>
              <w:jc w:val="both"/>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основные направления ком</w:t>
            </w:r>
            <w:r>
              <w:rPr>
                <w:rFonts w:eastAsiaTheme="minorHAnsi"/>
                <w:color w:val="000000"/>
                <w:sz w:val="23"/>
                <w:szCs w:val="23"/>
                <w:lang w:eastAsia="en-US"/>
              </w:rPr>
              <w:t>-</w:t>
            </w:r>
            <w:r w:rsidRPr="00207E0B">
              <w:rPr>
                <w:rFonts w:eastAsiaTheme="minorHAnsi"/>
                <w:color w:val="000000"/>
                <w:sz w:val="23"/>
                <w:szCs w:val="23"/>
                <w:lang w:eastAsia="en-US"/>
              </w:rPr>
              <w:t>плексного использования минерального сырья</w:t>
            </w:r>
            <w:r>
              <w:rPr>
                <w:rFonts w:eastAsiaTheme="minorHAnsi"/>
                <w:color w:val="000000"/>
                <w:sz w:val="23"/>
                <w:szCs w:val="23"/>
                <w:lang w:eastAsia="en-US"/>
              </w:rPr>
              <w:t>;</w:t>
            </w:r>
          </w:p>
          <w:p w:rsidR="00A31A43" w:rsidRPr="000B3FA4" w:rsidRDefault="00A31A43" w:rsidP="001567F9">
            <w:pPr>
              <w:jc w:val="both"/>
              <w:rPr>
                <w:rFonts w:eastAsiaTheme="minorHAnsi"/>
                <w:i/>
                <w:color w:val="000000"/>
                <w:sz w:val="23"/>
                <w:szCs w:val="23"/>
                <w:lang w:eastAsia="en-US"/>
              </w:rPr>
            </w:pPr>
            <w:r w:rsidRPr="000B3FA4">
              <w:rPr>
                <w:rFonts w:eastAsiaTheme="minorHAnsi"/>
                <w:i/>
                <w:color w:val="000000"/>
                <w:sz w:val="23"/>
                <w:szCs w:val="23"/>
                <w:lang w:eastAsia="en-US"/>
              </w:rPr>
              <w:t>Уметь:</w:t>
            </w:r>
          </w:p>
          <w:p w:rsidR="00A31A43" w:rsidRPr="000B3FA4" w:rsidRDefault="00A31A43" w:rsidP="001567F9">
            <w:pPr>
              <w:jc w:val="both"/>
              <w:rPr>
                <w:rFonts w:eastAsiaTheme="minorHAnsi"/>
                <w:color w:val="000000"/>
                <w:sz w:val="23"/>
                <w:szCs w:val="23"/>
                <w:lang w:eastAsia="en-US"/>
              </w:rPr>
            </w:pPr>
            <w:r>
              <w:rPr>
                <w:rFonts w:eastAsiaTheme="minorHAnsi"/>
                <w:color w:val="000000"/>
                <w:sz w:val="23"/>
                <w:szCs w:val="23"/>
                <w:lang w:eastAsia="en-US"/>
              </w:rPr>
              <w:t xml:space="preserve">-определять </w:t>
            </w:r>
            <w:r w:rsidRPr="00207E0B">
              <w:t>пространственно-геометри</w:t>
            </w:r>
            <w:r>
              <w:t>-</w:t>
            </w:r>
            <w:r w:rsidRPr="00207E0B">
              <w:t>ческое положение объектов</w:t>
            </w:r>
            <w:r>
              <w:t>;</w:t>
            </w:r>
          </w:p>
          <w:p w:rsidR="00A31A43" w:rsidRDefault="00A31A43" w:rsidP="001567F9">
            <w:pPr>
              <w:rPr>
                <w:i/>
                <w:color w:val="000000"/>
              </w:rPr>
            </w:pPr>
            <w:r w:rsidRPr="00134E7D">
              <w:rPr>
                <w:i/>
                <w:color w:val="000000"/>
              </w:rPr>
              <w:t>Владеть</w:t>
            </w:r>
            <w:r>
              <w:rPr>
                <w:i/>
                <w:color w:val="000000"/>
              </w:rPr>
              <w:t>:</w:t>
            </w:r>
          </w:p>
          <w:p w:rsidR="00A31A43" w:rsidRPr="00207E0B" w:rsidRDefault="00A31A43" w:rsidP="001567F9">
            <w:pPr>
              <w:autoSpaceDE w:val="0"/>
              <w:autoSpaceDN w:val="0"/>
              <w:adjustRightInd w:val="0"/>
              <w:rPr>
                <w:rFonts w:eastAsiaTheme="minorHAnsi"/>
                <w:color w:val="000000"/>
                <w:lang w:eastAsia="en-US"/>
              </w:rPr>
            </w:pPr>
            <w:r>
              <w:rPr>
                <w:sz w:val="23"/>
                <w:szCs w:val="23"/>
              </w:rPr>
              <w:t>-отраслевыми правилами безопасности;</w:t>
            </w:r>
          </w:p>
          <w:p w:rsidR="00A31A43" w:rsidRDefault="00A31A43"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научной терм</w:t>
            </w:r>
            <w:r>
              <w:rPr>
                <w:rFonts w:eastAsiaTheme="minorHAnsi"/>
                <w:color w:val="000000"/>
                <w:sz w:val="23"/>
                <w:szCs w:val="23"/>
                <w:lang w:eastAsia="en-US"/>
              </w:rPr>
              <w:t>инологией в области обогащения;</w:t>
            </w:r>
          </w:p>
          <w:p w:rsidR="00A31A43" w:rsidRPr="00E22F9E" w:rsidRDefault="00A31A43"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-программными продуктами общего и специального наз-начения.</w:t>
            </w:r>
          </w:p>
        </w:tc>
        <w:tc>
          <w:tcPr>
            <w:tcW w:w="1652" w:type="dxa"/>
            <w:vMerge w:val="restart"/>
          </w:tcPr>
          <w:p w:rsidR="00A31A43" w:rsidRDefault="00A31A43" w:rsidP="001567F9">
            <w:pPr>
              <w:jc w:val="center"/>
              <w:rPr>
                <w:color w:val="000000"/>
              </w:rPr>
            </w:pPr>
            <w:r>
              <w:rPr>
                <w:color w:val="000000"/>
              </w:rPr>
              <w:t>Практические</w:t>
            </w:r>
          </w:p>
          <w:p w:rsidR="00A31A43" w:rsidRDefault="00A31A43" w:rsidP="001567F9">
            <w:pPr>
              <w:jc w:val="center"/>
              <w:rPr>
                <w:color w:val="000000"/>
              </w:rPr>
            </w:pPr>
            <w:r>
              <w:rPr>
                <w:color w:val="000000"/>
              </w:rPr>
              <w:t>работы № 1-5</w:t>
            </w:r>
          </w:p>
          <w:p w:rsidR="00A31A43" w:rsidRDefault="00A31A43" w:rsidP="001567F9">
            <w:pPr>
              <w:jc w:val="center"/>
              <w:rPr>
                <w:color w:val="000000"/>
              </w:rPr>
            </w:pPr>
          </w:p>
          <w:p w:rsidR="00A31A43" w:rsidRDefault="00A31A43" w:rsidP="001567F9">
            <w:pPr>
              <w:jc w:val="center"/>
              <w:rPr>
                <w:color w:val="000000"/>
              </w:rPr>
            </w:pPr>
            <w:r>
              <w:rPr>
                <w:color w:val="000000"/>
              </w:rPr>
              <w:t>Контрольная работа</w:t>
            </w:r>
          </w:p>
          <w:p w:rsidR="00A31A43" w:rsidRDefault="00A31A43" w:rsidP="001567F9">
            <w:pPr>
              <w:jc w:val="center"/>
              <w:rPr>
                <w:color w:val="000000"/>
              </w:rPr>
            </w:pPr>
          </w:p>
          <w:p w:rsidR="00A31A43" w:rsidRDefault="00A31A43" w:rsidP="001567F9">
            <w:pPr>
              <w:jc w:val="center"/>
              <w:rPr>
                <w:color w:val="000000"/>
              </w:rPr>
            </w:pPr>
            <w:r>
              <w:rPr>
                <w:color w:val="000000"/>
              </w:rPr>
              <w:t>Экзамен</w:t>
            </w:r>
          </w:p>
          <w:p w:rsidR="00A31A43" w:rsidRDefault="00A31A43" w:rsidP="001567F9">
            <w:pPr>
              <w:jc w:val="center"/>
              <w:rPr>
                <w:color w:val="000000"/>
              </w:rPr>
            </w:pPr>
          </w:p>
          <w:p w:rsidR="00A31A43" w:rsidRPr="00AC4400" w:rsidRDefault="00A31A43" w:rsidP="001567F9">
            <w:pPr>
              <w:jc w:val="center"/>
            </w:pPr>
          </w:p>
        </w:tc>
      </w:tr>
      <w:tr w:rsidR="00A31A43" w:rsidRPr="00971FAA" w:rsidTr="00A31A43">
        <w:tc>
          <w:tcPr>
            <w:tcW w:w="1500" w:type="dxa"/>
          </w:tcPr>
          <w:p w:rsidR="00A31A43" w:rsidRDefault="00A31A43" w:rsidP="001567F9">
            <w:pPr>
              <w:pStyle w:val="ad"/>
              <w:jc w:val="both"/>
              <w:rPr>
                <w:color w:val="000000"/>
              </w:rPr>
            </w:pPr>
            <w:r w:rsidRPr="00DD4902">
              <w:rPr>
                <w:i/>
                <w:color w:val="000000"/>
              </w:rPr>
              <w:t>Проектно-изыска</w:t>
            </w:r>
            <w:r>
              <w:rPr>
                <w:i/>
                <w:color w:val="000000"/>
              </w:rPr>
              <w:t>-</w:t>
            </w:r>
            <w:r w:rsidRPr="00DD4902">
              <w:rPr>
                <w:i/>
                <w:color w:val="000000"/>
              </w:rPr>
              <w:t>тельский</w:t>
            </w:r>
          </w:p>
          <w:p w:rsidR="00A31A43" w:rsidRPr="00AC4400" w:rsidRDefault="00A31A43" w:rsidP="001567F9">
            <w:pPr>
              <w:rPr>
                <w:color w:val="000000"/>
              </w:rPr>
            </w:pPr>
          </w:p>
        </w:tc>
        <w:tc>
          <w:tcPr>
            <w:tcW w:w="2579" w:type="dxa"/>
          </w:tcPr>
          <w:p w:rsidR="00A31A43" w:rsidRDefault="00A31A43"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A31A43" w:rsidRPr="00104460" w:rsidRDefault="00A31A43"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тирование и планиро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вание технологии по переработке полезных ископаемых, а также работ по транспорти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рованию и складиро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ванию продуктов обо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гащения</w:t>
            </w:r>
          </w:p>
          <w:p w:rsidR="00A31A43" w:rsidRDefault="00A31A43" w:rsidP="001567F9">
            <w:pPr>
              <w:shd w:val="clear" w:color="auto" w:fill="FFFFFF"/>
            </w:pPr>
          </w:p>
        </w:tc>
        <w:tc>
          <w:tcPr>
            <w:tcW w:w="2290" w:type="dxa"/>
            <w:vAlign w:val="center"/>
          </w:tcPr>
          <w:p w:rsidR="00A31A43" w:rsidRDefault="00A31A43" w:rsidP="001567F9">
            <w:pPr>
              <w:tabs>
                <w:tab w:val="left" w:pos="283"/>
              </w:tabs>
              <w:autoSpaceDE w:val="0"/>
              <w:autoSpaceDN w:val="0"/>
              <w:adjustRightInd w:val="0"/>
              <w:rPr>
                <w:i/>
                <w:color w:val="000000"/>
              </w:rPr>
            </w:pPr>
            <w:r>
              <w:rPr>
                <w:i/>
                <w:color w:val="000000"/>
                <w:sz w:val="22"/>
                <w:szCs w:val="22"/>
              </w:rPr>
              <w:t>ПК-4.4</w:t>
            </w:r>
          </w:p>
          <w:p w:rsidR="00A31A43" w:rsidRPr="00213197" w:rsidRDefault="00A31A43" w:rsidP="001567F9">
            <w:pPr>
              <w:tabs>
                <w:tab w:val="left" w:pos="283"/>
              </w:tabs>
              <w:autoSpaceDE w:val="0"/>
              <w:autoSpaceDN w:val="0"/>
              <w:adjustRightInd w:val="0"/>
              <w:rPr>
                <w:i/>
                <w:color w:val="000000"/>
              </w:rPr>
            </w:pPr>
            <w:r>
              <w:rPr>
                <w:i/>
                <w:color w:val="000000"/>
                <w:sz w:val="22"/>
                <w:szCs w:val="22"/>
              </w:rPr>
              <w:t>-в</w:t>
            </w:r>
            <w:r w:rsidRPr="00CF7F56">
              <w:rPr>
                <w:i/>
                <w:color w:val="000000"/>
                <w:sz w:val="22"/>
                <w:szCs w:val="22"/>
              </w:rPr>
              <w:t xml:space="preserve">ладеет </w:t>
            </w:r>
            <w:r>
              <w:rPr>
                <w:i/>
                <w:color w:val="000000"/>
                <w:sz w:val="22"/>
                <w:szCs w:val="22"/>
              </w:rPr>
              <w:t>информа-ции</w:t>
            </w:r>
            <w:r w:rsidRPr="00CF7F56">
              <w:rPr>
                <w:i/>
                <w:color w:val="000000"/>
                <w:sz w:val="22"/>
                <w:szCs w:val="22"/>
              </w:rPr>
              <w:t>оннымитехно</w:t>
            </w:r>
            <w:r>
              <w:rPr>
                <w:i/>
                <w:color w:val="000000"/>
                <w:sz w:val="22"/>
                <w:szCs w:val="22"/>
              </w:rPr>
              <w:t>-</w:t>
            </w:r>
            <w:r w:rsidRPr="00CF7F56">
              <w:rPr>
                <w:i/>
                <w:color w:val="000000"/>
                <w:sz w:val="22"/>
                <w:szCs w:val="22"/>
              </w:rPr>
              <w:t>логиями по модели</w:t>
            </w:r>
            <w:r>
              <w:rPr>
                <w:i/>
                <w:color w:val="000000"/>
                <w:sz w:val="22"/>
                <w:szCs w:val="22"/>
              </w:rPr>
              <w:t>-</w:t>
            </w:r>
            <w:r w:rsidRPr="00CF7F56">
              <w:rPr>
                <w:i/>
                <w:color w:val="000000"/>
                <w:sz w:val="22"/>
                <w:szCs w:val="22"/>
              </w:rPr>
              <w:t>рованию технологи</w:t>
            </w:r>
            <w:r>
              <w:rPr>
                <w:i/>
                <w:color w:val="000000"/>
                <w:sz w:val="22"/>
                <w:szCs w:val="22"/>
              </w:rPr>
              <w:t>-ческих про</w:t>
            </w:r>
            <w:r w:rsidRPr="00CF7F56">
              <w:rPr>
                <w:i/>
                <w:color w:val="000000"/>
                <w:sz w:val="22"/>
                <w:szCs w:val="22"/>
              </w:rPr>
              <w:t>цессов, формированию ком</w:t>
            </w:r>
            <w:r>
              <w:rPr>
                <w:i/>
                <w:color w:val="000000"/>
                <w:sz w:val="22"/>
                <w:szCs w:val="22"/>
              </w:rPr>
              <w:t>-</w:t>
            </w:r>
            <w:r w:rsidRPr="00CF7F56">
              <w:rPr>
                <w:i/>
                <w:color w:val="000000"/>
                <w:sz w:val="22"/>
                <w:szCs w:val="22"/>
              </w:rPr>
              <w:t>пановочных решений обогатительных фабрик</w:t>
            </w:r>
          </w:p>
        </w:tc>
        <w:tc>
          <w:tcPr>
            <w:tcW w:w="2514" w:type="dxa"/>
            <w:vMerge/>
            <w:vAlign w:val="center"/>
          </w:tcPr>
          <w:p w:rsidR="00A31A43" w:rsidRPr="004D4382" w:rsidRDefault="00A31A43" w:rsidP="001567F9">
            <w:pPr>
              <w:rPr>
                <w:color w:val="000000"/>
              </w:rPr>
            </w:pPr>
          </w:p>
        </w:tc>
        <w:tc>
          <w:tcPr>
            <w:tcW w:w="1652" w:type="dxa"/>
            <w:vMerge/>
            <w:vAlign w:val="center"/>
          </w:tcPr>
          <w:p w:rsidR="00A31A43" w:rsidRPr="00AC4400" w:rsidRDefault="00A31A43" w:rsidP="001567F9"/>
        </w:tc>
      </w:tr>
      <w:tr w:rsidR="00A31A43" w:rsidRPr="00234118" w:rsidTr="00A31A43">
        <w:tc>
          <w:tcPr>
            <w:tcW w:w="1500" w:type="dxa"/>
          </w:tcPr>
          <w:p w:rsidR="00A31A43" w:rsidRDefault="00A31A43" w:rsidP="001567F9">
            <w:pPr>
              <w:pStyle w:val="ad"/>
              <w:jc w:val="both"/>
              <w:rPr>
                <w:i/>
                <w:color w:val="000000"/>
              </w:rPr>
            </w:pPr>
            <w:r w:rsidRPr="00384C99">
              <w:rPr>
                <w:i/>
                <w:color w:val="000000"/>
              </w:rPr>
              <w:t>Организа</w:t>
            </w:r>
          </w:p>
          <w:p w:rsidR="00A31A43" w:rsidRDefault="00A31A43" w:rsidP="001567F9">
            <w:pPr>
              <w:pStyle w:val="ad"/>
              <w:jc w:val="both"/>
              <w:rPr>
                <w:i/>
                <w:color w:val="000000"/>
              </w:rPr>
            </w:pPr>
            <w:r w:rsidRPr="00384C99">
              <w:rPr>
                <w:i/>
                <w:color w:val="000000"/>
              </w:rPr>
              <w:t>ционно-управлен</w:t>
            </w:r>
            <w:r>
              <w:rPr>
                <w:i/>
                <w:color w:val="000000"/>
              </w:rPr>
              <w:t>-</w:t>
            </w:r>
          </w:p>
          <w:p w:rsidR="00A31A43" w:rsidRPr="00384C99" w:rsidRDefault="00A31A43" w:rsidP="001567F9">
            <w:pPr>
              <w:pStyle w:val="ad"/>
              <w:jc w:val="both"/>
              <w:rPr>
                <w:i/>
                <w:color w:val="000000"/>
              </w:rPr>
            </w:pPr>
            <w:r w:rsidRPr="00384C99">
              <w:rPr>
                <w:i/>
                <w:color w:val="000000"/>
              </w:rPr>
              <w:t>ческий</w:t>
            </w:r>
          </w:p>
          <w:p w:rsidR="00A31A43" w:rsidRDefault="00A31A43" w:rsidP="001567F9">
            <w:pPr>
              <w:shd w:val="clear" w:color="auto" w:fill="FFFFFF"/>
            </w:pPr>
          </w:p>
        </w:tc>
        <w:tc>
          <w:tcPr>
            <w:tcW w:w="2579" w:type="dxa"/>
          </w:tcPr>
          <w:p w:rsidR="00A31A43" w:rsidRDefault="00A31A43" w:rsidP="001567F9">
            <w:pPr>
              <w:shd w:val="clear" w:color="auto" w:fill="FFFFFF"/>
            </w:pPr>
            <w:r>
              <w:t>ПК-5</w:t>
            </w:r>
          </w:p>
          <w:p w:rsidR="00A31A43" w:rsidRPr="00E27BF3" w:rsidRDefault="00A31A43" w:rsidP="001567F9">
            <w:pPr>
              <w:shd w:val="clear" w:color="auto" w:fill="FFFFFF"/>
            </w:pPr>
            <w:r w:rsidRPr="00CF7F56">
              <w:t>Способенанализиро</w:t>
            </w:r>
            <w:r>
              <w:t>-</w:t>
            </w:r>
            <w:r w:rsidRPr="00CF7F56">
              <w:t>вать и оптимизировать структуру, взаимосвя</w:t>
            </w:r>
            <w:r>
              <w:t>-</w:t>
            </w:r>
            <w:r w:rsidRPr="00CF7F56">
              <w:t>зи, функциональное назначение комплексов по  переработке и обо</w:t>
            </w:r>
            <w:r>
              <w:t>-</w:t>
            </w:r>
            <w:r w:rsidRPr="00CF7F56">
              <w:t>гащению полезных ископаемых и соот</w:t>
            </w:r>
            <w:r>
              <w:t>-</w:t>
            </w:r>
            <w:r w:rsidRPr="00CF7F56">
              <w:t>ветствующихпроиз</w:t>
            </w:r>
            <w:r>
              <w:t>-</w:t>
            </w:r>
            <w:r w:rsidRPr="00CF7F56">
              <w:t>водственных объектов при строительстве и реконструкции с уче</w:t>
            </w:r>
            <w:r>
              <w:t>-</w:t>
            </w:r>
            <w:r w:rsidRPr="00CF7F56">
              <w:t>том требований про</w:t>
            </w:r>
            <w:r>
              <w:t>-</w:t>
            </w:r>
            <w:r w:rsidRPr="00CF7F56">
              <w:t>мышленной и эколо</w:t>
            </w:r>
            <w:r>
              <w:t>-</w:t>
            </w:r>
            <w:r w:rsidRPr="00CF7F56">
              <w:t>гической безопасности</w:t>
            </w:r>
          </w:p>
        </w:tc>
        <w:tc>
          <w:tcPr>
            <w:tcW w:w="2290" w:type="dxa"/>
          </w:tcPr>
          <w:p w:rsidR="00A31A43" w:rsidRDefault="00A31A43" w:rsidP="001567F9">
            <w:pPr>
              <w:tabs>
                <w:tab w:val="left" w:pos="283"/>
              </w:tabs>
              <w:autoSpaceDE w:val="0"/>
              <w:autoSpaceDN w:val="0"/>
              <w:adjustRightInd w:val="0"/>
              <w:rPr>
                <w:i/>
                <w:color w:val="000000"/>
              </w:rPr>
            </w:pPr>
            <w:r>
              <w:rPr>
                <w:i/>
                <w:color w:val="000000"/>
                <w:sz w:val="22"/>
                <w:szCs w:val="22"/>
              </w:rPr>
              <w:t>ПК-5.3</w:t>
            </w:r>
          </w:p>
          <w:p w:rsidR="00A31A43" w:rsidRPr="00213197" w:rsidRDefault="00A31A43" w:rsidP="001567F9">
            <w:pPr>
              <w:tabs>
                <w:tab w:val="left" w:pos="283"/>
              </w:tabs>
              <w:autoSpaceDE w:val="0"/>
              <w:autoSpaceDN w:val="0"/>
              <w:adjustRightInd w:val="0"/>
              <w:rPr>
                <w:color w:val="000000"/>
              </w:rPr>
            </w:pPr>
            <w:r>
              <w:rPr>
                <w:color w:val="000000"/>
              </w:rPr>
              <w:t>-</w:t>
            </w:r>
            <w:r w:rsidRPr="00CF7F56">
              <w:rPr>
                <w:i/>
                <w:color w:val="000000"/>
                <w:sz w:val="22"/>
                <w:szCs w:val="22"/>
              </w:rPr>
              <w:t>оценивает монито</w:t>
            </w:r>
            <w:r>
              <w:rPr>
                <w:i/>
                <w:color w:val="000000"/>
                <w:sz w:val="22"/>
                <w:szCs w:val="22"/>
              </w:rPr>
              <w:t>-</w:t>
            </w:r>
            <w:r w:rsidRPr="00CF7F56">
              <w:rPr>
                <w:i/>
                <w:color w:val="000000"/>
                <w:sz w:val="22"/>
                <w:szCs w:val="22"/>
              </w:rPr>
              <w:t>ринг систем по обес</w:t>
            </w:r>
            <w:r>
              <w:rPr>
                <w:i/>
                <w:color w:val="000000"/>
                <w:sz w:val="22"/>
                <w:szCs w:val="22"/>
              </w:rPr>
              <w:t>-</w:t>
            </w:r>
            <w:r w:rsidRPr="00CF7F56">
              <w:rPr>
                <w:i/>
                <w:color w:val="000000"/>
                <w:sz w:val="22"/>
                <w:szCs w:val="22"/>
              </w:rPr>
              <w:t>печению экологи</w:t>
            </w:r>
            <w:r>
              <w:rPr>
                <w:i/>
                <w:color w:val="000000"/>
                <w:sz w:val="22"/>
                <w:szCs w:val="22"/>
              </w:rPr>
              <w:t>-</w:t>
            </w:r>
            <w:r w:rsidRPr="00CF7F56">
              <w:rPr>
                <w:i/>
                <w:color w:val="000000"/>
                <w:sz w:val="22"/>
                <w:szCs w:val="22"/>
              </w:rPr>
              <w:t>ческой и промыш</w:t>
            </w:r>
            <w:r>
              <w:rPr>
                <w:i/>
                <w:color w:val="000000"/>
                <w:sz w:val="22"/>
                <w:szCs w:val="22"/>
              </w:rPr>
              <w:t>-</w:t>
            </w:r>
            <w:r w:rsidRPr="00CF7F56">
              <w:rPr>
                <w:i/>
                <w:color w:val="000000"/>
                <w:sz w:val="22"/>
                <w:szCs w:val="22"/>
              </w:rPr>
              <w:t>ленной безопасности при эксплуатации объектов по обога</w:t>
            </w:r>
            <w:r>
              <w:rPr>
                <w:i/>
                <w:color w:val="000000"/>
                <w:sz w:val="22"/>
                <w:szCs w:val="22"/>
              </w:rPr>
              <w:t>-</w:t>
            </w:r>
            <w:r w:rsidRPr="00CF7F56">
              <w:rPr>
                <w:i/>
                <w:color w:val="000000"/>
                <w:sz w:val="22"/>
                <w:szCs w:val="22"/>
              </w:rPr>
              <w:t>щению полезных ископаемых</w:t>
            </w:r>
            <w:r>
              <w:rPr>
                <w:i/>
                <w:color w:val="000000"/>
                <w:sz w:val="22"/>
                <w:szCs w:val="22"/>
              </w:rPr>
              <w:t>.</w:t>
            </w:r>
          </w:p>
        </w:tc>
        <w:tc>
          <w:tcPr>
            <w:tcW w:w="2514" w:type="dxa"/>
            <w:vMerge/>
          </w:tcPr>
          <w:p w:rsidR="00A31A43" w:rsidRPr="00234118" w:rsidRDefault="00A31A43" w:rsidP="001567F9"/>
        </w:tc>
        <w:tc>
          <w:tcPr>
            <w:tcW w:w="1652" w:type="dxa"/>
            <w:vMerge/>
          </w:tcPr>
          <w:p w:rsidR="00A31A43" w:rsidRPr="00767DF2" w:rsidRDefault="00A31A43" w:rsidP="001567F9">
            <w:pPr>
              <w:rPr>
                <w:color w:val="000000"/>
              </w:rPr>
            </w:pPr>
          </w:p>
        </w:tc>
      </w:tr>
    </w:tbl>
    <w:p w:rsidR="00A31A43" w:rsidRDefault="00A31A43" w:rsidP="00A31A43"/>
    <w:p w:rsidR="00A31A43" w:rsidRDefault="00A31A43" w:rsidP="00A31A43">
      <w:pPr>
        <w:tabs>
          <w:tab w:val="left" w:pos="0"/>
        </w:tabs>
        <w:rPr>
          <w:b/>
          <w:bCs/>
        </w:rPr>
      </w:pPr>
    </w:p>
    <w:p w:rsidR="00A31A43" w:rsidRPr="00DF5D75" w:rsidRDefault="00A31A43" w:rsidP="00A31A43">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606" w:type="dxa"/>
        <w:tblLayout w:type="fixed"/>
        <w:tblLook w:val="04A0"/>
      </w:tblPr>
      <w:tblGrid>
        <w:gridCol w:w="1321"/>
        <w:gridCol w:w="2521"/>
        <w:gridCol w:w="800"/>
        <w:gridCol w:w="2402"/>
        <w:gridCol w:w="2562"/>
      </w:tblGrid>
      <w:tr w:rsidR="00A31A43" w:rsidRPr="00105C44" w:rsidTr="001567F9">
        <w:tc>
          <w:tcPr>
            <w:tcW w:w="1321" w:type="dxa"/>
            <w:vMerge w:val="restart"/>
          </w:tcPr>
          <w:p w:rsidR="00A31A43" w:rsidRPr="00E27BE1" w:rsidRDefault="00A31A43" w:rsidP="001567F9">
            <w:pPr>
              <w:pStyle w:val="af0"/>
              <w:jc w:val="center"/>
            </w:pPr>
            <w:r>
              <w:t>Индекс</w:t>
            </w:r>
          </w:p>
        </w:tc>
        <w:tc>
          <w:tcPr>
            <w:tcW w:w="2521" w:type="dxa"/>
            <w:vMerge w:val="restart"/>
          </w:tcPr>
          <w:p w:rsidR="00A31A43" w:rsidRPr="00E27BE1" w:rsidRDefault="00A31A43" w:rsidP="001567F9">
            <w:pPr>
              <w:pStyle w:val="af0"/>
              <w:jc w:val="center"/>
            </w:pPr>
            <w:r w:rsidRPr="00E27BE1">
              <w:rPr>
                <w:bCs/>
              </w:rPr>
              <w:t>На</w:t>
            </w:r>
            <w:r>
              <w:rPr>
                <w:bCs/>
              </w:rPr>
              <w:t>именование</w:t>
            </w:r>
            <w:r w:rsidRPr="00E27BE1">
              <w:rPr>
                <w:bCs/>
              </w:rPr>
              <w:t xml:space="preserve"> дисциплины </w:t>
            </w:r>
          </w:p>
        </w:tc>
        <w:tc>
          <w:tcPr>
            <w:tcW w:w="800" w:type="dxa"/>
            <w:vMerge w:val="restart"/>
          </w:tcPr>
          <w:p w:rsidR="00A31A43" w:rsidRPr="00E27BE1" w:rsidRDefault="00A31A43" w:rsidP="001567F9">
            <w:pPr>
              <w:pStyle w:val="af0"/>
              <w:jc w:val="center"/>
            </w:pPr>
            <w:r w:rsidRPr="00E27BE1">
              <w:t>Семестр изучения</w:t>
            </w:r>
          </w:p>
        </w:tc>
        <w:tc>
          <w:tcPr>
            <w:tcW w:w="4964" w:type="dxa"/>
            <w:gridSpan w:val="2"/>
          </w:tcPr>
          <w:p w:rsidR="00A31A43" w:rsidRPr="00E27BE1" w:rsidRDefault="00A31A43" w:rsidP="001567F9">
            <w:pPr>
              <w:pStyle w:val="af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A31A43" w:rsidRPr="00105C44" w:rsidTr="001567F9">
        <w:tc>
          <w:tcPr>
            <w:tcW w:w="1321" w:type="dxa"/>
            <w:vMerge/>
          </w:tcPr>
          <w:p w:rsidR="00A31A43" w:rsidRPr="00E27BE1" w:rsidRDefault="00A31A43" w:rsidP="001567F9">
            <w:pPr>
              <w:pStyle w:val="af0"/>
              <w:jc w:val="center"/>
            </w:pPr>
          </w:p>
        </w:tc>
        <w:tc>
          <w:tcPr>
            <w:tcW w:w="2521" w:type="dxa"/>
            <w:vMerge/>
          </w:tcPr>
          <w:p w:rsidR="00A31A43" w:rsidRPr="00E27BE1" w:rsidRDefault="00A31A43" w:rsidP="001567F9">
            <w:pPr>
              <w:pStyle w:val="af0"/>
              <w:jc w:val="center"/>
            </w:pPr>
          </w:p>
        </w:tc>
        <w:tc>
          <w:tcPr>
            <w:tcW w:w="800" w:type="dxa"/>
            <w:vMerge/>
          </w:tcPr>
          <w:p w:rsidR="00A31A43" w:rsidRPr="00E27BE1" w:rsidRDefault="00A31A43" w:rsidP="001567F9">
            <w:pPr>
              <w:pStyle w:val="af0"/>
              <w:jc w:val="center"/>
            </w:pPr>
          </w:p>
        </w:tc>
        <w:tc>
          <w:tcPr>
            <w:tcW w:w="2402" w:type="dxa"/>
            <w:vAlign w:val="center"/>
          </w:tcPr>
          <w:p w:rsidR="00A31A43" w:rsidRPr="00E27BE1" w:rsidRDefault="00A31A43" w:rsidP="001567F9">
            <w:pPr>
              <w:tabs>
                <w:tab w:val="left" w:pos="0"/>
              </w:tabs>
              <w:snapToGrid w:val="0"/>
              <w:jc w:val="center"/>
              <w:rPr>
                <w:bCs/>
              </w:rPr>
            </w:pPr>
            <w:r w:rsidRPr="00E27BE1">
              <w:rPr>
                <w:bCs/>
              </w:rPr>
              <w:t>на которые опирается содержание данной дисциплины (модуля)</w:t>
            </w:r>
          </w:p>
        </w:tc>
        <w:tc>
          <w:tcPr>
            <w:tcW w:w="2562" w:type="dxa"/>
            <w:vAlign w:val="center"/>
          </w:tcPr>
          <w:p w:rsidR="00A31A43" w:rsidRPr="00E27BE1" w:rsidRDefault="00A31A43" w:rsidP="001567F9">
            <w:pPr>
              <w:tabs>
                <w:tab w:val="left" w:pos="0"/>
              </w:tabs>
              <w:snapToGrid w:val="0"/>
              <w:jc w:val="center"/>
              <w:rPr>
                <w:bCs/>
              </w:rPr>
            </w:pPr>
            <w:r w:rsidRPr="00E27BE1">
              <w:rPr>
                <w:bCs/>
              </w:rPr>
              <w:t>для которых содержание данной дисциплины (модуля) выступает опорой</w:t>
            </w:r>
          </w:p>
        </w:tc>
      </w:tr>
      <w:tr w:rsidR="00A31A43" w:rsidRPr="00105C44" w:rsidTr="001567F9">
        <w:tc>
          <w:tcPr>
            <w:tcW w:w="1321" w:type="dxa"/>
          </w:tcPr>
          <w:p w:rsidR="00A31A43" w:rsidRDefault="00A31A43" w:rsidP="001567F9">
            <w:pPr>
              <w:pStyle w:val="af0"/>
            </w:pPr>
            <w:r>
              <w:t>Б1.В.ДВ.</w:t>
            </w:r>
          </w:p>
          <w:p w:rsidR="00A31A43" w:rsidRPr="00105C44" w:rsidRDefault="00A31A43" w:rsidP="001567F9">
            <w:pPr>
              <w:pStyle w:val="af0"/>
            </w:pPr>
            <w:r>
              <w:t>04.01</w:t>
            </w:r>
          </w:p>
        </w:tc>
        <w:tc>
          <w:tcPr>
            <w:tcW w:w="2521" w:type="dxa"/>
          </w:tcPr>
          <w:p w:rsidR="00A31A43" w:rsidRPr="00105C44" w:rsidRDefault="00A31A43" w:rsidP="001567F9">
            <w:pPr>
              <w:pStyle w:val="ad"/>
            </w:pPr>
            <w:r>
              <w:t>Формирование генерального плана обогатительных фабрик</w:t>
            </w:r>
          </w:p>
        </w:tc>
        <w:tc>
          <w:tcPr>
            <w:tcW w:w="800" w:type="dxa"/>
          </w:tcPr>
          <w:p w:rsidR="00A31A43" w:rsidRPr="00105C44" w:rsidRDefault="00A31A43" w:rsidP="001567F9">
            <w:pPr>
              <w:pStyle w:val="af0"/>
            </w:pPr>
            <w:r>
              <w:t>9</w:t>
            </w:r>
          </w:p>
        </w:tc>
        <w:tc>
          <w:tcPr>
            <w:tcW w:w="2402" w:type="dxa"/>
          </w:tcPr>
          <w:p w:rsidR="00A31A43" w:rsidRDefault="00A31A43" w:rsidP="001567F9">
            <w:pPr>
              <w:pStyle w:val="a5"/>
              <w:ind w:left="0"/>
            </w:pPr>
            <w:r>
              <w:t>Б1.В.02 Подготовительные процессы обогаще-ния полезных иско-паемых</w:t>
            </w:r>
          </w:p>
          <w:p w:rsidR="00A31A43" w:rsidRDefault="00A31A43" w:rsidP="001567F9">
            <w:pPr>
              <w:pStyle w:val="a5"/>
              <w:ind w:left="0"/>
            </w:pPr>
            <w:r>
              <w:t>Б1.В.03</w:t>
            </w:r>
          </w:p>
          <w:p w:rsidR="00A31A43" w:rsidRDefault="00A31A43" w:rsidP="001567F9">
            <w:pPr>
              <w:pStyle w:val="a5"/>
              <w:ind w:left="0"/>
            </w:pPr>
            <w:r>
              <w:t>Гравитационные методы обогащения полезныхископа-емых</w:t>
            </w:r>
          </w:p>
          <w:p w:rsidR="00A31A43" w:rsidRDefault="00A31A43" w:rsidP="001567F9">
            <w:pPr>
              <w:pStyle w:val="a5"/>
              <w:ind w:left="0"/>
            </w:pPr>
            <w:r>
              <w:t>Б1.В.04</w:t>
            </w:r>
          </w:p>
          <w:p w:rsidR="00A31A43" w:rsidRDefault="00A31A43" w:rsidP="001567F9">
            <w:pPr>
              <w:pStyle w:val="a5"/>
              <w:ind w:left="0"/>
            </w:pPr>
            <w:r>
              <w:t>Флотационные мето-ды обогащения по-лезных ископаемых</w:t>
            </w:r>
          </w:p>
          <w:p w:rsidR="00A31A43" w:rsidRDefault="00A31A43" w:rsidP="001567F9">
            <w:pPr>
              <w:pStyle w:val="a5"/>
              <w:ind w:left="0"/>
            </w:pPr>
            <w:r>
              <w:t>Б1.В.05</w:t>
            </w:r>
          </w:p>
          <w:p w:rsidR="00A31A43" w:rsidRPr="001E79DE" w:rsidRDefault="00A31A43" w:rsidP="001567F9">
            <w:pPr>
              <w:pStyle w:val="a5"/>
              <w:ind w:left="0"/>
            </w:pPr>
            <w:r>
              <w:t>П</w:t>
            </w:r>
            <w:r w:rsidRPr="00D22A87">
              <w:t>роцессы обе</w:t>
            </w:r>
            <w:r>
              <w:t>з</w:t>
            </w:r>
            <w:r w:rsidRPr="00D22A87">
              <w:t>вожи</w:t>
            </w:r>
            <w:r>
              <w:t>-</w:t>
            </w:r>
            <w:r w:rsidRPr="00D22A87">
              <w:t>вания,окомкования и складирования про</w:t>
            </w:r>
            <w:r>
              <w:t>-</w:t>
            </w:r>
            <w:r w:rsidRPr="00D22A87">
              <w:t>дуктов обогащения</w:t>
            </w:r>
          </w:p>
        </w:tc>
        <w:tc>
          <w:tcPr>
            <w:tcW w:w="2562" w:type="dxa"/>
          </w:tcPr>
          <w:p w:rsidR="00A31A43" w:rsidRPr="00680403" w:rsidRDefault="00A31A43" w:rsidP="001567F9">
            <w:r w:rsidRPr="00680403">
              <w:t>Б2.В.03(Н) Производственная практика: Научно-исследовательская работа</w:t>
            </w:r>
          </w:p>
          <w:p w:rsidR="00A31A43" w:rsidRDefault="00A31A43" w:rsidP="001567F9">
            <w:pPr>
              <w:pStyle w:val="a5"/>
              <w:ind w:left="0"/>
            </w:pPr>
            <w:r w:rsidRPr="00680403">
              <w:t>Б2.В.04(Пд) Производственная преддипломная  проектно-технологическая  практика</w:t>
            </w:r>
          </w:p>
          <w:p w:rsidR="00A31A43" w:rsidRDefault="00A31A43" w:rsidP="001567F9">
            <w:pPr>
              <w:pStyle w:val="a5"/>
              <w:ind w:left="0"/>
            </w:pPr>
            <w:r>
              <w:t>Б3.01(Д)</w:t>
            </w:r>
          </w:p>
          <w:p w:rsidR="00A31A43" w:rsidRPr="001E79DE" w:rsidRDefault="00A31A43" w:rsidP="001567F9">
            <w:pPr>
              <w:pStyle w:val="a5"/>
              <w:ind w:left="0"/>
            </w:pPr>
            <w:r w:rsidRPr="00D22A87">
              <w:t>Выполнение, подго</w:t>
            </w:r>
            <w:r>
              <w:t>-</w:t>
            </w:r>
            <w:r w:rsidRPr="00D22A87">
              <w:t>товка к процедуре за</w:t>
            </w:r>
            <w:r>
              <w:t>-</w:t>
            </w:r>
            <w:r w:rsidRPr="00D22A87">
              <w:t>щиты и защита выпу</w:t>
            </w:r>
            <w:r>
              <w:t>-</w:t>
            </w:r>
            <w:r w:rsidRPr="00D22A87">
              <w:t>скнойквалификацион</w:t>
            </w:r>
            <w:r>
              <w:t>-</w:t>
            </w:r>
            <w:r w:rsidRPr="00D22A87">
              <w:t>ной работы</w:t>
            </w:r>
          </w:p>
        </w:tc>
      </w:tr>
    </w:tbl>
    <w:p w:rsidR="00A31A43" w:rsidRDefault="00A31A43" w:rsidP="00A31A43">
      <w:pPr>
        <w:pStyle w:val="af0"/>
      </w:pPr>
      <w:r w:rsidRPr="00BE3CFB">
        <w:rPr>
          <w:b/>
        </w:rPr>
        <w:t>1.4. Язык преподавания:</w:t>
      </w:r>
      <w:r>
        <w:t xml:space="preserve"> русский.</w:t>
      </w:r>
    </w:p>
    <w:p w:rsidR="00CF7F56" w:rsidRDefault="00CF7F56" w:rsidP="00CF7F56"/>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1F6405" w:rsidRPr="003112DD" w:rsidRDefault="001F6405" w:rsidP="001F6405">
      <w:pPr>
        <w:pageBreakBefore/>
        <w:jc w:val="center"/>
        <w:rPr>
          <w:b/>
          <w:bCs/>
        </w:rPr>
      </w:pPr>
      <w:r w:rsidRPr="003112DD">
        <w:rPr>
          <w:b/>
          <w:bCs/>
        </w:rPr>
        <w:t>1. АННОТАЦИЯ</w:t>
      </w:r>
    </w:p>
    <w:p w:rsidR="001F6405" w:rsidRDefault="001F6405" w:rsidP="001F6405">
      <w:pPr>
        <w:jc w:val="center"/>
        <w:rPr>
          <w:b/>
          <w:bCs/>
        </w:rPr>
      </w:pPr>
      <w:r>
        <w:rPr>
          <w:b/>
          <w:bCs/>
        </w:rPr>
        <w:t>к рабочей программе дисциплины</w:t>
      </w:r>
    </w:p>
    <w:p w:rsidR="001F6405" w:rsidRPr="003F02B2" w:rsidRDefault="001F6405" w:rsidP="001F6405">
      <w:pPr>
        <w:jc w:val="center"/>
        <w:rPr>
          <w:b/>
          <w:bCs/>
        </w:rPr>
      </w:pPr>
      <w:r w:rsidRPr="006F0BF4">
        <w:rPr>
          <w:b/>
          <w:bCs/>
        </w:rPr>
        <w:t>Б1</w:t>
      </w:r>
      <w:r>
        <w:rPr>
          <w:b/>
          <w:bCs/>
        </w:rPr>
        <w:t>.В.ДВ.04.01 Формирование генерального плана обогатительных фабрик</w:t>
      </w:r>
    </w:p>
    <w:p w:rsidR="001F6405" w:rsidRPr="00020261" w:rsidRDefault="001F6405" w:rsidP="001F6405">
      <w:pPr>
        <w:jc w:val="center"/>
      </w:pPr>
      <w:r>
        <w:t>Трудоемкость 7</w:t>
      </w:r>
      <w:r w:rsidRPr="005B2734">
        <w:t>з.е.</w:t>
      </w:r>
    </w:p>
    <w:p w:rsidR="001F6405" w:rsidRDefault="001F6405" w:rsidP="001F6405">
      <w:pPr>
        <w:rPr>
          <w:b/>
          <w:bCs/>
        </w:rPr>
      </w:pPr>
      <w:r>
        <w:rPr>
          <w:b/>
          <w:bCs/>
        </w:rPr>
        <w:t xml:space="preserve">1.1. </w:t>
      </w:r>
      <w:r w:rsidRPr="00CA5BB4">
        <w:rPr>
          <w:b/>
          <w:bCs/>
        </w:rPr>
        <w:t xml:space="preserve">Цель освоения </w:t>
      </w:r>
      <w:r>
        <w:rPr>
          <w:b/>
          <w:bCs/>
        </w:rPr>
        <w:t>и краткое содержание дисциплины</w:t>
      </w:r>
    </w:p>
    <w:p w:rsidR="001F6405" w:rsidRDefault="001F6405" w:rsidP="001F6405">
      <w:pPr>
        <w:autoSpaceDE w:val="0"/>
        <w:autoSpaceDN w:val="0"/>
        <w:adjustRightInd w:val="0"/>
        <w:rPr>
          <w:rFonts w:asciiTheme="minorHAnsi" w:eastAsia="SymbolMT" w:hAnsiTheme="minorHAnsi" w:cs="SymbolMT"/>
        </w:rPr>
      </w:pPr>
      <w:r w:rsidRPr="00791ABA">
        <w:rPr>
          <w:rFonts w:eastAsia="Arial Unicode MS"/>
          <w:i/>
        </w:rPr>
        <w:t>Цели:</w:t>
      </w:r>
    </w:p>
    <w:p w:rsidR="001F6405" w:rsidRDefault="001F6405" w:rsidP="001F6405">
      <w:pPr>
        <w:pStyle w:val="Default"/>
        <w:jc w:val="both"/>
        <w:rPr>
          <w:sz w:val="23"/>
          <w:szCs w:val="23"/>
        </w:rPr>
      </w:pPr>
      <w:r>
        <w:rPr>
          <w:sz w:val="23"/>
          <w:szCs w:val="23"/>
        </w:rPr>
        <w:t xml:space="preserve">целями освоения дисциплины «Формирование генерального плана обогатительных фабрик» является: формирование у студентов представления о будущей профессии; получение базовых знаний о разработке проектной и рабочей </w:t>
      </w:r>
      <w:r w:rsidRPr="006F0BF4">
        <w:rPr>
          <w:sz w:val="23"/>
          <w:szCs w:val="23"/>
        </w:rPr>
        <w:t>документациис использование 3-</w:t>
      </w:r>
      <w:r w:rsidRPr="006F0BF4">
        <w:rPr>
          <w:sz w:val="23"/>
          <w:szCs w:val="23"/>
          <w:lang w:val="en-US"/>
        </w:rPr>
        <w:t>D</w:t>
      </w:r>
      <w:r w:rsidRPr="006F0BF4">
        <w:rPr>
          <w:sz w:val="23"/>
          <w:szCs w:val="23"/>
        </w:rPr>
        <w:t xml:space="preserve"> моделирования,</w:t>
      </w:r>
      <w:r>
        <w:rPr>
          <w:sz w:val="23"/>
          <w:szCs w:val="23"/>
        </w:rPr>
        <w:t xml:space="preserve"> основном технологическом оборудовании, а также принципах составления технологических схем обогащения полезных ископаемых. </w:t>
      </w:r>
    </w:p>
    <w:p w:rsidR="001F6405" w:rsidRPr="00F137E4" w:rsidRDefault="001F6405" w:rsidP="001F6405">
      <w:pPr>
        <w:autoSpaceDE w:val="0"/>
        <w:autoSpaceDN w:val="0"/>
        <w:adjustRightInd w:val="0"/>
        <w:rPr>
          <w:rFonts w:asciiTheme="minorHAnsi" w:eastAsia="Calibri" w:hAnsiTheme="minorHAnsi"/>
        </w:rPr>
      </w:pPr>
      <w:r>
        <w:rPr>
          <w:sz w:val="23"/>
          <w:szCs w:val="23"/>
        </w:rPr>
        <w:t>Дисциплина «Обогащение полезных ископаемых» формирует теоретические</w:t>
      </w:r>
    </w:p>
    <w:p w:rsidR="001F6405" w:rsidRPr="00543850" w:rsidRDefault="001F6405" w:rsidP="001F6405">
      <w:pPr>
        <w:jc w:val="both"/>
        <w:rPr>
          <w:bCs/>
          <w:i/>
        </w:rPr>
      </w:pPr>
      <w:r w:rsidRPr="006F0BF4">
        <w:rPr>
          <w:bCs/>
          <w:i/>
        </w:rPr>
        <w:t>Краткое содержание:</w:t>
      </w:r>
      <w:r w:rsidRPr="006F0BF4">
        <w:rPr>
          <w:sz w:val="23"/>
          <w:szCs w:val="23"/>
        </w:rPr>
        <w:t xml:space="preserve"> Трехмерные полилинии. Сцены .Построение трехмерных объектов</w:t>
      </w:r>
      <w:r w:rsidRPr="006F0BF4">
        <w:t xml:space="preserve">. </w:t>
      </w:r>
      <w:r w:rsidRPr="006F0BF4">
        <w:rPr>
          <w:sz w:val="23"/>
          <w:szCs w:val="23"/>
        </w:rPr>
        <w:t>Редактирование трехмерных объектов.</w:t>
      </w:r>
      <w:r w:rsidRPr="006F0BF4">
        <w:t xml:space="preserve"> С</w:t>
      </w:r>
      <w:r w:rsidRPr="006F0BF4">
        <w:rPr>
          <w:sz w:val="23"/>
          <w:szCs w:val="23"/>
        </w:rPr>
        <w:t>опряжение трехмерных объектов. Назначение и редакти-рование материалов. Стадии проектирования генерального плана.</w:t>
      </w:r>
    </w:p>
    <w:p w:rsidR="001F6405" w:rsidRDefault="001F6405" w:rsidP="001F6405">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5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2579"/>
        <w:gridCol w:w="2290"/>
        <w:gridCol w:w="2514"/>
        <w:gridCol w:w="1652"/>
      </w:tblGrid>
      <w:tr w:rsidR="001F6405" w:rsidRPr="00971FAA" w:rsidTr="001567F9">
        <w:tc>
          <w:tcPr>
            <w:tcW w:w="1173" w:type="dxa"/>
          </w:tcPr>
          <w:p w:rsidR="001F6405" w:rsidRPr="00AC4400" w:rsidRDefault="001F6405" w:rsidP="001567F9">
            <w:pPr>
              <w:rPr>
                <w:color w:val="000000"/>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579" w:type="dxa"/>
          </w:tcPr>
          <w:p w:rsidR="001F6405" w:rsidRPr="004D4382" w:rsidRDefault="001F6405" w:rsidP="001567F9">
            <w:pPr>
              <w:rPr>
                <w:color w:val="000000"/>
              </w:rPr>
            </w:pPr>
            <w:r w:rsidRPr="004D4382">
              <w:rPr>
                <w:color w:val="000000"/>
                <w:sz w:val="22"/>
                <w:szCs w:val="22"/>
              </w:rPr>
              <w:t>Планируемые результаты освоения программы(содержаниеи коды компетенций)</w:t>
            </w:r>
          </w:p>
        </w:tc>
        <w:tc>
          <w:tcPr>
            <w:tcW w:w="2433" w:type="dxa"/>
            <w:vAlign w:val="center"/>
          </w:tcPr>
          <w:p w:rsidR="001F6405" w:rsidRPr="004D4382" w:rsidRDefault="001F6405" w:rsidP="001567F9">
            <w:pPr>
              <w:jc w:val="center"/>
              <w:rPr>
                <w:color w:val="000000"/>
              </w:rPr>
            </w:pPr>
            <w:r w:rsidRPr="004D4382">
              <w:rPr>
                <w:color w:val="000000"/>
                <w:sz w:val="22"/>
                <w:szCs w:val="22"/>
              </w:rPr>
              <w:t>Наименование индикатора достижения компетенций</w:t>
            </w:r>
          </w:p>
        </w:tc>
        <w:tc>
          <w:tcPr>
            <w:tcW w:w="2698" w:type="dxa"/>
            <w:vAlign w:val="center"/>
          </w:tcPr>
          <w:p w:rsidR="001F6405" w:rsidRPr="004D4382" w:rsidRDefault="001F6405" w:rsidP="001567F9">
            <w:pPr>
              <w:jc w:val="center"/>
              <w:rPr>
                <w:color w:val="000000"/>
              </w:rPr>
            </w:pPr>
            <w:r w:rsidRPr="004D4382">
              <w:rPr>
                <w:color w:val="000000"/>
                <w:sz w:val="22"/>
                <w:szCs w:val="22"/>
              </w:rPr>
              <w:t>Планируемые результаты обучения по дисциплине</w:t>
            </w:r>
          </w:p>
        </w:tc>
        <w:tc>
          <w:tcPr>
            <w:tcW w:w="1652" w:type="dxa"/>
            <w:vAlign w:val="center"/>
          </w:tcPr>
          <w:p w:rsidR="001F6405" w:rsidRPr="00AC4400" w:rsidRDefault="001F6405" w:rsidP="001567F9">
            <w:pPr>
              <w:jc w:val="center"/>
              <w:rPr>
                <w:color w:val="000000"/>
              </w:rPr>
            </w:pPr>
            <w:r w:rsidRPr="00AC4400">
              <w:rPr>
                <w:sz w:val="22"/>
                <w:szCs w:val="22"/>
              </w:rPr>
              <w:t>Оценочные средства</w:t>
            </w:r>
          </w:p>
        </w:tc>
      </w:tr>
      <w:tr w:rsidR="001F6405" w:rsidRPr="00971FAA" w:rsidTr="001567F9">
        <w:tc>
          <w:tcPr>
            <w:tcW w:w="1173" w:type="dxa"/>
          </w:tcPr>
          <w:p w:rsidR="001F6405" w:rsidRDefault="001F6405" w:rsidP="001567F9">
            <w:r>
              <w:t>Производст-веннотех--нологичес-</w:t>
            </w:r>
          </w:p>
          <w:p w:rsidR="001F6405" w:rsidRDefault="001F6405" w:rsidP="001567F9">
            <w:r>
              <w:t>кий</w:t>
            </w:r>
          </w:p>
          <w:p w:rsidR="001F6405" w:rsidRPr="00AC4400" w:rsidRDefault="001F6405" w:rsidP="001567F9">
            <w:pPr>
              <w:rPr>
                <w:color w:val="000000"/>
              </w:rPr>
            </w:pPr>
          </w:p>
        </w:tc>
        <w:tc>
          <w:tcPr>
            <w:tcW w:w="2579" w:type="dxa"/>
          </w:tcPr>
          <w:p w:rsidR="001F6405" w:rsidRDefault="001F6405" w:rsidP="001567F9">
            <w:pPr>
              <w:shd w:val="clear" w:color="auto" w:fill="FFFFFF"/>
            </w:pPr>
            <w:r>
              <w:t>ПК-2</w:t>
            </w:r>
          </w:p>
          <w:p w:rsidR="001F6405" w:rsidRPr="00767DF2" w:rsidRDefault="001F6405" w:rsidP="001567F9">
            <w:pPr>
              <w:shd w:val="clear" w:color="auto" w:fill="FFFFFF"/>
            </w:pPr>
            <w:r w:rsidRPr="00213197">
              <w:t>Способен участвовать в исследованиях объе</w:t>
            </w:r>
            <w:r>
              <w:t>-</w:t>
            </w:r>
            <w:r w:rsidRPr="00213197">
              <w:t>ктов профессиональной деятельности и их структурных элементов</w:t>
            </w:r>
          </w:p>
        </w:tc>
        <w:tc>
          <w:tcPr>
            <w:tcW w:w="2433" w:type="dxa"/>
            <w:vAlign w:val="center"/>
          </w:tcPr>
          <w:p w:rsidR="001F6405" w:rsidRPr="00213197" w:rsidRDefault="001F6405" w:rsidP="001567F9">
            <w:pPr>
              <w:tabs>
                <w:tab w:val="left" w:pos="283"/>
              </w:tabs>
              <w:autoSpaceDE w:val="0"/>
              <w:autoSpaceDN w:val="0"/>
              <w:adjustRightInd w:val="0"/>
              <w:rPr>
                <w:i/>
                <w:color w:val="000000"/>
              </w:rPr>
            </w:pPr>
            <w:r w:rsidRPr="00213197">
              <w:rPr>
                <w:i/>
                <w:color w:val="000000"/>
                <w:sz w:val="22"/>
                <w:szCs w:val="22"/>
              </w:rPr>
              <w:t>ПК-</w:t>
            </w:r>
            <w:r>
              <w:rPr>
                <w:i/>
                <w:color w:val="000000"/>
                <w:sz w:val="22"/>
                <w:szCs w:val="22"/>
              </w:rPr>
              <w:t>2</w:t>
            </w:r>
            <w:r w:rsidRPr="00213197">
              <w:rPr>
                <w:i/>
                <w:color w:val="000000"/>
                <w:sz w:val="22"/>
                <w:szCs w:val="22"/>
              </w:rPr>
              <w:t>.</w:t>
            </w:r>
            <w:r>
              <w:rPr>
                <w:i/>
                <w:color w:val="000000"/>
                <w:sz w:val="22"/>
                <w:szCs w:val="22"/>
              </w:rPr>
              <w:t>3</w:t>
            </w:r>
          </w:p>
          <w:p w:rsidR="001F6405" w:rsidRPr="00767DF2" w:rsidRDefault="001F6405" w:rsidP="001567F9">
            <w:pPr>
              <w:tabs>
                <w:tab w:val="left" w:pos="283"/>
              </w:tabs>
              <w:autoSpaceDE w:val="0"/>
              <w:autoSpaceDN w:val="0"/>
              <w:adjustRightInd w:val="0"/>
              <w:rPr>
                <w:i/>
                <w:color w:val="000000"/>
              </w:rPr>
            </w:pPr>
            <w:r>
              <w:rPr>
                <w:i/>
                <w:color w:val="000000"/>
                <w:sz w:val="22"/>
                <w:szCs w:val="22"/>
              </w:rPr>
              <w:t>-и</w:t>
            </w:r>
            <w:r w:rsidRPr="00CF7F56">
              <w:rPr>
                <w:i/>
                <w:color w:val="000000"/>
                <w:sz w:val="22"/>
                <w:szCs w:val="22"/>
              </w:rPr>
              <w:t>спользует знания технологических схем производства , порядка фор</w:t>
            </w:r>
            <w:r>
              <w:rPr>
                <w:i/>
                <w:color w:val="000000"/>
                <w:sz w:val="22"/>
                <w:szCs w:val="22"/>
              </w:rPr>
              <w:t>-</w:t>
            </w:r>
            <w:r w:rsidRPr="00CF7F56">
              <w:rPr>
                <w:i/>
                <w:color w:val="000000"/>
                <w:sz w:val="22"/>
                <w:szCs w:val="22"/>
              </w:rPr>
              <w:t>мирования плана работ, способов обогащения по</w:t>
            </w:r>
            <w:r>
              <w:rPr>
                <w:i/>
                <w:color w:val="000000"/>
                <w:sz w:val="22"/>
                <w:szCs w:val="22"/>
              </w:rPr>
              <w:t>-</w:t>
            </w:r>
            <w:r w:rsidRPr="00CF7F56">
              <w:rPr>
                <w:i/>
                <w:color w:val="000000"/>
                <w:sz w:val="22"/>
                <w:szCs w:val="22"/>
              </w:rPr>
              <w:t>лезных ископаемых</w:t>
            </w:r>
            <w:r>
              <w:rPr>
                <w:i/>
                <w:color w:val="000000"/>
                <w:sz w:val="22"/>
                <w:szCs w:val="22"/>
              </w:rPr>
              <w:t>;</w:t>
            </w:r>
          </w:p>
        </w:tc>
        <w:tc>
          <w:tcPr>
            <w:tcW w:w="2698" w:type="dxa"/>
            <w:vMerge w:val="restart"/>
            <w:vAlign w:val="center"/>
          </w:tcPr>
          <w:p w:rsidR="001F6405" w:rsidRDefault="001F6405" w:rsidP="001567F9">
            <w:pPr>
              <w:rPr>
                <w:i/>
                <w:color w:val="000000"/>
              </w:rPr>
            </w:pPr>
            <w:r w:rsidRPr="00134E7D">
              <w:rPr>
                <w:i/>
                <w:color w:val="000000"/>
              </w:rPr>
              <w:t>Знать</w:t>
            </w:r>
            <w:r>
              <w:rPr>
                <w:i/>
                <w:color w:val="000000"/>
              </w:rPr>
              <w:t>:</w:t>
            </w:r>
          </w:p>
          <w:p w:rsidR="001F6405" w:rsidRPr="00207E0B" w:rsidRDefault="001F6405"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физические и хими</w:t>
            </w:r>
            <w:r>
              <w:rPr>
                <w:rFonts w:eastAsiaTheme="minorHAnsi"/>
                <w:color w:val="000000"/>
                <w:sz w:val="23"/>
                <w:szCs w:val="23"/>
                <w:lang w:eastAsia="en-US"/>
              </w:rPr>
              <w:t>-</w:t>
            </w:r>
            <w:r w:rsidRPr="00207E0B">
              <w:rPr>
                <w:rFonts w:eastAsiaTheme="minorHAnsi"/>
                <w:color w:val="000000"/>
                <w:sz w:val="23"/>
                <w:szCs w:val="23"/>
                <w:lang w:eastAsia="en-US"/>
              </w:rPr>
              <w:t xml:space="preserve">ческие основы, </w:t>
            </w:r>
            <w:r>
              <w:rPr>
                <w:rFonts w:eastAsiaTheme="minorHAnsi"/>
                <w:color w:val="000000"/>
                <w:sz w:val="23"/>
                <w:szCs w:val="23"/>
                <w:lang w:eastAsia="en-US"/>
              </w:rPr>
              <w:t>процес--</w:t>
            </w:r>
            <w:r w:rsidRPr="00207E0B">
              <w:rPr>
                <w:rFonts w:eastAsiaTheme="minorHAnsi"/>
                <w:color w:val="000000"/>
                <w:sz w:val="23"/>
                <w:szCs w:val="23"/>
                <w:lang w:eastAsia="en-US"/>
              </w:rPr>
              <w:t>сы, аппараты и техно</w:t>
            </w:r>
            <w:r>
              <w:rPr>
                <w:rFonts w:eastAsiaTheme="minorHAnsi"/>
                <w:color w:val="000000"/>
                <w:sz w:val="23"/>
                <w:szCs w:val="23"/>
                <w:lang w:eastAsia="en-US"/>
              </w:rPr>
              <w:t>-</w:t>
            </w:r>
            <w:r w:rsidRPr="00207E0B">
              <w:rPr>
                <w:rFonts w:eastAsiaTheme="minorHAnsi"/>
                <w:color w:val="000000"/>
                <w:sz w:val="23"/>
                <w:szCs w:val="23"/>
                <w:lang w:eastAsia="en-US"/>
              </w:rPr>
              <w:t>логии обогащения твердых полезных ископаемых</w:t>
            </w:r>
            <w:r>
              <w:rPr>
                <w:rFonts w:eastAsiaTheme="minorHAnsi"/>
                <w:color w:val="000000"/>
                <w:sz w:val="23"/>
                <w:szCs w:val="23"/>
                <w:lang w:eastAsia="en-US"/>
              </w:rPr>
              <w:t>;</w:t>
            </w:r>
          </w:p>
          <w:p w:rsidR="001F6405" w:rsidRDefault="001F6405" w:rsidP="001567F9">
            <w:pPr>
              <w:jc w:val="both"/>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нормативную документацию на проектирование обогатительных работ в промышленности</w:t>
            </w:r>
            <w:r>
              <w:rPr>
                <w:rFonts w:eastAsiaTheme="minorHAnsi"/>
                <w:color w:val="000000"/>
                <w:sz w:val="23"/>
                <w:szCs w:val="23"/>
                <w:lang w:eastAsia="en-US"/>
              </w:rPr>
              <w:t>;</w:t>
            </w:r>
          </w:p>
          <w:p w:rsidR="001F6405" w:rsidRPr="00207E0B" w:rsidRDefault="001F6405"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принцип действия, устройство и технические харак</w:t>
            </w:r>
            <w:r>
              <w:rPr>
                <w:rFonts w:eastAsiaTheme="minorHAnsi"/>
                <w:color w:val="000000"/>
                <w:sz w:val="23"/>
                <w:szCs w:val="23"/>
                <w:lang w:eastAsia="en-US"/>
              </w:rPr>
              <w:t>-</w:t>
            </w:r>
            <w:r w:rsidRPr="00207E0B">
              <w:rPr>
                <w:rFonts w:eastAsiaTheme="minorHAnsi"/>
                <w:color w:val="000000"/>
                <w:sz w:val="23"/>
                <w:szCs w:val="23"/>
                <w:lang w:eastAsia="en-US"/>
              </w:rPr>
              <w:t xml:space="preserve">теристики обогатительных машин и аппаратов; </w:t>
            </w:r>
          </w:p>
          <w:p w:rsidR="001F6405" w:rsidRDefault="001F6405" w:rsidP="001567F9">
            <w:pPr>
              <w:jc w:val="both"/>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основные направления ком</w:t>
            </w:r>
            <w:r>
              <w:rPr>
                <w:rFonts w:eastAsiaTheme="minorHAnsi"/>
                <w:color w:val="000000"/>
                <w:sz w:val="23"/>
                <w:szCs w:val="23"/>
                <w:lang w:eastAsia="en-US"/>
              </w:rPr>
              <w:t>-</w:t>
            </w:r>
            <w:r w:rsidRPr="00207E0B">
              <w:rPr>
                <w:rFonts w:eastAsiaTheme="minorHAnsi"/>
                <w:color w:val="000000"/>
                <w:sz w:val="23"/>
                <w:szCs w:val="23"/>
                <w:lang w:eastAsia="en-US"/>
              </w:rPr>
              <w:t>плексного использования минерального сырья</w:t>
            </w:r>
            <w:r>
              <w:rPr>
                <w:rFonts w:eastAsiaTheme="minorHAnsi"/>
                <w:color w:val="000000"/>
                <w:sz w:val="23"/>
                <w:szCs w:val="23"/>
                <w:lang w:eastAsia="en-US"/>
              </w:rPr>
              <w:t>;</w:t>
            </w:r>
          </w:p>
          <w:p w:rsidR="001F6405" w:rsidRPr="000B3FA4" w:rsidRDefault="001F6405" w:rsidP="001567F9">
            <w:pPr>
              <w:jc w:val="both"/>
              <w:rPr>
                <w:rFonts w:eastAsiaTheme="minorHAnsi"/>
                <w:i/>
                <w:color w:val="000000"/>
                <w:sz w:val="23"/>
                <w:szCs w:val="23"/>
                <w:lang w:eastAsia="en-US"/>
              </w:rPr>
            </w:pPr>
            <w:r w:rsidRPr="000B3FA4">
              <w:rPr>
                <w:rFonts w:eastAsiaTheme="minorHAnsi"/>
                <w:i/>
                <w:color w:val="000000"/>
                <w:sz w:val="23"/>
                <w:szCs w:val="23"/>
                <w:lang w:eastAsia="en-US"/>
              </w:rPr>
              <w:t>Уметь:</w:t>
            </w:r>
          </w:p>
          <w:p w:rsidR="001F6405" w:rsidRPr="000B3FA4" w:rsidRDefault="001F6405" w:rsidP="001567F9">
            <w:pPr>
              <w:jc w:val="both"/>
              <w:rPr>
                <w:rFonts w:eastAsiaTheme="minorHAnsi"/>
                <w:color w:val="000000"/>
                <w:sz w:val="23"/>
                <w:szCs w:val="23"/>
                <w:lang w:eastAsia="en-US"/>
              </w:rPr>
            </w:pPr>
            <w:r>
              <w:rPr>
                <w:rFonts w:eastAsiaTheme="minorHAnsi"/>
                <w:color w:val="000000"/>
                <w:sz w:val="23"/>
                <w:szCs w:val="23"/>
                <w:lang w:eastAsia="en-US"/>
              </w:rPr>
              <w:t xml:space="preserve">-определять </w:t>
            </w:r>
            <w:r w:rsidRPr="00207E0B">
              <w:t>пространственно-геометри</w:t>
            </w:r>
            <w:r>
              <w:t>-</w:t>
            </w:r>
            <w:r w:rsidRPr="00207E0B">
              <w:t>ческое положение объектов</w:t>
            </w:r>
            <w:r>
              <w:t>;</w:t>
            </w:r>
          </w:p>
          <w:p w:rsidR="001F6405" w:rsidRDefault="001F6405" w:rsidP="001567F9">
            <w:pPr>
              <w:rPr>
                <w:i/>
                <w:color w:val="000000"/>
              </w:rPr>
            </w:pPr>
            <w:r w:rsidRPr="00134E7D">
              <w:rPr>
                <w:i/>
                <w:color w:val="000000"/>
              </w:rPr>
              <w:t>Владеть</w:t>
            </w:r>
            <w:r>
              <w:rPr>
                <w:i/>
                <w:color w:val="000000"/>
              </w:rPr>
              <w:t>:</w:t>
            </w:r>
          </w:p>
          <w:p w:rsidR="001F6405" w:rsidRPr="00207E0B" w:rsidRDefault="001F6405" w:rsidP="001567F9">
            <w:pPr>
              <w:autoSpaceDE w:val="0"/>
              <w:autoSpaceDN w:val="0"/>
              <w:adjustRightInd w:val="0"/>
              <w:rPr>
                <w:rFonts w:eastAsiaTheme="minorHAnsi"/>
                <w:color w:val="000000"/>
                <w:lang w:eastAsia="en-US"/>
              </w:rPr>
            </w:pPr>
            <w:r>
              <w:rPr>
                <w:sz w:val="23"/>
                <w:szCs w:val="23"/>
              </w:rPr>
              <w:t>-отраслевыми правилами безопасности;</w:t>
            </w:r>
          </w:p>
          <w:p w:rsidR="001F6405" w:rsidRDefault="001F6405"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научной терм</w:t>
            </w:r>
            <w:r>
              <w:rPr>
                <w:rFonts w:eastAsiaTheme="minorHAnsi"/>
                <w:color w:val="000000"/>
                <w:sz w:val="23"/>
                <w:szCs w:val="23"/>
                <w:lang w:eastAsia="en-US"/>
              </w:rPr>
              <w:t>инологией в области обогащения;</w:t>
            </w:r>
          </w:p>
          <w:p w:rsidR="001F6405" w:rsidRPr="00E22F9E" w:rsidRDefault="001F6405"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-программными продуктами общего и специального наз-начения.</w:t>
            </w:r>
          </w:p>
        </w:tc>
        <w:tc>
          <w:tcPr>
            <w:tcW w:w="1652" w:type="dxa"/>
            <w:vMerge w:val="restart"/>
          </w:tcPr>
          <w:p w:rsidR="001F6405" w:rsidRDefault="001F6405" w:rsidP="001567F9">
            <w:pPr>
              <w:jc w:val="center"/>
              <w:rPr>
                <w:color w:val="000000"/>
              </w:rPr>
            </w:pPr>
            <w:r>
              <w:rPr>
                <w:color w:val="000000"/>
              </w:rPr>
              <w:t>Практические</w:t>
            </w:r>
          </w:p>
          <w:p w:rsidR="001F6405" w:rsidRDefault="001F6405" w:rsidP="001567F9">
            <w:pPr>
              <w:jc w:val="center"/>
              <w:rPr>
                <w:color w:val="000000"/>
              </w:rPr>
            </w:pPr>
            <w:r>
              <w:rPr>
                <w:color w:val="000000"/>
              </w:rPr>
              <w:t>работы № 1-5</w:t>
            </w:r>
          </w:p>
          <w:p w:rsidR="001F6405" w:rsidRDefault="001F6405" w:rsidP="001567F9">
            <w:pPr>
              <w:jc w:val="center"/>
              <w:rPr>
                <w:color w:val="000000"/>
              </w:rPr>
            </w:pPr>
          </w:p>
          <w:p w:rsidR="001F6405" w:rsidRDefault="001F6405" w:rsidP="001567F9">
            <w:pPr>
              <w:jc w:val="center"/>
              <w:rPr>
                <w:color w:val="000000"/>
              </w:rPr>
            </w:pPr>
            <w:r>
              <w:rPr>
                <w:color w:val="000000"/>
              </w:rPr>
              <w:t>Контрольная работа</w:t>
            </w:r>
          </w:p>
          <w:p w:rsidR="001F6405" w:rsidRDefault="001F6405" w:rsidP="001567F9">
            <w:pPr>
              <w:jc w:val="center"/>
              <w:rPr>
                <w:color w:val="000000"/>
              </w:rPr>
            </w:pPr>
          </w:p>
          <w:p w:rsidR="001F6405" w:rsidRDefault="001F6405" w:rsidP="001567F9">
            <w:pPr>
              <w:jc w:val="center"/>
              <w:rPr>
                <w:color w:val="000000"/>
              </w:rPr>
            </w:pPr>
            <w:r>
              <w:rPr>
                <w:color w:val="000000"/>
              </w:rPr>
              <w:t>Экзамен</w:t>
            </w:r>
          </w:p>
          <w:p w:rsidR="001F6405" w:rsidRDefault="001F6405" w:rsidP="001567F9">
            <w:pPr>
              <w:jc w:val="center"/>
              <w:rPr>
                <w:color w:val="000000"/>
              </w:rPr>
            </w:pPr>
          </w:p>
          <w:p w:rsidR="001F6405" w:rsidRPr="00AC4400" w:rsidRDefault="001F6405" w:rsidP="001567F9">
            <w:pPr>
              <w:jc w:val="center"/>
            </w:pPr>
          </w:p>
        </w:tc>
      </w:tr>
      <w:tr w:rsidR="001F6405" w:rsidRPr="00971FAA" w:rsidTr="001567F9">
        <w:tc>
          <w:tcPr>
            <w:tcW w:w="1173" w:type="dxa"/>
          </w:tcPr>
          <w:p w:rsidR="001F6405" w:rsidRDefault="001F6405" w:rsidP="001567F9">
            <w:pPr>
              <w:pStyle w:val="ad"/>
              <w:jc w:val="both"/>
              <w:rPr>
                <w:color w:val="000000"/>
              </w:rPr>
            </w:pPr>
            <w:r w:rsidRPr="00DD4902">
              <w:rPr>
                <w:i/>
                <w:color w:val="000000"/>
              </w:rPr>
              <w:t>Проектно-изыска</w:t>
            </w:r>
            <w:r>
              <w:rPr>
                <w:i/>
                <w:color w:val="000000"/>
              </w:rPr>
              <w:t>-</w:t>
            </w:r>
            <w:r w:rsidRPr="00DD4902">
              <w:rPr>
                <w:i/>
                <w:color w:val="000000"/>
              </w:rPr>
              <w:t>тельский</w:t>
            </w:r>
          </w:p>
          <w:p w:rsidR="001F6405" w:rsidRPr="00AC4400" w:rsidRDefault="001F6405" w:rsidP="001567F9">
            <w:pPr>
              <w:rPr>
                <w:color w:val="000000"/>
              </w:rPr>
            </w:pPr>
          </w:p>
        </w:tc>
        <w:tc>
          <w:tcPr>
            <w:tcW w:w="2579" w:type="dxa"/>
          </w:tcPr>
          <w:p w:rsidR="001F6405" w:rsidRDefault="001F6405"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1F6405" w:rsidRPr="00104460" w:rsidRDefault="001F6405"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тирование и планиро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вание технологии по переработке полезных ископаемых, а также работ по транспорти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рованию и складиро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ванию продуктов обо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гащения</w:t>
            </w:r>
          </w:p>
          <w:p w:rsidR="001F6405" w:rsidRDefault="001F6405" w:rsidP="001567F9">
            <w:pPr>
              <w:shd w:val="clear" w:color="auto" w:fill="FFFFFF"/>
            </w:pPr>
          </w:p>
        </w:tc>
        <w:tc>
          <w:tcPr>
            <w:tcW w:w="2433" w:type="dxa"/>
            <w:vAlign w:val="center"/>
          </w:tcPr>
          <w:p w:rsidR="001F6405" w:rsidRDefault="001F6405" w:rsidP="001567F9">
            <w:pPr>
              <w:tabs>
                <w:tab w:val="left" w:pos="283"/>
              </w:tabs>
              <w:autoSpaceDE w:val="0"/>
              <w:autoSpaceDN w:val="0"/>
              <w:adjustRightInd w:val="0"/>
              <w:rPr>
                <w:i/>
                <w:color w:val="000000"/>
              </w:rPr>
            </w:pPr>
            <w:r>
              <w:rPr>
                <w:i/>
                <w:color w:val="000000"/>
                <w:sz w:val="22"/>
                <w:szCs w:val="22"/>
              </w:rPr>
              <w:t>ПК-4.4</w:t>
            </w:r>
          </w:p>
          <w:p w:rsidR="001F6405" w:rsidRPr="00213197" w:rsidRDefault="001F6405" w:rsidP="001567F9">
            <w:pPr>
              <w:tabs>
                <w:tab w:val="left" w:pos="283"/>
              </w:tabs>
              <w:autoSpaceDE w:val="0"/>
              <w:autoSpaceDN w:val="0"/>
              <w:adjustRightInd w:val="0"/>
              <w:rPr>
                <w:i/>
                <w:color w:val="000000"/>
              </w:rPr>
            </w:pPr>
            <w:r>
              <w:rPr>
                <w:i/>
                <w:color w:val="000000"/>
                <w:sz w:val="22"/>
                <w:szCs w:val="22"/>
              </w:rPr>
              <w:t>-в</w:t>
            </w:r>
            <w:r w:rsidRPr="00CF7F56">
              <w:rPr>
                <w:i/>
                <w:color w:val="000000"/>
                <w:sz w:val="22"/>
                <w:szCs w:val="22"/>
              </w:rPr>
              <w:t xml:space="preserve">ладеет </w:t>
            </w:r>
            <w:r>
              <w:rPr>
                <w:i/>
                <w:color w:val="000000"/>
                <w:sz w:val="22"/>
                <w:szCs w:val="22"/>
              </w:rPr>
              <w:t>информа-ции</w:t>
            </w:r>
            <w:r w:rsidRPr="00CF7F56">
              <w:rPr>
                <w:i/>
                <w:color w:val="000000"/>
                <w:sz w:val="22"/>
                <w:szCs w:val="22"/>
              </w:rPr>
              <w:t>оннымитехно</w:t>
            </w:r>
            <w:r>
              <w:rPr>
                <w:i/>
                <w:color w:val="000000"/>
                <w:sz w:val="22"/>
                <w:szCs w:val="22"/>
              </w:rPr>
              <w:t>-</w:t>
            </w:r>
            <w:r w:rsidRPr="00CF7F56">
              <w:rPr>
                <w:i/>
                <w:color w:val="000000"/>
                <w:sz w:val="22"/>
                <w:szCs w:val="22"/>
              </w:rPr>
              <w:t>логиями по модели</w:t>
            </w:r>
            <w:r>
              <w:rPr>
                <w:i/>
                <w:color w:val="000000"/>
                <w:sz w:val="22"/>
                <w:szCs w:val="22"/>
              </w:rPr>
              <w:t>-</w:t>
            </w:r>
            <w:r w:rsidRPr="00CF7F56">
              <w:rPr>
                <w:i/>
                <w:color w:val="000000"/>
                <w:sz w:val="22"/>
                <w:szCs w:val="22"/>
              </w:rPr>
              <w:t>рованию технологи</w:t>
            </w:r>
            <w:r>
              <w:rPr>
                <w:i/>
                <w:color w:val="000000"/>
                <w:sz w:val="22"/>
                <w:szCs w:val="22"/>
              </w:rPr>
              <w:t>-ческих про</w:t>
            </w:r>
            <w:r w:rsidRPr="00CF7F56">
              <w:rPr>
                <w:i/>
                <w:color w:val="000000"/>
                <w:sz w:val="22"/>
                <w:szCs w:val="22"/>
              </w:rPr>
              <w:t>цессов, формированию ком</w:t>
            </w:r>
            <w:r>
              <w:rPr>
                <w:i/>
                <w:color w:val="000000"/>
                <w:sz w:val="22"/>
                <w:szCs w:val="22"/>
              </w:rPr>
              <w:t>-</w:t>
            </w:r>
            <w:r w:rsidRPr="00CF7F56">
              <w:rPr>
                <w:i/>
                <w:color w:val="000000"/>
                <w:sz w:val="22"/>
                <w:szCs w:val="22"/>
              </w:rPr>
              <w:t>пановочных решений обогатительных фабрик</w:t>
            </w:r>
          </w:p>
        </w:tc>
        <w:tc>
          <w:tcPr>
            <w:tcW w:w="2698" w:type="dxa"/>
            <w:vMerge/>
            <w:vAlign w:val="center"/>
          </w:tcPr>
          <w:p w:rsidR="001F6405" w:rsidRPr="004D4382" w:rsidRDefault="001F6405" w:rsidP="001567F9">
            <w:pPr>
              <w:rPr>
                <w:color w:val="000000"/>
              </w:rPr>
            </w:pPr>
          </w:p>
        </w:tc>
        <w:tc>
          <w:tcPr>
            <w:tcW w:w="1652" w:type="dxa"/>
            <w:vMerge/>
            <w:vAlign w:val="center"/>
          </w:tcPr>
          <w:p w:rsidR="001F6405" w:rsidRPr="00AC4400" w:rsidRDefault="001F6405" w:rsidP="001567F9"/>
        </w:tc>
      </w:tr>
      <w:tr w:rsidR="001F6405" w:rsidRPr="00234118" w:rsidTr="001567F9">
        <w:tc>
          <w:tcPr>
            <w:tcW w:w="1173" w:type="dxa"/>
          </w:tcPr>
          <w:p w:rsidR="001F6405" w:rsidRDefault="001F6405" w:rsidP="001567F9">
            <w:pPr>
              <w:pStyle w:val="ad"/>
              <w:jc w:val="both"/>
              <w:rPr>
                <w:i/>
                <w:color w:val="000000"/>
              </w:rPr>
            </w:pPr>
            <w:r w:rsidRPr="00384C99">
              <w:rPr>
                <w:i/>
                <w:color w:val="000000"/>
              </w:rPr>
              <w:t>Организа</w:t>
            </w:r>
          </w:p>
          <w:p w:rsidR="001F6405" w:rsidRDefault="001F6405" w:rsidP="001567F9">
            <w:pPr>
              <w:pStyle w:val="ad"/>
              <w:jc w:val="both"/>
              <w:rPr>
                <w:i/>
                <w:color w:val="000000"/>
              </w:rPr>
            </w:pPr>
            <w:r w:rsidRPr="00384C99">
              <w:rPr>
                <w:i/>
                <w:color w:val="000000"/>
              </w:rPr>
              <w:t>ционно-управлен</w:t>
            </w:r>
            <w:r>
              <w:rPr>
                <w:i/>
                <w:color w:val="000000"/>
              </w:rPr>
              <w:t>-</w:t>
            </w:r>
          </w:p>
          <w:p w:rsidR="001F6405" w:rsidRPr="00384C99" w:rsidRDefault="001F6405" w:rsidP="001567F9">
            <w:pPr>
              <w:pStyle w:val="ad"/>
              <w:jc w:val="both"/>
              <w:rPr>
                <w:i/>
                <w:color w:val="000000"/>
              </w:rPr>
            </w:pPr>
            <w:r w:rsidRPr="00384C99">
              <w:rPr>
                <w:i/>
                <w:color w:val="000000"/>
              </w:rPr>
              <w:t>ческий</w:t>
            </w:r>
          </w:p>
          <w:p w:rsidR="001F6405" w:rsidRDefault="001F6405" w:rsidP="001567F9">
            <w:pPr>
              <w:shd w:val="clear" w:color="auto" w:fill="FFFFFF"/>
            </w:pPr>
          </w:p>
        </w:tc>
        <w:tc>
          <w:tcPr>
            <w:tcW w:w="2579" w:type="dxa"/>
          </w:tcPr>
          <w:p w:rsidR="001F6405" w:rsidRDefault="001F6405" w:rsidP="001567F9">
            <w:pPr>
              <w:shd w:val="clear" w:color="auto" w:fill="FFFFFF"/>
            </w:pPr>
            <w:r>
              <w:t>ПК-5</w:t>
            </w:r>
          </w:p>
          <w:p w:rsidR="001F6405" w:rsidRPr="00E27BF3" w:rsidRDefault="001F6405" w:rsidP="001567F9">
            <w:pPr>
              <w:shd w:val="clear" w:color="auto" w:fill="FFFFFF"/>
            </w:pPr>
            <w:r w:rsidRPr="00CF7F56">
              <w:t>Способенанализиро</w:t>
            </w:r>
            <w:r>
              <w:t>-</w:t>
            </w:r>
            <w:r w:rsidRPr="00CF7F56">
              <w:t>вать и оптимизировать структуру, взаимосвя</w:t>
            </w:r>
            <w:r>
              <w:t>-</w:t>
            </w:r>
            <w:r w:rsidRPr="00CF7F56">
              <w:t>зи, функциональное назначение комплексов по  переработке и обо</w:t>
            </w:r>
            <w:r>
              <w:t>-</w:t>
            </w:r>
            <w:r w:rsidRPr="00CF7F56">
              <w:t>гащению полезных ископаемых и соот</w:t>
            </w:r>
            <w:r>
              <w:t>-</w:t>
            </w:r>
            <w:r w:rsidRPr="00CF7F56">
              <w:t>ветствующихпроиз</w:t>
            </w:r>
            <w:r>
              <w:t>-</w:t>
            </w:r>
            <w:r w:rsidRPr="00CF7F56">
              <w:t>водственных объектов при строительстве и реконструкции с уче</w:t>
            </w:r>
            <w:r>
              <w:t>-</w:t>
            </w:r>
            <w:r w:rsidRPr="00CF7F56">
              <w:t>том требований про</w:t>
            </w:r>
            <w:r>
              <w:t>-</w:t>
            </w:r>
            <w:r w:rsidRPr="00CF7F56">
              <w:t>мышленной и эколо</w:t>
            </w:r>
            <w:r>
              <w:t>-</w:t>
            </w:r>
            <w:r w:rsidRPr="00CF7F56">
              <w:t>гической безопасности</w:t>
            </w:r>
          </w:p>
        </w:tc>
        <w:tc>
          <w:tcPr>
            <w:tcW w:w="2433" w:type="dxa"/>
          </w:tcPr>
          <w:p w:rsidR="001F6405" w:rsidRDefault="001F6405" w:rsidP="001567F9">
            <w:pPr>
              <w:tabs>
                <w:tab w:val="left" w:pos="283"/>
              </w:tabs>
              <w:autoSpaceDE w:val="0"/>
              <w:autoSpaceDN w:val="0"/>
              <w:adjustRightInd w:val="0"/>
              <w:rPr>
                <w:i/>
                <w:color w:val="000000"/>
              </w:rPr>
            </w:pPr>
            <w:r>
              <w:rPr>
                <w:i/>
                <w:color w:val="000000"/>
                <w:sz w:val="22"/>
                <w:szCs w:val="22"/>
              </w:rPr>
              <w:t>ПК-5.3</w:t>
            </w:r>
          </w:p>
          <w:p w:rsidR="001F6405" w:rsidRPr="00213197" w:rsidRDefault="001F6405" w:rsidP="001567F9">
            <w:pPr>
              <w:tabs>
                <w:tab w:val="left" w:pos="283"/>
              </w:tabs>
              <w:autoSpaceDE w:val="0"/>
              <w:autoSpaceDN w:val="0"/>
              <w:adjustRightInd w:val="0"/>
              <w:rPr>
                <w:color w:val="000000"/>
              </w:rPr>
            </w:pPr>
            <w:r>
              <w:rPr>
                <w:color w:val="000000"/>
              </w:rPr>
              <w:t>-</w:t>
            </w:r>
            <w:r w:rsidRPr="00CF7F56">
              <w:rPr>
                <w:i/>
                <w:color w:val="000000"/>
                <w:sz w:val="22"/>
                <w:szCs w:val="22"/>
              </w:rPr>
              <w:t>оценивает монито</w:t>
            </w:r>
            <w:r>
              <w:rPr>
                <w:i/>
                <w:color w:val="000000"/>
                <w:sz w:val="22"/>
                <w:szCs w:val="22"/>
              </w:rPr>
              <w:t>-</w:t>
            </w:r>
            <w:r w:rsidRPr="00CF7F56">
              <w:rPr>
                <w:i/>
                <w:color w:val="000000"/>
                <w:sz w:val="22"/>
                <w:szCs w:val="22"/>
              </w:rPr>
              <w:t>ринг систем по обес</w:t>
            </w:r>
            <w:r>
              <w:rPr>
                <w:i/>
                <w:color w:val="000000"/>
                <w:sz w:val="22"/>
                <w:szCs w:val="22"/>
              </w:rPr>
              <w:t>-</w:t>
            </w:r>
            <w:r w:rsidRPr="00CF7F56">
              <w:rPr>
                <w:i/>
                <w:color w:val="000000"/>
                <w:sz w:val="22"/>
                <w:szCs w:val="22"/>
              </w:rPr>
              <w:t>печению экологи</w:t>
            </w:r>
            <w:r>
              <w:rPr>
                <w:i/>
                <w:color w:val="000000"/>
                <w:sz w:val="22"/>
                <w:szCs w:val="22"/>
              </w:rPr>
              <w:t>-</w:t>
            </w:r>
            <w:r w:rsidRPr="00CF7F56">
              <w:rPr>
                <w:i/>
                <w:color w:val="000000"/>
                <w:sz w:val="22"/>
                <w:szCs w:val="22"/>
              </w:rPr>
              <w:t>ческой и промыш</w:t>
            </w:r>
            <w:r>
              <w:rPr>
                <w:i/>
                <w:color w:val="000000"/>
                <w:sz w:val="22"/>
                <w:szCs w:val="22"/>
              </w:rPr>
              <w:t>-</w:t>
            </w:r>
            <w:r w:rsidRPr="00CF7F56">
              <w:rPr>
                <w:i/>
                <w:color w:val="000000"/>
                <w:sz w:val="22"/>
                <w:szCs w:val="22"/>
              </w:rPr>
              <w:t>ленной безопасности при эксплуатации объектов по обога</w:t>
            </w:r>
            <w:r>
              <w:rPr>
                <w:i/>
                <w:color w:val="000000"/>
                <w:sz w:val="22"/>
                <w:szCs w:val="22"/>
              </w:rPr>
              <w:t>-</w:t>
            </w:r>
            <w:r w:rsidRPr="00CF7F56">
              <w:rPr>
                <w:i/>
                <w:color w:val="000000"/>
                <w:sz w:val="22"/>
                <w:szCs w:val="22"/>
              </w:rPr>
              <w:t>щению полезных ископаемых</w:t>
            </w:r>
            <w:r>
              <w:rPr>
                <w:i/>
                <w:color w:val="000000"/>
                <w:sz w:val="22"/>
                <w:szCs w:val="22"/>
              </w:rPr>
              <w:t>.</w:t>
            </w:r>
          </w:p>
        </w:tc>
        <w:tc>
          <w:tcPr>
            <w:tcW w:w="2698" w:type="dxa"/>
            <w:vMerge/>
          </w:tcPr>
          <w:p w:rsidR="001F6405" w:rsidRPr="00234118" w:rsidRDefault="001F6405" w:rsidP="001567F9"/>
        </w:tc>
        <w:tc>
          <w:tcPr>
            <w:tcW w:w="1652" w:type="dxa"/>
            <w:vMerge/>
          </w:tcPr>
          <w:p w:rsidR="001F6405" w:rsidRPr="00767DF2" w:rsidRDefault="001F6405" w:rsidP="001567F9">
            <w:pPr>
              <w:rPr>
                <w:color w:val="000000"/>
              </w:rPr>
            </w:pPr>
          </w:p>
        </w:tc>
      </w:tr>
    </w:tbl>
    <w:p w:rsidR="001F6405" w:rsidRDefault="001F6405" w:rsidP="001F6405"/>
    <w:p w:rsidR="001F6405" w:rsidRDefault="001F6405" w:rsidP="001F6405">
      <w:pPr>
        <w:tabs>
          <w:tab w:val="left" w:pos="0"/>
        </w:tabs>
        <w:rPr>
          <w:b/>
          <w:bCs/>
        </w:rPr>
      </w:pPr>
    </w:p>
    <w:p w:rsidR="001F6405" w:rsidRPr="00DF5D75" w:rsidRDefault="001F6405" w:rsidP="001F6405">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606" w:type="dxa"/>
        <w:tblLayout w:type="fixed"/>
        <w:tblLook w:val="04A0"/>
      </w:tblPr>
      <w:tblGrid>
        <w:gridCol w:w="1321"/>
        <w:gridCol w:w="2521"/>
        <w:gridCol w:w="800"/>
        <w:gridCol w:w="2402"/>
        <w:gridCol w:w="2562"/>
      </w:tblGrid>
      <w:tr w:rsidR="001F6405" w:rsidRPr="00105C44" w:rsidTr="001567F9">
        <w:tc>
          <w:tcPr>
            <w:tcW w:w="1321" w:type="dxa"/>
            <w:vMerge w:val="restart"/>
          </w:tcPr>
          <w:p w:rsidR="001F6405" w:rsidRPr="00E27BE1" w:rsidRDefault="001F6405" w:rsidP="001567F9">
            <w:pPr>
              <w:pStyle w:val="af0"/>
              <w:jc w:val="center"/>
            </w:pPr>
            <w:r>
              <w:t>Индекс</w:t>
            </w:r>
          </w:p>
        </w:tc>
        <w:tc>
          <w:tcPr>
            <w:tcW w:w="2521" w:type="dxa"/>
            <w:vMerge w:val="restart"/>
          </w:tcPr>
          <w:p w:rsidR="001F6405" w:rsidRPr="00E27BE1" w:rsidRDefault="001F6405" w:rsidP="001567F9">
            <w:pPr>
              <w:pStyle w:val="af0"/>
              <w:jc w:val="center"/>
            </w:pPr>
            <w:r w:rsidRPr="00E27BE1">
              <w:rPr>
                <w:bCs/>
              </w:rPr>
              <w:t>На</w:t>
            </w:r>
            <w:r>
              <w:rPr>
                <w:bCs/>
              </w:rPr>
              <w:t>именование</w:t>
            </w:r>
            <w:r w:rsidRPr="00E27BE1">
              <w:rPr>
                <w:bCs/>
              </w:rPr>
              <w:t xml:space="preserve"> дисциплины </w:t>
            </w:r>
          </w:p>
        </w:tc>
        <w:tc>
          <w:tcPr>
            <w:tcW w:w="800" w:type="dxa"/>
            <w:vMerge w:val="restart"/>
          </w:tcPr>
          <w:p w:rsidR="001F6405" w:rsidRPr="00E27BE1" w:rsidRDefault="001F6405" w:rsidP="001567F9">
            <w:pPr>
              <w:pStyle w:val="af0"/>
              <w:jc w:val="center"/>
            </w:pPr>
            <w:r w:rsidRPr="00E27BE1">
              <w:t>Семестр изучения</w:t>
            </w:r>
          </w:p>
        </w:tc>
        <w:tc>
          <w:tcPr>
            <w:tcW w:w="4964" w:type="dxa"/>
            <w:gridSpan w:val="2"/>
          </w:tcPr>
          <w:p w:rsidR="001F6405" w:rsidRPr="00E27BE1" w:rsidRDefault="001F6405" w:rsidP="001567F9">
            <w:pPr>
              <w:pStyle w:val="af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1F6405" w:rsidRPr="00105C44" w:rsidTr="001567F9">
        <w:tc>
          <w:tcPr>
            <w:tcW w:w="1321" w:type="dxa"/>
            <w:vMerge/>
          </w:tcPr>
          <w:p w:rsidR="001F6405" w:rsidRPr="00E27BE1" w:rsidRDefault="001F6405" w:rsidP="001567F9">
            <w:pPr>
              <w:pStyle w:val="af0"/>
              <w:jc w:val="center"/>
            </w:pPr>
          </w:p>
        </w:tc>
        <w:tc>
          <w:tcPr>
            <w:tcW w:w="2521" w:type="dxa"/>
            <w:vMerge/>
          </w:tcPr>
          <w:p w:rsidR="001F6405" w:rsidRPr="00E27BE1" w:rsidRDefault="001F6405" w:rsidP="001567F9">
            <w:pPr>
              <w:pStyle w:val="af0"/>
              <w:jc w:val="center"/>
            </w:pPr>
          </w:p>
        </w:tc>
        <w:tc>
          <w:tcPr>
            <w:tcW w:w="800" w:type="dxa"/>
            <w:vMerge/>
          </w:tcPr>
          <w:p w:rsidR="001F6405" w:rsidRPr="00E27BE1" w:rsidRDefault="001F6405" w:rsidP="001567F9">
            <w:pPr>
              <w:pStyle w:val="af0"/>
              <w:jc w:val="center"/>
            </w:pPr>
          </w:p>
        </w:tc>
        <w:tc>
          <w:tcPr>
            <w:tcW w:w="2402" w:type="dxa"/>
            <w:vAlign w:val="center"/>
          </w:tcPr>
          <w:p w:rsidR="001F6405" w:rsidRPr="00E27BE1" w:rsidRDefault="001F6405" w:rsidP="001567F9">
            <w:pPr>
              <w:tabs>
                <w:tab w:val="left" w:pos="0"/>
              </w:tabs>
              <w:snapToGrid w:val="0"/>
              <w:jc w:val="center"/>
              <w:rPr>
                <w:bCs/>
              </w:rPr>
            </w:pPr>
            <w:r w:rsidRPr="00E27BE1">
              <w:rPr>
                <w:bCs/>
              </w:rPr>
              <w:t>на которые опирается содержание данной дисциплины (модуля)</w:t>
            </w:r>
          </w:p>
        </w:tc>
        <w:tc>
          <w:tcPr>
            <w:tcW w:w="2562" w:type="dxa"/>
            <w:vAlign w:val="center"/>
          </w:tcPr>
          <w:p w:rsidR="001F6405" w:rsidRPr="00E27BE1" w:rsidRDefault="001F6405" w:rsidP="001567F9">
            <w:pPr>
              <w:tabs>
                <w:tab w:val="left" w:pos="0"/>
              </w:tabs>
              <w:snapToGrid w:val="0"/>
              <w:jc w:val="center"/>
              <w:rPr>
                <w:bCs/>
              </w:rPr>
            </w:pPr>
            <w:r w:rsidRPr="00E27BE1">
              <w:rPr>
                <w:bCs/>
              </w:rPr>
              <w:t>для которых содержание данной дисциплины (модуля) выступает опорой</w:t>
            </w:r>
          </w:p>
        </w:tc>
      </w:tr>
      <w:tr w:rsidR="001F6405" w:rsidRPr="00105C44" w:rsidTr="001567F9">
        <w:tc>
          <w:tcPr>
            <w:tcW w:w="1321" w:type="dxa"/>
          </w:tcPr>
          <w:p w:rsidR="001F6405" w:rsidRDefault="001F6405" w:rsidP="001567F9">
            <w:pPr>
              <w:pStyle w:val="af0"/>
            </w:pPr>
            <w:r>
              <w:t>Б1.В.ДВ.</w:t>
            </w:r>
          </w:p>
          <w:p w:rsidR="001F6405" w:rsidRPr="00105C44" w:rsidRDefault="001F6405" w:rsidP="001567F9">
            <w:pPr>
              <w:pStyle w:val="af0"/>
            </w:pPr>
            <w:r>
              <w:t>04.01</w:t>
            </w:r>
          </w:p>
        </w:tc>
        <w:tc>
          <w:tcPr>
            <w:tcW w:w="2521" w:type="dxa"/>
          </w:tcPr>
          <w:p w:rsidR="001F6405" w:rsidRPr="00105C44" w:rsidRDefault="001F6405" w:rsidP="001567F9">
            <w:pPr>
              <w:pStyle w:val="ad"/>
            </w:pPr>
            <w:r w:rsidRPr="001F6405">
              <w:rPr>
                <w:sz w:val="24"/>
                <w:szCs w:val="24"/>
              </w:rPr>
              <w:t>Формирование генерального плана обогатительных фабрик</w:t>
            </w:r>
          </w:p>
        </w:tc>
        <w:tc>
          <w:tcPr>
            <w:tcW w:w="800" w:type="dxa"/>
          </w:tcPr>
          <w:p w:rsidR="001F6405" w:rsidRPr="00105C44" w:rsidRDefault="001F6405" w:rsidP="001567F9">
            <w:pPr>
              <w:pStyle w:val="af0"/>
            </w:pPr>
            <w:r>
              <w:t xml:space="preserve">   9</w:t>
            </w:r>
          </w:p>
        </w:tc>
        <w:tc>
          <w:tcPr>
            <w:tcW w:w="2402" w:type="dxa"/>
          </w:tcPr>
          <w:p w:rsidR="001F6405" w:rsidRDefault="001F6405" w:rsidP="001567F9">
            <w:pPr>
              <w:pStyle w:val="a5"/>
              <w:ind w:left="0"/>
            </w:pPr>
            <w:r>
              <w:t>Б1.В.02 Подготовительные процессы обогаще-ния полезных иско-паемых</w:t>
            </w:r>
          </w:p>
          <w:p w:rsidR="001F6405" w:rsidRDefault="001F6405" w:rsidP="001567F9">
            <w:pPr>
              <w:pStyle w:val="a5"/>
              <w:ind w:left="0"/>
            </w:pPr>
            <w:r>
              <w:t>Б1.В.03</w:t>
            </w:r>
          </w:p>
          <w:p w:rsidR="001F6405" w:rsidRDefault="001F6405" w:rsidP="001567F9">
            <w:pPr>
              <w:pStyle w:val="a5"/>
              <w:ind w:left="0"/>
            </w:pPr>
            <w:r>
              <w:t>Гравитационные методы обогащения полезныхископа-емых</w:t>
            </w:r>
          </w:p>
          <w:p w:rsidR="001F6405" w:rsidRDefault="001F6405" w:rsidP="001567F9">
            <w:pPr>
              <w:pStyle w:val="a5"/>
              <w:ind w:left="0"/>
            </w:pPr>
            <w:r>
              <w:t>Б1.В.04</w:t>
            </w:r>
          </w:p>
          <w:p w:rsidR="001F6405" w:rsidRDefault="001F6405" w:rsidP="001567F9">
            <w:pPr>
              <w:pStyle w:val="a5"/>
              <w:ind w:left="0"/>
            </w:pPr>
            <w:r>
              <w:t>Флотационные мето-ды обогащения по-лезных ископаемых</w:t>
            </w:r>
          </w:p>
          <w:p w:rsidR="001F6405" w:rsidRDefault="001F6405" w:rsidP="001567F9">
            <w:pPr>
              <w:pStyle w:val="a5"/>
              <w:ind w:left="0"/>
            </w:pPr>
            <w:r>
              <w:t>Б1.В.05</w:t>
            </w:r>
          </w:p>
          <w:p w:rsidR="001F6405" w:rsidRPr="001E79DE" w:rsidRDefault="001F6405" w:rsidP="001567F9">
            <w:pPr>
              <w:pStyle w:val="a5"/>
              <w:ind w:left="0"/>
            </w:pPr>
            <w:r>
              <w:t>П</w:t>
            </w:r>
            <w:r w:rsidRPr="00D22A87">
              <w:t>роцессы обе</w:t>
            </w:r>
            <w:r>
              <w:t>з</w:t>
            </w:r>
            <w:r w:rsidRPr="00D22A87">
              <w:t>вожи</w:t>
            </w:r>
            <w:r>
              <w:t>-</w:t>
            </w:r>
            <w:r w:rsidRPr="00D22A87">
              <w:t>вания,окомкования и складирования про</w:t>
            </w:r>
            <w:r>
              <w:t>-</w:t>
            </w:r>
            <w:r w:rsidRPr="00D22A87">
              <w:t>дуктов обогащения</w:t>
            </w:r>
          </w:p>
        </w:tc>
        <w:tc>
          <w:tcPr>
            <w:tcW w:w="2562" w:type="dxa"/>
          </w:tcPr>
          <w:p w:rsidR="001F6405" w:rsidRPr="00680403" w:rsidRDefault="001F6405" w:rsidP="001567F9">
            <w:r w:rsidRPr="00680403">
              <w:t>Б2.В.03(Н) Производственная практика: Научно-исследовательская работа</w:t>
            </w:r>
          </w:p>
          <w:p w:rsidR="001F6405" w:rsidRDefault="001F6405" w:rsidP="001567F9">
            <w:pPr>
              <w:pStyle w:val="a5"/>
              <w:ind w:left="0"/>
            </w:pPr>
            <w:r w:rsidRPr="00680403">
              <w:t>Б2.В.04(Пд) Производственная преддипломная  проектно-технологическая  практика</w:t>
            </w:r>
          </w:p>
          <w:p w:rsidR="001F6405" w:rsidRDefault="001F6405" w:rsidP="001567F9">
            <w:pPr>
              <w:pStyle w:val="a5"/>
              <w:ind w:left="0"/>
            </w:pPr>
            <w:r>
              <w:t>Б3.01(Д)</w:t>
            </w:r>
          </w:p>
          <w:p w:rsidR="001F6405" w:rsidRPr="001E79DE" w:rsidRDefault="001F6405" w:rsidP="001567F9">
            <w:pPr>
              <w:pStyle w:val="a5"/>
              <w:ind w:left="0"/>
            </w:pPr>
            <w:r w:rsidRPr="00D22A87">
              <w:t>Выполнение, подго</w:t>
            </w:r>
            <w:r>
              <w:t>-</w:t>
            </w:r>
            <w:r w:rsidRPr="00D22A87">
              <w:t>товка к процедуре за</w:t>
            </w:r>
            <w:r>
              <w:t>-</w:t>
            </w:r>
            <w:r w:rsidRPr="00D22A87">
              <w:t>щиты и защита выпу</w:t>
            </w:r>
            <w:r>
              <w:t>-</w:t>
            </w:r>
            <w:r w:rsidRPr="00D22A87">
              <w:t>скнойквалификацион</w:t>
            </w:r>
            <w:r>
              <w:t>-</w:t>
            </w:r>
            <w:r w:rsidRPr="00D22A87">
              <w:t>ной работы</w:t>
            </w:r>
          </w:p>
        </w:tc>
      </w:tr>
    </w:tbl>
    <w:p w:rsidR="001F6405" w:rsidRDefault="001F6405" w:rsidP="001F6405">
      <w:pPr>
        <w:pStyle w:val="af0"/>
      </w:pPr>
      <w:r w:rsidRPr="00BE3CFB">
        <w:rPr>
          <w:b/>
        </w:rPr>
        <w:t>1.4. Язык преподавания:</w:t>
      </w:r>
      <w:r>
        <w:t xml:space="preserve"> русский.</w:t>
      </w:r>
    </w:p>
    <w:p w:rsidR="00014627" w:rsidRDefault="00014627" w:rsidP="00014627"/>
    <w:p w:rsidR="008424D1" w:rsidRDefault="008424D1"/>
    <w:p w:rsidR="001F6405" w:rsidRPr="003112DD" w:rsidRDefault="001F6405" w:rsidP="001F6405">
      <w:pPr>
        <w:pageBreakBefore/>
        <w:jc w:val="center"/>
        <w:rPr>
          <w:b/>
          <w:bCs/>
        </w:rPr>
      </w:pPr>
      <w:r w:rsidRPr="003112DD">
        <w:rPr>
          <w:b/>
          <w:bCs/>
        </w:rPr>
        <w:t>1. АННОТАЦИЯ</w:t>
      </w:r>
    </w:p>
    <w:p w:rsidR="001F6405" w:rsidRDefault="001F6405" w:rsidP="001F6405">
      <w:pPr>
        <w:jc w:val="center"/>
        <w:rPr>
          <w:b/>
          <w:bCs/>
        </w:rPr>
      </w:pPr>
      <w:r>
        <w:rPr>
          <w:b/>
          <w:bCs/>
        </w:rPr>
        <w:t>к рабочей программе дисциплины</w:t>
      </w:r>
    </w:p>
    <w:p w:rsidR="001F6405" w:rsidRPr="0056052E" w:rsidRDefault="001F6405" w:rsidP="001F6405">
      <w:pPr>
        <w:jc w:val="center"/>
        <w:rPr>
          <w:b/>
          <w:bCs/>
        </w:rPr>
      </w:pPr>
      <w:r w:rsidRPr="00A37E80">
        <w:rPr>
          <w:b/>
        </w:rPr>
        <w:t>Б1.</w:t>
      </w:r>
      <w:r>
        <w:rPr>
          <w:b/>
        </w:rPr>
        <w:t>В</w:t>
      </w:r>
      <w:r w:rsidRPr="00A37E80">
        <w:rPr>
          <w:b/>
        </w:rPr>
        <w:t>.</w:t>
      </w:r>
      <w:r>
        <w:rPr>
          <w:b/>
        </w:rPr>
        <w:t xml:space="preserve">ДВ.04.02  </w:t>
      </w:r>
      <w:r>
        <w:rPr>
          <w:b/>
          <w:bCs/>
        </w:rPr>
        <w:t>Компоновочные решения обогатительных фабрик</w:t>
      </w:r>
    </w:p>
    <w:p w:rsidR="001F6405" w:rsidRPr="00020261" w:rsidRDefault="001F6405" w:rsidP="001F6405">
      <w:pPr>
        <w:jc w:val="center"/>
      </w:pPr>
      <w:r>
        <w:t>Трудоемкость 7</w:t>
      </w:r>
      <w:r w:rsidRPr="005B2734">
        <w:t>з.е.</w:t>
      </w:r>
    </w:p>
    <w:p w:rsidR="001F6405" w:rsidRDefault="001F6405" w:rsidP="001F6405">
      <w:pPr>
        <w:rPr>
          <w:b/>
          <w:bCs/>
        </w:rPr>
      </w:pPr>
      <w:r>
        <w:rPr>
          <w:b/>
          <w:bCs/>
        </w:rPr>
        <w:t xml:space="preserve">1.1. </w:t>
      </w:r>
      <w:r w:rsidRPr="00CA5BB4">
        <w:rPr>
          <w:b/>
          <w:bCs/>
        </w:rPr>
        <w:t xml:space="preserve">Цель освоения </w:t>
      </w:r>
      <w:r>
        <w:rPr>
          <w:b/>
          <w:bCs/>
        </w:rPr>
        <w:t>и краткое содержание дисциплины</w:t>
      </w:r>
    </w:p>
    <w:p w:rsidR="001F6405" w:rsidRPr="00EC690E" w:rsidRDefault="001F6405" w:rsidP="001F6405">
      <w:pPr>
        <w:autoSpaceDE w:val="0"/>
        <w:autoSpaceDN w:val="0"/>
        <w:adjustRightInd w:val="0"/>
        <w:rPr>
          <w:rFonts w:ascii="TimesNewRomanPSMT" w:eastAsia="Calibri" w:hAnsi="TimesNewRomanPSMT" w:cs="TimesNewRomanPSMT"/>
        </w:rPr>
      </w:pPr>
      <w:r w:rsidRPr="00791ABA">
        <w:rPr>
          <w:rFonts w:eastAsia="Arial Unicode MS"/>
          <w:i/>
        </w:rPr>
        <w:t>Цели:</w:t>
      </w:r>
    </w:p>
    <w:p w:rsidR="001F6405" w:rsidRPr="004B7A9E" w:rsidRDefault="001F6405" w:rsidP="001F6405">
      <w:pPr>
        <w:autoSpaceDE w:val="0"/>
        <w:autoSpaceDN w:val="0"/>
        <w:adjustRightInd w:val="0"/>
        <w:rPr>
          <w:rFonts w:eastAsia="Calibri"/>
          <w:color w:val="000000"/>
          <w:sz w:val="23"/>
          <w:szCs w:val="23"/>
        </w:rPr>
      </w:pPr>
      <w:r w:rsidRPr="004B7A9E">
        <w:rPr>
          <w:rFonts w:eastAsia="Calibri"/>
          <w:color w:val="000000"/>
          <w:sz w:val="23"/>
          <w:szCs w:val="23"/>
        </w:rPr>
        <w:t xml:space="preserve">Целями освоения дисциплины «Компоновочные решения обогатительных фабрик» являются: </w:t>
      </w:r>
    </w:p>
    <w:p w:rsidR="001F6405" w:rsidRPr="004B7A9E" w:rsidRDefault="001F6405" w:rsidP="001F6405">
      <w:pPr>
        <w:autoSpaceDE w:val="0"/>
        <w:autoSpaceDN w:val="0"/>
        <w:adjustRightInd w:val="0"/>
        <w:rPr>
          <w:rFonts w:eastAsia="Calibri"/>
          <w:color w:val="000000"/>
          <w:sz w:val="23"/>
          <w:szCs w:val="23"/>
        </w:rPr>
      </w:pPr>
      <w:r w:rsidRPr="004B7A9E">
        <w:rPr>
          <w:rFonts w:eastAsia="Calibri"/>
          <w:color w:val="000000"/>
          <w:sz w:val="23"/>
          <w:szCs w:val="23"/>
        </w:rPr>
        <w:t xml:space="preserve">– формирование у студентов представления о будущей профессии; </w:t>
      </w:r>
    </w:p>
    <w:p w:rsidR="001F6405" w:rsidRPr="004B7A9E" w:rsidRDefault="001F6405" w:rsidP="001F6405">
      <w:pPr>
        <w:autoSpaceDE w:val="0"/>
        <w:autoSpaceDN w:val="0"/>
        <w:adjustRightInd w:val="0"/>
        <w:rPr>
          <w:rFonts w:eastAsia="Calibri"/>
          <w:color w:val="000000"/>
          <w:sz w:val="23"/>
          <w:szCs w:val="23"/>
        </w:rPr>
      </w:pPr>
      <w:r w:rsidRPr="004B7A9E">
        <w:rPr>
          <w:rFonts w:eastAsia="Calibri"/>
          <w:color w:val="000000"/>
          <w:sz w:val="23"/>
          <w:szCs w:val="23"/>
        </w:rPr>
        <w:t xml:space="preserve">– получение базовых знаний о методах обогащения полезных ископаемых; </w:t>
      </w:r>
    </w:p>
    <w:p w:rsidR="001F6405" w:rsidRPr="004B7A9E" w:rsidRDefault="001F6405" w:rsidP="001F6405">
      <w:pPr>
        <w:autoSpaceDE w:val="0"/>
        <w:autoSpaceDN w:val="0"/>
        <w:adjustRightInd w:val="0"/>
        <w:rPr>
          <w:rFonts w:eastAsia="Calibri"/>
          <w:color w:val="000000"/>
          <w:sz w:val="23"/>
          <w:szCs w:val="23"/>
        </w:rPr>
      </w:pPr>
      <w:r w:rsidRPr="004B7A9E">
        <w:rPr>
          <w:rFonts w:eastAsia="Calibri"/>
          <w:color w:val="000000"/>
          <w:sz w:val="23"/>
          <w:szCs w:val="23"/>
        </w:rPr>
        <w:t xml:space="preserve">– знакомство с основным технологическим оборудованием; </w:t>
      </w:r>
    </w:p>
    <w:p w:rsidR="001F6405" w:rsidRPr="00673FDD" w:rsidRDefault="001F6405" w:rsidP="001F6405">
      <w:pPr>
        <w:autoSpaceDE w:val="0"/>
        <w:autoSpaceDN w:val="0"/>
        <w:adjustRightInd w:val="0"/>
        <w:rPr>
          <w:rFonts w:ascii="TimesNewRomanPSMT" w:eastAsia="Calibri" w:hAnsi="TimesNewRomanPSMT" w:cs="TimesNewRomanPSMT"/>
        </w:rPr>
      </w:pPr>
      <w:r w:rsidRPr="00673FDD">
        <w:rPr>
          <w:rFonts w:eastAsia="Calibri"/>
          <w:sz w:val="23"/>
          <w:szCs w:val="23"/>
        </w:rPr>
        <w:t>– освоение навыков составления технологических схем обогащения</w:t>
      </w:r>
    </w:p>
    <w:p w:rsidR="001F6405" w:rsidRDefault="001F6405" w:rsidP="001F6405">
      <w:pPr>
        <w:ind w:firstLine="709"/>
        <w:jc w:val="both"/>
        <w:rPr>
          <w:rFonts w:eastAsia="Arial"/>
        </w:rPr>
      </w:pPr>
      <w:r w:rsidRPr="008401CF">
        <w:rPr>
          <w:rFonts w:eastAsia="Arial"/>
          <w:b/>
          <w:i/>
        </w:rPr>
        <w:t>Актуальность:</w:t>
      </w:r>
      <w:r w:rsidRPr="008401CF">
        <w:rPr>
          <w:rFonts w:eastAsia="Arial"/>
        </w:rPr>
        <w:t xml:space="preserve">Горное производство в целом и </w:t>
      </w:r>
      <w:r>
        <w:rPr>
          <w:rFonts w:eastAsia="Arial"/>
        </w:rPr>
        <w:t>обогатительные фабрики</w:t>
      </w:r>
      <w:r w:rsidRPr="008401CF">
        <w:rPr>
          <w:rFonts w:eastAsia="Arial"/>
        </w:rPr>
        <w:t xml:space="preserve"> в частности являются весьма трудо- и времязатратными работами. </w:t>
      </w:r>
    </w:p>
    <w:p w:rsidR="001F6405" w:rsidRDefault="001F6405" w:rsidP="001F6405">
      <w:pPr>
        <w:ind w:firstLine="709"/>
        <w:jc w:val="both"/>
        <w:rPr>
          <w:rFonts w:eastAsia="Arial"/>
        </w:rPr>
      </w:pPr>
      <w:r w:rsidRPr="008401CF">
        <w:rPr>
          <w:rFonts w:eastAsia="Arial"/>
        </w:rPr>
        <w:t>Применение различных информационных и «сквозных» технологий позволяет:</w:t>
      </w:r>
    </w:p>
    <w:p w:rsidR="001F6405" w:rsidRPr="008401CF" w:rsidRDefault="001F6405" w:rsidP="00302437">
      <w:pPr>
        <w:pStyle w:val="a5"/>
        <w:widowControl w:val="0"/>
        <w:numPr>
          <w:ilvl w:val="0"/>
          <w:numId w:val="26"/>
        </w:numPr>
        <w:suppressAutoHyphens w:val="0"/>
        <w:contextualSpacing/>
        <w:jc w:val="both"/>
        <w:rPr>
          <w:rFonts w:eastAsia="Arial"/>
        </w:rPr>
      </w:pPr>
      <w:r w:rsidRPr="008401CF">
        <w:rPr>
          <w:rFonts w:eastAsia="Arial"/>
        </w:rPr>
        <w:t xml:space="preserve">автоматизировать процесс проектирования </w:t>
      </w:r>
      <w:r>
        <w:rPr>
          <w:rFonts w:eastAsia="Arial"/>
        </w:rPr>
        <w:t>обогатительных фабрик</w:t>
      </w:r>
      <w:r w:rsidRPr="008401CF">
        <w:rPr>
          <w:rFonts w:eastAsia="Arial"/>
        </w:rPr>
        <w:t xml:space="preserve"> за счет применения новых производственных технологии (I-Blast, ГГИС Micromine, BlastMakerUnderground);</w:t>
      </w:r>
    </w:p>
    <w:p w:rsidR="001F6405" w:rsidRPr="008401CF" w:rsidRDefault="001F6405" w:rsidP="00302437">
      <w:pPr>
        <w:pStyle w:val="a5"/>
        <w:widowControl w:val="0"/>
        <w:numPr>
          <w:ilvl w:val="0"/>
          <w:numId w:val="26"/>
        </w:numPr>
        <w:suppressAutoHyphens w:val="0"/>
        <w:contextualSpacing/>
        <w:jc w:val="both"/>
        <w:rPr>
          <w:rFonts w:eastAsia="Arial"/>
        </w:rPr>
      </w:pPr>
      <w:r w:rsidRPr="008401CF">
        <w:rPr>
          <w:rFonts w:eastAsia="Arial"/>
        </w:rPr>
        <w:t xml:space="preserve">снизить время на проведение и стоимость работ путем оптимизации </w:t>
      </w:r>
      <w:r>
        <w:rPr>
          <w:rFonts w:eastAsia="Arial"/>
        </w:rPr>
        <w:t>проектных работ</w:t>
      </w:r>
      <w:r w:rsidRPr="008401CF">
        <w:rPr>
          <w:rFonts w:eastAsia="Arial"/>
        </w:rPr>
        <w:t xml:space="preserve"> применяя промышленный интернет, технологии беспроводной связи (система PortaMetrics, система BMM);</w:t>
      </w:r>
    </w:p>
    <w:p w:rsidR="001F6405" w:rsidRPr="008401CF" w:rsidRDefault="001F6405" w:rsidP="00302437">
      <w:pPr>
        <w:pStyle w:val="a5"/>
        <w:widowControl w:val="0"/>
        <w:numPr>
          <w:ilvl w:val="0"/>
          <w:numId w:val="26"/>
        </w:numPr>
        <w:suppressAutoHyphens w:val="0"/>
        <w:contextualSpacing/>
        <w:jc w:val="both"/>
        <w:rPr>
          <w:rFonts w:eastAsia="Arial"/>
        </w:rPr>
      </w:pPr>
      <w:r>
        <w:rPr>
          <w:rFonts w:eastAsia="Arial"/>
        </w:rPr>
        <w:t>облегчить труд</w:t>
      </w:r>
      <w:r w:rsidRPr="008401CF">
        <w:rPr>
          <w:rFonts w:eastAsia="Arial"/>
        </w:rPr>
        <w:t xml:space="preserve"> и снизить опасность работ за счет применения компонентов робототехники (роботизированные комплексы);</w:t>
      </w:r>
    </w:p>
    <w:p w:rsidR="001F6405" w:rsidRPr="008401CF" w:rsidRDefault="001F6405" w:rsidP="00302437">
      <w:pPr>
        <w:pStyle w:val="a5"/>
        <w:widowControl w:val="0"/>
        <w:numPr>
          <w:ilvl w:val="0"/>
          <w:numId w:val="26"/>
        </w:numPr>
        <w:suppressAutoHyphens w:val="0"/>
        <w:contextualSpacing/>
        <w:jc w:val="both"/>
        <w:rPr>
          <w:rFonts w:eastAsia="Arial"/>
        </w:rPr>
      </w:pPr>
      <w:r w:rsidRPr="008401CF">
        <w:rPr>
          <w:rFonts w:eastAsia="Arial"/>
        </w:rPr>
        <w:t xml:space="preserve">повысить качество и снизить время подготовки персонала используя технологии виртуальной и дополненной реальностей (программные продукты sts3d, удаленный помощник AR/MR АВИЛаб, виртуальная среда маркировки, </w:t>
      </w:r>
      <w:r>
        <w:rPr>
          <w:rFonts w:eastAsia="Arial"/>
        </w:rPr>
        <w:t>работы обогатительных машин</w:t>
      </w:r>
      <w:r w:rsidRPr="008401CF">
        <w:rPr>
          <w:rFonts w:eastAsia="Arial"/>
        </w:rPr>
        <w:t xml:space="preserve"> при помощи системн</w:t>
      </w:r>
      <w:r>
        <w:rPr>
          <w:rFonts w:eastAsia="Arial"/>
        </w:rPr>
        <w:t>ых</w:t>
      </w:r>
      <w:r w:rsidRPr="008401CF">
        <w:rPr>
          <w:rFonts w:eastAsia="Arial"/>
        </w:rPr>
        <w:t xml:space="preserve"> интегратор</w:t>
      </w:r>
      <w:r>
        <w:rPr>
          <w:rFonts w:eastAsia="Arial"/>
        </w:rPr>
        <w:t>ов.</w:t>
      </w:r>
    </w:p>
    <w:p w:rsidR="001F6405" w:rsidRPr="00BA2AEF" w:rsidRDefault="001F6405" w:rsidP="001F6405">
      <w:pPr>
        <w:ind w:firstLine="709"/>
        <w:jc w:val="both"/>
        <w:rPr>
          <w:rFonts w:eastAsia="Arial"/>
        </w:rPr>
      </w:pPr>
      <w:r w:rsidRPr="008401CF">
        <w:rPr>
          <w:rFonts w:eastAsia="Arial"/>
        </w:rPr>
        <w:t>Наличие компетенций у студентов в данных направлениях будут способствовать более высокой востребованности их как специалистов.</w:t>
      </w:r>
    </w:p>
    <w:p w:rsidR="001F6405" w:rsidRPr="00673FDD" w:rsidRDefault="001F6405" w:rsidP="001F6405">
      <w:pPr>
        <w:jc w:val="both"/>
        <w:rPr>
          <w:bCs/>
          <w:i/>
        </w:rPr>
      </w:pPr>
      <w:r w:rsidRPr="00673FDD">
        <w:rPr>
          <w:bCs/>
          <w:i/>
        </w:rPr>
        <w:t>Краткое содержание:</w:t>
      </w:r>
    </w:p>
    <w:p w:rsidR="001F6405" w:rsidRPr="00673FDD" w:rsidRDefault="001F6405" w:rsidP="001F6405">
      <w:pPr>
        <w:jc w:val="both"/>
        <w:rPr>
          <w:bCs/>
          <w:i/>
        </w:rPr>
      </w:pPr>
      <w:r w:rsidRPr="00673FDD">
        <w:rPr>
          <w:sz w:val="23"/>
          <w:szCs w:val="23"/>
        </w:rPr>
        <w:t>Основные положения внутрицеховой компоновки оборудования обогатительной фабрики.</w:t>
      </w:r>
      <w:r w:rsidRPr="00673FDD">
        <w:t xml:space="preserve"> Мокрая классификация. Блок отсадки. Блок винтовых сепараторов. Флотационное отделение. Обезвоживание флотоконцентрата.</w:t>
      </w:r>
      <w:r w:rsidRPr="00673FDD">
        <w:rPr>
          <w:sz w:val="23"/>
          <w:szCs w:val="23"/>
        </w:rPr>
        <w:t>Компоновка сушильно-топочных отделений: топка, сушильный агрегат, пылеулавливающие устройства.</w:t>
      </w:r>
    </w:p>
    <w:p w:rsidR="001F6405" w:rsidRDefault="001F6405" w:rsidP="001F6405">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0"/>
        <w:gridCol w:w="2328"/>
        <w:gridCol w:w="2065"/>
        <w:gridCol w:w="3651"/>
        <w:gridCol w:w="1371"/>
      </w:tblGrid>
      <w:tr w:rsidR="001F6405" w:rsidRPr="00971FAA" w:rsidTr="001F6405">
        <w:tc>
          <w:tcPr>
            <w:tcW w:w="1500" w:type="dxa"/>
          </w:tcPr>
          <w:p w:rsidR="001F6405" w:rsidRPr="00AC4400" w:rsidRDefault="001F6405" w:rsidP="001567F9">
            <w:pPr>
              <w:rPr>
                <w:color w:val="000000"/>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328" w:type="dxa"/>
          </w:tcPr>
          <w:p w:rsidR="001F6405" w:rsidRPr="004D4382" w:rsidRDefault="001F6405" w:rsidP="001567F9">
            <w:pPr>
              <w:rPr>
                <w:color w:val="000000"/>
              </w:rPr>
            </w:pPr>
            <w:r w:rsidRPr="004D4382">
              <w:rPr>
                <w:color w:val="000000"/>
                <w:sz w:val="22"/>
                <w:szCs w:val="22"/>
              </w:rPr>
              <w:t>Планируемые результаты освоения программы(содержаниеи коды компетенций)</w:t>
            </w:r>
          </w:p>
        </w:tc>
        <w:tc>
          <w:tcPr>
            <w:tcW w:w="2065" w:type="dxa"/>
            <w:vAlign w:val="center"/>
          </w:tcPr>
          <w:p w:rsidR="001F6405" w:rsidRPr="004D4382" w:rsidRDefault="001F6405" w:rsidP="001567F9">
            <w:pPr>
              <w:jc w:val="center"/>
              <w:rPr>
                <w:color w:val="000000"/>
              </w:rPr>
            </w:pPr>
            <w:r w:rsidRPr="004D4382">
              <w:rPr>
                <w:color w:val="000000"/>
                <w:sz w:val="22"/>
                <w:szCs w:val="22"/>
              </w:rPr>
              <w:t>Наименование индикатора достижения компетенций</w:t>
            </w:r>
          </w:p>
        </w:tc>
        <w:tc>
          <w:tcPr>
            <w:tcW w:w="3651" w:type="dxa"/>
            <w:vAlign w:val="center"/>
          </w:tcPr>
          <w:p w:rsidR="001F6405" w:rsidRPr="004D4382" w:rsidRDefault="001F6405" w:rsidP="001567F9">
            <w:pPr>
              <w:jc w:val="center"/>
              <w:rPr>
                <w:color w:val="000000"/>
              </w:rPr>
            </w:pPr>
            <w:r w:rsidRPr="004D4382">
              <w:rPr>
                <w:color w:val="000000"/>
                <w:sz w:val="22"/>
                <w:szCs w:val="22"/>
              </w:rPr>
              <w:t>Планируемые результаты обучения по дисциплине</w:t>
            </w:r>
          </w:p>
        </w:tc>
        <w:tc>
          <w:tcPr>
            <w:tcW w:w="1371" w:type="dxa"/>
            <w:vAlign w:val="center"/>
          </w:tcPr>
          <w:p w:rsidR="001F6405" w:rsidRPr="00AC4400" w:rsidRDefault="001F6405" w:rsidP="001567F9">
            <w:pPr>
              <w:jc w:val="center"/>
              <w:rPr>
                <w:color w:val="000000"/>
              </w:rPr>
            </w:pPr>
            <w:r w:rsidRPr="00AC4400">
              <w:rPr>
                <w:sz w:val="22"/>
                <w:szCs w:val="22"/>
              </w:rPr>
              <w:t>Оценочные средства</w:t>
            </w:r>
          </w:p>
        </w:tc>
      </w:tr>
      <w:tr w:rsidR="001F6405" w:rsidRPr="00971FAA" w:rsidTr="001F6405">
        <w:tc>
          <w:tcPr>
            <w:tcW w:w="1500" w:type="dxa"/>
          </w:tcPr>
          <w:p w:rsidR="001F6405" w:rsidRDefault="001F6405" w:rsidP="001567F9">
            <w:r>
              <w:t>Производст-веннотех--нологичес-</w:t>
            </w:r>
          </w:p>
          <w:p w:rsidR="001F6405" w:rsidRDefault="001F6405" w:rsidP="001567F9">
            <w:r>
              <w:t>кий</w:t>
            </w:r>
          </w:p>
          <w:p w:rsidR="001F6405" w:rsidRPr="00AC4400" w:rsidRDefault="001F6405" w:rsidP="001567F9">
            <w:pPr>
              <w:rPr>
                <w:color w:val="000000"/>
              </w:rPr>
            </w:pPr>
          </w:p>
        </w:tc>
        <w:tc>
          <w:tcPr>
            <w:tcW w:w="2328" w:type="dxa"/>
          </w:tcPr>
          <w:p w:rsidR="001F6405" w:rsidRDefault="001F6405" w:rsidP="001567F9">
            <w:pPr>
              <w:shd w:val="clear" w:color="auto" w:fill="FFFFFF"/>
            </w:pPr>
            <w:r>
              <w:t>ПК-2</w:t>
            </w:r>
          </w:p>
          <w:p w:rsidR="001F6405" w:rsidRPr="00767DF2" w:rsidRDefault="001F6405" w:rsidP="001567F9">
            <w:pPr>
              <w:shd w:val="clear" w:color="auto" w:fill="FFFFFF"/>
            </w:pPr>
            <w:r w:rsidRPr="00213197">
              <w:t>Способен участвовать в исследованиях объе</w:t>
            </w:r>
            <w:r>
              <w:t>-</w:t>
            </w:r>
            <w:r w:rsidRPr="00213197">
              <w:t>ктов профессиональной деятельности и их структурных элементов</w:t>
            </w:r>
          </w:p>
        </w:tc>
        <w:tc>
          <w:tcPr>
            <w:tcW w:w="2065" w:type="dxa"/>
            <w:vAlign w:val="center"/>
          </w:tcPr>
          <w:p w:rsidR="001F6405" w:rsidRPr="00213197" w:rsidRDefault="001F6405" w:rsidP="001567F9">
            <w:pPr>
              <w:tabs>
                <w:tab w:val="left" w:pos="283"/>
              </w:tabs>
              <w:autoSpaceDE w:val="0"/>
              <w:autoSpaceDN w:val="0"/>
              <w:adjustRightInd w:val="0"/>
              <w:rPr>
                <w:i/>
                <w:color w:val="000000"/>
              </w:rPr>
            </w:pPr>
            <w:r w:rsidRPr="00213197">
              <w:rPr>
                <w:i/>
                <w:color w:val="000000"/>
                <w:sz w:val="22"/>
                <w:szCs w:val="22"/>
              </w:rPr>
              <w:t>ПК-</w:t>
            </w:r>
            <w:r>
              <w:rPr>
                <w:i/>
                <w:color w:val="000000"/>
                <w:sz w:val="22"/>
                <w:szCs w:val="22"/>
              </w:rPr>
              <w:t>2</w:t>
            </w:r>
            <w:r w:rsidRPr="00213197">
              <w:rPr>
                <w:i/>
                <w:color w:val="000000"/>
                <w:sz w:val="22"/>
                <w:szCs w:val="22"/>
              </w:rPr>
              <w:t>.</w:t>
            </w:r>
            <w:r>
              <w:rPr>
                <w:i/>
                <w:color w:val="000000"/>
                <w:sz w:val="22"/>
                <w:szCs w:val="22"/>
              </w:rPr>
              <w:t>3</w:t>
            </w:r>
          </w:p>
          <w:p w:rsidR="001F6405" w:rsidRPr="00767DF2" w:rsidRDefault="001F6405" w:rsidP="001567F9">
            <w:pPr>
              <w:tabs>
                <w:tab w:val="left" w:pos="283"/>
              </w:tabs>
              <w:autoSpaceDE w:val="0"/>
              <w:autoSpaceDN w:val="0"/>
              <w:adjustRightInd w:val="0"/>
              <w:rPr>
                <w:i/>
                <w:color w:val="000000"/>
              </w:rPr>
            </w:pPr>
            <w:r>
              <w:rPr>
                <w:i/>
                <w:color w:val="000000"/>
                <w:sz w:val="22"/>
                <w:szCs w:val="22"/>
              </w:rPr>
              <w:t>-и</w:t>
            </w:r>
            <w:r w:rsidRPr="00CF7F56">
              <w:rPr>
                <w:i/>
                <w:color w:val="000000"/>
                <w:sz w:val="22"/>
                <w:szCs w:val="22"/>
              </w:rPr>
              <w:t>спользует знания технологических схем производства , порядка фор</w:t>
            </w:r>
            <w:r>
              <w:rPr>
                <w:i/>
                <w:color w:val="000000"/>
                <w:sz w:val="22"/>
                <w:szCs w:val="22"/>
              </w:rPr>
              <w:t>-</w:t>
            </w:r>
            <w:r w:rsidRPr="00CF7F56">
              <w:rPr>
                <w:i/>
                <w:color w:val="000000"/>
                <w:sz w:val="22"/>
                <w:szCs w:val="22"/>
              </w:rPr>
              <w:t>мирования плана работ, способов обогащения по</w:t>
            </w:r>
            <w:r>
              <w:rPr>
                <w:i/>
                <w:color w:val="000000"/>
                <w:sz w:val="22"/>
                <w:szCs w:val="22"/>
              </w:rPr>
              <w:t>-</w:t>
            </w:r>
            <w:r w:rsidRPr="00CF7F56">
              <w:rPr>
                <w:i/>
                <w:color w:val="000000"/>
                <w:sz w:val="22"/>
                <w:szCs w:val="22"/>
              </w:rPr>
              <w:t>лезных ископаемых</w:t>
            </w:r>
            <w:r>
              <w:rPr>
                <w:i/>
                <w:color w:val="000000"/>
                <w:sz w:val="22"/>
                <w:szCs w:val="22"/>
              </w:rPr>
              <w:t>;</w:t>
            </w:r>
          </w:p>
        </w:tc>
        <w:tc>
          <w:tcPr>
            <w:tcW w:w="3651" w:type="dxa"/>
            <w:vMerge w:val="restart"/>
            <w:vAlign w:val="center"/>
          </w:tcPr>
          <w:p w:rsidR="001F6405" w:rsidRDefault="001F6405" w:rsidP="001567F9">
            <w:pPr>
              <w:rPr>
                <w:i/>
                <w:color w:val="000000"/>
              </w:rPr>
            </w:pPr>
            <w:r w:rsidRPr="00134E7D">
              <w:rPr>
                <w:i/>
                <w:color w:val="000000"/>
              </w:rPr>
              <w:t>Знать</w:t>
            </w:r>
            <w:r>
              <w:rPr>
                <w:i/>
                <w:color w:val="000000"/>
              </w:rPr>
              <w:t>:</w:t>
            </w:r>
          </w:p>
          <w:p w:rsidR="001F6405" w:rsidRPr="001B1C8B" w:rsidRDefault="001F6405"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1B1C8B">
              <w:rPr>
                <w:rFonts w:eastAsiaTheme="minorHAnsi"/>
                <w:color w:val="000000"/>
                <w:sz w:val="23"/>
                <w:szCs w:val="23"/>
                <w:lang w:eastAsia="en-US"/>
              </w:rPr>
              <w:t>физические и химические основы, процессы, аппараты и технологии обо</w:t>
            </w:r>
            <w:r>
              <w:rPr>
                <w:rFonts w:eastAsiaTheme="minorHAnsi"/>
                <w:color w:val="000000"/>
                <w:sz w:val="23"/>
                <w:szCs w:val="23"/>
                <w:lang w:eastAsia="en-US"/>
              </w:rPr>
              <w:t>-</w:t>
            </w:r>
            <w:r w:rsidRPr="001B1C8B">
              <w:rPr>
                <w:rFonts w:eastAsiaTheme="minorHAnsi"/>
                <w:color w:val="000000"/>
                <w:sz w:val="23"/>
                <w:szCs w:val="23"/>
                <w:lang w:eastAsia="en-US"/>
              </w:rPr>
              <w:t>гащениятвердыхполезныхископае</w:t>
            </w:r>
            <w:r>
              <w:rPr>
                <w:rFonts w:eastAsiaTheme="minorHAnsi"/>
                <w:color w:val="000000"/>
                <w:sz w:val="23"/>
                <w:szCs w:val="23"/>
                <w:lang w:eastAsia="en-US"/>
              </w:rPr>
              <w:t>-</w:t>
            </w:r>
            <w:r w:rsidRPr="001B1C8B">
              <w:rPr>
                <w:rFonts w:eastAsiaTheme="minorHAnsi"/>
                <w:color w:val="000000"/>
                <w:sz w:val="23"/>
                <w:szCs w:val="23"/>
                <w:lang w:eastAsia="en-US"/>
              </w:rPr>
              <w:t>мых</w:t>
            </w:r>
            <w:r>
              <w:rPr>
                <w:rFonts w:eastAsiaTheme="minorHAnsi"/>
                <w:color w:val="000000"/>
                <w:sz w:val="23"/>
                <w:szCs w:val="23"/>
                <w:lang w:eastAsia="en-US"/>
              </w:rPr>
              <w:t>;</w:t>
            </w:r>
          </w:p>
          <w:p w:rsidR="001F6405" w:rsidRPr="00084AB4" w:rsidRDefault="001F6405" w:rsidP="001567F9">
            <w:pPr>
              <w:autoSpaceDE w:val="0"/>
              <w:autoSpaceDN w:val="0"/>
              <w:adjustRightInd w:val="0"/>
              <w:rPr>
                <w:rFonts w:eastAsiaTheme="minorHAnsi"/>
                <w:color w:val="000000"/>
                <w:sz w:val="23"/>
                <w:szCs w:val="23"/>
                <w:lang w:eastAsia="en-US"/>
              </w:rPr>
            </w:pPr>
            <w:r w:rsidRPr="00084AB4">
              <w:rPr>
                <w:rFonts w:eastAsiaTheme="minorHAnsi"/>
                <w:color w:val="000000"/>
                <w:sz w:val="23"/>
                <w:szCs w:val="23"/>
                <w:lang w:eastAsia="en-US"/>
              </w:rPr>
              <w:t>– элементы начертательной геометрии и компьют</w:t>
            </w:r>
            <w:r>
              <w:rPr>
                <w:rFonts w:eastAsiaTheme="minorHAnsi"/>
                <w:color w:val="000000"/>
                <w:sz w:val="23"/>
                <w:szCs w:val="23"/>
                <w:lang w:eastAsia="en-US"/>
              </w:rPr>
              <w:t>ерной графики, а также программ</w:t>
            </w:r>
            <w:r w:rsidRPr="00084AB4">
              <w:rPr>
                <w:rFonts w:eastAsiaTheme="minorHAnsi"/>
                <w:color w:val="000000"/>
                <w:sz w:val="23"/>
                <w:szCs w:val="23"/>
                <w:lang w:eastAsia="en-US"/>
              </w:rPr>
              <w:t xml:space="preserve">ные средства компьютерной графики; </w:t>
            </w:r>
          </w:p>
          <w:p w:rsidR="001F6405" w:rsidRPr="00084AB4" w:rsidRDefault="001F6405" w:rsidP="001567F9">
            <w:pPr>
              <w:autoSpaceDE w:val="0"/>
              <w:autoSpaceDN w:val="0"/>
              <w:adjustRightInd w:val="0"/>
              <w:rPr>
                <w:rFonts w:eastAsiaTheme="minorHAnsi"/>
                <w:color w:val="000000"/>
                <w:sz w:val="23"/>
                <w:szCs w:val="23"/>
                <w:lang w:eastAsia="en-US"/>
              </w:rPr>
            </w:pPr>
            <w:r w:rsidRPr="00084AB4">
              <w:rPr>
                <w:rFonts w:eastAsiaTheme="minorHAnsi"/>
                <w:color w:val="000000"/>
                <w:sz w:val="23"/>
                <w:szCs w:val="23"/>
                <w:lang w:eastAsia="en-US"/>
              </w:rPr>
              <w:t xml:space="preserve">– теорию построения технического чертежа, в том </w:t>
            </w:r>
            <w:r>
              <w:rPr>
                <w:rFonts w:eastAsiaTheme="minorHAnsi"/>
                <w:color w:val="000000"/>
                <w:sz w:val="23"/>
                <w:szCs w:val="23"/>
                <w:lang w:eastAsia="en-US"/>
              </w:rPr>
              <w:t>числе в системах техно-логическо</w:t>
            </w:r>
            <w:r w:rsidRPr="00084AB4">
              <w:rPr>
                <w:rFonts w:eastAsiaTheme="minorHAnsi"/>
                <w:color w:val="000000"/>
                <w:sz w:val="23"/>
                <w:szCs w:val="23"/>
                <w:lang w:eastAsia="en-US"/>
              </w:rPr>
              <w:t xml:space="preserve">го проектирования; </w:t>
            </w:r>
          </w:p>
          <w:p w:rsidR="001F6405" w:rsidRDefault="001F6405" w:rsidP="001567F9">
            <w:pPr>
              <w:pStyle w:val="ad"/>
              <w:rPr>
                <w:rFonts w:eastAsiaTheme="minorHAnsi"/>
                <w:color w:val="000000"/>
                <w:sz w:val="23"/>
                <w:szCs w:val="23"/>
              </w:rPr>
            </w:pPr>
            <w:r w:rsidRPr="00084AB4">
              <w:rPr>
                <w:rFonts w:eastAsiaTheme="minorHAnsi"/>
                <w:color w:val="000000"/>
                <w:sz w:val="23"/>
                <w:szCs w:val="23"/>
              </w:rPr>
              <w:t>– устройство и техническиехаракте</w:t>
            </w:r>
            <w:r>
              <w:rPr>
                <w:rFonts w:eastAsiaTheme="minorHAnsi"/>
                <w:color w:val="000000"/>
                <w:sz w:val="23"/>
                <w:szCs w:val="23"/>
              </w:rPr>
              <w:t>-</w:t>
            </w:r>
            <w:r w:rsidRPr="00084AB4">
              <w:rPr>
                <w:rFonts w:eastAsiaTheme="minorHAnsi"/>
                <w:color w:val="000000"/>
                <w:sz w:val="23"/>
                <w:szCs w:val="23"/>
              </w:rPr>
              <w:t>ристики обогатительных машин и ап</w:t>
            </w:r>
            <w:r>
              <w:rPr>
                <w:rFonts w:eastAsiaTheme="minorHAnsi"/>
                <w:color w:val="000000"/>
                <w:sz w:val="23"/>
                <w:szCs w:val="23"/>
              </w:rPr>
              <w:t>-</w:t>
            </w:r>
            <w:r w:rsidRPr="00084AB4">
              <w:rPr>
                <w:rFonts w:eastAsiaTheme="minorHAnsi"/>
                <w:color w:val="000000"/>
                <w:sz w:val="23"/>
                <w:szCs w:val="23"/>
              </w:rPr>
              <w:t xml:space="preserve">паратов; </w:t>
            </w:r>
          </w:p>
          <w:p w:rsidR="001F6405" w:rsidRDefault="001F6405" w:rsidP="001567F9">
            <w:pPr>
              <w:pStyle w:val="ad"/>
              <w:rPr>
                <w:sz w:val="23"/>
                <w:szCs w:val="23"/>
              </w:rPr>
            </w:pPr>
            <w:r>
              <w:rPr>
                <w:sz w:val="23"/>
                <w:szCs w:val="23"/>
              </w:rPr>
              <w:t>– закономерности разделения минера-лов на основе различия их физических и химических свойств;</w:t>
            </w:r>
          </w:p>
          <w:p w:rsidR="001F6405" w:rsidRPr="003F1F38" w:rsidRDefault="001F6405" w:rsidP="001567F9">
            <w:pPr>
              <w:pStyle w:val="ad"/>
              <w:rPr>
                <w:rFonts w:eastAsiaTheme="minorHAnsi"/>
                <w:color w:val="000000"/>
              </w:rPr>
            </w:pPr>
            <w:r w:rsidRPr="003F1F38">
              <w:rPr>
                <w:rFonts w:eastAsia="Arial"/>
              </w:rPr>
              <w:t>- об информационных и «сквозных» технологиях в проектировании ОФ.</w:t>
            </w:r>
          </w:p>
          <w:p w:rsidR="001F6405" w:rsidRPr="00014627" w:rsidRDefault="001F6405" w:rsidP="001567F9">
            <w:pPr>
              <w:pStyle w:val="ad"/>
              <w:rPr>
                <w:i/>
                <w:color w:val="000000"/>
              </w:rPr>
            </w:pPr>
            <w:r w:rsidRPr="00014627">
              <w:rPr>
                <w:i/>
                <w:color w:val="000000"/>
              </w:rPr>
              <w:t>Уметь:</w:t>
            </w:r>
          </w:p>
          <w:p w:rsidR="001F6405" w:rsidRPr="00084AB4" w:rsidRDefault="001F6405" w:rsidP="001567F9">
            <w:pPr>
              <w:autoSpaceDE w:val="0"/>
              <w:autoSpaceDN w:val="0"/>
              <w:adjustRightInd w:val="0"/>
              <w:rPr>
                <w:rFonts w:eastAsiaTheme="minorHAnsi"/>
                <w:color w:val="000000"/>
                <w:sz w:val="23"/>
                <w:szCs w:val="23"/>
                <w:lang w:eastAsia="en-US"/>
              </w:rPr>
            </w:pPr>
            <w:r w:rsidRPr="00084AB4">
              <w:rPr>
                <w:rFonts w:eastAsiaTheme="minorHAnsi"/>
                <w:color w:val="000000"/>
                <w:sz w:val="23"/>
                <w:szCs w:val="23"/>
                <w:lang w:eastAsia="en-US"/>
              </w:rPr>
              <w:t xml:space="preserve">– выполнять чертежи и разрезы в компьютерном режиме; </w:t>
            </w:r>
          </w:p>
          <w:p w:rsidR="001F6405" w:rsidRDefault="001F6405" w:rsidP="001567F9">
            <w:pPr>
              <w:pStyle w:val="ad"/>
              <w:rPr>
                <w:rFonts w:eastAsiaTheme="minorHAnsi"/>
                <w:color w:val="000000"/>
                <w:sz w:val="23"/>
                <w:szCs w:val="23"/>
              </w:rPr>
            </w:pPr>
            <w:r w:rsidRPr="00084AB4">
              <w:rPr>
                <w:rFonts w:eastAsiaTheme="minorHAnsi"/>
                <w:color w:val="000000"/>
                <w:sz w:val="23"/>
                <w:szCs w:val="23"/>
              </w:rPr>
              <w:t>– работать в системах автоматизиро</w:t>
            </w:r>
            <w:r>
              <w:rPr>
                <w:rFonts w:eastAsiaTheme="minorHAnsi"/>
                <w:color w:val="000000"/>
                <w:sz w:val="23"/>
                <w:szCs w:val="23"/>
              </w:rPr>
              <w:t>-</w:t>
            </w:r>
            <w:r w:rsidRPr="00084AB4">
              <w:rPr>
                <w:rFonts w:eastAsiaTheme="minorHAnsi"/>
                <w:color w:val="000000"/>
                <w:sz w:val="23"/>
                <w:szCs w:val="23"/>
              </w:rPr>
              <w:t>ванного проектирования при формиро</w:t>
            </w:r>
            <w:r>
              <w:rPr>
                <w:rFonts w:eastAsiaTheme="minorHAnsi"/>
                <w:color w:val="000000"/>
                <w:sz w:val="23"/>
                <w:szCs w:val="23"/>
              </w:rPr>
              <w:t>-</w:t>
            </w:r>
            <w:r w:rsidRPr="00084AB4">
              <w:rPr>
                <w:rFonts w:eastAsiaTheme="minorHAnsi"/>
                <w:color w:val="000000"/>
                <w:sz w:val="23"/>
                <w:szCs w:val="23"/>
              </w:rPr>
              <w:t>вании блочных элементов чертежа</w:t>
            </w:r>
            <w:r>
              <w:rPr>
                <w:rFonts w:eastAsiaTheme="minorHAnsi"/>
                <w:color w:val="000000"/>
                <w:sz w:val="23"/>
                <w:szCs w:val="23"/>
              </w:rPr>
              <w:t>;</w:t>
            </w:r>
          </w:p>
          <w:p w:rsidR="001F6405" w:rsidRPr="00084AB4" w:rsidRDefault="001F6405" w:rsidP="001567F9">
            <w:pPr>
              <w:autoSpaceDE w:val="0"/>
              <w:autoSpaceDN w:val="0"/>
              <w:adjustRightInd w:val="0"/>
              <w:rPr>
                <w:rFonts w:eastAsiaTheme="minorHAnsi"/>
                <w:color w:val="000000"/>
                <w:sz w:val="23"/>
                <w:szCs w:val="23"/>
                <w:lang w:eastAsia="en-US"/>
              </w:rPr>
            </w:pPr>
            <w:r w:rsidRPr="00084AB4">
              <w:rPr>
                <w:rFonts w:eastAsiaTheme="minorHAnsi"/>
                <w:color w:val="000000"/>
                <w:sz w:val="23"/>
                <w:szCs w:val="23"/>
                <w:lang w:eastAsia="en-US"/>
              </w:rPr>
              <w:t>– обосновывать принятые технологи</w:t>
            </w:r>
            <w:r>
              <w:rPr>
                <w:rFonts w:eastAsiaTheme="minorHAnsi"/>
                <w:color w:val="000000"/>
                <w:sz w:val="23"/>
                <w:szCs w:val="23"/>
                <w:lang w:eastAsia="en-US"/>
              </w:rPr>
              <w:t>-</w:t>
            </w:r>
            <w:r w:rsidRPr="00084AB4">
              <w:rPr>
                <w:rFonts w:eastAsiaTheme="minorHAnsi"/>
                <w:color w:val="000000"/>
                <w:sz w:val="23"/>
                <w:szCs w:val="23"/>
                <w:lang w:eastAsia="en-US"/>
              </w:rPr>
              <w:t xml:space="preserve">ческие решения; </w:t>
            </w:r>
          </w:p>
          <w:p w:rsidR="001F6405" w:rsidRDefault="001F6405" w:rsidP="001567F9">
            <w:pPr>
              <w:pStyle w:val="ad"/>
              <w:rPr>
                <w:rFonts w:eastAsiaTheme="minorHAnsi"/>
                <w:color w:val="000000"/>
                <w:sz w:val="23"/>
                <w:szCs w:val="23"/>
              </w:rPr>
            </w:pPr>
            <w:r w:rsidRPr="00084AB4">
              <w:rPr>
                <w:rFonts w:eastAsiaTheme="minorHAnsi"/>
                <w:color w:val="000000"/>
                <w:sz w:val="23"/>
                <w:szCs w:val="23"/>
              </w:rPr>
              <w:t>– выполнять технические чертежи де</w:t>
            </w:r>
            <w:r>
              <w:rPr>
                <w:rFonts w:eastAsiaTheme="minorHAnsi"/>
                <w:color w:val="000000"/>
                <w:sz w:val="23"/>
                <w:szCs w:val="23"/>
              </w:rPr>
              <w:t>-</w:t>
            </w:r>
            <w:r w:rsidRPr="00084AB4">
              <w:rPr>
                <w:rFonts w:eastAsiaTheme="minorHAnsi"/>
                <w:color w:val="000000"/>
                <w:sz w:val="23"/>
                <w:szCs w:val="23"/>
              </w:rPr>
              <w:t>талей и элементов конструкций;</w:t>
            </w:r>
          </w:p>
          <w:p w:rsidR="001F6405" w:rsidRPr="003F1F38" w:rsidRDefault="001F6405" w:rsidP="001567F9">
            <w:pPr>
              <w:ind w:left="57" w:right="57"/>
              <w:jc w:val="both"/>
              <w:rPr>
                <w:rFonts w:eastAsia="Arial"/>
                <w:shd w:val="clear" w:color="auto" w:fill="FFFF00"/>
              </w:rPr>
            </w:pPr>
            <w:r w:rsidRPr="003F1F38">
              <w:rPr>
                <w:rFonts w:eastAsia="Arial"/>
                <w:bCs/>
              </w:rPr>
              <w:t>-использовать современные цифровые инструменты</w:t>
            </w:r>
            <w:r w:rsidRPr="003F1F38">
              <w:rPr>
                <w:rFonts w:eastAsia="Arial"/>
              </w:rPr>
              <w:t>;</w:t>
            </w:r>
          </w:p>
          <w:p w:rsidR="001F6405" w:rsidRPr="003F1F38" w:rsidRDefault="001F6405" w:rsidP="001567F9">
            <w:pPr>
              <w:ind w:left="57" w:right="57"/>
              <w:jc w:val="both"/>
              <w:rPr>
                <w:rFonts w:eastAsia="Arial"/>
              </w:rPr>
            </w:pPr>
            <w:r w:rsidRPr="003F1F38">
              <w:rPr>
                <w:rFonts w:eastAsia="Arial"/>
              </w:rPr>
              <w:t>- работать в программе автоматизированного проектирования ОФ;</w:t>
            </w:r>
          </w:p>
          <w:p w:rsidR="001F6405" w:rsidRPr="003F1F38" w:rsidRDefault="001F6405" w:rsidP="001567F9">
            <w:pPr>
              <w:ind w:left="57" w:right="57"/>
              <w:jc w:val="both"/>
              <w:rPr>
                <w:rFonts w:eastAsia="Arial"/>
              </w:rPr>
            </w:pPr>
            <w:r w:rsidRPr="003F1F38">
              <w:rPr>
                <w:rFonts w:eastAsia="Arial"/>
              </w:rPr>
              <w:t>- применять гибкие подходы к проектированию ОФ.</w:t>
            </w:r>
          </w:p>
          <w:p w:rsidR="001F6405" w:rsidRDefault="001F6405" w:rsidP="001567F9">
            <w:pPr>
              <w:pStyle w:val="ad"/>
              <w:rPr>
                <w:i/>
                <w:color w:val="000000"/>
              </w:rPr>
            </w:pPr>
            <w:r w:rsidRPr="00134E7D">
              <w:rPr>
                <w:i/>
                <w:color w:val="000000"/>
              </w:rPr>
              <w:t>Владеть</w:t>
            </w:r>
            <w:r>
              <w:rPr>
                <w:i/>
                <w:color w:val="000000"/>
              </w:rPr>
              <w:t>:</w:t>
            </w:r>
          </w:p>
          <w:p w:rsidR="001F6405" w:rsidRDefault="001F6405"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1B1C8B">
              <w:rPr>
                <w:rFonts w:eastAsiaTheme="minorHAnsi"/>
                <w:color w:val="000000"/>
                <w:sz w:val="23"/>
                <w:szCs w:val="23"/>
                <w:lang w:eastAsia="en-US"/>
              </w:rPr>
              <w:t>научной терминологией в области обогащения;</w:t>
            </w:r>
          </w:p>
          <w:p w:rsidR="001F6405" w:rsidRDefault="001F6405" w:rsidP="001567F9">
            <w:pPr>
              <w:rPr>
                <w:i/>
                <w:color w:val="000000"/>
              </w:rPr>
            </w:pPr>
            <w:r>
              <w:rPr>
                <w:sz w:val="23"/>
                <w:szCs w:val="23"/>
              </w:rPr>
              <w:t>-методами эффективной эксплуатации горно-обогатительной техники;</w:t>
            </w:r>
          </w:p>
          <w:p w:rsidR="001F6405" w:rsidRPr="00207E0B" w:rsidRDefault="001F6405" w:rsidP="001567F9">
            <w:pPr>
              <w:autoSpaceDE w:val="0"/>
              <w:autoSpaceDN w:val="0"/>
              <w:adjustRightInd w:val="0"/>
              <w:rPr>
                <w:rFonts w:eastAsiaTheme="minorHAnsi"/>
                <w:color w:val="000000"/>
                <w:lang w:eastAsia="en-US"/>
              </w:rPr>
            </w:pPr>
            <w:r>
              <w:rPr>
                <w:sz w:val="23"/>
                <w:szCs w:val="23"/>
              </w:rPr>
              <w:t>-отраслевыми правилами безопасности;</w:t>
            </w:r>
          </w:p>
          <w:p w:rsidR="001F6405" w:rsidRDefault="001F6405" w:rsidP="001567F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207E0B">
              <w:rPr>
                <w:rFonts w:eastAsiaTheme="minorHAnsi"/>
                <w:color w:val="000000"/>
                <w:sz w:val="23"/>
                <w:szCs w:val="23"/>
                <w:lang w:eastAsia="en-US"/>
              </w:rPr>
              <w:t>научной терм</w:t>
            </w:r>
            <w:r>
              <w:rPr>
                <w:rFonts w:eastAsiaTheme="minorHAnsi"/>
                <w:color w:val="000000"/>
                <w:sz w:val="23"/>
                <w:szCs w:val="23"/>
                <w:lang w:eastAsia="en-US"/>
              </w:rPr>
              <w:t>инологией в области обогащения;</w:t>
            </w:r>
          </w:p>
          <w:p w:rsidR="001F6405" w:rsidRPr="003F1F38" w:rsidRDefault="001F6405" w:rsidP="001567F9">
            <w:pPr>
              <w:ind w:left="57" w:right="57"/>
              <w:jc w:val="both"/>
              <w:rPr>
                <w:rFonts w:eastAsia="Arial"/>
              </w:rPr>
            </w:pPr>
            <w:r w:rsidRPr="003F1F38">
              <w:rPr>
                <w:rFonts w:eastAsia="Arial"/>
              </w:rPr>
              <w:t>- навыками командной работы с использованием цифровых средств;</w:t>
            </w:r>
          </w:p>
          <w:p w:rsidR="001F6405" w:rsidRPr="003F1F38" w:rsidRDefault="001F6405" w:rsidP="001567F9">
            <w:pPr>
              <w:ind w:left="57" w:right="57"/>
              <w:jc w:val="both"/>
              <w:rPr>
                <w:rFonts w:eastAsia="Arial"/>
              </w:rPr>
            </w:pPr>
            <w:r w:rsidRPr="003F1F38">
              <w:rPr>
                <w:rFonts w:eastAsia="Arial"/>
              </w:rPr>
              <w:t xml:space="preserve">- навыками расчета </w:t>
            </w:r>
            <w:r>
              <w:rPr>
                <w:rFonts w:eastAsia="Arial"/>
              </w:rPr>
              <w:t>проектирования обогатительных фабрик;</w:t>
            </w:r>
          </w:p>
          <w:p w:rsidR="001F6405" w:rsidRPr="00E22F9E" w:rsidRDefault="001F6405" w:rsidP="001567F9">
            <w:pPr>
              <w:autoSpaceDE w:val="0"/>
              <w:autoSpaceDN w:val="0"/>
              <w:adjustRightInd w:val="0"/>
              <w:rPr>
                <w:rFonts w:eastAsiaTheme="minorHAnsi"/>
                <w:color w:val="000000"/>
                <w:sz w:val="23"/>
                <w:szCs w:val="23"/>
                <w:lang w:eastAsia="en-US"/>
              </w:rPr>
            </w:pPr>
            <w:r w:rsidRPr="003F1F38">
              <w:rPr>
                <w:rFonts w:eastAsia="Arial"/>
              </w:rPr>
              <w:t>- навыками работы в программах автоматизированного проектирования: I-Blast, ГГИС Micromine, BlastMakerUnderground.</w:t>
            </w:r>
          </w:p>
        </w:tc>
        <w:tc>
          <w:tcPr>
            <w:tcW w:w="1371" w:type="dxa"/>
            <w:vMerge w:val="restart"/>
          </w:tcPr>
          <w:p w:rsidR="001F6405" w:rsidRDefault="001F6405" w:rsidP="001567F9">
            <w:pPr>
              <w:jc w:val="center"/>
              <w:rPr>
                <w:color w:val="000000"/>
              </w:rPr>
            </w:pPr>
            <w:r>
              <w:rPr>
                <w:color w:val="000000"/>
              </w:rPr>
              <w:t>Практичес-кие</w:t>
            </w:r>
          </w:p>
          <w:p w:rsidR="001F6405" w:rsidRDefault="004109D4" w:rsidP="001567F9">
            <w:pPr>
              <w:jc w:val="center"/>
              <w:rPr>
                <w:color w:val="000000"/>
              </w:rPr>
            </w:pPr>
            <w:r>
              <w:rPr>
                <w:color w:val="000000"/>
              </w:rPr>
              <w:t>р</w:t>
            </w:r>
            <w:r w:rsidR="001F6405">
              <w:rPr>
                <w:color w:val="000000"/>
              </w:rPr>
              <w:t>аботы</w:t>
            </w:r>
          </w:p>
          <w:p w:rsidR="001F6405" w:rsidRDefault="001F6405" w:rsidP="001567F9">
            <w:pPr>
              <w:jc w:val="center"/>
              <w:rPr>
                <w:color w:val="000000"/>
              </w:rPr>
            </w:pPr>
            <w:r>
              <w:rPr>
                <w:color w:val="000000"/>
              </w:rPr>
              <w:t xml:space="preserve"> № 1-</w:t>
            </w:r>
            <w:r w:rsidR="004109D4">
              <w:rPr>
                <w:color w:val="000000"/>
              </w:rPr>
              <w:t>7</w:t>
            </w:r>
          </w:p>
          <w:p w:rsidR="001F6405" w:rsidRDefault="001F6405" w:rsidP="001567F9">
            <w:pPr>
              <w:jc w:val="center"/>
              <w:rPr>
                <w:color w:val="000000"/>
              </w:rPr>
            </w:pPr>
          </w:p>
          <w:p w:rsidR="001F6405" w:rsidRDefault="001F6405" w:rsidP="001567F9">
            <w:pPr>
              <w:jc w:val="center"/>
              <w:rPr>
                <w:color w:val="000000"/>
              </w:rPr>
            </w:pPr>
            <w:r>
              <w:rPr>
                <w:color w:val="000000"/>
              </w:rPr>
              <w:t>Контрольная работа</w:t>
            </w:r>
          </w:p>
          <w:p w:rsidR="001F6405" w:rsidRDefault="001F6405" w:rsidP="001567F9">
            <w:pPr>
              <w:jc w:val="center"/>
              <w:rPr>
                <w:color w:val="000000"/>
              </w:rPr>
            </w:pPr>
          </w:p>
          <w:p w:rsidR="001F6405" w:rsidRDefault="001F6405" w:rsidP="001567F9">
            <w:pPr>
              <w:jc w:val="center"/>
              <w:rPr>
                <w:color w:val="000000"/>
              </w:rPr>
            </w:pPr>
            <w:r>
              <w:rPr>
                <w:color w:val="000000"/>
              </w:rPr>
              <w:t>Экзамен</w:t>
            </w:r>
          </w:p>
          <w:p w:rsidR="001F6405" w:rsidRDefault="001F6405" w:rsidP="001567F9">
            <w:pPr>
              <w:jc w:val="center"/>
              <w:rPr>
                <w:color w:val="000000"/>
              </w:rPr>
            </w:pPr>
          </w:p>
          <w:p w:rsidR="001F6405" w:rsidRPr="00AC4400" w:rsidRDefault="001F6405" w:rsidP="001567F9">
            <w:pPr>
              <w:jc w:val="center"/>
            </w:pPr>
          </w:p>
        </w:tc>
      </w:tr>
      <w:tr w:rsidR="001F6405" w:rsidRPr="00971FAA" w:rsidTr="001F6405">
        <w:tc>
          <w:tcPr>
            <w:tcW w:w="1500" w:type="dxa"/>
          </w:tcPr>
          <w:p w:rsidR="001F6405" w:rsidRDefault="001F6405" w:rsidP="001567F9">
            <w:pPr>
              <w:pStyle w:val="ad"/>
              <w:jc w:val="both"/>
              <w:rPr>
                <w:color w:val="000000"/>
              </w:rPr>
            </w:pPr>
            <w:r w:rsidRPr="00DD4902">
              <w:rPr>
                <w:i/>
                <w:color w:val="000000"/>
              </w:rPr>
              <w:t>Проектно-изыска</w:t>
            </w:r>
            <w:r>
              <w:rPr>
                <w:i/>
                <w:color w:val="000000"/>
              </w:rPr>
              <w:t>-</w:t>
            </w:r>
            <w:r w:rsidRPr="00DD4902">
              <w:rPr>
                <w:i/>
                <w:color w:val="000000"/>
              </w:rPr>
              <w:t>тельский</w:t>
            </w:r>
          </w:p>
          <w:p w:rsidR="001F6405" w:rsidRPr="00AC4400" w:rsidRDefault="001F6405" w:rsidP="001567F9">
            <w:pPr>
              <w:rPr>
                <w:color w:val="000000"/>
              </w:rPr>
            </w:pPr>
          </w:p>
        </w:tc>
        <w:tc>
          <w:tcPr>
            <w:tcW w:w="2328" w:type="dxa"/>
          </w:tcPr>
          <w:p w:rsidR="001F6405" w:rsidRDefault="001F6405"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1F6405" w:rsidRPr="00104460" w:rsidRDefault="001F6405"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тирование и планиро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вание технологии по переработке полезных ископаемых, а также работ по транспорти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рованию и складиро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ванию продуктов обо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гащения</w:t>
            </w:r>
          </w:p>
          <w:p w:rsidR="001F6405" w:rsidRDefault="001F6405" w:rsidP="001567F9">
            <w:pPr>
              <w:shd w:val="clear" w:color="auto" w:fill="FFFFFF"/>
            </w:pPr>
          </w:p>
        </w:tc>
        <w:tc>
          <w:tcPr>
            <w:tcW w:w="2065" w:type="dxa"/>
            <w:vAlign w:val="center"/>
          </w:tcPr>
          <w:p w:rsidR="001F6405" w:rsidRDefault="001F6405" w:rsidP="001567F9">
            <w:pPr>
              <w:tabs>
                <w:tab w:val="left" w:pos="283"/>
              </w:tabs>
              <w:autoSpaceDE w:val="0"/>
              <w:autoSpaceDN w:val="0"/>
              <w:adjustRightInd w:val="0"/>
              <w:rPr>
                <w:i/>
                <w:color w:val="000000"/>
              </w:rPr>
            </w:pPr>
            <w:r>
              <w:rPr>
                <w:i/>
                <w:color w:val="000000"/>
                <w:sz w:val="22"/>
                <w:szCs w:val="22"/>
              </w:rPr>
              <w:t>ПК-4.4</w:t>
            </w:r>
          </w:p>
          <w:p w:rsidR="001F6405" w:rsidRPr="00213197" w:rsidRDefault="001F6405" w:rsidP="001567F9">
            <w:pPr>
              <w:tabs>
                <w:tab w:val="left" w:pos="283"/>
              </w:tabs>
              <w:autoSpaceDE w:val="0"/>
              <w:autoSpaceDN w:val="0"/>
              <w:adjustRightInd w:val="0"/>
              <w:rPr>
                <w:i/>
                <w:color w:val="000000"/>
              </w:rPr>
            </w:pPr>
            <w:r>
              <w:rPr>
                <w:i/>
                <w:color w:val="000000"/>
                <w:sz w:val="22"/>
                <w:szCs w:val="22"/>
              </w:rPr>
              <w:t>-в</w:t>
            </w:r>
            <w:r w:rsidRPr="00CF7F56">
              <w:rPr>
                <w:i/>
                <w:color w:val="000000"/>
                <w:sz w:val="22"/>
                <w:szCs w:val="22"/>
              </w:rPr>
              <w:t xml:space="preserve">ладеет </w:t>
            </w:r>
            <w:r>
              <w:rPr>
                <w:i/>
                <w:color w:val="000000"/>
                <w:sz w:val="22"/>
                <w:szCs w:val="22"/>
              </w:rPr>
              <w:t>информа-ции</w:t>
            </w:r>
            <w:r w:rsidRPr="00CF7F56">
              <w:rPr>
                <w:i/>
                <w:color w:val="000000"/>
                <w:sz w:val="22"/>
                <w:szCs w:val="22"/>
              </w:rPr>
              <w:t>оннымитехно</w:t>
            </w:r>
            <w:r>
              <w:rPr>
                <w:i/>
                <w:color w:val="000000"/>
                <w:sz w:val="22"/>
                <w:szCs w:val="22"/>
              </w:rPr>
              <w:t>-</w:t>
            </w:r>
            <w:r w:rsidRPr="00CF7F56">
              <w:rPr>
                <w:i/>
                <w:color w:val="000000"/>
                <w:sz w:val="22"/>
                <w:szCs w:val="22"/>
              </w:rPr>
              <w:t>логиями по модели</w:t>
            </w:r>
            <w:r>
              <w:rPr>
                <w:i/>
                <w:color w:val="000000"/>
                <w:sz w:val="22"/>
                <w:szCs w:val="22"/>
              </w:rPr>
              <w:t>-</w:t>
            </w:r>
            <w:r w:rsidRPr="00CF7F56">
              <w:rPr>
                <w:i/>
                <w:color w:val="000000"/>
                <w:sz w:val="22"/>
                <w:szCs w:val="22"/>
              </w:rPr>
              <w:t>рованиютехнологи</w:t>
            </w:r>
            <w:r>
              <w:rPr>
                <w:i/>
                <w:color w:val="000000"/>
                <w:sz w:val="22"/>
                <w:szCs w:val="22"/>
              </w:rPr>
              <w:t>-ческих про</w:t>
            </w:r>
            <w:r w:rsidRPr="00CF7F56">
              <w:rPr>
                <w:i/>
                <w:color w:val="000000"/>
                <w:sz w:val="22"/>
                <w:szCs w:val="22"/>
              </w:rPr>
              <w:t>цессов, формированию ком</w:t>
            </w:r>
            <w:r>
              <w:rPr>
                <w:i/>
                <w:color w:val="000000"/>
                <w:sz w:val="22"/>
                <w:szCs w:val="22"/>
              </w:rPr>
              <w:t>-</w:t>
            </w:r>
            <w:r w:rsidRPr="00CF7F56">
              <w:rPr>
                <w:i/>
                <w:color w:val="000000"/>
                <w:sz w:val="22"/>
                <w:szCs w:val="22"/>
              </w:rPr>
              <w:t>пановочных решений обогатительных фабрик</w:t>
            </w:r>
          </w:p>
        </w:tc>
        <w:tc>
          <w:tcPr>
            <w:tcW w:w="3651" w:type="dxa"/>
            <w:vMerge/>
            <w:vAlign w:val="center"/>
          </w:tcPr>
          <w:p w:rsidR="001F6405" w:rsidRPr="004D4382" w:rsidRDefault="001F6405" w:rsidP="001567F9">
            <w:pPr>
              <w:rPr>
                <w:color w:val="000000"/>
              </w:rPr>
            </w:pPr>
          </w:p>
        </w:tc>
        <w:tc>
          <w:tcPr>
            <w:tcW w:w="1371" w:type="dxa"/>
            <w:vMerge/>
            <w:vAlign w:val="center"/>
          </w:tcPr>
          <w:p w:rsidR="001F6405" w:rsidRPr="00AC4400" w:rsidRDefault="001F6405" w:rsidP="001567F9"/>
        </w:tc>
      </w:tr>
      <w:tr w:rsidR="001F6405" w:rsidRPr="00234118" w:rsidTr="001F6405">
        <w:tc>
          <w:tcPr>
            <w:tcW w:w="1500" w:type="dxa"/>
          </w:tcPr>
          <w:p w:rsidR="001F6405" w:rsidRDefault="001F6405" w:rsidP="001567F9">
            <w:pPr>
              <w:pStyle w:val="ad"/>
              <w:jc w:val="both"/>
              <w:rPr>
                <w:i/>
                <w:color w:val="000000"/>
              </w:rPr>
            </w:pPr>
            <w:r w:rsidRPr="00384C99">
              <w:rPr>
                <w:i/>
                <w:color w:val="000000"/>
              </w:rPr>
              <w:t>Организа</w:t>
            </w:r>
          </w:p>
          <w:p w:rsidR="001F6405" w:rsidRDefault="001F6405" w:rsidP="001567F9">
            <w:pPr>
              <w:pStyle w:val="ad"/>
              <w:jc w:val="both"/>
              <w:rPr>
                <w:i/>
                <w:color w:val="000000"/>
              </w:rPr>
            </w:pPr>
            <w:r w:rsidRPr="00384C99">
              <w:rPr>
                <w:i/>
                <w:color w:val="000000"/>
              </w:rPr>
              <w:t>ционно-управлен</w:t>
            </w:r>
            <w:r>
              <w:rPr>
                <w:i/>
                <w:color w:val="000000"/>
              </w:rPr>
              <w:t>-</w:t>
            </w:r>
          </w:p>
          <w:p w:rsidR="001F6405" w:rsidRPr="00384C99" w:rsidRDefault="001F6405" w:rsidP="001567F9">
            <w:pPr>
              <w:pStyle w:val="ad"/>
              <w:jc w:val="both"/>
              <w:rPr>
                <w:i/>
                <w:color w:val="000000"/>
              </w:rPr>
            </w:pPr>
            <w:r w:rsidRPr="00384C99">
              <w:rPr>
                <w:i/>
                <w:color w:val="000000"/>
              </w:rPr>
              <w:t>ческий</w:t>
            </w:r>
          </w:p>
          <w:p w:rsidR="001F6405" w:rsidRDefault="001F6405" w:rsidP="001567F9">
            <w:pPr>
              <w:shd w:val="clear" w:color="auto" w:fill="FFFFFF"/>
            </w:pPr>
          </w:p>
        </w:tc>
        <w:tc>
          <w:tcPr>
            <w:tcW w:w="2328" w:type="dxa"/>
          </w:tcPr>
          <w:p w:rsidR="001F6405" w:rsidRDefault="001F6405" w:rsidP="001567F9">
            <w:pPr>
              <w:shd w:val="clear" w:color="auto" w:fill="FFFFFF"/>
            </w:pPr>
            <w:r>
              <w:t>ПК-5</w:t>
            </w:r>
          </w:p>
          <w:p w:rsidR="001F6405" w:rsidRPr="00E27BF3" w:rsidRDefault="001F6405" w:rsidP="001567F9">
            <w:pPr>
              <w:shd w:val="clear" w:color="auto" w:fill="FFFFFF"/>
            </w:pPr>
            <w:r w:rsidRPr="00CF7F56">
              <w:t>Способенанализиро</w:t>
            </w:r>
            <w:r>
              <w:t>-</w:t>
            </w:r>
            <w:r w:rsidRPr="00CF7F56">
              <w:t>вать и оптимизировать структуру, взаимосвя</w:t>
            </w:r>
            <w:r>
              <w:t>-</w:t>
            </w:r>
            <w:r w:rsidRPr="00CF7F56">
              <w:t>зи, функциональное назначение комплексов по  переработке и обо</w:t>
            </w:r>
            <w:r>
              <w:t>-</w:t>
            </w:r>
            <w:r w:rsidRPr="00CF7F56">
              <w:t>гащению полезных ископаемых и соот</w:t>
            </w:r>
            <w:r>
              <w:t>-</w:t>
            </w:r>
            <w:r w:rsidRPr="00CF7F56">
              <w:t>ветствующихпроиз</w:t>
            </w:r>
            <w:r>
              <w:t>-</w:t>
            </w:r>
            <w:r w:rsidRPr="00CF7F56">
              <w:t>водственных объектов при строительстве и реконструкции с уче</w:t>
            </w:r>
            <w:r>
              <w:t>-</w:t>
            </w:r>
            <w:r w:rsidRPr="00CF7F56">
              <w:t>том требований про</w:t>
            </w:r>
            <w:r>
              <w:t>-</w:t>
            </w:r>
            <w:r w:rsidRPr="00CF7F56">
              <w:t>мышленной и эколо</w:t>
            </w:r>
            <w:r>
              <w:t>-</w:t>
            </w:r>
            <w:r w:rsidRPr="00CF7F56">
              <w:t>гической безопасности</w:t>
            </w:r>
          </w:p>
        </w:tc>
        <w:tc>
          <w:tcPr>
            <w:tcW w:w="2065" w:type="dxa"/>
          </w:tcPr>
          <w:p w:rsidR="001F6405" w:rsidRDefault="001F6405" w:rsidP="001567F9">
            <w:pPr>
              <w:tabs>
                <w:tab w:val="left" w:pos="283"/>
              </w:tabs>
              <w:autoSpaceDE w:val="0"/>
              <w:autoSpaceDN w:val="0"/>
              <w:adjustRightInd w:val="0"/>
              <w:rPr>
                <w:i/>
                <w:color w:val="000000"/>
              </w:rPr>
            </w:pPr>
            <w:r>
              <w:rPr>
                <w:i/>
                <w:color w:val="000000"/>
                <w:sz w:val="22"/>
                <w:szCs w:val="22"/>
              </w:rPr>
              <w:t>ПК-5.3</w:t>
            </w:r>
          </w:p>
          <w:p w:rsidR="001F6405" w:rsidRPr="00213197" w:rsidRDefault="001F6405" w:rsidP="001567F9">
            <w:pPr>
              <w:tabs>
                <w:tab w:val="left" w:pos="283"/>
              </w:tabs>
              <w:autoSpaceDE w:val="0"/>
              <w:autoSpaceDN w:val="0"/>
              <w:adjustRightInd w:val="0"/>
              <w:rPr>
                <w:color w:val="000000"/>
              </w:rPr>
            </w:pPr>
            <w:r>
              <w:rPr>
                <w:color w:val="000000"/>
              </w:rPr>
              <w:t>-</w:t>
            </w:r>
            <w:r w:rsidRPr="00CF7F56">
              <w:rPr>
                <w:i/>
                <w:color w:val="000000"/>
                <w:sz w:val="22"/>
                <w:szCs w:val="22"/>
              </w:rPr>
              <w:t>оценивает монито</w:t>
            </w:r>
            <w:r>
              <w:rPr>
                <w:i/>
                <w:color w:val="000000"/>
                <w:sz w:val="22"/>
                <w:szCs w:val="22"/>
              </w:rPr>
              <w:t>-</w:t>
            </w:r>
            <w:r w:rsidRPr="00CF7F56">
              <w:rPr>
                <w:i/>
                <w:color w:val="000000"/>
                <w:sz w:val="22"/>
                <w:szCs w:val="22"/>
              </w:rPr>
              <w:t>ринг систем по обес</w:t>
            </w:r>
            <w:r>
              <w:rPr>
                <w:i/>
                <w:color w:val="000000"/>
                <w:sz w:val="22"/>
                <w:szCs w:val="22"/>
              </w:rPr>
              <w:t>-</w:t>
            </w:r>
            <w:r w:rsidRPr="00CF7F56">
              <w:rPr>
                <w:i/>
                <w:color w:val="000000"/>
                <w:sz w:val="22"/>
                <w:szCs w:val="22"/>
              </w:rPr>
              <w:t>печению экологи</w:t>
            </w:r>
            <w:r>
              <w:rPr>
                <w:i/>
                <w:color w:val="000000"/>
                <w:sz w:val="22"/>
                <w:szCs w:val="22"/>
              </w:rPr>
              <w:t>-</w:t>
            </w:r>
            <w:r w:rsidRPr="00CF7F56">
              <w:rPr>
                <w:i/>
                <w:color w:val="000000"/>
                <w:sz w:val="22"/>
                <w:szCs w:val="22"/>
              </w:rPr>
              <w:t>ческой и промыш</w:t>
            </w:r>
            <w:r>
              <w:rPr>
                <w:i/>
                <w:color w:val="000000"/>
                <w:sz w:val="22"/>
                <w:szCs w:val="22"/>
              </w:rPr>
              <w:t>-</w:t>
            </w:r>
            <w:r w:rsidRPr="00CF7F56">
              <w:rPr>
                <w:i/>
                <w:color w:val="000000"/>
                <w:sz w:val="22"/>
                <w:szCs w:val="22"/>
              </w:rPr>
              <w:t>ленной безопасности при эксплуатации объектов по обога</w:t>
            </w:r>
            <w:r>
              <w:rPr>
                <w:i/>
                <w:color w:val="000000"/>
                <w:sz w:val="22"/>
                <w:szCs w:val="22"/>
              </w:rPr>
              <w:t>-</w:t>
            </w:r>
            <w:r w:rsidRPr="00CF7F56">
              <w:rPr>
                <w:i/>
                <w:color w:val="000000"/>
                <w:sz w:val="22"/>
                <w:szCs w:val="22"/>
              </w:rPr>
              <w:t>щению полезных ископаемых</w:t>
            </w:r>
            <w:r>
              <w:rPr>
                <w:i/>
                <w:color w:val="000000"/>
                <w:sz w:val="22"/>
                <w:szCs w:val="22"/>
              </w:rPr>
              <w:t>.</w:t>
            </w:r>
          </w:p>
        </w:tc>
        <w:tc>
          <w:tcPr>
            <w:tcW w:w="3651" w:type="dxa"/>
            <w:vMerge/>
          </w:tcPr>
          <w:p w:rsidR="001F6405" w:rsidRPr="00234118" w:rsidRDefault="001F6405" w:rsidP="001567F9"/>
        </w:tc>
        <w:tc>
          <w:tcPr>
            <w:tcW w:w="1371" w:type="dxa"/>
            <w:vMerge/>
          </w:tcPr>
          <w:p w:rsidR="001F6405" w:rsidRPr="00767DF2" w:rsidRDefault="001F6405" w:rsidP="001567F9">
            <w:pPr>
              <w:rPr>
                <w:color w:val="000000"/>
              </w:rPr>
            </w:pPr>
          </w:p>
        </w:tc>
      </w:tr>
    </w:tbl>
    <w:p w:rsidR="001F6405" w:rsidRDefault="001F6405" w:rsidP="001F6405"/>
    <w:p w:rsidR="001F6405" w:rsidRDefault="001F6405" w:rsidP="001F6405">
      <w:pPr>
        <w:tabs>
          <w:tab w:val="left" w:pos="0"/>
        </w:tabs>
        <w:rPr>
          <w:b/>
          <w:bCs/>
        </w:rPr>
      </w:pPr>
    </w:p>
    <w:p w:rsidR="001F6405" w:rsidRPr="00DF5D75" w:rsidRDefault="001F6405" w:rsidP="001F6405">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tbl>
      <w:tblPr>
        <w:tblStyle w:val="a7"/>
        <w:tblW w:w="9986" w:type="dxa"/>
        <w:tblInd w:w="-459" w:type="dxa"/>
        <w:tblLayout w:type="fixed"/>
        <w:tblLook w:val="04A0"/>
      </w:tblPr>
      <w:tblGrid>
        <w:gridCol w:w="1701"/>
        <w:gridCol w:w="2521"/>
        <w:gridCol w:w="800"/>
        <w:gridCol w:w="2402"/>
        <w:gridCol w:w="2562"/>
      </w:tblGrid>
      <w:tr w:rsidR="001F6405" w:rsidRPr="00105C44" w:rsidTr="001567F9">
        <w:tc>
          <w:tcPr>
            <w:tcW w:w="1701" w:type="dxa"/>
            <w:vMerge w:val="restart"/>
          </w:tcPr>
          <w:p w:rsidR="001F6405" w:rsidRPr="00E27BE1" w:rsidRDefault="001F6405" w:rsidP="001567F9">
            <w:pPr>
              <w:pStyle w:val="af0"/>
              <w:jc w:val="center"/>
            </w:pPr>
            <w:r>
              <w:t>Индекс</w:t>
            </w:r>
          </w:p>
        </w:tc>
        <w:tc>
          <w:tcPr>
            <w:tcW w:w="2521" w:type="dxa"/>
            <w:vMerge w:val="restart"/>
          </w:tcPr>
          <w:p w:rsidR="001F6405" w:rsidRPr="00E27BE1" w:rsidRDefault="001F6405" w:rsidP="001567F9">
            <w:pPr>
              <w:pStyle w:val="af0"/>
              <w:jc w:val="center"/>
            </w:pPr>
            <w:r w:rsidRPr="00E27BE1">
              <w:rPr>
                <w:bCs/>
              </w:rPr>
              <w:t>На</w:t>
            </w:r>
            <w:r>
              <w:rPr>
                <w:bCs/>
              </w:rPr>
              <w:t>именование</w:t>
            </w:r>
            <w:r w:rsidRPr="00E27BE1">
              <w:rPr>
                <w:bCs/>
              </w:rPr>
              <w:t xml:space="preserve"> дисциплины </w:t>
            </w:r>
          </w:p>
        </w:tc>
        <w:tc>
          <w:tcPr>
            <w:tcW w:w="800" w:type="dxa"/>
            <w:vMerge w:val="restart"/>
          </w:tcPr>
          <w:p w:rsidR="001F6405" w:rsidRPr="00E27BE1" w:rsidRDefault="001F6405" w:rsidP="001567F9">
            <w:pPr>
              <w:pStyle w:val="af0"/>
              <w:jc w:val="center"/>
            </w:pPr>
            <w:r w:rsidRPr="00E27BE1">
              <w:t>Семестр изучения</w:t>
            </w:r>
          </w:p>
        </w:tc>
        <w:tc>
          <w:tcPr>
            <w:tcW w:w="4964" w:type="dxa"/>
            <w:gridSpan w:val="2"/>
          </w:tcPr>
          <w:p w:rsidR="001F6405" w:rsidRPr="00E27BE1" w:rsidRDefault="001F6405" w:rsidP="001567F9">
            <w:pPr>
              <w:pStyle w:val="af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1F6405" w:rsidRPr="00105C44" w:rsidTr="001567F9">
        <w:tc>
          <w:tcPr>
            <w:tcW w:w="1701" w:type="dxa"/>
            <w:vMerge/>
          </w:tcPr>
          <w:p w:rsidR="001F6405" w:rsidRPr="00E27BE1" w:rsidRDefault="001F6405" w:rsidP="001567F9">
            <w:pPr>
              <w:pStyle w:val="af0"/>
              <w:jc w:val="center"/>
            </w:pPr>
          </w:p>
        </w:tc>
        <w:tc>
          <w:tcPr>
            <w:tcW w:w="2521" w:type="dxa"/>
            <w:vMerge/>
          </w:tcPr>
          <w:p w:rsidR="001F6405" w:rsidRPr="00E27BE1" w:rsidRDefault="001F6405" w:rsidP="001567F9">
            <w:pPr>
              <w:pStyle w:val="af0"/>
              <w:jc w:val="center"/>
            </w:pPr>
          </w:p>
        </w:tc>
        <w:tc>
          <w:tcPr>
            <w:tcW w:w="800" w:type="dxa"/>
            <w:vMerge/>
          </w:tcPr>
          <w:p w:rsidR="001F6405" w:rsidRPr="00E27BE1" w:rsidRDefault="001F6405" w:rsidP="001567F9">
            <w:pPr>
              <w:pStyle w:val="af0"/>
              <w:jc w:val="center"/>
            </w:pPr>
          </w:p>
        </w:tc>
        <w:tc>
          <w:tcPr>
            <w:tcW w:w="2402" w:type="dxa"/>
            <w:vAlign w:val="center"/>
          </w:tcPr>
          <w:p w:rsidR="001F6405" w:rsidRPr="00E27BE1" w:rsidRDefault="001F6405" w:rsidP="001567F9">
            <w:pPr>
              <w:tabs>
                <w:tab w:val="left" w:pos="0"/>
              </w:tabs>
              <w:snapToGrid w:val="0"/>
              <w:jc w:val="center"/>
              <w:rPr>
                <w:bCs/>
              </w:rPr>
            </w:pPr>
            <w:r w:rsidRPr="00E27BE1">
              <w:rPr>
                <w:bCs/>
              </w:rPr>
              <w:t>на которые опирается содержание данной дисциплины (модуля)</w:t>
            </w:r>
          </w:p>
        </w:tc>
        <w:tc>
          <w:tcPr>
            <w:tcW w:w="2562" w:type="dxa"/>
            <w:vAlign w:val="center"/>
          </w:tcPr>
          <w:p w:rsidR="001F6405" w:rsidRPr="00E27BE1" w:rsidRDefault="001F6405" w:rsidP="001567F9">
            <w:pPr>
              <w:tabs>
                <w:tab w:val="left" w:pos="0"/>
              </w:tabs>
              <w:snapToGrid w:val="0"/>
              <w:jc w:val="center"/>
              <w:rPr>
                <w:bCs/>
              </w:rPr>
            </w:pPr>
            <w:r w:rsidRPr="00E27BE1">
              <w:rPr>
                <w:bCs/>
              </w:rPr>
              <w:t>для которых содержание данной дисциплины (модуля) выступает опорой</w:t>
            </w:r>
          </w:p>
        </w:tc>
      </w:tr>
      <w:tr w:rsidR="001F6405" w:rsidRPr="00105C44" w:rsidTr="001567F9">
        <w:tc>
          <w:tcPr>
            <w:tcW w:w="1701" w:type="dxa"/>
          </w:tcPr>
          <w:p w:rsidR="001F6405" w:rsidRPr="00105C44" w:rsidRDefault="001F6405" w:rsidP="001567F9">
            <w:pPr>
              <w:pStyle w:val="af0"/>
            </w:pPr>
            <w:r>
              <w:t>Б1.В.ДВ.04.02</w:t>
            </w:r>
          </w:p>
        </w:tc>
        <w:tc>
          <w:tcPr>
            <w:tcW w:w="2521" w:type="dxa"/>
          </w:tcPr>
          <w:p w:rsidR="001F6405" w:rsidRPr="001F6405" w:rsidRDefault="001F6405" w:rsidP="001567F9">
            <w:pPr>
              <w:pStyle w:val="ad"/>
              <w:rPr>
                <w:sz w:val="24"/>
                <w:szCs w:val="24"/>
              </w:rPr>
            </w:pPr>
            <w:r w:rsidRPr="001F6405">
              <w:rPr>
                <w:bCs/>
                <w:sz w:val="24"/>
                <w:szCs w:val="24"/>
              </w:rPr>
              <w:t>Компоновочные решения обогатительных фабрик</w:t>
            </w:r>
          </w:p>
        </w:tc>
        <w:tc>
          <w:tcPr>
            <w:tcW w:w="800" w:type="dxa"/>
          </w:tcPr>
          <w:p w:rsidR="001F6405" w:rsidRPr="00105C44" w:rsidRDefault="001F6405" w:rsidP="001567F9">
            <w:pPr>
              <w:pStyle w:val="af0"/>
            </w:pPr>
            <w:r>
              <w:t>9</w:t>
            </w:r>
          </w:p>
        </w:tc>
        <w:tc>
          <w:tcPr>
            <w:tcW w:w="2402" w:type="dxa"/>
          </w:tcPr>
          <w:p w:rsidR="001F6405" w:rsidRDefault="001F6405" w:rsidP="001567F9">
            <w:pPr>
              <w:shd w:val="clear" w:color="auto" w:fill="FFFFFF"/>
              <w:jc w:val="both"/>
            </w:pPr>
            <w:r>
              <w:t>Б1.О.17 Информатика</w:t>
            </w:r>
          </w:p>
          <w:p w:rsidR="001F6405" w:rsidRDefault="001F6405" w:rsidP="001567F9">
            <w:pPr>
              <w:pStyle w:val="a5"/>
              <w:ind w:left="0"/>
            </w:pPr>
            <w:r>
              <w:t>Б1.В.02 Подготовительные процессы обогаще-ния полезных иско-паемых</w:t>
            </w:r>
          </w:p>
          <w:p w:rsidR="001F6405" w:rsidRDefault="001F6405" w:rsidP="001567F9">
            <w:pPr>
              <w:pStyle w:val="a5"/>
              <w:ind w:left="0"/>
            </w:pPr>
            <w:r>
              <w:t>Б1.В.03Гравита-ционные</w:t>
            </w:r>
            <w:r w:rsidRPr="007477B8">
              <w:t>процессы</w:t>
            </w:r>
          </w:p>
          <w:p w:rsidR="001F6405" w:rsidRPr="007477B8" w:rsidRDefault="001F6405" w:rsidP="001567F9">
            <w:pPr>
              <w:pStyle w:val="a5"/>
              <w:ind w:left="0"/>
            </w:pPr>
            <w:r w:rsidRPr="007477B8">
              <w:t>обогащения полез</w:t>
            </w:r>
            <w:r>
              <w:t>-</w:t>
            </w:r>
            <w:r w:rsidRPr="007477B8">
              <w:t>ных</w:t>
            </w:r>
            <w:r>
              <w:t xml:space="preserve"> ископа</w:t>
            </w:r>
            <w:r w:rsidRPr="007477B8">
              <w:t>емых</w:t>
            </w:r>
          </w:p>
          <w:p w:rsidR="001F6405" w:rsidRPr="007477B8" w:rsidRDefault="001F6405" w:rsidP="001567F9">
            <w:pPr>
              <w:pStyle w:val="a5"/>
              <w:ind w:left="0"/>
            </w:pPr>
            <w:r w:rsidRPr="007477B8">
              <w:t>Б1.В.04</w:t>
            </w:r>
          </w:p>
          <w:p w:rsidR="001F6405" w:rsidRDefault="001F6405" w:rsidP="001567F9">
            <w:pPr>
              <w:pStyle w:val="a5"/>
              <w:ind w:left="0"/>
            </w:pPr>
            <w:r w:rsidRPr="007477B8">
              <w:t>Флотационные процессыобогаще</w:t>
            </w:r>
            <w:r>
              <w:t>-</w:t>
            </w:r>
            <w:r w:rsidRPr="007477B8">
              <w:t>ния</w:t>
            </w:r>
            <w:r>
              <w:t>полезныхиско-паемых</w:t>
            </w:r>
          </w:p>
          <w:p w:rsidR="001F6405" w:rsidRPr="001E79DE" w:rsidRDefault="001F6405" w:rsidP="001567F9">
            <w:pPr>
              <w:pStyle w:val="a5"/>
              <w:ind w:left="0"/>
            </w:pPr>
            <w:r>
              <w:t xml:space="preserve">Б1.В.05Процессы </w:t>
            </w:r>
            <w:r w:rsidRPr="00D22A87">
              <w:t>обе</w:t>
            </w:r>
            <w:r>
              <w:t>з</w:t>
            </w:r>
            <w:r w:rsidRPr="00D22A87">
              <w:t>воживания,окомкования и склади</w:t>
            </w:r>
            <w:r>
              <w:t>-</w:t>
            </w:r>
            <w:r w:rsidRPr="00D22A87">
              <w:t>рования продуктов обогащения</w:t>
            </w:r>
          </w:p>
        </w:tc>
        <w:tc>
          <w:tcPr>
            <w:tcW w:w="2562" w:type="dxa"/>
          </w:tcPr>
          <w:p w:rsidR="001F6405" w:rsidRPr="00680403" w:rsidRDefault="001F6405" w:rsidP="001567F9">
            <w:r w:rsidRPr="00680403">
              <w:t>Б2.В.03(Н) Производственная практика: Научно-исследовательская работа</w:t>
            </w:r>
          </w:p>
          <w:p w:rsidR="001F6405" w:rsidRDefault="001F6405" w:rsidP="001567F9">
            <w:pPr>
              <w:pStyle w:val="a5"/>
              <w:ind w:left="0"/>
            </w:pPr>
            <w:r w:rsidRPr="00680403">
              <w:t>Б2.В.04(Пд) Производственная преддипломная  проектно-технологическая  практика</w:t>
            </w:r>
          </w:p>
          <w:p w:rsidR="001F6405" w:rsidRDefault="001F6405" w:rsidP="001567F9">
            <w:pPr>
              <w:pStyle w:val="a5"/>
              <w:ind w:left="0"/>
            </w:pPr>
            <w:r>
              <w:t>Б3.01(Д)</w:t>
            </w:r>
          </w:p>
          <w:p w:rsidR="001F6405" w:rsidRPr="001E79DE" w:rsidRDefault="001F6405" w:rsidP="001567F9">
            <w:pPr>
              <w:pStyle w:val="a5"/>
              <w:ind w:left="0"/>
            </w:pPr>
            <w:r w:rsidRPr="00D22A87">
              <w:t>Выполнение, подго</w:t>
            </w:r>
            <w:r>
              <w:t>-</w:t>
            </w:r>
            <w:r w:rsidRPr="00D22A87">
              <w:t>товка к процедуре за</w:t>
            </w:r>
            <w:r>
              <w:t>-</w:t>
            </w:r>
            <w:r w:rsidRPr="00D22A87">
              <w:t>щиты и защита выпу</w:t>
            </w:r>
            <w:r>
              <w:t>-</w:t>
            </w:r>
            <w:r w:rsidRPr="00D22A87">
              <w:t>скнойквалификацион</w:t>
            </w:r>
            <w:r>
              <w:t>-</w:t>
            </w:r>
            <w:r w:rsidRPr="00D22A87">
              <w:t>ной работы</w:t>
            </w:r>
          </w:p>
        </w:tc>
      </w:tr>
    </w:tbl>
    <w:p w:rsidR="001F6405" w:rsidRDefault="001F6405" w:rsidP="001F6405">
      <w:pPr>
        <w:pStyle w:val="af0"/>
      </w:pPr>
      <w:r w:rsidRPr="00BE3CFB">
        <w:rPr>
          <w:b/>
        </w:rPr>
        <w:t>1.4. Язык преподавания:</w:t>
      </w:r>
      <w:r>
        <w:t xml:space="preserve"> русский.</w:t>
      </w:r>
    </w:p>
    <w:p w:rsidR="008424D1" w:rsidRDefault="008424D1"/>
    <w:p w:rsidR="008424D1" w:rsidRDefault="008424D1"/>
    <w:p w:rsidR="008424D1" w:rsidRDefault="008424D1"/>
    <w:p w:rsidR="008424D1" w:rsidRDefault="008424D1"/>
    <w:p w:rsidR="008424D1" w:rsidRDefault="008424D1"/>
    <w:p w:rsidR="008424D1" w:rsidRDefault="008424D1"/>
    <w:p w:rsidR="008424D1" w:rsidRDefault="008424D1"/>
    <w:p w:rsidR="00281164" w:rsidRPr="003112DD" w:rsidRDefault="00281164" w:rsidP="00281164">
      <w:pPr>
        <w:pageBreakBefore/>
        <w:jc w:val="center"/>
        <w:rPr>
          <w:b/>
          <w:bCs/>
        </w:rPr>
      </w:pPr>
      <w:r w:rsidRPr="003112DD">
        <w:rPr>
          <w:b/>
          <w:bCs/>
        </w:rPr>
        <w:t>1. АННОТАЦИЯ</w:t>
      </w:r>
    </w:p>
    <w:p w:rsidR="00281164" w:rsidRDefault="00281164" w:rsidP="00281164">
      <w:pPr>
        <w:jc w:val="center"/>
        <w:rPr>
          <w:b/>
          <w:bCs/>
        </w:rPr>
      </w:pPr>
      <w:r>
        <w:rPr>
          <w:b/>
          <w:bCs/>
        </w:rPr>
        <w:t>к рабочей программе дисциплины</w:t>
      </w:r>
    </w:p>
    <w:p w:rsidR="00281164" w:rsidRDefault="00281164" w:rsidP="00281164">
      <w:pPr>
        <w:jc w:val="center"/>
        <w:rPr>
          <w:b/>
          <w:bCs/>
        </w:rPr>
      </w:pPr>
    </w:p>
    <w:p w:rsidR="00281164" w:rsidRPr="0056052E" w:rsidRDefault="00281164" w:rsidP="00281164">
      <w:pPr>
        <w:jc w:val="center"/>
        <w:rPr>
          <w:b/>
          <w:bCs/>
        </w:rPr>
      </w:pPr>
      <w:r>
        <w:rPr>
          <w:b/>
          <w:bCs/>
        </w:rPr>
        <w:t>Б1.В.ДВ.05.01 Автоматизация процессов обогащения</w:t>
      </w:r>
    </w:p>
    <w:p w:rsidR="00281164" w:rsidRPr="00020261" w:rsidRDefault="00281164" w:rsidP="00281164">
      <w:pPr>
        <w:jc w:val="center"/>
      </w:pPr>
      <w:r>
        <w:t>Трудоемкость 5</w:t>
      </w:r>
      <w:r w:rsidRPr="005B2734">
        <w:t>з.е.</w:t>
      </w:r>
    </w:p>
    <w:p w:rsidR="00281164" w:rsidRPr="00A92BC1" w:rsidRDefault="00281164" w:rsidP="00281164">
      <w:pPr>
        <w:rPr>
          <w:b/>
          <w:bCs/>
        </w:rPr>
      </w:pPr>
      <w:r>
        <w:rPr>
          <w:b/>
          <w:bCs/>
        </w:rPr>
        <w:t>1</w:t>
      </w:r>
      <w:r w:rsidRPr="00A92BC1">
        <w:rPr>
          <w:b/>
          <w:bCs/>
        </w:rPr>
        <w:t>.1.Цель освоения и краткое содержание дисциплины</w:t>
      </w:r>
    </w:p>
    <w:p w:rsidR="00281164" w:rsidRPr="0036009C" w:rsidRDefault="00281164" w:rsidP="00281164">
      <w:pPr>
        <w:pStyle w:val="ad"/>
        <w:jc w:val="both"/>
      </w:pPr>
      <w:r w:rsidRPr="000740FF">
        <w:t>является формирование у студентов теоретических знаний о современных системах автоматизации технологическихпроцессов при обогащении полезных ископаемых и методах контроля надэтими процессами. В процессе изучения студент должен получить представление об электрооборудовании машин и механизмов, организацииэлектроснабжения обогатительных фабрик и основах электробезопасности.</w:t>
      </w:r>
    </w:p>
    <w:p w:rsidR="00281164" w:rsidRDefault="00281164" w:rsidP="00281164">
      <w:pPr>
        <w:tabs>
          <w:tab w:val="left" w:pos="953"/>
        </w:tabs>
        <w:jc w:val="both"/>
        <w:rPr>
          <w:i/>
        </w:rPr>
      </w:pPr>
      <w:r w:rsidRPr="00A92BC1">
        <w:rPr>
          <w:i/>
        </w:rPr>
        <w:t>Краткое содержание дисциплины</w:t>
      </w:r>
      <w:r>
        <w:rPr>
          <w:i/>
        </w:rPr>
        <w:t>:</w:t>
      </w:r>
    </w:p>
    <w:p w:rsidR="00281164" w:rsidRPr="0036009C" w:rsidRDefault="00281164" w:rsidP="00281164">
      <w:pPr>
        <w:tabs>
          <w:tab w:val="left" w:pos="953"/>
        </w:tabs>
        <w:jc w:val="both"/>
      </w:pPr>
      <w:r w:rsidRPr="000740FF">
        <w:t>Задачи автоматических систем контроля и автоматизации. Терминология и понятия автоматики. Локальные системы автоматического регулирования и их задачи. Понятие объектов автоматического регулирования. Структурны</w:t>
      </w:r>
      <w:r>
        <w:t>е и функциональные схемы систем</w:t>
      </w:r>
      <w:r w:rsidRPr="000740FF">
        <w:t>регулирования.</w:t>
      </w:r>
      <w:r>
        <w:t xml:space="preserve"> Классификация систем и принципы автоматического регулирования. Методы описания свойств элементов автоматики. Типовые звенья АСР. Математические характеристики элементов автоматики. Объекты автоматического регулирования. Качество регулирования. Системы автоматического контроля процессами.</w:t>
      </w:r>
    </w:p>
    <w:p w:rsidR="00281164" w:rsidRPr="001F206C" w:rsidRDefault="00281164" w:rsidP="00281164">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2473"/>
        <w:gridCol w:w="1930"/>
        <w:gridCol w:w="2448"/>
        <w:gridCol w:w="1576"/>
      </w:tblGrid>
      <w:tr w:rsidR="00281164" w:rsidRPr="00971FAA" w:rsidTr="00281164">
        <w:tc>
          <w:tcPr>
            <w:tcW w:w="1638" w:type="dxa"/>
          </w:tcPr>
          <w:p w:rsidR="00281164" w:rsidRPr="00971FAA" w:rsidRDefault="00281164" w:rsidP="001567F9">
            <w:pPr>
              <w:jc w:val="center"/>
              <w:rPr>
                <w:color w:val="000000"/>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473" w:type="dxa"/>
          </w:tcPr>
          <w:p w:rsidR="00281164" w:rsidRPr="00971FAA" w:rsidRDefault="00281164" w:rsidP="001567F9">
            <w:pPr>
              <w:jc w:val="center"/>
              <w:rPr>
                <w:iCs/>
              </w:rPr>
            </w:pPr>
            <w:r w:rsidRPr="00971FAA">
              <w:rPr>
                <w:color w:val="000000"/>
              </w:rPr>
              <w:t>Планируемые результаты освоения программы (содержание и коды компетенций)</w:t>
            </w:r>
          </w:p>
        </w:tc>
        <w:tc>
          <w:tcPr>
            <w:tcW w:w="1930" w:type="dxa"/>
          </w:tcPr>
          <w:p w:rsidR="00281164" w:rsidRPr="00971FAA" w:rsidRDefault="00281164" w:rsidP="001567F9">
            <w:pPr>
              <w:jc w:val="center"/>
              <w:rPr>
                <w:color w:val="000000"/>
              </w:rPr>
            </w:pPr>
            <w:r w:rsidRPr="00971FAA">
              <w:rPr>
                <w:color w:val="000000"/>
              </w:rPr>
              <w:t>Наименование индикатора достижения компетенций</w:t>
            </w:r>
          </w:p>
        </w:tc>
        <w:tc>
          <w:tcPr>
            <w:tcW w:w="2448" w:type="dxa"/>
          </w:tcPr>
          <w:p w:rsidR="00281164" w:rsidRPr="00971FAA" w:rsidRDefault="00281164" w:rsidP="001567F9">
            <w:pPr>
              <w:jc w:val="center"/>
              <w:rPr>
                <w:iCs/>
              </w:rPr>
            </w:pPr>
            <w:r w:rsidRPr="00971FAA">
              <w:rPr>
                <w:color w:val="000000"/>
              </w:rPr>
              <w:t>Планируемые результаты обучения по дисциплине</w:t>
            </w:r>
          </w:p>
        </w:tc>
        <w:tc>
          <w:tcPr>
            <w:tcW w:w="1576" w:type="dxa"/>
          </w:tcPr>
          <w:p w:rsidR="00281164" w:rsidRPr="00971FAA" w:rsidRDefault="00281164" w:rsidP="001567F9">
            <w:pPr>
              <w:rPr>
                <w:color w:val="000000"/>
              </w:rPr>
            </w:pPr>
            <w:r>
              <w:rPr>
                <w:color w:val="000000"/>
              </w:rPr>
              <w:t>Оценочные средства</w:t>
            </w:r>
          </w:p>
        </w:tc>
      </w:tr>
      <w:tr w:rsidR="00281164" w:rsidRPr="00971FAA" w:rsidTr="00281164">
        <w:tc>
          <w:tcPr>
            <w:tcW w:w="1638" w:type="dxa"/>
          </w:tcPr>
          <w:p w:rsidR="00281164" w:rsidRPr="00BD0024" w:rsidRDefault="00281164" w:rsidP="001567F9">
            <w:pPr>
              <w:pStyle w:val="Style14"/>
              <w:widowControl/>
              <w:spacing w:line="240" w:lineRule="auto"/>
              <w:ind w:firstLine="10"/>
              <w:contextualSpacing/>
              <w:rPr>
                <w:rStyle w:val="FontStyle38"/>
                <w:b/>
                <w:bCs/>
              </w:rPr>
            </w:pPr>
            <w:r w:rsidRPr="00BD0024">
              <w:rPr>
                <w:rStyle w:val="FontStyle38"/>
              </w:rPr>
              <w:t>Научно-исследователь</w:t>
            </w:r>
            <w:r>
              <w:rPr>
                <w:rStyle w:val="FontStyle38"/>
              </w:rPr>
              <w:t>-</w:t>
            </w:r>
            <w:r w:rsidRPr="00BD0024">
              <w:rPr>
                <w:rStyle w:val="FontStyle38"/>
              </w:rPr>
              <w:t>ский</w:t>
            </w: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tc>
        <w:tc>
          <w:tcPr>
            <w:tcW w:w="2473" w:type="dxa"/>
          </w:tcPr>
          <w:p w:rsidR="00281164" w:rsidRDefault="00281164"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ПК-1</w:t>
            </w:r>
          </w:p>
          <w:p w:rsidR="00281164" w:rsidRDefault="00281164" w:rsidP="001567F9">
            <w:pPr>
              <w:pStyle w:val="ConsPlusNormal"/>
              <w:widowControl/>
              <w:ind w:firstLine="0"/>
              <w:jc w:val="both"/>
              <w:rPr>
                <w:rFonts w:ascii="Times New Roman" w:hAnsi="Times New Roman" w:cs="Times New Roman"/>
                <w:color w:val="000000"/>
                <w:sz w:val="24"/>
                <w:szCs w:val="24"/>
              </w:rPr>
            </w:pPr>
            <w:r w:rsidRPr="003E06A3">
              <w:rPr>
                <w:rFonts w:ascii="Times New Roman" w:hAnsi="Times New Roman" w:cs="Times New Roman"/>
                <w:color w:val="000000"/>
                <w:sz w:val="24"/>
                <w:szCs w:val="24"/>
              </w:rPr>
              <w:t>Способенучаст</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вовать в исследо</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ваниях объектов профессиональной деятельности и их структурных эле</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ментов</w:t>
            </w:r>
          </w:p>
          <w:p w:rsidR="00281164" w:rsidRPr="00971FAA" w:rsidRDefault="00281164" w:rsidP="001567F9">
            <w:pPr>
              <w:jc w:val="center"/>
              <w:rPr>
                <w:color w:val="000000"/>
              </w:rPr>
            </w:pPr>
          </w:p>
        </w:tc>
        <w:tc>
          <w:tcPr>
            <w:tcW w:w="1930" w:type="dxa"/>
          </w:tcPr>
          <w:p w:rsidR="00281164" w:rsidRDefault="00281164" w:rsidP="001567F9">
            <w:pPr>
              <w:tabs>
                <w:tab w:val="left" w:pos="283"/>
              </w:tabs>
              <w:autoSpaceDE w:val="0"/>
              <w:autoSpaceDN w:val="0"/>
              <w:adjustRightInd w:val="0"/>
              <w:rPr>
                <w:i/>
                <w:color w:val="000000"/>
              </w:rPr>
            </w:pPr>
            <w:r>
              <w:rPr>
                <w:i/>
                <w:color w:val="000000"/>
                <w:sz w:val="22"/>
                <w:szCs w:val="22"/>
              </w:rPr>
              <w:t>ПК-1.1</w:t>
            </w:r>
          </w:p>
          <w:p w:rsidR="00281164" w:rsidRDefault="00281164" w:rsidP="001567F9">
            <w:pPr>
              <w:tabs>
                <w:tab w:val="left" w:pos="283"/>
              </w:tabs>
              <w:autoSpaceDE w:val="0"/>
              <w:autoSpaceDN w:val="0"/>
              <w:adjustRightInd w:val="0"/>
              <w:rPr>
                <w:i/>
                <w:color w:val="000000"/>
              </w:rPr>
            </w:pPr>
            <w:r>
              <w:rPr>
                <w:i/>
                <w:color w:val="000000"/>
                <w:sz w:val="22"/>
                <w:szCs w:val="22"/>
              </w:rPr>
              <w:t>-и</w:t>
            </w:r>
            <w:r w:rsidRPr="003E06A3">
              <w:rPr>
                <w:i/>
                <w:color w:val="000000"/>
                <w:sz w:val="22"/>
                <w:szCs w:val="22"/>
              </w:rPr>
              <w:t>спользует последние достижения науки и техники в области обогащения полезных ископаемых и резуль</w:t>
            </w:r>
            <w:r>
              <w:rPr>
                <w:i/>
                <w:color w:val="000000"/>
                <w:sz w:val="22"/>
                <w:szCs w:val="22"/>
              </w:rPr>
              <w:t>-</w:t>
            </w:r>
            <w:r w:rsidRPr="003E06A3">
              <w:rPr>
                <w:i/>
                <w:color w:val="000000"/>
                <w:sz w:val="22"/>
                <w:szCs w:val="22"/>
              </w:rPr>
              <w:t>татов исследований ведущих научных</w:t>
            </w:r>
            <w:r>
              <w:rPr>
                <w:i/>
                <w:color w:val="000000"/>
                <w:sz w:val="22"/>
                <w:szCs w:val="22"/>
              </w:rPr>
              <w:t xml:space="preserve"> школ;</w:t>
            </w:r>
          </w:p>
          <w:p w:rsidR="00281164" w:rsidRDefault="00281164" w:rsidP="001567F9">
            <w:pPr>
              <w:tabs>
                <w:tab w:val="left" w:pos="283"/>
              </w:tabs>
              <w:autoSpaceDE w:val="0"/>
              <w:autoSpaceDN w:val="0"/>
              <w:adjustRightInd w:val="0"/>
              <w:rPr>
                <w:i/>
                <w:color w:val="000000"/>
              </w:rPr>
            </w:pPr>
            <w:r>
              <w:rPr>
                <w:i/>
                <w:color w:val="000000"/>
                <w:sz w:val="22"/>
                <w:szCs w:val="22"/>
              </w:rPr>
              <w:t>ПК-1.2</w:t>
            </w:r>
          </w:p>
          <w:p w:rsidR="00281164" w:rsidRPr="00545A16" w:rsidRDefault="00281164" w:rsidP="001567F9">
            <w:pPr>
              <w:tabs>
                <w:tab w:val="left" w:pos="283"/>
              </w:tabs>
              <w:autoSpaceDE w:val="0"/>
              <w:autoSpaceDN w:val="0"/>
              <w:adjustRightInd w:val="0"/>
              <w:rPr>
                <w:i/>
                <w:color w:val="000000"/>
              </w:rPr>
            </w:pPr>
            <w:r>
              <w:rPr>
                <w:i/>
                <w:color w:val="000000"/>
                <w:sz w:val="22"/>
                <w:szCs w:val="22"/>
              </w:rPr>
              <w:t>-о</w:t>
            </w:r>
            <w:r w:rsidRPr="003E06A3">
              <w:rPr>
                <w:i/>
                <w:color w:val="000000"/>
                <w:sz w:val="22"/>
                <w:szCs w:val="22"/>
              </w:rPr>
              <w:t>существляет изу</w:t>
            </w:r>
            <w:r>
              <w:rPr>
                <w:i/>
                <w:color w:val="000000"/>
                <w:sz w:val="22"/>
                <w:szCs w:val="22"/>
              </w:rPr>
              <w:t>-</w:t>
            </w:r>
            <w:r w:rsidRPr="003E06A3">
              <w:rPr>
                <w:i/>
                <w:color w:val="000000"/>
                <w:sz w:val="22"/>
                <w:szCs w:val="22"/>
              </w:rPr>
              <w:t>чение методов и методик проведения основных инженерных расчетов теорети</w:t>
            </w:r>
            <w:r>
              <w:rPr>
                <w:i/>
                <w:color w:val="000000"/>
                <w:sz w:val="22"/>
                <w:szCs w:val="22"/>
              </w:rPr>
              <w:t>-</w:t>
            </w:r>
            <w:r w:rsidRPr="003E06A3">
              <w:rPr>
                <w:i/>
                <w:color w:val="000000"/>
                <w:sz w:val="22"/>
                <w:szCs w:val="22"/>
              </w:rPr>
              <w:t>ческих и эксперимен</w:t>
            </w:r>
            <w:r>
              <w:rPr>
                <w:i/>
                <w:color w:val="000000"/>
                <w:sz w:val="22"/>
                <w:szCs w:val="22"/>
              </w:rPr>
              <w:t>-</w:t>
            </w:r>
            <w:r w:rsidRPr="003E06A3">
              <w:rPr>
                <w:i/>
                <w:color w:val="000000"/>
                <w:sz w:val="22"/>
                <w:szCs w:val="22"/>
              </w:rPr>
              <w:t>тальных исследований</w:t>
            </w:r>
          </w:p>
        </w:tc>
        <w:tc>
          <w:tcPr>
            <w:tcW w:w="2448" w:type="dxa"/>
            <w:vMerge w:val="restart"/>
          </w:tcPr>
          <w:p w:rsidR="00281164" w:rsidRPr="005A18AB" w:rsidRDefault="00281164" w:rsidP="001567F9">
            <w:pPr>
              <w:autoSpaceDE w:val="0"/>
              <w:autoSpaceDN w:val="0"/>
              <w:adjustRightInd w:val="0"/>
              <w:rPr>
                <w:i/>
              </w:rPr>
            </w:pPr>
            <w:r w:rsidRPr="005A18AB">
              <w:rPr>
                <w:i/>
              </w:rPr>
              <w:t>Знать:</w:t>
            </w:r>
          </w:p>
          <w:p w:rsidR="00281164" w:rsidRDefault="00281164" w:rsidP="001567F9">
            <w:pPr>
              <w:autoSpaceDE w:val="0"/>
              <w:autoSpaceDN w:val="0"/>
              <w:adjustRightInd w:val="0"/>
              <w:jc w:val="both"/>
            </w:pPr>
            <w:r>
              <w:t>-</w:t>
            </w:r>
            <w:r w:rsidRPr="00BE3958">
              <w:t>основные принципы функционирования электротехнических и электромеханических систем горных предпри</w:t>
            </w:r>
            <w:r>
              <w:t>-</w:t>
            </w:r>
            <w:r w:rsidRPr="00BE3958">
              <w:t>ятий;</w:t>
            </w:r>
          </w:p>
          <w:p w:rsidR="00281164" w:rsidRDefault="00281164" w:rsidP="001567F9">
            <w:pPr>
              <w:autoSpaceDE w:val="0"/>
              <w:autoSpaceDN w:val="0"/>
              <w:adjustRightInd w:val="0"/>
              <w:jc w:val="both"/>
            </w:pPr>
            <w:r>
              <w:t>-</w:t>
            </w:r>
            <w:r w:rsidRPr="00BE3958">
              <w:t>основы электроснабжения про</w:t>
            </w:r>
            <w:r>
              <w:t>-</w:t>
            </w:r>
            <w:r w:rsidRPr="00BE3958">
              <w:t>мышленныхпредпри</w:t>
            </w:r>
            <w:r>
              <w:t>-</w:t>
            </w:r>
            <w:r w:rsidRPr="00BE3958">
              <w:t>ятий;</w:t>
            </w:r>
          </w:p>
          <w:p w:rsidR="00281164" w:rsidRDefault="00281164" w:rsidP="001567F9">
            <w:pPr>
              <w:autoSpaceDE w:val="0"/>
              <w:autoSpaceDN w:val="0"/>
              <w:adjustRightInd w:val="0"/>
              <w:jc w:val="both"/>
            </w:pPr>
            <w:r>
              <w:t>-</w:t>
            </w:r>
            <w:r w:rsidRPr="00BE3958">
              <w:t>особенности схем, конс</w:t>
            </w:r>
            <w:r>
              <w:t>-</w:t>
            </w:r>
            <w:r w:rsidRPr="00BE3958">
              <w:t>труктивного исполнения линий электропередач, основного электротех</w:t>
            </w:r>
            <w:r>
              <w:t>-</w:t>
            </w:r>
            <w:r w:rsidRPr="00BE3958">
              <w:t>нического и комму</w:t>
            </w:r>
            <w:r>
              <w:t>-</w:t>
            </w:r>
            <w:r w:rsidRPr="00BE3958">
              <w:t>тационногооборудо</w:t>
            </w:r>
            <w:r>
              <w:t>-</w:t>
            </w:r>
            <w:r w:rsidRPr="00BE3958">
              <w:t>вания</w:t>
            </w:r>
            <w:r>
              <w:t>систем электро-снабжения обогати-</w:t>
            </w:r>
            <w:r w:rsidRPr="00BE3958">
              <w:t>тельных фабрик,</w:t>
            </w:r>
            <w:r>
              <w:t xml:space="preserve"> виды исполнения электрообо-рудо</w:t>
            </w:r>
            <w:r w:rsidRPr="00BE3958">
              <w:t>вания.</w:t>
            </w:r>
          </w:p>
          <w:p w:rsidR="00281164" w:rsidRPr="005A18AB" w:rsidRDefault="00281164" w:rsidP="001567F9">
            <w:pPr>
              <w:autoSpaceDE w:val="0"/>
              <w:autoSpaceDN w:val="0"/>
              <w:adjustRightInd w:val="0"/>
              <w:jc w:val="both"/>
              <w:rPr>
                <w:i/>
              </w:rPr>
            </w:pPr>
            <w:r w:rsidRPr="005A18AB">
              <w:rPr>
                <w:i/>
              </w:rPr>
              <w:t>Уметь:</w:t>
            </w:r>
          </w:p>
          <w:p w:rsidR="00281164" w:rsidRDefault="00281164" w:rsidP="001567F9">
            <w:pPr>
              <w:autoSpaceDE w:val="0"/>
              <w:autoSpaceDN w:val="0"/>
              <w:adjustRightInd w:val="0"/>
              <w:jc w:val="both"/>
            </w:pPr>
            <w:r w:rsidRPr="00BE3958">
              <w:t>применять</w:t>
            </w:r>
            <w:r>
              <w:t xml:space="preserve"> и эксплуа-тироватьэлектротех-ни</w:t>
            </w:r>
            <w:r w:rsidRPr="00BE3958">
              <w:t>ческие системы</w:t>
            </w:r>
            <w:r>
              <w:t xml:space="preserve"> и оборудование горных предприя</w:t>
            </w:r>
            <w:r w:rsidRPr="00BE3958">
              <w:t>тий в зави</w:t>
            </w:r>
            <w:r>
              <w:t>-</w:t>
            </w:r>
            <w:r w:rsidRPr="00BE3958">
              <w:t xml:space="preserve">симости от </w:t>
            </w:r>
            <w:r>
              <w:t>условий эксплуатации и функ-</w:t>
            </w:r>
            <w:r w:rsidRPr="00BE3958">
              <w:t xml:space="preserve">ционального назначения. </w:t>
            </w:r>
          </w:p>
          <w:p w:rsidR="00281164" w:rsidRDefault="00281164" w:rsidP="001567F9">
            <w:pPr>
              <w:autoSpaceDE w:val="0"/>
              <w:autoSpaceDN w:val="0"/>
              <w:adjustRightInd w:val="0"/>
            </w:pPr>
            <w:r w:rsidRPr="005A18AB">
              <w:rPr>
                <w:i/>
              </w:rPr>
              <w:t>Владеть:</w:t>
            </w:r>
          </w:p>
          <w:p w:rsidR="00281164" w:rsidRDefault="00281164" w:rsidP="001567F9">
            <w:pPr>
              <w:autoSpaceDE w:val="0"/>
              <w:autoSpaceDN w:val="0"/>
              <w:adjustRightInd w:val="0"/>
              <w:jc w:val="both"/>
            </w:pPr>
            <w:r>
              <w:t>-методами расчё</w:t>
            </w:r>
            <w:r w:rsidRPr="00BE3958">
              <w:t>та, выбора, проектирования и конструирования элек</w:t>
            </w:r>
            <w:r>
              <w:t>-</w:t>
            </w:r>
            <w:r w:rsidRPr="00BE3958">
              <w:t>тротехнических систем и оборудования горного производства в з</w:t>
            </w:r>
            <w:r>
              <w:t>ависи-мости от условий эксплуата</w:t>
            </w:r>
            <w:r w:rsidRPr="00BE3958">
              <w:t>ции и функ</w:t>
            </w:r>
            <w:r>
              <w:t>-</w:t>
            </w:r>
            <w:r w:rsidRPr="00BE3958">
              <w:t xml:space="preserve">ционального назначения; </w:t>
            </w:r>
          </w:p>
          <w:p w:rsidR="00281164" w:rsidRPr="00971FAA" w:rsidRDefault="00281164" w:rsidP="001567F9">
            <w:pPr>
              <w:rPr>
                <w:color w:val="000000"/>
              </w:rPr>
            </w:pPr>
            <w:r>
              <w:t>-методами ана</w:t>
            </w:r>
            <w:r w:rsidRPr="00BE3958">
              <w:t>лиза режи</w:t>
            </w:r>
            <w:r>
              <w:t>-</w:t>
            </w:r>
            <w:r w:rsidRPr="00BE3958">
              <w:t>мов работы, определения параметров электротех</w:t>
            </w:r>
            <w:r>
              <w:t>-</w:t>
            </w:r>
            <w:r w:rsidRPr="00BE3958">
              <w:t>нических систем и обо</w:t>
            </w:r>
            <w:r>
              <w:t>-</w:t>
            </w:r>
            <w:r w:rsidRPr="00BE3958">
              <w:t>рудования горны</w:t>
            </w:r>
            <w:r>
              <w:t>х пред-приятий.</w:t>
            </w:r>
            <w:r w:rsidRPr="00BE6D05">
              <w:t>.</w:t>
            </w:r>
          </w:p>
        </w:tc>
        <w:tc>
          <w:tcPr>
            <w:tcW w:w="1576" w:type="dxa"/>
            <w:vMerge w:val="restart"/>
          </w:tcPr>
          <w:p w:rsidR="00281164" w:rsidRDefault="00281164" w:rsidP="001567F9">
            <w:pPr>
              <w:rPr>
                <w:color w:val="000000"/>
              </w:rPr>
            </w:pPr>
          </w:p>
          <w:p w:rsidR="00281164" w:rsidRDefault="00281164" w:rsidP="001567F9">
            <w:pPr>
              <w:rPr>
                <w:color w:val="000000"/>
              </w:rPr>
            </w:pPr>
            <w:r>
              <w:rPr>
                <w:color w:val="000000"/>
              </w:rPr>
              <w:t>Практические работы №1-</w:t>
            </w:r>
          </w:p>
          <w:p w:rsidR="00281164" w:rsidRDefault="00281164" w:rsidP="001567F9">
            <w:pPr>
              <w:rPr>
                <w:color w:val="000000"/>
              </w:rPr>
            </w:pPr>
            <w:r>
              <w:rPr>
                <w:color w:val="000000"/>
              </w:rPr>
              <w:t>Контрольная работа</w:t>
            </w:r>
          </w:p>
          <w:p w:rsidR="00281164" w:rsidRDefault="00281164" w:rsidP="001567F9">
            <w:pPr>
              <w:rPr>
                <w:color w:val="000000"/>
              </w:rPr>
            </w:pPr>
          </w:p>
          <w:p w:rsidR="00281164" w:rsidRDefault="00281164" w:rsidP="001567F9">
            <w:pPr>
              <w:rPr>
                <w:color w:val="000000"/>
              </w:rPr>
            </w:pPr>
            <w:r>
              <w:rPr>
                <w:color w:val="000000"/>
              </w:rPr>
              <w:t>Экзамен</w:t>
            </w: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tc>
      </w:tr>
      <w:tr w:rsidR="00281164" w:rsidRPr="00971FAA" w:rsidTr="00281164">
        <w:tc>
          <w:tcPr>
            <w:tcW w:w="1638" w:type="dxa"/>
          </w:tcPr>
          <w:p w:rsidR="00281164" w:rsidRDefault="00281164" w:rsidP="001567F9">
            <w:pPr>
              <w:pStyle w:val="ad"/>
              <w:jc w:val="both"/>
              <w:rPr>
                <w:color w:val="000000"/>
              </w:rPr>
            </w:pPr>
            <w:r w:rsidRPr="00DD4902">
              <w:rPr>
                <w:i/>
                <w:color w:val="000000"/>
              </w:rPr>
              <w:t>Проектно-изыска</w:t>
            </w:r>
            <w:r>
              <w:rPr>
                <w:i/>
                <w:color w:val="000000"/>
              </w:rPr>
              <w:t>-</w:t>
            </w:r>
            <w:r w:rsidRPr="00DD4902">
              <w:rPr>
                <w:i/>
                <w:color w:val="000000"/>
              </w:rPr>
              <w:t>тельский</w:t>
            </w:r>
          </w:p>
          <w:p w:rsidR="00281164" w:rsidRDefault="00281164" w:rsidP="001567F9">
            <w:pPr>
              <w:pStyle w:val="ConsPlusNormal"/>
              <w:widowControl/>
              <w:ind w:firstLine="0"/>
              <w:jc w:val="both"/>
              <w:rPr>
                <w:rFonts w:ascii="Times New Roman" w:hAnsi="Times New Roman" w:cs="Times New Roman"/>
                <w:color w:val="000000"/>
                <w:sz w:val="24"/>
                <w:szCs w:val="24"/>
              </w:rPr>
            </w:pPr>
          </w:p>
        </w:tc>
        <w:tc>
          <w:tcPr>
            <w:tcW w:w="2473" w:type="dxa"/>
          </w:tcPr>
          <w:p w:rsidR="00281164" w:rsidRDefault="00281164"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281164" w:rsidRPr="00104460" w:rsidRDefault="00281164"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ектирование и планирование тех</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нологии по пере</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работке полезных ископаемых, а так</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же работ по тран</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спортированию и складированию про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дуктов обогащения</w:t>
            </w:r>
          </w:p>
          <w:p w:rsidR="00281164" w:rsidRPr="00971FAA" w:rsidRDefault="00281164" w:rsidP="001567F9">
            <w:pPr>
              <w:jc w:val="center"/>
              <w:rPr>
                <w:color w:val="000000"/>
              </w:rPr>
            </w:pPr>
          </w:p>
        </w:tc>
        <w:tc>
          <w:tcPr>
            <w:tcW w:w="1930" w:type="dxa"/>
          </w:tcPr>
          <w:p w:rsidR="00281164" w:rsidRDefault="00281164" w:rsidP="001567F9">
            <w:pPr>
              <w:tabs>
                <w:tab w:val="left" w:pos="283"/>
              </w:tabs>
              <w:autoSpaceDE w:val="0"/>
              <w:autoSpaceDN w:val="0"/>
              <w:adjustRightInd w:val="0"/>
              <w:rPr>
                <w:i/>
                <w:color w:val="000000"/>
              </w:rPr>
            </w:pPr>
            <w:r>
              <w:rPr>
                <w:i/>
                <w:color w:val="000000"/>
                <w:sz w:val="22"/>
                <w:szCs w:val="22"/>
              </w:rPr>
              <w:t>ПК-4.6</w:t>
            </w:r>
          </w:p>
          <w:p w:rsidR="00281164" w:rsidRDefault="00281164" w:rsidP="001567F9">
            <w:pPr>
              <w:tabs>
                <w:tab w:val="left" w:pos="283"/>
              </w:tabs>
              <w:autoSpaceDE w:val="0"/>
              <w:autoSpaceDN w:val="0"/>
              <w:adjustRightInd w:val="0"/>
              <w:rPr>
                <w:i/>
                <w:color w:val="000000"/>
              </w:rPr>
            </w:pPr>
            <w:r>
              <w:rPr>
                <w:i/>
                <w:color w:val="000000"/>
                <w:sz w:val="22"/>
                <w:szCs w:val="22"/>
              </w:rPr>
              <w:t>-в</w:t>
            </w:r>
            <w:r w:rsidRPr="003E06A3">
              <w:rPr>
                <w:i/>
                <w:color w:val="000000"/>
                <w:sz w:val="22"/>
                <w:szCs w:val="22"/>
              </w:rPr>
              <w:t>ладеет методами принятия и оценки проектных решений при выборе техно</w:t>
            </w:r>
            <w:r>
              <w:rPr>
                <w:i/>
                <w:color w:val="000000"/>
                <w:sz w:val="22"/>
                <w:szCs w:val="22"/>
              </w:rPr>
              <w:t>-</w:t>
            </w:r>
            <w:r w:rsidRPr="003E06A3">
              <w:rPr>
                <w:i/>
                <w:color w:val="000000"/>
                <w:sz w:val="22"/>
                <w:szCs w:val="22"/>
              </w:rPr>
              <w:t>лог</w:t>
            </w:r>
            <w:r>
              <w:rPr>
                <w:i/>
                <w:color w:val="000000"/>
                <w:sz w:val="22"/>
                <w:szCs w:val="22"/>
              </w:rPr>
              <w:t>ии, механизации, электроснбжения</w:t>
            </w:r>
            <w:r w:rsidRPr="003E06A3">
              <w:rPr>
                <w:i/>
                <w:color w:val="000000"/>
                <w:sz w:val="22"/>
                <w:szCs w:val="22"/>
              </w:rPr>
              <w:t xml:space="preserve"> , автоматизации и организации процессов по обогащению полезных ископаемых</w:t>
            </w:r>
          </w:p>
          <w:p w:rsidR="00281164" w:rsidRPr="00545A16" w:rsidRDefault="00281164" w:rsidP="001567F9">
            <w:pPr>
              <w:tabs>
                <w:tab w:val="left" w:pos="283"/>
              </w:tabs>
              <w:autoSpaceDE w:val="0"/>
              <w:autoSpaceDN w:val="0"/>
              <w:adjustRightInd w:val="0"/>
              <w:rPr>
                <w:i/>
                <w:color w:val="000000"/>
              </w:rPr>
            </w:pPr>
          </w:p>
        </w:tc>
        <w:tc>
          <w:tcPr>
            <w:tcW w:w="2448" w:type="dxa"/>
            <w:vMerge/>
          </w:tcPr>
          <w:p w:rsidR="00281164" w:rsidRPr="00971FAA" w:rsidRDefault="00281164" w:rsidP="001567F9">
            <w:pPr>
              <w:jc w:val="center"/>
              <w:rPr>
                <w:color w:val="000000"/>
              </w:rPr>
            </w:pPr>
          </w:p>
        </w:tc>
        <w:tc>
          <w:tcPr>
            <w:tcW w:w="1576" w:type="dxa"/>
            <w:vMerge/>
          </w:tcPr>
          <w:p w:rsidR="00281164" w:rsidRDefault="00281164" w:rsidP="001567F9">
            <w:pPr>
              <w:rPr>
                <w:color w:val="000000"/>
              </w:rPr>
            </w:pPr>
          </w:p>
        </w:tc>
      </w:tr>
      <w:tr w:rsidR="00281164" w:rsidRPr="00971FAA" w:rsidTr="00281164">
        <w:tc>
          <w:tcPr>
            <w:tcW w:w="1638" w:type="dxa"/>
          </w:tcPr>
          <w:p w:rsidR="00281164" w:rsidRPr="00545A16" w:rsidRDefault="00281164" w:rsidP="001567F9">
            <w:pPr>
              <w:pStyle w:val="ad"/>
              <w:jc w:val="both"/>
              <w:rPr>
                <w:i/>
                <w:color w:val="000000"/>
              </w:rPr>
            </w:pPr>
            <w:r w:rsidRPr="00545A16">
              <w:rPr>
                <w:i/>
                <w:color w:val="000000"/>
              </w:rPr>
              <w:t>Организаци-онно-управлен-ческий</w:t>
            </w:r>
          </w:p>
        </w:tc>
        <w:tc>
          <w:tcPr>
            <w:tcW w:w="2473" w:type="dxa"/>
          </w:tcPr>
          <w:p w:rsidR="00281164" w:rsidRDefault="00281164" w:rsidP="001567F9">
            <w:pPr>
              <w:shd w:val="clear" w:color="auto" w:fill="FFFFFF"/>
            </w:pPr>
            <w:r>
              <w:t>ПК-5</w:t>
            </w:r>
          </w:p>
          <w:p w:rsidR="00281164" w:rsidRPr="00E27BF3" w:rsidRDefault="00281164" w:rsidP="001567F9">
            <w:pPr>
              <w:shd w:val="clear" w:color="auto" w:fill="FFFFFF"/>
            </w:pPr>
            <w:r w:rsidRPr="00CF7F56">
              <w:t>Способенанализи</w:t>
            </w:r>
            <w:r>
              <w:t>-</w:t>
            </w:r>
            <w:r w:rsidRPr="00CF7F56">
              <w:t>ровать и оптими</w:t>
            </w:r>
            <w:r>
              <w:t>-</w:t>
            </w:r>
            <w:r w:rsidRPr="00CF7F56">
              <w:t>зировать структуру, взаимосвязи, функ</w:t>
            </w:r>
            <w:r>
              <w:t>-</w:t>
            </w:r>
            <w:r w:rsidRPr="00CF7F56">
              <w:t>циональноеназна</w:t>
            </w:r>
            <w:r>
              <w:t>-</w:t>
            </w:r>
            <w:r w:rsidRPr="00CF7F56">
              <w:t>чение комплексов по  переработке и обогащению полез</w:t>
            </w:r>
            <w:r>
              <w:t>-ных ископаемых и соо-</w:t>
            </w:r>
            <w:r w:rsidRPr="00CF7F56">
              <w:t>ветствующихпроизводственных объектов при строи</w:t>
            </w:r>
            <w:r>
              <w:t>-</w:t>
            </w:r>
            <w:r w:rsidRPr="00CF7F56">
              <w:t>тельстве и реконст</w:t>
            </w:r>
            <w:r>
              <w:t>-</w:t>
            </w:r>
            <w:r w:rsidRPr="00CF7F56">
              <w:t>рукции с учетом требований про</w:t>
            </w:r>
            <w:r>
              <w:t xml:space="preserve">-мышленной и </w:t>
            </w:r>
            <w:r w:rsidRPr="00CF7F56">
              <w:t>эко</w:t>
            </w:r>
            <w:r>
              <w:t>-</w:t>
            </w:r>
            <w:r w:rsidRPr="00CF7F56">
              <w:t>логической безопа</w:t>
            </w:r>
            <w:r>
              <w:t>-</w:t>
            </w:r>
            <w:r w:rsidRPr="00CF7F56">
              <w:t>сности</w:t>
            </w:r>
          </w:p>
        </w:tc>
        <w:tc>
          <w:tcPr>
            <w:tcW w:w="1930" w:type="dxa"/>
          </w:tcPr>
          <w:p w:rsidR="00281164" w:rsidRDefault="00281164" w:rsidP="001567F9">
            <w:pPr>
              <w:tabs>
                <w:tab w:val="left" w:pos="283"/>
              </w:tabs>
              <w:autoSpaceDE w:val="0"/>
              <w:autoSpaceDN w:val="0"/>
              <w:adjustRightInd w:val="0"/>
              <w:rPr>
                <w:i/>
                <w:color w:val="000000"/>
              </w:rPr>
            </w:pPr>
            <w:r>
              <w:rPr>
                <w:i/>
                <w:color w:val="000000"/>
                <w:sz w:val="22"/>
                <w:szCs w:val="22"/>
              </w:rPr>
              <w:t>ПК-5.4</w:t>
            </w:r>
          </w:p>
          <w:p w:rsidR="00281164" w:rsidRPr="00213197" w:rsidRDefault="00281164" w:rsidP="001567F9">
            <w:pPr>
              <w:tabs>
                <w:tab w:val="left" w:pos="283"/>
              </w:tabs>
              <w:autoSpaceDE w:val="0"/>
              <w:autoSpaceDN w:val="0"/>
              <w:adjustRightInd w:val="0"/>
              <w:rPr>
                <w:color w:val="000000"/>
              </w:rPr>
            </w:pPr>
            <w:r>
              <w:rPr>
                <w:color w:val="000000"/>
              </w:rPr>
              <w:t>-</w:t>
            </w:r>
            <w:r>
              <w:rPr>
                <w:i/>
                <w:color w:val="000000"/>
                <w:sz w:val="22"/>
                <w:szCs w:val="22"/>
              </w:rPr>
              <w:t>с</w:t>
            </w:r>
            <w:r w:rsidRPr="003E06A3">
              <w:rPr>
                <w:i/>
                <w:color w:val="000000"/>
                <w:sz w:val="22"/>
                <w:szCs w:val="22"/>
              </w:rPr>
              <w:t>оставляет план и осуществлять контроль выполнения мероприятий по соблюдению требова</w:t>
            </w:r>
            <w:r>
              <w:rPr>
                <w:i/>
                <w:color w:val="000000"/>
                <w:sz w:val="22"/>
                <w:szCs w:val="22"/>
              </w:rPr>
              <w:t>-</w:t>
            </w:r>
            <w:r w:rsidRPr="003E06A3">
              <w:rPr>
                <w:i/>
                <w:color w:val="000000"/>
                <w:sz w:val="22"/>
                <w:szCs w:val="22"/>
              </w:rPr>
              <w:t>ний охраны труда, по</w:t>
            </w:r>
            <w:r>
              <w:rPr>
                <w:i/>
                <w:color w:val="000000"/>
                <w:sz w:val="22"/>
                <w:szCs w:val="22"/>
              </w:rPr>
              <w:t>-</w:t>
            </w:r>
            <w:r w:rsidRPr="003E06A3">
              <w:rPr>
                <w:i/>
                <w:color w:val="000000"/>
                <w:sz w:val="22"/>
                <w:szCs w:val="22"/>
              </w:rPr>
              <w:t xml:space="preserve">жарной безопасности и охраны окружающей </w:t>
            </w:r>
            <w:r>
              <w:rPr>
                <w:i/>
                <w:color w:val="000000"/>
                <w:sz w:val="22"/>
                <w:szCs w:val="22"/>
              </w:rPr>
              <w:t>сре</w:t>
            </w:r>
            <w:r w:rsidRPr="003E06A3">
              <w:rPr>
                <w:i/>
                <w:color w:val="000000"/>
                <w:sz w:val="22"/>
                <w:szCs w:val="22"/>
              </w:rPr>
              <w:t>ды на участках обогатительных фабрик</w:t>
            </w:r>
            <w:r>
              <w:rPr>
                <w:i/>
                <w:color w:val="000000"/>
                <w:sz w:val="22"/>
                <w:szCs w:val="22"/>
              </w:rPr>
              <w:t>.</w:t>
            </w:r>
          </w:p>
        </w:tc>
        <w:tc>
          <w:tcPr>
            <w:tcW w:w="2448" w:type="dxa"/>
            <w:vMerge/>
          </w:tcPr>
          <w:p w:rsidR="00281164" w:rsidRPr="00971FAA" w:rsidRDefault="00281164" w:rsidP="001567F9">
            <w:pPr>
              <w:jc w:val="center"/>
              <w:rPr>
                <w:color w:val="000000"/>
              </w:rPr>
            </w:pPr>
          </w:p>
        </w:tc>
        <w:tc>
          <w:tcPr>
            <w:tcW w:w="1576" w:type="dxa"/>
            <w:vMerge/>
          </w:tcPr>
          <w:p w:rsidR="00281164" w:rsidRDefault="00281164" w:rsidP="001567F9">
            <w:pPr>
              <w:rPr>
                <w:color w:val="000000"/>
              </w:rPr>
            </w:pPr>
          </w:p>
        </w:tc>
      </w:tr>
    </w:tbl>
    <w:p w:rsidR="00281164" w:rsidRDefault="00281164" w:rsidP="00281164">
      <w:pPr>
        <w:tabs>
          <w:tab w:val="left" w:pos="0"/>
        </w:tabs>
        <w:rPr>
          <w:b/>
          <w:bCs/>
        </w:rPr>
      </w:pPr>
    </w:p>
    <w:p w:rsidR="00281164" w:rsidRPr="00DF5D75" w:rsidRDefault="00281164" w:rsidP="00281164">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p w:rsidR="00281164" w:rsidRPr="00DF5D75" w:rsidRDefault="00281164" w:rsidP="00281164">
      <w:pPr>
        <w:pStyle w:val="a5"/>
        <w:ind w:left="0"/>
      </w:pPr>
    </w:p>
    <w:tbl>
      <w:tblPr>
        <w:tblStyle w:val="a7"/>
        <w:tblW w:w="9616" w:type="dxa"/>
        <w:tblLayout w:type="fixed"/>
        <w:tblLook w:val="04A0"/>
      </w:tblPr>
      <w:tblGrid>
        <w:gridCol w:w="1321"/>
        <w:gridCol w:w="2189"/>
        <w:gridCol w:w="944"/>
        <w:gridCol w:w="2600"/>
        <w:gridCol w:w="2562"/>
      </w:tblGrid>
      <w:tr w:rsidR="00281164" w:rsidRPr="00105C44" w:rsidTr="001567F9">
        <w:tc>
          <w:tcPr>
            <w:tcW w:w="1321" w:type="dxa"/>
            <w:vMerge w:val="restart"/>
          </w:tcPr>
          <w:p w:rsidR="00281164" w:rsidRPr="00E27BE1" w:rsidRDefault="00281164" w:rsidP="001567F9">
            <w:pPr>
              <w:pStyle w:val="a5"/>
              <w:ind w:left="0"/>
            </w:pPr>
            <w:r>
              <w:t>Индекс</w:t>
            </w:r>
          </w:p>
        </w:tc>
        <w:tc>
          <w:tcPr>
            <w:tcW w:w="2189" w:type="dxa"/>
            <w:vMerge w:val="restart"/>
          </w:tcPr>
          <w:p w:rsidR="00281164" w:rsidRPr="00E27BE1" w:rsidRDefault="00281164" w:rsidP="001567F9">
            <w:pPr>
              <w:pStyle w:val="a5"/>
              <w:ind w:left="0"/>
              <w:jc w:val="center"/>
            </w:pPr>
            <w:r w:rsidRPr="00E27BE1">
              <w:rPr>
                <w:bCs/>
              </w:rPr>
              <w:t>На</w:t>
            </w:r>
            <w:r>
              <w:rPr>
                <w:bCs/>
              </w:rPr>
              <w:t>именование</w:t>
            </w:r>
            <w:r w:rsidRPr="00E27BE1">
              <w:rPr>
                <w:bCs/>
              </w:rPr>
              <w:t xml:space="preserve"> дисциплины (модуля), практики</w:t>
            </w:r>
          </w:p>
        </w:tc>
        <w:tc>
          <w:tcPr>
            <w:tcW w:w="944" w:type="dxa"/>
            <w:vMerge w:val="restart"/>
          </w:tcPr>
          <w:p w:rsidR="00281164" w:rsidRPr="00E27BE1" w:rsidRDefault="00281164" w:rsidP="001567F9">
            <w:pPr>
              <w:pStyle w:val="a5"/>
              <w:ind w:left="0"/>
            </w:pPr>
            <w:r w:rsidRPr="00E27BE1">
              <w:t>Се</w:t>
            </w:r>
            <w:r>
              <w:t>-</w:t>
            </w:r>
            <w:r w:rsidRPr="00E27BE1">
              <w:t>местризуче</w:t>
            </w:r>
            <w:r>
              <w:t>-</w:t>
            </w:r>
            <w:r w:rsidRPr="00E27BE1">
              <w:t>ния</w:t>
            </w:r>
          </w:p>
        </w:tc>
        <w:tc>
          <w:tcPr>
            <w:tcW w:w="5162" w:type="dxa"/>
            <w:gridSpan w:val="2"/>
          </w:tcPr>
          <w:p w:rsidR="00281164" w:rsidRPr="00E27BE1" w:rsidRDefault="00281164" w:rsidP="001567F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281164" w:rsidRPr="00105C44" w:rsidTr="001567F9">
        <w:tc>
          <w:tcPr>
            <w:tcW w:w="1321" w:type="dxa"/>
            <w:vMerge/>
          </w:tcPr>
          <w:p w:rsidR="00281164" w:rsidRPr="00E27BE1" w:rsidRDefault="00281164" w:rsidP="001567F9">
            <w:pPr>
              <w:pStyle w:val="a5"/>
              <w:ind w:left="0"/>
              <w:jc w:val="center"/>
            </w:pPr>
          </w:p>
        </w:tc>
        <w:tc>
          <w:tcPr>
            <w:tcW w:w="2189" w:type="dxa"/>
            <w:vMerge/>
          </w:tcPr>
          <w:p w:rsidR="00281164" w:rsidRPr="00E27BE1" w:rsidRDefault="00281164" w:rsidP="001567F9">
            <w:pPr>
              <w:pStyle w:val="a5"/>
              <w:ind w:left="0"/>
              <w:jc w:val="center"/>
            </w:pPr>
          </w:p>
        </w:tc>
        <w:tc>
          <w:tcPr>
            <w:tcW w:w="944" w:type="dxa"/>
            <w:vMerge/>
          </w:tcPr>
          <w:p w:rsidR="00281164" w:rsidRPr="00E27BE1" w:rsidRDefault="00281164" w:rsidP="001567F9">
            <w:pPr>
              <w:pStyle w:val="a5"/>
              <w:ind w:left="0"/>
              <w:jc w:val="center"/>
            </w:pPr>
          </w:p>
        </w:tc>
        <w:tc>
          <w:tcPr>
            <w:tcW w:w="2600" w:type="dxa"/>
            <w:vAlign w:val="center"/>
          </w:tcPr>
          <w:p w:rsidR="00281164" w:rsidRPr="00E27BE1" w:rsidRDefault="00281164" w:rsidP="001567F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281164" w:rsidRPr="00E27BE1" w:rsidRDefault="00281164" w:rsidP="001567F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281164" w:rsidRPr="00105C44" w:rsidTr="001567F9">
        <w:tc>
          <w:tcPr>
            <w:tcW w:w="1321" w:type="dxa"/>
          </w:tcPr>
          <w:p w:rsidR="00281164" w:rsidRDefault="00281164" w:rsidP="001567F9">
            <w:pPr>
              <w:pStyle w:val="a5"/>
              <w:ind w:left="0"/>
            </w:pPr>
            <w:r>
              <w:t>Б1.В.ДВ.</w:t>
            </w:r>
          </w:p>
          <w:p w:rsidR="00281164" w:rsidRPr="00105C44" w:rsidRDefault="00281164" w:rsidP="001567F9">
            <w:pPr>
              <w:pStyle w:val="a5"/>
              <w:ind w:left="0"/>
            </w:pPr>
            <w:r>
              <w:t>05.01</w:t>
            </w:r>
          </w:p>
        </w:tc>
        <w:tc>
          <w:tcPr>
            <w:tcW w:w="2189" w:type="dxa"/>
          </w:tcPr>
          <w:p w:rsidR="00281164" w:rsidRPr="00105C44" w:rsidRDefault="00281164" w:rsidP="001567F9">
            <w:pPr>
              <w:pStyle w:val="a5"/>
              <w:ind w:left="0"/>
            </w:pPr>
            <w:r>
              <w:t>Автоматизация процессов обогащения</w:t>
            </w:r>
          </w:p>
        </w:tc>
        <w:tc>
          <w:tcPr>
            <w:tcW w:w="944" w:type="dxa"/>
          </w:tcPr>
          <w:p w:rsidR="00281164" w:rsidRPr="00105C44" w:rsidRDefault="00281164" w:rsidP="001567F9">
            <w:pPr>
              <w:pStyle w:val="a5"/>
              <w:ind w:left="0"/>
              <w:jc w:val="center"/>
            </w:pPr>
            <w:r>
              <w:t>8</w:t>
            </w:r>
          </w:p>
        </w:tc>
        <w:tc>
          <w:tcPr>
            <w:tcW w:w="2600" w:type="dxa"/>
          </w:tcPr>
          <w:p w:rsidR="00281164" w:rsidRDefault="00281164" w:rsidP="001567F9">
            <w:pPr>
              <w:pStyle w:val="a5"/>
              <w:ind w:left="0"/>
            </w:pPr>
            <w:r>
              <w:t>Б1.О.15 Физика</w:t>
            </w:r>
          </w:p>
          <w:p w:rsidR="00281164" w:rsidRDefault="00281164" w:rsidP="001567F9">
            <w:pPr>
              <w:pStyle w:val="a5"/>
              <w:ind w:left="0"/>
            </w:pPr>
            <w:r>
              <w:t>Б1.О.19.02 Прикладная механика</w:t>
            </w:r>
          </w:p>
          <w:p w:rsidR="00281164" w:rsidRDefault="00281164" w:rsidP="001567F9">
            <w:pPr>
              <w:pStyle w:val="a5"/>
              <w:ind w:left="0"/>
            </w:pPr>
            <w:r>
              <w:t>Б1.О.21 Электротехника</w:t>
            </w:r>
          </w:p>
          <w:p w:rsidR="00281164" w:rsidRDefault="00281164" w:rsidP="001567F9">
            <w:pPr>
              <w:pStyle w:val="a5"/>
              <w:ind w:left="0"/>
            </w:pPr>
            <w:r>
              <w:t>Б1.В.02 Подготовительные процессы обогащения полезных ископаемых</w:t>
            </w:r>
          </w:p>
          <w:p w:rsidR="00281164" w:rsidRDefault="00281164" w:rsidP="001567F9">
            <w:pPr>
              <w:pStyle w:val="a5"/>
              <w:ind w:left="0"/>
            </w:pPr>
            <w:r>
              <w:t>Б1.В.03</w:t>
            </w:r>
          </w:p>
          <w:p w:rsidR="00281164" w:rsidRDefault="00281164" w:rsidP="001567F9">
            <w:pPr>
              <w:pStyle w:val="a5"/>
              <w:ind w:left="0"/>
            </w:pPr>
            <w:r>
              <w:t>Гравитационные мето-ды обогащения полез-ных ископаемых</w:t>
            </w:r>
          </w:p>
          <w:p w:rsidR="00281164" w:rsidRPr="001E79DE" w:rsidRDefault="00281164" w:rsidP="001567F9">
            <w:pPr>
              <w:pStyle w:val="a5"/>
              <w:ind w:left="0"/>
            </w:pPr>
          </w:p>
        </w:tc>
        <w:tc>
          <w:tcPr>
            <w:tcW w:w="2562" w:type="dxa"/>
          </w:tcPr>
          <w:p w:rsidR="00281164" w:rsidRDefault="00281164" w:rsidP="001567F9">
            <w:r>
              <w:t>Б1.В.06 Технология процессов обогащения полезных ископаемых</w:t>
            </w:r>
          </w:p>
          <w:p w:rsidR="00281164" w:rsidRPr="00680403" w:rsidRDefault="00281164" w:rsidP="001567F9">
            <w:r w:rsidRPr="00680403">
              <w:t>Б2.В.03(Н) Производственная практика: Научно-исследовательская работа</w:t>
            </w:r>
          </w:p>
          <w:p w:rsidR="00281164" w:rsidRDefault="00281164" w:rsidP="001567F9">
            <w:pPr>
              <w:pStyle w:val="a5"/>
              <w:ind w:left="0"/>
            </w:pPr>
            <w:r w:rsidRPr="00680403">
              <w:t>Б2.В.04(Пд) Производственная преддипломная  проектно-техноло</w:t>
            </w:r>
            <w:r>
              <w:t>-</w:t>
            </w:r>
            <w:r w:rsidRPr="00680403">
              <w:t>гическая  практика</w:t>
            </w:r>
          </w:p>
          <w:p w:rsidR="00281164" w:rsidRDefault="00281164" w:rsidP="001567F9">
            <w:pPr>
              <w:pStyle w:val="a5"/>
              <w:ind w:left="0"/>
            </w:pPr>
            <w:r>
              <w:t>Б3.01(Д)</w:t>
            </w:r>
          </w:p>
          <w:p w:rsidR="00281164" w:rsidRPr="001E79DE" w:rsidRDefault="00281164" w:rsidP="001567F9">
            <w:pPr>
              <w:pStyle w:val="a5"/>
              <w:ind w:left="0"/>
            </w:pPr>
            <w:r w:rsidRPr="00D22A87">
              <w:t>Выполнение, подго</w:t>
            </w:r>
            <w:r>
              <w:t>-</w:t>
            </w:r>
            <w:r w:rsidRPr="00D22A87">
              <w:t>товка к процедуре за</w:t>
            </w:r>
            <w:r>
              <w:t>-</w:t>
            </w:r>
            <w:r w:rsidRPr="00D22A87">
              <w:t>щиты и защита выпу</w:t>
            </w:r>
            <w:r>
              <w:t>-</w:t>
            </w:r>
            <w:r w:rsidRPr="00D22A87">
              <w:t>скнойквалификацион</w:t>
            </w:r>
            <w:r>
              <w:t>-</w:t>
            </w:r>
            <w:r w:rsidRPr="00D22A87">
              <w:t>ной работы</w:t>
            </w:r>
          </w:p>
        </w:tc>
      </w:tr>
    </w:tbl>
    <w:p w:rsidR="00281164" w:rsidRDefault="00281164" w:rsidP="00281164">
      <w:pPr>
        <w:pStyle w:val="a9"/>
        <w:ind w:left="0"/>
      </w:pPr>
    </w:p>
    <w:p w:rsidR="00281164" w:rsidRPr="00777F45" w:rsidRDefault="00281164" w:rsidP="00281164">
      <w:pPr>
        <w:pStyle w:val="a9"/>
        <w:ind w:left="0"/>
      </w:pPr>
      <w:r w:rsidRPr="00777F45">
        <w:rPr>
          <w:b/>
        </w:rPr>
        <w:t>1.4</w:t>
      </w:r>
      <w:r w:rsidRPr="00777F45">
        <w:t>. Язык преподавания: русский.</w:t>
      </w:r>
    </w:p>
    <w:p w:rsidR="00FA0522" w:rsidRDefault="00FA0522"/>
    <w:p w:rsidR="00FA0522" w:rsidRDefault="00FA0522"/>
    <w:p w:rsidR="00FA0522" w:rsidRDefault="00FA0522"/>
    <w:p w:rsidR="00FA0522" w:rsidRDefault="00FA0522"/>
    <w:p w:rsidR="00281164" w:rsidRPr="003112DD" w:rsidRDefault="00281164" w:rsidP="00281164">
      <w:pPr>
        <w:pageBreakBefore/>
        <w:jc w:val="center"/>
        <w:rPr>
          <w:b/>
          <w:bCs/>
        </w:rPr>
      </w:pPr>
      <w:r w:rsidRPr="003112DD">
        <w:rPr>
          <w:b/>
          <w:bCs/>
        </w:rPr>
        <w:t>1. АННОТАЦИЯ</w:t>
      </w:r>
    </w:p>
    <w:p w:rsidR="00281164" w:rsidRDefault="00281164" w:rsidP="00281164">
      <w:pPr>
        <w:jc w:val="center"/>
        <w:rPr>
          <w:b/>
          <w:bCs/>
        </w:rPr>
      </w:pPr>
      <w:r>
        <w:rPr>
          <w:b/>
          <w:bCs/>
        </w:rPr>
        <w:t>к рабочей программе дисциплины</w:t>
      </w:r>
    </w:p>
    <w:p w:rsidR="00281164" w:rsidRDefault="00281164" w:rsidP="00281164">
      <w:pPr>
        <w:jc w:val="center"/>
        <w:rPr>
          <w:b/>
          <w:bCs/>
        </w:rPr>
      </w:pPr>
    </w:p>
    <w:p w:rsidR="00281164" w:rsidRPr="0056052E" w:rsidRDefault="00281164" w:rsidP="00281164">
      <w:pPr>
        <w:jc w:val="center"/>
        <w:rPr>
          <w:b/>
          <w:bCs/>
        </w:rPr>
      </w:pPr>
      <w:r w:rsidRPr="001A3ACB">
        <w:rPr>
          <w:b/>
          <w:bCs/>
        </w:rPr>
        <w:t>Б1.</w:t>
      </w:r>
      <w:r>
        <w:rPr>
          <w:b/>
          <w:bCs/>
        </w:rPr>
        <w:t>В.ДВ.05.02Электроснабжение обогатительных фабрик</w:t>
      </w:r>
    </w:p>
    <w:p w:rsidR="00281164" w:rsidRPr="00020261" w:rsidRDefault="00281164" w:rsidP="00281164">
      <w:pPr>
        <w:jc w:val="center"/>
      </w:pPr>
      <w:r w:rsidRPr="00FA0CEB">
        <w:t>Трудоемкость 5</w:t>
      </w:r>
      <w:r w:rsidRPr="005B2734">
        <w:t>з.е.</w:t>
      </w:r>
    </w:p>
    <w:p w:rsidR="00281164" w:rsidRPr="00A92BC1" w:rsidRDefault="00281164" w:rsidP="00281164">
      <w:pPr>
        <w:rPr>
          <w:b/>
          <w:bCs/>
        </w:rPr>
      </w:pPr>
      <w:r w:rsidRPr="00593BD7">
        <w:rPr>
          <w:b/>
        </w:rPr>
        <w:t>1</w:t>
      </w:r>
      <w:r w:rsidRPr="00A92BC1">
        <w:rPr>
          <w:b/>
          <w:bCs/>
        </w:rPr>
        <w:t>.1.Цель освоения и краткое содержание дисциплины</w:t>
      </w:r>
    </w:p>
    <w:p w:rsidR="00281164" w:rsidRDefault="00281164" w:rsidP="00281164">
      <w:pPr>
        <w:pStyle w:val="ad"/>
        <w:jc w:val="both"/>
      </w:pPr>
      <w:r w:rsidRPr="007010F9">
        <w:rPr>
          <w:i/>
        </w:rPr>
        <w:t>Цели:</w:t>
      </w:r>
      <w:r w:rsidRPr="00BE3958">
        <w:t>Изучение основополагающих понятий, теоретических и практических основ расчета современного электрического привода; овладение методами проектирования и расчёта систем электроснабжения обогатительных фабрик.</w:t>
      </w:r>
    </w:p>
    <w:p w:rsidR="00281164" w:rsidRPr="006E6EFE" w:rsidRDefault="00281164" w:rsidP="00281164">
      <w:pPr>
        <w:pStyle w:val="ad"/>
        <w:jc w:val="both"/>
        <w:rPr>
          <w:i/>
        </w:rPr>
      </w:pPr>
      <w:r w:rsidRPr="00BE3958">
        <w:rPr>
          <w:i/>
        </w:rPr>
        <w:t>Краткое содержание дисциплины</w:t>
      </w:r>
      <w:r w:rsidRPr="00BE3958">
        <w:t>: электрооборудование обогатительных фабрик и кон-структивные особенности пусковой и регулирующей аппаратуры; методы электрификации процессов обогащения на основе использования электропривода; принципы автоматического контроля регулирования процессов обогащения и диспетчерской системы управления; схемы электроснабжения и распределения электроэнергии на обогатительных фабриках.</w:t>
      </w:r>
    </w:p>
    <w:p w:rsidR="00281164" w:rsidRDefault="00281164" w:rsidP="00281164">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02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2615"/>
        <w:gridCol w:w="1930"/>
        <w:gridCol w:w="2448"/>
        <w:gridCol w:w="1390"/>
      </w:tblGrid>
      <w:tr w:rsidR="00281164" w:rsidRPr="00971FAA" w:rsidTr="00281164">
        <w:tc>
          <w:tcPr>
            <w:tcW w:w="1638" w:type="dxa"/>
          </w:tcPr>
          <w:p w:rsidR="00281164" w:rsidRPr="00971FAA" w:rsidRDefault="00281164" w:rsidP="001567F9">
            <w:pPr>
              <w:jc w:val="center"/>
              <w:rPr>
                <w:color w:val="000000"/>
              </w:rPr>
            </w:pPr>
            <w:r w:rsidRPr="00AC4400">
              <w:rPr>
                <w:color w:val="000000"/>
                <w:sz w:val="22"/>
                <w:szCs w:val="22"/>
              </w:rPr>
              <w:t>Наимено</w:t>
            </w:r>
            <w:r>
              <w:rPr>
                <w:color w:val="000000"/>
                <w:sz w:val="22"/>
                <w:szCs w:val="22"/>
              </w:rPr>
              <w:t>-</w:t>
            </w:r>
            <w:r w:rsidRPr="00AC4400">
              <w:rPr>
                <w:color w:val="000000"/>
                <w:sz w:val="22"/>
                <w:szCs w:val="22"/>
              </w:rPr>
              <w:t>вание категории (группы) компетен</w:t>
            </w:r>
            <w:r>
              <w:rPr>
                <w:color w:val="000000"/>
                <w:sz w:val="22"/>
                <w:szCs w:val="22"/>
              </w:rPr>
              <w:t>-</w:t>
            </w:r>
            <w:r w:rsidRPr="00AC4400">
              <w:rPr>
                <w:color w:val="000000"/>
                <w:sz w:val="22"/>
                <w:szCs w:val="22"/>
              </w:rPr>
              <w:t>ций</w:t>
            </w:r>
          </w:p>
        </w:tc>
        <w:tc>
          <w:tcPr>
            <w:tcW w:w="2615" w:type="dxa"/>
          </w:tcPr>
          <w:p w:rsidR="00281164" w:rsidRPr="00971FAA" w:rsidRDefault="00281164" w:rsidP="001567F9">
            <w:pPr>
              <w:jc w:val="center"/>
              <w:rPr>
                <w:iCs/>
              </w:rPr>
            </w:pPr>
            <w:r w:rsidRPr="00971FAA">
              <w:rPr>
                <w:color w:val="000000"/>
              </w:rPr>
              <w:t>Планируемые результаты освоения программы (содержание и коды компетенций)</w:t>
            </w:r>
          </w:p>
        </w:tc>
        <w:tc>
          <w:tcPr>
            <w:tcW w:w="1930" w:type="dxa"/>
          </w:tcPr>
          <w:p w:rsidR="00281164" w:rsidRPr="00971FAA" w:rsidRDefault="00281164" w:rsidP="001567F9">
            <w:pPr>
              <w:jc w:val="center"/>
              <w:rPr>
                <w:color w:val="000000"/>
              </w:rPr>
            </w:pPr>
            <w:r w:rsidRPr="00971FAA">
              <w:rPr>
                <w:color w:val="000000"/>
              </w:rPr>
              <w:t>Наименование индикатора достижения компетенций</w:t>
            </w:r>
          </w:p>
        </w:tc>
        <w:tc>
          <w:tcPr>
            <w:tcW w:w="2448" w:type="dxa"/>
          </w:tcPr>
          <w:p w:rsidR="00281164" w:rsidRPr="00971FAA" w:rsidRDefault="00281164" w:rsidP="001567F9">
            <w:pPr>
              <w:jc w:val="center"/>
              <w:rPr>
                <w:iCs/>
              </w:rPr>
            </w:pPr>
            <w:r w:rsidRPr="00971FAA">
              <w:rPr>
                <w:color w:val="000000"/>
              </w:rPr>
              <w:t>Планируемые результаты обучения по дисциплине</w:t>
            </w:r>
          </w:p>
        </w:tc>
        <w:tc>
          <w:tcPr>
            <w:tcW w:w="1390" w:type="dxa"/>
          </w:tcPr>
          <w:p w:rsidR="00281164" w:rsidRPr="00971FAA" w:rsidRDefault="00281164" w:rsidP="001567F9">
            <w:pPr>
              <w:rPr>
                <w:color w:val="000000"/>
              </w:rPr>
            </w:pPr>
            <w:r>
              <w:rPr>
                <w:color w:val="000000"/>
              </w:rPr>
              <w:t>Оценочные средства</w:t>
            </w:r>
          </w:p>
        </w:tc>
      </w:tr>
      <w:tr w:rsidR="00281164" w:rsidRPr="00971FAA" w:rsidTr="00281164">
        <w:tc>
          <w:tcPr>
            <w:tcW w:w="1638" w:type="dxa"/>
          </w:tcPr>
          <w:p w:rsidR="00281164" w:rsidRPr="00BD0024" w:rsidRDefault="00281164" w:rsidP="001567F9">
            <w:pPr>
              <w:pStyle w:val="Style14"/>
              <w:widowControl/>
              <w:spacing w:line="240" w:lineRule="auto"/>
              <w:ind w:firstLine="10"/>
              <w:contextualSpacing/>
              <w:rPr>
                <w:rStyle w:val="FontStyle38"/>
                <w:b/>
                <w:bCs/>
              </w:rPr>
            </w:pPr>
            <w:r w:rsidRPr="00BD0024">
              <w:rPr>
                <w:rStyle w:val="FontStyle38"/>
              </w:rPr>
              <w:t>Научно-исследователь</w:t>
            </w:r>
            <w:r>
              <w:rPr>
                <w:rStyle w:val="FontStyle38"/>
              </w:rPr>
              <w:t>-</w:t>
            </w:r>
            <w:r w:rsidRPr="00BD0024">
              <w:rPr>
                <w:rStyle w:val="FontStyle38"/>
              </w:rPr>
              <w:t>ский</w:t>
            </w: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p w:rsidR="00281164" w:rsidRDefault="00281164" w:rsidP="001567F9">
            <w:pPr>
              <w:pStyle w:val="ConsPlusNormal"/>
              <w:widowControl/>
              <w:ind w:firstLine="0"/>
              <w:jc w:val="both"/>
              <w:rPr>
                <w:rFonts w:ascii="Times New Roman" w:hAnsi="Times New Roman" w:cs="Times New Roman"/>
                <w:color w:val="000000"/>
                <w:sz w:val="24"/>
                <w:szCs w:val="24"/>
              </w:rPr>
            </w:pPr>
          </w:p>
        </w:tc>
        <w:tc>
          <w:tcPr>
            <w:tcW w:w="2615" w:type="dxa"/>
          </w:tcPr>
          <w:p w:rsidR="00281164" w:rsidRDefault="00281164"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ПК-1</w:t>
            </w:r>
          </w:p>
          <w:p w:rsidR="00281164" w:rsidRDefault="00281164" w:rsidP="001567F9">
            <w:pPr>
              <w:pStyle w:val="ConsPlusNormal"/>
              <w:widowControl/>
              <w:ind w:firstLine="0"/>
              <w:jc w:val="both"/>
              <w:rPr>
                <w:rFonts w:ascii="Times New Roman" w:hAnsi="Times New Roman" w:cs="Times New Roman"/>
                <w:color w:val="000000"/>
                <w:sz w:val="24"/>
                <w:szCs w:val="24"/>
              </w:rPr>
            </w:pPr>
            <w:r w:rsidRPr="003E06A3">
              <w:rPr>
                <w:rFonts w:ascii="Times New Roman" w:hAnsi="Times New Roman" w:cs="Times New Roman"/>
                <w:color w:val="000000"/>
                <w:sz w:val="24"/>
                <w:szCs w:val="24"/>
              </w:rPr>
              <w:t>Способенучаст</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вовать в исследо</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ваниях объектов профессиональной деятельности и их структурных эле</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ментов</w:t>
            </w:r>
          </w:p>
          <w:p w:rsidR="00281164" w:rsidRPr="00971FAA" w:rsidRDefault="00281164" w:rsidP="001567F9">
            <w:pPr>
              <w:jc w:val="center"/>
              <w:rPr>
                <w:color w:val="000000"/>
              </w:rPr>
            </w:pPr>
          </w:p>
        </w:tc>
        <w:tc>
          <w:tcPr>
            <w:tcW w:w="1930" w:type="dxa"/>
          </w:tcPr>
          <w:p w:rsidR="00281164" w:rsidRDefault="00281164" w:rsidP="001567F9">
            <w:pPr>
              <w:tabs>
                <w:tab w:val="left" w:pos="283"/>
              </w:tabs>
              <w:autoSpaceDE w:val="0"/>
              <w:autoSpaceDN w:val="0"/>
              <w:adjustRightInd w:val="0"/>
              <w:rPr>
                <w:i/>
                <w:color w:val="000000"/>
              </w:rPr>
            </w:pPr>
            <w:r>
              <w:rPr>
                <w:i/>
                <w:color w:val="000000"/>
                <w:sz w:val="22"/>
                <w:szCs w:val="22"/>
              </w:rPr>
              <w:t>ПК-1.1</w:t>
            </w:r>
          </w:p>
          <w:p w:rsidR="00281164" w:rsidRDefault="00281164" w:rsidP="001567F9">
            <w:pPr>
              <w:tabs>
                <w:tab w:val="left" w:pos="283"/>
              </w:tabs>
              <w:autoSpaceDE w:val="0"/>
              <w:autoSpaceDN w:val="0"/>
              <w:adjustRightInd w:val="0"/>
              <w:rPr>
                <w:i/>
                <w:color w:val="000000"/>
              </w:rPr>
            </w:pPr>
            <w:r>
              <w:rPr>
                <w:i/>
                <w:color w:val="000000"/>
                <w:sz w:val="22"/>
                <w:szCs w:val="22"/>
              </w:rPr>
              <w:t>-и</w:t>
            </w:r>
            <w:r w:rsidRPr="003E06A3">
              <w:rPr>
                <w:i/>
                <w:color w:val="000000"/>
                <w:sz w:val="22"/>
                <w:szCs w:val="22"/>
              </w:rPr>
              <w:t>спользует последние достижения науки и техники в области обогащения полезных ископаемых и резуль</w:t>
            </w:r>
            <w:r>
              <w:rPr>
                <w:i/>
                <w:color w:val="000000"/>
                <w:sz w:val="22"/>
                <w:szCs w:val="22"/>
              </w:rPr>
              <w:t>-</w:t>
            </w:r>
            <w:r w:rsidRPr="003E06A3">
              <w:rPr>
                <w:i/>
                <w:color w:val="000000"/>
                <w:sz w:val="22"/>
                <w:szCs w:val="22"/>
              </w:rPr>
              <w:t>татов исследований ведущих научных</w:t>
            </w:r>
            <w:r>
              <w:rPr>
                <w:i/>
                <w:color w:val="000000"/>
                <w:sz w:val="22"/>
                <w:szCs w:val="22"/>
              </w:rPr>
              <w:t xml:space="preserve"> школ;</w:t>
            </w:r>
          </w:p>
          <w:p w:rsidR="00281164" w:rsidRDefault="00281164" w:rsidP="001567F9">
            <w:pPr>
              <w:tabs>
                <w:tab w:val="left" w:pos="283"/>
              </w:tabs>
              <w:autoSpaceDE w:val="0"/>
              <w:autoSpaceDN w:val="0"/>
              <w:adjustRightInd w:val="0"/>
              <w:rPr>
                <w:i/>
                <w:color w:val="000000"/>
              </w:rPr>
            </w:pPr>
            <w:r>
              <w:rPr>
                <w:i/>
                <w:color w:val="000000"/>
                <w:sz w:val="22"/>
                <w:szCs w:val="22"/>
              </w:rPr>
              <w:t>ПК-1.2</w:t>
            </w:r>
          </w:p>
          <w:p w:rsidR="00281164" w:rsidRPr="00545A16" w:rsidRDefault="00281164" w:rsidP="001567F9">
            <w:pPr>
              <w:tabs>
                <w:tab w:val="left" w:pos="283"/>
              </w:tabs>
              <w:autoSpaceDE w:val="0"/>
              <w:autoSpaceDN w:val="0"/>
              <w:adjustRightInd w:val="0"/>
              <w:rPr>
                <w:i/>
                <w:color w:val="000000"/>
              </w:rPr>
            </w:pPr>
            <w:r>
              <w:rPr>
                <w:i/>
                <w:color w:val="000000"/>
                <w:sz w:val="22"/>
                <w:szCs w:val="22"/>
              </w:rPr>
              <w:t>-о</w:t>
            </w:r>
            <w:r w:rsidRPr="003E06A3">
              <w:rPr>
                <w:i/>
                <w:color w:val="000000"/>
                <w:sz w:val="22"/>
                <w:szCs w:val="22"/>
              </w:rPr>
              <w:t>существляет изу</w:t>
            </w:r>
            <w:r>
              <w:rPr>
                <w:i/>
                <w:color w:val="000000"/>
                <w:sz w:val="22"/>
                <w:szCs w:val="22"/>
              </w:rPr>
              <w:t>-</w:t>
            </w:r>
            <w:r w:rsidRPr="003E06A3">
              <w:rPr>
                <w:i/>
                <w:color w:val="000000"/>
                <w:sz w:val="22"/>
                <w:szCs w:val="22"/>
              </w:rPr>
              <w:t>чение методов и методик проведения основных инженерных расчетов теорети</w:t>
            </w:r>
            <w:r>
              <w:rPr>
                <w:i/>
                <w:color w:val="000000"/>
                <w:sz w:val="22"/>
                <w:szCs w:val="22"/>
              </w:rPr>
              <w:t>-</w:t>
            </w:r>
            <w:r w:rsidRPr="003E06A3">
              <w:rPr>
                <w:i/>
                <w:color w:val="000000"/>
                <w:sz w:val="22"/>
                <w:szCs w:val="22"/>
              </w:rPr>
              <w:t>ческих и эксперимен</w:t>
            </w:r>
            <w:r>
              <w:rPr>
                <w:i/>
                <w:color w:val="000000"/>
                <w:sz w:val="22"/>
                <w:szCs w:val="22"/>
              </w:rPr>
              <w:t>-</w:t>
            </w:r>
            <w:r w:rsidRPr="003E06A3">
              <w:rPr>
                <w:i/>
                <w:color w:val="000000"/>
                <w:sz w:val="22"/>
                <w:szCs w:val="22"/>
              </w:rPr>
              <w:t>тальных исследований</w:t>
            </w:r>
          </w:p>
        </w:tc>
        <w:tc>
          <w:tcPr>
            <w:tcW w:w="2448" w:type="dxa"/>
            <w:vMerge w:val="restart"/>
          </w:tcPr>
          <w:p w:rsidR="00281164" w:rsidRPr="005A18AB" w:rsidRDefault="00281164" w:rsidP="001567F9">
            <w:pPr>
              <w:autoSpaceDE w:val="0"/>
              <w:autoSpaceDN w:val="0"/>
              <w:adjustRightInd w:val="0"/>
              <w:rPr>
                <w:i/>
              </w:rPr>
            </w:pPr>
            <w:r w:rsidRPr="005A18AB">
              <w:rPr>
                <w:i/>
              </w:rPr>
              <w:t>Знать:</w:t>
            </w:r>
          </w:p>
          <w:p w:rsidR="00281164" w:rsidRDefault="00281164" w:rsidP="001567F9">
            <w:pPr>
              <w:autoSpaceDE w:val="0"/>
              <w:autoSpaceDN w:val="0"/>
              <w:adjustRightInd w:val="0"/>
              <w:jc w:val="both"/>
            </w:pPr>
            <w:r>
              <w:t>-</w:t>
            </w:r>
            <w:r w:rsidRPr="00BE3958">
              <w:t>основные принципы функционирования электротехнических и электромеханических систем горных предпри</w:t>
            </w:r>
            <w:r>
              <w:t>-</w:t>
            </w:r>
            <w:r w:rsidRPr="00BE3958">
              <w:t>ятий;</w:t>
            </w:r>
          </w:p>
          <w:p w:rsidR="00281164" w:rsidRDefault="00281164" w:rsidP="001567F9">
            <w:pPr>
              <w:autoSpaceDE w:val="0"/>
              <w:autoSpaceDN w:val="0"/>
              <w:adjustRightInd w:val="0"/>
              <w:jc w:val="both"/>
            </w:pPr>
            <w:r>
              <w:t>-</w:t>
            </w:r>
            <w:r w:rsidRPr="00BE3958">
              <w:t>основы электроснабжения про</w:t>
            </w:r>
            <w:r>
              <w:t>-</w:t>
            </w:r>
            <w:r w:rsidRPr="00BE3958">
              <w:t>мышленныхпредпри</w:t>
            </w:r>
            <w:r>
              <w:t>-</w:t>
            </w:r>
            <w:r w:rsidRPr="00BE3958">
              <w:t>ятий;</w:t>
            </w:r>
          </w:p>
          <w:p w:rsidR="00281164" w:rsidRDefault="00281164" w:rsidP="001567F9">
            <w:pPr>
              <w:autoSpaceDE w:val="0"/>
              <w:autoSpaceDN w:val="0"/>
              <w:adjustRightInd w:val="0"/>
              <w:jc w:val="both"/>
            </w:pPr>
            <w:r>
              <w:t>-</w:t>
            </w:r>
            <w:r w:rsidRPr="00BE3958">
              <w:t>особенности схем, конс</w:t>
            </w:r>
            <w:r>
              <w:t>-</w:t>
            </w:r>
            <w:r w:rsidRPr="00BE3958">
              <w:t>труктивного исполнения линий электропередач, основного электротех</w:t>
            </w:r>
            <w:r>
              <w:t>-</w:t>
            </w:r>
            <w:r w:rsidRPr="00BE3958">
              <w:t>нического и комму</w:t>
            </w:r>
            <w:r>
              <w:t>-</w:t>
            </w:r>
            <w:r w:rsidRPr="00BE3958">
              <w:t>тационногооборудо</w:t>
            </w:r>
            <w:r>
              <w:t>-</w:t>
            </w:r>
            <w:r w:rsidRPr="00BE3958">
              <w:t>вания</w:t>
            </w:r>
            <w:r>
              <w:t>систем электро-снабжения обогати-</w:t>
            </w:r>
            <w:r w:rsidRPr="00BE3958">
              <w:t>тельных фабрик,</w:t>
            </w:r>
            <w:r>
              <w:t xml:space="preserve"> виды исполнения электрообо-рудо</w:t>
            </w:r>
            <w:r w:rsidRPr="00BE3958">
              <w:t>вания.</w:t>
            </w:r>
          </w:p>
          <w:p w:rsidR="00281164" w:rsidRPr="005A18AB" w:rsidRDefault="00281164" w:rsidP="001567F9">
            <w:pPr>
              <w:autoSpaceDE w:val="0"/>
              <w:autoSpaceDN w:val="0"/>
              <w:adjustRightInd w:val="0"/>
              <w:jc w:val="both"/>
              <w:rPr>
                <w:i/>
              </w:rPr>
            </w:pPr>
            <w:r w:rsidRPr="005A18AB">
              <w:rPr>
                <w:i/>
              </w:rPr>
              <w:t>Уметь:</w:t>
            </w:r>
          </w:p>
          <w:p w:rsidR="00281164" w:rsidRDefault="00281164" w:rsidP="001567F9">
            <w:pPr>
              <w:autoSpaceDE w:val="0"/>
              <w:autoSpaceDN w:val="0"/>
              <w:adjustRightInd w:val="0"/>
              <w:jc w:val="both"/>
            </w:pPr>
            <w:r w:rsidRPr="00BE3958">
              <w:t>применять</w:t>
            </w:r>
            <w:r>
              <w:t xml:space="preserve"> и эксплуа-тироватьэлектротех-ни</w:t>
            </w:r>
            <w:r w:rsidRPr="00BE3958">
              <w:t>ческие системы</w:t>
            </w:r>
            <w:r>
              <w:t xml:space="preserve"> и оборудование горных предприя</w:t>
            </w:r>
            <w:r w:rsidRPr="00BE3958">
              <w:t>тий в зави</w:t>
            </w:r>
            <w:r>
              <w:t>-</w:t>
            </w:r>
            <w:r w:rsidRPr="00BE3958">
              <w:t xml:space="preserve">симости от </w:t>
            </w:r>
            <w:r>
              <w:t>условий эксплуатации и функ-</w:t>
            </w:r>
            <w:r w:rsidRPr="00BE3958">
              <w:t xml:space="preserve">ционального назначения. </w:t>
            </w:r>
          </w:p>
          <w:p w:rsidR="00281164" w:rsidRDefault="00281164" w:rsidP="001567F9">
            <w:pPr>
              <w:autoSpaceDE w:val="0"/>
              <w:autoSpaceDN w:val="0"/>
              <w:adjustRightInd w:val="0"/>
            </w:pPr>
            <w:r w:rsidRPr="005A18AB">
              <w:rPr>
                <w:i/>
              </w:rPr>
              <w:t>Владеть:</w:t>
            </w:r>
          </w:p>
          <w:p w:rsidR="00281164" w:rsidRDefault="00281164" w:rsidP="001567F9">
            <w:pPr>
              <w:autoSpaceDE w:val="0"/>
              <w:autoSpaceDN w:val="0"/>
              <w:adjustRightInd w:val="0"/>
              <w:jc w:val="both"/>
            </w:pPr>
            <w:r>
              <w:t>-методами расчё</w:t>
            </w:r>
            <w:r w:rsidRPr="00BE3958">
              <w:t>та, выбора, проектирования и конструирования элек</w:t>
            </w:r>
            <w:r>
              <w:t>-</w:t>
            </w:r>
            <w:r w:rsidRPr="00BE3958">
              <w:t>тротехнических систем и оборудования горного производства в з</w:t>
            </w:r>
            <w:r>
              <w:t>ависи-мости от условий эксплуата</w:t>
            </w:r>
            <w:r w:rsidRPr="00BE3958">
              <w:t>ции и функ</w:t>
            </w:r>
            <w:r>
              <w:t>-</w:t>
            </w:r>
            <w:r w:rsidRPr="00BE3958">
              <w:t xml:space="preserve">ционального назначения; </w:t>
            </w:r>
          </w:p>
          <w:p w:rsidR="00281164" w:rsidRPr="00971FAA" w:rsidRDefault="00281164" w:rsidP="001567F9">
            <w:pPr>
              <w:rPr>
                <w:color w:val="000000"/>
              </w:rPr>
            </w:pPr>
            <w:r>
              <w:t>-методами ана</w:t>
            </w:r>
            <w:r w:rsidRPr="00BE3958">
              <w:t>лиза режи</w:t>
            </w:r>
            <w:r>
              <w:t>-</w:t>
            </w:r>
            <w:r w:rsidRPr="00BE3958">
              <w:t>мов работы, определения параметров электротех</w:t>
            </w:r>
            <w:r>
              <w:t>-</w:t>
            </w:r>
            <w:r w:rsidRPr="00BE3958">
              <w:t>нических систем и обо</w:t>
            </w:r>
            <w:r>
              <w:t>-</w:t>
            </w:r>
            <w:r w:rsidRPr="00BE3958">
              <w:t>рудования горны</w:t>
            </w:r>
            <w:r>
              <w:t>х пред-приятий.</w:t>
            </w:r>
            <w:r w:rsidRPr="00BE6D05">
              <w:t>.</w:t>
            </w:r>
          </w:p>
        </w:tc>
        <w:tc>
          <w:tcPr>
            <w:tcW w:w="1390" w:type="dxa"/>
            <w:vMerge w:val="restart"/>
          </w:tcPr>
          <w:p w:rsidR="00281164" w:rsidRDefault="00281164" w:rsidP="001567F9">
            <w:pPr>
              <w:rPr>
                <w:color w:val="000000"/>
              </w:rPr>
            </w:pPr>
          </w:p>
          <w:p w:rsidR="00281164" w:rsidRDefault="00281164" w:rsidP="00281164">
            <w:pPr>
              <w:rPr>
                <w:color w:val="000000"/>
              </w:rPr>
            </w:pPr>
            <w:r>
              <w:rPr>
                <w:color w:val="000000"/>
              </w:rPr>
              <w:t>Практические работы №</w:t>
            </w:r>
          </w:p>
          <w:p w:rsidR="00281164" w:rsidRDefault="00281164" w:rsidP="00281164">
            <w:pPr>
              <w:rPr>
                <w:color w:val="000000"/>
              </w:rPr>
            </w:pPr>
            <w:r>
              <w:rPr>
                <w:color w:val="000000"/>
              </w:rPr>
              <w:t>1-5</w:t>
            </w:r>
          </w:p>
          <w:p w:rsidR="00281164" w:rsidRDefault="00281164" w:rsidP="00281164">
            <w:pPr>
              <w:rPr>
                <w:color w:val="000000"/>
              </w:rPr>
            </w:pPr>
            <w:r>
              <w:rPr>
                <w:color w:val="000000"/>
              </w:rPr>
              <w:t>Контрольная работа</w:t>
            </w:r>
          </w:p>
          <w:p w:rsidR="00281164" w:rsidRDefault="00281164" w:rsidP="00281164">
            <w:pPr>
              <w:rPr>
                <w:color w:val="000000"/>
              </w:rPr>
            </w:pPr>
          </w:p>
          <w:p w:rsidR="00281164" w:rsidRDefault="00281164" w:rsidP="00281164">
            <w:pPr>
              <w:rPr>
                <w:color w:val="000000"/>
              </w:rPr>
            </w:pPr>
            <w:r>
              <w:rPr>
                <w:color w:val="000000"/>
              </w:rPr>
              <w:t>Экзамен</w:t>
            </w:r>
          </w:p>
          <w:p w:rsidR="00281164" w:rsidRDefault="00281164" w:rsidP="00281164">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p w:rsidR="00281164" w:rsidRDefault="00281164" w:rsidP="001567F9">
            <w:pPr>
              <w:rPr>
                <w:color w:val="000000"/>
              </w:rPr>
            </w:pPr>
          </w:p>
        </w:tc>
      </w:tr>
      <w:tr w:rsidR="00281164" w:rsidRPr="00971FAA" w:rsidTr="00281164">
        <w:tc>
          <w:tcPr>
            <w:tcW w:w="1638" w:type="dxa"/>
          </w:tcPr>
          <w:p w:rsidR="00281164" w:rsidRDefault="00281164" w:rsidP="001567F9">
            <w:pPr>
              <w:pStyle w:val="ad"/>
              <w:jc w:val="both"/>
              <w:rPr>
                <w:color w:val="000000"/>
              </w:rPr>
            </w:pPr>
            <w:r w:rsidRPr="00DD4902">
              <w:rPr>
                <w:i/>
                <w:color w:val="000000"/>
              </w:rPr>
              <w:t>Проектно-изыска</w:t>
            </w:r>
            <w:r>
              <w:rPr>
                <w:i/>
                <w:color w:val="000000"/>
              </w:rPr>
              <w:t>-</w:t>
            </w:r>
            <w:r w:rsidRPr="00DD4902">
              <w:rPr>
                <w:i/>
                <w:color w:val="000000"/>
              </w:rPr>
              <w:t>тельский</w:t>
            </w:r>
          </w:p>
          <w:p w:rsidR="00281164" w:rsidRDefault="00281164" w:rsidP="001567F9">
            <w:pPr>
              <w:pStyle w:val="ConsPlusNormal"/>
              <w:widowControl/>
              <w:ind w:firstLine="0"/>
              <w:jc w:val="both"/>
              <w:rPr>
                <w:rFonts w:ascii="Times New Roman" w:hAnsi="Times New Roman" w:cs="Times New Roman"/>
                <w:color w:val="000000"/>
                <w:sz w:val="24"/>
                <w:szCs w:val="24"/>
              </w:rPr>
            </w:pPr>
          </w:p>
        </w:tc>
        <w:tc>
          <w:tcPr>
            <w:tcW w:w="2615" w:type="dxa"/>
          </w:tcPr>
          <w:p w:rsidR="00281164" w:rsidRDefault="00281164"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281164" w:rsidRPr="00104460" w:rsidRDefault="00281164"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ектирование и планирование тех</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нологии по пере</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работке полезных ископаемых, а так</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же работ по тран</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спортированию и складированию про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дуктов обогащения</w:t>
            </w:r>
          </w:p>
          <w:p w:rsidR="00281164" w:rsidRPr="00971FAA" w:rsidRDefault="00281164" w:rsidP="001567F9">
            <w:pPr>
              <w:jc w:val="center"/>
              <w:rPr>
                <w:color w:val="000000"/>
              </w:rPr>
            </w:pPr>
          </w:p>
        </w:tc>
        <w:tc>
          <w:tcPr>
            <w:tcW w:w="1930" w:type="dxa"/>
          </w:tcPr>
          <w:p w:rsidR="00281164" w:rsidRDefault="00281164" w:rsidP="001567F9">
            <w:pPr>
              <w:tabs>
                <w:tab w:val="left" w:pos="283"/>
              </w:tabs>
              <w:autoSpaceDE w:val="0"/>
              <w:autoSpaceDN w:val="0"/>
              <w:adjustRightInd w:val="0"/>
              <w:rPr>
                <w:i/>
                <w:color w:val="000000"/>
              </w:rPr>
            </w:pPr>
            <w:r>
              <w:rPr>
                <w:i/>
                <w:color w:val="000000"/>
                <w:sz w:val="22"/>
                <w:szCs w:val="22"/>
              </w:rPr>
              <w:t>ПК-4.6</w:t>
            </w:r>
          </w:p>
          <w:p w:rsidR="00281164" w:rsidRDefault="00281164" w:rsidP="001567F9">
            <w:pPr>
              <w:tabs>
                <w:tab w:val="left" w:pos="283"/>
              </w:tabs>
              <w:autoSpaceDE w:val="0"/>
              <w:autoSpaceDN w:val="0"/>
              <w:adjustRightInd w:val="0"/>
              <w:rPr>
                <w:i/>
                <w:color w:val="000000"/>
              </w:rPr>
            </w:pPr>
            <w:r>
              <w:rPr>
                <w:i/>
                <w:color w:val="000000"/>
                <w:sz w:val="22"/>
                <w:szCs w:val="22"/>
              </w:rPr>
              <w:t>-в</w:t>
            </w:r>
            <w:r w:rsidRPr="003E06A3">
              <w:rPr>
                <w:i/>
                <w:color w:val="000000"/>
                <w:sz w:val="22"/>
                <w:szCs w:val="22"/>
              </w:rPr>
              <w:t>ладеет методами принятия и оценки проектных решений при выборе техно</w:t>
            </w:r>
            <w:r>
              <w:rPr>
                <w:i/>
                <w:color w:val="000000"/>
                <w:sz w:val="22"/>
                <w:szCs w:val="22"/>
              </w:rPr>
              <w:t>-</w:t>
            </w:r>
            <w:r w:rsidRPr="003E06A3">
              <w:rPr>
                <w:i/>
                <w:color w:val="000000"/>
                <w:sz w:val="22"/>
                <w:szCs w:val="22"/>
              </w:rPr>
              <w:t>лог</w:t>
            </w:r>
            <w:r>
              <w:rPr>
                <w:i/>
                <w:color w:val="000000"/>
                <w:sz w:val="22"/>
                <w:szCs w:val="22"/>
              </w:rPr>
              <w:t>ии, механизации, электроснбжения</w:t>
            </w:r>
            <w:r w:rsidRPr="003E06A3">
              <w:rPr>
                <w:i/>
                <w:color w:val="000000"/>
                <w:sz w:val="22"/>
                <w:szCs w:val="22"/>
              </w:rPr>
              <w:t xml:space="preserve"> , автоматизации и организации процессов по обогащению полезных ископаемых</w:t>
            </w:r>
          </w:p>
          <w:p w:rsidR="00281164" w:rsidRPr="00545A16" w:rsidRDefault="00281164" w:rsidP="001567F9">
            <w:pPr>
              <w:tabs>
                <w:tab w:val="left" w:pos="283"/>
              </w:tabs>
              <w:autoSpaceDE w:val="0"/>
              <w:autoSpaceDN w:val="0"/>
              <w:adjustRightInd w:val="0"/>
              <w:rPr>
                <w:i/>
                <w:color w:val="000000"/>
              </w:rPr>
            </w:pPr>
          </w:p>
        </w:tc>
        <w:tc>
          <w:tcPr>
            <w:tcW w:w="2448" w:type="dxa"/>
            <w:vMerge/>
          </w:tcPr>
          <w:p w:rsidR="00281164" w:rsidRPr="00971FAA" w:rsidRDefault="00281164" w:rsidP="001567F9">
            <w:pPr>
              <w:jc w:val="center"/>
              <w:rPr>
                <w:color w:val="000000"/>
              </w:rPr>
            </w:pPr>
          </w:p>
        </w:tc>
        <w:tc>
          <w:tcPr>
            <w:tcW w:w="1390" w:type="dxa"/>
            <w:vMerge/>
          </w:tcPr>
          <w:p w:rsidR="00281164" w:rsidRDefault="00281164" w:rsidP="001567F9">
            <w:pPr>
              <w:rPr>
                <w:color w:val="000000"/>
              </w:rPr>
            </w:pPr>
          </w:p>
        </w:tc>
      </w:tr>
      <w:tr w:rsidR="00281164" w:rsidRPr="00971FAA" w:rsidTr="00281164">
        <w:tc>
          <w:tcPr>
            <w:tcW w:w="1638" w:type="dxa"/>
          </w:tcPr>
          <w:p w:rsidR="00281164" w:rsidRPr="00545A16" w:rsidRDefault="00281164" w:rsidP="001567F9">
            <w:pPr>
              <w:pStyle w:val="ad"/>
              <w:jc w:val="both"/>
              <w:rPr>
                <w:i/>
                <w:color w:val="000000"/>
              </w:rPr>
            </w:pPr>
            <w:r w:rsidRPr="00545A16">
              <w:rPr>
                <w:i/>
                <w:color w:val="000000"/>
              </w:rPr>
              <w:t>Организаци-онно-управлен-ческий</w:t>
            </w:r>
          </w:p>
        </w:tc>
        <w:tc>
          <w:tcPr>
            <w:tcW w:w="2615" w:type="dxa"/>
          </w:tcPr>
          <w:p w:rsidR="00281164" w:rsidRDefault="00281164" w:rsidP="001567F9">
            <w:pPr>
              <w:shd w:val="clear" w:color="auto" w:fill="FFFFFF"/>
            </w:pPr>
            <w:r>
              <w:t>ПК-5</w:t>
            </w:r>
          </w:p>
          <w:p w:rsidR="00281164" w:rsidRPr="00E27BF3" w:rsidRDefault="00281164" w:rsidP="001567F9">
            <w:pPr>
              <w:shd w:val="clear" w:color="auto" w:fill="FFFFFF"/>
            </w:pPr>
            <w:r w:rsidRPr="00CF7F56">
              <w:t>Способенанализи</w:t>
            </w:r>
            <w:r>
              <w:t>-</w:t>
            </w:r>
            <w:r w:rsidRPr="00CF7F56">
              <w:t>ровать и оптими</w:t>
            </w:r>
            <w:r>
              <w:t>-</w:t>
            </w:r>
            <w:r w:rsidRPr="00CF7F56">
              <w:t>зировать структуру, взаимосвязи, функ</w:t>
            </w:r>
            <w:r>
              <w:t>-</w:t>
            </w:r>
            <w:r w:rsidRPr="00CF7F56">
              <w:t>циональноеназна</w:t>
            </w:r>
            <w:r>
              <w:t>-</w:t>
            </w:r>
            <w:r w:rsidRPr="00CF7F56">
              <w:t>чение комплексов по  переработке и обогащению полез</w:t>
            </w:r>
            <w:r>
              <w:t>-ных ископаемых и соо-</w:t>
            </w:r>
            <w:r w:rsidRPr="00CF7F56">
              <w:t>ветствующихпроизводственных объектов при строи</w:t>
            </w:r>
            <w:r>
              <w:t>-</w:t>
            </w:r>
            <w:r w:rsidRPr="00CF7F56">
              <w:t>тельстве и реконст</w:t>
            </w:r>
            <w:r>
              <w:t>-</w:t>
            </w:r>
            <w:r w:rsidRPr="00CF7F56">
              <w:t>рукции с учетом требований про</w:t>
            </w:r>
            <w:r>
              <w:t xml:space="preserve">-мышленной и </w:t>
            </w:r>
            <w:r w:rsidRPr="00CF7F56">
              <w:t>эко</w:t>
            </w:r>
            <w:r>
              <w:t>-</w:t>
            </w:r>
            <w:r w:rsidRPr="00CF7F56">
              <w:t>логической безопа</w:t>
            </w:r>
            <w:r>
              <w:t>-</w:t>
            </w:r>
            <w:r w:rsidRPr="00CF7F56">
              <w:t>сности</w:t>
            </w:r>
          </w:p>
        </w:tc>
        <w:tc>
          <w:tcPr>
            <w:tcW w:w="1930" w:type="dxa"/>
          </w:tcPr>
          <w:p w:rsidR="00281164" w:rsidRDefault="00281164" w:rsidP="001567F9">
            <w:pPr>
              <w:tabs>
                <w:tab w:val="left" w:pos="283"/>
              </w:tabs>
              <w:autoSpaceDE w:val="0"/>
              <w:autoSpaceDN w:val="0"/>
              <w:adjustRightInd w:val="0"/>
              <w:rPr>
                <w:i/>
                <w:color w:val="000000"/>
              </w:rPr>
            </w:pPr>
            <w:r>
              <w:rPr>
                <w:i/>
                <w:color w:val="000000"/>
                <w:sz w:val="22"/>
                <w:szCs w:val="22"/>
              </w:rPr>
              <w:t>ПК-5.4</w:t>
            </w:r>
          </w:p>
          <w:p w:rsidR="00281164" w:rsidRPr="00213197" w:rsidRDefault="00281164" w:rsidP="001567F9">
            <w:pPr>
              <w:tabs>
                <w:tab w:val="left" w:pos="283"/>
              </w:tabs>
              <w:autoSpaceDE w:val="0"/>
              <w:autoSpaceDN w:val="0"/>
              <w:adjustRightInd w:val="0"/>
              <w:rPr>
                <w:color w:val="000000"/>
              </w:rPr>
            </w:pPr>
            <w:r>
              <w:rPr>
                <w:color w:val="000000"/>
              </w:rPr>
              <w:t>-</w:t>
            </w:r>
            <w:r>
              <w:rPr>
                <w:i/>
                <w:color w:val="000000"/>
                <w:sz w:val="22"/>
                <w:szCs w:val="22"/>
              </w:rPr>
              <w:t>с</w:t>
            </w:r>
            <w:r w:rsidRPr="003E06A3">
              <w:rPr>
                <w:i/>
                <w:color w:val="000000"/>
                <w:sz w:val="22"/>
                <w:szCs w:val="22"/>
              </w:rPr>
              <w:t>оставляет план и осуществлять контроль выполнения мероприятий по соблюдению требова</w:t>
            </w:r>
            <w:r>
              <w:rPr>
                <w:i/>
                <w:color w:val="000000"/>
                <w:sz w:val="22"/>
                <w:szCs w:val="22"/>
              </w:rPr>
              <w:t>-</w:t>
            </w:r>
            <w:r w:rsidRPr="003E06A3">
              <w:rPr>
                <w:i/>
                <w:color w:val="000000"/>
                <w:sz w:val="22"/>
                <w:szCs w:val="22"/>
              </w:rPr>
              <w:t>ний охраны труда, по</w:t>
            </w:r>
            <w:r>
              <w:rPr>
                <w:i/>
                <w:color w:val="000000"/>
                <w:sz w:val="22"/>
                <w:szCs w:val="22"/>
              </w:rPr>
              <w:t>-</w:t>
            </w:r>
            <w:r w:rsidRPr="003E06A3">
              <w:rPr>
                <w:i/>
                <w:color w:val="000000"/>
                <w:sz w:val="22"/>
                <w:szCs w:val="22"/>
              </w:rPr>
              <w:t xml:space="preserve">жарной безопасности и охраны окружающей </w:t>
            </w:r>
            <w:r>
              <w:rPr>
                <w:i/>
                <w:color w:val="000000"/>
                <w:sz w:val="22"/>
                <w:szCs w:val="22"/>
              </w:rPr>
              <w:t>сре</w:t>
            </w:r>
            <w:r w:rsidRPr="003E06A3">
              <w:rPr>
                <w:i/>
                <w:color w:val="000000"/>
                <w:sz w:val="22"/>
                <w:szCs w:val="22"/>
              </w:rPr>
              <w:t>ды на участках обогатительных фабрик</w:t>
            </w:r>
            <w:r>
              <w:rPr>
                <w:i/>
                <w:color w:val="000000"/>
                <w:sz w:val="22"/>
                <w:szCs w:val="22"/>
              </w:rPr>
              <w:t>.</w:t>
            </w:r>
          </w:p>
        </w:tc>
        <w:tc>
          <w:tcPr>
            <w:tcW w:w="2448" w:type="dxa"/>
            <w:vMerge/>
          </w:tcPr>
          <w:p w:rsidR="00281164" w:rsidRPr="00971FAA" w:rsidRDefault="00281164" w:rsidP="001567F9">
            <w:pPr>
              <w:jc w:val="center"/>
              <w:rPr>
                <w:color w:val="000000"/>
              </w:rPr>
            </w:pPr>
          </w:p>
        </w:tc>
        <w:tc>
          <w:tcPr>
            <w:tcW w:w="1390" w:type="dxa"/>
            <w:vMerge/>
          </w:tcPr>
          <w:p w:rsidR="00281164" w:rsidRDefault="00281164" w:rsidP="001567F9">
            <w:pPr>
              <w:rPr>
                <w:color w:val="000000"/>
              </w:rPr>
            </w:pPr>
          </w:p>
        </w:tc>
      </w:tr>
    </w:tbl>
    <w:p w:rsidR="00281164" w:rsidRDefault="00281164" w:rsidP="00281164">
      <w:pPr>
        <w:rPr>
          <w:b/>
          <w:bCs/>
        </w:rPr>
      </w:pPr>
    </w:p>
    <w:p w:rsidR="00281164" w:rsidRDefault="00281164" w:rsidP="00281164">
      <w:pPr>
        <w:tabs>
          <w:tab w:val="left" w:pos="0"/>
        </w:tabs>
        <w:rPr>
          <w:b/>
          <w:bCs/>
        </w:rPr>
      </w:pPr>
    </w:p>
    <w:p w:rsidR="00281164" w:rsidRPr="00DF5D75" w:rsidRDefault="00281164" w:rsidP="00281164">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p w:rsidR="00281164" w:rsidRPr="00DF5D75" w:rsidRDefault="00281164" w:rsidP="00281164">
      <w:pPr>
        <w:pStyle w:val="a5"/>
        <w:ind w:left="0"/>
      </w:pPr>
    </w:p>
    <w:tbl>
      <w:tblPr>
        <w:tblStyle w:val="a7"/>
        <w:tblW w:w="9606" w:type="dxa"/>
        <w:tblLayout w:type="fixed"/>
        <w:tblLook w:val="04A0"/>
      </w:tblPr>
      <w:tblGrid>
        <w:gridCol w:w="1668"/>
        <w:gridCol w:w="2126"/>
        <w:gridCol w:w="944"/>
        <w:gridCol w:w="2600"/>
        <w:gridCol w:w="2268"/>
      </w:tblGrid>
      <w:tr w:rsidR="00281164" w:rsidRPr="00105C44" w:rsidTr="001567F9">
        <w:tc>
          <w:tcPr>
            <w:tcW w:w="1668" w:type="dxa"/>
            <w:vMerge w:val="restart"/>
          </w:tcPr>
          <w:p w:rsidR="00281164" w:rsidRPr="00E27BE1" w:rsidRDefault="00281164" w:rsidP="001567F9">
            <w:pPr>
              <w:pStyle w:val="a5"/>
              <w:ind w:left="0"/>
              <w:jc w:val="center"/>
            </w:pPr>
            <w:r>
              <w:t>Индекс</w:t>
            </w:r>
          </w:p>
        </w:tc>
        <w:tc>
          <w:tcPr>
            <w:tcW w:w="2126" w:type="dxa"/>
            <w:vMerge w:val="restart"/>
          </w:tcPr>
          <w:p w:rsidR="00281164" w:rsidRPr="00E27BE1" w:rsidRDefault="00281164" w:rsidP="001567F9">
            <w:pPr>
              <w:pStyle w:val="a5"/>
              <w:ind w:left="0"/>
              <w:jc w:val="center"/>
            </w:pPr>
            <w:r w:rsidRPr="00E27BE1">
              <w:rPr>
                <w:bCs/>
              </w:rPr>
              <w:t>На</w:t>
            </w:r>
            <w:r>
              <w:rPr>
                <w:bCs/>
              </w:rPr>
              <w:t>именование</w:t>
            </w:r>
            <w:r w:rsidRPr="00E27BE1">
              <w:rPr>
                <w:bCs/>
              </w:rPr>
              <w:t xml:space="preserve"> дисциплины (модуля), практики</w:t>
            </w:r>
          </w:p>
        </w:tc>
        <w:tc>
          <w:tcPr>
            <w:tcW w:w="944" w:type="dxa"/>
            <w:vMerge w:val="restart"/>
          </w:tcPr>
          <w:p w:rsidR="00281164" w:rsidRPr="00E27BE1" w:rsidRDefault="00281164" w:rsidP="001567F9">
            <w:pPr>
              <w:pStyle w:val="a5"/>
              <w:ind w:left="0"/>
            </w:pPr>
            <w:r w:rsidRPr="00E27BE1">
              <w:t>Семестризучения</w:t>
            </w:r>
          </w:p>
        </w:tc>
        <w:tc>
          <w:tcPr>
            <w:tcW w:w="4868" w:type="dxa"/>
            <w:gridSpan w:val="2"/>
          </w:tcPr>
          <w:p w:rsidR="00281164" w:rsidRPr="00E27BE1" w:rsidRDefault="00281164" w:rsidP="001567F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281164" w:rsidRPr="00105C44" w:rsidTr="001567F9">
        <w:tc>
          <w:tcPr>
            <w:tcW w:w="1668" w:type="dxa"/>
            <w:vMerge/>
          </w:tcPr>
          <w:p w:rsidR="00281164" w:rsidRPr="00E27BE1" w:rsidRDefault="00281164" w:rsidP="001567F9">
            <w:pPr>
              <w:pStyle w:val="a5"/>
              <w:ind w:left="0"/>
              <w:jc w:val="center"/>
            </w:pPr>
          </w:p>
        </w:tc>
        <w:tc>
          <w:tcPr>
            <w:tcW w:w="2126" w:type="dxa"/>
            <w:vMerge/>
          </w:tcPr>
          <w:p w:rsidR="00281164" w:rsidRPr="00E27BE1" w:rsidRDefault="00281164" w:rsidP="001567F9">
            <w:pPr>
              <w:pStyle w:val="a5"/>
              <w:ind w:left="0"/>
              <w:jc w:val="center"/>
            </w:pPr>
          </w:p>
        </w:tc>
        <w:tc>
          <w:tcPr>
            <w:tcW w:w="944" w:type="dxa"/>
            <w:vMerge/>
          </w:tcPr>
          <w:p w:rsidR="00281164" w:rsidRPr="00E27BE1" w:rsidRDefault="00281164" w:rsidP="001567F9">
            <w:pPr>
              <w:pStyle w:val="a5"/>
              <w:ind w:left="0"/>
              <w:jc w:val="center"/>
            </w:pPr>
          </w:p>
        </w:tc>
        <w:tc>
          <w:tcPr>
            <w:tcW w:w="2600" w:type="dxa"/>
            <w:vAlign w:val="center"/>
          </w:tcPr>
          <w:p w:rsidR="00281164" w:rsidRPr="00E27BE1" w:rsidRDefault="00281164" w:rsidP="001567F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268" w:type="dxa"/>
            <w:vAlign w:val="center"/>
          </w:tcPr>
          <w:p w:rsidR="00281164" w:rsidRPr="00E27BE1" w:rsidRDefault="00281164" w:rsidP="001567F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281164" w:rsidRPr="00105C44" w:rsidTr="001567F9">
        <w:tc>
          <w:tcPr>
            <w:tcW w:w="1668" w:type="dxa"/>
          </w:tcPr>
          <w:p w:rsidR="00281164" w:rsidRDefault="00281164" w:rsidP="001567F9">
            <w:pPr>
              <w:pStyle w:val="a5"/>
              <w:ind w:left="0"/>
              <w:rPr>
                <w:bCs/>
              </w:rPr>
            </w:pPr>
            <w:r>
              <w:rPr>
                <w:bCs/>
              </w:rPr>
              <w:t>Б1.В.ДВ.05.</w:t>
            </w:r>
          </w:p>
          <w:p w:rsidR="00281164" w:rsidRPr="00D9693E" w:rsidRDefault="00281164" w:rsidP="001567F9">
            <w:pPr>
              <w:pStyle w:val="a5"/>
              <w:ind w:left="0"/>
            </w:pPr>
            <w:r>
              <w:rPr>
                <w:bCs/>
              </w:rPr>
              <w:t>02</w:t>
            </w:r>
          </w:p>
        </w:tc>
        <w:tc>
          <w:tcPr>
            <w:tcW w:w="2126" w:type="dxa"/>
          </w:tcPr>
          <w:p w:rsidR="00281164" w:rsidRPr="00D6493D" w:rsidRDefault="00281164" w:rsidP="001567F9">
            <w:pPr>
              <w:pStyle w:val="a5"/>
              <w:ind w:left="0"/>
            </w:pPr>
            <w:r>
              <w:t>Электроснабже-ние обогатительных фабрик</w:t>
            </w:r>
          </w:p>
        </w:tc>
        <w:tc>
          <w:tcPr>
            <w:tcW w:w="944" w:type="dxa"/>
          </w:tcPr>
          <w:p w:rsidR="00281164" w:rsidRPr="00DA3031" w:rsidRDefault="00281164" w:rsidP="001567F9">
            <w:pPr>
              <w:pStyle w:val="a5"/>
              <w:ind w:left="0"/>
              <w:jc w:val="center"/>
            </w:pPr>
            <w:r>
              <w:t>8</w:t>
            </w:r>
          </w:p>
        </w:tc>
        <w:tc>
          <w:tcPr>
            <w:tcW w:w="2600" w:type="dxa"/>
          </w:tcPr>
          <w:p w:rsidR="00281164" w:rsidRDefault="00281164" w:rsidP="001567F9">
            <w:pPr>
              <w:pStyle w:val="a5"/>
              <w:ind w:left="0"/>
            </w:pPr>
            <w:r>
              <w:t>Б1.О.15 Физика</w:t>
            </w:r>
          </w:p>
          <w:p w:rsidR="00281164" w:rsidRDefault="00281164" w:rsidP="001567F9">
            <w:pPr>
              <w:pStyle w:val="a5"/>
              <w:ind w:left="0"/>
            </w:pPr>
            <w:r>
              <w:t>Б1.О.19.02 Прикладная механика</w:t>
            </w:r>
          </w:p>
          <w:p w:rsidR="00281164" w:rsidRDefault="00281164" w:rsidP="001567F9">
            <w:pPr>
              <w:pStyle w:val="a5"/>
              <w:ind w:left="0"/>
            </w:pPr>
            <w:r>
              <w:t>Б1.О.21 Электротехника</w:t>
            </w:r>
          </w:p>
          <w:p w:rsidR="00281164" w:rsidRDefault="00281164" w:rsidP="001567F9">
            <w:pPr>
              <w:pStyle w:val="a5"/>
              <w:ind w:left="0"/>
            </w:pPr>
            <w:r>
              <w:t>Б1.В.02 Подготовительные процессы обогащения полезных ископаемых</w:t>
            </w:r>
          </w:p>
          <w:p w:rsidR="00281164" w:rsidRDefault="00281164" w:rsidP="001567F9">
            <w:pPr>
              <w:pStyle w:val="a5"/>
              <w:ind w:left="0"/>
            </w:pPr>
            <w:r>
              <w:t>Б1.В.03</w:t>
            </w:r>
          </w:p>
          <w:p w:rsidR="00281164" w:rsidRDefault="00281164" w:rsidP="001567F9">
            <w:pPr>
              <w:pStyle w:val="a5"/>
              <w:ind w:left="0"/>
            </w:pPr>
            <w:r>
              <w:t>Гравитационные методы обогащения полезных ископаемых</w:t>
            </w:r>
          </w:p>
          <w:p w:rsidR="00281164" w:rsidRPr="001E79DE" w:rsidRDefault="00281164" w:rsidP="001567F9">
            <w:pPr>
              <w:pStyle w:val="a5"/>
              <w:ind w:left="0"/>
            </w:pPr>
          </w:p>
        </w:tc>
        <w:tc>
          <w:tcPr>
            <w:tcW w:w="2268" w:type="dxa"/>
          </w:tcPr>
          <w:p w:rsidR="00281164" w:rsidRDefault="00281164" w:rsidP="001567F9">
            <w:r>
              <w:t>Б1.В.06 Технология процессов обога-щения полезных ископаемых</w:t>
            </w:r>
          </w:p>
          <w:p w:rsidR="00281164" w:rsidRPr="00680403" w:rsidRDefault="00281164" w:rsidP="001567F9">
            <w:r w:rsidRPr="00680403">
              <w:t>Б2.В.03(Н) Производственная практика: Научно-исследовательская работа</w:t>
            </w:r>
          </w:p>
          <w:p w:rsidR="00281164" w:rsidRDefault="00281164" w:rsidP="001567F9">
            <w:pPr>
              <w:pStyle w:val="a5"/>
              <w:ind w:left="0"/>
            </w:pPr>
            <w:r w:rsidRPr="00680403">
              <w:t>Б2.В.04(Пд) Производственная преддипломная  проектно-техноло</w:t>
            </w:r>
            <w:r>
              <w:t>-</w:t>
            </w:r>
            <w:r w:rsidRPr="00680403">
              <w:t>гическая  практика</w:t>
            </w:r>
          </w:p>
          <w:p w:rsidR="00281164" w:rsidRDefault="00281164" w:rsidP="001567F9">
            <w:pPr>
              <w:pStyle w:val="a5"/>
              <w:ind w:left="0"/>
            </w:pPr>
            <w:r>
              <w:t>Б3.01(Д)</w:t>
            </w:r>
          </w:p>
          <w:p w:rsidR="00281164" w:rsidRPr="001E79DE" w:rsidRDefault="00281164" w:rsidP="001567F9">
            <w:pPr>
              <w:pStyle w:val="a5"/>
              <w:ind w:left="0"/>
            </w:pPr>
            <w:r w:rsidRPr="00D22A87">
              <w:t>Выполнение, под</w:t>
            </w:r>
            <w:r>
              <w:t>-</w:t>
            </w:r>
            <w:r w:rsidRPr="00D22A87">
              <w:t>готовка к процеду</w:t>
            </w:r>
            <w:r>
              <w:t>-ре за</w:t>
            </w:r>
            <w:r w:rsidRPr="00D22A87">
              <w:t>щиты и защита выпускной квали</w:t>
            </w:r>
            <w:r>
              <w:t>-</w:t>
            </w:r>
            <w:r w:rsidRPr="00D22A87">
              <w:t>фикационной работы</w:t>
            </w:r>
          </w:p>
        </w:tc>
      </w:tr>
    </w:tbl>
    <w:p w:rsidR="00281164" w:rsidRDefault="00281164" w:rsidP="00281164">
      <w:pPr>
        <w:pStyle w:val="a5"/>
        <w:ind w:left="0"/>
      </w:pPr>
    </w:p>
    <w:p w:rsidR="00281164" w:rsidRDefault="00281164" w:rsidP="00281164">
      <w:r>
        <w:rPr>
          <w:b/>
        </w:rPr>
        <w:t>1.4</w:t>
      </w:r>
      <w:r w:rsidRPr="00A120B9">
        <w:rPr>
          <w:b/>
        </w:rPr>
        <w:t xml:space="preserve">.Язык преподавания: </w:t>
      </w:r>
      <w:r>
        <w:t>русский.</w:t>
      </w:r>
    </w:p>
    <w:p w:rsidR="00FA0522" w:rsidRDefault="00FA0522"/>
    <w:p w:rsidR="00FA0522" w:rsidRDefault="00FA0522"/>
    <w:p w:rsidR="00FA0522" w:rsidRDefault="00FA0522"/>
    <w:p w:rsidR="00FA0522" w:rsidRDefault="00FA0522"/>
    <w:p w:rsidR="00C100AA" w:rsidRDefault="00C100AA"/>
    <w:p w:rsidR="00C100AA" w:rsidRDefault="00C100AA"/>
    <w:p w:rsidR="00C100AA" w:rsidRDefault="00C100AA"/>
    <w:p w:rsidR="001567F9" w:rsidRPr="00E75CDF" w:rsidRDefault="001567F9" w:rsidP="001567F9">
      <w:pPr>
        <w:pageBreakBefore/>
        <w:jc w:val="center"/>
        <w:rPr>
          <w:b/>
          <w:bCs/>
        </w:rPr>
      </w:pPr>
      <w:r w:rsidRPr="00E75CDF">
        <w:rPr>
          <w:b/>
          <w:bCs/>
        </w:rPr>
        <w:t>1.АННОТАЦИЯ</w:t>
      </w:r>
    </w:p>
    <w:p w:rsidR="001567F9" w:rsidRPr="00E75CDF" w:rsidRDefault="001567F9" w:rsidP="001567F9">
      <w:pPr>
        <w:jc w:val="center"/>
        <w:rPr>
          <w:bCs/>
        </w:rPr>
      </w:pPr>
      <w:r w:rsidRPr="00E75CDF">
        <w:rPr>
          <w:bCs/>
        </w:rPr>
        <w:t>к рабочей программе дисциплины</w:t>
      </w:r>
    </w:p>
    <w:p w:rsidR="001567F9" w:rsidRPr="00E75CDF" w:rsidRDefault="001567F9" w:rsidP="001567F9">
      <w:pPr>
        <w:jc w:val="center"/>
      </w:pPr>
      <w:r w:rsidRPr="00E75CDF">
        <w:rPr>
          <w:b/>
          <w:bCs/>
        </w:rPr>
        <w:t xml:space="preserve">Б1.В.ДВ.06.01 </w:t>
      </w:r>
      <w:r w:rsidRPr="00E75CDF">
        <w:rPr>
          <w:b/>
        </w:rPr>
        <w:t>Информационные технологии в горном деле</w:t>
      </w:r>
    </w:p>
    <w:p w:rsidR="001567F9" w:rsidRPr="00E75CDF" w:rsidRDefault="001567F9" w:rsidP="001567F9">
      <w:pPr>
        <w:jc w:val="center"/>
        <w:rPr>
          <w:i/>
        </w:rPr>
      </w:pPr>
      <w:r w:rsidRPr="00E75CDF">
        <w:rPr>
          <w:i/>
        </w:rPr>
        <w:t>Трудоемкость 5з.е.</w:t>
      </w:r>
    </w:p>
    <w:p w:rsidR="001567F9" w:rsidRPr="00E75CDF" w:rsidRDefault="001567F9" w:rsidP="001567F9">
      <w:pPr>
        <w:rPr>
          <w:b/>
          <w:bCs/>
        </w:rPr>
      </w:pPr>
      <w:r w:rsidRPr="00E75CDF">
        <w:rPr>
          <w:b/>
          <w:bCs/>
        </w:rPr>
        <w:t>1.1.Цель освоения и краткое содержание дисциплины</w:t>
      </w:r>
    </w:p>
    <w:p w:rsidR="001567F9" w:rsidRPr="00E75CDF" w:rsidRDefault="001567F9" w:rsidP="001567F9">
      <w:pPr>
        <w:pStyle w:val="aa"/>
        <w:rPr>
          <w:i/>
        </w:rPr>
      </w:pPr>
      <w:r w:rsidRPr="00E75CDF">
        <w:rPr>
          <w:i/>
        </w:rPr>
        <w:t>Цели:</w:t>
      </w:r>
    </w:p>
    <w:p w:rsidR="001567F9" w:rsidRPr="00E75CDF" w:rsidRDefault="001567F9" w:rsidP="001567F9">
      <w:pPr>
        <w:pStyle w:val="aa"/>
        <w:rPr>
          <w:i/>
        </w:rPr>
      </w:pPr>
      <w:r w:rsidRPr="00E75CDF">
        <w:t>формирование у студентов знаний и умений по основам автоматизации, управления и информационным технологиям технологическими объектами отрасли при решении задач повышения эффективности производства. Получение студентами теоретических знаний и практических навыков для реализации компьютерных и информационных технологий на горных предприятиях.</w:t>
      </w:r>
    </w:p>
    <w:p w:rsidR="001567F9" w:rsidRPr="00E75CDF" w:rsidRDefault="001567F9" w:rsidP="001567F9">
      <w:pPr>
        <w:tabs>
          <w:tab w:val="left" w:pos="953"/>
        </w:tabs>
        <w:jc w:val="both"/>
        <w:rPr>
          <w:i/>
        </w:rPr>
      </w:pPr>
      <w:r w:rsidRPr="00E75CDF">
        <w:rPr>
          <w:i/>
        </w:rPr>
        <w:t>Краткое содержание дисциплины:</w:t>
      </w:r>
    </w:p>
    <w:p w:rsidR="001567F9" w:rsidRPr="002E6C62" w:rsidRDefault="001567F9" w:rsidP="001567F9">
      <w:pPr>
        <w:tabs>
          <w:tab w:val="left" w:pos="953"/>
        </w:tabs>
        <w:jc w:val="both"/>
      </w:pPr>
      <w:r w:rsidRPr="00DB1BAA">
        <w:t xml:space="preserve">Методы и функции управления технологическими процессами. Понятия управления. Технологический процесс как объектуправления. Способы управления технологическим процессом. Структура и функции СУТП. Категории систем автоматизации. Текстовые редакторы: </w:t>
      </w:r>
      <w:r w:rsidRPr="00DB1BAA">
        <w:rPr>
          <w:lang w:val="en-US"/>
        </w:rPr>
        <w:t>MSWord</w:t>
      </w:r>
      <w:r w:rsidRPr="00DB1BAA">
        <w:t xml:space="preserve">, </w:t>
      </w:r>
      <w:r w:rsidRPr="00DB1BAA">
        <w:rPr>
          <w:lang w:val="en-US"/>
        </w:rPr>
        <w:t>OpenOffice</w:t>
      </w:r>
      <w:r w:rsidRPr="00DB1BAA">
        <w:t xml:space="preserve">, </w:t>
      </w:r>
      <w:r w:rsidRPr="00DB1BAA">
        <w:rPr>
          <w:lang w:val="en-US"/>
        </w:rPr>
        <w:t>Notepad</w:t>
      </w:r>
      <w:r w:rsidRPr="00DB1BAA">
        <w:t>. Обзор интерфейса (меню, панели инструментов, диалоговые окна). Основные команды. Основные правила оформления научно-образовательных текстов. Стандарт ТПУ, ГОСТ по оформлению отчетов, ГОСТ по оформлению библиографии. Графическийредактор</w:t>
      </w:r>
      <w:r w:rsidRPr="00DB1BAA">
        <w:rPr>
          <w:lang w:val="en-US"/>
        </w:rPr>
        <w:t>MicrografxPicturePublisher</w:t>
      </w:r>
      <w:r w:rsidRPr="00DB1BAA">
        <w:t xml:space="preserve">. Обзор интерфейса (меню, панели инструментов, диалоговые окна). Основные команды. Обзор полнотекстовых и библиографических баз данных. Примеры использования при поиске информации в области природоохранной деятельности. Статические и динамические характеристики систем автоматического регулирования. Устойчивость САР. Критерий Михайлова. Критерий Гурвица.Назначение и цели создания АСУ ТП. Функциональные структур виды обеспечения, перспективы развития. Современные статистические и математические комплексы: </w:t>
      </w:r>
      <w:r w:rsidRPr="00DB1BAA">
        <w:rPr>
          <w:lang w:val="en-US"/>
        </w:rPr>
        <w:t>Mathematica</w:t>
      </w:r>
      <w:r w:rsidRPr="00DB1BAA">
        <w:t xml:space="preserve">, </w:t>
      </w:r>
      <w:r w:rsidRPr="00DB1BAA">
        <w:rPr>
          <w:lang w:val="en-US"/>
        </w:rPr>
        <w:t>MathLAB</w:t>
      </w:r>
      <w:r w:rsidRPr="00DB1BAA">
        <w:t xml:space="preserve">, </w:t>
      </w:r>
      <w:r w:rsidRPr="00DB1BAA">
        <w:rPr>
          <w:lang w:val="en-US"/>
        </w:rPr>
        <w:t>Maple</w:t>
      </w:r>
      <w:r w:rsidRPr="00DB1BAA">
        <w:t xml:space="preserve">, </w:t>
      </w:r>
      <w:r w:rsidRPr="00DB1BAA">
        <w:rPr>
          <w:lang w:val="en-US"/>
        </w:rPr>
        <w:t>MathCAD</w:t>
      </w:r>
      <w:r w:rsidRPr="00DB1BAA">
        <w:t xml:space="preserve">, </w:t>
      </w:r>
      <w:r w:rsidRPr="00DB1BAA">
        <w:rPr>
          <w:lang w:val="en-US"/>
        </w:rPr>
        <w:t>Statistica</w:t>
      </w:r>
      <w:r w:rsidRPr="00DB1BAA">
        <w:t xml:space="preserve">, </w:t>
      </w:r>
      <w:r w:rsidRPr="00DB1BAA">
        <w:rPr>
          <w:lang w:val="en-US"/>
        </w:rPr>
        <w:t>SPSS</w:t>
      </w:r>
      <w:r w:rsidRPr="00DB1BAA">
        <w:t xml:space="preserve">, </w:t>
      </w:r>
      <w:r w:rsidRPr="00DB1BAA">
        <w:rPr>
          <w:lang w:val="en-US"/>
        </w:rPr>
        <w:t>SAS</w:t>
      </w:r>
      <w:r w:rsidRPr="00DB1BAA">
        <w:t xml:space="preserve">, </w:t>
      </w:r>
      <w:r w:rsidRPr="00DB1BAA">
        <w:rPr>
          <w:lang w:val="en-US"/>
        </w:rPr>
        <w:t>StatGraphics</w:t>
      </w:r>
      <w:r w:rsidRPr="00DB1BAA">
        <w:t xml:space="preserve">, </w:t>
      </w:r>
      <w:r w:rsidRPr="00DB1BAA">
        <w:rPr>
          <w:lang w:val="en-US"/>
        </w:rPr>
        <w:t>Origin</w:t>
      </w:r>
      <w:r w:rsidRPr="00DB1BAA">
        <w:t>. Классы статистических задач, решаемые комплексами. Сравнительная характеристика</w:t>
      </w:r>
      <w:r>
        <w:t>.</w:t>
      </w:r>
    </w:p>
    <w:p w:rsidR="001567F9" w:rsidRPr="000A7A82" w:rsidRDefault="001567F9" w:rsidP="001567F9">
      <w:pPr>
        <w:rPr>
          <w:b/>
          <w:bCs/>
        </w:rPr>
      </w:pPr>
      <w:r w:rsidRPr="000A7A82">
        <w:rPr>
          <w:b/>
          <w:bCs/>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1567F9" w:rsidRPr="000A7A82" w:rsidRDefault="001567F9" w:rsidP="001567F9">
      <w:pPr>
        <w:rPr>
          <w:iCs/>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701"/>
        <w:gridCol w:w="2268"/>
        <w:gridCol w:w="3402"/>
        <w:gridCol w:w="1843"/>
      </w:tblGrid>
      <w:tr w:rsidR="001567F9" w:rsidRPr="00DA3031" w:rsidTr="001567F9">
        <w:tc>
          <w:tcPr>
            <w:tcW w:w="1135" w:type="dxa"/>
          </w:tcPr>
          <w:p w:rsidR="001567F9" w:rsidRPr="00AF4FE2" w:rsidRDefault="001567F9" w:rsidP="001567F9">
            <w:pPr>
              <w:jc w:val="center"/>
              <w:rPr>
                <w:color w:val="000000"/>
              </w:rPr>
            </w:pPr>
            <w:r w:rsidRPr="00AF4FE2">
              <w:rPr>
                <w:color w:val="000000"/>
              </w:rPr>
              <w:t>Наимено-вание категории (группы) компетенций</w:t>
            </w:r>
          </w:p>
        </w:tc>
        <w:tc>
          <w:tcPr>
            <w:tcW w:w="1701" w:type="dxa"/>
          </w:tcPr>
          <w:p w:rsidR="001567F9" w:rsidRPr="00AF4FE2" w:rsidRDefault="001567F9" w:rsidP="001567F9">
            <w:pPr>
              <w:jc w:val="center"/>
              <w:rPr>
                <w:iCs/>
              </w:rPr>
            </w:pPr>
            <w:r w:rsidRPr="00AF4FE2">
              <w:rPr>
                <w:color w:val="000000"/>
              </w:rPr>
              <w:t>Планируемые результаты освоения программы (содержание и коды компетенций)</w:t>
            </w:r>
          </w:p>
        </w:tc>
        <w:tc>
          <w:tcPr>
            <w:tcW w:w="2268" w:type="dxa"/>
          </w:tcPr>
          <w:p w:rsidR="001567F9" w:rsidRPr="00AF4FE2" w:rsidRDefault="001567F9" w:rsidP="001567F9">
            <w:pPr>
              <w:jc w:val="center"/>
              <w:rPr>
                <w:color w:val="000000"/>
              </w:rPr>
            </w:pPr>
            <w:r w:rsidRPr="00AF4FE2">
              <w:rPr>
                <w:color w:val="000000"/>
              </w:rPr>
              <w:t>Наименование индикатора достижения компетенций</w:t>
            </w:r>
          </w:p>
        </w:tc>
        <w:tc>
          <w:tcPr>
            <w:tcW w:w="3402" w:type="dxa"/>
          </w:tcPr>
          <w:p w:rsidR="001567F9" w:rsidRPr="00AF4FE2" w:rsidRDefault="001567F9" w:rsidP="001567F9">
            <w:pPr>
              <w:jc w:val="center"/>
              <w:rPr>
                <w:iCs/>
              </w:rPr>
            </w:pPr>
            <w:r w:rsidRPr="00AF4FE2">
              <w:rPr>
                <w:color w:val="000000"/>
              </w:rPr>
              <w:t>Планируемые результаты обучения по дисциплине</w:t>
            </w:r>
          </w:p>
        </w:tc>
        <w:tc>
          <w:tcPr>
            <w:tcW w:w="1843" w:type="dxa"/>
          </w:tcPr>
          <w:p w:rsidR="001567F9" w:rsidRPr="00AF4FE2" w:rsidRDefault="001567F9" w:rsidP="001567F9">
            <w:pPr>
              <w:rPr>
                <w:color w:val="000000"/>
              </w:rPr>
            </w:pPr>
            <w:r w:rsidRPr="00AF4FE2">
              <w:rPr>
                <w:color w:val="000000"/>
              </w:rPr>
              <w:t>Оценочные средства</w:t>
            </w:r>
          </w:p>
        </w:tc>
      </w:tr>
      <w:tr w:rsidR="001567F9" w:rsidRPr="00DA3031" w:rsidTr="001567F9">
        <w:tc>
          <w:tcPr>
            <w:tcW w:w="1135" w:type="dxa"/>
          </w:tcPr>
          <w:p w:rsidR="001567F9" w:rsidRPr="00BD0024" w:rsidRDefault="001567F9" w:rsidP="001567F9">
            <w:pPr>
              <w:pStyle w:val="Style14"/>
              <w:widowControl/>
              <w:ind w:firstLine="10"/>
              <w:contextualSpacing/>
              <w:rPr>
                <w:rStyle w:val="FontStyle38"/>
                <w:b/>
                <w:bCs/>
              </w:rPr>
            </w:pPr>
            <w:r w:rsidRPr="00BD0024">
              <w:rPr>
                <w:rStyle w:val="FontStyle38"/>
              </w:rPr>
              <w:t>Научно-исследователь</w:t>
            </w:r>
            <w:r>
              <w:rPr>
                <w:rStyle w:val="FontStyle38"/>
              </w:rPr>
              <w:t>-</w:t>
            </w:r>
            <w:r w:rsidRPr="00BD0024">
              <w:rPr>
                <w:rStyle w:val="FontStyle38"/>
              </w:rPr>
              <w:t>ский</w:t>
            </w:r>
          </w:p>
          <w:p w:rsidR="001567F9" w:rsidRDefault="001567F9" w:rsidP="001567F9">
            <w:pPr>
              <w:pStyle w:val="ConsPlusNormal"/>
              <w:widowControl/>
              <w:ind w:firstLine="0"/>
              <w:jc w:val="both"/>
              <w:rPr>
                <w:rFonts w:ascii="Times New Roman" w:hAnsi="Times New Roman" w:cs="Times New Roman"/>
                <w:color w:val="000000"/>
                <w:sz w:val="24"/>
                <w:szCs w:val="24"/>
              </w:rPr>
            </w:pPr>
          </w:p>
          <w:p w:rsidR="001567F9" w:rsidRDefault="001567F9" w:rsidP="001567F9">
            <w:pPr>
              <w:pStyle w:val="ConsPlusNormal"/>
              <w:widowControl/>
              <w:ind w:firstLine="0"/>
              <w:jc w:val="both"/>
              <w:rPr>
                <w:rFonts w:ascii="Times New Roman" w:hAnsi="Times New Roman" w:cs="Times New Roman"/>
                <w:color w:val="000000"/>
                <w:sz w:val="24"/>
                <w:szCs w:val="24"/>
              </w:rPr>
            </w:pPr>
          </w:p>
        </w:tc>
        <w:tc>
          <w:tcPr>
            <w:tcW w:w="1701" w:type="dxa"/>
          </w:tcPr>
          <w:p w:rsidR="001567F9" w:rsidRDefault="001567F9" w:rsidP="001567F9">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ПК-1</w:t>
            </w:r>
          </w:p>
          <w:p w:rsidR="001567F9" w:rsidRDefault="001567F9" w:rsidP="001567F9">
            <w:pPr>
              <w:rPr>
                <w:color w:val="000000"/>
              </w:rPr>
            </w:pPr>
            <w:r>
              <w:rPr>
                <w:color w:val="000000"/>
              </w:rPr>
              <w:t xml:space="preserve">Способен участвовать в </w:t>
            </w:r>
            <w:r w:rsidRPr="003E06A3">
              <w:rPr>
                <w:color w:val="000000"/>
              </w:rPr>
              <w:t>исследова</w:t>
            </w:r>
            <w:r>
              <w:rPr>
                <w:color w:val="000000"/>
              </w:rPr>
              <w:t>-</w:t>
            </w:r>
          </w:p>
          <w:p w:rsidR="001567F9" w:rsidRPr="00DB1BAA" w:rsidRDefault="001567F9" w:rsidP="001567F9">
            <w:pPr>
              <w:rPr>
                <w:color w:val="000000"/>
              </w:rPr>
            </w:pPr>
            <w:r w:rsidRPr="003E06A3">
              <w:rPr>
                <w:color w:val="000000"/>
              </w:rPr>
              <w:t>ниях объек</w:t>
            </w:r>
            <w:r>
              <w:rPr>
                <w:color w:val="000000"/>
              </w:rPr>
              <w:t>тов профессиональной</w:t>
            </w:r>
            <w:r w:rsidRPr="003E06A3">
              <w:rPr>
                <w:color w:val="000000"/>
              </w:rPr>
              <w:t>деятель</w:t>
            </w:r>
            <w:r>
              <w:rPr>
                <w:color w:val="000000"/>
              </w:rPr>
              <w:t>-</w:t>
            </w:r>
            <w:r w:rsidRPr="003E06A3">
              <w:rPr>
                <w:color w:val="000000"/>
              </w:rPr>
              <w:t>ности и их структурных элементов</w:t>
            </w:r>
          </w:p>
        </w:tc>
        <w:tc>
          <w:tcPr>
            <w:tcW w:w="2268" w:type="dxa"/>
          </w:tcPr>
          <w:p w:rsidR="001567F9" w:rsidRDefault="001567F9" w:rsidP="001567F9">
            <w:pPr>
              <w:tabs>
                <w:tab w:val="left" w:pos="283"/>
              </w:tabs>
              <w:autoSpaceDE w:val="0"/>
              <w:autoSpaceDN w:val="0"/>
              <w:adjustRightInd w:val="0"/>
              <w:rPr>
                <w:i/>
                <w:color w:val="000000"/>
              </w:rPr>
            </w:pPr>
            <w:r>
              <w:rPr>
                <w:i/>
                <w:color w:val="000000"/>
                <w:sz w:val="22"/>
                <w:szCs w:val="22"/>
              </w:rPr>
              <w:t>ПК-1.2</w:t>
            </w:r>
          </w:p>
          <w:p w:rsidR="001567F9" w:rsidRDefault="001567F9" w:rsidP="001567F9">
            <w:pPr>
              <w:tabs>
                <w:tab w:val="left" w:pos="283"/>
              </w:tabs>
              <w:autoSpaceDE w:val="0"/>
              <w:autoSpaceDN w:val="0"/>
              <w:adjustRightInd w:val="0"/>
              <w:rPr>
                <w:i/>
                <w:color w:val="000000"/>
              </w:rPr>
            </w:pPr>
            <w:r>
              <w:rPr>
                <w:i/>
                <w:color w:val="000000"/>
                <w:sz w:val="22"/>
                <w:szCs w:val="22"/>
              </w:rPr>
              <w:t>-о</w:t>
            </w:r>
            <w:r w:rsidRPr="003E06A3">
              <w:rPr>
                <w:i/>
                <w:color w:val="000000"/>
                <w:sz w:val="22"/>
                <w:szCs w:val="22"/>
              </w:rPr>
              <w:t>существляет изучение методов и методик проведения основных инженерных расчетов теоретичес</w:t>
            </w:r>
            <w:r>
              <w:rPr>
                <w:i/>
                <w:color w:val="000000"/>
                <w:sz w:val="22"/>
                <w:szCs w:val="22"/>
              </w:rPr>
              <w:t>-</w:t>
            </w:r>
            <w:r w:rsidRPr="003E06A3">
              <w:rPr>
                <w:i/>
                <w:color w:val="000000"/>
                <w:sz w:val="22"/>
                <w:szCs w:val="22"/>
              </w:rPr>
              <w:t>ких и эксперименталь</w:t>
            </w:r>
            <w:r>
              <w:rPr>
                <w:i/>
                <w:color w:val="000000"/>
                <w:sz w:val="22"/>
                <w:szCs w:val="22"/>
              </w:rPr>
              <w:t>-</w:t>
            </w:r>
            <w:r w:rsidRPr="003E06A3">
              <w:rPr>
                <w:i/>
                <w:color w:val="000000"/>
                <w:sz w:val="22"/>
                <w:szCs w:val="22"/>
              </w:rPr>
              <w:t>ных исследований</w:t>
            </w:r>
          </w:p>
          <w:p w:rsidR="001567F9" w:rsidRPr="00DB1BAA" w:rsidRDefault="001567F9" w:rsidP="001567F9">
            <w:pPr>
              <w:jc w:val="center"/>
              <w:rPr>
                <w:color w:val="000000"/>
              </w:rPr>
            </w:pPr>
          </w:p>
        </w:tc>
        <w:tc>
          <w:tcPr>
            <w:tcW w:w="3402" w:type="dxa"/>
            <w:vMerge w:val="restart"/>
          </w:tcPr>
          <w:p w:rsidR="001567F9" w:rsidRPr="00DB1BAA" w:rsidRDefault="001567F9" w:rsidP="001567F9">
            <w:pPr>
              <w:pStyle w:val="210"/>
              <w:rPr>
                <w:i/>
                <w:sz w:val="24"/>
                <w:szCs w:val="24"/>
              </w:rPr>
            </w:pPr>
            <w:r w:rsidRPr="00DB1BAA">
              <w:rPr>
                <w:i/>
                <w:sz w:val="24"/>
                <w:szCs w:val="24"/>
              </w:rPr>
              <w:t>Знать:</w:t>
            </w:r>
          </w:p>
          <w:p w:rsidR="001567F9" w:rsidRPr="00DB1BAA" w:rsidRDefault="001567F9" w:rsidP="001567F9">
            <w:pPr>
              <w:jc w:val="both"/>
            </w:pPr>
            <w:r w:rsidRPr="00DB1BAA">
              <w:t>-основные понятия и определения информатизации и теории авто-матического управления;</w:t>
            </w:r>
          </w:p>
          <w:p w:rsidR="001567F9" w:rsidRPr="00DB1BAA" w:rsidRDefault="001567F9" w:rsidP="001567F9">
            <w:pPr>
              <w:jc w:val="both"/>
            </w:pPr>
            <w:r w:rsidRPr="00DB1BAA">
              <w:t xml:space="preserve"> -методы измерения параметров технологических процессов;</w:t>
            </w:r>
          </w:p>
          <w:p w:rsidR="001567F9" w:rsidRPr="00DB1BAA" w:rsidRDefault="001567F9" w:rsidP="001567F9">
            <w:pPr>
              <w:jc w:val="both"/>
            </w:pPr>
            <w:r w:rsidRPr="00DB1BAA">
              <w:t>-современное состояние уровня и направлений развития вычис-лительнойтехники и программных средств;</w:t>
            </w:r>
          </w:p>
          <w:p w:rsidR="001567F9" w:rsidRPr="00DB1BAA" w:rsidRDefault="001567F9" w:rsidP="001567F9">
            <w:pPr>
              <w:pStyle w:val="210"/>
              <w:rPr>
                <w:bCs/>
                <w:sz w:val="24"/>
                <w:szCs w:val="24"/>
              </w:rPr>
            </w:pPr>
            <w:r w:rsidRPr="00DB1BAA">
              <w:rPr>
                <w:i/>
                <w:sz w:val="24"/>
                <w:szCs w:val="24"/>
              </w:rPr>
              <w:t>Уметь</w:t>
            </w:r>
            <w:r w:rsidRPr="00DB1BAA">
              <w:rPr>
                <w:sz w:val="24"/>
                <w:szCs w:val="24"/>
              </w:rPr>
              <w:t>:</w:t>
            </w:r>
          </w:p>
          <w:p w:rsidR="001567F9" w:rsidRPr="00DB1BAA" w:rsidRDefault="001567F9" w:rsidP="001567F9">
            <w:pPr>
              <w:tabs>
                <w:tab w:val="left" w:pos="1276"/>
              </w:tabs>
              <w:jc w:val="both"/>
            </w:pPr>
            <w:r w:rsidRPr="00DB1BAA">
              <w:t>-анализировать технологические процессы как объекты инфор-мационного управления и фор-мулировать требования к ним;</w:t>
            </w:r>
          </w:p>
          <w:p w:rsidR="001567F9" w:rsidRPr="00DB1BAA" w:rsidRDefault="001567F9" w:rsidP="001567F9">
            <w:pPr>
              <w:pStyle w:val="ConsPlusNormal"/>
              <w:widowControl/>
              <w:ind w:firstLine="0"/>
              <w:rPr>
                <w:rFonts w:ascii="Times New Roman" w:hAnsi="Times New Roman" w:cs="Times New Roman"/>
                <w:color w:val="000000"/>
                <w:spacing w:val="-16"/>
                <w:sz w:val="24"/>
                <w:szCs w:val="24"/>
              </w:rPr>
            </w:pPr>
            <w:r w:rsidRPr="00DB1BAA">
              <w:rPr>
                <w:rFonts w:ascii="Times New Roman" w:hAnsi="Times New Roman" w:cs="Times New Roman"/>
                <w:sz w:val="24"/>
                <w:szCs w:val="24"/>
              </w:rPr>
              <w:t>- умением пользоваться компьюте-ром как средством управления и обработки информационных мас-сивов;</w:t>
            </w:r>
          </w:p>
          <w:p w:rsidR="001567F9" w:rsidRPr="00DB1BAA" w:rsidRDefault="001567F9" w:rsidP="001567F9">
            <w:pPr>
              <w:tabs>
                <w:tab w:val="right" w:leader="underscore" w:pos="8505"/>
              </w:tabs>
              <w:ind w:left="-49"/>
              <w:rPr>
                <w:b/>
                <w:i/>
              </w:rPr>
            </w:pPr>
            <w:r w:rsidRPr="00DB1BAA">
              <w:rPr>
                <w:i/>
              </w:rPr>
              <w:t xml:space="preserve">Владеть: </w:t>
            </w:r>
            <w:r w:rsidRPr="00DB1BAA">
              <w:t xml:space="preserve">информационными воз-можностями предприятия. </w:t>
            </w:r>
          </w:p>
          <w:p w:rsidR="001567F9" w:rsidRPr="00DB1BAA" w:rsidRDefault="001567F9" w:rsidP="001567F9">
            <w:pPr>
              <w:tabs>
                <w:tab w:val="right" w:leader="underscore" w:pos="8505"/>
              </w:tabs>
              <w:ind w:left="-49"/>
              <w:rPr>
                <w:color w:val="000000"/>
              </w:rPr>
            </w:pPr>
            <w:r w:rsidRPr="00DB1BAA">
              <w:t>- владение основными элементами и программными средствами компь-ютерной графики;</w:t>
            </w:r>
          </w:p>
        </w:tc>
        <w:tc>
          <w:tcPr>
            <w:tcW w:w="1843" w:type="dxa"/>
            <w:vMerge w:val="restart"/>
          </w:tcPr>
          <w:p w:rsidR="001567F9" w:rsidRDefault="001567F9" w:rsidP="001567F9">
            <w:pPr>
              <w:pStyle w:val="210"/>
              <w:rPr>
                <w:sz w:val="24"/>
                <w:szCs w:val="24"/>
              </w:rPr>
            </w:pPr>
            <w:r>
              <w:rPr>
                <w:sz w:val="24"/>
                <w:szCs w:val="24"/>
              </w:rPr>
              <w:t>Практические работы</w:t>
            </w:r>
          </w:p>
          <w:p w:rsidR="001567F9" w:rsidRDefault="001567F9" w:rsidP="001567F9">
            <w:pPr>
              <w:pStyle w:val="210"/>
              <w:rPr>
                <w:sz w:val="24"/>
                <w:szCs w:val="24"/>
              </w:rPr>
            </w:pPr>
            <w:r>
              <w:rPr>
                <w:sz w:val="24"/>
                <w:szCs w:val="24"/>
              </w:rPr>
              <w:t>№1-4</w:t>
            </w:r>
          </w:p>
          <w:p w:rsidR="001567F9" w:rsidRDefault="001567F9" w:rsidP="001567F9">
            <w:pPr>
              <w:pStyle w:val="210"/>
              <w:rPr>
                <w:sz w:val="24"/>
                <w:szCs w:val="24"/>
              </w:rPr>
            </w:pPr>
            <w:r>
              <w:rPr>
                <w:sz w:val="24"/>
                <w:szCs w:val="24"/>
              </w:rPr>
              <w:t>Контрольная работа</w:t>
            </w:r>
          </w:p>
          <w:p w:rsidR="001567F9" w:rsidRDefault="001567F9" w:rsidP="001567F9">
            <w:pPr>
              <w:pStyle w:val="210"/>
              <w:rPr>
                <w:sz w:val="24"/>
                <w:szCs w:val="24"/>
              </w:rPr>
            </w:pPr>
          </w:p>
          <w:p w:rsidR="001567F9" w:rsidRPr="00AF4FE2" w:rsidRDefault="001567F9" w:rsidP="001567F9">
            <w:pPr>
              <w:pStyle w:val="210"/>
              <w:rPr>
                <w:sz w:val="24"/>
                <w:szCs w:val="24"/>
              </w:rPr>
            </w:pPr>
            <w:r>
              <w:rPr>
                <w:sz w:val="24"/>
                <w:szCs w:val="24"/>
              </w:rPr>
              <w:t>Экзамен</w:t>
            </w:r>
          </w:p>
        </w:tc>
      </w:tr>
      <w:tr w:rsidR="001567F9" w:rsidRPr="00DA3031" w:rsidTr="001567F9">
        <w:tc>
          <w:tcPr>
            <w:tcW w:w="1135" w:type="dxa"/>
          </w:tcPr>
          <w:p w:rsidR="001567F9" w:rsidRPr="00AF4FE2" w:rsidRDefault="001567F9" w:rsidP="001567F9">
            <w:pPr>
              <w:pStyle w:val="ad"/>
              <w:jc w:val="both"/>
              <w:rPr>
                <w:color w:val="000000"/>
                <w:sz w:val="24"/>
                <w:szCs w:val="24"/>
              </w:rPr>
            </w:pPr>
            <w:r w:rsidRPr="00AF4FE2">
              <w:rPr>
                <w:color w:val="000000"/>
                <w:sz w:val="24"/>
                <w:szCs w:val="24"/>
              </w:rPr>
              <w:t>Проект</w:t>
            </w:r>
            <w:r>
              <w:rPr>
                <w:color w:val="000000"/>
                <w:sz w:val="24"/>
                <w:szCs w:val="24"/>
              </w:rPr>
              <w:t>-</w:t>
            </w:r>
            <w:r w:rsidRPr="00AF4FE2">
              <w:rPr>
                <w:color w:val="000000"/>
                <w:sz w:val="24"/>
                <w:szCs w:val="24"/>
              </w:rPr>
              <w:t>но-изы</w:t>
            </w:r>
            <w:r>
              <w:rPr>
                <w:color w:val="000000"/>
                <w:sz w:val="24"/>
                <w:szCs w:val="24"/>
              </w:rPr>
              <w:t>-</w:t>
            </w:r>
            <w:r w:rsidRPr="00AF4FE2">
              <w:rPr>
                <w:color w:val="000000"/>
                <w:sz w:val="24"/>
                <w:szCs w:val="24"/>
              </w:rPr>
              <w:t>скатель</w:t>
            </w:r>
            <w:r>
              <w:rPr>
                <w:color w:val="000000"/>
                <w:sz w:val="24"/>
                <w:szCs w:val="24"/>
              </w:rPr>
              <w:t>-</w:t>
            </w:r>
            <w:r w:rsidRPr="00AF4FE2">
              <w:rPr>
                <w:color w:val="000000"/>
                <w:sz w:val="24"/>
                <w:szCs w:val="24"/>
              </w:rPr>
              <w:t>ский</w:t>
            </w:r>
          </w:p>
          <w:p w:rsidR="001567F9" w:rsidRDefault="001567F9" w:rsidP="001567F9">
            <w:pPr>
              <w:pStyle w:val="ConsPlusNormal"/>
              <w:widowControl/>
              <w:ind w:firstLine="0"/>
              <w:jc w:val="both"/>
              <w:rPr>
                <w:rFonts w:ascii="Times New Roman" w:hAnsi="Times New Roman" w:cs="Times New Roman"/>
                <w:color w:val="000000"/>
                <w:sz w:val="24"/>
                <w:szCs w:val="24"/>
              </w:rPr>
            </w:pPr>
          </w:p>
        </w:tc>
        <w:tc>
          <w:tcPr>
            <w:tcW w:w="1701" w:type="dxa"/>
          </w:tcPr>
          <w:p w:rsidR="001567F9" w:rsidRDefault="001567F9" w:rsidP="001567F9">
            <w:pPr>
              <w:pStyle w:val="ConsPlusNormal"/>
              <w:widowControl/>
              <w:ind w:firstLine="0"/>
              <w:jc w:val="both"/>
              <w:rPr>
                <w:rFonts w:ascii="Times New Roman" w:hAnsi="Times New Roman" w:cs="Times New Roman"/>
                <w:color w:val="000000"/>
                <w:sz w:val="24"/>
                <w:szCs w:val="24"/>
              </w:rPr>
            </w:pPr>
          </w:p>
          <w:p w:rsidR="001567F9" w:rsidRDefault="001567F9" w:rsidP="001567F9">
            <w:pPr>
              <w:pStyle w:val="ConsPlusNormal"/>
              <w:widowControl/>
              <w:ind w:firstLine="0"/>
              <w:jc w:val="both"/>
              <w:rPr>
                <w:rFonts w:ascii="Times New Roman" w:hAnsi="Times New Roman" w:cs="Times New Roman"/>
                <w:color w:val="000000"/>
                <w:sz w:val="24"/>
                <w:szCs w:val="24"/>
              </w:rPr>
            </w:pPr>
          </w:p>
          <w:p w:rsidR="001567F9" w:rsidRDefault="001567F9"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1567F9" w:rsidRPr="00104460" w:rsidRDefault="001567F9"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проектирова</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ние и плани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рование тех</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нологии по переработке полезных ископаемых, а также работ по транспор</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тированию и складированию продуктов обогащения</w:t>
            </w:r>
          </w:p>
          <w:p w:rsidR="001567F9" w:rsidRDefault="001567F9" w:rsidP="001567F9">
            <w:pPr>
              <w:shd w:val="clear" w:color="auto" w:fill="FFFFFF"/>
            </w:pPr>
          </w:p>
          <w:p w:rsidR="001567F9" w:rsidRPr="00E27BF3" w:rsidRDefault="001567F9" w:rsidP="001567F9">
            <w:pPr>
              <w:shd w:val="clear" w:color="auto" w:fill="FFFFFF"/>
            </w:pPr>
          </w:p>
        </w:tc>
        <w:tc>
          <w:tcPr>
            <w:tcW w:w="2268" w:type="dxa"/>
          </w:tcPr>
          <w:p w:rsidR="001567F9" w:rsidRDefault="001567F9" w:rsidP="001567F9">
            <w:pPr>
              <w:tabs>
                <w:tab w:val="left" w:pos="283"/>
              </w:tabs>
              <w:autoSpaceDE w:val="0"/>
              <w:autoSpaceDN w:val="0"/>
              <w:adjustRightInd w:val="0"/>
              <w:rPr>
                <w:i/>
                <w:color w:val="000000"/>
              </w:rPr>
            </w:pPr>
          </w:p>
          <w:p w:rsidR="001567F9" w:rsidRDefault="001567F9" w:rsidP="001567F9">
            <w:pPr>
              <w:tabs>
                <w:tab w:val="left" w:pos="283"/>
              </w:tabs>
              <w:autoSpaceDE w:val="0"/>
              <w:autoSpaceDN w:val="0"/>
              <w:adjustRightInd w:val="0"/>
              <w:rPr>
                <w:i/>
                <w:color w:val="000000"/>
              </w:rPr>
            </w:pPr>
            <w:r>
              <w:rPr>
                <w:i/>
                <w:color w:val="000000"/>
                <w:sz w:val="22"/>
                <w:szCs w:val="22"/>
              </w:rPr>
              <w:t>ПК-4.4</w:t>
            </w:r>
          </w:p>
          <w:p w:rsidR="001567F9" w:rsidRDefault="001567F9" w:rsidP="001567F9">
            <w:pPr>
              <w:tabs>
                <w:tab w:val="left" w:pos="283"/>
              </w:tabs>
              <w:autoSpaceDE w:val="0"/>
              <w:autoSpaceDN w:val="0"/>
              <w:adjustRightInd w:val="0"/>
              <w:rPr>
                <w:i/>
                <w:color w:val="000000"/>
              </w:rPr>
            </w:pPr>
            <w:r>
              <w:rPr>
                <w:i/>
                <w:color w:val="000000"/>
                <w:sz w:val="22"/>
                <w:szCs w:val="22"/>
              </w:rPr>
              <w:t>-в</w:t>
            </w:r>
            <w:r w:rsidRPr="00D94FE7">
              <w:rPr>
                <w:i/>
                <w:color w:val="000000"/>
                <w:sz w:val="22"/>
                <w:szCs w:val="22"/>
              </w:rPr>
              <w:t>ладеет информационными технологиями по моделированию техно</w:t>
            </w:r>
            <w:r>
              <w:rPr>
                <w:i/>
                <w:color w:val="000000"/>
                <w:sz w:val="22"/>
                <w:szCs w:val="22"/>
              </w:rPr>
              <w:t>-</w:t>
            </w:r>
            <w:r w:rsidRPr="00D94FE7">
              <w:rPr>
                <w:i/>
                <w:color w:val="000000"/>
                <w:sz w:val="22"/>
                <w:szCs w:val="22"/>
              </w:rPr>
              <w:t>логических процессов, формированию компа</w:t>
            </w:r>
            <w:r>
              <w:rPr>
                <w:i/>
                <w:color w:val="000000"/>
                <w:sz w:val="22"/>
                <w:szCs w:val="22"/>
              </w:rPr>
              <w:t>-</w:t>
            </w:r>
            <w:r w:rsidRPr="00D94FE7">
              <w:rPr>
                <w:i/>
                <w:color w:val="000000"/>
                <w:sz w:val="22"/>
                <w:szCs w:val="22"/>
              </w:rPr>
              <w:t>новочных решений обо</w:t>
            </w:r>
            <w:r>
              <w:rPr>
                <w:i/>
                <w:color w:val="000000"/>
                <w:sz w:val="22"/>
                <w:szCs w:val="22"/>
              </w:rPr>
              <w:t>-</w:t>
            </w:r>
            <w:r w:rsidRPr="00D94FE7">
              <w:rPr>
                <w:i/>
                <w:color w:val="000000"/>
                <w:sz w:val="22"/>
                <w:szCs w:val="22"/>
              </w:rPr>
              <w:t>гатительных фабрик</w:t>
            </w:r>
          </w:p>
          <w:p w:rsidR="001567F9" w:rsidRPr="00213197" w:rsidRDefault="001567F9" w:rsidP="001567F9">
            <w:pPr>
              <w:tabs>
                <w:tab w:val="left" w:pos="283"/>
              </w:tabs>
              <w:autoSpaceDE w:val="0"/>
              <w:autoSpaceDN w:val="0"/>
              <w:adjustRightInd w:val="0"/>
              <w:rPr>
                <w:color w:val="000000"/>
              </w:rPr>
            </w:pPr>
          </w:p>
        </w:tc>
        <w:tc>
          <w:tcPr>
            <w:tcW w:w="3402" w:type="dxa"/>
            <w:vMerge/>
          </w:tcPr>
          <w:p w:rsidR="001567F9" w:rsidRPr="00DB1BAA" w:rsidRDefault="001567F9" w:rsidP="001567F9">
            <w:pPr>
              <w:tabs>
                <w:tab w:val="right" w:leader="underscore" w:pos="8505"/>
              </w:tabs>
              <w:ind w:left="-49"/>
            </w:pPr>
          </w:p>
        </w:tc>
        <w:tc>
          <w:tcPr>
            <w:tcW w:w="1843" w:type="dxa"/>
            <w:vMerge/>
          </w:tcPr>
          <w:p w:rsidR="001567F9" w:rsidRPr="00DB1BAA" w:rsidRDefault="001567F9" w:rsidP="001567F9">
            <w:pPr>
              <w:tabs>
                <w:tab w:val="right" w:leader="underscore" w:pos="8505"/>
              </w:tabs>
              <w:ind w:left="-49"/>
            </w:pPr>
          </w:p>
        </w:tc>
      </w:tr>
    </w:tbl>
    <w:p w:rsidR="001567F9" w:rsidRDefault="001567F9" w:rsidP="001567F9">
      <w:pPr>
        <w:tabs>
          <w:tab w:val="left" w:pos="0"/>
        </w:tabs>
        <w:rPr>
          <w:b/>
          <w:bCs/>
        </w:rPr>
      </w:pPr>
    </w:p>
    <w:p w:rsidR="001567F9" w:rsidRPr="00DB1BAA" w:rsidRDefault="001567F9" w:rsidP="001567F9">
      <w:pPr>
        <w:tabs>
          <w:tab w:val="left" w:pos="0"/>
        </w:tabs>
        <w:rPr>
          <w:b/>
          <w:bCs/>
        </w:rPr>
      </w:pPr>
      <w:r w:rsidRPr="00DB1BAA">
        <w:rPr>
          <w:b/>
          <w:bCs/>
        </w:rPr>
        <w:t>1.3. Место дисциплины в структуре образовательной программы</w:t>
      </w:r>
    </w:p>
    <w:p w:rsidR="001567F9" w:rsidRPr="00DB1BAA" w:rsidRDefault="001567F9" w:rsidP="001567F9">
      <w:pPr>
        <w:pStyle w:val="a5"/>
        <w:ind w:left="0"/>
      </w:pPr>
    </w:p>
    <w:tbl>
      <w:tblPr>
        <w:tblW w:w="998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521"/>
        <w:gridCol w:w="800"/>
        <w:gridCol w:w="2402"/>
        <w:gridCol w:w="2562"/>
      </w:tblGrid>
      <w:tr w:rsidR="001567F9" w:rsidRPr="00DA3031" w:rsidTr="001567F9">
        <w:tc>
          <w:tcPr>
            <w:tcW w:w="1701" w:type="dxa"/>
            <w:vMerge w:val="restart"/>
          </w:tcPr>
          <w:p w:rsidR="001567F9" w:rsidRPr="00DA3031" w:rsidRDefault="001567F9" w:rsidP="001567F9">
            <w:pPr>
              <w:pStyle w:val="a5"/>
              <w:ind w:left="0"/>
              <w:jc w:val="center"/>
            </w:pPr>
            <w:r w:rsidRPr="00DA3031">
              <w:t>Индекс</w:t>
            </w:r>
          </w:p>
        </w:tc>
        <w:tc>
          <w:tcPr>
            <w:tcW w:w="2521" w:type="dxa"/>
            <w:vMerge w:val="restart"/>
          </w:tcPr>
          <w:p w:rsidR="001567F9" w:rsidRPr="00DA3031" w:rsidRDefault="001567F9" w:rsidP="001567F9">
            <w:pPr>
              <w:pStyle w:val="a5"/>
              <w:ind w:left="0"/>
              <w:jc w:val="center"/>
            </w:pPr>
            <w:r w:rsidRPr="00971FAA">
              <w:rPr>
                <w:bCs/>
              </w:rPr>
              <w:t>Наименование дисциплины (модуля), практики</w:t>
            </w:r>
          </w:p>
        </w:tc>
        <w:tc>
          <w:tcPr>
            <w:tcW w:w="800" w:type="dxa"/>
            <w:vMerge w:val="restart"/>
          </w:tcPr>
          <w:p w:rsidR="001567F9" w:rsidRPr="00DA3031" w:rsidRDefault="001567F9" w:rsidP="001567F9">
            <w:pPr>
              <w:pStyle w:val="a5"/>
              <w:ind w:left="0"/>
              <w:jc w:val="center"/>
            </w:pPr>
            <w:r w:rsidRPr="00DA3031">
              <w:t>Семестр изучения</w:t>
            </w:r>
          </w:p>
        </w:tc>
        <w:tc>
          <w:tcPr>
            <w:tcW w:w="4964" w:type="dxa"/>
            <w:gridSpan w:val="2"/>
          </w:tcPr>
          <w:p w:rsidR="001567F9" w:rsidRPr="00DA3031" w:rsidRDefault="001567F9" w:rsidP="001567F9">
            <w:pPr>
              <w:pStyle w:val="a5"/>
              <w:ind w:left="0"/>
              <w:jc w:val="center"/>
            </w:pPr>
            <w:r w:rsidRPr="00971FAA">
              <w:rPr>
                <w:bCs/>
              </w:rPr>
              <w:t>Индексы и наименования учебных дисциплин (модулей), практик</w:t>
            </w:r>
          </w:p>
        </w:tc>
      </w:tr>
      <w:tr w:rsidR="001567F9" w:rsidRPr="00DA3031" w:rsidTr="001567F9">
        <w:tc>
          <w:tcPr>
            <w:tcW w:w="1701" w:type="dxa"/>
            <w:vMerge/>
          </w:tcPr>
          <w:p w:rsidR="001567F9" w:rsidRPr="00DA3031" w:rsidRDefault="001567F9" w:rsidP="001567F9">
            <w:pPr>
              <w:pStyle w:val="a5"/>
              <w:ind w:left="0"/>
              <w:jc w:val="center"/>
            </w:pPr>
          </w:p>
        </w:tc>
        <w:tc>
          <w:tcPr>
            <w:tcW w:w="2521" w:type="dxa"/>
            <w:vMerge/>
          </w:tcPr>
          <w:p w:rsidR="001567F9" w:rsidRPr="00DA3031" w:rsidRDefault="001567F9" w:rsidP="001567F9">
            <w:pPr>
              <w:pStyle w:val="a5"/>
              <w:ind w:left="0"/>
              <w:jc w:val="center"/>
            </w:pPr>
          </w:p>
        </w:tc>
        <w:tc>
          <w:tcPr>
            <w:tcW w:w="800" w:type="dxa"/>
            <w:vMerge/>
          </w:tcPr>
          <w:p w:rsidR="001567F9" w:rsidRPr="00DA3031" w:rsidRDefault="001567F9" w:rsidP="001567F9">
            <w:pPr>
              <w:pStyle w:val="a5"/>
              <w:ind w:left="0"/>
              <w:jc w:val="center"/>
            </w:pPr>
          </w:p>
        </w:tc>
        <w:tc>
          <w:tcPr>
            <w:tcW w:w="2402" w:type="dxa"/>
            <w:vAlign w:val="center"/>
          </w:tcPr>
          <w:p w:rsidR="001567F9" w:rsidRPr="00971FAA" w:rsidRDefault="001567F9" w:rsidP="001567F9">
            <w:pPr>
              <w:pStyle w:val="21"/>
              <w:tabs>
                <w:tab w:val="left" w:pos="0"/>
              </w:tabs>
              <w:snapToGrid w:val="0"/>
              <w:spacing w:after="0" w:line="240" w:lineRule="auto"/>
              <w:ind w:left="0" w:firstLine="0"/>
              <w:jc w:val="center"/>
              <w:rPr>
                <w:bCs/>
                <w:sz w:val="24"/>
                <w:szCs w:val="24"/>
              </w:rPr>
            </w:pPr>
            <w:r w:rsidRPr="00971FAA">
              <w:rPr>
                <w:bCs/>
                <w:sz w:val="24"/>
                <w:szCs w:val="24"/>
              </w:rPr>
              <w:t>на которые опирается содержание данной дисциплины (модуля)</w:t>
            </w:r>
          </w:p>
        </w:tc>
        <w:tc>
          <w:tcPr>
            <w:tcW w:w="2562" w:type="dxa"/>
            <w:vAlign w:val="center"/>
          </w:tcPr>
          <w:p w:rsidR="001567F9" w:rsidRPr="00971FAA" w:rsidRDefault="001567F9" w:rsidP="001567F9">
            <w:pPr>
              <w:pStyle w:val="21"/>
              <w:tabs>
                <w:tab w:val="left" w:pos="0"/>
              </w:tabs>
              <w:snapToGrid w:val="0"/>
              <w:spacing w:after="0" w:line="240" w:lineRule="auto"/>
              <w:ind w:left="0" w:firstLine="0"/>
              <w:jc w:val="center"/>
              <w:rPr>
                <w:bCs/>
                <w:sz w:val="24"/>
                <w:szCs w:val="24"/>
              </w:rPr>
            </w:pPr>
            <w:r w:rsidRPr="00971FAA">
              <w:rPr>
                <w:bCs/>
                <w:sz w:val="24"/>
                <w:szCs w:val="24"/>
              </w:rPr>
              <w:t>для которых содержание данной дисциплины (модуля) выступает опорой</w:t>
            </w:r>
          </w:p>
        </w:tc>
      </w:tr>
      <w:tr w:rsidR="001567F9" w:rsidRPr="00DA3031" w:rsidTr="001567F9">
        <w:tc>
          <w:tcPr>
            <w:tcW w:w="1701" w:type="dxa"/>
          </w:tcPr>
          <w:p w:rsidR="001567F9" w:rsidRPr="00D9693E" w:rsidRDefault="001567F9" w:rsidP="001567F9">
            <w:pPr>
              <w:pStyle w:val="a5"/>
              <w:ind w:left="0"/>
            </w:pPr>
            <w:r>
              <w:rPr>
                <w:bCs/>
              </w:rPr>
              <w:t>Б1.В.ДВ.06.01</w:t>
            </w:r>
          </w:p>
        </w:tc>
        <w:tc>
          <w:tcPr>
            <w:tcW w:w="2521" w:type="dxa"/>
          </w:tcPr>
          <w:p w:rsidR="001567F9" w:rsidRPr="00D6493D" w:rsidRDefault="001567F9" w:rsidP="001567F9">
            <w:pPr>
              <w:pStyle w:val="a5"/>
              <w:ind w:left="0"/>
            </w:pPr>
            <w:r>
              <w:t>Информационные технологии в горном деле</w:t>
            </w:r>
          </w:p>
        </w:tc>
        <w:tc>
          <w:tcPr>
            <w:tcW w:w="800" w:type="dxa"/>
          </w:tcPr>
          <w:p w:rsidR="001567F9" w:rsidRPr="00DA3031" w:rsidRDefault="001567F9" w:rsidP="001567F9">
            <w:pPr>
              <w:pStyle w:val="a5"/>
              <w:ind w:left="0"/>
              <w:jc w:val="center"/>
            </w:pPr>
            <w:r>
              <w:t>В</w:t>
            </w:r>
          </w:p>
        </w:tc>
        <w:tc>
          <w:tcPr>
            <w:tcW w:w="2402" w:type="dxa"/>
          </w:tcPr>
          <w:p w:rsidR="001567F9" w:rsidRDefault="001567F9" w:rsidP="001567F9">
            <w:pPr>
              <w:pStyle w:val="a5"/>
              <w:ind w:left="0"/>
            </w:pPr>
            <w:r w:rsidRPr="00104665">
              <w:t>Б1.О.</w:t>
            </w:r>
            <w:r>
              <w:t>17 Информатика</w:t>
            </w:r>
          </w:p>
          <w:p w:rsidR="001567F9" w:rsidRDefault="001567F9" w:rsidP="001567F9">
            <w:pPr>
              <w:pStyle w:val="a5"/>
              <w:ind w:left="0"/>
            </w:pPr>
            <w:r>
              <w:t>Б1.О.25</w:t>
            </w:r>
          </w:p>
          <w:p w:rsidR="001567F9" w:rsidRPr="001E79DE" w:rsidRDefault="001567F9" w:rsidP="001567F9">
            <w:pPr>
              <w:pStyle w:val="a5"/>
              <w:ind w:left="0"/>
            </w:pPr>
            <w:r>
              <w:t>Основы горного дела</w:t>
            </w:r>
          </w:p>
        </w:tc>
        <w:tc>
          <w:tcPr>
            <w:tcW w:w="2562" w:type="dxa"/>
          </w:tcPr>
          <w:p w:rsidR="001567F9" w:rsidRPr="00B33243" w:rsidRDefault="001567F9" w:rsidP="001567F9">
            <w:r w:rsidRPr="00B33243">
              <w:t>Б2.В.03(Н) Производственная практика: Научно-исследовательская работа</w:t>
            </w:r>
          </w:p>
          <w:p w:rsidR="001567F9" w:rsidRPr="00B33243" w:rsidRDefault="001567F9" w:rsidP="001567F9">
            <w:pPr>
              <w:pStyle w:val="a5"/>
              <w:ind w:left="0"/>
            </w:pPr>
            <w:r w:rsidRPr="00B33243">
              <w:t>Б2.В.04(Пд) Производственная преддипломная  прое</w:t>
            </w:r>
            <w:r>
              <w:t>-</w:t>
            </w:r>
            <w:r w:rsidRPr="00B33243">
              <w:t>ктно-технологическая  практика</w:t>
            </w:r>
          </w:p>
          <w:p w:rsidR="001567F9" w:rsidRPr="00B33243" w:rsidRDefault="001567F9" w:rsidP="001567F9">
            <w:pPr>
              <w:pStyle w:val="a5"/>
              <w:ind w:left="0"/>
            </w:pPr>
            <w:r w:rsidRPr="00B33243">
              <w:t>Б3.01(Д)</w:t>
            </w:r>
          </w:p>
          <w:p w:rsidR="001567F9" w:rsidRPr="001E79DE" w:rsidRDefault="001567F9" w:rsidP="001567F9">
            <w:pPr>
              <w:pStyle w:val="a5"/>
              <w:ind w:left="0"/>
            </w:pPr>
            <w:r w:rsidRPr="00B33243">
              <w:t>Выполнение, подго-товка к процедуре за-щиты и защита выпу-скной квалификацион-ной работы</w:t>
            </w:r>
          </w:p>
        </w:tc>
      </w:tr>
    </w:tbl>
    <w:p w:rsidR="001567F9" w:rsidRPr="00DA3031" w:rsidRDefault="001567F9" w:rsidP="001567F9">
      <w:pPr>
        <w:pStyle w:val="a5"/>
        <w:ind w:left="0"/>
      </w:pPr>
    </w:p>
    <w:p w:rsidR="001567F9" w:rsidRPr="00BD57DD" w:rsidRDefault="001567F9" w:rsidP="001567F9">
      <w:r w:rsidRPr="00BD57DD">
        <w:rPr>
          <w:b/>
        </w:rPr>
        <w:t xml:space="preserve">1.4. Язык преподавания: </w:t>
      </w:r>
      <w:r w:rsidRPr="00BD57DD">
        <w:t>русский</w:t>
      </w:r>
    </w:p>
    <w:p w:rsidR="00FA0522" w:rsidRDefault="00FA0522"/>
    <w:p w:rsidR="00D94FE7" w:rsidRDefault="00D94FE7"/>
    <w:p w:rsidR="00D94FE7" w:rsidRDefault="00D94FE7"/>
    <w:p w:rsidR="00D94FE7" w:rsidRDefault="00D94FE7"/>
    <w:p w:rsidR="00D94FE7" w:rsidRDefault="00D94FE7"/>
    <w:p w:rsidR="00D94FE7" w:rsidRDefault="00D94FE7"/>
    <w:p w:rsidR="00D94FE7" w:rsidRDefault="00D94FE7"/>
    <w:p w:rsidR="00D94FE7" w:rsidRDefault="00D94FE7"/>
    <w:p w:rsidR="001567F9" w:rsidRPr="003112DD" w:rsidRDefault="001567F9" w:rsidP="001567F9">
      <w:pPr>
        <w:pageBreakBefore/>
        <w:jc w:val="center"/>
        <w:rPr>
          <w:b/>
          <w:bCs/>
        </w:rPr>
      </w:pPr>
      <w:r w:rsidRPr="003112DD">
        <w:rPr>
          <w:b/>
          <w:bCs/>
        </w:rPr>
        <w:t>1. АННОТАЦИЯ</w:t>
      </w:r>
    </w:p>
    <w:p w:rsidR="001567F9" w:rsidRDefault="001567F9" w:rsidP="001567F9">
      <w:pPr>
        <w:jc w:val="center"/>
        <w:rPr>
          <w:b/>
          <w:bCs/>
        </w:rPr>
      </w:pPr>
      <w:r>
        <w:rPr>
          <w:b/>
          <w:bCs/>
        </w:rPr>
        <w:t>к рабочей программе дисциплины</w:t>
      </w:r>
    </w:p>
    <w:p w:rsidR="001567F9" w:rsidRPr="0056052E" w:rsidRDefault="001567F9" w:rsidP="001567F9">
      <w:pPr>
        <w:jc w:val="center"/>
        <w:rPr>
          <w:b/>
          <w:bCs/>
        </w:rPr>
      </w:pPr>
      <w:r w:rsidRPr="00016F67">
        <w:rPr>
          <w:b/>
          <w:bCs/>
        </w:rPr>
        <w:t>Б1.В.ДВ.06.02Моделирование</w:t>
      </w:r>
      <w:r>
        <w:rPr>
          <w:b/>
          <w:bCs/>
        </w:rPr>
        <w:t xml:space="preserve"> процессов обогащения полезных ископаемых</w:t>
      </w:r>
    </w:p>
    <w:p w:rsidR="001567F9" w:rsidRPr="00020261" w:rsidRDefault="001567F9" w:rsidP="001567F9">
      <w:pPr>
        <w:jc w:val="center"/>
      </w:pPr>
      <w:r>
        <w:t>Трудоемкость 4</w:t>
      </w:r>
      <w:r w:rsidRPr="005B2734">
        <w:t>з.е.</w:t>
      </w:r>
    </w:p>
    <w:p w:rsidR="001567F9" w:rsidRPr="00860E2C" w:rsidRDefault="001567F9" w:rsidP="001567F9">
      <w:pPr>
        <w:rPr>
          <w:i/>
        </w:rPr>
      </w:pPr>
      <w:r w:rsidRPr="005B1C39">
        <w:rPr>
          <w:i/>
        </w:rPr>
        <w:t>Цель:</w:t>
      </w:r>
      <w:r>
        <w:t xml:space="preserve">-изучить методики получения и обработки результатов при факторном планировании экспериментов, пассивном наблюдении за технологическими процессами, адаптации моделей, эвристическом моделировании. </w:t>
      </w:r>
    </w:p>
    <w:p w:rsidR="001567F9" w:rsidRDefault="001567F9" w:rsidP="001567F9">
      <w:r>
        <w:t>-рассмотреть принципы получения закономерностей управления процессами обогащения при изменении свойств сырья и условий их проведения, а также поиск оптимальных ре-жимов и закономерностей без получения моделей.</w:t>
      </w:r>
    </w:p>
    <w:p w:rsidR="001567F9" w:rsidRPr="00275B90" w:rsidRDefault="001567F9" w:rsidP="001567F9">
      <w:pPr>
        <w:autoSpaceDE w:val="0"/>
        <w:autoSpaceDN w:val="0"/>
        <w:adjustRightInd w:val="0"/>
        <w:rPr>
          <w:rFonts w:eastAsiaTheme="minorHAnsi"/>
          <w:lang w:eastAsia="en-US"/>
        </w:rPr>
      </w:pPr>
      <w:r>
        <w:rPr>
          <w:rFonts w:eastAsiaTheme="minorHAnsi"/>
          <w:sz w:val="28"/>
          <w:szCs w:val="28"/>
          <w:lang w:eastAsia="en-US"/>
        </w:rPr>
        <w:t>-</w:t>
      </w:r>
      <w:r w:rsidRPr="00275B90">
        <w:rPr>
          <w:rFonts w:eastAsiaTheme="minorHAnsi"/>
          <w:lang w:eastAsia="en-US"/>
        </w:rPr>
        <w:t>формирование у аспирантов получение знаний о методах обогащения полезных ископаемых, технологическом оборудовании, а также принципах составления и расчета технологических схем обогащения полезныхископаемых.</w:t>
      </w:r>
    </w:p>
    <w:p w:rsidR="001567F9" w:rsidRDefault="001567F9" w:rsidP="001567F9">
      <w:pPr>
        <w:rPr>
          <w:i/>
        </w:rPr>
      </w:pPr>
      <w:r w:rsidRPr="005B1C39">
        <w:rPr>
          <w:i/>
        </w:rPr>
        <w:t>Краткое содержание:</w:t>
      </w:r>
    </w:p>
    <w:p w:rsidR="001567F9" w:rsidRPr="00D94FE7" w:rsidRDefault="001567F9" w:rsidP="001567F9">
      <w:pPr>
        <w:autoSpaceDE w:val="0"/>
        <w:autoSpaceDN w:val="0"/>
        <w:adjustRightInd w:val="0"/>
        <w:rPr>
          <w:rFonts w:eastAsiaTheme="minorHAnsi"/>
          <w:bCs/>
          <w:lang w:eastAsia="en-US"/>
        </w:rPr>
      </w:pPr>
      <w:r>
        <w:rPr>
          <w:rFonts w:eastAsiaTheme="minorHAnsi"/>
          <w:lang w:eastAsia="en-US"/>
        </w:rPr>
        <w:t>Назначение и типы моделей. Свойства производственных систем и виды математических моделей. Качественные характеристики математических моделей. Оптимизационные модели, их структура. Этапы решения оптимизационной задачи.</w:t>
      </w:r>
      <w:r w:rsidRPr="009C297F">
        <w:rPr>
          <w:rFonts w:eastAsiaTheme="minorHAnsi"/>
          <w:bCs/>
          <w:lang w:eastAsia="en-US"/>
        </w:rPr>
        <w:t xml:space="preserve"> Математическое модели</w:t>
      </w:r>
      <w:r>
        <w:rPr>
          <w:rFonts w:eastAsiaTheme="minorHAnsi"/>
          <w:bCs/>
          <w:lang w:eastAsia="en-US"/>
        </w:rPr>
        <w:t>-</w:t>
      </w:r>
      <w:r w:rsidRPr="009C297F">
        <w:rPr>
          <w:rFonts w:eastAsiaTheme="minorHAnsi"/>
          <w:bCs/>
          <w:lang w:eastAsia="en-US"/>
        </w:rPr>
        <w:t>рование и программирование в среде TurboPascal</w:t>
      </w:r>
      <w:r>
        <w:rPr>
          <w:rFonts w:eastAsiaTheme="minorHAnsi"/>
          <w:bCs/>
          <w:lang w:eastAsia="en-US"/>
        </w:rPr>
        <w:t xml:space="preserve">. </w:t>
      </w:r>
      <w:r w:rsidRPr="009C297F">
        <w:rPr>
          <w:rFonts w:eastAsiaTheme="minorHAnsi"/>
          <w:bCs/>
          <w:lang w:eastAsia="en-US"/>
        </w:rPr>
        <w:t>Применение методов физического моделированиятехнологических процессов для подготовки и обработки информации на ПЭВМ.Моделиро</w:t>
      </w:r>
      <w:r>
        <w:rPr>
          <w:rFonts w:eastAsiaTheme="minorHAnsi"/>
          <w:bCs/>
          <w:lang w:eastAsia="en-US"/>
        </w:rPr>
        <w:t>-</w:t>
      </w:r>
      <w:r w:rsidRPr="009C297F">
        <w:rPr>
          <w:rFonts w:eastAsiaTheme="minorHAnsi"/>
          <w:bCs/>
          <w:lang w:eastAsia="en-US"/>
        </w:rPr>
        <w:t>вание процессов обогащения.Моделирование технологических схем обогащениявзависи</w:t>
      </w:r>
      <w:r>
        <w:rPr>
          <w:rFonts w:eastAsiaTheme="minorHAnsi"/>
          <w:bCs/>
          <w:lang w:eastAsia="en-US"/>
        </w:rPr>
        <w:t>-</w:t>
      </w:r>
      <w:r w:rsidRPr="009C297F">
        <w:rPr>
          <w:rFonts w:eastAsiaTheme="minorHAnsi"/>
          <w:bCs/>
          <w:lang w:eastAsia="en-US"/>
        </w:rPr>
        <w:t>м</w:t>
      </w:r>
      <w:r>
        <w:rPr>
          <w:rFonts w:eastAsiaTheme="minorHAnsi"/>
          <w:bCs/>
          <w:lang w:eastAsia="en-US"/>
        </w:rPr>
        <w:t>ости от критерия оптимальности.</w:t>
      </w:r>
    </w:p>
    <w:p w:rsidR="001567F9" w:rsidRDefault="001567F9" w:rsidP="001567F9">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72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2150"/>
        <w:gridCol w:w="1715"/>
        <w:gridCol w:w="3648"/>
        <w:gridCol w:w="1652"/>
      </w:tblGrid>
      <w:tr w:rsidR="001567F9" w:rsidRPr="00DA3031" w:rsidTr="001567F9">
        <w:tc>
          <w:tcPr>
            <w:tcW w:w="1560" w:type="dxa"/>
          </w:tcPr>
          <w:p w:rsidR="001567F9" w:rsidRPr="00971FAA" w:rsidRDefault="001567F9" w:rsidP="001567F9">
            <w:pPr>
              <w:jc w:val="center"/>
              <w:rPr>
                <w:color w:val="000000"/>
              </w:rPr>
            </w:pPr>
            <w:r w:rsidRPr="00AC4400">
              <w:rPr>
                <w:color w:val="000000"/>
                <w:sz w:val="22"/>
                <w:szCs w:val="22"/>
              </w:rPr>
              <w:t>Наименова</w:t>
            </w:r>
            <w:r>
              <w:rPr>
                <w:color w:val="000000"/>
                <w:sz w:val="22"/>
                <w:szCs w:val="22"/>
              </w:rPr>
              <w:t>-</w:t>
            </w:r>
            <w:r w:rsidRPr="00AC4400">
              <w:rPr>
                <w:color w:val="000000"/>
                <w:sz w:val="22"/>
                <w:szCs w:val="22"/>
              </w:rPr>
              <w:t>ние категории (группы) компетен</w:t>
            </w:r>
            <w:r>
              <w:rPr>
                <w:color w:val="000000"/>
                <w:sz w:val="22"/>
                <w:szCs w:val="22"/>
              </w:rPr>
              <w:t>--</w:t>
            </w:r>
            <w:r w:rsidRPr="00AC4400">
              <w:rPr>
                <w:color w:val="000000"/>
                <w:sz w:val="22"/>
                <w:szCs w:val="22"/>
              </w:rPr>
              <w:t>ций</w:t>
            </w:r>
          </w:p>
        </w:tc>
        <w:tc>
          <w:tcPr>
            <w:tcW w:w="2150" w:type="dxa"/>
          </w:tcPr>
          <w:p w:rsidR="001567F9" w:rsidRPr="00971FAA" w:rsidRDefault="001567F9" w:rsidP="001567F9">
            <w:pPr>
              <w:jc w:val="center"/>
              <w:rPr>
                <w:iCs/>
              </w:rPr>
            </w:pPr>
            <w:r w:rsidRPr="00971FAA">
              <w:rPr>
                <w:color w:val="000000"/>
              </w:rPr>
              <w:t>Планируемые результаты освоения программы (содержание и коды компетенций)</w:t>
            </w:r>
          </w:p>
        </w:tc>
        <w:tc>
          <w:tcPr>
            <w:tcW w:w="1715" w:type="dxa"/>
          </w:tcPr>
          <w:p w:rsidR="001567F9" w:rsidRPr="00971FAA" w:rsidRDefault="001567F9" w:rsidP="001567F9">
            <w:pPr>
              <w:jc w:val="center"/>
              <w:rPr>
                <w:color w:val="000000"/>
              </w:rPr>
            </w:pPr>
            <w:r w:rsidRPr="00971FAA">
              <w:rPr>
                <w:color w:val="000000"/>
              </w:rPr>
              <w:t>Наименование индикатора достижения компетенций</w:t>
            </w:r>
          </w:p>
        </w:tc>
        <w:tc>
          <w:tcPr>
            <w:tcW w:w="3648" w:type="dxa"/>
            <w:vAlign w:val="center"/>
          </w:tcPr>
          <w:p w:rsidR="001567F9" w:rsidRPr="00971FAA" w:rsidRDefault="001567F9" w:rsidP="001567F9">
            <w:pPr>
              <w:jc w:val="center"/>
              <w:rPr>
                <w:iCs/>
              </w:rPr>
            </w:pPr>
            <w:r w:rsidRPr="00971FAA">
              <w:rPr>
                <w:color w:val="000000"/>
              </w:rPr>
              <w:t>Планируемые результаты обучения по дисциплине</w:t>
            </w:r>
          </w:p>
        </w:tc>
        <w:tc>
          <w:tcPr>
            <w:tcW w:w="1652" w:type="dxa"/>
            <w:vAlign w:val="center"/>
          </w:tcPr>
          <w:p w:rsidR="001567F9" w:rsidRPr="00971FAA" w:rsidRDefault="001567F9" w:rsidP="001567F9">
            <w:pPr>
              <w:jc w:val="center"/>
              <w:rPr>
                <w:color w:val="000000"/>
              </w:rPr>
            </w:pPr>
            <w:r>
              <w:rPr>
                <w:color w:val="000000"/>
              </w:rPr>
              <w:t>Оценочные средства</w:t>
            </w:r>
          </w:p>
        </w:tc>
      </w:tr>
      <w:tr w:rsidR="001567F9" w:rsidRPr="00DA3031" w:rsidTr="001567F9">
        <w:tc>
          <w:tcPr>
            <w:tcW w:w="1560" w:type="dxa"/>
          </w:tcPr>
          <w:p w:rsidR="001567F9" w:rsidRPr="00A00A99" w:rsidRDefault="001567F9" w:rsidP="001567F9">
            <w:pPr>
              <w:pStyle w:val="Style14"/>
              <w:widowControl/>
              <w:spacing w:line="240" w:lineRule="auto"/>
              <w:ind w:firstLine="10"/>
              <w:contextualSpacing/>
              <w:rPr>
                <w:rStyle w:val="FontStyle38"/>
                <w:b/>
                <w:bCs/>
                <w:i/>
              </w:rPr>
            </w:pPr>
            <w:r w:rsidRPr="00A00A99">
              <w:rPr>
                <w:rStyle w:val="FontStyle38"/>
                <w:i/>
              </w:rPr>
              <w:t>Научно-исследователь-ский</w:t>
            </w:r>
          </w:p>
          <w:p w:rsidR="001567F9" w:rsidRPr="00971FAA" w:rsidRDefault="001567F9" w:rsidP="001567F9">
            <w:pPr>
              <w:jc w:val="center"/>
              <w:rPr>
                <w:color w:val="000000"/>
              </w:rPr>
            </w:pPr>
          </w:p>
        </w:tc>
        <w:tc>
          <w:tcPr>
            <w:tcW w:w="2150" w:type="dxa"/>
          </w:tcPr>
          <w:p w:rsidR="001567F9" w:rsidRDefault="001567F9"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ПК-1</w:t>
            </w:r>
          </w:p>
          <w:p w:rsidR="001567F9" w:rsidRDefault="001567F9" w:rsidP="001567F9">
            <w:pPr>
              <w:pStyle w:val="ConsPlusNormal"/>
              <w:widowControl/>
              <w:ind w:firstLine="0"/>
              <w:jc w:val="both"/>
              <w:rPr>
                <w:rFonts w:ascii="Times New Roman" w:hAnsi="Times New Roman" w:cs="Times New Roman"/>
                <w:color w:val="000000"/>
                <w:sz w:val="24"/>
                <w:szCs w:val="24"/>
              </w:rPr>
            </w:pPr>
            <w:r w:rsidRPr="003E06A3">
              <w:rPr>
                <w:rFonts w:ascii="Times New Roman" w:hAnsi="Times New Roman" w:cs="Times New Roman"/>
                <w:color w:val="000000"/>
                <w:sz w:val="24"/>
                <w:szCs w:val="24"/>
              </w:rPr>
              <w:t>Способен участвовать в исследованиях объек</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тов профессиональной деятельности и их структурных элементов</w:t>
            </w:r>
          </w:p>
          <w:p w:rsidR="001567F9" w:rsidRPr="00971FAA" w:rsidRDefault="001567F9" w:rsidP="001567F9">
            <w:pPr>
              <w:jc w:val="center"/>
              <w:rPr>
                <w:color w:val="000000"/>
              </w:rPr>
            </w:pPr>
          </w:p>
        </w:tc>
        <w:tc>
          <w:tcPr>
            <w:tcW w:w="1715" w:type="dxa"/>
          </w:tcPr>
          <w:p w:rsidR="001567F9" w:rsidRDefault="001567F9" w:rsidP="001567F9">
            <w:pPr>
              <w:tabs>
                <w:tab w:val="left" w:pos="283"/>
              </w:tabs>
              <w:autoSpaceDE w:val="0"/>
              <w:autoSpaceDN w:val="0"/>
              <w:adjustRightInd w:val="0"/>
              <w:rPr>
                <w:i/>
                <w:color w:val="000000"/>
              </w:rPr>
            </w:pPr>
            <w:r>
              <w:rPr>
                <w:i/>
                <w:color w:val="000000"/>
                <w:sz w:val="22"/>
                <w:szCs w:val="22"/>
              </w:rPr>
              <w:t>ПК-1.2</w:t>
            </w:r>
          </w:p>
          <w:p w:rsidR="001567F9" w:rsidRDefault="001567F9" w:rsidP="001567F9">
            <w:pPr>
              <w:tabs>
                <w:tab w:val="left" w:pos="283"/>
              </w:tabs>
              <w:autoSpaceDE w:val="0"/>
              <w:autoSpaceDN w:val="0"/>
              <w:adjustRightInd w:val="0"/>
              <w:rPr>
                <w:i/>
                <w:color w:val="000000"/>
              </w:rPr>
            </w:pPr>
            <w:r>
              <w:rPr>
                <w:i/>
                <w:color w:val="000000"/>
                <w:sz w:val="22"/>
                <w:szCs w:val="22"/>
              </w:rPr>
              <w:t>-о</w:t>
            </w:r>
            <w:r w:rsidRPr="003E06A3">
              <w:rPr>
                <w:i/>
                <w:color w:val="000000"/>
                <w:sz w:val="22"/>
                <w:szCs w:val="22"/>
              </w:rPr>
              <w:t>существляет изучение методов и методик про</w:t>
            </w:r>
            <w:r>
              <w:rPr>
                <w:i/>
                <w:color w:val="000000"/>
                <w:sz w:val="22"/>
                <w:szCs w:val="22"/>
              </w:rPr>
              <w:t>-</w:t>
            </w:r>
            <w:r w:rsidRPr="003E06A3">
              <w:rPr>
                <w:i/>
                <w:color w:val="000000"/>
                <w:sz w:val="22"/>
                <w:szCs w:val="22"/>
              </w:rPr>
              <w:t>ведения основных инже</w:t>
            </w:r>
            <w:r>
              <w:rPr>
                <w:i/>
                <w:color w:val="000000"/>
                <w:sz w:val="22"/>
                <w:szCs w:val="22"/>
              </w:rPr>
              <w:t>-</w:t>
            </w:r>
            <w:r w:rsidRPr="003E06A3">
              <w:rPr>
                <w:i/>
                <w:color w:val="000000"/>
                <w:sz w:val="22"/>
                <w:szCs w:val="22"/>
              </w:rPr>
              <w:t>нерных расчетов теоре</w:t>
            </w:r>
            <w:r>
              <w:rPr>
                <w:i/>
                <w:color w:val="000000"/>
                <w:sz w:val="22"/>
                <w:szCs w:val="22"/>
              </w:rPr>
              <w:t>-</w:t>
            </w:r>
            <w:r w:rsidRPr="003E06A3">
              <w:rPr>
                <w:i/>
                <w:color w:val="000000"/>
                <w:sz w:val="22"/>
                <w:szCs w:val="22"/>
              </w:rPr>
              <w:t>тических и эксперимен</w:t>
            </w:r>
            <w:r>
              <w:rPr>
                <w:i/>
                <w:color w:val="000000"/>
                <w:sz w:val="22"/>
                <w:szCs w:val="22"/>
              </w:rPr>
              <w:t>-</w:t>
            </w:r>
            <w:r w:rsidRPr="003E06A3">
              <w:rPr>
                <w:i/>
                <w:color w:val="000000"/>
                <w:sz w:val="22"/>
                <w:szCs w:val="22"/>
              </w:rPr>
              <w:t>тальных исследований</w:t>
            </w:r>
          </w:p>
          <w:p w:rsidR="001567F9" w:rsidRPr="00971FAA" w:rsidRDefault="001567F9" w:rsidP="001567F9">
            <w:pPr>
              <w:jc w:val="center"/>
              <w:rPr>
                <w:color w:val="000000"/>
              </w:rPr>
            </w:pPr>
          </w:p>
        </w:tc>
        <w:tc>
          <w:tcPr>
            <w:tcW w:w="3648" w:type="dxa"/>
            <w:vMerge w:val="restart"/>
          </w:tcPr>
          <w:p w:rsidR="001567F9" w:rsidRDefault="001567F9" w:rsidP="001567F9">
            <w:pPr>
              <w:rPr>
                <w:i/>
                <w:color w:val="000000"/>
              </w:rPr>
            </w:pPr>
            <w:r w:rsidRPr="00134E7D">
              <w:rPr>
                <w:i/>
                <w:color w:val="000000"/>
              </w:rPr>
              <w:t>Знать</w:t>
            </w:r>
            <w:r>
              <w:rPr>
                <w:i/>
                <w:color w:val="000000"/>
              </w:rPr>
              <w:t>:</w:t>
            </w:r>
          </w:p>
          <w:p w:rsidR="001567F9" w:rsidRPr="00CD5964" w:rsidRDefault="001567F9" w:rsidP="001567F9">
            <w:pPr>
              <w:autoSpaceDE w:val="0"/>
              <w:autoSpaceDN w:val="0"/>
              <w:adjustRightInd w:val="0"/>
              <w:rPr>
                <w:rFonts w:eastAsiaTheme="minorHAnsi"/>
                <w:lang w:eastAsia="en-US"/>
              </w:rPr>
            </w:pPr>
            <w:r>
              <w:rPr>
                <w:rFonts w:eastAsiaTheme="minorHAnsi"/>
                <w:lang w:eastAsia="en-US"/>
              </w:rPr>
              <w:t>-программные продукты</w:t>
            </w:r>
            <w:r w:rsidRPr="00CD5964">
              <w:rPr>
                <w:rFonts w:eastAsiaTheme="minorHAnsi"/>
                <w:lang w:eastAsia="en-US"/>
              </w:rPr>
              <w:t xml:space="preserve"> общего и</w:t>
            </w:r>
          </w:p>
          <w:p w:rsidR="001567F9" w:rsidRPr="00CD5964" w:rsidRDefault="001567F9" w:rsidP="001567F9">
            <w:pPr>
              <w:autoSpaceDE w:val="0"/>
              <w:autoSpaceDN w:val="0"/>
              <w:adjustRightInd w:val="0"/>
              <w:rPr>
                <w:rFonts w:eastAsiaTheme="minorHAnsi"/>
                <w:lang w:eastAsia="en-US"/>
              </w:rPr>
            </w:pPr>
            <w:r w:rsidRPr="00CD5964">
              <w:rPr>
                <w:rFonts w:eastAsiaTheme="minorHAnsi"/>
                <w:lang w:eastAsia="en-US"/>
              </w:rPr>
              <w:t>специального назначения для моде</w:t>
            </w:r>
            <w:r>
              <w:rPr>
                <w:rFonts w:eastAsiaTheme="minorHAnsi"/>
                <w:lang w:eastAsia="en-US"/>
              </w:rPr>
              <w:t>-</w:t>
            </w:r>
            <w:r w:rsidRPr="00CD5964">
              <w:rPr>
                <w:rFonts w:eastAsiaTheme="minorHAnsi"/>
                <w:lang w:eastAsia="en-US"/>
              </w:rPr>
              <w:t>лирования и выбора оптимальных параметров технологий обогащения твердых минеральных полезных ис</w:t>
            </w:r>
            <w:r>
              <w:rPr>
                <w:rFonts w:eastAsiaTheme="minorHAnsi"/>
                <w:lang w:eastAsia="en-US"/>
              </w:rPr>
              <w:t>-</w:t>
            </w:r>
            <w:r w:rsidRPr="00CD5964">
              <w:rPr>
                <w:rFonts w:eastAsiaTheme="minorHAnsi"/>
                <w:lang w:eastAsia="en-US"/>
              </w:rPr>
              <w:t>копаемых при проектировании и эксплуатации предприятий по пере</w:t>
            </w:r>
            <w:r>
              <w:rPr>
                <w:rFonts w:eastAsiaTheme="minorHAnsi"/>
                <w:lang w:eastAsia="en-US"/>
              </w:rPr>
              <w:t>-</w:t>
            </w:r>
            <w:r w:rsidRPr="00CD5964">
              <w:rPr>
                <w:rFonts w:eastAsiaTheme="minorHAnsi"/>
                <w:lang w:eastAsia="en-US"/>
              </w:rPr>
              <w:t>работке</w:t>
            </w:r>
            <w:r>
              <w:rPr>
                <w:rFonts w:eastAsiaTheme="minorHAnsi"/>
                <w:lang w:eastAsia="en-US"/>
              </w:rPr>
              <w:t xml:space="preserve"> твердых полезных ископаемы;</w:t>
            </w:r>
          </w:p>
          <w:p w:rsidR="001567F9" w:rsidRDefault="001567F9" w:rsidP="001567F9">
            <w:pPr>
              <w:rPr>
                <w:i/>
                <w:color w:val="000000"/>
              </w:rPr>
            </w:pPr>
            <w:r w:rsidRPr="00894E9E">
              <w:rPr>
                <w:i/>
                <w:color w:val="000000"/>
              </w:rPr>
              <w:t>Уметь:</w:t>
            </w:r>
          </w:p>
          <w:p w:rsidR="001567F9" w:rsidRPr="00CD5964" w:rsidRDefault="001567F9" w:rsidP="001567F9">
            <w:pPr>
              <w:autoSpaceDE w:val="0"/>
              <w:autoSpaceDN w:val="0"/>
              <w:adjustRightInd w:val="0"/>
              <w:rPr>
                <w:rFonts w:eastAsiaTheme="minorHAnsi"/>
                <w:lang w:eastAsia="en-US"/>
              </w:rPr>
            </w:pPr>
            <w:r>
              <w:rPr>
                <w:rFonts w:eastAsiaTheme="minorHAnsi"/>
                <w:lang w:eastAsia="en-US"/>
              </w:rPr>
              <w:t>-</w:t>
            </w:r>
            <w:r w:rsidRPr="00CD5964">
              <w:rPr>
                <w:rFonts w:eastAsiaTheme="minorHAnsi"/>
                <w:lang w:eastAsia="en-US"/>
              </w:rPr>
              <w:t>осуществлять научно-</w:t>
            </w:r>
            <w:r>
              <w:rPr>
                <w:rFonts w:eastAsiaTheme="minorHAnsi"/>
                <w:lang w:eastAsia="en-US"/>
              </w:rPr>
              <w:t>и</w:t>
            </w:r>
            <w:r w:rsidRPr="00CD5964">
              <w:rPr>
                <w:rFonts w:eastAsiaTheme="minorHAnsi"/>
                <w:lang w:eastAsia="en-US"/>
              </w:rPr>
              <w:t>сследова</w:t>
            </w:r>
            <w:r>
              <w:rPr>
                <w:rFonts w:eastAsiaTheme="minorHAnsi"/>
                <w:lang w:eastAsia="en-US"/>
              </w:rPr>
              <w:t>-</w:t>
            </w:r>
          </w:p>
          <w:p w:rsidR="001567F9" w:rsidRPr="00CD5964" w:rsidRDefault="001567F9" w:rsidP="001567F9">
            <w:pPr>
              <w:autoSpaceDE w:val="0"/>
              <w:autoSpaceDN w:val="0"/>
              <w:adjustRightInd w:val="0"/>
              <w:rPr>
                <w:rFonts w:eastAsiaTheme="minorHAnsi"/>
                <w:lang w:eastAsia="en-US"/>
              </w:rPr>
            </w:pPr>
            <w:r w:rsidRPr="00CD5964">
              <w:rPr>
                <w:rFonts w:eastAsiaTheme="minorHAnsi"/>
                <w:lang w:eastAsia="en-US"/>
              </w:rPr>
              <w:t>тельскую деятельность в соответст</w:t>
            </w:r>
            <w:r>
              <w:rPr>
                <w:rFonts w:eastAsiaTheme="minorHAnsi"/>
                <w:lang w:eastAsia="en-US"/>
              </w:rPr>
              <w:t>-</w:t>
            </w:r>
            <w:r w:rsidRPr="00CD5964">
              <w:rPr>
                <w:rFonts w:eastAsiaTheme="minorHAnsi"/>
                <w:lang w:eastAsia="en-US"/>
              </w:rPr>
              <w:t>вующейпрофессиональнойобласти с использованием современных мето</w:t>
            </w:r>
            <w:r>
              <w:rPr>
                <w:rFonts w:eastAsiaTheme="minorHAnsi"/>
                <w:lang w:eastAsia="en-US"/>
              </w:rPr>
              <w:t>-</w:t>
            </w:r>
            <w:r w:rsidRPr="00CD5964">
              <w:rPr>
                <w:rFonts w:eastAsiaTheme="minorHAnsi"/>
                <w:lang w:eastAsia="en-US"/>
              </w:rPr>
              <w:t>дов исследования и информационно-коммуникационных технологий;</w:t>
            </w:r>
          </w:p>
          <w:p w:rsidR="001567F9" w:rsidRDefault="001567F9" w:rsidP="001567F9">
            <w:pPr>
              <w:rPr>
                <w:i/>
                <w:color w:val="000000"/>
              </w:rPr>
            </w:pPr>
            <w:r w:rsidRPr="00894E9E">
              <w:rPr>
                <w:i/>
                <w:color w:val="000000"/>
              </w:rPr>
              <w:t xml:space="preserve">Владеть: </w:t>
            </w:r>
          </w:p>
          <w:p w:rsidR="001567F9" w:rsidRDefault="001567F9" w:rsidP="001567F9">
            <w:r>
              <w:t>-</w:t>
            </w:r>
            <w:r w:rsidRPr="00B021A0">
              <w:t>компьютером как средством управ</w:t>
            </w:r>
            <w:r>
              <w:t>-</w:t>
            </w:r>
            <w:r w:rsidRPr="00B021A0">
              <w:t>ления и обработки информационных массивов</w:t>
            </w:r>
            <w:r>
              <w:t>;</w:t>
            </w:r>
          </w:p>
          <w:p w:rsidR="001567F9" w:rsidRPr="00971FAA" w:rsidRDefault="001567F9" w:rsidP="001567F9">
            <w:pPr>
              <w:rPr>
                <w:color w:val="000000"/>
              </w:rPr>
            </w:pPr>
            <w:r>
              <w:t xml:space="preserve">-разработкой и реализацией </w:t>
            </w:r>
            <w:r w:rsidRPr="00B021A0">
              <w:t>проек</w:t>
            </w:r>
            <w:r>
              <w:t>-тов по</w:t>
            </w:r>
            <w:r w:rsidRPr="00B021A0">
              <w:t xml:space="preserve"> переработке минерального и техногенного сырья на основе совре</w:t>
            </w:r>
            <w:r>
              <w:t>-</w:t>
            </w:r>
            <w:r w:rsidRPr="00B021A0">
              <w:t>менной методологии проектирования</w:t>
            </w:r>
          </w:p>
        </w:tc>
        <w:tc>
          <w:tcPr>
            <w:tcW w:w="1652" w:type="dxa"/>
            <w:vMerge w:val="restart"/>
          </w:tcPr>
          <w:p w:rsidR="001567F9" w:rsidRDefault="001567F9" w:rsidP="001567F9">
            <w:pPr>
              <w:jc w:val="center"/>
              <w:rPr>
                <w:color w:val="000000"/>
              </w:rPr>
            </w:pPr>
            <w:r>
              <w:rPr>
                <w:color w:val="000000"/>
              </w:rPr>
              <w:t>Практические работы №1-5</w:t>
            </w:r>
          </w:p>
          <w:p w:rsidR="001567F9" w:rsidRDefault="001567F9" w:rsidP="001567F9">
            <w:pPr>
              <w:jc w:val="center"/>
              <w:rPr>
                <w:color w:val="000000"/>
              </w:rPr>
            </w:pPr>
          </w:p>
          <w:p w:rsidR="001567F9" w:rsidRDefault="001567F9" w:rsidP="001567F9">
            <w:pPr>
              <w:jc w:val="center"/>
              <w:rPr>
                <w:color w:val="000000"/>
              </w:rPr>
            </w:pPr>
            <w:r>
              <w:rPr>
                <w:color w:val="000000"/>
              </w:rPr>
              <w:t>Контрольная работа</w:t>
            </w:r>
          </w:p>
          <w:p w:rsidR="001567F9" w:rsidRDefault="001567F9" w:rsidP="001567F9">
            <w:pPr>
              <w:jc w:val="center"/>
              <w:rPr>
                <w:color w:val="000000"/>
              </w:rPr>
            </w:pPr>
          </w:p>
          <w:p w:rsidR="001567F9" w:rsidRPr="00971FAA" w:rsidRDefault="001567F9" w:rsidP="001567F9">
            <w:pPr>
              <w:jc w:val="center"/>
              <w:rPr>
                <w:color w:val="000000"/>
              </w:rPr>
            </w:pPr>
            <w:r>
              <w:rPr>
                <w:color w:val="000000"/>
              </w:rPr>
              <w:t>Экзамен</w:t>
            </w:r>
          </w:p>
        </w:tc>
      </w:tr>
      <w:tr w:rsidR="001567F9" w:rsidRPr="00DA3031" w:rsidTr="001567F9">
        <w:tc>
          <w:tcPr>
            <w:tcW w:w="1560" w:type="dxa"/>
          </w:tcPr>
          <w:p w:rsidR="001567F9" w:rsidRDefault="001567F9" w:rsidP="001567F9">
            <w:pPr>
              <w:pStyle w:val="ad"/>
              <w:jc w:val="both"/>
              <w:rPr>
                <w:color w:val="000000"/>
              </w:rPr>
            </w:pPr>
            <w:r w:rsidRPr="00DD4902">
              <w:rPr>
                <w:i/>
                <w:color w:val="000000"/>
              </w:rPr>
              <w:t>Проектно-изыска</w:t>
            </w:r>
            <w:r>
              <w:rPr>
                <w:i/>
                <w:color w:val="000000"/>
              </w:rPr>
              <w:t>-</w:t>
            </w:r>
            <w:r w:rsidRPr="00DD4902">
              <w:rPr>
                <w:i/>
                <w:color w:val="000000"/>
              </w:rPr>
              <w:t>тельский</w:t>
            </w:r>
          </w:p>
          <w:p w:rsidR="001567F9" w:rsidRDefault="001567F9" w:rsidP="001567F9">
            <w:pPr>
              <w:pStyle w:val="ConsPlusNormal"/>
              <w:widowControl/>
              <w:ind w:firstLine="0"/>
              <w:jc w:val="both"/>
              <w:rPr>
                <w:rFonts w:ascii="Times New Roman" w:hAnsi="Times New Roman" w:cs="Times New Roman"/>
                <w:color w:val="000000"/>
                <w:sz w:val="24"/>
                <w:szCs w:val="24"/>
              </w:rPr>
            </w:pPr>
          </w:p>
        </w:tc>
        <w:tc>
          <w:tcPr>
            <w:tcW w:w="2150" w:type="dxa"/>
          </w:tcPr>
          <w:p w:rsidR="001567F9" w:rsidRDefault="001567F9" w:rsidP="001567F9">
            <w:pPr>
              <w:pStyle w:val="ConsPlusNormal"/>
              <w:widowControl/>
              <w:ind w:firstLine="0"/>
              <w:jc w:val="both"/>
              <w:rPr>
                <w:rFonts w:ascii="Times New Roman" w:hAnsi="Times New Roman" w:cs="Times New Roman"/>
                <w:color w:val="000000"/>
                <w:sz w:val="24"/>
                <w:szCs w:val="24"/>
              </w:rPr>
            </w:pPr>
          </w:p>
          <w:p w:rsidR="001567F9" w:rsidRDefault="001567F9"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ПК-4</w:t>
            </w:r>
          </w:p>
          <w:p w:rsidR="001567F9" w:rsidRPr="00104460" w:rsidRDefault="001567F9" w:rsidP="001567F9">
            <w:pPr>
              <w:pStyle w:val="ConsPlusNormal"/>
              <w:widowControl/>
              <w:ind w:firstLine="0"/>
              <w:jc w:val="both"/>
              <w:rPr>
                <w:rFonts w:ascii="Times New Roman" w:hAnsi="Times New Roman" w:cs="Times New Roman"/>
                <w:color w:val="000000"/>
                <w:sz w:val="24"/>
                <w:szCs w:val="24"/>
              </w:rPr>
            </w:pPr>
            <w:r w:rsidRPr="003064C1">
              <w:rPr>
                <w:rFonts w:ascii="Times New Roman" w:hAnsi="Times New Roman" w:cs="Times New Roman"/>
                <w:color w:val="000000"/>
                <w:sz w:val="24"/>
                <w:szCs w:val="24"/>
              </w:rPr>
              <w:t>Осуществляет проек</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тирование и планиро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вание технологии по переработке полезных ископаемых, а также работ по транспорти</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рованию и складиро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ванию продуктов обо</w:t>
            </w:r>
            <w:r>
              <w:rPr>
                <w:rFonts w:ascii="Times New Roman" w:hAnsi="Times New Roman" w:cs="Times New Roman"/>
                <w:color w:val="000000"/>
                <w:sz w:val="24"/>
                <w:szCs w:val="24"/>
              </w:rPr>
              <w:t>-</w:t>
            </w:r>
            <w:r w:rsidRPr="003064C1">
              <w:rPr>
                <w:rFonts w:ascii="Times New Roman" w:hAnsi="Times New Roman" w:cs="Times New Roman"/>
                <w:color w:val="000000"/>
                <w:sz w:val="24"/>
                <w:szCs w:val="24"/>
              </w:rPr>
              <w:t>гащения</w:t>
            </w:r>
          </w:p>
          <w:p w:rsidR="001567F9" w:rsidRDefault="001567F9" w:rsidP="001567F9">
            <w:pPr>
              <w:shd w:val="clear" w:color="auto" w:fill="FFFFFF"/>
            </w:pPr>
          </w:p>
          <w:p w:rsidR="001567F9" w:rsidRPr="00E27BF3" w:rsidRDefault="001567F9" w:rsidP="001567F9">
            <w:pPr>
              <w:shd w:val="clear" w:color="auto" w:fill="FFFFFF"/>
            </w:pPr>
          </w:p>
        </w:tc>
        <w:tc>
          <w:tcPr>
            <w:tcW w:w="1715" w:type="dxa"/>
          </w:tcPr>
          <w:p w:rsidR="001567F9" w:rsidRDefault="001567F9" w:rsidP="001567F9">
            <w:pPr>
              <w:tabs>
                <w:tab w:val="left" w:pos="283"/>
              </w:tabs>
              <w:autoSpaceDE w:val="0"/>
              <w:autoSpaceDN w:val="0"/>
              <w:adjustRightInd w:val="0"/>
              <w:rPr>
                <w:i/>
                <w:color w:val="000000"/>
              </w:rPr>
            </w:pPr>
          </w:p>
          <w:p w:rsidR="001567F9" w:rsidRDefault="001567F9" w:rsidP="001567F9">
            <w:pPr>
              <w:tabs>
                <w:tab w:val="left" w:pos="283"/>
              </w:tabs>
              <w:autoSpaceDE w:val="0"/>
              <w:autoSpaceDN w:val="0"/>
              <w:adjustRightInd w:val="0"/>
              <w:rPr>
                <w:i/>
                <w:color w:val="000000"/>
              </w:rPr>
            </w:pPr>
            <w:r>
              <w:rPr>
                <w:i/>
                <w:color w:val="000000"/>
                <w:sz w:val="22"/>
                <w:szCs w:val="22"/>
              </w:rPr>
              <w:t>ПК-4.4</w:t>
            </w:r>
          </w:p>
          <w:p w:rsidR="001567F9" w:rsidRDefault="001567F9" w:rsidP="001567F9">
            <w:pPr>
              <w:tabs>
                <w:tab w:val="left" w:pos="283"/>
              </w:tabs>
              <w:autoSpaceDE w:val="0"/>
              <w:autoSpaceDN w:val="0"/>
              <w:adjustRightInd w:val="0"/>
              <w:rPr>
                <w:i/>
                <w:color w:val="000000"/>
              </w:rPr>
            </w:pPr>
            <w:r>
              <w:rPr>
                <w:i/>
                <w:color w:val="000000"/>
                <w:sz w:val="22"/>
                <w:szCs w:val="22"/>
              </w:rPr>
              <w:t>-в</w:t>
            </w:r>
            <w:r w:rsidRPr="00D94FE7">
              <w:rPr>
                <w:i/>
                <w:color w:val="000000"/>
                <w:sz w:val="22"/>
                <w:szCs w:val="22"/>
              </w:rPr>
              <w:t>ладеет информацион</w:t>
            </w:r>
            <w:r>
              <w:rPr>
                <w:i/>
                <w:color w:val="000000"/>
                <w:sz w:val="22"/>
                <w:szCs w:val="22"/>
              </w:rPr>
              <w:t>-</w:t>
            </w:r>
            <w:r w:rsidRPr="00D94FE7">
              <w:rPr>
                <w:i/>
                <w:color w:val="000000"/>
                <w:sz w:val="22"/>
                <w:szCs w:val="22"/>
              </w:rPr>
              <w:t>ными технологиями по моделированию техно</w:t>
            </w:r>
            <w:r>
              <w:rPr>
                <w:i/>
                <w:color w:val="000000"/>
                <w:sz w:val="22"/>
                <w:szCs w:val="22"/>
              </w:rPr>
              <w:t>-</w:t>
            </w:r>
            <w:r w:rsidRPr="00D94FE7">
              <w:rPr>
                <w:i/>
                <w:color w:val="000000"/>
                <w:sz w:val="22"/>
                <w:szCs w:val="22"/>
              </w:rPr>
              <w:t>логических процессов, формированию компа</w:t>
            </w:r>
            <w:r>
              <w:rPr>
                <w:i/>
                <w:color w:val="000000"/>
                <w:sz w:val="22"/>
                <w:szCs w:val="22"/>
              </w:rPr>
              <w:t>-</w:t>
            </w:r>
            <w:r w:rsidRPr="00D94FE7">
              <w:rPr>
                <w:i/>
                <w:color w:val="000000"/>
                <w:sz w:val="22"/>
                <w:szCs w:val="22"/>
              </w:rPr>
              <w:t>новочных решений обо</w:t>
            </w:r>
            <w:r>
              <w:rPr>
                <w:i/>
                <w:color w:val="000000"/>
                <w:sz w:val="22"/>
                <w:szCs w:val="22"/>
              </w:rPr>
              <w:t>-</w:t>
            </w:r>
            <w:r w:rsidRPr="00D94FE7">
              <w:rPr>
                <w:i/>
                <w:color w:val="000000"/>
                <w:sz w:val="22"/>
                <w:szCs w:val="22"/>
              </w:rPr>
              <w:t>гатительных фабрик</w:t>
            </w:r>
          </w:p>
          <w:p w:rsidR="001567F9" w:rsidRPr="00213197" w:rsidRDefault="001567F9" w:rsidP="001567F9">
            <w:pPr>
              <w:tabs>
                <w:tab w:val="left" w:pos="283"/>
              </w:tabs>
              <w:autoSpaceDE w:val="0"/>
              <w:autoSpaceDN w:val="0"/>
              <w:adjustRightInd w:val="0"/>
              <w:rPr>
                <w:color w:val="000000"/>
              </w:rPr>
            </w:pPr>
          </w:p>
        </w:tc>
        <w:tc>
          <w:tcPr>
            <w:tcW w:w="3648" w:type="dxa"/>
            <w:vMerge/>
          </w:tcPr>
          <w:p w:rsidR="001567F9" w:rsidRPr="00234118" w:rsidRDefault="001567F9" w:rsidP="001567F9"/>
        </w:tc>
        <w:tc>
          <w:tcPr>
            <w:tcW w:w="1652" w:type="dxa"/>
            <w:vMerge/>
          </w:tcPr>
          <w:p w:rsidR="001567F9" w:rsidRPr="00134E7D" w:rsidRDefault="001567F9" w:rsidP="001567F9">
            <w:pPr>
              <w:rPr>
                <w:i/>
                <w:color w:val="000000"/>
              </w:rPr>
            </w:pPr>
          </w:p>
        </w:tc>
      </w:tr>
    </w:tbl>
    <w:p w:rsidR="001567F9" w:rsidRDefault="001567F9" w:rsidP="001567F9">
      <w:pPr>
        <w:tabs>
          <w:tab w:val="left" w:pos="0"/>
        </w:tabs>
        <w:rPr>
          <w:b/>
          <w:bCs/>
        </w:rPr>
      </w:pPr>
    </w:p>
    <w:p w:rsidR="001567F9" w:rsidRPr="00DA3031" w:rsidRDefault="001567F9" w:rsidP="001567F9">
      <w:pPr>
        <w:tabs>
          <w:tab w:val="left" w:pos="0"/>
        </w:tabs>
        <w:rPr>
          <w:b/>
          <w:bCs/>
        </w:rPr>
      </w:pPr>
      <w:r w:rsidRPr="003B14A1">
        <w:rPr>
          <w:b/>
          <w:bCs/>
        </w:rPr>
        <w:t>1.3. Место дисциплины в структуре образовательной программы</w:t>
      </w:r>
    </w:p>
    <w:p w:rsidR="001567F9" w:rsidRPr="00DA3031" w:rsidRDefault="001567F9" w:rsidP="001567F9">
      <w:pPr>
        <w:pStyle w:val="a5"/>
        <w:ind w:left="0"/>
      </w:pPr>
    </w:p>
    <w:tbl>
      <w:tblPr>
        <w:tblW w:w="102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521"/>
        <w:gridCol w:w="800"/>
        <w:gridCol w:w="2633"/>
        <w:gridCol w:w="2562"/>
      </w:tblGrid>
      <w:tr w:rsidR="001567F9" w:rsidRPr="00DA3031" w:rsidTr="001567F9">
        <w:tc>
          <w:tcPr>
            <w:tcW w:w="1701" w:type="dxa"/>
            <w:vMerge w:val="restart"/>
          </w:tcPr>
          <w:p w:rsidR="001567F9" w:rsidRPr="00DA3031" w:rsidRDefault="001567F9" w:rsidP="001567F9">
            <w:pPr>
              <w:pStyle w:val="a5"/>
              <w:ind w:left="0"/>
              <w:jc w:val="center"/>
            </w:pPr>
            <w:r w:rsidRPr="00DA3031">
              <w:t>Индекс</w:t>
            </w:r>
          </w:p>
        </w:tc>
        <w:tc>
          <w:tcPr>
            <w:tcW w:w="2521" w:type="dxa"/>
            <w:vMerge w:val="restart"/>
          </w:tcPr>
          <w:p w:rsidR="001567F9" w:rsidRPr="00DA3031" w:rsidRDefault="001567F9" w:rsidP="001567F9">
            <w:pPr>
              <w:pStyle w:val="a5"/>
              <w:ind w:left="0"/>
              <w:jc w:val="center"/>
            </w:pPr>
            <w:r w:rsidRPr="00971FAA">
              <w:rPr>
                <w:bCs/>
              </w:rPr>
              <w:t>Наименование дисциплины (модуля), практики</w:t>
            </w:r>
          </w:p>
        </w:tc>
        <w:tc>
          <w:tcPr>
            <w:tcW w:w="800" w:type="dxa"/>
            <w:vMerge w:val="restart"/>
          </w:tcPr>
          <w:p w:rsidR="001567F9" w:rsidRPr="00DA3031" w:rsidRDefault="001567F9" w:rsidP="001567F9">
            <w:pPr>
              <w:pStyle w:val="a5"/>
              <w:ind w:left="0"/>
              <w:jc w:val="center"/>
            </w:pPr>
            <w:r w:rsidRPr="00DA3031">
              <w:t>Семестр изучения</w:t>
            </w:r>
          </w:p>
        </w:tc>
        <w:tc>
          <w:tcPr>
            <w:tcW w:w="5195" w:type="dxa"/>
            <w:gridSpan w:val="2"/>
          </w:tcPr>
          <w:p w:rsidR="001567F9" w:rsidRPr="00DA3031" w:rsidRDefault="001567F9" w:rsidP="001567F9">
            <w:pPr>
              <w:pStyle w:val="a5"/>
              <w:ind w:left="0"/>
              <w:jc w:val="center"/>
            </w:pPr>
            <w:r w:rsidRPr="00971FAA">
              <w:rPr>
                <w:bCs/>
              </w:rPr>
              <w:t>Индексы и наименования учебных дисциплин (модулей), практик</w:t>
            </w:r>
          </w:p>
        </w:tc>
      </w:tr>
      <w:tr w:rsidR="001567F9" w:rsidRPr="00DA3031" w:rsidTr="001567F9">
        <w:tc>
          <w:tcPr>
            <w:tcW w:w="1701" w:type="dxa"/>
            <w:vMerge/>
          </w:tcPr>
          <w:p w:rsidR="001567F9" w:rsidRPr="00DA3031" w:rsidRDefault="001567F9" w:rsidP="001567F9">
            <w:pPr>
              <w:pStyle w:val="a5"/>
              <w:ind w:left="0"/>
              <w:jc w:val="center"/>
            </w:pPr>
          </w:p>
        </w:tc>
        <w:tc>
          <w:tcPr>
            <w:tcW w:w="2521" w:type="dxa"/>
            <w:vMerge/>
          </w:tcPr>
          <w:p w:rsidR="001567F9" w:rsidRPr="00DA3031" w:rsidRDefault="001567F9" w:rsidP="001567F9">
            <w:pPr>
              <w:pStyle w:val="a5"/>
              <w:ind w:left="0"/>
              <w:jc w:val="center"/>
            </w:pPr>
          </w:p>
        </w:tc>
        <w:tc>
          <w:tcPr>
            <w:tcW w:w="800" w:type="dxa"/>
            <w:vMerge/>
          </w:tcPr>
          <w:p w:rsidR="001567F9" w:rsidRPr="00DA3031" w:rsidRDefault="001567F9" w:rsidP="001567F9">
            <w:pPr>
              <w:pStyle w:val="a5"/>
              <w:ind w:left="0"/>
              <w:jc w:val="center"/>
            </w:pPr>
          </w:p>
        </w:tc>
        <w:tc>
          <w:tcPr>
            <w:tcW w:w="2633" w:type="dxa"/>
            <w:vAlign w:val="center"/>
          </w:tcPr>
          <w:p w:rsidR="001567F9" w:rsidRPr="00971FAA" w:rsidRDefault="001567F9" w:rsidP="001567F9">
            <w:pPr>
              <w:pStyle w:val="21"/>
              <w:tabs>
                <w:tab w:val="left" w:pos="0"/>
              </w:tabs>
              <w:snapToGrid w:val="0"/>
              <w:spacing w:after="0" w:line="240" w:lineRule="auto"/>
              <w:ind w:left="0" w:firstLine="0"/>
              <w:jc w:val="center"/>
              <w:rPr>
                <w:bCs/>
                <w:sz w:val="24"/>
                <w:szCs w:val="24"/>
              </w:rPr>
            </w:pPr>
            <w:r w:rsidRPr="00971FAA">
              <w:rPr>
                <w:bCs/>
                <w:sz w:val="24"/>
                <w:szCs w:val="24"/>
              </w:rPr>
              <w:t>на которые опирается содержание данной дисциплины (модуля)</w:t>
            </w:r>
          </w:p>
        </w:tc>
        <w:tc>
          <w:tcPr>
            <w:tcW w:w="2562" w:type="dxa"/>
            <w:vAlign w:val="center"/>
          </w:tcPr>
          <w:p w:rsidR="001567F9" w:rsidRPr="00971FAA" w:rsidRDefault="001567F9" w:rsidP="001567F9">
            <w:pPr>
              <w:pStyle w:val="21"/>
              <w:tabs>
                <w:tab w:val="left" w:pos="0"/>
              </w:tabs>
              <w:snapToGrid w:val="0"/>
              <w:spacing w:after="0" w:line="240" w:lineRule="auto"/>
              <w:ind w:left="0" w:firstLine="0"/>
              <w:jc w:val="center"/>
              <w:rPr>
                <w:bCs/>
                <w:sz w:val="24"/>
                <w:szCs w:val="24"/>
              </w:rPr>
            </w:pPr>
            <w:r w:rsidRPr="00971FAA">
              <w:rPr>
                <w:bCs/>
                <w:sz w:val="24"/>
                <w:szCs w:val="24"/>
              </w:rPr>
              <w:t>для которых содержание данной дисциплины (модуля) выступает опорой</w:t>
            </w:r>
          </w:p>
        </w:tc>
      </w:tr>
      <w:tr w:rsidR="001567F9" w:rsidRPr="00DA3031" w:rsidTr="001567F9">
        <w:tc>
          <w:tcPr>
            <w:tcW w:w="1701" w:type="dxa"/>
          </w:tcPr>
          <w:p w:rsidR="001567F9" w:rsidRPr="00D9693E" w:rsidRDefault="001567F9" w:rsidP="001567F9">
            <w:pPr>
              <w:pStyle w:val="a5"/>
              <w:ind w:left="0"/>
            </w:pPr>
            <w:r>
              <w:rPr>
                <w:bCs/>
              </w:rPr>
              <w:t>Б1.В.ДВ.06.02</w:t>
            </w:r>
          </w:p>
        </w:tc>
        <w:tc>
          <w:tcPr>
            <w:tcW w:w="2521" w:type="dxa"/>
          </w:tcPr>
          <w:p w:rsidR="001567F9" w:rsidRPr="00D94FE7" w:rsidRDefault="001567F9" w:rsidP="001567F9">
            <w:pPr>
              <w:pStyle w:val="a5"/>
              <w:ind w:left="0"/>
            </w:pPr>
            <w:r w:rsidRPr="00D94FE7">
              <w:t>Моделирование про</w:t>
            </w:r>
            <w:r>
              <w:t>-</w:t>
            </w:r>
            <w:r w:rsidRPr="00D94FE7">
              <w:t>цессов обогащения полезных ископаемых</w:t>
            </w:r>
          </w:p>
        </w:tc>
        <w:tc>
          <w:tcPr>
            <w:tcW w:w="800" w:type="dxa"/>
          </w:tcPr>
          <w:p w:rsidR="001567F9" w:rsidRPr="00DA3031" w:rsidRDefault="001567F9" w:rsidP="001567F9">
            <w:pPr>
              <w:pStyle w:val="a5"/>
              <w:ind w:left="0"/>
              <w:jc w:val="center"/>
            </w:pPr>
            <w:r>
              <w:t>В</w:t>
            </w:r>
          </w:p>
        </w:tc>
        <w:tc>
          <w:tcPr>
            <w:tcW w:w="2633" w:type="dxa"/>
          </w:tcPr>
          <w:p w:rsidR="001567F9" w:rsidRDefault="001567F9" w:rsidP="001567F9">
            <w:pPr>
              <w:pStyle w:val="a5"/>
              <w:ind w:left="0"/>
            </w:pPr>
            <w:r w:rsidRPr="00016F67">
              <w:rPr>
                <w:lang w:eastAsia="ru-RU"/>
              </w:rPr>
              <w:t>Б1.О.</w:t>
            </w:r>
            <w:r>
              <w:rPr>
                <w:lang w:eastAsia="ru-RU"/>
              </w:rPr>
              <w:t>17</w:t>
            </w:r>
            <w:r w:rsidRPr="00016F67">
              <w:t>Информатика</w:t>
            </w:r>
          </w:p>
          <w:p w:rsidR="001567F9" w:rsidRDefault="001567F9" w:rsidP="001567F9">
            <w:pPr>
              <w:shd w:val="clear" w:color="auto" w:fill="FFFFFF"/>
              <w:autoSpaceDE w:val="0"/>
              <w:autoSpaceDN w:val="0"/>
              <w:adjustRightInd w:val="0"/>
              <w:jc w:val="both"/>
            </w:pPr>
            <w:r>
              <w:t>Б1.В.02 Подготовительные процессы обогащения полезных иско-паемых</w:t>
            </w:r>
          </w:p>
          <w:p w:rsidR="001567F9" w:rsidRDefault="001567F9" w:rsidP="001567F9">
            <w:pPr>
              <w:shd w:val="clear" w:color="auto" w:fill="FFFFFF"/>
              <w:autoSpaceDE w:val="0"/>
              <w:autoSpaceDN w:val="0"/>
              <w:adjustRightInd w:val="0"/>
              <w:jc w:val="both"/>
            </w:pPr>
            <w:r>
              <w:t>Б1.В.03</w:t>
            </w:r>
          </w:p>
          <w:p w:rsidR="001567F9" w:rsidRDefault="001567F9" w:rsidP="001567F9">
            <w:pPr>
              <w:shd w:val="clear" w:color="auto" w:fill="FFFFFF"/>
              <w:autoSpaceDE w:val="0"/>
              <w:autoSpaceDN w:val="0"/>
              <w:adjustRightInd w:val="0"/>
              <w:jc w:val="both"/>
            </w:pPr>
            <w:r>
              <w:t>Гравитационные процессы обогащения полезных ископаемых</w:t>
            </w:r>
          </w:p>
          <w:p w:rsidR="001567F9" w:rsidRDefault="001567F9" w:rsidP="001567F9">
            <w:pPr>
              <w:shd w:val="clear" w:color="auto" w:fill="FFFFFF"/>
              <w:autoSpaceDE w:val="0"/>
              <w:autoSpaceDN w:val="0"/>
              <w:adjustRightInd w:val="0"/>
              <w:jc w:val="both"/>
            </w:pPr>
            <w:r>
              <w:t>Б1.В.04</w:t>
            </w:r>
          </w:p>
          <w:p w:rsidR="001567F9" w:rsidRDefault="001567F9" w:rsidP="001567F9">
            <w:pPr>
              <w:shd w:val="clear" w:color="auto" w:fill="FFFFFF"/>
              <w:autoSpaceDE w:val="0"/>
              <w:autoSpaceDN w:val="0"/>
              <w:adjustRightInd w:val="0"/>
              <w:jc w:val="both"/>
            </w:pPr>
            <w:r>
              <w:t>Флотационные про-цессы обогащения полезных ископае-мых</w:t>
            </w:r>
          </w:p>
          <w:p w:rsidR="001567F9" w:rsidRDefault="001567F9" w:rsidP="001567F9">
            <w:pPr>
              <w:shd w:val="clear" w:color="auto" w:fill="FFFFFF"/>
              <w:autoSpaceDE w:val="0"/>
              <w:autoSpaceDN w:val="0"/>
              <w:adjustRightInd w:val="0"/>
              <w:jc w:val="both"/>
            </w:pPr>
            <w:r>
              <w:t>Б1.В.05</w:t>
            </w:r>
          </w:p>
          <w:p w:rsidR="001567F9" w:rsidRPr="001E79DE" w:rsidRDefault="001567F9" w:rsidP="001567F9">
            <w:pPr>
              <w:pStyle w:val="a5"/>
              <w:ind w:left="0"/>
            </w:pPr>
            <w:r>
              <w:t>Процессы об</w:t>
            </w:r>
            <w:r w:rsidRPr="003064C1">
              <w:t>е</w:t>
            </w:r>
            <w:r>
              <w:t>з</w:t>
            </w:r>
            <w:r w:rsidRPr="003064C1">
              <w:t>вожи</w:t>
            </w:r>
            <w:r>
              <w:t>-</w:t>
            </w:r>
            <w:r w:rsidRPr="003064C1">
              <w:t>вания,окомкования и складирования продуктов обогаще</w:t>
            </w:r>
            <w:r>
              <w:t>-</w:t>
            </w:r>
            <w:r w:rsidRPr="003064C1">
              <w:t>ния</w:t>
            </w:r>
          </w:p>
        </w:tc>
        <w:tc>
          <w:tcPr>
            <w:tcW w:w="2562" w:type="dxa"/>
          </w:tcPr>
          <w:p w:rsidR="001567F9" w:rsidRDefault="001567F9" w:rsidP="001567F9">
            <w:r>
              <w:t>Б1.В.06</w:t>
            </w:r>
          </w:p>
          <w:p w:rsidR="001567F9" w:rsidRDefault="001567F9" w:rsidP="001567F9">
            <w:r>
              <w:t>Технология обогащения полезных ископаемых</w:t>
            </w:r>
          </w:p>
          <w:p w:rsidR="001567F9" w:rsidRPr="00680403" w:rsidRDefault="001567F9" w:rsidP="001567F9">
            <w:r w:rsidRPr="00680403">
              <w:t>Б2.В.03(Н) Производственная практика: Научно-исследовательская работа</w:t>
            </w:r>
          </w:p>
          <w:p w:rsidR="001567F9" w:rsidRDefault="001567F9" w:rsidP="001567F9">
            <w:pPr>
              <w:pStyle w:val="a5"/>
              <w:ind w:left="0"/>
            </w:pPr>
            <w:r w:rsidRPr="00680403">
              <w:t>Б2.В.04(Пд) Производственная преддипломная  проектно-технологическая  практика</w:t>
            </w:r>
          </w:p>
          <w:p w:rsidR="001567F9" w:rsidRDefault="001567F9" w:rsidP="001567F9">
            <w:pPr>
              <w:pStyle w:val="a5"/>
              <w:ind w:left="0"/>
            </w:pPr>
            <w:r>
              <w:t>Б3.01(Д)</w:t>
            </w:r>
          </w:p>
          <w:p w:rsidR="001567F9" w:rsidRPr="001E79DE" w:rsidRDefault="001567F9" w:rsidP="001567F9">
            <w:pPr>
              <w:pStyle w:val="a5"/>
              <w:ind w:left="0"/>
            </w:pPr>
            <w:r w:rsidRPr="00D22A87">
              <w:t>Выполнение, подго</w:t>
            </w:r>
            <w:r>
              <w:t>-</w:t>
            </w:r>
            <w:r w:rsidRPr="00D22A87">
              <w:t>товка к процедуре за</w:t>
            </w:r>
            <w:r>
              <w:t>-</w:t>
            </w:r>
            <w:r w:rsidRPr="00D22A87">
              <w:t>щиты и защита выпу</w:t>
            </w:r>
            <w:r>
              <w:t>-</w:t>
            </w:r>
            <w:r w:rsidRPr="00D22A87">
              <w:t>скнойквалификацион</w:t>
            </w:r>
            <w:r>
              <w:t>-</w:t>
            </w:r>
            <w:r w:rsidRPr="00D22A87">
              <w:t>ной работы</w:t>
            </w:r>
          </w:p>
        </w:tc>
      </w:tr>
    </w:tbl>
    <w:p w:rsidR="001567F9" w:rsidRDefault="001567F9" w:rsidP="001567F9">
      <w:pPr>
        <w:tabs>
          <w:tab w:val="left" w:pos="0"/>
        </w:tabs>
        <w:rPr>
          <w:b/>
          <w:bCs/>
        </w:rPr>
      </w:pPr>
    </w:p>
    <w:p w:rsidR="00D94FE7" w:rsidRDefault="001567F9" w:rsidP="001567F9">
      <w:r w:rsidRPr="00BE3CFB">
        <w:rPr>
          <w:b/>
        </w:rPr>
        <w:t>1.4. Язык преподавания:</w:t>
      </w:r>
      <w:r>
        <w:t xml:space="preserve"> русский.</w:t>
      </w:r>
    </w:p>
    <w:p w:rsidR="00D94FE7" w:rsidRDefault="00D94FE7"/>
    <w:p w:rsidR="00977CF7" w:rsidRDefault="00977CF7"/>
    <w:p w:rsidR="00977CF7" w:rsidRDefault="00977CF7"/>
    <w:p w:rsidR="00977CF7" w:rsidRDefault="00977CF7"/>
    <w:p w:rsidR="00977CF7" w:rsidRDefault="00977CF7"/>
    <w:p w:rsidR="00977CF7" w:rsidRDefault="00977CF7"/>
    <w:p w:rsidR="00977CF7" w:rsidRDefault="00977CF7"/>
    <w:p w:rsidR="00977CF7" w:rsidRDefault="00977CF7"/>
    <w:p w:rsidR="00977CF7" w:rsidRDefault="00977CF7"/>
    <w:p w:rsidR="00977CF7" w:rsidRDefault="00977CF7"/>
    <w:p w:rsidR="00FA0522" w:rsidRDefault="00FA0522"/>
    <w:p w:rsidR="001567F9" w:rsidRPr="003112DD" w:rsidRDefault="001567F9" w:rsidP="001567F9">
      <w:pPr>
        <w:pageBreakBefore/>
        <w:jc w:val="center"/>
        <w:rPr>
          <w:b/>
          <w:bCs/>
        </w:rPr>
      </w:pPr>
      <w:r w:rsidRPr="003112DD">
        <w:rPr>
          <w:b/>
          <w:bCs/>
        </w:rPr>
        <w:t>1. АННОТАЦИЯ</w:t>
      </w:r>
    </w:p>
    <w:p w:rsidR="001567F9" w:rsidRDefault="001567F9" w:rsidP="001567F9">
      <w:pPr>
        <w:jc w:val="center"/>
        <w:rPr>
          <w:b/>
          <w:bCs/>
        </w:rPr>
      </w:pPr>
      <w:r>
        <w:rPr>
          <w:b/>
          <w:bCs/>
        </w:rPr>
        <w:t>к рабочей программе дисциплины</w:t>
      </w:r>
    </w:p>
    <w:p w:rsidR="001567F9" w:rsidRPr="0056052E" w:rsidRDefault="001567F9" w:rsidP="001567F9">
      <w:pPr>
        <w:jc w:val="center"/>
        <w:rPr>
          <w:b/>
          <w:bCs/>
        </w:rPr>
      </w:pPr>
      <w:r w:rsidRPr="00B92A1D">
        <w:rPr>
          <w:b/>
          <w:bCs/>
        </w:rPr>
        <w:t>Б1.</w:t>
      </w:r>
      <w:r>
        <w:rPr>
          <w:b/>
          <w:bCs/>
        </w:rPr>
        <w:t>В.ДВ.07.01 Исследование полезных ископаемых на обогатимость</w:t>
      </w:r>
    </w:p>
    <w:p w:rsidR="001567F9" w:rsidRPr="00020261" w:rsidRDefault="001567F9" w:rsidP="001567F9">
      <w:pPr>
        <w:jc w:val="center"/>
      </w:pPr>
      <w:r>
        <w:t xml:space="preserve">Трудоемкость </w:t>
      </w:r>
      <w:r w:rsidRPr="00DC5AD4">
        <w:t>5</w:t>
      </w:r>
      <w:r w:rsidRPr="005B2734">
        <w:t>з.е.</w:t>
      </w:r>
    </w:p>
    <w:p w:rsidR="001567F9" w:rsidRPr="00A92BC1" w:rsidRDefault="001567F9" w:rsidP="001567F9">
      <w:pPr>
        <w:rPr>
          <w:b/>
          <w:bCs/>
        </w:rPr>
      </w:pPr>
      <w:r>
        <w:rPr>
          <w:b/>
          <w:bCs/>
        </w:rPr>
        <w:t>1</w:t>
      </w:r>
      <w:r w:rsidRPr="00A92BC1">
        <w:rPr>
          <w:b/>
          <w:bCs/>
        </w:rPr>
        <w:t>.1.Цель освоения и краткое содержание дисциплины</w:t>
      </w:r>
    </w:p>
    <w:p w:rsidR="001567F9" w:rsidRPr="00E72302" w:rsidRDefault="001567F9" w:rsidP="001567F9">
      <w:pPr>
        <w:pStyle w:val="aa"/>
        <w:rPr>
          <w:i/>
        </w:rPr>
      </w:pPr>
      <w:r w:rsidRPr="00A92BC1">
        <w:rPr>
          <w:i/>
        </w:rPr>
        <w:t>Цели</w:t>
      </w:r>
      <w:r>
        <w:rPr>
          <w:i/>
        </w:rPr>
        <w:t>:</w:t>
      </w:r>
      <w:r w:rsidRPr="00542BF2">
        <w:t xml:space="preserve">формирование у </w:t>
      </w:r>
      <w:r>
        <w:t>студентов</w:t>
      </w:r>
      <w:r w:rsidRPr="00542BF2">
        <w:t xml:space="preserve"> углубленных профессиональных знаний в области исследования обогатимости полезных ископаемых и использования их для получения высокого качества товарной продукции при минимальных потерях полезных ископаемых и наименьшей себестоимости производства.</w:t>
      </w:r>
    </w:p>
    <w:p w:rsidR="001567F9" w:rsidRDefault="001567F9" w:rsidP="001567F9">
      <w:pPr>
        <w:tabs>
          <w:tab w:val="left" w:pos="953"/>
        </w:tabs>
        <w:jc w:val="both"/>
        <w:rPr>
          <w:i/>
        </w:rPr>
      </w:pPr>
      <w:r w:rsidRPr="00A92BC1">
        <w:rPr>
          <w:i/>
        </w:rPr>
        <w:t>Краткое содержание дисциплины</w:t>
      </w:r>
      <w:r>
        <w:rPr>
          <w:i/>
        </w:rPr>
        <w:t>:</w:t>
      </w:r>
    </w:p>
    <w:p w:rsidR="001567F9" w:rsidRPr="00541429" w:rsidRDefault="001567F9" w:rsidP="001567F9">
      <w:pPr>
        <w:tabs>
          <w:tab w:val="left" w:pos="953"/>
        </w:tabs>
        <w:jc w:val="both"/>
      </w:pPr>
      <w:r w:rsidRPr="00542BF2">
        <w:t>Исследования полезных ископаемых на обогатимость</w:t>
      </w:r>
      <w:r>
        <w:t xml:space="preserve">. </w:t>
      </w:r>
      <w:r w:rsidRPr="00542BF2">
        <w:t>Обща</w:t>
      </w:r>
      <w:r>
        <w:t>я схема исследований на обогати</w:t>
      </w:r>
      <w:r w:rsidRPr="00542BF2">
        <w:t>мость. Основные виды исследований в обогащении. Роль и значение научного подхода к исследованию обогатимости по</w:t>
      </w:r>
      <w:r w:rsidRPr="00542BF2">
        <w:softHyphen/>
        <w:t>лезных ископаемых.Методы изучения элементного, минерального состава руд и технологические исследования обогатимости полезных ископаемых. Подготовка проб к исследованию</w:t>
      </w:r>
      <w:r>
        <w:t>.</w:t>
      </w:r>
      <w:r w:rsidRPr="00542BF2">
        <w:t>Оценкаобогатимости полезных ископаемых</w:t>
      </w:r>
      <w:r>
        <w:t xml:space="preserve">. </w:t>
      </w:r>
      <w:r w:rsidRPr="00542BF2">
        <w:t>Выбор и испытание технологических схем разделения</w:t>
      </w:r>
      <w:r>
        <w:t>.</w:t>
      </w:r>
    </w:p>
    <w:p w:rsidR="001567F9" w:rsidRDefault="001567F9" w:rsidP="001567F9">
      <w:pPr>
        <w:rPr>
          <w:b/>
          <w:bCs/>
        </w:rPr>
      </w:pPr>
      <w:r>
        <w:rPr>
          <w:b/>
          <w:bCs/>
        </w:rPr>
        <w:t xml:space="preserve">1.2.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1567F9" w:rsidRDefault="001567F9" w:rsidP="001567F9">
      <w:pPr>
        <w:rPr>
          <w:b/>
          <w:bCs/>
        </w:rPr>
      </w:pPr>
    </w:p>
    <w:tbl>
      <w:tblPr>
        <w:tblW w:w="101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4"/>
        <w:gridCol w:w="2223"/>
        <w:gridCol w:w="1884"/>
        <w:gridCol w:w="2416"/>
        <w:gridCol w:w="1652"/>
      </w:tblGrid>
      <w:tr w:rsidR="001567F9" w:rsidRPr="00971FAA" w:rsidTr="001567F9">
        <w:tc>
          <w:tcPr>
            <w:tcW w:w="1590" w:type="dxa"/>
          </w:tcPr>
          <w:p w:rsidR="001567F9" w:rsidRPr="00971FAA" w:rsidRDefault="001567F9" w:rsidP="001567F9">
            <w:pPr>
              <w:jc w:val="center"/>
              <w:rPr>
                <w:color w:val="000000"/>
              </w:rPr>
            </w:pPr>
            <w:r w:rsidRPr="00AC4400">
              <w:rPr>
                <w:color w:val="000000"/>
                <w:sz w:val="22"/>
                <w:szCs w:val="22"/>
              </w:rPr>
              <w:t>Наименование категории (группы) компетенций</w:t>
            </w:r>
          </w:p>
        </w:tc>
        <w:tc>
          <w:tcPr>
            <w:tcW w:w="2271" w:type="dxa"/>
          </w:tcPr>
          <w:p w:rsidR="001567F9" w:rsidRPr="00971FAA" w:rsidRDefault="001567F9" w:rsidP="001567F9">
            <w:pPr>
              <w:jc w:val="center"/>
              <w:rPr>
                <w:iCs/>
              </w:rPr>
            </w:pPr>
            <w:r w:rsidRPr="00971FAA">
              <w:rPr>
                <w:color w:val="000000"/>
              </w:rPr>
              <w:t>Планируемые результаты освоения программы (содержание и коды компетенций)</w:t>
            </w:r>
          </w:p>
        </w:tc>
        <w:tc>
          <w:tcPr>
            <w:tcW w:w="1937" w:type="dxa"/>
          </w:tcPr>
          <w:p w:rsidR="001567F9" w:rsidRPr="00971FAA" w:rsidRDefault="001567F9" w:rsidP="001567F9">
            <w:pPr>
              <w:jc w:val="center"/>
              <w:rPr>
                <w:color w:val="000000"/>
              </w:rPr>
            </w:pPr>
            <w:r w:rsidRPr="00971FAA">
              <w:rPr>
                <w:color w:val="000000"/>
              </w:rPr>
              <w:t>Наименование индикатора достижения компетенций</w:t>
            </w:r>
          </w:p>
        </w:tc>
        <w:tc>
          <w:tcPr>
            <w:tcW w:w="2729" w:type="dxa"/>
            <w:vAlign w:val="center"/>
          </w:tcPr>
          <w:p w:rsidR="001567F9" w:rsidRPr="00971FAA" w:rsidRDefault="001567F9" w:rsidP="001567F9">
            <w:pPr>
              <w:jc w:val="center"/>
              <w:rPr>
                <w:iCs/>
              </w:rPr>
            </w:pPr>
            <w:r w:rsidRPr="00971FAA">
              <w:rPr>
                <w:color w:val="000000"/>
              </w:rPr>
              <w:t>Планируемые результаты обучения по дисциплине</w:t>
            </w:r>
          </w:p>
        </w:tc>
        <w:tc>
          <w:tcPr>
            <w:tcW w:w="1652" w:type="dxa"/>
            <w:vAlign w:val="center"/>
          </w:tcPr>
          <w:p w:rsidR="001567F9" w:rsidRPr="00971FAA" w:rsidRDefault="001567F9" w:rsidP="001567F9">
            <w:pPr>
              <w:jc w:val="center"/>
              <w:rPr>
                <w:color w:val="000000"/>
              </w:rPr>
            </w:pPr>
            <w:r>
              <w:rPr>
                <w:color w:val="000000"/>
              </w:rPr>
              <w:t>Оценочные средства</w:t>
            </w:r>
          </w:p>
        </w:tc>
      </w:tr>
      <w:tr w:rsidR="001567F9" w:rsidRPr="00971FAA" w:rsidTr="001567F9">
        <w:tc>
          <w:tcPr>
            <w:tcW w:w="1590" w:type="dxa"/>
          </w:tcPr>
          <w:p w:rsidR="001567F9" w:rsidRPr="00BD0024" w:rsidRDefault="001567F9" w:rsidP="001567F9">
            <w:pPr>
              <w:pStyle w:val="Style14"/>
              <w:widowControl/>
              <w:spacing w:line="240" w:lineRule="auto"/>
              <w:ind w:firstLine="10"/>
              <w:contextualSpacing/>
              <w:rPr>
                <w:rStyle w:val="FontStyle38"/>
                <w:b/>
                <w:bCs/>
              </w:rPr>
            </w:pPr>
            <w:r w:rsidRPr="00BD0024">
              <w:rPr>
                <w:rStyle w:val="FontStyle38"/>
              </w:rPr>
              <w:t>Научно-исследовательский</w:t>
            </w:r>
          </w:p>
          <w:p w:rsidR="001567F9" w:rsidRPr="00AC4400" w:rsidRDefault="001567F9" w:rsidP="001567F9">
            <w:pPr>
              <w:jc w:val="center"/>
              <w:rPr>
                <w:color w:val="000000"/>
              </w:rPr>
            </w:pPr>
          </w:p>
        </w:tc>
        <w:tc>
          <w:tcPr>
            <w:tcW w:w="2271" w:type="dxa"/>
          </w:tcPr>
          <w:p w:rsidR="001567F9" w:rsidRDefault="001567F9"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ПК-1</w:t>
            </w:r>
          </w:p>
          <w:p w:rsidR="001567F9" w:rsidRDefault="001567F9" w:rsidP="001567F9">
            <w:pPr>
              <w:pStyle w:val="ConsPlusNormal"/>
              <w:widowControl/>
              <w:ind w:firstLine="0"/>
              <w:jc w:val="both"/>
              <w:rPr>
                <w:rFonts w:ascii="Times New Roman" w:hAnsi="Times New Roman" w:cs="Times New Roman"/>
                <w:color w:val="000000"/>
                <w:sz w:val="24"/>
                <w:szCs w:val="24"/>
              </w:rPr>
            </w:pPr>
            <w:r w:rsidRPr="003E06A3">
              <w:rPr>
                <w:rFonts w:ascii="Times New Roman" w:hAnsi="Times New Roman" w:cs="Times New Roman"/>
                <w:color w:val="000000"/>
                <w:sz w:val="24"/>
                <w:szCs w:val="24"/>
              </w:rPr>
              <w:t>Способенучаст</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вовать в исследо</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ваниях объектов профессиональной деятельности и их структурных элеме</w:t>
            </w:r>
            <w:r>
              <w:rPr>
                <w:rFonts w:ascii="Times New Roman" w:hAnsi="Times New Roman" w:cs="Times New Roman"/>
                <w:color w:val="000000"/>
                <w:sz w:val="24"/>
                <w:szCs w:val="24"/>
              </w:rPr>
              <w:t>-</w:t>
            </w:r>
            <w:r w:rsidRPr="003E06A3">
              <w:rPr>
                <w:rFonts w:ascii="Times New Roman" w:hAnsi="Times New Roman" w:cs="Times New Roman"/>
                <w:color w:val="000000"/>
                <w:sz w:val="24"/>
                <w:szCs w:val="24"/>
              </w:rPr>
              <w:t>нтов</w:t>
            </w:r>
          </w:p>
          <w:p w:rsidR="001567F9" w:rsidRPr="00971FAA" w:rsidRDefault="001567F9" w:rsidP="001567F9">
            <w:pPr>
              <w:jc w:val="center"/>
              <w:rPr>
                <w:color w:val="000000"/>
              </w:rPr>
            </w:pPr>
          </w:p>
        </w:tc>
        <w:tc>
          <w:tcPr>
            <w:tcW w:w="1937" w:type="dxa"/>
          </w:tcPr>
          <w:p w:rsidR="001567F9" w:rsidRDefault="001567F9" w:rsidP="001567F9">
            <w:pPr>
              <w:tabs>
                <w:tab w:val="left" w:pos="283"/>
              </w:tabs>
              <w:autoSpaceDE w:val="0"/>
              <w:autoSpaceDN w:val="0"/>
              <w:adjustRightInd w:val="0"/>
              <w:rPr>
                <w:i/>
                <w:color w:val="000000"/>
              </w:rPr>
            </w:pPr>
            <w:r>
              <w:rPr>
                <w:i/>
                <w:color w:val="000000"/>
                <w:sz w:val="22"/>
                <w:szCs w:val="22"/>
              </w:rPr>
              <w:t>ПК-1.1</w:t>
            </w:r>
          </w:p>
          <w:p w:rsidR="001567F9" w:rsidRDefault="001567F9" w:rsidP="001567F9">
            <w:pPr>
              <w:tabs>
                <w:tab w:val="left" w:pos="283"/>
              </w:tabs>
              <w:autoSpaceDE w:val="0"/>
              <w:autoSpaceDN w:val="0"/>
              <w:adjustRightInd w:val="0"/>
              <w:rPr>
                <w:i/>
                <w:color w:val="000000"/>
              </w:rPr>
            </w:pPr>
            <w:r>
              <w:rPr>
                <w:i/>
                <w:color w:val="000000"/>
                <w:sz w:val="22"/>
                <w:szCs w:val="22"/>
              </w:rPr>
              <w:t>-и</w:t>
            </w:r>
            <w:r w:rsidRPr="003E06A3">
              <w:rPr>
                <w:i/>
                <w:color w:val="000000"/>
                <w:sz w:val="22"/>
                <w:szCs w:val="22"/>
              </w:rPr>
              <w:t>спользует пос</w:t>
            </w:r>
            <w:r>
              <w:rPr>
                <w:i/>
                <w:color w:val="000000"/>
                <w:sz w:val="22"/>
                <w:szCs w:val="22"/>
              </w:rPr>
              <w:t>-</w:t>
            </w:r>
            <w:r w:rsidRPr="003E06A3">
              <w:rPr>
                <w:i/>
                <w:color w:val="000000"/>
                <w:sz w:val="22"/>
                <w:szCs w:val="22"/>
              </w:rPr>
              <w:t>ледниедостиже</w:t>
            </w:r>
            <w:r>
              <w:rPr>
                <w:i/>
                <w:color w:val="000000"/>
                <w:sz w:val="22"/>
                <w:szCs w:val="22"/>
              </w:rPr>
              <w:t>-</w:t>
            </w:r>
            <w:r w:rsidRPr="003E06A3">
              <w:rPr>
                <w:i/>
                <w:color w:val="000000"/>
                <w:sz w:val="22"/>
                <w:szCs w:val="22"/>
              </w:rPr>
              <w:t>ния науки и тех</w:t>
            </w:r>
            <w:r>
              <w:rPr>
                <w:i/>
                <w:color w:val="000000"/>
                <w:sz w:val="22"/>
                <w:szCs w:val="22"/>
              </w:rPr>
              <w:t>-</w:t>
            </w:r>
            <w:r w:rsidRPr="003E06A3">
              <w:rPr>
                <w:i/>
                <w:color w:val="000000"/>
                <w:sz w:val="22"/>
                <w:szCs w:val="22"/>
              </w:rPr>
              <w:t>ники в области обогащения по</w:t>
            </w:r>
            <w:r>
              <w:rPr>
                <w:i/>
                <w:color w:val="000000"/>
                <w:sz w:val="22"/>
                <w:szCs w:val="22"/>
              </w:rPr>
              <w:t>-</w:t>
            </w:r>
            <w:r w:rsidRPr="003E06A3">
              <w:rPr>
                <w:i/>
                <w:color w:val="000000"/>
                <w:sz w:val="22"/>
                <w:szCs w:val="22"/>
              </w:rPr>
              <w:t>лезныхископае</w:t>
            </w:r>
            <w:r>
              <w:rPr>
                <w:i/>
                <w:color w:val="000000"/>
                <w:sz w:val="22"/>
                <w:szCs w:val="22"/>
              </w:rPr>
              <w:t>-</w:t>
            </w:r>
            <w:r w:rsidRPr="003E06A3">
              <w:rPr>
                <w:i/>
                <w:color w:val="000000"/>
                <w:sz w:val="22"/>
                <w:szCs w:val="22"/>
              </w:rPr>
              <w:t>мых и резуль</w:t>
            </w:r>
            <w:r>
              <w:rPr>
                <w:i/>
                <w:color w:val="000000"/>
                <w:sz w:val="22"/>
                <w:szCs w:val="22"/>
              </w:rPr>
              <w:t>-</w:t>
            </w:r>
            <w:r w:rsidRPr="003E06A3">
              <w:rPr>
                <w:i/>
                <w:color w:val="000000"/>
                <w:sz w:val="22"/>
                <w:szCs w:val="22"/>
              </w:rPr>
              <w:t>татов исследо</w:t>
            </w:r>
            <w:r>
              <w:rPr>
                <w:i/>
                <w:color w:val="000000"/>
                <w:sz w:val="22"/>
                <w:szCs w:val="22"/>
              </w:rPr>
              <w:t>-</w:t>
            </w:r>
            <w:r w:rsidRPr="003E06A3">
              <w:rPr>
                <w:i/>
                <w:color w:val="000000"/>
                <w:sz w:val="22"/>
                <w:szCs w:val="22"/>
              </w:rPr>
              <w:t>ваний ведущих научных</w:t>
            </w:r>
            <w:r>
              <w:rPr>
                <w:i/>
                <w:color w:val="000000"/>
                <w:sz w:val="22"/>
                <w:szCs w:val="22"/>
              </w:rPr>
              <w:t xml:space="preserve"> школ;</w:t>
            </w:r>
          </w:p>
          <w:p w:rsidR="001567F9" w:rsidRPr="00971FAA" w:rsidRDefault="001567F9" w:rsidP="001567F9">
            <w:pPr>
              <w:jc w:val="center"/>
              <w:rPr>
                <w:color w:val="000000"/>
              </w:rPr>
            </w:pPr>
          </w:p>
        </w:tc>
        <w:tc>
          <w:tcPr>
            <w:tcW w:w="2729" w:type="dxa"/>
            <w:vMerge w:val="restart"/>
          </w:tcPr>
          <w:p w:rsidR="001567F9" w:rsidRPr="00C64282" w:rsidRDefault="001567F9" w:rsidP="001567F9">
            <w:pPr>
              <w:pStyle w:val="ad"/>
              <w:jc w:val="both"/>
              <w:rPr>
                <w:i/>
              </w:rPr>
            </w:pPr>
            <w:r w:rsidRPr="00C64282">
              <w:rPr>
                <w:i/>
              </w:rPr>
              <w:t xml:space="preserve">Знать: </w:t>
            </w:r>
          </w:p>
          <w:p w:rsidR="001567F9" w:rsidRPr="00C64282" w:rsidRDefault="001567F9" w:rsidP="001567F9">
            <w:pPr>
              <w:pStyle w:val="ad"/>
              <w:jc w:val="both"/>
            </w:pPr>
            <w:r>
              <w:t>–</w:t>
            </w:r>
            <w:r w:rsidRPr="00C64282">
              <w:t>способы анализа имеющейсяинфор</w:t>
            </w:r>
            <w:r>
              <w:t>-</w:t>
            </w:r>
            <w:r w:rsidRPr="00C64282">
              <w:t>мации;</w:t>
            </w:r>
          </w:p>
          <w:p w:rsidR="001567F9" w:rsidRPr="00C64282" w:rsidRDefault="001567F9" w:rsidP="001567F9">
            <w:pPr>
              <w:pStyle w:val="ad"/>
              <w:jc w:val="both"/>
            </w:pPr>
            <w:r w:rsidRPr="00C64282">
              <w:rPr>
                <w:iCs/>
              </w:rPr>
              <w:t xml:space="preserve">- </w:t>
            </w:r>
            <w:r w:rsidRPr="00C64282">
              <w:t>методологию, конк</w:t>
            </w:r>
            <w:r>
              <w:t>-</w:t>
            </w:r>
            <w:r w:rsidRPr="00C64282">
              <w:t xml:space="preserve">ретные методы и приемы </w:t>
            </w:r>
            <w:hyperlink r:id="rId24" w:tooltip="Научные работы" w:history="1">
              <w:r w:rsidRPr="00C64282">
                <w:t>научно-исследовательской работы</w:t>
              </w:r>
            </w:hyperlink>
            <w:r w:rsidRPr="00C64282">
              <w:t xml:space="preserve"> с исполь</w:t>
            </w:r>
            <w:r>
              <w:t>-</w:t>
            </w:r>
            <w:r w:rsidRPr="00C64282">
              <w:t>зованиемсовремен</w:t>
            </w:r>
            <w:r>
              <w:t>-</w:t>
            </w:r>
            <w:r w:rsidRPr="00C64282">
              <w:t>ных компьютерных технологий по обо</w:t>
            </w:r>
            <w:r>
              <w:t>-</w:t>
            </w:r>
            <w:r w:rsidRPr="00C64282">
              <w:t>гатимости полезных ископаемых;</w:t>
            </w:r>
          </w:p>
          <w:p w:rsidR="001567F9" w:rsidRPr="00C64282" w:rsidRDefault="001567F9" w:rsidP="001567F9">
            <w:pPr>
              <w:pStyle w:val="ad"/>
              <w:jc w:val="both"/>
              <w:rPr>
                <w:i/>
              </w:rPr>
            </w:pPr>
            <w:r w:rsidRPr="00C64282">
              <w:rPr>
                <w:i/>
              </w:rPr>
              <w:t>Уметь:</w:t>
            </w:r>
          </w:p>
          <w:p w:rsidR="001567F9" w:rsidRPr="00C64282" w:rsidRDefault="001567F9" w:rsidP="001567F9">
            <w:pPr>
              <w:pStyle w:val="ad"/>
              <w:jc w:val="both"/>
            </w:pPr>
            <w:r w:rsidRPr="00C64282">
              <w:t>-ставить задачу и вы</w:t>
            </w:r>
            <w:r>
              <w:t>-</w:t>
            </w:r>
            <w:r w:rsidRPr="00C64282">
              <w:t>полнят</w:t>
            </w:r>
            <w:r>
              <w:t>ь науч</w:t>
            </w:r>
            <w:r w:rsidRPr="00C64282">
              <w:t>ные исследования при решении конкретных задач по направ</w:t>
            </w:r>
            <w:r>
              <w:t>-</w:t>
            </w:r>
            <w:r w:rsidRPr="00C64282">
              <w:t xml:space="preserve">лению подготовки с использованием </w:t>
            </w:r>
            <w:r>
              <w:t>со-временной аппара-туры и вычис</w:t>
            </w:r>
            <w:r w:rsidRPr="00C64282">
              <w:t>ли</w:t>
            </w:r>
            <w:r>
              <w:t>-</w:t>
            </w:r>
            <w:r w:rsidRPr="00C64282">
              <w:t>тельных средств;</w:t>
            </w:r>
          </w:p>
          <w:p w:rsidR="001567F9" w:rsidRPr="00C64282" w:rsidRDefault="001567F9" w:rsidP="001567F9">
            <w:pPr>
              <w:pStyle w:val="ad"/>
              <w:jc w:val="both"/>
              <w:rPr>
                <w:i/>
              </w:rPr>
            </w:pPr>
            <w:r w:rsidRPr="00C64282">
              <w:rPr>
                <w:i/>
              </w:rPr>
              <w:t>Владеть</w:t>
            </w:r>
            <w:r w:rsidRPr="00C64282">
              <w:rPr>
                <w:b/>
                <w:i/>
              </w:rPr>
              <w:t xml:space="preserve">: </w:t>
            </w:r>
          </w:p>
          <w:p w:rsidR="001567F9" w:rsidRPr="00971FAA" w:rsidRDefault="001567F9" w:rsidP="001567F9">
            <w:pPr>
              <w:rPr>
                <w:color w:val="000000"/>
              </w:rPr>
            </w:pPr>
            <w:r w:rsidRPr="00C64282">
              <w:t>-методами самосто</w:t>
            </w:r>
            <w:r>
              <w:t>-</w:t>
            </w:r>
            <w:r w:rsidRPr="00C64282">
              <w:t>ятельного анализа по обогатимости полез</w:t>
            </w:r>
            <w:r>
              <w:t>-</w:t>
            </w:r>
            <w:r w:rsidRPr="00C64282">
              <w:t>ныхископаемых</w:t>
            </w:r>
            <w:r>
              <w:t>.</w:t>
            </w:r>
          </w:p>
        </w:tc>
        <w:tc>
          <w:tcPr>
            <w:tcW w:w="1652" w:type="dxa"/>
            <w:vMerge w:val="restart"/>
          </w:tcPr>
          <w:p w:rsidR="001567F9" w:rsidRDefault="001567F9" w:rsidP="001567F9">
            <w:pPr>
              <w:jc w:val="center"/>
              <w:rPr>
                <w:color w:val="000000"/>
              </w:rPr>
            </w:pPr>
            <w:r>
              <w:rPr>
                <w:color w:val="000000"/>
              </w:rPr>
              <w:t>Практические</w:t>
            </w:r>
          </w:p>
          <w:p w:rsidR="001567F9" w:rsidRDefault="001567F9" w:rsidP="001567F9">
            <w:pPr>
              <w:rPr>
                <w:color w:val="000000"/>
              </w:rPr>
            </w:pPr>
            <w:r>
              <w:rPr>
                <w:color w:val="000000"/>
              </w:rPr>
              <w:t>работы №-</w:t>
            </w:r>
          </w:p>
          <w:p w:rsidR="001567F9" w:rsidRDefault="001567F9" w:rsidP="001567F9">
            <w:pPr>
              <w:jc w:val="center"/>
              <w:rPr>
                <w:color w:val="000000"/>
              </w:rPr>
            </w:pPr>
          </w:p>
          <w:p w:rsidR="001567F9" w:rsidRDefault="001567F9" w:rsidP="001567F9">
            <w:r>
              <w:t>Расчтно-графическая работа</w:t>
            </w:r>
          </w:p>
          <w:p w:rsidR="001567F9" w:rsidRDefault="001567F9" w:rsidP="001567F9"/>
          <w:p w:rsidR="001567F9" w:rsidRDefault="001567F9" w:rsidP="001567F9">
            <w:r>
              <w:t>Контрольная работа</w:t>
            </w:r>
          </w:p>
          <w:p w:rsidR="001567F9" w:rsidRDefault="001567F9" w:rsidP="001567F9"/>
          <w:p w:rsidR="001567F9" w:rsidRDefault="001567F9" w:rsidP="001567F9">
            <w:r>
              <w:t>Экзамен</w:t>
            </w:r>
          </w:p>
          <w:p w:rsidR="001567F9" w:rsidRPr="007758A8" w:rsidRDefault="001567F9" w:rsidP="001567F9">
            <w:pPr>
              <w:jc w:val="center"/>
            </w:pPr>
          </w:p>
          <w:p w:rsidR="001567F9" w:rsidRPr="007758A8" w:rsidRDefault="001567F9" w:rsidP="001567F9">
            <w:pPr>
              <w:jc w:val="center"/>
            </w:pPr>
          </w:p>
          <w:p w:rsidR="001567F9" w:rsidRDefault="001567F9" w:rsidP="001567F9">
            <w:pPr>
              <w:jc w:val="center"/>
            </w:pPr>
          </w:p>
          <w:p w:rsidR="001567F9" w:rsidRDefault="001567F9" w:rsidP="001567F9">
            <w:pPr>
              <w:jc w:val="center"/>
            </w:pPr>
          </w:p>
          <w:p w:rsidR="001567F9" w:rsidRPr="007758A8" w:rsidRDefault="001567F9" w:rsidP="001567F9">
            <w:pPr>
              <w:jc w:val="center"/>
            </w:pPr>
          </w:p>
        </w:tc>
      </w:tr>
      <w:tr w:rsidR="001567F9" w:rsidRPr="00971FAA" w:rsidTr="001567F9">
        <w:tc>
          <w:tcPr>
            <w:tcW w:w="1590" w:type="dxa"/>
            <w:vMerge w:val="restart"/>
          </w:tcPr>
          <w:p w:rsidR="001567F9" w:rsidRPr="00DA2B03" w:rsidRDefault="001567F9"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Производст-венно- техно</w:t>
            </w:r>
            <w:r>
              <w:rPr>
                <w:color w:val="000000"/>
              </w:rPr>
              <w:t>л</w:t>
            </w:r>
            <w:r>
              <w:rPr>
                <w:rFonts w:ascii="Times New Roman" w:hAnsi="Times New Roman" w:cs="Times New Roman"/>
                <w:color w:val="000000"/>
                <w:sz w:val="24"/>
                <w:szCs w:val="24"/>
              </w:rPr>
              <w:t>огический</w:t>
            </w:r>
          </w:p>
        </w:tc>
        <w:tc>
          <w:tcPr>
            <w:tcW w:w="2271" w:type="dxa"/>
          </w:tcPr>
          <w:p w:rsidR="001567F9" w:rsidRDefault="001567F9"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ПК-2</w:t>
            </w:r>
          </w:p>
          <w:p w:rsidR="001567F9" w:rsidRPr="007758A8" w:rsidRDefault="001567F9" w:rsidP="001567F9">
            <w:pPr>
              <w:shd w:val="clear" w:color="auto" w:fill="FFFFFF"/>
            </w:pPr>
            <w:r w:rsidRPr="00C64282">
              <w:t>Способен  выбирать технологию произ</w:t>
            </w:r>
            <w:r>
              <w:t>-</w:t>
            </w:r>
            <w:r w:rsidRPr="00C64282">
              <w:t>водства работ по обогащению полез</w:t>
            </w:r>
            <w:r>
              <w:t>-</w:t>
            </w:r>
            <w:r w:rsidRPr="00C64282">
              <w:t>ных ископаемых, составлять необхо</w:t>
            </w:r>
            <w:r>
              <w:t>-</w:t>
            </w:r>
            <w:r w:rsidRPr="00C64282">
              <w:t>димуюдокумен</w:t>
            </w:r>
            <w:r>
              <w:t>-</w:t>
            </w:r>
            <w:r w:rsidRPr="00C64282">
              <w:t>тацию</w:t>
            </w:r>
          </w:p>
        </w:tc>
        <w:tc>
          <w:tcPr>
            <w:tcW w:w="1937" w:type="dxa"/>
          </w:tcPr>
          <w:p w:rsidR="001567F9" w:rsidRDefault="001567F9" w:rsidP="001567F9">
            <w:pPr>
              <w:tabs>
                <w:tab w:val="left" w:pos="283"/>
              </w:tabs>
              <w:autoSpaceDE w:val="0"/>
              <w:autoSpaceDN w:val="0"/>
              <w:adjustRightInd w:val="0"/>
              <w:rPr>
                <w:i/>
                <w:color w:val="000000"/>
              </w:rPr>
            </w:pPr>
            <w:r>
              <w:rPr>
                <w:i/>
                <w:color w:val="000000"/>
                <w:sz w:val="22"/>
                <w:szCs w:val="22"/>
              </w:rPr>
              <w:t>ПК-2.4</w:t>
            </w:r>
          </w:p>
          <w:p w:rsidR="001567F9" w:rsidRDefault="001567F9" w:rsidP="001567F9">
            <w:pPr>
              <w:tabs>
                <w:tab w:val="left" w:pos="283"/>
              </w:tabs>
              <w:autoSpaceDE w:val="0"/>
              <w:autoSpaceDN w:val="0"/>
              <w:adjustRightInd w:val="0"/>
              <w:rPr>
                <w:i/>
                <w:color w:val="000000"/>
              </w:rPr>
            </w:pPr>
            <w:r>
              <w:rPr>
                <w:i/>
                <w:color w:val="000000"/>
                <w:sz w:val="22"/>
                <w:szCs w:val="22"/>
              </w:rPr>
              <w:t>-с</w:t>
            </w:r>
            <w:r w:rsidRPr="00C64282">
              <w:rPr>
                <w:i/>
                <w:color w:val="000000"/>
                <w:sz w:val="22"/>
                <w:szCs w:val="22"/>
              </w:rPr>
              <w:t>пособность осуществлять контроль качес</w:t>
            </w:r>
            <w:r>
              <w:rPr>
                <w:i/>
                <w:color w:val="000000"/>
                <w:sz w:val="22"/>
                <w:szCs w:val="22"/>
              </w:rPr>
              <w:t>-</w:t>
            </w:r>
            <w:r w:rsidRPr="00C64282">
              <w:rPr>
                <w:i/>
                <w:color w:val="000000"/>
                <w:sz w:val="22"/>
                <w:szCs w:val="22"/>
              </w:rPr>
              <w:t>тва производства  работ и обеспе</w:t>
            </w:r>
            <w:r>
              <w:rPr>
                <w:i/>
                <w:color w:val="000000"/>
                <w:sz w:val="22"/>
                <w:szCs w:val="22"/>
              </w:rPr>
              <w:t>-</w:t>
            </w:r>
            <w:r w:rsidRPr="00C64282">
              <w:rPr>
                <w:i/>
                <w:color w:val="000000"/>
                <w:sz w:val="22"/>
                <w:szCs w:val="22"/>
              </w:rPr>
              <w:t>чиватьправиль</w:t>
            </w:r>
            <w:r>
              <w:rPr>
                <w:i/>
                <w:color w:val="000000"/>
                <w:sz w:val="22"/>
                <w:szCs w:val="22"/>
              </w:rPr>
              <w:t>-</w:t>
            </w:r>
            <w:r w:rsidRPr="00C64282">
              <w:rPr>
                <w:i/>
                <w:color w:val="000000"/>
                <w:sz w:val="22"/>
                <w:szCs w:val="22"/>
              </w:rPr>
              <w:t>ность выполнения их исполнителями</w:t>
            </w:r>
          </w:p>
          <w:p w:rsidR="001567F9" w:rsidRDefault="001567F9" w:rsidP="001567F9">
            <w:pPr>
              <w:tabs>
                <w:tab w:val="left" w:pos="283"/>
              </w:tabs>
              <w:autoSpaceDE w:val="0"/>
              <w:autoSpaceDN w:val="0"/>
              <w:adjustRightInd w:val="0"/>
              <w:rPr>
                <w:i/>
                <w:color w:val="000000"/>
              </w:rPr>
            </w:pPr>
          </w:p>
        </w:tc>
        <w:tc>
          <w:tcPr>
            <w:tcW w:w="2729" w:type="dxa"/>
            <w:vMerge/>
            <w:vAlign w:val="center"/>
          </w:tcPr>
          <w:p w:rsidR="001567F9" w:rsidRPr="00971FAA" w:rsidRDefault="001567F9" w:rsidP="001567F9">
            <w:pPr>
              <w:jc w:val="center"/>
              <w:rPr>
                <w:color w:val="000000"/>
              </w:rPr>
            </w:pPr>
          </w:p>
        </w:tc>
        <w:tc>
          <w:tcPr>
            <w:tcW w:w="1652" w:type="dxa"/>
            <w:vMerge/>
            <w:vAlign w:val="center"/>
          </w:tcPr>
          <w:p w:rsidR="001567F9" w:rsidRDefault="001567F9" w:rsidP="001567F9">
            <w:pPr>
              <w:jc w:val="center"/>
              <w:rPr>
                <w:color w:val="000000"/>
              </w:rPr>
            </w:pPr>
          </w:p>
        </w:tc>
      </w:tr>
      <w:tr w:rsidR="001567F9" w:rsidRPr="00971FAA" w:rsidTr="001567F9">
        <w:tc>
          <w:tcPr>
            <w:tcW w:w="1590" w:type="dxa"/>
            <w:vMerge/>
          </w:tcPr>
          <w:p w:rsidR="001567F9" w:rsidRPr="00AC4400" w:rsidRDefault="001567F9" w:rsidP="001567F9">
            <w:pPr>
              <w:shd w:val="clear" w:color="auto" w:fill="FFFFFF"/>
              <w:rPr>
                <w:color w:val="000000"/>
              </w:rPr>
            </w:pPr>
          </w:p>
        </w:tc>
        <w:tc>
          <w:tcPr>
            <w:tcW w:w="2271" w:type="dxa"/>
          </w:tcPr>
          <w:p w:rsidR="001567F9" w:rsidRDefault="001567F9" w:rsidP="001567F9">
            <w:pPr>
              <w:shd w:val="clear" w:color="auto" w:fill="FFFFFF"/>
            </w:pPr>
            <w:r>
              <w:t>ПК-3</w:t>
            </w:r>
          </w:p>
          <w:p w:rsidR="001567F9" w:rsidRPr="007758A8" w:rsidRDefault="001567F9" w:rsidP="001567F9">
            <w:pPr>
              <w:pStyle w:val="ConsPlusNormal"/>
              <w:widowControl/>
              <w:ind w:firstLine="0"/>
              <w:jc w:val="both"/>
              <w:rPr>
                <w:rFonts w:ascii="Times New Roman" w:hAnsi="Times New Roman" w:cs="Times New Roman"/>
                <w:color w:val="000000"/>
                <w:sz w:val="24"/>
                <w:szCs w:val="24"/>
              </w:rPr>
            </w:pPr>
            <w:r w:rsidRPr="007758A8">
              <w:rPr>
                <w:rFonts w:ascii="Times New Roman" w:hAnsi="Times New Roman" w:cs="Times New Roman"/>
                <w:sz w:val="24"/>
                <w:szCs w:val="24"/>
              </w:rPr>
              <w:t>Способен  выбирать и рассчитывать ос</w:t>
            </w:r>
            <w:r>
              <w:rPr>
                <w:rFonts w:ascii="Times New Roman" w:hAnsi="Times New Roman" w:cs="Times New Roman"/>
                <w:sz w:val="24"/>
                <w:szCs w:val="24"/>
              </w:rPr>
              <w:t>-</w:t>
            </w:r>
            <w:r w:rsidRPr="007758A8">
              <w:rPr>
                <w:rFonts w:ascii="Times New Roman" w:hAnsi="Times New Roman" w:cs="Times New Roman"/>
                <w:sz w:val="24"/>
                <w:szCs w:val="24"/>
              </w:rPr>
              <w:t>новныетехноло</w:t>
            </w:r>
            <w:r>
              <w:rPr>
                <w:rFonts w:ascii="Times New Roman" w:hAnsi="Times New Roman" w:cs="Times New Roman"/>
                <w:sz w:val="24"/>
                <w:szCs w:val="24"/>
              </w:rPr>
              <w:t>-</w:t>
            </w:r>
            <w:r w:rsidRPr="007758A8">
              <w:rPr>
                <w:rFonts w:ascii="Times New Roman" w:hAnsi="Times New Roman" w:cs="Times New Roman"/>
                <w:sz w:val="24"/>
                <w:szCs w:val="24"/>
              </w:rPr>
              <w:t>гические пара-метры эффектив</w:t>
            </w:r>
            <w:r>
              <w:rPr>
                <w:rFonts w:ascii="Times New Roman" w:hAnsi="Times New Roman" w:cs="Times New Roman"/>
                <w:sz w:val="24"/>
                <w:szCs w:val="24"/>
              </w:rPr>
              <w:t>-</w:t>
            </w:r>
            <w:r w:rsidRPr="007758A8">
              <w:rPr>
                <w:rFonts w:ascii="Times New Roman" w:hAnsi="Times New Roman" w:cs="Times New Roman"/>
                <w:sz w:val="24"/>
                <w:szCs w:val="24"/>
              </w:rPr>
              <w:t>ного и экологи</w:t>
            </w:r>
            <w:r>
              <w:rPr>
                <w:rFonts w:ascii="Times New Roman" w:hAnsi="Times New Roman" w:cs="Times New Roman"/>
                <w:sz w:val="24"/>
                <w:szCs w:val="24"/>
              </w:rPr>
              <w:t>-</w:t>
            </w:r>
            <w:r w:rsidRPr="007758A8">
              <w:rPr>
                <w:rFonts w:ascii="Times New Roman" w:hAnsi="Times New Roman" w:cs="Times New Roman"/>
                <w:sz w:val="24"/>
                <w:szCs w:val="24"/>
              </w:rPr>
              <w:t>чески безопасного производства работ по переработке и обогащению мине</w:t>
            </w:r>
            <w:r>
              <w:rPr>
                <w:rFonts w:ascii="Times New Roman" w:hAnsi="Times New Roman" w:cs="Times New Roman"/>
                <w:sz w:val="24"/>
                <w:szCs w:val="24"/>
              </w:rPr>
              <w:t>-</w:t>
            </w:r>
            <w:r w:rsidRPr="007758A8">
              <w:rPr>
                <w:rFonts w:ascii="Times New Roman" w:hAnsi="Times New Roman" w:cs="Times New Roman"/>
                <w:sz w:val="24"/>
                <w:szCs w:val="24"/>
              </w:rPr>
              <w:t>рального сырья на основе знаний при</w:t>
            </w:r>
            <w:r>
              <w:rPr>
                <w:rFonts w:ascii="Times New Roman" w:hAnsi="Times New Roman" w:cs="Times New Roman"/>
                <w:sz w:val="24"/>
                <w:szCs w:val="24"/>
              </w:rPr>
              <w:t>-</w:t>
            </w:r>
            <w:r w:rsidRPr="007758A8">
              <w:rPr>
                <w:rFonts w:ascii="Times New Roman" w:hAnsi="Times New Roman" w:cs="Times New Roman"/>
                <w:sz w:val="24"/>
                <w:szCs w:val="24"/>
              </w:rPr>
              <w:t>нциповпроекти</w:t>
            </w:r>
            <w:r>
              <w:rPr>
                <w:rFonts w:ascii="Times New Roman" w:hAnsi="Times New Roman" w:cs="Times New Roman"/>
                <w:sz w:val="24"/>
                <w:szCs w:val="24"/>
              </w:rPr>
              <w:t>-</w:t>
            </w:r>
            <w:r w:rsidRPr="007758A8">
              <w:rPr>
                <w:rFonts w:ascii="Times New Roman" w:hAnsi="Times New Roman" w:cs="Times New Roman"/>
                <w:sz w:val="24"/>
                <w:szCs w:val="24"/>
              </w:rPr>
              <w:t>рования техно-логических схем обогатительного производства и выбора основного и вспомогательного обогатительного оборудования</w:t>
            </w:r>
          </w:p>
        </w:tc>
        <w:tc>
          <w:tcPr>
            <w:tcW w:w="1937" w:type="dxa"/>
          </w:tcPr>
          <w:p w:rsidR="001567F9" w:rsidRDefault="001567F9" w:rsidP="001567F9">
            <w:pPr>
              <w:tabs>
                <w:tab w:val="left" w:pos="283"/>
              </w:tabs>
              <w:autoSpaceDE w:val="0"/>
              <w:autoSpaceDN w:val="0"/>
              <w:adjustRightInd w:val="0"/>
              <w:rPr>
                <w:i/>
                <w:color w:val="000000"/>
              </w:rPr>
            </w:pPr>
            <w:r>
              <w:rPr>
                <w:i/>
                <w:color w:val="000000"/>
                <w:sz w:val="22"/>
                <w:szCs w:val="22"/>
              </w:rPr>
              <w:t>ПК-3.6</w:t>
            </w:r>
          </w:p>
          <w:p w:rsidR="001567F9" w:rsidRDefault="001567F9" w:rsidP="001567F9">
            <w:pPr>
              <w:tabs>
                <w:tab w:val="left" w:pos="283"/>
              </w:tabs>
              <w:autoSpaceDE w:val="0"/>
              <w:autoSpaceDN w:val="0"/>
              <w:adjustRightInd w:val="0"/>
              <w:rPr>
                <w:i/>
                <w:color w:val="000000"/>
              </w:rPr>
            </w:pPr>
            <w:r>
              <w:rPr>
                <w:i/>
                <w:color w:val="000000"/>
                <w:sz w:val="22"/>
                <w:szCs w:val="22"/>
              </w:rPr>
              <w:t>-о</w:t>
            </w:r>
            <w:r w:rsidRPr="00C64282">
              <w:rPr>
                <w:i/>
                <w:color w:val="000000"/>
                <w:sz w:val="22"/>
                <w:szCs w:val="22"/>
              </w:rPr>
              <w:t>существляет контроль качес</w:t>
            </w:r>
            <w:r>
              <w:rPr>
                <w:i/>
                <w:color w:val="000000"/>
                <w:sz w:val="22"/>
                <w:szCs w:val="22"/>
              </w:rPr>
              <w:t>-</w:t>
            </w:r>
            <w:r w:rsidRPr="00C64282">
              <w:rPr>
                <w:i/>
                <w:color w:val="000000"/>
                <w:sz w:val="22"/>
                <w:szCs w:val="22"/>
              </w:rPr>
              <w:t>тва продуктов обогащения</w:t>
            </w:r>
          </w:p>
        </w:tc>
        <w:tc>
          <w:tcPr>
            <w:tcW w:w="2729" w:type="dxa"/>
            <w:vMerge/>
            <w:vAlign w:val="center"/>
          </w:tcPr>
          <w:p w:rsidR="001567F9" w:rsidRPr="00971FAA" w:rsidRDefault="001567F9" w:rsidP="001567F9">
            <w:pPr>
              <w:jc w:val="center"/>
              <w:rPr>
                <w:color w:val="000000"/>
              </w:rPr>
            </w:pPr>
          </w:p>
        </w:tc>
        <w:tc>
          <w:tcPr>
            <w:tcW w:w="1652" w:type="dxa"/>
            <w:vMerge/>
            <w:vAlign w:val="center"/>
          </w:tcPr>
          <w:p w:rsidR="001567F9" w:rsidRDefault="001567F9" w:rsidP="001567F9">
            <w:pPr>
              <w:jc w:val="center"/>
              <w:rPr>
                <w:color w:val="000000"/>
              </w:rPr>
            </w:pPr>
          </w:p>
        </w:tc>
      </w:tr>
    </w:tbl>
    <w:p w:rsidR="001567F9" w:rsidRDefault="001567F9" w:rsidP="001567F9">
      <w:pPr>
        <w:tabs>
          <w:tab w:val="left" w:pos="0"/>
        </w:tabs>
        <w:rPr>
          <w:b/>
          <w:bCs/>
        </w:rPr>
      </w:pPr>
    </w:p>
    <w:p w:rsidR="001567F9" w:rsidRPr="00DF5D75" w:rsidRDefault="001567F9" w:rsidP="001567F9">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p w:rsidR="001567F9" w:rsidRPr="00DF5D75" w:rsidRDefault="001567F9" w:rsidP="001567F9">
      <w:pPr>
        <w:pStyle w:val="a5"/>
        <w:ind w:left="0"/>
      </w:pPr>
    </w:p>
    <w:tbl>
      <w:tblPr>
        <w:tblStyle w:val="a7"/>
        <w:tblW w:w="10206" w:type="dxa"/>
        <w:tblInd w:w="-459" w:type="dxa"/>
        <w:tblLayout w:type="fixed"/>
        <w:tblLook w:val="04A0"/>
      </w:tblPr>
      <w:tblGrid>
        <w:gridCol w:w="1276"/>
        <w:gridCol w:w="1701"/>
        <w:gridCol w:w="944"/>
        <w:gridCol w:w="2600"/>
        <w:gridCol w:w="3685"/>
      </w:tblGrid>
      <w:tr w:rsidR="001567F9" w:rsidRPr="00105C44" w:rsidTr="001567F9">
        <w:tc>
          <w:tcPr>
            <w:tcW w:w="1276" w:type="dxa"/>
            <w:vMerge w:val="restart"/>
          </w:tcPr>
          <w:p w:rsidR="001567F9" w:rsidRPr="00E27BE1" w:rsidRDefault="001567F9" w:rsidP="001567F9">
            <w:pPr>
              <w:pStyle w:val="a5"/>
              <w:ind w:left="0"/>
            </w:pPr>
            <w:r>
              <w:t>Индекс</w:t>
            </w:r>
          </w:p>
        </w:tc>
        <w:tc>
          <w:tcPr>
            <w:tcW w:w="1701" w:type="dxa"/>
            <w:vMerge w:val="restart"/>
          </w:tcPr>
          <w:p w:rsidR="001567F9" w:rsidRPr="00E27BE1" w:rsidRDefault="001567F9" w:rsidP="001567F9">
            <w:pPr>
              <w:pStyle w:val="a5"/>
              <w:ind w:left="0"/>
            </w:pPr>
            <w:r w:rsidRPr="00E27BE1">
              <w:rPr>
                <w:bCs/>
              </w:rPr>
              <w:t>На</w:t>
            </w:r>
            <w:r>
              <w:rPr>
                <w:bCs/>
              </w:rPr>
              <w:t>именование</w:t>
            </w:r>
            <w:r w:rsidRPr="00E27BE1">
              <w:rPr>
                <w:bCs/>
              </w:rPr>
              <w:t xml:space="preserve"> дисциплины (модуля), практики</w:t>
            </w:r>
          </w:p>
        </w:tc>
        <w:tc>
          <w:tcPr>
            <w:tcW w:w="944" w:type="dxa"/>
            <w:vMerge w:val="restart"/>
          </w:tcPr>
          <w:p w:rsidR="001567F9" w:rsidRPr="00E27BE1" w:rsidRDefault="001567F9" w:rsidP="001567F9">
            <w:pPr>
              <w:pStyle w:val="a5"/>
              <w:ind w:left="0"/>
            </w:pPr>
            <w:r w:rsidRPr="00E27BE1">
              <w:t>Се</w:t>
            </w:r>
            <w:r>
              <w:t>-</w:t>
            </w:r>
            <w:r w:rsidRPr="00E27BE1">
              <w:t>местризуче</w:t>
            </w:r>
            <w:r>
              <w:t>-</w:t>
            </w:r>
            <w:r w:rsidRPr="00E27BE1">
              <w:t>ния</w:t>
            </w:r>
          </w:p>
        </w:tc>
        <w:tc>
          <w:tcPr>
            <w:tcW w:w="6285" w:type="dxa"/>
            <w:gridSpan w:val="2"/>
          </w:tcPr>
          <w:p w:rsidR="001567F9" w:rsidRPr="00E27BE1" w:rsidRDefault="001567F9" w:rsidP="001567F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1567F9" w:rsidRPr="00105C44" w:rsidTr="001567F9">
        <w:tc>
          <w:tcPr>
            <w:tcW w:w="1276" w:type="dxa"/>
            <w:vMerge/>
          </w:tcPr>
          <w:p w:rsidR="001567F9" w:rsidRPr="00E27BE1" w:rsidRDefault="001567F9" w:rsidP="001567F9">
            <w:pPr>
              <w:pStyle w:val="a5"/>
              <w:ind w:left="0"/>
              <w:jc w:val="center"/>
            </w:pPr>
          </w:p>
        </w:tc>
        <w:tc>
          <w:tcPr>
            <w:tcW w:w="1701" w:type="dxa"/>
            <w:vMerge/>
          </w:tcPr>
          <w:p w:rsidR="001567F9" w:rsidRPr="00E27BE1" w:rsidRDefault="001567F9" w:rsidP="001567F9">
            <w:pPr>
              <w:pStyle w:val="a5"/>
              <w:ind w:left="0"/>
              <w:jc w:val="center"/>
            </w:pPr>
          </w:p>
        </w:tc>
        <w:tc>
          <w:tcPr>
            <w:tcW w:w="944" w:type="dxa"/>
            <w:vMerge/>
          </w:tcPr>
          <w:p w:rsidR="001567F9" w:rsidRPr="00E27BE1" w:rsidRDefault="001567F9" w:rsidP="001567F9">
            <w:pPr>
              <w:pStyle w:val="a5"/>
              <w:ind w:left="0"/>
              <w:jc w:val="center"/>
            </w:pPr>
          </w:p>
        </w:tc>
        <w:tc>
          <w:tcPr>
            <w:tcW w:w="2600" w:type="dxa"/>
            <w:vAlign w:val="center"/>
          </w:tcPr>
          <w:p w:rsidR="001567F9" w:rsidRPr="00E27BE1" w:rsidRDefault="001567F9" w:rsidP="001567F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3685" w:type="dxa"/>
            <w:vAlign w:val="center"/>
          </w:tcPr>
          <w:p w:rsidR="001567F9" w:rsidRPr="00E27BE1" w:rsidRDefault="001567F9" w:rsidP="001567F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1567F9" w:rsidRPr="00105C44" w:rsidTr="001567F9">
        <w:tc>
          <w:tcPr>
            <w:tcW w:w="1276" w:type="dxa"/>
          </w:tcPr>
          <w:p w:rsidR="001567F9" w:rsidRDefault="001567F9" w:rsidP="001567F9">
            <w:pPr>
              <w:pStyle w:val="a5"/>
              <w:ind w:left="0"/>
            </w:pPr>
            <w:r>
              <w:t>Б1.В.ДВ.</w:t>
            </w:r>
          </w:p>
          <w:p w:rsidR="001567F9" w:rsidRPr="00105C44" w:rsidRDefault="001567F9" w:rsidP="001567F9">
            <w:pPr>
              <w:pStyle w:val="a5"/>
              <w:ind w:left="0"/>
            </w:pPr>
            <w:r>
              <w:t>07.01.</w:t>
            </w:r>
          </w:p>
        </w:tc>
        <w:tc>
          <w:tcPr>
            <w:tcW w:w="1701" w:type="dxa"/>
          </w:tcPr>
          <w:p w:rsidR="001567F9" w:rsidRPr="00105C44" w:rsidRDefault="001567F9" w:rsidP="001567F9">
            <w:pPr>
              <w:pStyle w:val="a5"/>
              <w:ind w:left="0"/>
            </w:pPr>
            <w:r>
              <w:t>Исследование полезных ископаемых на обогати-мость</w:t>
            </w:r>
          </w:p>
        </w:tc>
        <w:tc>
          <w:tcPr>
            <w:tcW w:w="944" w:type="dxa"/>
          </w:tcPr>
          <w:p w:rsidR="001567F9" w:rsidRPr="00E72302" w:rsidRDefault="001567F9" w:rsidP="001567F9">
            <w:pPr>
              <w:pStyle w:val="a5"/>
              <w:ind w:left="0"/>
              <w:jc w:val="center"/>
            </w:pPr>
            <w:r>
              <w:t>В</w:t>
            </w:r>
          </w:p>
        </w:tc>
        <w:tc>
          <w:tcPr>
            <w:tcW w:w="2600" w:type="dxa"/>
          </w:tcPr>
          <w:p w:rsidR="001567F9" w:rsidRDefault="001567F9" w:rsidP="001567F9">
            <w:pPr>
              <w:shd w:val="clear" w:color="auto" w:fill="FFFFFF"/>
              <w:autoSpaceDE w:val="0"/>
              <w:autoSpaceDN w:val="0"/>
              <w:adjustRightInd w:val="0"/>
              <w:jc w:val="both"/>
            </w:pPr>
            <w:r>
              <w:t>Б1.В.02 Подготовительные процессы обогащения полезных ископаемых</w:t>
            </w:r>
          </w:p>
          <w:p w:rsidR="001567F9" w:rsidRDefault="001567F9" w:rsidP="001567F9">
            <w:pPr>
              <w:shd w:val="clear" w:color="auto" w:fill="FFFFFF"/>
              <w:autoSpaceDE w:val="0"/>
              <w:autoSpaceDN w:val="0"/>
              <w:adjustRightInd w:val="0"/>
              <w:jc w:val="both"/>
            </w:pPr>
            <w:r>
              <w:t>Б1.В.03</w:t>
            </w:r>
          </w:p>
          <w:p w:rsidR="001567F9" w:rsidRDefault="001567F9" w:rsidP="001567F9">
            <w:pPr>
              <w:shd w:val="clear" w:color="auto" w:fill="FFFFFF"/>
              <w:autoSpaceDE w:val="0"/>
              <w:autoSpaceDN w:val="0"/>
              <w:adjustRightInd w:val="0"/>
              <w:jc w:val="both"/>
            </w:pPr>
            <w:r>
              <w:t>Гравитационные процессы обогащения полезных ископаемых</w:t>
            </w:r>
          </w:p>
          <w:p w:rsidR="001567F9" w:rsidRDefault="001567F9" w:rsidP="001567F9">
            <w:pPr>
              <w:shd w:val="clear" w:color="auto" w:fill="FFFFFF"/>
              <w:autoSpaceDE w:val="0"/>
              <w:autoSpaceDN w:val="0"/>
              <w:adjustRightInd w:val="0"/>
              <w:jc w:val="both"/>
            </w:pPr>
            <w:r>
              <w:t>Б1.В.04</w:t>
            </w:r>
          </w:p>
          <w:p w:rsidR="001567F9" w:rsidRDefault="001567F9" w:rsidP="001567F9">
            <w:pPr>
              <w:shd w:val="clear" w:color="auto" w:fill="FFFFFF"/>
              <w:autoSpaceDE w:val="0"/>
              <w:autoSpaceDN w:val="0"/>
              <w:adjustRightInd w:val="0"/>
              <w:jc w:val="both"/>
            </w:pPr>
            <w:r>
              <w:t>Флотационные процессы обогащения полезных ископаемых</w:t>
            </w:r>
          </w:p>
          <w:p w:rsidR="001567F9" w:rsidRDefault="001567F9" w:rsidP="001567F9">
            <w:pPr>
              <w:shd w:val="clear" w:color="auto" w:fill="FFFFFF"/>
              <w:autoSpaceDE w:val="0"/>
              <w:autoSpaceDN w:val="0"/>
              <w:adjustRightInd w:val="0"/>
              <w:jc w:val="both"/>
            </w:pPr>
            <w:r>
              <w:t>Б1.В.05</w:t>
            </w:r>
          </w:p>
          <w:p w:rsidR="001567F9" w:rsidRPr="001E79DE" w:rsidRDefault="001567F9" w:rsidP="001567F9">
            <w:pPr>
              <w:pStyle w:val="a5"/>
              <w:ind w:left="0"/>
            </w:pPr>
            <w:r w:rsidRPr="003064C1">
              <w:t>Процессы обзевожи</w:t>
            </w:r>
            <w:r>
              <w:t>-</w:t>
            </w:r>
            <w:r w:rsidRPr="003064C1">
              <w:t>вания,окомкования и складирования про</w:t>
            </w:r>
            <w:r>
              <w:t>-</w:t>
            </w:r>
            <w:r w:rsidRPr="003064C1">
              <w:t>дуктов обогащения</w:t>
            </w:r>
          </w:p>
        </w:tc>
        <w:tc>
          <w:tcPr>
            <w:tcW w:w="3685" w:type="dxa"/>
          </w:tcPr>
          <w:p w:rsidR="001567F9" w:rsidRDefault="001567F9" w:rsidP="001567F9">
            <w:r>
              <w:t>Б1.В.06</w:t>
            </w:r>
          </w:p>
          <w:p w:rsidR="001567F9" w:rsidRDefault="001567F9" w:rsidP="001567F9">
            <w:r>
              <w:t>Технология обогащения полезных ископаемых</w:t>
            </w:r>
          </w:p>
          <w:p w:rsidR="001567F9" w:rsidRPr="00680403" w:rsidRDefault="001567F9" w:rsidP="001567F9">
            <w:r w:rsidRPr="00680403">
              <w:t>Б2.В.03(Н) Производственная практика: Научно-исследова</w:t>
            </w:r>
            <w:r>
              <w:t>-</w:t>
            </w:r>
            <w:r w:rsidRPr="00680403">
              <w:t>тельская работа</w:t>
            </w:r>
          </w:p>
          <w:p w:rsidR="001567F9" w:rsidRDefault="001567F9" w:rsidP="001567F9">
            <w:pPr>
              <w:pStyle w:val="a5"/>
              <w:ind w:left="0"/>
            </w:pPr>
            <w:r w:rsidRPr="00680403">
              <w:t>Б2.В.04(Пд) Производственная преддипломная  проектно-техно</w:t>
            </w:r>
            <w:r>
              <w:t>-</w:t>
            </w:r>
            <w:r w:rsidRPr="00680403">
              <w:t>логическая  практика</w:t>
            </w:r>
          </w:p>
          <w:p w:rsidR="001567F9" w:rsidRDefault="001567F9" w:rsidP="001567F9">
            <w:pPr>
              <w:pStyle w:val="a5"/>
              <w:ind w:left="0"/>
            </w:pPr>
            <w:r>
              <w:t>Б3.01(Д)</w:t>
            </w:r>
          </w:p>
          <w:p w:rsidR="001567F9" w:rsidRPr="001E79DE" w:rsidRDefault="001567F9" w:rsidP="001567F9">
            <w:pPr>
              <w:pStyle w:val="a5"/>
              <w:ind w:left="0"/>
            </w:pPr>
            <w:r w:rsidRPr="00D22A87">
              <w:t>Выполнение, подго</w:t>
            </w:r>
            <w:r>
              <w:t>товка к процедуре з-</w:t>
            </w:r>
            <w:r w:rsidRPr="00D22A87">
              <w:t>щиты и защита выпускнойквалификационной работы</w:t>
            </w:r>
          </w:p>
        </w:tc>
      </w:tr>
    </w:tbl>
    <w:p w:rsidR="001567F9" w:rsidRDefault="001567F9" w:rsidP="001567F9">
      <w:pPr>
        <w:pStyle w:val="a5"/>
        <w:ind w:left="0"/>
      </w:pPr>
    </w:p>
    <w:p w:rsidR="00C64282" w:rsidRDefault="001567F9" w:rsidP="001567F9">
      <w:r>
        <w:rPr>
          <w:b/>
        </w:rPr>
        <w:t>1</w:t>
      </w:r>
      <w:r w:rsidRPr="00202DFF">
        <w:rPr>
          <w:b/>
        </w:rPr>
        <w:t>.</w:t>
      </w:r>
      <w:r>
        <w:rPr>
          <w:b/>
        </w:rPr>
        <w:t xml:space="preserve">4. </w:t>
      </w:r>
      <w:r w:rsidRPr="00202DFF">
        <w:rPr>
          <w:b/>
        </w:rPr>
        <w:t xml:space="preserve">Язык преподавания: </w:t>
      </w:r>
      <w:r>
        <w:t>русский.</w:t>
      </w:r>
      <w:r w:rsidR="00C64282" w:rsidRPr="00DA3031">
        <w:t>й</w:t>
      </w:r>
    </w:p>
    <w:p w:rsidR="00C64282" w:rsidRDefault="00C64282"/>
    <w:p w:rsidR="00C64282" w:rsidRDefault="00C64282" w:rsidP="00A67BD9">
      <w:pPr>
        <w:pStyle w:val="a5"/>
        <w:ind w:left="0" w:firstLine="360"/>
        <w:jc w:val="center"/>
        <w:rPr>
          <w:b/>
          <w:color w:val="000000"/>
          <w:lang w:eastAsia="ru-RU"/>
        </w:rPr>
      </w:pPr>
    </w:p>
    <w:p w:rsidR="00C64282" w:rsidRDefault="00C64282" w:rsidP="00A67BD9">
      <w:pPr>
        <w:pStyle w:val="a5"/>
        <w:ind w:left="0" w:firstLine="360"/>
        <w:jc w:val="center"/>
        <w:rPr>
          <w:b/>
          <w:color w:val="000000"/>
          <w:lang w:eastAsia="ru-RU"/>
        </w:rPr>
      </w:pPr>
    </w:p>
    <w:p w:rsidR="00C64282" w:rsidRDefault="00C64282" w:rsidP="00A67BD9">
      <w:pPr>
        <w:pStyle w:val="a5"/>
        <w:ind w:left="0" w:firstLine="360"/>
        <w:jc w:val="center"/>
        <w:rPr>
          <w:b/>
          <w:color w:val="000000"/>
          <w:lang w:eastAsia="ru-RU"/>
        </w:rPr>
      </w:pPr>
    </w:p>
    <w:p w:rsidR="001567F9" w:rsidRPr="003112DD" w:rsidRDefault="001567F9" w:rsidP="001567F9">
      <w:pPr>
        <w:pageBreakBefore/>
        <w:jc w:val="center"/>
        <w:rPr>
          <w:b/>
          <w:bCs/>
        </w:rPr>
      </w:pPr>
      <w:r w:rsidRPr="003112DD">
        <w:rPr>
          <w:b/>
          <w:bCs/>
        </w:rPr>
        <w:t>1. АННОТАЦИЯ</w:t>
      </w:r>
    </w:p>
    <w:p w:rsidR="001567F9" w:rsidRDefault="001567F9" w:rsidP="001567F9">
      <w:pPr>
        <w:jc w:val="center"/>
        <w:rPr>
          <w:b/>
          <w:bCs/>
        </w:rPr>
      </w:pPr>
      <w:r>
        <w:rPr>
          <w:b/>
          <w:bCs/>
        </w:rPr>
        <w:t>к рабочей программе дисциплины</w:t>
      </w:r>
    </w:p>
    <w:p w:rsidR="001567F9" w:rsidRPr="0056052E" w:rsidRDefault="001567F9" w:rsidP="001567F9">
      <w:pPr>
        <w:jc w:val="center"/>
        <w:rPr>
          <w:b/>
          <w:bCs/>
        </w:rPr>
      </w:pPr>
      <w:r>
        <w:rPr>
          <w:b/>
          <w:bCs/>
        </w:rPr>
        <w:t>Б1.В.ДВ.07.02 Опробование и контроль процессов обогащения</w:t>
      </w:r>
    </w:p>
    <w:p w:rsidR="001567F9" w:rsidRPr="00020261" w:rsidRDefault="001567F9" w:rsidP="001567F9">
      <w:pPr>
        <w:jc w:val="center"/>
      </w:pPr>
      <w:r>
        <w:t>Трудоемкость 5</w:t>
      </w:r>
      <w:r w:rsidRPr="005B2734">
        <w:t>з.е.</w:t>
      </w:r>
    </w:p>
    <w:p w:rsidR="001567F9" w:rsidRPr="00A92BC1" w:rsidRDefault="001567F9" w:rsidP="001567F9">
      <w:pPr>
        <w:rPr>
          <w:b/>
          <w:bCs/>
        </w:rPr>
      </w:pPr>
      <w:r>
        <w:rPr>
          <w:b/>
          <w:bCs/>
        </w:rPr>
        <w:t>1</w:t>
      </w:r>
      <w:r w:rsidRPr="00A92BC1">
        <w:rPr>
          <w:b/>
          <w:bCs/>
        </w:rPr>
        <w:t>.1.Цель освоения и краткое содержание дисциплины</w:t>
      </w:r>
    </w:p>
    <w:p w:rsidR="001567F9" w:rsidRDefault="001567F9" w:rsidP="001567F9">
      <w:pPr>
        <w:pStyle w:val="ad"/>
      </w:pPr>
      <w:r w:rsidRPr="00A92BC1">
        <w:t>Цели</w:t>
      </w:r>
      <w:r>
        <w:t>:</w:t>
      </w:r>
    </w:p>
    <w:p w:rsidR="001567F9" w:rsidRPr="00902C55" w:rsidRDefault="001567F9" w:rsidP="001567F9">
      <w:pPr>
        <w:autoSpaceDE w:val="0"/>
        <w:autoSpaceDN w:val="0"/>
        <w:adjustRightInd w:val="0"/>
        <w:jc w:val="both"/>
        <w:rPr>
          <w:rFonts w:eastAsiaTheme="minorHAnsi"/>
          <w:lang w:eastAsia="en-US"/>
        </w:rPr>
      </w:pPr>
      <w:r w:rsidRPr="00902C55">
        <w:rPr>
          <w:rFonts w:eastAsiaTheme="minorHAnsi"/>
          <w:lang w:eastAsia="en-US"/>
        </w:rPr>
        <w:t>является формирование у студентов теоретических знаний осовременныхметодах опробования технологических процессов при обогащении полезных ископаемых и методах контроля над этими процессами.В процессе изучения студент должен получить знания о качестве сырьядля обогатительных фабрик, требованиях к продуктам обогащения.</w:t>
      </w:r>
    </w:p>
    <w:p w:rsidR="001567F9" w:rsidRDefault="001567F9" w:rsidP="001567F9">
      <w:pPr>
        <w:pStyle w:val="ad"/>
        <w:jc w:val="both"/>
        <w:rPr>
          <w:i/>
        </w:rPr>
      </w:pPr>
      <w:r w:rsidRPr="001A756B">
        <w:rPr>
          <w:i/>
        </w:rPr>
        <w:t>Краткое содержание дисциплины:</w:t>
      </w:r>
    </w:p>
    <w:p w:rsidR="001567F9" w:rsidRDefault="001567F9" w:rsidP="001567F9">
      <w:pPr>
        <w:autoSpaceDE w:val="0"/>
        <w:autoSpaceDN w:val="0"/>
        <w:adjustRightInd w:val="0"/>
        <w:jc w:val="both"/>
        <w:rPr>
          <w:rFonts w:eastAsiaTheme="minorHAnsi"/>
          <w:bCs/>
          <w:lang w:eastAsia="en-US"/>
        </w:rPr>
      </w:pPr>
      <w:r w:rsidRPr="002E6DD3">
        <w:rPr>
          <w:rFonts w:eastAsiaTheme="minorHAnsi"/>
          <w:lang w:eastAsia="en-US"/>
        </w:rPr>
        <w:t>Схемы опробования и контроля технологического процесса. Основытеории опробования полезных ископаемых. Классификация проб. Минимальная, необходимая, начальная масса проб. Точечная проба.</w:t>
      </w:r>
      <w:r w:rsidRPr="002E6DD3">
        <w:rPr>
          <w:rFonts w:eastAsiaTheme="minorHAnsi"/>
          <w:bCs/>
          <w:lang w:eastAsia="en-US"/>
        </w:rPr>
        <w:t xml:space="preserve"> Теоретические основы выборочногоконтролякачества полезных ископаемых. Методы отбора и обработки проб. Механизацияпроцессов опробования</w:t>
      </w:r>
      <w:r w:rsidRPr="002E6DD3">
        <w:rPr>
          <w:rFonts w:eastAsiaTheme="minorHAnsi"/>
          <w:bCs/>
        </w:rPr>
        <w:t xml:space="preserve">. </w:t>
      </w:r>
      <w:r w:rsidRPr="002E6DD3">
        <w:rPr>
          <w:rFonts w:eastAsiaTheme="minorHAnsi"/>
          <w:bCs/>
          <w:lang w:eastAsia="en-US"/>
        </w:rPr>
        <w:t>Подготовка проб для анализа</w:t>
      </w:r>
      <w:r>
        <w:rPr>
          <w:rFonts w:eastAsiaTheme="minorHAnsi"/>
          <w:bCs/>
          <w:lang w:eastAsia="en-US"/>
        </w:rPr>
        <w:t xml:space="preserve">. </w:t>
      </w:r>
      <w:r w:rsidRPr="002E6DD3">
        <w:rPr>
          <w:rFonts w:eastAsiaTheme="minorHAnsi"/>
          <w:bCs/>
          <w:lang w:eastAsia="en-US"/>
        </w:rPr>
        <w:t>Выбор и расчет схемы подготовки проб</w:t>
      </w:r>
      <w:r>
        <w:rPr>
          <w:rFonts w:eastAsiaTheme="minorHAnsi"/>
          <w:bCs/>
          <w:lang w:eastAsia="en-US"/>
        </w:rPr>
        <w:t xml:space="preserve">. </w:t>
      </w:r>
      <w:r w:rsidRPr="002E6DD3">
        <w:rPr>
          <w:rFonts w:eastAsiaTheme="minorHAnsi"/>
          <w:bCs/>
          <w:lang w:eastAsia="en-US"/>
        </w:rPr>
        <w:t>Методы контроля свойств и состава углей</w:t>
      </w:r>
      <w:r>
        <w:rPr>
          <w:rFonts w:eastAsiaTheme="minorHAnsi"/>
          <w:bCs/>
          <w:lang w:eastAsia="en-US"/>
        </w:rPr>
        <w:t xml:space="preserve">. </w:t>
      </w:r>
      <w:r w:rsidRPr="002E6DD3">
        <w:rPr>
          <w:rFonts w:eastAsiaTheme="minorHAnsi"/>
          <w:bCs/>
          <w:lang w:eastAsia="en-US"/>
        </w:rPr>
        <w:t>Контроль и управление технологическими процессами обогащения. Методы оценки эффективности процессов обогащения.Технологическийитоварный балансы</w:t>
      </w:r>
      <w:r>
        <w:rPr>
          <w:rFonts w:eastAsiaTheme="minorHAnsi"/>
          <w:bCs/>
          <w:lang w:eastAsia="en-US"/>
        </w:rPr>
        <w:t xml:space="preserve">. </w:t>
      </w:r>
      <w:r w:rsidRPr="002E6DD3">
        <w:rPr>
          <w:rFonts w:eastAsiaTheme="minorHAnsi"/>
          <w:bCs/>
          <w:lang w:eastAsia="en-US"/>
        </w:rPr>
        <w:t>Организация т</w:t>
      </w:r>
      <w:r>
        <w:rPr>
          <w:rFonts w:eastAsiaTheme="minorHAnsi"/>
          <w:bCs/>
          <w:lang w:eastAsia="en-US"/>
        </w:rPr>
        <w:t>ехнического контроля на обогати</w:t>
      </w:r>
      <w:r w:rsidRPr="002E6DD3">
        <w:rPr>
          <w:rFonts w:eastAsiaTheme="minorHAnsi"/>
          <w:bCs/>
          <w:lang w:eastAsia="en-US"/>
        </w:rPr>
        <w:t>тельных фабриках</w:t>
      </w:r>
      <w:r>
        <w:rPr>
          <w:rFonts w:eastAsiaTheme="minorHAnsi"/>
          <w:bCs/>
          <w:lang w:eastAsia="en-US"/>
        </w:rPr>
        <w:t>.</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2069"/>
        <w:gridCol w:w="1715"/>
        <w:gridCol w:w="3422"/>
        <w:gridCol w:w="1583"/>
      </w:tblGrid>
      <w:tr w:rsidR="001567F9" w:rsidRPr="00971FAA" w:rsidTr="001567F9">
        <w:tc>
          <w:tcPr>
            <w:tcW w:w="1560" w:type="dxa"/>
          </w:tcPr>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E07BE2" w:rsidRDefault="00E07BE2" w:rsidP="00E07BE2">
            <w:pPr>
              <w:rPr>
                <w:b/>
                <w:color w:val="000000"/>
              </w:rPr>
            </w:pPr>
          </w:p>
          <w:p w:rsidR="001567F9" w:rsidRPr="00971FAA" w:rsidRDefault="001567F9" w:rsidP="001567F9">
            <w:pPr>
              <w:jc w:val="center"/>
              <w:rPr>
                <w:color w:val="000000"/>
              </w:rPr>
            </w:pPr>
          </w:p>
        </w:tc>
        <w:tc>
          <w:tcPr>
            <w:tcW w:w="2069" w:type="dxa"/>
          </w:tcPr>
          <w:p w:rsidR="001567F9" w:rsidRPr="00971FAA" w:rsidRDefault="001567F9" w:rsidP="001567F9">
            <w:pPr>
              <w:jc w:val="center"/>
              <w:rPr>
                <w:iCs/>
              </w:rPr>
            </w:pPr>
            <w:r w:rsidRPr="00971FAA">
              <w:rPr>
                <w:color w:val="000000"/>
              </w:rPr>
              <w:t>Планируемые результаты освоения программы (содержание и коды компетенций)</w:t>
            </w:r>
          </w:p>
        </w:tc>
        <w:tc>
          <w:tcPr>
            <w:tcW w:w="1715" w:type="dxa"/>
          </w:tcPr>
          <w:p w:rsidR="001567F9" w:rsidRPr="00971FAA" w:rsidRDefault="001567F9" w:rsidP="001567F9">
            <w:pPr>
              <w:jc w:val="center"/>
              <w:rPr>
                <w:color w:val="000000"/>
              </w:rPr>
            </w:pPr>
            <w:r w:rsidRPr="00971FAA">
              <w:rPr>
                <w:color w:val="000000"/>
              </w:rPr>
              <w:t>Наименование индикатора достижения компетенций</w:t>
            </w:r>
          </w:p>
        </w:tc>
        <w:tc>
          <w:tcPr>
            <w:tcW w:w="3422" w:type="dxa"/>
            <w:vAlign w:val="center"/>
          </w:tcPr>
          <w:p w:rsidR="001567F9" w:rsidRPr="00971FAA" w:rsidRDefault="001567F9" w:rsidP="001567F9">
            <w:pPr>
              <w:jc w:val="center"/>
              <w:rPr>
                <w:iCs/>
              </w:rPr>
            </w:pPr>
            <w:r w:rsidRPr="00971FAA">
              <w:rPr>
                <w:color w:val="000000"/>
              </w:rPr>
              <w:t>Планируемые результаты обучения по дисциплине</w:t>
            </w:r>
          </w:p>
        </w:tc>
        <w:tc>
          <w:tcPr>
            <w:tcW w:w="1583" w:type="dxa"/>
            <w:vAlign w:val="center"/>
          </w:tcPr>
          <w:p w:rsidR="001567F9" w:rsidRPr="00971FAA" w:rsidRDefault="001567F9" w:rsidP="001567F9">
            <w:pPr>
              <w:jc w:val="center"/>
              <w:rPr>
                <w:color w:val="000000"/>
              </w:rPr>
            </w:pPr>
            <w:r>
              <w:rPr>
                <w:color w:val="000000"/>
              </w:rPr>
              <w:t>Оценочные средства</w:t>
            </w:r>
          </w:p>
        </w:tc>
      </w:tr>
      <w:tr w:rsidR="001567F9" w:rsidRPr="00971FAA" w:rsidTr="001567F9">
        <w:tc>
          <w:tcPr>
            <w:tcW w:w="1560" w:type="dxa"/>
            <w:vMerge w:val="restart"/>
          </w:tcPr>
          <w:p w:rsidR="001567F9" w:rsidRPr="00AC4400" w:rsidRDefault="001567F9" w:rsidP="001567F9">
            <w:pPr>
              <w:rPr>
                <w:color w:val="000000"/>
              </w:rPr>
            </w:pPr>
            <w:r>
              <w:rPr>
                <w:color w:val="000000"/>
              </w:rPr>
              <w:t>Производст-венно- технологи-ческий</w:t>
            </w:r>
          </w:p>
        </w:tc>
        <w:tc>
          <w:tcPr>
            <w:tcW w:w="2069" w:type="dxa"/>
          </w:tcPr>
          <w:p w:rsidR="001567F9" w:rsidRDefault="001567F9" w:rsidP="001567F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ПК-2</w:t>
            </w:r>
          </w:p>
          <w:p w:rsidR="001567F9" w:rsidRPr="00005323" w:rsidRDefault="001567F9" w:rsidP="001567F9">
            <w:pPr>
              <w:shd w:val="clear" w:color="auto" w:fill="FFFFFF"/>
            </w:pPr>
            <w:r w:rsidRPr="00C64282">
              <w:t>Способенвыби</w:t>
            </w:r>
            <w:r>
              <w:t>-</w:t>
            </w:r>
            <w:r w:rsidRPr="00C64282">
              <w:t>рать технологию производства работ по обогащению полезных ископа</w:t>
            </w:r>
            <w:r>
              <w:t>-</w:t>
            </w:r>
            <w:r w:rsidRPr="00C64282">
              <w:t>емых, составлять необходимую документацию</w:t>
            </w:r>
          </w:p>
        </w:tc>
        <w:tc>
          <w:tcPr>
            <w:tcW w:w="1715" w:type="dxa"/>
          </w:tcPr>
          <w:p w:rsidR="001567F9" w:rsidRDefault="001567F9" w:rsidP="001567F9">
            <w:pPr>
              <w:tabs>
                <w:tab w:val="left" w:pos="283"/>
              </w:tabs>
              <w:autoSpaceDE w:val="0"/>
              <w:autoSpaceDN w:val="0"/>
              <w:adjustRightInd w:val="0"/>
              <w:rPr>
                <w:i/>
                <w:color w:val="000000"/>
              </w:rPr>
            </w:pPr>
            <w:r>
              <w:rPr>
                <w:i/>
                <w:color w:val="000000"/>
                <w:sz w:val="22"/>
                <w:szCs w:val="22"/>
              </w:rPr>
              <w:t>ПК-2.4</w:t>
            </w:r>
          </w:p>
          <w:p w:rsidR="001567F9" w:rsidRDefault="001567F9" w:rsidP="001567F9">
            <w:pPr>
              <w:tabs>
                <w:tab w:val="left" w:pos="283"/>
              </w:tabs>
              <w:autoSpaceDE w:val="0"/>
              <w:autoSpaceDN w:val="0"/>
              <w:adjustRightInd w:val="0"/>
              <w:rPr>
                <w:i/>
                <w:color w:val="000000"/>
              </w:rPr>
            </w:pPr>
            <w:r>
              <w:rPr>
                <w:i/>
                <w:color w:val="000000"/>
                <w:sz w:val="22"/>
                <w:szCs w:val="22"/>
              </w:rPr>
              <w:t>-с</w:t>
            </w:r>
            <w:r w:rsidRPr="00C64282">
              <w:rPr>
                <w:i/>
                <w:color w:val="000000"/>
                <w:sz w:val="22"/>
                <w:szCs w:val="22"/>
              </w:rPr>
              <w:t>пособность осуществлять контроль качес</w:t>
            </w:r>
            <w:r>
              <w:rPr>
                <w:i/>
                <w:color w:val="000000"/>
                <w:sz w:val="22"/>
                <w:szCs w:val="22"/>
              </w:rPr>
              <w:t>-</w:t>
            </w:r>
            <w:r w:rsidRPr="00C64282">
              <w:rPr>
                <w:i/>
                <w:color w:val="000000"/>
                <w:sz w:val="22"/>
                <w:szCs w:val="22"/>
              </w:rPr>
              <w:t>твапроизвод</w:t>
            </w:r>
            <w:r>
              <w:rPr>
                <w:i/>
                <w:color w:val="000000"/>
                <w:sz w:val="22"/>
                <w:szCs w:val="22"/>
              </w:rPr>
              <w:t>-</w:t>
            </w:r>
            <w:r w:rsidRPr="00C64282">
              <w:rPr>
                <w:i/>
                <w:color w:val="000000"/>
                <w:sz w:val="22"/>
                <w:szCs w:val="22"/>
              </w:rPr>
              <w:t>ства  работ и обеспечивать правильность выполнения их исполнителями</w:t>
            </w:r>
          </w:p>
          <w:p w:rsidR="001567F9" w:rsidRPr="00971FAA" w:rsidRDefault="001567F9" w:rsidP="001567F9">
            <w:pPr>
              <w:rPr>
                <w:color w:val="000000"/>
              </w:rPr>
            </w:pPr>
          </w:p>
        </w:tc>
        <w:tc>
          <w:tcPr>
            <w:tcW w:w="3422" w:type="dxa"/>
            <w:vMerge w:val="restart"/>
          </w:tcPr>
          <w:p w:rsidR="001567F9" w:rsidRDefault="001567F9" w:rsidP="001567F9">
            <w:pPr>
              <w:jc w:val="both"/>
              <w:rPr>
                <w:i/>
              </w:rPr>
            </w:pPr>
            <w:r w:rsidRPr="00CC19E8">
              <w:rPr>
                <w:i/>
              </w:rPr>
              <w:t>Знать:</w:t>
            </w:r>
          </w:p>
          <w:p w:rsidR="001567F9" w:rsidRPr="000273BB" w:rsidRDefault="001567F9" w:rsidP="001567F9">
            <w:pPr>
              <w:autoSpaceDE w:val="0"/>
              <w:autoSpaceDN w:val="0"/>
              <w:adjustRightInd w:val="0"/>
              <w:rPr>
                <w:rFonts w:eastAsiaTheme="minorHAnsi"/>
                <w:lang w:eastAsia="en-US"/>
              </w:rPr>
            </w:pPr>
            <w:r>
              <w:rPr>
                <w:i/>
              </w:rPr>
              <w:t>-</w:t>
            </w:r>
            <w:r w:rsidRPr="000273BB">
              <w:rPr>
                <w:rFonts w:eastAsiaTheme="minorHAnsi"/>
                <w:lang w:eastAsia="en-US"/>
              </w:rPr>
              <w:t>физические и химические свойства полезных ископаемых, ихструктур</w:t>
            </w:r>
            <w:r>
              <w:rPr>
                <w:rFonts w:eastAsiaTheme="minorHAnsi"/>
                <w:lang w:eastAsia="en-US"/>
              </w:rPr>
              <w:t>-</w:t>
            </w:r>
            <w:r w:rsidRPr="000273BB">
              <w:rPr>
                <w:rFonts w:eastAsiaTheme="minorHAnsi"/>
                <w:lang w:eastAsia="en-US"/>
              </w:rPr>
              <w:t>но-механические особенности;</w:t>
            </w:r>
          </w:p>
          <w:p w:rsidR="001567F9" w:rsidRPr="000273BB" w:rsidRDefault="001567F9" w:rsidP="001567F9">
            <w:pPr>
              <w:autoSpaceDE w:val="0"/>
              <w:autoSpaceDN w:val="0"/>
              <w:adjustRightInd w:val="0"/>
              <w:rPr>
                <w:rFonts w:eastAsiaTheme="minorHAnsi"/>
                <w:lang w:eastAsia="en-US"/>
              </w:rPr>
            </w:pPr>
            <w:r w:rsidRPr="000273BB">
              <w:rPr>
                <w:rFonts w:eastAsiaTheme="minorHAnsi"/>
                <w:lang w:eastAsia="en-US"/>
              </w:rPr>
              <w:t>- процессы и технологии переработки и обогащения твердых полезных ископаемых;</w:t>
            </w:r>
          </w:p>
          <w:p w:rsidR="001567F9" w:rsidRPr="000273BB" w:rsidRDefault="001567F9" w:rsidP="001567F9">
            <w:pPr>
              <w:autoSpaceDE w:val="0"/>
              <w:autoSpaceDN w:val="0"/>
              <w:adjustRightInd w:val="0"/>
              <w:rPr>
                <w:rFonts w:eastAsiaTheme="minorHAnsi"/>
                <w:lang w:eastAsia="en-US"/>
              </w:rPr>
            </w:pPr>
            <w:r w:rsidRPr="000273BB">
              <w:rPr>
                <w:rFonts w:eastAsiaTheme="minorHAnsi"/>
                <w:lang w:eastAsia="en-US"/>
              </w:rPr>
              <w:t>- методы технологического контроля, опробования и автомати</w:t>
            </w:r>
            <w:r>
              <w:rPr>
                <w:rFonts w:eastAsiaTheme="minorHAnsi"/>
                <w:lang w:eastAsia="en-US"/>
              </w:rPr>
              <w:t>-</w:t>
            </w:r>
            <w:r w:rsidRPr="000273BB">
              <w:rPr>
                <w:rFonts w:eastAsiaTheme="minorHAnsi"/>
                <w:lang w:eastAsia="en-US"/>
              </w:rPr>
              <w:t>зациипроцессов обогащения;</w:t>
            </w:r>
          </w:p>
          <w:p w:rsidR="001567F9" w:rsidRPr="00C64282" w:rsidRDefault="001567F9" w:rsidP="001567F9">
            <w:pPr>
              <w:pStyle w:val="ad"/>
              <w:rPr>
                <w:i/>
              </w:rPr>
            </w:pPr>
            <w:r w:rsidRPr="00C64282">
              <w:rPr>
                <w:i/>
              </w:rPr>
              <w:t>Уметь:</w:t>
            </w:r>
          </w:p>
          <w:p w:rsidR="001567F9" w:rsidRPr="000273BB" w:rsidRDefault="001567F9" w:rsidP="001567F9">
            <w:pPr>
              <w:autoSpaceDE w:val="0"/>
              <w:autoSpaceDN w:val="0"/>
              <w:adjustRightInd w:val="0"/>
              <w:rPr>
                <w:rFonts w:eastAsiaTheme="minorHAnsi"/>
                <w:lang w:eastAsia="en-US"/>
              </w:rPr>
            </w:pPr>
            <w:r w:rsidRPr="000273BB">
              <w:rPr>
                <w:i/>
              </w:rPr>
              <w:t>-</w:t>
            </w:r>
            <w:r w:rsidRPr="000273BB">
              <w:rPr>
                <w:rFonts w:eastAsiaTheme="minorHAnsi"/>
                <w:lang w:eastAsia="en-US"/>
              </w:rPr>
              <w:t>анализировать устойчивость технологического процесса и качествовыпускаемой продукции;</w:t>
            </w:r>
          </w:p>
          <w:p w:rsidR="001567F9" w:rsidRPr="000273BB" w:rsidRDefault="001567F9" w:rsidP="001567F9">
            <w:pPr>
              <w:autoSpaceDE w:val="0"/>
              <w:autoSpaceDN w:val="0"/>
              <w:adjustRightInd w:val="0"/>
              <w:rPr>
                <w:rFonts w:eastAsiaTheme="minorHAnsi"/>
                <w:lang w:eastAsia="en-US"/>
              </w:rPr>
            </w:pPr>
            <w:r w:rsidRPr="000273BB">
              <w:rPr>
                <w:rFonts w:eastAsiaTheme="minorHAnsi"/>
                <w:lang w:eastAsia="en-US"/>
              </w:rPr>
              <w:t>- рассчитывать основные параметры технологии и обогатительногооборудования;</w:t>
            </w:r>
          </w:p>
          <w:p w:rsidR="001567F9" w:rsidRPr="000273BB" w:rsidRDefault="001567F9" w:rsidP="001567F9">
            <w:pPr>
              <w:autoSpaceDE w:val="0"/>
              <w:autoSpaceDN w:val="0"/>
              <w:adjustRightInd w:val="0"/>
              <w:rPr>
                <w:rFonts w:eastAsiaTheme="minorHAnsi"/>
                <w:lang w:eastAsia="en-US"/>
              </w:rPr>
            </w:pPr>
            <w:r w:rsidRPr="000273BB">
              <w:rPr>
                <w:rFonts w:eastAsiaTheme="minorHAnsi"/>
                <w:lang w:eastAsia="en-US"/>
              </w:rPr>
              <w:t>- принимать технические решения по обеспечению безопасных условий труда и снижению вредного влиян</w:t>
            </w:r>
            <w:r>
              <w:rPr>
                <w:rFonts w:eastAsiaTheme="minorHAnsi"/>
                <w:lang w:eastAsia="en-US"/>
              </w:rPr>
              <w:t>ия процессов обогащения на окру</w:t>
            </w:r>
            <w:r w:rsidRPr="000273BB">
              <w:rPr>
                <w:rFonts w:eastAsiaTheme="minorHAnsi"/>
                <w:lang w:eastAsia="en-US"/>
              </w:rPr>
              <w:t>жающую среду;</w:t>
            </w:r>
          </w:p>
          <w:p w:rsidR="001567F9" w:rsidRPr="00C64282" w:rsidRDefault="001567F9" w:rsidP="001567F9">
            <w:pPr>
              <w:pStyle w:val="ad"/>
              <w:rPr>
                <w:i/>
              </w:rPr>
            </w:pPr>
            <w:r w:rsidRPr="00C64282">
              <w:rPr>
                <w:i/>
              </w:rPr>
              <w:t>Владеть:</w:t>
            </w:r>
          </w:p>
          <w:p w:rsidR="001567F9" w:rsidRPr="000273BB" w:rsidRDefault="001567F9" w:rsidP="001567F9">
            <w:pPr>
              <w:autoSpaceDE w:val="0"/>
              <w:autoSpaceDN w:val="0"/>
              <w:adjustRightInd w:val="0"/>
              <w:rPr>
                <w:rFonts w:eastAsiaTheme="minorHAnsi"/>
                <w:lang w:eastAsia="en-US"/>
              </w:rPr>
            </w:pPr>
            <w:r w:rsidRPr="000273BB">
              <w:rPr>
                <w:i/>
              </w:rPr>
              <w:t>-</w:t>
            </w:r>
            <w:r w:rsidRPr="000273BB">
              <w:rPr>
                <w:rFonts w:eastAsiaTheme="minorHAnsi"/>
                <w:b/>
                <w:bCs/>
                <w:lang w:eastAsia="en-US"/>
              </w:rPr>
              <w:t xml:space="preserve">- </w:t>
            </w:r>
            <w:r w:rsidRPr="000273BB">
              <w:rPr>
                <w:rFonts w:eastAsiaTheme="minorHAnsi"/>
                <w:lang w:eastAsia="en-US"/>
              </w:rPr>
              <w:t>научной терминологией в области обогащения;</w:t>
            </w:r>
          </w:p>
          <w:p w:rsidR="001567F9" w:rsidRPr="00971FAA" w:rsidRDefault="001567F9" w:rsidP="001567F9">
            <w:pPr>
              <w:rPr>
                <w:color w:val="000000"/>
              </w:rPr>
            </w:pPr>
            <w:r w:rsidRPr="000273BB">
              <w:rPr>
                <w:rFonts w:eastAsiaTheme="minorHAnsi"/>
                <w:lang w:eastAsia="en-US"/>
              </w:rPr>
              <w:t>- основными методами и при</w:t>
            </w:r>
            <w:r>
              <w:rPr>
                <w:rFonts w:eastAsiaTheme="minorHAnsi"/>
                <w:lang w:eastAsia="en-US"/>
              </w:rPr>
              <w:t>-</w:t>
            </w:r>
            <w:r w:rsidRPr="000273BB">
              <w:rPr>
                <w:rFonts w:eastAsiaTheme="minorHAnsi"/>
                <w:lang w:eastAsia="en-US"/>
              </w:rPr>
              <w:t>борами научных исследов</w:t>
            </w:r>
            <w:r>
              <w:rPr>
                <w:rFonts w:eastAsiaTheme="minorHAnsi"/>
                <w:lang w:eastAsia="en-US"/>
              </w:rPr>
              <w:t>аний в облас</w:t>
            </w:r>
            <w:r w:rsidRPr="000273BB">
              <w:rPr>
                <w:rFonts w:eastAsiaTheme="minorHAnsi"/>
                <w:lang w:eastAsia="en-US"/>
              </w:rPr>
              <w:t>ти обогащения.</w:t>
            </w:r>
          </w:p>
        </w:tc>
        <w:tc>
          <w:tcPr>
            <w:tcW w:w="1583" w:type="dxa"/>
            <w:vMerge w:val="restart"/>
          </w:tcPr>
          <w:p w:rsidR="001567F9" w:rsidRDefault="001567F9" w:rsidP="001567F9">
            <w:pPr>
              <w:rPr>
                <w:color w:val="000000"/>
              </w:rPr>
            </w:pPr>
            <w:r>
              <w:rPr>
                <w:color w:val="000000"/>
              </w:rPr>
              <w:t>Практичес</w:t>
            </w:r>
            <w:r w:rsidR="00DD1200">
              <w:rPr>
                <w:color w:val="000000"/>
              </w:rPr>
              <w:t>-</w:t>
            </w:r>
            <w:r>
              <w:rPr>
                <w:color w:val="000000"/>
              </w:rPr>
              <w:t>кие работы</w:t>
            </w:r>
          </w:p>
          <w:p w:rsidR="00DD1200" w:rsidRDefault="00DD1200" w:rsidP="001567F9">
            <w:pPr>
              <w:rPr>
                <w:color w:val="000000"/>
              </w:rPr>
            </w:pPr>
          </w:p>
          <w:p w:rsidR="001567F9" w:rsidRDefault="001567F9" w:rsidP="001567F9">
            <w:pPr>
              <w:rPr>
                <w:color w:val="000000"/>
              </w:rPr>
            </w:pPr>
            <w:r>
              <w:rPr>
                <w:color w:val="000000"/>
              </w:rPr>
              <w:t>РГР</w:t>
            </w:r>
          </w:p>
          <w:p w:rsidR="00DD1200" w:rsidRDefault="00DD1200" w:rsidP="001567F9">
            <w:pPr>
              <w:rPr>
                <w:color w:val="000000"/>
              </w:rPr>
            </w:pPr>
          </w:p>
          <w:p w:rsidR="001567F9" w:rsidRDefault="001567F9" w:rsidP="001567F9">
            <w:pPr>
              <w:rPr>
                <w:color w:val="000000"/>
              </w:rPr>
            </w:pPr>
            <w:r>
              <w:rPr>
                <w:color w:val="000000"/>
              </w:rPr>
              <w:t>Контрольная работа</w:t>
            </w:r>
          </w:p>
          <w:p w:rsidR="001567F9" w:rsidRDefault="001567F9" w:rsidP="001567F9">
            <w:pPr>
              <w:rPr>
                <w:color w:val="000000"/>
              </w:rPr>
            </w:pPr>
          </w:p>
          <w:p w:rsidR="001567F9" w:rsidRDefault="00DD1200" w:rsidP="001567F9">
            <w:pPr>
              <w:rPr>
                <w:color w:val="000000"/>
              </w:rPr>
            </w:pPr>
            <w:r>
              <w:rPr>
                <w:color w:val="000000"/>
              </w:rPr>
              <w:t>Экзамен</w:t>
            </w:r>
          </w:p>
        </w:tc>
      </w:tr>
      <w:tr w:rsidR="001567F9" w:rsidRPr="00971FAA" w:rsidTr="001567F9">
        <w:tc>
          <w:tcPr>
            <w:tcW w:w="1560" w:type="dxa"/>
            <w:vMerge/>
          </w:tcPr>
          <w:p w:rsidR="001567F9" w:rsidRPr="00AC4400" w:rsidRDefault="001567F9" w:rsidP="001567F9">
            <w:pPr>
              <w:jc w:val="center"/>
              <w:rPr>
                <w:color w:val="000000"/>
              </w:rPr>
            </w:pPr>
          </w:p>
        </w:tc>
        <w:tc>
          <w:tcPr>
            <w:tcW w:w="2069" w:type="dxa"/>
          </w:tcPr>
          <w:p w:rsidR="001567F9" w:rsidRDefault="001567F9" w:rsidP="001567F9">
            <w:pPr>
              <w:shd w:val="clear" w:color="auto" w:fill="FFFFFF"/>
            </w:pPr>
            <w:r>
              <w:t>ПК-3</w:t>
            </w:r>
          </w:p>
          <w:p w:rsidR="001567F9" w:rsidRPr="00971FAA" w:rsidRDefault="001567F9" w:rsidP="001567F9">
            <w:pPr>
              <w:rPr>
                <w:color w:val="000000"/>
              </w:rPr>
            </w:pPr>
            <w:r w:rsidRPr="00C64282">
              <w:t>Способенвыби</w:t>
            </w:r>
            <w:r>
              <w:t>-</w:t>
            </w:r>
            <w:r w:rsidRPr="00C64282">
              <w:t>рать и рассчи</w:t>
            </w:r>
            <w:r>
              <w:t>-</w:t>
            </w:r>
            <w:r w:rsidRPr="00C64282">
              <w:t>тывать основные технологические пара</w:t>
            </w:r>
            <w:r>
              <w:t>-</w:t>
            </w:r>
            <w:r w:rsidRPr="00C64282">
              <w:t>метры эффективного и экологически безопасного про</w:t>
            </w:r>
            <w:r>
              <w:t>-</w:t>
            </w:r>
            <w:r w:rsidRPr="00C64282">
              <w:t>изводства работ по переработке и обогащению минерального сырья на основе знаний принципов проектирования техно</w:t>
            </w:r>
            <w:r>
              <w:t>-</w:t>
            </w:r>
            <w:r w:rsidRPr="00C64282">
              <w:t>логических схем обогати</w:t>
            </w:r>
            <w:r>
              <w:t>-</w:t>
            </w:r>
            <w:r w:rsidRPr="00C64282">
              <w:t>тельного производства и выбора основного и вспомогательного обогатительного оборудования</w:t>
            </w:r>
          </w:p>
        </w:tc>
        <w:tc>
          <w:tcPr>
            <w:tcW w:w="1715" w:type="dxa"/>
          </w:tcPr>
          <w:p w:rsidR="001567F9" w:rsidRDefault="001567F9" w:rsidP="001567F9">
            <w:pPr>
              <w:tabs>
                <w:tab w:val="left" w:pos="283"/>
              </w:tabs>
              <w:autoSpaceDE w:val="0"/>
              <w:autoSpaceDN w:val="0"/>
              <w:adjustRightInd w:val="0"/>
              <w:rPr>
                <w:i/>
                <w:color w:val="000000"/>
              </w:rPr>
            </w:pPr>
            <w:r>
              <w:rPr>
                <w:i/>
                <w:color w:val="000000"/>
                <w:sz w:val="22"/>
                <w:szCs w:val="22"/>
              </w:rPr>
              <w:t>ПК-3.6</w:t>
            </w:r>
          </w:p>
          <w:p w:rsidR="001567F9" w:rsidRPr="00971FAA" w:rsidRDefault="001567F9" w:rsidP="001567F9">
            <w:pPr>
              <w:rPr>
                <w:color w:val="000000"/>
              </w:rPr>
            </w:pPr>
            <w:r>
              <w:rPr>
                <w:i/>
                <w:color w:val="000000"/>
                <w:sz w:val="22"/>
                <w:szCs w:val="22"/>
              </w:rPr>
              <w:t>-о</w:t>
            </w:r>
            <w:r w:rsidRPr="00C64282">
              <w:rPr>
                <w:i/>
                <w:color w:val="000000"/>
                <w:sz w:val="22"/>
                <w:szCs w:val="22"/>
              </w:rPr>
              <w:t>существляет контроль ка</w:t>
            </w:r>
            <w:r>
              <w:rPr>
                <w:i/>
                <w:color w:val="000000"/>
                <w:sz w:val="22"/>
                <w:szCs w:val="22"/>
              </w:rPr>
              <w:t>-</w:t>
            </w:r>
            <w:r w:rsidRPr="00C64282">
              <w:rPr>
                <w:i/>
                <w:color w:val="000000"/>
                <w:sz w:val="22"/>
                <w:szCs w:val="22"/>
              </w:rPr>
              <w:t>чествапродук</w:t>
            </w:r>
            <w:r>
              <w:rPr>
                <w:i/>
                <w:color w:val="000000"/>
                <w:sz w:val="22"/>
                <w:szCs w:val="22"/>
              </w:rPr>
              <w:t>-</w:t>
            </w:r>
            <w:r w:rsidRPr="00C64282">
              <w:rPr>
                <w:i/>
                <w:color w:val="000000"/>
                <w:sz w:val="22"/>
                <w:szCs w:val="22"/>
              </w:rPr>
              <w:t>тов обогащения</w:t>
            </w:r>
            <w:r>
              <w:rPr>
                <w:i/>
                <w:color w:val="000000"/>
                <w:sz w:val="22"/>
                <w:szCs w:val="22"/>
              </w:rPr>
              <w:t>.</w:t>
            </w:r>
          </w:p>
        </w:tc>
        <w:tc>
          <w:tcPr>
            <w:tcW w:w="3422" w:type="dxa"/>
            <w:vMerge/>
            <w:vAlign w:val="center"/>
          </w:tcPr>
          <w:p w:rsidR="001567F9" w:rsidRPr="00971FAA" w:rsidRDefault="001567F9" w:rsidP="001567F9">
            <w:pPr>
              <w:jc w:val="center"/>
              <w:rPr>
                <w:color w:val="000000"/>
              </w:rPr>
            </w:pPr>
          </w:p>
        </w:tc>
        <w:tc>
          <w:tcPr>
            <w:tcW w:w="1583" w:type="dxa"/>
            <w:vMerge/>
            <w:vAlign w:val="center"/>
          </w:tcPr>
          <w:p w:rsidR="001567F9" w:rsidRDefault="001567F9" w:rsidP="001567F9">
            <w:pPr>
              <w:jc w:val="center"/>
              <w:rPr>
                <w:color w:val="000000"/>
              </w:rPr>
            </w:pPr>
          </w:p>
        </w:tc>
      </w:tr>
    </w:tbl>
    <w:p w:rsidR="001567F9" w:rsidRDefault="001567F9" w:rsidP="001567F9">
      <w:pPr>
        <w:autoSpaceDE w:val="0"/>
        <w:autoSpaceDN w:val="0"/>
        <w:adjustRightInd w:val="0"/>
        <w:jc w:val="both"/>
        <w:rPr>
          <w:rFonts w:eastAsiaTheme="minorHAnsi"/>
          <w:bCs/>
          <w:lang w:eastAsia="en-US"/>
        </w:rPr>
      </w:pPr>
    </w:p>
    <w:p w:rsidR="001567F9" w:rsidRDefault="001567F9" w:rsidP="001567F9">
      <w:pPr>
        <w:tabs>
          <w:tab w:val="left" w:pos="0"/>
        </w:tabs>
        <w:rPr>
          <w:b/>
          <w:bCs/>
        </w:rPr>
      </w:pPr>
    </w:p>
    <w:p w:rsidR="001567F9" w:rsidRPr="00DF5D75" w:rsidRDefault="001567F9" w:rsidP="001567F9">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p w:rsidR="001567F9" w:rsidRPr="00DF5D75" w:rsidRDefault="001567F9" w:rsidP="001567F9">
      <w:pPr>
        <w:pStyle w:val="a5"/>
        <w:ind w:left="0"/>
      </w:pPr>
    </w:p>
    <w:tbl>
      <w:tblPr>
        <w:tblStyle w:val="a7"/>
        <w:tblW w:w="9821" w:type="dxa"/>
        <w:tblLayout w:type="fixed"/>
        <w:tblLook w:val="04A0"/>
      </w:tblPr>
      <w:tblGrid>
        <w:gridCol w:w="1809"/>
        <w:gridCol w:w="1906"/>
        <w:gridCol w:w="944"/>
        <w:gridCol w:w="2600"/>
        <w:gridCol w:w="2562"/>
      </w:tblGrid>
      <w:tr w:rsidR="001567F9" w:rsidRPr="00105C44" w:rsidTr="001567F9">
        <w:tc>
          <w:tcPr>
            <w:tcW w:w="1809" w:type="dxa"/>
            <w:vMerge w:val="restart"/>
          </w:tcPr>
          <w:p w:rsidR="001567F9" w:rsidRPr="00E27BE1" w:rsidRDefault="001567F9" w:rsidP="001567F9">
            <w:pPr>
              <w:pStyle w:val="a5"/>
              <w:ind w:left="0"/>
              <w:jc w:val="center"/>
            </w:pPr>
            <w:r>
              <w:t>Индекс</w:t>
            </w:r>
          </w:p>
        </w:tc>
        <w:tc>
          <w:tcPr>
            <w:tcW w:w="1906" w:type="dxa"/>
            <w:vMerge w:val="restart"/>
          </w:tcPr>
          <w:p w:rsidR="001567F9" w:rsidRPr="00E27BE1" w:rsidRDefault="001567F9" w:rsidP="001567F9">
            <w:pPr>
              <w:pStyle w:val="a5"/>
              <w:ind w:left="0"/>
              <w:jc w:val="center"/>
            </w:pPr>
            <w:r w:rsidRPr="00E27BE1">
              <w:rPr>
                <w:bCs/>
              </w:rPr>
              <w:t>На</w:t>
            </w:r>
            <w:r>
              <w:rPr>
                <w:bCs/>
              </w:rPr>
              <w:t>именование</w:t>
            </w:r>
            <w:r w:rsidRPr="00E27BE1">
              <w:rPr>
                <w:bCs/>
              </w:rPr>
              <w:t xml:space="preserve"> дисциплины (модуля), практики</w:t>
            </w:r>
          </w:p>
        </w:tc>
        <w:tc>
          <w:tcPr>
            <w:tcW w:w="944" w:type="dxa"/>
            <w:vMerge w:val="restart"/>
          </w:tcPr>
          <w:p w:rsidR="001567F9" w:rsidRPr="00E27BE1" w:rsidRDefault="001567F9" w:rsidP="001567F9">
            <w:pPr>
              <w:pStyle w:val="a5"/>
              <w:ind w:left="0"/>
            </w:pPr>
            <w:r w:rsidRPr="00E27BE1">
              <w:t>Семестризуче</w:t>
            </w:r>
            <w:r>
              <w:t>-</w:t>
            </w:r>
            <w:r w:rsidRPr="00E27BE1">
              <w:t>ния</w:t>
            </w:r>
          </w:p>
        </w:tc>
        <w:tc>
          <w:tcPr>
            <w:tcW w:w="5162" w:type="dxa"/>
            <w:gridSpan w:val="2"/>
          </w:tcPr>
          <w:p w:rsidR="001567F9" w:rsidRPr="00E27BE1" w:rsidRDefault="001567F9" w:rsidP="001567F9">
            <w:pPr>
              <w:pStyle w:val="a5"/>
              <w:ind w:left="0"/>
              <w:jc w:val="center"/>
            </w:pPr>
            <w:r>
              <w:rPr>
                <w:bCs/>
              </w:rPr>
              <w:t>Индексы</w:t>
            </w:r>
            <w:r w:rsidRPr="00E27BE1">
              <w:rPr>
                <w:bCs/>
              </w:rPr>
              <w:t xml:space="preserve"> и наименовани</w:t>
            </w:r>
            <w:r>
              <w:rPr>
                <w:bCs/>
              </w:rPr>
              <w:t>я</w:t>
            </w:r>
            <w:r w:rsidRPr="00E27BE1">
              <w:rPr>
                <w:bCs/>
              </w:rPr>
              <w:t xml:space="preserve"> учебных дисциплин (модулей), практик</w:t>
            </w:r>
          </w:p>
        </w:tc>
      </w:tr>
      <w:tr w:rsidR="001567F9" w:rsidRPr="00105C44" w:rsidTr="001567F9">
        <w:tc>
          <w:tcPr>
            <w:tcW w:w="1809" w:type="dxa"/>
            <w:vMerge/>
          </w:tcPr>
          <w:p w:rsidR="001567F9" w:rsidRPr="00E27BE1" w:rsidRDefault="001567F9" w:rsidP="001567F9">
            <w:pPr>
              <w:pStyle w:val="a5"/>
              <w:ind w:left="0"/>
              <w:jc w:val="center"/>
            </w:pPr>
          </w:p>
        </w:tc>
        <w:tc>
          <w:tcPr>
            <w:tcW w:w="1906" w:type="dxa"/>
            <w:vMerge/>
          </w:tcPr>
          <w:p w:rsidR="001567F9" w:rsidRPr="00E27BE1" w:rsidRDefault="001567F9" w:rsidP="001567F9">
            <w:pPr>
              <w:pStyle w:val="a5"/>
              <w:ind w:left="0"/>
              <w:jc w:val="center"/>
            </w:pPr>
          </w:p>
        </w:tc>
        <w:tc>
          <w:tcPr>
            <w:tcW w:w="944" w:type="dxa"/>
            <w:vMerge/>
          </w:tcPr>
          <w:p w:rsidR="001567F9" w:rsidRPr="00E27BE1" w:rsidRDefault="001567F9" w:rsidP="001567F9">
            <w:pPr>
              <w:pStyle w:val="a5"/>
              <w:ind w:left="0"/>
              <w:jc w:val="center"/>
            </w:pPr>
          </w:p>
        </w:tc>
        <w:tc>
          <w:tcPr>
            <w:tcW w:w="2600" w:type="dxa"/>
            <w:vAlign w:val="center"/>
          </w:tcPr>
          <w:p w:rsidR="001567F9" w:rsidRPr="00E27BE1" w:rsidRDefault="001567F9" w:rsidP="001567F9">
            <w:pPr>
              <w:pStyle w:val="21"/>
              <w:tabs>
                <w:tab w:val="left" w:pos="0"/>
              </w:tabs>
              <w:snapToGrid w:val="0"/>
              <w:spacing w:after="0" w:line="240" w:lineRule="auto"/>
              <w:ind w:left="0" w:firstLine="0"/>
              <w:jc w:val="center"/>
              <w:rPr>
                <w:bCs/>
                <w:sz w:val="24"/>
                <w:szCs w:val="24"/>
              </w:rPr>
            </w:pPr>
            <w:r w:rsidRPr="00E27BE1">
              <w:rPr>
                <w:bCs/>
                <w:sz w:val="24"/>
                <w:szCs w:val="24"/>
              </w:rPr>
              <w:t>на которые опирается содержание данной дисциплины (модуля)</w:t>
            </w:r>
          </w:p>
        </w:tc>
        <w:tc>
          <w:tcPr>
            <w:tcW w:w="2562" w:type="dxa"/>
            <w:vAlign w:val="center"/>
          </w:tcPr>
          <w:p w:rsidR="001567F9" w:rsidRPr="00E27BE1" w:rsidRDefault="001567F9" w:rsidP="001567F9">
            <w:pPr>
              <w:pStyle w:val="21"/>
              <w:tabs>
                <w:tab w:val="left" w:pos="0"/>
              </w:tabs>
              <w:snapToGrid w:val="0"/>
              <w:spacing w:after="0" w:line="240" w:lineRule="auto"/>
              <w:ind w:left="0" w:firstLine="0"/>
              <w:jc w:val="center"/>
              <w:rPr>
                <w:bCs/>
                <w:sz w:val="24"/>
                <w:szCs w:val="24"/>
              </w:rPr>
            </w:pPr>
            <w:r w:rsidRPr="00E27BE1">
              <w:rPr>
                <w:bCs/>
                <w:sz w:val="24"/>
                <w:szCs w:val="24"/>
              </w:rPr>
              <w:t>для которых содержание данной дисциплины (модуля) выступает опорой</w:t>
            </w:r>
          </w:p>
        </w:tc>
      </w:tr>
      <w:tr w:rsidR="001567F9" w:rsidRPr="00105C44" w:rsidTr="001567F9">
        <w:tc>
          <w:tcPr>
            <w:tcW w:w="1809" w:type="dxa"/>
          </w:tcPr>
          <w:p w:rsidR="001567F9" w:rsidRPr="00105C44" w:rsidRDefault="001567F9" w:rsidP="001567F9">
            <w:pPr>
              <w:pStyle w:val="a5"/>
              <w:ind w:left="0"/>
            </w:pPr>
            <w:r>
              <w:t>Б1.В.ДВ.07.02.</w:t>
            </w:r>
          </w:p>
        </w:tc>
        <w:tc>
          <w:tcPr>
            <w:tcW w:w="1906" w:type="dxa"/>
          </w:tcPr>
          <w:p w:rsidR="001567F9" w:rsidRPr="00105C44" w:rsidRDefault="001567F9" w:rsidP="001567F9">
            <w:pPr>
              <w:pStyle w:val="a5"/>
              <w:ind w:left="0"/>
            </w:pPr>
            <w:r>
              <w:t>Опробование и контроль процессов обогащения</w:t>
            </w:r>
          </w:p>
        </w:tc>
        <w:tc>
          <w:tcPr>
            <w:tcW w:w="944" w:type="dxa"/>
          </w:tcPr>
          <w:p w:rsidR="001567F9" w:rsidRPr="00105C44" w:rsidRDefault="001567F9" w:rsidP="001567F9">
            <w:pPr>
              <w:pStyle w:val="a5"/>
              <w:ind w:left="0"/>
              <w:jc w:val="center"/>
            </w:pPr>
            <w:r>
              <w:t>В</w:t>
            </w:r>
          </w:p>
        </w:tc>
        <w:tc>
          <w:tcPr>
            <w:tcW w:w="2600" w:type="dxa"/>
          </w:tcPr>
          <w:p w:rsidR="001567F9" w:rsidRDefault="001567F9" w:rsidP="001567F9">
            <w:pPr>
              <w:shd w:val="clear" w:color="auto" w:fill="FFFFFF"/>
              <w:autoSpaceDE w:val="0"/>
              <w:autoSpaceDN w:val="0"/>
              <w:adjustRightInd w:val="0"/>
              <w:jc w:val="both"/>
            </w:pPr>
            <w:r>
              <w:t>Б1.В.02 Подготовительные процессы обогащения полезных ископаемых</w:t>
            </w:r>
          </w:p>
          <w:p w:rsidR="001567F9" w:rsidRDefault="001567F9" w:rsidP="001567F9">
            <w:pPr>
              <w:shd w:val="clear" w:color="auto" w:fill="FFFFFF"/>
              <w:autoSpaceDE w:val="0"/>
              <w:autoSpaceDN w:val="0"/>
              <w:adjustRightInd w:val="0"/>
              <w:jc w:val="both"/>
            </w:pPr>
            <w:r>
              <w:t>Б1.В.03</w:t>
            </w:r>
          </w:p>
          <w:p w:rsidR="001567F9" w:rsidRDefault="001567F9" w:rsidP="001567F9">
            <w:pPr>
              <w:shd w:val="clear" w:color="auto" w:fill="FFFFFF"/>
              <w:autoSpaceDE w:val="0"/>
              <w:autoSpaceDN w:val="0"/>
              <w:adjustRightInd w:val="0"/>
              <w:jc w:val="both"/>
            </w:pPr>
            <w:r>
              <w:t>Гравитационные процессы обогащения полезных ископаемых</w:t>
            </w:r>
          </w:p>
          <w:p w:rsidR="001567F9" w:rsidRDefault="001567F9" w:rsidP="001567F9">
            <w:pPr>
              <w:shd w:val="clear" w:color="auto" w:fill="FFFFFF"/>
              <w:autoSpaceDE w:val="0"/>
              <w:autoSpaceDN w:val="0"/>
              <w:adjustRightInd w:val="0"/>
              <w:jc w:val="both"/>
            </w:pPr>
            <w:r>
              <w:t>Б1.В.04</w:t>
            </w:r>
          </w:p>
          <w:p w:rsidR="001567F9" w:rsidRDefault="001567F9" w:rsidP="001567F9">
            <w:pPr>
              <w:shd w:val="clear" w:color="auto" w:fill="FFFFFF"/>
              <w:autoSpaceDE w:val="0"/>
              <w:autoSpaceDN w:val="0"/>
              <w:adjustRightInd w:val="0"/>
              <w:jc w:val="both"/>
            </w:pPr>
            <w:r>
              <w:t>Флотационные процессы обогащения полезных ископаемых</w:t>
            </w:r>
          </w:p>
          <w:p w:rsidR="001567F9" w:rsidRDefault="001567F9" w:rsidP="001567F9">
            <w:pPr>
              <w:shd w:val="clear" w:color="auto" w:fill="FFFFFF"/>
              <w:autoSpaceDE w:val="0"/>
              <w:autoSpaceDN w:val="0"/>
              <w:adjustRightInd w:val="0"/>
              <w:jc w:val="both"/>
            </w:pPr>
            <w:r>
              <w:t>Б1.В.05</w:t>
            </w:r>
          </w:p>
          <w:p w:rsidR="001567F9" w:rsidRPr="001E79DE" w:rsidRDefault="001567F9" w:rsidP="001567F9">
            <w:pPr>
              <w:pStyle w:val="a5"/>
              <w:ind w:left="0"/>
            </w:pPr>
            <w:r w:rsidRPr="003064C1">
              <w:t>Процессы обзевожи</w:t>
            </w:r>
            <w:r>
              <w:t>-</w:t>
            </w:r>
            <w:r w:rsidRPr="003064C1">
              <w:t>вания,окомкования и складирования про</w:t>
            </w:r>
            <w:r>
              <w:t>-</w:t>
            </w:r>
            <w:r w:rsidRPr="003064C1">
              <w:t>дуктов обогащения</w:t>
            </w:r>
          </w:p>
        </w:tc>
        <w:tc>
          <w:tcPr>
            <w:tcW w:w="2562" w:type="dxa"/>
          </w:tcPr>
          <w:p w:rsidR="001567F9" w:rsidRPr="00680403" w:rsidRDefault="001567F9" w:rsidP="001567F9">
            <w:r w:rsidRPr="00680403">
              <w:t>Б2.В.03(Н) Производственная практика: Научно-исследовательская работа</w:t>
            </w:r>
          </w:p>
          <w:p w:rsidR="001567F9" w:rsidRDefault="001567F9" w:rsidP="001567F9">
            <w:pPr>
              <w:pStyle w:val="a5"/>
              <w:ind w:left="0"/>
            </w:pPr>
            <w:r w:rsidRPr="00680403">
              <w:t>Б2.В.04(Пд) Производственная преддипломная  проектно-технологическая  практика</w:t>
            </w:r>
          </w:p>
          <w:p w:rsidR="001567F9" w:rsidRDefault="001567F9" w:rsidP="001567F9">
            <w:pPr>
              <w:pStyle w:val="a5"/>
              <w:ind w:left="0"/>
            </w:pPr>
            <w:r>
              <w:t>Б3.01(Д)</w:t>
            </w:r>
          </w:p>
          <w:p w:rsidR="001567F9" w:rsidRPr="001E79DE" w:rsidRDefault="001567F9" w:rsidP="001567F9">
            <w:pPr>
              <w:pStyle w:val="a5"/>
              <w:ind w:left="0"/>
            </w:pPr>
            <w:r w:rsidRPr="00D22A87">
              <w:t>Выполнение, подго</w:t>
            </w:r>
            <w:r>
              <w:t>-</w:t>
            </w:r>
            <w:r w:rsidRPr="00D22A87">
              <w:t>товка к процедуре за</w:t>
            </w:r>
            <w:r>
              <w:t>-</w:t>
            </w:r>
            <w:r w:rsidRPr="00D22A87">
              <w:t>щиты и защита выпу</w:t>
            </w:r>
            <w:r>
              <w:t>-</w:t>
            </w:r>
            <w:r w:rsidRPr="00D22A87">
              <w:t>скнойквалификацион</w:t>
            </w:r>
            <w:r>
              <w:t>-</w:t>
            </w:r>
            <w:r w:rsidRPr="00D22A87">
              <w:t>ной работы</w:t>
            </w:r>
          </w:p>
        </w:tc>
      </w:tr>
    </w:tbl>
    <w:p w:rsidR="001567F9" w:rsidRDefault="001567F9" w:rsidP="001567F9"/>
    <w:p w:rsidR="001567F9" w:rsidRDefault="001567F9" w:rsidP="001567F9">
      <w:r>
        <w:rPr>
          <w:b/>
        </w:rPr>
        <w:t>1.4</w:t>
      </w:r>
      <w:r w:rsidRPr="00A120B9">
        <w:rPr>
          <w:b/>
        </w:rPr>
        <w:t xml:space="preserve">.Язык преподавания: </w:t>
      </w:r>
      <w:r>
        <w:t>русский.</w:t>
      </w:r>
    </w:p>
    <w:p w:rsidR="00C64282" w:rsidRDefault="00C64282" w:rsidP="00C64282"/>
    <w:p w:rsidR="00C64282" w:rsidRDefault="00C64282" w:rsidP="00A67BD9">
      <w:pPr>
        <w:pStyle w:val="a5"/>
        <w:ind w:left="0" w:firstLine="360"/>
        <w:jc w:val="center"/>
        <w:rPr>
          <w:b/>
          <w:color w:val="000000"/>
          <w:lang w:eastAsia="ru-RU"/>
        </w:rPr>
      </w:pPr>
    </w:p>
    <w:p w:rsidR="00C64282" w:rsidRDefault="00C64282" w:rsidP="00A67BD9">
      <w:pPr>
        <w:pStyle w:val="a5"/>
        <w:ind w:left="0" w:firstLine="360"/>
        <w:jc w:val="center"/>
        <w:rPr>
          <w:b/>
          <w:color w:val="000000"/>
          <w:lang w:eastAsia="ru-RU"/>
        </w:rPr>
      </w:pPr>
    </w:p>
    <w:p w:rsidR="00C64282" w:rsidRDefault="00C64282" w:rsidP="00A67BD9">
      <w:pPr>
        <w:pStyle w:val="a5"/>
        <w:ind w:left="0" w:firstLine="360"/>
        <w:jc w:val="center"/>
        <w:rPr>
          <w:b/>
          <w:color w:val="000000"/>
          <w:lang w:eastAsia="ru-RU"/>
        </w:rPr>
      </w:pPr>
    </w:p>
    <w:p w:rsidR="00C64282" w:rsidRDefault="00C64282" w:rsidP="00A67BD9">
      <w:pPr>
        <w:pStyle w:val="a5"/>
        <w:ind w:left="0" w:firstLine="360"/>
        <w:jc w:val="center"/>
        <w:rPr>
          <w:b/>
          <w:color w:val="000000"/>
          <w:lang w:eastAsia="ru-RU"/>
        </w:rPr>
      </w:pPr>
    </w:p>
    <w:p w:rsidR="00C64282" w:rsidRDefault="00C64282" w:rsidP="00A67BD9">
      <w:pPr>
        <w:pStyle w:val="a5"/>
        <w:ind w:left="0" w:firstLine="360"/>
        <w:jc w:val="center"/>
        <w:rPr>
          <w:b/>
          <w:color w:val="000000"/>
          <w:lang w:eastAsia="ru-RU"/>
        </w:rPr>
      </w:pPr>
    </w:p>
    <w:p w:rsidR="00C64282" w:rsidRDefault="00C64282" w:rsidP="00A67BD9">
      <w:pPr>
        <w:pStyle w:val="a5"/>
        <w:ind w:left="0" w:firstLine="360"/>
        <w:jc w:val="center"/>
        <w:rPr>
          <w:b/>
          <w:color w:val="000000"/>
          <w:lang w:eastAsia="ru-RU"/>
        </w:rPr>
      </w:pPr>
    </w:p>
    <w:p w:rsidR="00C64282" w:rsidRDefault="00C64282" w:rsidP="00A67BD9">
      <w:pPr>
        <w:pStyle w:val="a5"/>
        <w:ind w:left="0" w:firstLine="360"/>
        <w:jc w:val="center"/>
        <w:rPr>
          <w:b/>
          <w:color w:val="000000"/>
          <w:lang w:eastAsia="ru-RU"/>
        </w:rPr>
      </w:pPr>
    </w:p>
    <w:p w:rsidR="00C64282" w:rsidRDefault="00C64282" w:rsidP="00E50BA6">
      <w:pPr>
        <w:rPr>
          <w:b/>
          <w:color w:val="000000"/>
        </w:rPr>
      </w:pPr>
    </w:p>
    <w:p w:rsidR="005564AB" w:rsidRPr="003112DD" w:rsidRDefault="005564AB" w:rsidP="005564AB">
      <w:pPr>
        <w:pageBreakBefore/>
        <w:jc w:val="center"/>
        <w:rPr>
          <w:b/>
          <w:bCs/>
        </w:rPr>
      </w:pPr>
      <w:r w:rsidRPr="003112DD">
        <w:rPr>
          <w:b/>
          <w:bCs/>
        </w:rPr>
        <w:t>АННОТАЦИЯ</w:t>
      </w:r>
    </w:p>
    <w:p w:rsidR="005564AB" w:rsidRDefault="005564AB" w:rsidP="005564AB">
      <w:pPr>
        <w:jc w:val="center"/>
        <w:rPr>
          <w:bCs/>
        </w:rPr>
      </w:pPr>
      <w:r w:rsidRPr="00325BD9">
        <w:rPr>
          <w:bCs/>
        </w:rPr>
        <w:t xml:space="preserve">к программе </w:t>
      </w:r>
    </w:p>
    <w:p w:rsidR="005564AB" w:rsidRDefault="005564AB" w:rsidP="005564AB">
      <w:pPr>
        <w:jc w:val="center"/>
        <w:rPr>
          <w:b/>
          <w:bCs/>
          <w:iCs/>
        </w:rPr>
      </w:pPr>
      <w:r>
        <w:rPr>
          <w:b/>
          <w:bCs/>
          <w:iCs/>
        </w:rPr>
        <w:t>Б3. 01 (Д) Государственная итоговая аттестация</w:t>
      </w:r>
    </w:p>
    <w:p w:rsidR="005E1145" w:rsidRPr="00E50BA6" w:rsidRDefault="005E1145" w:rsidP="00E50BA6">
      <w:pPr>
        <w:rPr>
          <w:b/>
          <w:color w:val="000000"/>
        </w:rPr>
      </w:pPr>
    </w:p>
    <w:p w:rsidR="005564AB" w:rsidRDefault="005564AB" w:rsidP="00A67BD9">
      <w:pPr>
        <w:pStyle w:val="a5"/>
        <w:ind w:left="0" w:firstLine="360"/>
        <w:jc w:val="center"/>
        <w:rPr>
          <w:b/>
          <w:color w:val="000000"/>
          <w:lang w:eastAsia="ru-RU"/>
        </w:rPr>
      </w:pPr>
      <w:r w:rsidRPr="005564AB">
        <w:rPr>
          <w:b/>
          <w:color w:val="000000"/>
          <w:lang w:eastAsia="ru-RU"/>
        </w:rPr>
        <w:t>Выполнение, подготовка к процедуре защиты и защита выпускной квалификационной работы</w:t>
      </w:r>
    </w:p>
    <w:p w:rsidR="005564AB" w:rsidRDefault="00F27763" w:rsidP="00A67BD9">
      <w:pPr>
        <w:pStyle w:val="a5"/>
        <w:ind w:left="0" w:firstLine="360"/>
        <w:jc w:val="center"/>
        <w:rPr>
          <w:i/>
          <w:color w:val="000000"/>
          <w:lang w:eastAsia="ru-RU"/>
        </w:rPr>
      </w:pPr>
      <w:r w:rsidRPr="00F27763">
        <w:rPr>
          <w:i/>
          <w:color w:val="000000"/>
          <w:lang w:eastAsia="ru-RU"/>
        </w:rPr>
        <w:t xml:space="preserve">Трудоемкость 9 </w:t>
      </w:r>
      <w:r>
        <w:rPr>
          <w:i/>
          <w:color w:val="000000"/>
          <w:lang w:eastAsia="ru-RU"/>
        </w:rPr>
        <w:t>з.е.(329час.)</w:t>
      </w:r>
    </w:p>
    <w:p w:rsidR="00F27763" w:rsidRDefault="00F27763" w:rsidP="00F27763">
      <w:pPr>
        <w:rPr>
          <w:b/>
          <w:bCs/>
        </w:rPr>
      </w:pPr>
      <w:r>
        <w:rPr>
          <w:b/>
          <w:bCs/>
        </w:rPr>
        <w:t xml:space="preserve">1. </w:t>
      </w:r>
      <w:r w:rsidRPr="00CA5BB4">
        <w:rPr>
          <w:b/>
          <w:bCs/>
        </w:rPr>
        <w:t xml:space="preserve">Цель освоения </w:t>
      </w:r>
      <w:r>
        <w:rPr>
          <w:b/>
          <w:bCs/>
        </w:rPr>
        <w:t>и краткое содержание ГИА</w:t>
      </w:r>
    </w:p>
    <w:p w:rsidR="00F27763" w:rsidRDefault="00F27763" w:rsidP="00F27763">
      <w:pPr>
        <w:jc w:val="both"/>
        <w:rPr>
          <w:bCs/>
          <w:i/>
        </w:rPr>
      </w:pPr>
    </w:p>
    <w:p w:rsidR="00F27763" w:rsidRPr="00BC1206" w:rsidRDefault="00F27763" w:rsidP="00F27763">
      <w:pPr>
        <w:pStyle w:val="ad"/>
        <w:rPr>
          <w:sz w:val="24"/>
          <w:szCs w:val="24"/>
        </w:rPr>
      </w:pPr>
      <w:r w:rsidRPr="00BC1206">
        <w:rPr>
          <w:sz w:val="24"/>
          <w:szCs w:val="24"/>
        </w:rPr>
        <w:t>Цель:</w:t>
      </w:r>
    </w:p>
    <w:p w:rsidR="00F27763" w:rsidRPr="00BC1206" w:rsidRDefault="00F27763" w:rsidP="00F27763">
      <w:pPr>
        <w:pStyle w:val="ad"/>
        <w:rPr>
          <w:sz w:val="24"/>
          <w:szCs w:val="24"/>
        </w:rPr>
      </w:pPr>
      <w:r w:rsidRPr="00BC1206">
        <w:rPr>
          <w:sz w:val="24"/>
          <w:szCs w:val="24"/>
        </w:rPr>
        <w:t>определение соответствия уровня подготовленности обучающегося к решению профессиональных задач требованиям федерального государственного образовательного стандарта высшего образования по специальности 21.05.04 «Горное дело».</w:t>
      </w:r>
    </w:p>
    <w:p w:rsidR="00F27763" w:rsidRPr="00BC1206" w:rsidRDefault="00F27763" w:rsidP="00F27763">
      <w:pPr>
        <w:pStyle w:val="ad"/>
        <w:rPr>
          <w:sz w:val="24"/>
          <w:szCs w:val="24"/>
        </w:rPr>
      </w:pPr>
      <w:r w:rsidRPr="00BC1206">
        <w:rPr>
          <w:sz w:val="24"/>
          <w:szCs w:val="24"/>
        </w:rPr>
        <w:t>Задачи:</w:t>
      </w:r>
    </w:p>
    <w:p w:rsidR="00F27763" w:rsidRPr="00BC1206" w:rsidRDefault="00F27763" w:rsidP="00F27763">
      <w:pPr>
        <w:pStyle w:val="ad"/>
        <w:rPr>
          <w:sz w:val="24"/>
          <w:szCs w:val="24"/>
        </w:rPr>
      </w:pPr>
      <w:r w:rsidRPr="00BC1206">
        <w:rPr>
          <w:b/>
          <w:sz w:val="24"/>
          <w:szCs w:val="24"/>
        </w:rPr>
        <w:t>в области производственно-технологической деятельности (ПТД):</w:t>
      </w:r>
      <w:r w:rsidRPr="00BC1206">
        <w:rPr>
          <w:color w:val="000080"/>
          <w:sz w:val="24"/>
          <w:szCs w:val="24"/>
        </w:rPr>
        <w:br/>
      </w:r>
      <w:r w:rsidRPr="00BC1206">
        <w:rPr>
          <w:sz w:val="24"/>
          <w:szCs w:val="24"/>
        </w:rPr>
        <w:t>-осуществлять техническое руководство горными и взрывными работами, а также рабо-тами по обеспечению функционирования оборудования и технических систем горного производства;</w:t>
      </w:r>
      <w:r w:rsidRPr="00BC1206">
        <w:rPr>
          <w:sz w:val="24"/>
          <w:szCs w:val="24"/>
        </w:rPr>
        <w:br/>
        <w:t>- разрабатывать, согласовывать и утверждать нормативные документы, регламентирую-</w:t>
      </w:r>
      <w:r w:rsidRPr="00BC1206">
        <w:rPr>
          <w:sz w:val="24"/>
          <w:szCs w:val="24"/>
        </w:rPr>
        <w:br/>
        <w:t>-щие порядок выполнения горных, взрывных работ, а также работ, связанных с перера-боткой и обогащением твердых полезных ископаемых,строительством и эксплуатацией подземных сооружений, эксплуатацией оборудования, обеспечивать выполнение требо-ваний технической документации на производство работ, действующих норм, правил и стандартов;</w:t>
      </w:r>
      <w:r w:rsidRPr="00BC1206">
        <w:rPr>
          <w:sz w:val="24"/>
          <w:szCs w:val="24"/>
        </w:rPr>
        <w:br/>
        <w:t>- разрабатывать и реализовывать мероприятия по повышению экологической безопаснос-ти горного производства;</w:t>
      </w:r>
      <w:r w:rsidRPr="00BC1206">
        <w:rPr>
          <w:sz w:val="24"/>
          <w:szCs w:val="24"/>
        </w:rPr>
        <w:br/>
        <w:t>- руководствоваться в практической инженерной деятельности принципами комплексно-</w:t>
      </w:r>
    </w:p>
    <w:p w:rsidR="00F27763" w:rsidRPr="00BC1206" w:rsidRDefault="00F27763" w:rsidP="00F27763">
      <w:pPr>
        <w:pStyle w:val="ad"/>
        <w:rPr>
          <w:b/>
          <w:sz w:val="24"/>
          <w:szCs w:val="24"/>
        </w:rPr>
      </w:pPr>
      <w:r w:rsidRPr="00BC1206">
        <w:rPr>
          <w:sz w:val="24"/>
          <w:szCs w:val="24"/>
        </w:rPr>
        <w:t>го использования георесурсного потенциала недр;</w:t>
      </w:r>
      <w:r w:rsidRPr="00BC1206">
        <w:rPr>
          <w:sz w:val="24"/>
          <w:szCs w:val="24"/>
        </w:rPr>
        <w:br/>
        <w:t>- разрабатывать и реализовывать мероприятия по совершенствованию и повышению технического уровня горного производства, обеспечению конкурентоспособности органи-зации в современных экономических условиях;</w:t>
      </w:r>
      <w:r w:rsidRPr="00BC1206">
        <w:rPr>
          <w:sz w:val="24"/>
          <w:szCs w:val="24"/>
        </w:rPr>
        <w:br/>
        <w:t>- определять пространственно-геометрическое положение объектов, выполнять необходи-мые геодезические и маркшейдерские измерения, обрабатывать и интерпретировать их результаты;</w:t>
      </w:r>
      <w:r w:rsidRPr="00BC1206">
        <w:rPr>
          <w:sz w:val="24"/>
          <w:szCs w:val="24"/>
        </w:rPr>
        <w:br/>
        <w:t>- создавать и (или) эксплуатировать оборудование и технические системы обеспечения эффективной и безопасной реализации технологических процессов при производстве ра-бот по эксплуатационной разведке, добыче и переработке твердых полезных ископаемых, а также при строительстве и эксплуатации подземных объектов различного назначения;</w:t>
      </w:r>
      <w:r w:rsidRPr="00BC1206">
        <w:rPr>
          <w:sz w:val="24"/>
          <w:szCs w:val="24"/>
        </w:rPr>
        <w:br/>
        <w:t>- разрабатывать планы ликвидации аварий при производстве работ по эксплуатационной разведке, добыче и переработке твердых полезных ископаемых, а также при строительстве и эксплуатации подземных объектов;</w:t>
      </w:r>
    </w:p>
    <w:p w:rsidR="00F27763" w:rsidRPr="00BC1206" w:rsidRDefault="00F27763" w:rsidP="00F27763">
      <w:pPr>
        <w:pStyle w:val="ad"/>
        <w:rPr>
          <w:sz w:val="24"/>
          <w:szCs w:val="24"/>
        </w:rPr>
      </w:pPr>
      <w:r w:rsidRPr="00BC1206">
        <w:rPr>
          <w:b/>
          <w:sz w:val="24"/>
          <w:szCs w:val="24"/>
        </w:rPr>
        <w:t>в области организационно-управленческой деятельности (ОУД):</w:t>
      </w:r>
      <w:r w:rsidRPr="00BC1206">
        <w:rPr>
          <w:color w:val="000080"/>
          <w:sz w:val="24"/>
          <w:szCs w:val="24"/>
        </w:rPr>
        <w:br/>
      </w:r>
      <w:r w:rsidRPr="00BC1206">
        <w:rPr>
          <w:sz w:val="24"/>
          <w:szCs w:val="24"/>
        </w:rPr>
        <w:t>- организовывать свой труд и трудовые отношения в коллективе на основе современных методов, принципов управления, передового производственного опыта, технических, фи-нансовых, социальных и личностных факторов;</w:t>
      </w:r>
      <w:r w:rsidRPr="00BC1206">
        <w:rPr>
          <w:sz w:val="24"/>
          <w:szCs w:val="24"/>
        </w:rPr>
        <w:br/>
        <w:t>контролировать, анализировать и оценивать действия подчиненных, управлять коллекти-</w:t>
      </w:r>
      <w:r w:rsidRPr="00BC1206">
        <w:rPr>
          <w:sz w:val="24"/>
          <w:szCs w:val="24"/>
        </w:rPr>
        <w:br/>
        <w:t>вом исполнителей, в том числе в аварийных ситуациях;</w:t>
      </w:r>
      <w:r w:rsidRPr="00BC1206">
        <w:rPr>
          <w:sz w:val="24"/>
          <w:szCs w:val="24"/>
        </w:rPr>
        <w:br/>
        <w:t>- организовывать работу по повышению собственного профессионального уровня и зна-</w:t>
      </w:r>
    </w:p>
    <w:p w:rsidR="00F27763" w:rsidRPr="00BC1206" w:rsidRDefault="00F27763" w:rsidP="00F27763">
      <w:pPr>
        <w:pStyle w:val="ad"/>
        <w:rPr>
          <w:b/>
          <w:sz w:val="24"/>
          <w:szCs w:val="24"/>
        </w:rPr>
      </w:pPr>
      <w:r w:rsidRPr="00BC1206">
        <w:rPr>
          <w:sz w:val="24"/>
          <w:szCs w:val="24"/>
        </w:rPr>
        <w:t>ний работников, их обучению и аттестации в соответствии с требованиями Федерального закона "О промышленной безопасности опасных производственных объектов" и требова-ниями нормативных документов;</w:t>
      </w:r>
      <w:r w:rsidRPr="00BC1206">
        <w:rPr>
          <w:sz w:val="24"/>
          <w:szCs w:val="24"/>
        </w:rPr>
        <w:br/>
        <w:t>- проводить технико-экономический анализ, комплексно обосновывать принимаемые и реализуемые оперативные решения, изыскивать возможности повышения эффективности производства, содействовать обеспечению подразделений предприятия необходимыми техническими данными, нормативными документами, материалами, оборудованием;</w:t>
      </w:r>
      <w:r w:rsidRPr="00BC1206">
        <w:rPr>
          <w:sz w:val="24"/>
          <w:szCs w:val="24"/>
        </w:rPr>
        <w:br/>
        <w:t xml:space="preserve">- осуществлять работу по совершенствованию производственной деятельности,разработку проектов и программ развития предприятия (подразделений предприятия); </w:t>
      </w:r>
      <w:r w:rsidRPr="00BC1206">
        <w:rPr>
          <w:sz w:val="24"/>
          <w:szCs w:val="24"/>
        </w:rPr>
        <w:br/>
        <w:t>- анализировать процессы горного, горно-строительного производств и комплексы используемого оборудования как объекты управления;</w:t>
      </w:r>
    </w:p>
    <w:p w:rsidR="00F27763" w:rsidRPr="00BC1206" w:rsidRDefault="00F27763" w:rsidP="00F27763">
      <w:pPr>
        <w:pStyle w:val="ad"/>
        <w:rPr>
          <w:b/>
          <w:sz w:val="24"/>
          <w:szCs w:val="24"/>
        </w:rPr>
      </w:pPr>
      <w:r w:rsidRPr="00BC1206">
        <w:rPr>
          <w:b/>
          <w:sz w:val="24"/>
          <w:szCs w:val="24"/>
        </w:rPr>
        <w:t>в области научно-исследовательской деятельности (НИД):</w:t>
      </w:r>
      <w:r w:rsidRPr="00BC1206">
        <w:rPr>
          <w:color w:val="000080"/>
          <w:sz w:val="24"/>
          <w:szCs w:val="24"/>
        </w:rPr>
        <w:br/>
      </w:r>
      <w:r w:rsidRPr="00BC1206">
        <w:rPr>
          <w:sz w:val="24"/>
          <w:szCs w:val="24"/>
        </w:rPr>
        <w:t>- планировать и выполнять теоретические, экспериментальные и лабораторные исследова-</w:t>
      </w:r>
      <w:r w:rsidRPr="00BC1206">
        <w:rPr>
          <w:sz w:val="24"/>
          <w:szCs w:val="24"/>
        </w:rPr>
        <w:br/>
        <w:t>ния, обрабатывать полученные результаты с использованием современных информаци-онных технологий;</w:t>
      </w:r>
      <w:r w:rsidRPr="00BC1206">
        <w:rPr>
          <w:sz w:val="24"/>
          <w:szCs w:val="24"/>
        </w:rPr>
        <w:br/>
        <w:t>- осуществлять патентный поиск, изучать научно-техническую информацию, отечест-</w:t>
      </w:r>
      <w:r w:rsidRPr="00BC1206">
        <w:rPr>
          <w:sz w:val="24"/>
          <w:szCs w:val="24"/>
        </w:rPr>
        <w:br/>
        <w:t>венный и зарубежный опыт по тематике исследований;</w:t>
      </w:r>
      <w:r w:rsidRPr="00BC1206">
        <w:rPr>
          <w:sz w:val="24"/>
          <w:szCs w:val="24"/>
        </w:rPr>
        <w:br/>
        <w:t>разрабатывать модели процессов, явлений, оценивать достоверность построенных мо-делей с использованием современных методов и средств анализа информации;</w:t>
      </w:r>
      <w:r w:rsidRPr="00BC1206">
        <w:rPr>
          <w:sz w:val="24"/>
          <w:szCs w:val="24"/>
        </w:rPr>
        <w:br/>
        <w:t>-составлять отчеты по научно-исследовательской работе самостоятельно или в составе творческих коллективов;</w:t>
      </w:r>
      <w:r w:rsidRPr="00BC1206">
        <w:rPr>
          <w:sz w:val="24"/>
          <w:szCs w:val="24"/>
        </w:rPr>
        <w:br/>
        <w:t>- проводить сертификационные испытания (исследования) качества продукции гор-</w:t>
      </w:r>
      <w:r w:rsidRPr="00BC1206">
        <w:rPr>
          <w:sz w:val="24"/>
          <w:szCs w:val="24"/>
        </w:rPr>
        <w:br/>
        <w:t>ного предприятия, используемого оборудования, материалов и технологических процес-сов;</w:t>
      </w:r>
      <w:r w:rsidRPr="00BC1206">
        <w:rPr>
          <w:sz w:val="24"/>
          <w:szCs w:val="24"/>
        </w:rPr>
        <w:br/>
        <w:t>- разрабатывать мероприятия по управлению качеством продукции;</w:t>
      </w:r>
      <w:r w:rsidRPr="00BC1206">
        <w:rPr>
          <w:sz w:val="24"/>
          <w:szCs w:val="24"/>
        </w:rPr>
        <w:br/>
        <w:t>- использовать методы прогнозирования и оценки уровня промышленной безопасности на производственных объектах, обосновывать и реализовывать действенные меры по сниже-нию производственного травматизма;</w:t>
      </w:r>
    </w:p>
    <w:p w:rsidR="00F27763" w:rsidRPr="00BC1206" w:rsidRDefault="00F27763" w:rsidP="00F27763">
      <w:pPr>
        <w:pStyle w:val="ad"/>
        <w:rPr>
          <w:sz w:val="24"/>
          <w:szCs w:val="24"/>
        </w:rPr>
      </w:pPr>
      <w:r w:rsidRPr="00BC1206">
        <w:rPr>
          <w:b/>
          <w:sz w:val="24"/>
          <w:szCs w:val="24"/>
        </w:rPr>
        <w:t>в области проектной деятельности (ПД):</w:t>
      </w:r>
      <w:r w:rsidRPr="00BC1206">
        <w:rPr>
          <w:color w:val="000080"/>
          <w:sz w:val="24"/>
          <w:szCs w:val="24"/>
        </w:rPr>
        <w:br/>
      </w:r>
      <w:r w:rsidRPr="00BC1206">
        <w:rPr>
          <w:sz w:val="24"/>
          <w:szCs w:val="24"/>
        </w:rPr>
        <w:t>- проводить технико-экономическую оценку месторождений твердых полезныхископа-</w:t>
      </w:r>
      <w:r w:rsidRPr="00BC1206">
        <w:rPr>
          <w:sz w:val="24"/>
          <w:szCs w:val="24"/>
        </w:rPr>
        <w:br/>
        <w:t>емых и объектов подземного строительства, эффективности использования технологи-ческого оборудования;</w:t>
      </w:r>
      <w:r w:rsidRPr="00BC1206">
        <w:rPr>
          <w:sz w:val="24"/>
          <w:szCs w:val="24"/>
        </w:rPr>
        <w:br/>
        <w:t>- обосновывать параметры горного предприятия; выполнять расчеты технологических процессов, производительности технических средств комплексной механизации работ, пропускной способности транспортных систем горных предприятий, составлять графики организации работ и календарные планы развития производства;</w:t>
      </w:r>
      <w:r w:rsidRPr="00BC1206">
        <w:rPr>
          <w:sz w:val="24"/>
          <w:szCs w:val="24"/>
        </w:rPr>
        <w:br/>
        <w:t>- обосновывать проектные решения по обеспечению примышленной и экологической безопасности, экономической эффективности производств по эксплуатационной разведке, добыче и переработке полезных ископаемых, при строительстве и эксплуатации подзем-ных объектов;</w:t>
      </w:r>
      <w:r w:rsidRPr="00BC1206">
        <w:rPr>
          <w:sz w:val="24"/>
          <w:szCs w:val="24"/>
        </w:rPr>
        <w:br/>
        <w:t>- разрабатывать необходимую техническую документацию в составе творческих</w:t>
      </w:r>
      <w:r w:rsidRPr="00BC1206">
        <w:rPr>
          <w:sz w:val="24"/>
          <w:szCs w:val="24"/>
        </w:rPr>
        <w:br/>
        <w:t>коллективов и самостоятельно;</w:t>
      </w:r>
      <w:r w:rsidRPr="00BC1206">
        <w:rPr>
          <w:sz w:val="24"/>
          <w:szCs w:val="24"/>
        </w:rPr>
        <w:br/>
        <w:t>- самостоятельно составлять проекты и паспорта горных и буровзрывных работ;</w:t>
      </w:r>
      <w:r w:rsidRPr="00BC1206">
        <w:rPr>
          <w:sz w:val="24"/>
          <w:szCs w:val="24"/>
        </w:rPr>
        <w:br/>
        <w:t>-осуществлять проектирование предприятий по эксплуатационной разведке, добыче и переработке твердых полезных ископаемых, а также строительству подземных объектов с использованием современных систем автоматизированного проектирования.</w:t>
      </w:r>
    </w:p>
    <w:p w:rsidR="00F27763" w:rsidRPr="004575C4" w:rsidRDefault="00BC1206" w:rsidP="00F27763">
      <w:pPr>
        <w:jc w:val="both"/>
        <w:rPr>
          <w:b/>
          <w:bCs/>
          <w:i/>
        </w:rPr>
      </w:pPr>
      <w:r>
        <w:rPr>
          <w:b/>
          <w:bCs/>
          <w:i/>
        </w:rPr>
        <w:t>Направленность программы</w:t>
      </w:r>
    </w:p>
    <w:p w:rsidR="00F27763" w:rsidRPr="00247BF3" w:rsidRDefault="00F27763" w:rsidP="00F27763">
      <w:pPr>
        <w:pStyle w:val="ad"/>
        <w:jc w:val="both"/>
        <w:rPr>
          <w:rStyle w:val="FontStyle41"/>
          <w:sz w:val="24"/>
          <w:szCs w:val="24"/>
        </w:rPr>
      </w:pPr>
      <w:r w:rsidRPr="00247BF3">
        <w:rPr>
          <w:rStyle w:val="FontStyle41"/>
          <w:sz w:val="24"/>
          <w:szCs w:val="24"/>
        </w:rPr>
        <w:t>-анализ горно-геологической информации о свойствах и характеристиках минерального сырья и вмещающих пород;</w:t>
      </w:r>
    </w:p>
    <w:p w:rsidR="00F27763" w:rsidRPr="00247BF3" w:rsidRDefault="00F27763" w:rsidP="00F27763">
      <w:pPr>
        <w:pStyle w:val="ad"/>
        <w:jc w:val="both"/>
        <w:rPr>
          <w:rStyle w:val="FontStyle41"/>
          <w:sz w:val="24"/>
          <w:szCs w:val="24"/>
        </w:rPr>
      </w:pPr>
      <w:r w:rsidRPr="00247BF3">
        <w:rPr>
          <w:rStyle w:val="FontStyle41"/>
          <w:sz w:val="24"/>
          <w:szCs w:val="24"/>
        </w:rPr>
        <w:t>-выбор технологии производства работ по обогащению полезных ископаемых,составлениенеобходимойдокументациивсоответствиис действующими</w:t>
      </w:r>
    </w:p>
    <w:p w:rsidR="00F27763" w:rsidRPr="00247BF3" w:rsidRDefault="00F27763" w:rsidP="00F27763">
      <w:pPr>
        <w:pStyle w:val="ad"/>
        <w:jc w:val="both"/>
        <w:rPr>
          <w:rStyle w:val="FontStyle41"/>
          <w:sz w:val="24"/>
          <w:szCs w:val="24"/>
        </w:rPr>
      </w:pPr>
      <w:r w:rsidRPr="00247BF3">
        <w:rPr>
          <w:rStyle w:val="FontStyle41"/>
          <w:sz w:val="24"/>
          <w:szCs w:val="24"/>
        </w:rPr>
        <w:t>нормативами;</w:t>
      </w:r>
    </w:p>
    <w:p w:rsidR="00F27763" w:rsidRPr="00247BF3" w:rsidRDefault="00F27763" w:rsidP="00F27763">
      <w:pPr>
        <w:pStyle w:val="ad"/>
        <w:jc w:val="both"/>
        <w:rPr>
          <w:rStyle w:val="FontStyle41"/>
          <w:sz w:val="24"/>
          <w:szCs w:val="24"/>
        </w:rPr>
      </w:pPr>
      <w:r w:rsidRPr="00247BF3">
        <w:rPr>
          <w:rStyle w:val="FontStyle41"/>
          <w:sz w:val="24"/>
          <w:szCs w:val="24"/>
        </w:rPr>
        <w:t>-выбор и расчет основных технологических параметров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w:t>
      </w:r>
    </w:p>
    <w:p w:rsidR="00F27763" w:rsidRPr="00247BF3" w:rsidRDefault="00F27763" w:rsidP="00F27763">
      <w:pPr>
        <w:pStyle w:val="ad"/>
        <w:jc w:val="both"/>
        <w:rPr>
          <w:rStyle w:val="FontStyle41"/>
          <w:sz w:val="24"/>
          <w:szCs w:val="24"/>
        </w:rPr>
      </w:pPr>
      <w:r w:rsidRPr="00247BF3">
        <w:rPr>
          <w:rStyle w:val="FontStyle41"/>
          <w:sz w:val="24"/>
          <w:szCs w:val="24"/>
        </w:rPr>
        <w:t>-разработка и реализация проектов производства при переработке минерального и техногенного сырья на основе современной методологии проектирования, расчет производительности и определение параметров оборудования обогатительных фабрик, формирование генерального плана и компоновочных решений обогатительных фабрик;</w:t>
      </w:r>
    </w:p>
    <w:p w:rsidR="00F27763" w:rsidRPr="00247BF3" w:rsidRDefault="00F27763" w:rsidP="00F27763">
      <w:pPr>
        <w:pStyle w:val="ad"/>
        <w:jc w:val="both"/>
        <w:rPr>
          <w:rStyle w:val="FontStyle41"/>
          <w:sz w:val="24"/>
          <w:szCs w:val="24"/>
        </w:rPr>
      </w:pPr>
      <w:r w:rsidRPr="00247BF3">
        <w:rPr>
          <w:rStyle w:val="FontStyle41"/>
          <w:sz w:val="24"/>
          <w:szCs w:val="24"/>
        </w:rPr>
        <w:t>-применение современных информационных технологий, автоматизированных систем проектирования обогатительных производств;</w:t>
      </w:r>
    </w:p>
    <w:p w:rsidR="00F27763" w:rsidRPr="00247BF3" w:rsidRDefault="00F27763" w:rsidP="00F27763">
      <w:pPr>
        <w:pStyle w:val="ad"/>
        <w:jc w:val="both"/>
        <w:rPr>
          <w:color w:val="000000"/>
        </w:rPr>
      </w:pPr>
      <w:r w:rsidRPr="00247BF3">
        <w:rPr>
          <w:rStyle w:val="FontStyle41"/>
          <w:sz w:val="24"/>
          <w:szCs w:val="24"/>
        </w:rPr>
        <w:t>-анализ и оптимизация структуры, взаимосвязей, функционального назначения комплек-сов по добыче, переработке и обогащению полезных ископаемых и соответствующих производственных объектов при строительстве и реконструкции с учетом требований промышленной и экологической безопасности.</w:t>
      </w:r>
    </w:p>
    <w:p w:rsidR="00F27763" w:rsidRPr="00247BF3" w:rsidRDefault="00F27763" w:rsidP="00F27763">
      <w:pPr>
        <w:jc w:val="both"/>
        <w:rPr>
          <w:bCs/>
          <w:i/>
        </w:rPr>
      </w:pPr>
      <w:r w:rsidRPr="00247BF3">
        <w:rPr>
          <w:bCs/>
          <w:i/>
        </w:rPr>
        <w:t>Краткое содержание:</w:t>
      </w:r>
    </w:p>
    <w:p w:rsidR="00F27763" w:rsidRPr="00247BF3" w:rsidRDefault="00F27763" w:rsidP="00F27763">
      <w:pPr>
        <w:pStyle w:val="Default"/>
        <w:spacing w:line="276" w:lineRule="auto"/>
        <w:ind w:firstLine="709"/>
        <w:jc w:val="both"/>
        <w:rPr>
          <w:szCs w:val="24"/>
        </w:rPr>
      </w:pPr>
      <w:r w:rsidRPr="00247BF3">
        <w:rPr>
          <w:szCs w:val="24"/>
        </w:rPr>
        <w:t>В ГИА входит защита выпускной квалификационной работы (дипломный проект/работа), включая подготовку к процедуре защиты и процедуру защиты.</w:t>
      </w:r>
    </w:p>
    <w:p w:rsidR="00F27763" w:rsidRPr="00247BF3" w:rsidRDefault="00F27763" w:rsidP="00F27763">
      <w:pPr>
        <w:widowControl w:val="0"/>
        <w:tabs>
          <w:tab w:val="left" w:pos="773"/>
          <w:tab w:val="left" w:pos="12453"/>
        </w:tabs>
        <w:autoSpaceDE w:val="0"/>
        <w:autoSpaceDN w:val="0"/>
        <w:adjustRightInd w:val="0"/>
        <w:jc w:val="both"/>
        <w:rPr>
          <w:color w:val="000000"/>
        </w:rPr>
      </w:pPr>
      <w:r w:rsidRPr="00247BF3">
        <w:rPr>
          <w:color w:val="000000"/>
        </w:rPr>
        <w:t>Выпускная квалификационная работа представляет собой выполненную студентом (несколькими студентами совместно) работу, демонстрирующую уровень подготовленности выпускников к самостоятельной профессиональной деятельности. Выпускная квалификационная работа выполняется под руководством научного руководителя.</w:t>
      </w:r>
    </w:p>
    <w:p w:rsidR="00F27763" w:rsidRPr="00247BF3" w:rsidRDefault="00F27763" w:rsidP="00F27763">
      <w:pPr>
        <w:widowControl w:val="0"/>
        <w:tabs>
          <w:tab w:val="left" w:pos="773"/>
          <w:tab w:val="left" w:pos="12453"/>
        </w:tabs>
        <w:autoSpaceDE w:val="0"/>
        <w:autoSpaceDN w:val="0"/>
        <w:adjustRightInd w:val="0"/>
        <w:jc w:val="both"/>
        <w:rPr>
          <w:color w:val="000000"/>
        </w:rPr>
      </w:pPr>
      <w:r w:rsidRPr="00247BF3">
        <w:rPr>
          <w:color w:val="000000"/>
        </w:rPr>
        <w:t>Целью подготовки и защиты выпускной квалификационной работы (далее – ВКР) является</w:t>
      </w:r>
      <w:r w:rsidRPr="00247BF3">
        <w:rPr>
          <w:b/>
          <w:color w:val="000000"/>
        </w:rPr>
        <w:t xml:space="preserve"> –</w:t>
      </w:r>
      <w:r w:rsidRPr="00247BF3">
        <w:rPr>
          <w:color w:val="000000"/>
        </w:rPr>
        <w:t xml:space="preserve"> систематизация, закрепление и расширение теоретических и практических навыков, полученных студентом - выпускником по специальным дисциплинам соответствующей основной образовательной программы.</w:t>
      </w:r>
    </w:p>
    <w:p w:rsidR="00F27763" w:rsidRDefault="00F27763" w:rsidP="00F27763">
      <w:pPr>
        <w:ind w:firstLine="720"/>
        <w:jc w:val="both"/>
      </w:pPr>
      <w:r w:rsidRPr="00247BF3">
        <w:t>Тематика выпускных квалификационных работ должна соответствовать требованиям Федерального государственного образовательного стандарта высшего профессионального образования, рекомендациям учебно-методических объединений, быть актуальной, соответствовать современному состоянию и перспек</w:t>
      </w:r>
      <w:r w:rsidRPr="00247BF3">
        <w:softHyphen/>
        <w:t>тивам развития науки, техники и культуры.</w:t>
      </w:r>
    </w:p>
    <w:p w:rsidR="00BC1206" w:rsidRDefault="00BC1206" w:rsidP="00BC1206">
      <w:pPr>
        <w:rPr>
          <w:b/>
          <w:bCs/>
        </w:rPr>
      </w:pPr>
      <w:r>
        <w:rPr>
          <w:b/>
          <w:bCs/>
        </w:rPr>
        <w:t xml:space="preserve">2. </w:t>
      </w:r>
      <w:r w:rsidRPr="008B25D3">
        <w:rPr>
          <w:b/>
          <w:bCs/>
        </w:rPr>
        <w:t>Перечень планируемых результатов обучения по дисциплине, соотнесенных с планируемыми результатами освоения образовательной программы</w:t>
      </w:r>
    </w:p>
    <w:p w:rsidR="00BC1206" w:rsidRPr="00247BF3" w:rsidRDefault="00BC1206" w:rsidP="00F27763">
      <w:pPr>
        <w:ind w:firstLine="720"/>
        <w:jc w:val="both"/>
      </w:pPr>
    </w:p>
    <w:tbl>
      <w:tblPr>
        <w:tblStyle w:val="a7"/>
        <w:tblW w:w="10655" w:type="dxa"/>
        <w:tblInd w:w="-1026" w:type="dxa"/>
        <w:tblLayout w:type="fixed"/>
        <w:tblLook w:val="04A0"/>
      </w:tblPr>
      <w:tblGrid>
        <w:gridCol w:w="1560"/>
        <w:gridCol w:w="1985"/>
        <w:gridCol w:w="5473"/>
        <w:gridCol w:w="1637"/>
      </w:tblGrid>
      <w:tr w:rsidR="00E07BE2" w:rsidTr="00E07BE2">
        <w:tc>
          <w:tcPr>
            <w:tcW w:w="1560" w:type="dxa"/>
            <w:vAlign w:val="center"/>
          </w:tcPr>
          <w:p w:rsidR="00E07BE2" w:rsidRDefault="00E07BE2" w:rsidP="00E07BE2">
            <w:pPr>
              <w:pStyle w:val="Default"/>
              <w:jc w:val="center"/>
              <w:rPr>
                <w:sz w:val="23"/>
                <w:szCs w:val="23"/>
              </w:rPr>
            </w:pPr>
            <w:r w:rsidRPr="00AC4400">
              <w:rPr>
                <w:sz w:val="22"/>
                <w:szCs w:val="22"/>
              </w:rPr>
              <w:t>Наименование категории (группы) компетенций</w:t>
            </w:r>
          </w:p>
        </w:tc>
        <w:tc>
          <w:tcPr>
            <w:tcW w:w="1985" w:type="dxa"/>
            <w:vAlign w:val="center"/>
          </w:tcPr>
          <w:p w:rsidR="00E07BE2" w:rsidRPr="00BD7B8D" w:rsidRDefault="00E07BE2" w:rsidP="00E07BE2">
            <w:pPr>
              <w:pStyle w:val="Default"/>
              <w:jc w:val="center"/>
              <w:rPr>
                <w:sz w:val="23"/>
                <w:szCs w:val="23"/>
              </w:rPr>
            </w:pPr>
            <w:r>
              <w:rPr>
                <w:sz w:val="23"/>
                <w:szCs w:val="23"/>
              </w:rPr>
              <w:t>Планируемые результаты освоения программы (содержание и коды компетенций)</w:t>
            </w:r>
          </w:p>
        </w:tc>
        <w:tc>
          <w:tcPr>
            <w:tcW w:w="5473" w:type="dxa"/>
            <w:vAlign w:val="center"/>
          </w:tcPr>
          <w:p w:rsidR="00E07BE2" w:rsidRDefault="00E07BE2" w:rsidP="00E07BE2">
            <w:pPr>
              <w:pStyle w:val="Default"/>
              <w:jc w:val="center"/>
              <w:rPr>
                <w:sz w:val="23"/>
                <w:szCs w:val="23"/>
              </w:rPr>
            </w:pPr>
            <w:r>
              <w:rPr>
                <w:sz w:val="23"/>
                <w:szCs w:val="23"/>
              </w:rPr>
              <w:t>Планируемые результаты обучения по дисциплине</w:t>
            </w:r>
          </w:p>
          <w:p w:rsidR="00E07BE2" w:rsidRDefault="00E07BE2" w:rsidP="00E07BE2">
            <w:pPr>
              <w:jc w:val="center"/>
            </w:pPr>
          </w:p>
        </w:tc>
        <w:tc>
          <w:tcPr>
            <w:tcW w:w="1637" w:type="dxa"/>
            <w:vAlign w:val="center"/>
          </w:tcPr>
          <w:p w:rsidR="00E07BE2" w:rsidRDefault="00E07BE2" w:rsidP="00E07BE2">
            <w:pPr>
              <w:pStyle w:val="Default"/>
              <w:jc w:val="center"/>
              <w:rPr>
                <w:sz w:val="23"/>
                <w:szCs w:val="23"/>
              </w:rPr>
            </w:pPr>
            <w:r>
              <w:rPr>
                <w:sz w:val="23"/>
                <w:szCs w:val="23"/>
              </w:rPr>
              <w:t>Оценочные средства</w:t>
            </w:r>
          </w:p>
        </w:tc>
      </w:tr>
      <w:tr w:rsidR="00E07BE2" w:rsidTr="00E07BE2">
        <w:tc>
          <w:tcPr>
            <w:tcW w:w="1560" w:type="dxa"/>
          </w:tcPr>
          <w:p w:rsidR="00E07BE2" w:rsidRDefault="00E07BE2" w:rsidP="005B5170">
            <w:r>
              <w:t>Универ-сальные</w:t>
            </w:r>
          </w:p>
          <w:p w:rsidR="00E07BE2" w:rsidRDefault="00E07BE2" w:rsidP="005B5170"/>
          <w:p w:rsidR="00E07BE2" w:rsidRDefault="00E07BE2" w:rsidP="005B5170"/>
          <w:p w:rsidR="00E07BE2" w:rsidRDefault="00E07BE2" w:rsidP="005B5170"/>
          <w:p w:rsidR="00E07BE2" w:rsidRDefault="00BB56C4" w:rsidP="005B5170">
            <w:r>
              <w:rPr>
                <w:noProof/>
              </w:rPr>
              <w:pict>
                <v:shape id="_x0000_s1085" type="#_x0000_t32" style="position:absolute;margin-left:-6.95pt;margin-top:11.4pt;width:179.25pt;height:.8pt;z-index:251681792" o:connectortype="straight"/>
              </w:pict>
            </w:r>
          </w:p>
          <w:p w:rsidR="00E07BE2" w:rsidRDefault="00E07BE2" w:rsidP="005B5170"/>
          <w:p w:rsidR="00E07BE2" w:rsidRDefault="00E07BE2" w:rsidP="005B5170"/>
          <w:p w:rsidR="00E07BE2" w:rsidRDefault="00E07BE2" w:rsidP="005B5170">
            <w:r>
              <w:t>Общепро-фессиональные</w:t>
            </w:r>
          </w:p>
          <w:p w:rsidR="00E07BE2" w:rsidRDefault="00E07BE2" w:rsidP="005B5170"/>
          <w:p w:rsidR="00E07BE2" w:rsidRDefault="00E07BE2" w:rsidP="005B5170"/>
          <w:p w:rsidR="00E07BE2" w:rsidRDefault="00E07BE2" w:rsidP="005B5170"/>
          <w:p w:rsidR="00E07BE2" w:rsidRDefault="00E07BE2" w:rsidP="005B5170"/>
          <w:p w:rsidR="00E07BE2" w:rsidRDefault="00E07BE2" w:rsidP="005B5170"/>
          <w:p w:rsidR="00E07BE2" w:rsidRDefault="00E07BE2" w:rsidP="005B5170"/>
          <w:p w:rsidR="00E07BE2" w:rsidRDefault="00E07BE2" w:rsidP="005B5170"/>
          <w:p w:rsidR="00E07BE2" w:rsidRDefault="00E07BE2" w:rsidP="005B5170"/>
          <w:p w:rsidR="00E07BE2" w:rsidRDefault="00E07BE2" w:rsidP="005B5170"/>
          <w:p w:rsidR="00E07BE2" w:rsidRDefault="00E07BE2" w:rsidP="005B5170"/>
          <w:p w:rsidR="00E07BE2" w:rsidRDefault="00E07BE2" w:rsidP="005B5170"/>
          <w:p w:rsidR="00E07BE2" w:rsidRDefault="00BB56C4" w:rsidP="005B5170">
            <w:r>
              <w:rPr>
                <w:noProof/>
              </w:rPr>
              <w:pict>
                <v:shape id="_x0000_s1086" type="#_x0000_t32" style="position:absolute;margin-left:-4.65pt;margin-top:.9pt;width:176.2pt;height:0;z-index:251682816" o:connectortype="straight"/>
              </w:pict>
            </w:r>
          </w:p>
          <w:p w:rsidR="00E07BE2" w:rsidRPr="00326FDC" w:rsidRDefault="00E07BE2" w:rsidP="005B5170">
            <w:r>
              <w:t>Профессио-нальные</w:t>
            </w:r>
          </w:p>
        </w:tc>
        <w:tc>
          <w:tcPr>
            <w:tcW w:w="1985" w:type="dxa"/>
            <w:vAlign w:val="center"/>
          </w:tcPr>
          <w:p w:rsidR="00E07BE2" w:rsidRDefault="00E07BE2" w:rsidP="005B5170">
            <w:r w:rsidRPr="00326FDC">
              <w:t>УК-1; УК-2; УК-3; УК-4; УК-5; УК-6;</w:t>
            </w:r>
            <w:r>
              <w:t xml:space="preserve"> УК-7; УК-8; УК-9; УК-10; УК-11</w:t>
            </w:r>
          </w:p>
          <w:p w:rsidR="00E07BE2" w:rsidRDefault="00E07BE2" w:rsidP="005B5170"/>
          <w:p w:rsidR="00E07BE2" w:rsidRDefault="00E07BE2" w:rsidP="005B5170"/>
          <w:p w:rsidR="00E07BE2" w:rsidRDefault="00E07BE2" w:rsidP="005B5170"/>
          <w:p w:rsidR="00E07BE2" w:rsidRDefault="00E07BE2" w:rsidP="005B5170">
            <w:r w:rsidRPr="00326FDC">
              <w:t xml:space="preserve">ОПК-1; ОПК-2; ОПК-3; ОПК-4; ОПК-5; ОПК-6; ОПК-7; ОПК-8; ОПК-9; ОПК-10; ОПК-11; ОПК-12; ОПК-13; ОПК-14; ОПК-15; ОПК-16; ОПК-17; ОПК-18; ОПК-19; ОПК-20; </w:t>
            </w:r>
            <w:r>
              <w:t>ОПК-21</w:t>
            </w:r>
          </w:p>
          <w:p w:rsidR="00E07BE2" w:rsidRDefault="00E07BE2" w:rsidP="005B5170"/>
          <w:p w:rsidR="00E07BE2" w:rsidRDefault="00E07BE2" w:rsidP="005B5170"/>
          <w:p w:rsidR="00E07BE2" w:rsidRDefault="00E07BE2" w:rsidP="005B5170">
            <w:pPr>
              <w:pStyle w:val="Default"/>
              <w:jc w:val="center"/>
              <w:rPr>
                <w:sz w:val="23"/>
                <w:szCs w:val="23"/>
              </w:rPr>
            </w:pPr>
            <w:r w:rsidRPr="00326FDC">
              <w:t>ПК-1; ПК</w:t>
            </w:r>
            <w:r>
              <w:t xml:space="preserve">-2; ПК-3; ПК-4; ПК-5; </w:t>
            </w:r>
          </w:p>
        </w:tc>
        <w:tc>
          <w:tcPr>
            <w:tcW w:w="5473" w:type="dxa"/>
          </w:tcPr>
          <w:p w:rsidR="00E07BE2" w:rsidRPr="000E3BBA" w:rsidRDefault="00E07BE2" w:rsidP="005B5170">
            <w:pPr>
              <w:autoSpaceDE w:val="0"/>
              <w:autoSpaceDN w:val="0"/>
              <w:adjustRightInd w:val="0"/>
              <w:rPr>
                <w:rFonts w:eastAsia="Calibri"/>
                <w:i/>
              </w:rPr>
            </w:pPr>
            <w:r w:rsidRPr="000E3BBA">
              <w:rPr>
                <w:rFonts w:eastAsia="Calibri"/>
                <w:i/>
              </w:rPr>
              <w:t>Знать:</w:t>
            </w:r>
          </w:p>
          <w:p w:rsidR="00E07BE2" w:rsidRDefault="00E07BE2" w:rsidP="005B5170">
            <w:pPr>
              <w:autoSpaceDE w:val="0"/>
              <w:autoSpaceDN w:val="0"/>
              <w:adjustRightInd w:val="0"/>
              <w:rPr>
                <w:rFonts w:eastAsia="Calibri"/>
              </w:rPr>
            </w:pPr>
            <w:r>
              <w:rPr>
                <w:rFonts w:eastAsia="Calibri"/>
              </w:rPr>
              <w:t>-м</w:t>
            </w:r>
            <w:r w:rsidRPr="000E3BBA">
              <w:rPr>
                <w:rFonts w:eastAsia="Calibri"/>
              </w:rPr>
              <w:t>етоды определения и анализа физических свойств мине</w:t>
            </w:r>
            <w:r>
              <w:rPr>
                <w:rFonts w:eastAsia="Calibri"/>
              </w:rPr>
              <w:t xml:space="preserve">-рального сырья </w:t>
            </w:r>
            <w:r w:rsidRPr="000E3BBA">
              <w:rPr>
                <w:rFonts w:eastAsia="Calibri"/>
              </w:rPr>
              <w:t>и вмещающих пород , влияющих на обога</w:t>
            </w:r>
            <w:r>
              <w:rPr>
                <w:rFonts w:eastAsia="Calibri"/>
              </w:rPr>
              <w:t xml:space="preserve">тимость минеральных </w:t>
            </w:r>
            <w:r w:rsidRPr="000E3BBA">
              <w:rPr>
                <w:rFonts w:eastAsia="Calibri"/>
              </w:rPr>
              <w:t>комплексов.</w:t>
            </w:r>
          </w:p>
          <w:p w:rsidR="00E07BE2" w:rsidRDefault="00E07BE2" w:rsidP="005B5170">
            <w:pPr>
              <w:autoSpaceDE w:val="0"/>
              <w:autoSpaceDN w:val="0"/>
              <w:adjustRightInd w:val="0"/>
              <w:rPr>
                <w:rFonts w:eastAsia="Calibri"/>
              </w:rPr>
            </w:pPr>
            <w:r>
              <w:rPr>
                <w:rFonts w:eastAsia="Calibri"/>
              </w:rPr>
              <w:t>-</w:t>
            </w:r>
            <w:r w:rsidRPr="000E3BBA">
              <w:rPr>
                <w:rFonts w:eastAsia="Calibri"/>
              </w:rPr>
              <w:t>свойства и характеристики минера</w:t>
            </w:r>
            <w:r>
              <w:rPr>
                <w:rFonts w:eastAsia="Calibri"/>
              </w:rPr>
              <w:t>льного сырья и вмещающих пород;</w:t>
            </w:r>
          </w:p>
          <w:p w:rsidR="00E07BE2" w:rsidRDefault="00E07BE2" w:rsidP="005B5170">
            <w:pPr>
              <w:autoSpaceDE w:val="0"/>
              <w:autoSpaceDN w:val="0"/>
              <w:adjustRightInd w:val="0"/>
              <w:rPr>
                <w:rFonts w:eastAsia="Calibri"/>
              </w:rPr>
            </w:pPr>
            <w:r>
              <w:rPr>
                <w:rFonts w:eastAsia="Calibri"/>
              </w:rPr>
              <w:t>-</w:t>
            </w:r>
            <w:r w:rsidRPr="000E3BBA">
              <w:rPr>
                <w:rFonts w:eastAsia="Calibri"/>
              </w:rPr>
              <w:t>методы определения и анализа физических свойств мине</w:t>
            </w:r>
            <w:r>
              <w:rPr>
                <w:rFonts w:eastAsia="Calibri"/>
              </w:rPr>
              <w:t xml:space="preserve">-рального сырья </w:t>
            </w:r>
            <w:r w:rsidRPr="000E3BBA">
              <w:rPr>
                <w:rFonts w:eastAsia="Calibri"/>
              </w:rPr>
              <w:t>и вмещающих пород , влияющих на обога</w:t>
            </w:r>
            <w:r>
              <w:rPr>
                <w:rFonts w:eastAsia="Calibri"/>
              </w:rPr>
              <w:t>тимость минеральных комп-лексов;</w:t>
            </w:r>
          </w:p>
          <w:p w:rsidR="00E07BE2" w:rsidRDefault="00E07BE2" w:rsidP="005B5170">
            <w:pPr>
              <w:autoSpaceDE w:val="0"/>
              <w:autoSpaceDN w:val="0"/>
              <w:adjustRightInd w:val="0"/>
              <w:rPr>
                <w:rFonts w:eastAsia="Calibri"/>
              </w:rPr>
            </w:pPr>
            <w:r>
              <w:rPr>
                <w:rFonts w:eastAsia="Calibri"/>
              </w:rPr>
              <w:t>-</w:t>
            </w:r>
            <w:r w:rsidRPr="000E3BBA">
              <w:rPr>
                <w:rFonts w:eastAsia="Calibri"/>
              </w:rPr>
              <w:t>основы разрушения горных пород при дроблении и измельчении;</w:t>
            </w:r>
          </w:p>
          <w:p w:rsidR="00E07BE2" w:rsidRDefault="00E07BE2" w:rsidP="005B5170">
            <w:pPr>
              <w:autoSpaceDE w:val="0"/>
              <w:autoSpaceDN w:val="0"/>
              <w:adjustRightInd w:val="0"/>
              <w:rPr>
                <w:rFonts w:eastAsia="Calibri"/>
              </w:rPr>
            </w:pPr>
            <w:r>
              <w:rPr>
                <w:rFonts w:eastAsia="Calibri"/>
              </w:rPr>
              <w:t>-</w:t>
            </w:r>
            <w:r w:rsidRPr="000E3BBA">
              <w:rPr>
                <w:rFonts w:eastAsia="Calibri"/>
              </w:rPr>
              <w:t>свойства и характеристики минерального сырья и</w:t>
            </w:r>
            <w:r>
              <w:rPr>
                <w:rFonts w:eastAsia="Calibri"/>
              </w:rPr>
              <w:t>в</w:t>
            </w:r>
            <w:r w:rsidRPr="000E3BBA">
              <w:rPr>
                <w:rFonts w:eastAsia="Calibri"/>
              </w:rPr>
              <w:t>меща</w:t>
            </w:r>
            <w:r>
              <w:rPr>
                <w:rFonts w:eastAsia="Calibri"/>
              </w:rPr>
              <w:t>ющих пород;</w:t>
            </w:r>
          </w:p>
          <w:p w:rsidR="00E07BE2" w:rsidRDefault="00E07BE2" w:rsidP="005B5170">
            <w:pPr>
              <w:autoSpaceDE w:val="0"/>
              <w:autoSpaceDN w:val="0"/>
              <w:adjustRightInd w:val="0"/>
              <w:rPr>
                <w:rFonts w:eastAsia="Calibri"/>
              </w:rPr>
            </w:pPr>
            <w:r>
              <w:rPr>
                <w:rFonts w:eastAsia="Calibri"/>
              </w:rPr>
              <w:t>-ф</w:t>
            </w:r>
            <w:r w:rsidRPr="000E3BBA">
              <w:rPr>
                <w:rFonts w:eastAsia="Calibri"/>
              </w:rPr>
              <w:t xml:space="preserve">изические и химические свойства обогащаемого </w:t>
            </w:r>
            <w:r>
              <w:rPr>
                <w:rFonts w:eastAsia="Calibri"/>
              </w:rPr>
              <w:t>м</w:t>
            </w:r>
            <w:r w:rsidRPr="000E3BBA">
              <w:rPr>
                <w:rFonts w:eastAsia="Calibri"/>
              </w:rPr>
              <w:t>инер</w:t>
            </w:r>
            <w:r>
              <w:rPr>
                <w:rFonts w:eastAsia="Calibri"/>
              </w:rPr>
              <w:t>ального сырья и вмещающих пород;</w:t>
            </w:r>
          </w:p>
          <w:p w:rsidR="00E07BE2" w:rsidRDefault="00E07BE2" w:rsidP="005B5170">
            <w:pPr>
              <w:autoSpaceDE w:val="0"/>
              <w:autoSpaceDN w:val="0"/>
              <w:adjustRightInd w:val="0"/>
              <w:rPr>
                <w:rFonts w:eastAsia="Calibri"/>
              </w:rPr>
            </w:pPr>
            <w:r>
              <w:rPr>
                <w:rFonts w:eastAsia="Calibri"/>
              </w:rPr>
              <w:t xml:space="preserve"> - использования данных для </w:t>
            </w:r>
            <w:r w:rsidRPr="000E3BBA">
              <w:rPr>
                <w:rFonts w:eastAsia="Calibri"/>
              </w:rPr>
              <w:t>накопления и переработки произв</w:t>
            </w:r>
            <w:r>
              <w:rPr>
                <w:rFonts w:eastAsia="Calibri"/>
              </w:rPr>
              <w:t xml:space="preserve">одственной и научно-технической </w:t>
            </w:r>
            <w:r w:rsidRPr="000E3BBA">
              <w:rPr>
                <w:rFonts w:eastAsia="Calibri"/>
              </w:rPr>
              <w:t>информации в области подготовки полезного ископаемого к обогащению;</w:t>
            </w:r>
          </w:p>
          <w:p w:rsidR="00E07BE2" w:rsidRDefault="00E07BE2" w:rsidP="005B5170">
            <w:pPr>
              <w:autoSpaceDE w:val="0"/>
              <w:autoSpaceDN w:val="0"/>
              <w:adjustRightInd w:val="0"/>
              <w:rPr>
                <w:rFonts w:eastAsia="Calibri"/>
              </w:rPr>
            </w:pPr>
            <w:r>
              <w:rPr>
                <w:rFonts w:eastAsia="Calibri"/>
              </w:rPr>
              <w:t xml:space="preserve"> - </w:t>
            </w:r>
            <w:r w:rsidRPr="000E3BBA">
              <w:rPr>
                <w:rFonts w:eastAsia="Calibri"/>
              </w:rPr>
              <w:t xml:space="preserve">анализа технико-экономических показателей </w:t>
            </w:r>
            <w:r>
              <w:rPr>
                <w:rFonts w:eastAsia="Calibri"/>
              </w:rPr>
              <w:t xml:space="preserve">работы обогатительной фабрики и </w:t>
            </w:r>
            <w:r w:rsidRPr="000E3BBA">
              <w:rPr>
                <w:rFonts w:eastAsia="Calibri"/>
              </w:rPr>
              <w:t>разработки мероприятий</w:t>
            </w:r>
            <w:r>
              <w:rPr>
                <w:rFonts w:eastAsia="Calibri"/>
              </w:rPr>
              <w:t xml:space="preserve"> для улучшения этих показателей;</w:t>
            </w:r>
          </w:p>
          <w:p w:rsidR="00E07BE2" w:rsidRPr="000E3BBA" w:rsidRDefault="00E07BE2" w:rsidP="005B5170">
            <w:pPr>
              <w:autoSpaceDE w:val="0"/>
              <w:autoSpaceDN w:val="0"/>
              <w:adjustRightInd w:val="0"/>
              <w:rPr>
                <w:rFonts w:eastAsia="Calibri"/>
              </w:rPr>
            </w:pPr>
            <w:r>
              <w:rPr>
                <w:rFonts w:eastAsia="Calibri"/>
              </w:rPr>
              <w:t xml:space="preserve">-использования </w:t>
            </w:r>
            <w:r w:rsidRPr="000E3BBA">
              <w:rPr>
                <w:rFonts w:eastAsia="Calibri"/>
              </w:rPr>
              <w:t>горногеологической информации о свойст</w:t>
            </w:r>
            <w:r>
              <w:rPr>
                <w:rFonts w:eastAsia="Calibri"/>
              </w:rPr>
              <w:t>-</w:t>
            </w:r>
            <w:r w:rsidRPr="000E3BBA">
              <w:rPr>
                <w:rFonts w:eastAsia="Calibri"/>
              </w:rPr>
              <w:t>вах</w:t>
            </w:r>
            <w:r>
              <w:rPr>
                <w:rFonts w:eastAsia="Calibri"/>
              </w:rPr>
              <w:t xml:space="preserve"> и характеристиках минерального </w:t>
            </w:r>
            <w:r w:rsidRPr="000E3BBA">
              <w:rPr>
                <w:rFonts w:eastAsia="Calibri"/>
              </w:rPr>
              <w:t>сырья и вмещающих пород при выборе технологических схем</w:t>
            </w:r>
            <w:r>
              <w:rPr>
                <w:rFonts w:eastAsia="Calibri"/>
              </w:rPr>
              <w:t>.</w:t>
            </w:r>
          </w:p>
          <w:p w:rsidR="00E07BE2" w:rsidRPr="003F5975" w:rsidRDefault="00E07BE2" w:rsidP="005B5170">
            <w:pPr>
              <w:autoSpaceDE w:val="0"/>
              <w:autoSpaceDN w:val="0"/>
              <w:adjustRightInd w:val="0"/>
              <w:rPr>
                <w:rFonts w:eastAsia="Calibri"/>
                <w:i/>
              </w:rPr>
            </w:pPr>
            <w:r w:rsidRPr="003F5975">
              <w:rPr>
                <w:rFonts w:eastAsia="Calibri"/>
                <w:i/>
              </w:rPr>
              <w:t>Уметь :</w:t>
            </w:r>
          </w:p>
          <w:p w:rsidR="00E07BE2" w:rsidRDefault="00E07BE2" w:rsidP="005B5170">
            <w:pPr>
              <w:autoSpaceDE w:val="0"/>
              <w:autoSpaceDN w:val="0"/>
              <w:adjustRightInd w:val="0"/>
              <w:rPr>
                <w:rFonts w:eastAsia="Calibri"/>
              </w:rPr>
            </w:pPr>
            <w:r>
              <w:rPr>
                <w:rFonts w:eastAsia="Calibri"/>
              </w:rPr>
              <w:t>-в</w:t>
            </w:r>
            <w:r w:rsidRPr="000E3BBA">
              <w:rPr>
                <w:rFonts w:eastAsia="Calibri"/>
              </w:rPr>
              <w:t>ыбирать процессы и аппараты в зависимости от физичес</w:t>
            </w:r>
            <w:r>
              <w:rPr>
                <w:rFonts w:eastAsia="Calibri"/>
              </w:rPr>
              <w:t xml:space="preserve">ких свойств </w:t>
            </w:r>
            <w:r w:rsidRPr="000E3BBA">
              <w:rPr>
                <w:rFonts w:eastAsia="Calibri"/>
              </w:rPr>
              <w:t>минер</w:t>
            </w:r>
            <w:r>
              <w:rPr>
                <w:rFonts w:eastAsia="Calibri"/>
              </w:rPr>
              <w:t>ального сырья и вмещаю-щих пород;</w:t>
            </w:r>
          </w:p>
          <w:p w:rsidR="00E07BE2" w:rsidRPr="000E3BBA" w:rsidRDefault="00E07BE2" w:rsidP="005B5170">
            <w:pPr>
              <w:autoSpaceDE w:val="0"/>
              <w:autoSpaceDN w:val="0"/>
              <w:adjustRightInd w:val="0"/>
              <w:rPr>
                <w:rFonts w:eastAsia="Calibri"/>
              </w:rPr>
            </w:pPr>
            <w:r>
              <w:rPr>
                <w:rFonts w:eastAsia="Calibri"/>
              </w:rPr>
              <w:t xml:space="preserve">-применять горно-геологическую </w:t>
            </w:r>
            <w:r w:rsidRPr="000E3BBA">
              <w:rPr>
                <w:rFonts w:eastAsia="Calibri"/>
              </w:rPr>
              <w:t>информацию при проектировании и эксплуатации предприятий по обогащению</w:t>
            </w:r>
          </w:p>
          <w:p w:rsidR="00E07BE2" w:rsidRDefault="00E07BE2" w:rsidP="005B5170">
            <w:pPr>
              <w:autoSpaceDE w:val="0"/>
              <w:autoSpaceDN w:val="0"/>
              <w:adjustRightInd w:val="0"/>
              <w:rPr>
                <w:rFonts w:eastAsia="Calibri"/>
              </w:rPr>
            </w:pPr>
            <w:r w:rsidRPr="000E3BBA">
              <w:rPr>
                <w:rFonts w:eastAsia="Calibri"/>
              </w:rPr>
              <w:t>полезных ископаемых.выбирать проце</w:t>
            </w:r>
            <w:r>
              <w:rPr>
                <w:rFonts w:eastAsia="Calibri"/>
              </w:rPr>
              <w:t xml:space="preserve">ссы и аппараты в зависимости от </w:t>
            </w:r>
            <w:r w:rsidRPr="000E3BBA">
              <w:rPr>
                <w:rFonts w:eastAsia="Calibri"/>
              </w:rPr>
              <w:t>физических свойств минерального сырья и в</w:t>
            </w:r>
            <w:r>
              <w:rPr>
                <w:rFonts w:eastAsia="Calibri"/>
              </w:rPr>
              <w:t xml:space="preserve">мещающих пород. синтезировать и </w:t>
            </w:r>
            <w:r w:rsidRPr="000E3BBA">
              <w:rPr>
                <w:rFonts w:eastAsia="Calibri"/>
              </w:rPr>
              <w:t>крити</w:t>
            </w:r>
            <w:r>
              <w:rPr>
                <w:rFonts w:eastAsia="Calibri"/>
              </w:rPr>
              <w:t>-</w:t>
            </w:r>
            <w:r w:rsidRPr="000E3BBA">
              <w:rPr>
                <w:rFonts w:eastAsia="Calibri"/>
              </w:rPr>
              <w:t>чески резюмировать полученную информацию, обосновывать и приме</w:t>
            </w:r>
            <w:r>
              <w:rPr>
                <w:rFonts w:eastAsia="Calibri"/>
              </w:rPr>
              <w:t>нять</w:t>
            </w:r>
            <w:r w:rsidRPr="000E3BBA">
              <w:rPr>
                <w:rFonts w:eastAsia="Calibri"/>
              </w:rPr>
              <w:t>ее при выборе техноло</w:t>
            </w:r>
            <w:r>
              <w:rPr>
                <w:rFonts w:eastAsia="Calibri"/>
              </w:rPr>
              <w:t>-</w:t>
            </w:r>
            <w:r w:rsidRPr="000E3BBA">
              <w:rPr>
                <w:rFonts w:eastAsia="Calibri"/>
              </w:rPr>
              <w:t>гических схем подготовки мин</w:t>
            </w:r>
            <w:r>
              <w:rPr>
                <w:rFonts w:eastAsia="Calibri"/>
              </w:rPr>
              <w:t xml:space="preserve">ерального сырья к </w:t>
            </w:r>
            <w:r w:rsidRPr="000E3BBA">
              <w:rPr>
                <w:rFonts w:eastAsia="Calibri"/>
              </w:rPr>
              <w:t>обогащению;</w:t>
            </w:r>
          </w:p>
          <w:p w:rsidR="00E07BE2" w:rsidRDefault="00E07BE2" w:rsidP="005B5170">
            <w:pPr>
              <w:autoSpaceDE w:val="0"/>
              <w:autoSpaceDN w:val="0"/>
              <w:adjustRightInd w:val="0"/>
              <w:rPr>
                <w:rFonts w:eastAsia="Calibri"/>
              </w:rPr>
            </w:pPr>
            <w:r>
              <w:rPr>
                <w:rFonts w:eastAsia="Calibri"/>
              </w:rPr>
              <w:t>-п</w:t>
            </w:r>
            <w:r w:rsidRPr="000E3BBA">
              <w:rPr>
                <w:rFonts w:eastAsia="Calibri"/>
              </w:rPr>
              <w:t>рименять информацию о свойствах и характерис</w:t>
            </w:r>
            <w:r>
              <w:rPr>
                <w:rFonts w:eastAsia="Calibri"/>
              </w:rPr>
              <w:t>-</w:t>
            </w:r>
            <w:r w:rsidRPr="000E3BBA">
              <w:rPr>
                <w:rFonts w:eastAsia="Calibri"/>
              </w:rPr>
              <w:t>тикахминерального сырья и пород при изучении подготовитель</w:t>
            </w:r>
            <w:r>
              <w:rPr>
                <w:rFonts w:eastAsia="Calibri"/>
              </w:rPr>
              <w:t>ных процессов;</w:t>
            </w:r>
          </w:p>
          <w:p w:rsidR="00E07BE2" w:rsidRDefault="00E07BE2" w:rsidP="005B5170">
            <w:pPr>
              <w:autoSpaceDE w:val="0"/>
              <w:autoSpaceDN w:val="0"/>
              <w:adjustRightInd w:val="0"/>
              <w:rPr>
                <w:rFonts w:eastAsia="Calibri"/>
              </w:rPr>
            </w:pPr>
            <w:r>
              <w:rPr>
                <w:rFonts w:eastAsia="Calibri"/>
              </w:rPr>
              <w:t>-о</w:t>
            </w:r>
            <w:r w:rsidRPr="000E3BBA">
              <w:rPr>
                <w:rFonts w:eastAsia="Calibri"/>
              </w:rPr>
              <w:t>пределять влажность, зольно</w:t>
            </w:r>
            <w:r>
              <w:rPr>
                <w:rFonts w:eastAsia="Calibri"/>
              </w:rPr>
              <w:t>сть и грануломет-рический состав продуктов обезвоживания;</w:t>
            </w:r>
          </w:p>
          <w:p w:rsidR="00E07BE2" w:rsidRDefault="00E07BE2" w:rsidP="005B5170">
            <w:pPr>
              <w:autoSpaceDE w:val="0"/>
              <w:autoSpaceDN w:val="0"/>
              <w:adjustRightInd w:val="0"/>
              <w:rPr>
                <w:rFonts w:eastAsia="Calibri"/>
              </w:rPr>
            </w:pPr>
            <w:r w:rsidRPr="000E3BBA">
              <w:rPr>
                <w:rFonts w:eastAsia="Calibri"/>
              </w:rPr>
              <w:t>- владеть научной термино</w:t>
            </w:r>
            <w:r>
              <w:rPr>
                <w:rFonts w:eastAsia="Calibri"/>
              </w:rPr>
              <w:t xml:space="preserve">логией в области </w:t>
            </w:r>
            <w:r w:rsidRPr="000E3BBA">
              <w:rPr>
                <w:rFonts w:eastAsia="Calibri"/>
              </w:rPr>
              <w:t xml:space="preserve">обогащения; </w:t>
            </w:r>
          </w:p>
          <w:p w:rsidR="00E07BE2" w:rsidRPr="000E3BBA" w:rsidRDefault="00E07BE2" w:rsidP="005B5170">
            <w:pPr>
              <w:autoSpaceDE w:val="0"/>
              <w:autoSpaceDN w:val="0"/>
              <w:adjustRightInd w:val="0"/>
              <w:rPr>
                <w:rFonts w:eastAsia="Calibri"/>
              </w:rPr>
            </w:pPr>
            <w:r w:rsidRPr="000E3BBA">
              <w:rPr>
                <w:rFonts w:eastAsia="Calibri"/>
              </w:rPr>
              <w:t>- анализировать горно-геологи</w:t>
            </w:r>
            <w:r>
              <w:rPr>
                <w:rFonts w:eastAsia="Calibri"/>
              </w:rPr>
              <w:t xml:space="preserve">ческую информацию о свойствах и </w:t>
            </w:r>
            <w:r w:rsidRPr="000E3BBA">
              <w:rPr>
                <w:rFonts w:eastAsia="Calibri"/>
              </w:rPr>
              <w:t>характеристиках минерального сырья и вмеща</w:t>
            </w:r>
            <w:r>
              <w:rPr>
                <w:rFonts w:eastAsia="Calibri"/>
              </w:rPr>
              <w:t xml:space="preserve">ющих пород, синтезировать и </w:t>
            </w:r>
            <w:r w:rsidRPr="000E3BBA">
              <w:rPr>
                <w:rFonts w:eastAsia="Calibri"/>
              </w:rPr>
              <w:t>критически резюмировать полученную инфор</w:t>
            </w:r>
            <w:r>
              <w:rPr>
                <w:rFonts w:eastAsia="Calibri"/>
              </w:rPr>
              <w:t xml:space="preserve">мацию, обосновы-вать и применять </w:t>
            </w:r>
            <w:r w:rsidRPr="000E3BBA">
              <w:rPr>
                <w:rFonts w:eastAsia="Calibri"/>
              </w:rPr>
              <w:t>ее при выборе технологических схем подготовки минераль</w:t>
            </w:r>
            <w:r>
              <w:rPr>
                <w:rFonts w:eastAsia="Calibri"/>
              </w:rPr>
              <w:t xml:space="preserve">ного сырья к </w:t>
            </w:r>
            <w:r w:rsidRPr="000E3BBA">
              <w:rPr>
                <w:rFonts w:eastAsia="Calibri"/>
              </w:rPr>
              <w:t>обогащению</w:t>
            </w:r>
            <w:r>
              <w:rPr>
                <w:rFonts w:eastAsia="Calibri"/>
              </w:rPr>
              <w:t>.</w:t>
            </w:r>
          </w:p>
          <w:p w:rsidR="00E07BE2" w:rsidRDefault="00E07BE2" w:rsidP="005B5170">
            <w:pPr>
              <w:autoSpaceDE w:val="0"/>
              <w:autoSpaceDN w:val="0"/>
              <w:adjustRightInd w:val="0"/>
              <w:rPr>
                <w:rFonts w:eastAsia="Calibri"/>
              </w:rPr>
            </w:pPr>
            <w:r w:rsidRPr="000E3BBA">
              <w:rPr>
                <w:rFonts w:eastAsia="Calibri"/>
                <w:i/>
              </w:rPr>
              <w:t>Владеть :</w:t>
            </w:r>
          </w:p>
          <w:p w:rsidR="00E07BE2" w:rsidRDefault="00E07BE2" w:rsidP="005B5170">
            <w:pPr>
              <w:autoSpaceDE w:val="0"/>
              <w:autoSpaceDN w:val="0"/>
              <w:adjustRightInd w:val="0"/>
              <w:rPr>
                <w:rFonts w:eastAsia="Calibri"/>
              </w:rPr>
            </w:pPr>
            <w:r>
              <w:rPr>
                <w:rFonts w:eastAsia="Calibri"/>
              </w:rPr>
              <w:t>-с</w:t>
            </w:r>
            <w:r w:rsidRPr="000E3BBA">
              <w:rPr>
                <w:rFonts w:eastAsia="Calibri"/>
              </w:rPr>
              <w:t>пособностью анализа информации о свойствах минераль</w:t>
            </w:r>
            <w:r>
              <w:rPr>
                <w:rFonts w:eastAsia="Calibri"/>
              </w:rPr>
              <w:t xml:space="preserve">-ного сырья и </w:t>
            </w:r>
            <w:r w:rsidRPr="000E3BBA">
              <w:rPr>
                <w:rFonts w:eastAsia="Calibri"/>
              </w:rPr>
              <w:t>вмещающих пород для последующей оцен</w:t>
            </w:r>
            <w:r>
              <w:rPr>
                <w:rFonts w:eastAsia="Calibri"/>
              </w:rPr>
              <w:t>ки эффективности гравитацион-ных процессов;</w:t>
            </w:r>
          </w:p>
          <w:p w:rsidR="00E07BE2" w:rsidRDefault="00E07BE2" w:rsidP="005B5170">
            <w:pPr>
              <w:autoSpaceDE w:val="0"/>
              <w:autoSpaceDN w:val="0"/>
              <w:adjustRightInd w:val="0"/>
              <w:rPr>
                <w:rFonts w:eastAsia="Calibri"/>
              </w:rPr>
            </w:pPr>
            <w:r>
              <w:rPr>
                <w:rFonts w:eastAsia="Calibri"/>
              </w:rPr>
              <w:t>-с</w:t>
            </w:r>
            <w:r w:rsidRPr="000E3BBA">
              <w:rPr>
                <w:rFonts w:eastAsia="Calibri"/>
              </w:rPr>
              <w:t>пособностью анализировать информацию о свой</w:t>
            </w:r>
            <w:r>
              <w:rPr>
                <w:rFonts w:eastAsia="Calibri"/>
              </w:rPr>
              <w:t>-</w:t>
            </w:r>
            <w:r w:rsidRPr="000E3BBA">
              <w:rPr>
                <w:rFonts w:eastAsia="Calibri"/>
              </w:rPr>
              <w:t>ствах ихарактеристиках минер</w:t>
            </w:r>
            <w:r>
              <w:rPr>
                <w:rFonts w:eastAsia="Calibri"/>
              </w:rPr>
              <w:t>ального сырья и вме-щающих пород;</w:t>
            </w:r>
          </w:p>
          <w:p w:rsidR="00E07BE2" w:rsidRDefault="00E07BE2" w:rsidP="005B5170">
            <w:pPr>
              <w:autoSpaceDE w:val="0"/>
              <w:autoSpaceDN w:val="0"/>
              <w:adjustRightInd w:val="0"/>
              <w:rPr>
                <w:rFonts w:eastAsia="Calibri"/>
              </w:rPr>
            </w:pPr>
            <w:r>
              <w:rPr>
                <w:rFonts w:eastAsia="Calibri"/>
              </w:rPr>
              <w:t xml:space="preserve">-способностью </w:t>
            </w:r>
            <w:r w:rsidRPr="000E3BBA">
              <w:rPr>
                <w:rFonts w:eastAsia="Calibri"/>
              </w:rPr>
              <w:t>анализа информации о свойствах минеральн</w:t>
            </w:r>
            <w:r>
              <w:rPr>
                <w:rFonts w:eastAsia="Calibri"/>
              </w:rPr>
              <w:t>ого сырья и вмещающих пород для после-дующе</w:t>
            </w:r>
            <w:r w:rsidRPr="000E3BBA">
              <w:rPr>
                <w:rFonts w:eastAsia="Calibri"/>
              </w:rPr>
              <w:t>й</w:t>
            </w:r>
            <w:r>
              <w:rPr>
                <w:rFonts w:eastAsia="Calibri"/>
              </w:rPr>
              <w:t>оценк</w:t>
            </w:r>
            <w:r w:rsidRPr="000E3BBA">
              <w:rPr>
                <w:rFonts w:eastAsia="Calibri"/>
              </w:rPr>
              <w:t>и</w:t>
            </w:r>
            <w:r>
              <w:rPr>
                <w:rFonts w:eastAsia="Calibri"/>
              </w:rPr>
              <w:t>эффестивности гравитационных про-цессов;</w:t>
            </w:r>
          </w:p>
          <w:p w:rsidR="00E07BE2" w:rsidRDefault="00E07BE2" w:rsidP="005B5170">
            <w:pPr>
              <w:autoSpaceDE w:val="0"/>
              <w:autoSpaceDN w:val="0"/>
              <w:adjustRightInd w:val="0"/>
              <w:rPr>
                <w:rFonts w:eastAsia="Calibri"/>
              </w:rPr>
            </w:pPr>
            <w:r>
              <w:rPr>
                <w:rFonts w:eastAsia="Calibri"/>
              </w:rPr>
              <w:t>-</w:t>
            </w:r>
            <w:r w:rsidRPr="000E3BBA">
              <w:rPr>
                <w:rFonts w:eastAsia="Calibri"/>
              </w:rPr>
              <w:t xml:space="preserve">аргументированным изложением собственной точки </w:t>
            </w:r>
            <w:r>
              <w:rPr>
                <w:rFonts w:eastAsia="Calibri"/>
              </w:rPr>
              <w:t>з</w:t>
            </w:r>
            <w:r w:rsidRPr="000E3BBA">
              <w:rPr>
                <w:rFonts w:eastAsia="Calibri"/>
              </w:rPr>
              <w:t>рения;</w:t>
            </w:r>
          </w:p>
          <w:p w:rsidR="00E07BE2" w:rsidRDefault="00E07BE2" w:rsidP="005B5170">
            <w:pPr>
              <w:autoSpaceDE w:val="0"/>
              <w:autoSpaceDN w:val="0"/>
              <w:adjustRightInd w:val="0"/>
              <w:rPr>
                <w:rFonts w:eastAsia="Calibri"/>
              </w:rPr>
            </w:pPr>
            <w:r>
              <w:rPr>
                <w:rFonts w:eastAsia="Calibri"/>
              </w:rPr>
              <w:t>-</w:t>
            </w:r>
            <w:r w:rsidRPr="000E3BBA">
              <w:rPr>
                <w:rFonts w:eastAsia="Calibri"/>
              </w:rPr>
              <w:t>пособностью анализировать горно-геологическуюинформацию освойствах минерального сырья и вме</w:t>
            </w:r>
            <w:r>
              <w:rPr>
                <w:rFonts w:eastAsia="Calibri"/>
              </w:rPr>
              <w:t>-</w:t>
            </w:r>
            <w:r w:rsidRPr="000E3BBA">
              <w:rPr>
                <w:rFonts w:eastAsia="Calibri"/>
              </w:rPr>
              <w:t>щающих по</w:t>
            </w:r>
            <w:r>
              <w:rPr>
                <w:rFonts w:eastAsia="Calibri"/>
              </w:rPr>
              <w:t>род;</w:t>
            </w:r>
          </w:p>
          <w:p w:rsidR="00E07BE2" w:rsidRDefault="00E07BE2" w:rsidP="005B5170">
            <w:pPr>
              <w:autoSpaceDE w:val="0"/>
              <w:autoSpaceDN w:val="0"/>
              <w:adjustRightInd w:val="0"/>
              <w:rPr>
                <w:rFonts w:eastAsia="Calibri"/>
              </w:rPr>
            </w:pPr>
            <w:r>
              <w:rPr>
                <w:rFonts w:eastAsia="Calibri"/>
              </w:rPr>
              <w:t xml:space="preserve">-способностью составить </w:t>
            </w:r>
            <w:r w:rsidRPr="000E3BBA">
              <w:rPr>
                <w:rFonts w:eastAsia="Calibri"/>
              </w:rPr>
              <w:t xml:space="preserve">программу исследований, опираясь на </w:t>
            </w:r>
            <w:r>
              <w:rPr>
                <w:rFonts w:eastAsia="Calibri"/>
              </w:rPr>
              <w:t>свойства твердой фазы продуктов раз-деления;</w:t>
            </w:r>
          </w:p>
          <w:p w:rsidR="00E07BE2" w:rsidRPr="000E3BBA" w:rsidRDefault="00E07BE2" w:rsidP="005B5170">
            <w:pPr>
              <w:autoSpaceDE w:val="0"/>
              <w:autoSpaceDN w:val="0"/>
              <w:adjustRightInd w:val="0"/>
              <w:rPr>
                <w:rFonts w:eastAsia="Calibri"/>
              </w:rPr>
            </w:pPr>
            <w:r w:rsidRPr="000E3BBA">
              <w:rPr>
                <w:rFonts w:eastAsia="Calibri"/>
              </w:rPr>
              <w:t xml:space="preserve"> - навыками геологического изучения объектов гор</w:t>
            </w:r>
            <w:r>
              <w:rPr>
                <w:rFonts w:eastAsia="Calibri"/>
              </w:rPr>
              <w:t>-</w:t>
            </w:r>
            <w:r w:rsidRPr="000E3BBA">
              <w:rPr>
                <w:rFonts w:eastAsia="Calibri"/>
              </w:rPr>
              <w:t>ного</w:t>
            </w:r>
          </w:p>
          <w:p w:rsidR="00E07BE2" w:rsidRDefault="00E07BE2" w:rsidP="005B5170">
            <w:pPr>
              <w:autoSpaceDE w:val="0"/>
              <w:autoSpaceDN w:val="0"/>
              <w:adjustRightInd w:val="0"/>
              <w:rPr>
                <w:rFonts w:eastAsia="Calibri"/>
              </w:rPr>
            </w:pPr>
            <w:r w:rsidRPr="000E3BBA">
              <w:rPr>
                <w:rFonts w:eastAsia="Calibri"/>
              </w:rPr>
              <w:t>производства, диагностики минералов и горны</w:t>
            </w:r>
            <w:r>
              <w:rPr>
                <w:rFonts w:eastAsia="Calibri"/>
              </w:rPr>
              <w:t xml:space="preserve">х по-род и вещественного состава </w:t>
            </w:r>
            <w:r w:rsidRPr="000E3BBA">
              <w:rPr>
                <w:rFonts w:eastAsia="Calibri"/>
              </w:rPr>
              <w:t xml:space="preserve">полезных ископаемых; </w:t>
            </w:r>
          </w:p>
          <w:p w:rsidR="00E07BE2" w:rsidRDefault="00E07BE2" w:rsidP="005B5170">
            <w:pPr>
              <w:autoSpaceDE w:val="0"/>
              <w:autoSpaceDN w:val="0"/>
              <w:adjustRightInd w:val="0"/>
              <w:rPr>
                <w:rFonts w:eastAsia="Calibri"/>
              </w:rPr>
            </w:pPr>
            <w:r>
              <w:rPr>
                <w:rFonts w:eastAsia="Calibri"/>
              </w:rPr>
              <w:t>- геологической документацией;</w:t>
            </w:r>
          </w:p>
          <w:p w:rsidR="00E07BE2" w:rsidRDefault="00E07BE2" w:rsidP="005B5170">
            <w:pPr>
              <w:pStyle w:val="Default"/>
              <w:rPr>
                <w:sz w:val="23"/>
                <w:szCs w:val="23"/>
              </w:rPr>
            </w:pPr>
            <w:r>
              <w:rPr>
                <w:rFonts w:eastAsia="Calibri"/>
              </w:rPr>
              <w:t>-а</w:t>
            </w:r>
            <w:r w:rsidRPr="000E3BBA">
              <w:rPr>
                <w:rFonts w:eastAsia="Calibri"/>
              </w:rPr>
              <w:t>ргументированным</w:t>
            </w:r>
            <w:r w:rsidRPr="000E3BBA">
              <w:rPr>
                <w:rFonts w:eastAsia="Calibri"/>
                <w:sz w:val="22"/>
                <w:szCs w:val="22"/>
              </w:rPr>
              <w:t>изложением собственной точки зрения</w:t>
            </w:r>
            <w:r>
              <w:rPr>
                <w:rFonts w:eastAsia="Calibri"/>
                <w:sz w:val="22"/>
                <w:szCs w:val="22"/>
              </w:rPr>
              <w:t>.</w:t>
            </w:r>
          </w:p>
        </w:tc>
        <w:tc>
          <w:tcPr>
            <w:tcW w:w="1637" w:type="dxa"/>
          </w:tcPr>
          <w:p w:rsidR="00E07BE2" w:rsidRDefault="00E07BE2" w:rsidP="005B5170">
            <w:pPr>
              <w:autoSpaceDE w:val="0"/>
              <w:autoSpaceDN w:val="0"/>
              <w:adjustRightInd w:val="0"/>
              <w:rPr>
                <w:rFonts w:eastAsia="Calibri"/>
                <w:i/>
              </w:rPr>
            </w:pPr>
            <w:r>
              <w:rPr>
                <w:rFonts w:eastAsia="Calibri"/>
                <w:i/>
              </w:rPr>
              <w:t>Отзыв руководителя</w:t>
            </w:r>
          </w:p>
          <w:p w:rsidR="00E07BE2" w:rsidRDefault="00E07BE2" w:rsidP="005B5170">
            <w:pPr>
              <w:autoSpaceDE w:val="0"/>
              <w:autoSpaceDN w:val="0"/>
              <w:adjustRightInd w:val="0"/>
              <w:rPr>
                <w:rFonts w:eastAsia="Calibri"/>
                <w:i/>
              </w:rPr>
            </w:pPr>
          </w:p>
          <w:p w:rsidR="00E07BE2" w:rsidRDefault="00E07BE2" w:rsidP="005B5170">
            <w:pPr>
              <w:autoSpaceDE w:val="0"/>
              <w:autoSpaceDN w:val="0"/>
              <w:adjustRightInd w:val="0"/>
              <w:rPr>
                <w:rFonts w:eastAsia="Calibri"/>
                <w:i/>
              </w:rPr>
            </w:pPr>
            <w:r>
              <w:rPr>
                <w:rFonts w:eastAsia="Calibri"/>
                <w:i/>
              </w:rPr>
              <w:t xml:space="preserve">Рецензия </w:t>
            </w:r>
          </w:p>
          <w:p w:rsidR="00E07BE2" w:rsidRDefault="00E07BE2" w:rsidP="005B5170">
            <w:pPr>
              <w:autoSpaceDE w:val="0"/>
              <w:autoSpaceDN w:val="0"/>
              <w:adjustRightInd w:val="0"/>
              <w:rPr>
                <w:rFonts w:eastAsia="Calibri"/>
                <w:i/>
              </w:rPr>
            </w:pPr>
          </w:p>
          <w:p w:rsidR="00E07BE2" w:rsidRDefault="00E07BE2" w:rsidP="005B5170">
            <w:pPr>
              <w:autoSpaceDE w:val="0"/>
              <w:autoSpaceDN w:val="0"/>
              <w:adjustRightInd w:val="0"/>
              <w:rPr>
                <w:rFonts w:eastAsia="Calibri"/>
                <w:i/>
              </w:rPr>
            </w:pPr>
            <w:r>
              <w:rPr>
                <w:rFonts w:eastAsia="Calibri"/>
                <w:i/>
              </w:rPr>
              <w:t>Антиплагиат</w:t>
            </w:r>
          </w:p>
          <w:p w:rsidR="00E07BE2" w:rsidRDefault="00E07BE2" w:rsidP="005B5170">
            <w:pPr>
              <w:autoSpaceDE w:val="0"/>
              <w:autoSpaceDN w:val="0"/>
              <w:adjustRightInd w:val="0"/>
              <w:rPr>
                <w:rFonts w:eastAsia="Calibri"/>
                <w:i/>
              </w:rPr>
            </w:pPr>
          </w:p>
          <w:p w:rsidR="00E07BE2" w:rsidRPr="000E3BBA" w:rsidRDefault="00E07BE2" w:rsidP="005B5170">
            <w:pPr>
              <w:autoSpaceDE w:val="0"/>
              <w:autoSpaceDN w:val="0"/>
              <w:adjustRightInd w:val="0"/>
              <w:rPr>
                <w:rFonts w:eastAsia="Calibri"/>
                <w:i/>
              </w:rPr>
            </w:pPr>
            <w:r>
              <w:rPr>
                <w:rFonts w:eastAsia="Calibri"/>
                <w:i/>
              </w:rPr>
              <w:t>Защита ВКР</w:t>
            </w:r>
          </w:p>
        </w:tc>
      </w:tr>
      <w:tr w:rsidR="00E07BE2" w:rsidTr="00E07BE2">
        <w:tc>
          <w:tcPr>
            <w:tcW w:w="1560" w:type="dxa"/>
          </w:tcPr>
          <w:p w:rsidR="00E07BE2" w:rsidRPr="00326FDC" w:rsidRDefault="00E07BE2" w:rsidP="005B5170"/>
        </w:tc>
        <w:tc>
          <w:tcPr>
            <w:tcW w:w="1985" w:type="dxa"/>
            <w:vAlign w:val="center"/>
          </w:tcPr>
          <w:p w:rsidR="00E07BE2" w:rsidRPr="00326FDC" w:rsidRDefault="00E07BE2" w:rsidP="005B5170"/>
        </w:tc>
        <w:tc>
          <w:tcPr>
            <w:tcW w:w="5473" w:type="dxa"/>
          </w:tcPr>
          <w:p w:rsidR="00E07BE2" w:rsidRDefault="00E07BE2" w:rsidP="009B3B5E">
            <w:pPr>
              <w:autoSpaceDE w:val="0"/>
              <w:autoSpaceDN w:val="0"/>
              <w:adjustRightInd w:val="0"/>
              <w:rPr>
                <w:rFonts w:eastAsia="Calibri"/>
              </w:rPr>
            </w:pPr>
            <w:r w:rsidRPr="000A69FC">
              <w:rPr>
                <w:rFonts w:eastAsia="Calibri"/>
                <w:i/>
              </w:rPr>
              <w:t>Знать :</w:t>
            </w:r>
          </w:p>
          <w:p w:rsidR="00E07BE2" w:rsidRDefault="00E07BE2" w:rsidP="009B3B5E">
            <w:pPr>
              <w:autoSpaceDE w:val="0"/>
              <w:autoSpaceDN w:val="0"/>
              <w:adjustRightInd w:val="0"/>
              <w:rPr>
                <w:rFonts w:eastAsia="Calibri"/>
              </w:rPr>
            </w:pPr>
            <w:r>
              <w:rPr>
                <w:rFonts w:eastAsia="Calibri"/>
              </w:rPr>
              <w:t>-к</w:t>
            </w:r>
            <w:r w:rsidRPr="000A69FC">
              <w:rPr>
                <w:rFonts w:eastAsia="Calibri"/>
              </w:rPr>
              <w:t>лас</w:t>
            </w:r>
            <w:r>
              <w:rPr>
                <w:rFonts w:eastAsia="Calibri"/>
              </w:rPr>
              <w:t>сификацию ленточных конвейеров;</w:t>
            </w:r>
          </w:p>
          <w:p w:rsidR="00E07BE2" w:rsidRDefault="00E07BE2" w:rsidP="009B3B5E">
            <w:pPr>
              <w:autoSpaceDE w:val="0"/>
              <w:autoSpaceDN w:val="0"/>
              <w:adjustRightInd w:val="0"/>
              <w:rPr>
                <w:rFonts w:eastAsia="Calibri"/>
              </w:rPr>
            </w:pPr>
            <w:r>
              <w:rPr>
                <w:rFonts w:eastAsia="Calibri"/>
              </w:rPr>
              <w:t>-силы сопротивления движению конвейерной ленты; -п</w:t>
            </w:r>
            <w:r w:rsidRPr="000A69FC">
              <w:rPr>
                <w:rFonts w:eastAsia="Calibri"/>
              </w:rPr>
              <w:t>ричи</w:t>
            </w:r>
            <w:r>
              <w:rPr>
                <w:rFonts w:eastAsia="Calibri"/>
              </w:rPr>
              <w:t>ны возгорания конвейерной ленты;</w:t>
            </w:r>
          </w:p>
          <w:p w:rsidR="00E07BE2" w:rsidRDefault="00E07BE2" w:rsidP="009B3B5E">
            <w:pPr>
              <w:autoSpaceDE w:val="0"/>
              <w:autoSpaceDN w:val="0"/>
              <w:adjustRightInd w:val="0"/>
              <w:rPr>
                <w:rFonts w:eastAsia="Calibri"/>
              </w:rPr>
            </w:pPr>
            <w:r>
              <w:rPr>
                <w:rFonts w:eastAsia="Calibri"/>
              </w:rPr>
              <w:t xml:space="preserve">-экономические </w:t>
            </w:r>
            <w:r w:rsidRPr="000A69FC">
              <w:rPr>
                <w:rFonts w:eastAsia="Calibri"/>
              </w:rPr>
              <w:t>основы производства и финансовой деяте</w:t>
            </w:r>
            <w:r>
              <w:rPr>
                <w:rFonts w:eastAsia="Calibri"/>
              </w:rPr>
              <w:t xml:space="preserve">льностипредприятий,в том числе </w:t>
            </w:r>
            <w:r w:rsidRPr="000A69FC">
              <w:rPr>
                <w:rFonts w:eastAsia="Calibri"/>
              </w:rPr>
              <w:t xml:space="preserve">осуществляющих переработку твердых полезных ископаемых; </w:t>
            </w:r>
          </w:p>
          <w:p w:rsidR="00E07BE2" w:rsidRDefault="00E07BE2" w:rsidP="009B3B5E">
            <w:pPr>
              <w:autoSpaceDE w:val="0"/>
              <w:autoSpaceDN w:val="0"/>
              <w:adjustRightInd w:val="0"/>
              <w:rPr>
                <w:rFonts w:eastAsia="Calibri"/>
              </w:rPr>
            </w:pPr>
            <w:r>
              <w:rPr>
                <w:rFonts w:eastAsia="Calibri"/>
              </w:rPr>
              <w:t xml:space="preserve">- номенклатуру </w:t>
            </w:r>
            <w:r w:rsidRPr="000A69FC">
              <w:rPr>
                <w:rFonts w:eastAsia="Calibri"/>
              </w:rPr>
              <w:t>потребляемых материалов, основы техноло</w:t>
            </w:r>
            <w:r>
              <w:rPr>
                <w:rFonts w:eastAsia="Calibri"/>
              </w:rPr>
              <w:t>-гии производства в отрасли и на пред-приятии.;</w:t>
            </w:r>
          </w:p>
          <w:p w:rsidR="00E07BE2" w:rsidRDefault="00E07BE2" w:rsidP="009B3B5E">
            <w:pPr>
              <w:autoSpaceDE w:val="0"/>
              <w:autoSpaceDN w:val="0"/>
              <w:adjustRightInd w:val="0"/>
              <w:rPr>
                <w:rFonts w:eastAsia="Calibri"/>
              </w:rPr>
            </w:pPr>
            <w:r>
              <w:rPr>
                <w:rFonts w:eastAsia="Calibri"/>
              </w:rPr>
              <w:t>-</w:t>
            </w:r>
            <w:r w:rsidRPr="000A69FC">
              <w:rPr>
                <w:rFonts w:eastAsia="Calibri"/>
              </w:rPr>
              <w:t>технические характеристик</w:t>
            </w:r>
            <w:r>
              <w:rPr>
                <w:rFonts w:eastAsia="Calibri"/>
              </w:rPr>
              <w:t xml:space="preserve">и, конструктивные особенности и </w:t>
            </w:r>
            <w:r w:rsidRPr="000A69FC">
              <w:rPr>
                <w:rFonts w:eastAsia="Calibri"/>
              </w:rPr>
              <w:t>режимы работы оборудования предпри</w:t>
            </w:r>
            <w:r>
              <w:rPr>
                <w:rFonts w:eastAsia="Calibri"/>
              </w:rPr>
              <w:t xml:space="preserve">ятия, правила его эксплуатации, </w:t>
            </w:r>
            <w:r w:rsidRPr="000A69FC">
              <w:rPr>
                <w:rFonts w:eastAsia="Calibri"/>
              </w:rPr>
              <w:t xml:space="preserve">организацию обслуживания </w:t>
            </w:r>
            <w:r>
              <w:rPr>
                <w:rFonts w:eastAsia="Calibri"/>
              </w:rPr>
              <w:t>и ремонта;</w:t>
            </w:r>
          </w:p>
          <w:p w:rsidR="00E07BE2" w:rsidRPr="000A69FC" w:rsidRDefault="00E07BE2" w:rsidP="009B3B5E">
            <w:pPr>
              <w:autoSpaceDE w:val="0"/>
              <w:autoSpaceDN w:val="0"/>
              <w:adjustRightInd w:val="0"/>
              <w:rPr>
                <w:rFonts w:eastAsia="Calibri"/>
              </w:rPr>
            </w:pPr>
            <w:r>
              <w:rPr>
                <w:rFonts w:eastAsia="Calibri"/>
              </w:rPr>
              <w:t>-м</w:t>
            </w:r>
            <w:r w:rsidRPr="000A69FC">
              <w:rPr>
                <w:rFonts w:eastAsia="Calibri"/>
              </w:rPr>
              <w:t>ет</w:t>
            </w:r>
            <w:r>
              <w:rPr>
                <w:rFonts w:eastAsia="Calibri"/>
              </w:rPr>
              <w:t>одики и приемы выбора и расчета</w:t>
            </w:r>
            <w:r w:rsidRPr="000A69FC">
              <w:rPr>
                <w:rFonts w:eastAsia="Calibri"/>
              </w:rPr>
              <w:t>основных технологических параметро</w:t>
            </w:r>
            <w:r>
              <w:rPr>
                <w:rFonts w:eastAsia="Calibri"/>
              </w:rPr>
              <w:t>в обогащения минераль-ного сырья;</w:t>
            </w:r>
          </w:p>
          <w:p w:rsidR="00E07BE2" w:rsidRDefault="00E07BE2" w:rsidP="009B3B5E">
            <w:pPr>
              <w:autoSpaceDE w:val="0"/>
              <w:autoSpaceDN w:val="0"/>
              <w:adjustRightInd w:val="0"/>
              <w:rPr>
                <w:rFonts w:eastAsia="Calibri"/>
              </w:rPr>
            </w:pPr>
            <w:r>
              <w:rPr>
                <w:rFonts w:eastAsia="Calibri"/>
              </w:rPr>
              <w:t>-</w:t>
            </w:r>
            <w:r w:rsidRPr="000A69FC">
              <w:rPr>
                <w:rFonts w:eastAsia="Calibri"/>
              </w:rPr>
              <w:t>ринципы проектирования технологических схем и условия выбора</w:t>
            </w:r>
            <w:r>
              <w:rPr>
                <w:rFonts w:eastAsia="Calibri"/>
              </w:rPr>
              <w:t xml:space="preserve"> технологического оборудования;</w:t>
            </w:r>
          </w:p>
          <w:p w:rsidR="00E07BE2" w:rsidRDefault="00E07BE2" w:rsidP="009B3B5E">
            <w:pPr>
              <w:autoSpaceDE w:val="0"/>
              <w:autoSpaceDN w:val="0"/>
              <w:adjustRightInd w:val="0"/>
              <w:rPr>
                <w:rFonts w:eastAsia="Calibri"/>
              </w:rPr>
            </w:pPr>
            <w:r>
              <w:rPr>
                <w:rFonts w:eastAsia="Calibri"/>
              </w:rPr>
              <w:t xml:space="preserve">-методики выбора и расчета </w:t>
            </w:r>
            <w:r w:rsidRPr="000A69FC">
              <w:rPr>
                <w:rFonts w:eastAsia="Calibri"/>
              </w:rPr>
              <w:t>основныхтехнологичес</w:t>
            </w:r>
            <w:r>
              <w:rPr>
                <w:rFonts w:eastAsia="Calibri"/>
              </w:rPr>
              <w:t>-</w:t>
            </w:r>
            <w:r w:rsidRPr="000A69FC">
              <w:rPr>
                <w:rFonts w:eastAsia="Calibri"/>
              </w:rPr>
              <w:t>ких процессов обезвоживания и приемы выбора технологичес</w:t>
            </w:r>
            <w:r>
              <w:rPr>
                <w:rFonts w:eastAsia="Calibri"/>
              </w:rPr>
              <w:t>-</w:t>
            </w:r>
            <w:r w:rsidRPr="000A69FC">
              <w:rPr>
                <w:rFonts w:eastAsia="Calibri"/>
              </w:rPr>
              <w:t>кого</w:t>
            </w:r>
            <w:r>
              <w:rPr>
                <w:rFonts w:eastAsia="Calibri"/>
              </w:rPr>
              <w:t xml:space="preserve"> оборудования для обезвоживания;</w:t>
            </w:r>
          </w:p>
          <w:p w:rsidR="00E07BE2" w:rsidRPr="000A69FC" w:rsidRDefault="00E07BE2" w:rsidP="009B3B5E">
            <w:pPr>
              <w:autoSpaceDE w:val="0"/>
              <w:autoSpaceDN w:val="0"/>
              <w:adjustRightInd w:val="0"/>
              <w:rPr>
                <w:rFonts w:eastAsia="Calibri"/>
              </w:rPr>
            </w:pPr>
            <w:r>
              <w:rPr>
                <w:rFonts w:eastAsia="Calibri"/>
              </w:rPr>
              <w:t>-</w:t>
            </w:r>
            <w:r w:rsidRPr="000A69FC">
              <w:rPr>
                <w:rFonts w:eastAsia="Calibri"/>
              </w:rPr>
              <w:t>принципы проектирования технологическихсхем обогатительного производства и выбора основного и вспомогательногообогатительного оборудованияпроектирования обогатительной фабрики</w:t>
            </w:r>
            <w:r>
              <w:rPr>
                <w:rFonts w:eastAsia="Calibri"/>
              </w:rPr>
              <w:t>.</w:t>
            </w:r>
          </w:p>
          <w:p w:rsidR="00E07BE2" w:rsidRDefault="00E07BE2" w:rsidP="009B3B5E">
            <w:pPr>
              <w:autoSpaceDE w:val="0"/>
              <w:autoSpaceDN w:val="0"/>
              <w:adjustRightInd w:val="0"/>
              <w:rPr>
                <w:rFonts w:eastAsia="Calibri"/>
              </w:rPr>
            </w:pPr>
            <w:r w:rsidRPr="00675888">
              <w:rPr>
                <w:rFonts w:eastAsia="Calibri"/>
                <w:i/>
              </w:rPr>
              <w:t>Уметь :</w:t>
            </w:r>
          </w:p>
          <w:p w:rsidR="00E07BE2" w:rsidRPr="000A69FC" w:rsidRDefault="00E07BE2" w:rsidP="009B3B5E">
            <w:pPr>
              <w:autoSpaceDE w:val="0"/>
              <w:autoSpaceDN w:val="0"/>
              <w:adjustRightInd w:val="0"/>
              <w:rPr>
                <w:rFonts w:eastAsia="Calibri"/>
              </w:rPr>
            </w:pPr>
            <w:r>
              <w:rPr>
                <w:rFonts w:eastAsia="Calibri"/>
              </w:rPr>
              <w:t>-о</w:t>
            </w:r>
            <w:r w:rsidRPr="000A69FC">
              <w:rPr>
                <w:rFonts w:eastAsia="Calibri"/>
              </w:rPr>
              <w:t>пределять тяговый фактор, гарантирующий безо</w:t>
            </w:r>
            <w:r>
              <w:rPr>
                <w:rFonts w:eastAsia="Calibri"/>
              </w:rPr>
              <w:t>-</w:t>
            </w:r>
            <w:r w:rsidRPr="000A69FC">
              <w:rPr>
                <w:rFonts w:eastAsia="Calibri"/>
              </w:rPr>
              <w:t>пасность</w:t>
            </w:r>
          </w:p>
          <w:p w:rsidR="00E07BE2" w:rsidRDefault="00E07BE2" w:rsidP="009B3B5E">
            <w:pPr>
              <w:autoSpaceDE w:val="0"/>
              <w:autoSpaceDN w:val="0"/>
              <w:adjustRightInd w:val="0"/>
              <w:rPr>
                <w:rFonts w:eastAsia="Calibri"/>
              </w:rPr>
            </w:pPr>
            <w:r w:rsidRPr="000A69FC">
              <w:rPr>
                <w:rFonts w:eastAsia="Calibri"/>
              </w:rPr>
              <w:t>эксплуата</w:t>
            </w:r>
            <w:r>
              <w:rPr>
                <w:rFonts w:eastAsia="Calibri"/>
              </w:rPr>
              <w:t>ции приводной станции конвейера;</w:t>
            </w:r>
          </w:p>
          <w:p w:rsidR="00E07BE2" w:rsidRDefault="00E07BE2" w:rsidP="009B3B5E">
            <w:pPr>
              <w:autoSpaceDE w:val="0"/>
              <w:autoSpaceDN w:val="0"/>
              <w:adjustRightInd w:val="0"/>
              <w:rPr>
                <w:rFonts w:eastAsia="Calibri"/>
              </w:rPr>
            </w:pPr>
            <w:r w:rsidRPr="000A69FC">
              <w:rPr>
                <w:rFonts w:eastAsia="Calibri"/>
              </w:rPr>
              <w:t>-решать практические задачи попроизводству работ по пе</w:t>
            </w:r>
            <w:r>
              <w:rPr>
                <w:rFonts w:eastAsia="Calibri"/>
              </w:rPr>
              <w:t>-</w:t>
            </w:r>
            <w:r w:rsidRPr="000A69FC">
              <w:rPr>
                <w:rFonts w:eastAsia="Calibri"/>
              </w:rPr>
              <w:t>реработке и обогащению сырья на основеприменяемых технологических схем обогащения</w:t>
            </w:r>
            <w:r>
              <w:rPr>
                <w:rFonts w:eastAsia="Calibri"/>
              </w:rPr>
              <w:t>;</w:t>
            </w:r>
          </w:p>
          <w:p w:rsidR="00E07BE2" w:rsidRDefault="00E07BE2" w:rsidP="009B3B5E">
            <w:pPr>
              <w:autoSpaceDE w:val="0"/>
              <w:autoSpaceDN w:val="0"/>
              <w:adjustRightInd w:val="0"/>
              <w:rPr>
                <w:rFonts w:eastAsia="Calibri"/>
              </w:rPr>
            </w:pPr>
            <w:r>
              <w:rPr>
                <w:rFonts w:eastAsia="Calibri"/>
              </w:rPr>
              <w:t>-в</w:t>
            </w:r>
            <w:r w:rsidRPr="000A69FC">
              <w:rPr>
                <w:rFonts w:eastAsia="Calibri"/>
              </w:rPr>
              <w:t>ыб</w:t>
            </w:r>
            <w:r>
              <w:rPr>
                <w:rFonts w:eastAsia="Calibri"/>
              </w:rPr>
              <w:t>и</w:t>
            </w:r>
            <w:r w:rsidRPr="000A69FC">
              <w:rPr>
                <w:rFonts w:eastAsia="Calibri"/>
              </w:rPr>
              <w:t>рать и рассчит</w:t>
            </w:r>
            <w:r>
              <w:rPr>
                <w:rFonts w:eastAsia="Calibri"/>
              </w:rPr>
              <w:t>ыв</w:t>
            </w:r>
            <w:r w:rsidRPr="000A69FC">
              <w:rPr>
                <w:rFonts w:eastAsia="Calibri"/>
              </w:rPr>
              <w:t>атьтехнологическую схему обогащения и обосновать выбор технологического</w:t>
            </w:r>
            <w:r>
              <w:rPr>
                <w:rFonts w:eastAsia="Calibri"/>
              </w:rPr>
              <w:t xml:space="preserve"> оборудования;</w:t>
            </w:r>
          </w:p>
          <w:p w:rsidR="00E07BE2" w:rsidRDefault="00E07BE2" w:rsidP="009B3B5E">
            <w:pPr>
              <w:autoSpaceDE w:val="0"/>
              <w:autoSpaceDN w:val="0"/>
              <w:adjustRightInd w:val="0"/>
              <w:rPr>
                <w:rFonts w:eastAsia="Calibri"/>
              </w:rPr>
            </w:pPr>
            <w:r>
              <w:rPr>
                <w:rFonts w:eastAsia="Calibri"/>
              </w:rPr>
              <w:t>-в</w:t>
            </w:r>
            <w:r w:rsidRPr="000A69FC">
              <w:rPr>
                <w:rFonts w:eastAsia="Calibri"/>
              </w:rPr>
              <w:t>ыб</w:t>
            </w:r>
            <w:r>
              <w:rPr>
                <w:rFonts w:eastAsia="Calibri"/>
              </w:rPr>
              <w:t>и</w:t>
            </w:r>
            <w:r w:rsidRPr="000A69FC">
              <w:rPr>
                <w:rFonts w:eastAsia="Calibri"/>
              </w:rPr>
              <w:t>рать и рассчитать оборудование для обезво</w:t>
            </w:r>
            <w:r>
              <w:rPr>
                <w:rFonts w:eastAsia="Calibri"/>
              </w:rPr>
              <w:t>-</w:t>
            </w:r>
            <w:r w:rsidRPr="000A69FC">
              <w:rPr>
                <w:rFonts w:eastAsia="Calibri"/>
              </w:rPr>
              <w:t>живания и сушки</w:t>
            </w:r>
            <w:r>
              <w:rPr>
                <w:rFonts w:eastAsia="Calibri"/>
              </w:rPr>
              <w:t xml:space="preserve"> продуктов обогащения;</w:t>
            </w:r>
          </w:p>
          <w:p w:rsidR="00E07BE2" w:rsidRDefault="00E07BE2" w:rsidP="009B3B5E">
            <w:pPr>
              <w:autoSpaceDE w:val="0"/>
              <w:autoSpaceDN w:val="0"/>
              <w:adjustRightInd w:val="0"/>
              <w:rPr>
                <w:rFonts w:eastAsia="Calibri"/>
              </w:rPr>
            </w:pPr>
            <w:r>
              <w:rPr>
                <w:rFonts w:eastAsia="Calibri"/>
              </w:rPr>
              <w:t>-</w:t>
            </w:r>
            <w:r w:rsidRPr="000A69FC">
              <w:rPr>
                <w:rFonts w:eastAsia="Calibri"/>
              </w:rPr>
              <w:t>производить оценку экономического эффекта и</w:t>
            </w:r>
            <w:r>
              <w:rPr>
                <w:rFonts w:eastAsia="Calibri"/>
              </w:rPr>
              <w:t xml:space="preserve"> э</w:t>
            </w:r>
            <w:r w:rsidRPr="000A69FC">
              <w:rPr>
                <w:rFonts w:eastAsia="Calibri"/>
              </w:rPr>
              <w:t>кологического ущерба от деятельности обогати</w:t>
            </w:r>
            <w:r>
              <w:rPr>
                <w:rFonts w:eastAsia="Calibri"/>
              </w:rPr>
              <w:t>-</w:t>
            </w:r>
            <w:r w:rsidRPr="000A69FC">
              <w:rPr>
                <w:rFonts w:eastAsia="Calibri"/>
              </w:rPr>
              <w:t>тельного производства</w:t>
            </w:r>
            <w:r>
              <w:rPr>
                <w:rFonts w:eastAsia="Calibri"/>
              </w:rPr>
              <w:t>;</w:t>
            </w:r>
          </w:p>
          <w:p w:rsidR="00E07BE2" w:rsidRPr="000A69FC" w:rsidRDefault="00E07BE2" w:rsidP="009B3B5E">
            <w:pPr>
              <w:autoSpaceDE w:val="0"/>
              <w:autoSpaceDN w:val="0"/>
              <w:adjustRightInd w:val="0"/>
              <w:rPr>
                <w:rFonts w:eastAsia="Calibri"/>
              </w:rPr>
            </w:pPr>
            <w:r>
              <w:rPr>
                <w:rFonts w:eastAsia="Calibri"/>
              </w:rPr>
              <w:t>-</w:t>
            </w:r>
            <w:r w:rsidRPr="000A69FC">
              <w:rPr>
                <w:rFonts w:eastAsia="Calibri"/>
              </w:rPr>
              <w:t>находитьи обосновывать оптимальные режимы ведения технологического процесса</w:t>
            </w:r>
            <w:r>
              <w:rPr>
                <w:rFonts w:eastAsia="Calibri"/>
              </w:rPr>
              <w:t>.</w:t>
            </w:r>
          </w:p>
          <w:p w:rsidR="00E07BE2" w:rsidRDefault="00E07BE2" w:rsidP="009B3B5E">
            <w:pPr>
              <w:autoSpaceDE w:val="0"/>
              <w:autoSpaceDN w:val="0"/>
              <w:adjustRightInd w:val="0"/>
              <w:rPr>
                <w:rFonts w:eastAsia="Calibri"/>
              </w:rPr>
            </w:pPr>
            <w:r w:rsidRPr="00675888">
              <w:rPr>
                <w:rFonts w:eastAsia="Calibri"/>
                <w:i/>
              </w:rPr>
              <w:t>Владеть</w:t>
            </w:r>
            <w:r w:rsidRPr="000A69FC">
              <w:rPr>
                <w:rFonts w:eastAsia="Calibri"/>
              </w:rPr>
              <w:t>:</w:t>
            </w:r>
          </w:p>
          <w:p w:rsidR="00E07BE2" w:rsidRDefault="00E07BE2" w:rsidP="009B3B5E">
            <w:pPr>
              <w:autoSpaceDE w:val="0"/>
              <w:autoSpaceDN w:val="0"/>
              <w:adjustRightInd w:val="0"/>
              <w:rPr>
                <w:rFonts w:eastAsia="Calibri"/>
              </w:rPr>
            </w:pPr>
            <w:r>
              <w:rPr>
                <w:rFonts w:eastAsia="Calibri"/>
              </w:rPr>
              <w:t>-м</w:t>
            </w:r>
            <w:r w:rsidRPr="000A69FC">
              <w:rPr>
                <w:rFonts w:eastAsia="Calibri"/>
              </w:rPr>
              <w:t>етодом определения натяжений тягового органа в характерныхточках конвейера с учетом условий экологии.</w:t>
            </w:r>
          </w:p>
          <w:p w:rsidR="00E07BE2" w:rsidRDefault="00E07BE2" w:rsidP="009B3B5E">
            <w:pPr>
              <w:autoSpaceDE w:val="0"/>
              <w:autoSpaceDN w:val="0"/>
              <w:adjustRightInd w:val="0"/>
              <w:rPr>
                <w:rFonts w:eastAsia="Calibri"/>
              </w:rPr>
            </w:pPr>
            <w:r w:rsidRPr="000A69FC">
              <w:rPr>
                <w:rFonts w:eastAsia="Calibri"/>
              </w:rPr>
              <w:t>-методами расчета основныхтехнико-экономических показателей применительно к объектампрофессиональной дея</w:t>
            </w:r>
            <w:r>
              <w:rPr>
                <w:rFonts w:eastAsia="Calibri"/>
              </w:rPr>
              <w:t>тельности;</w:t>
            </w:r>
          </w:p>
          <w:p w:rsidR="00E07BE2" w:rsidRDefault="00E07BE2" w:rsidP="009B3B5E">
            <w:pPr>
              <w:autoSpaceDE w:val="0"/>
              <w:autoSpaceDN w:val="0"/>
              <w:adjustRightInd w:val="0"/>
              <w:rPr>
                <w:rFonts w:eastAsia="Calibri"/>
              </w:rPr>
            </w:pPr>
            <w:r w:rsidRPr="000A69FC">
              <w:rPr>
                <w:rFonts w:eastAsia="Calibri"/>
              </w:rPr>
              <w:t xml:space="preserve"> -методами определения потребности ианализа эффективности использов</w:t>
            </w:r>
            <w:r>
              <w:rPr>
                <w:rFonts w:eastAsia="Calibri"/>
              </w:rPr>
              <w:t>ания производственных ресурсов;</w:t>
            </w:r>
          </w:p>
          <w:p w:rsidR="00E07BE2" w:rsidRDefault="00E07BE2" w:rsidP="009B3B5E">
            <w:pPr>
              <w:autoSpaceDE w:val="0"/>
              <w:autoSpaceDN w:val="0"/>
              <w:adjustRightInd w:val="0"/>
              <w:rPr>
                <w:rFonts w:eastAsia="Calibri"/>
              </w:rPr>
            </w:pPr>
            <w:r w:rsidRPr="000A69FC">
              <w:rPr>
                <w:rFonts w:eastAsia="Calibri"/>
              </w:rPr>
              <w:t>-расчетамиэ</w:t>
            </w:r>
            <w:r>
              <w:rPr>
                <w:rFonts w:eastAsia="Calibri"/>
              </w:rPr>
              <w:t>ффективности инженерных решений;</w:t>
            </w:r>
          </w:p>
          <w:p w:rsidR="00E07BE2" w:rsidRDefault="00E07BE2" w:rsidP="009B3B5E">
            <w:pPr>
              <w:autoSpaceDE w:val="0"/>
              <w:autoSpaceDN w:val="0"/>
              <w:adjustRightInd w:val="0"/>
              <w:rPr>
                <w:rFonts w:eastAsia="Calibri"/>
              </w:rPr>
            </w:pPr>
            <w:r>
              <w:rPr>
                <w:rFonts w:eastAsia="Calibri"/>
              </w:rPr>
              <w:t>-с</w:t>
            </w:r>
            <w:r w:rsidRPr="000A69FC">
              <w:rPr>
                <w:rFonts w:eastAsia="Calibri"/>
              </w:rPr>
              <w:t>пособностью проектировать</w:t>
            </w:r>
            <w:r>
              <w:rPr>
                <w:rFonts w:eastAsia="Calibri"/>
              </w:rPr>
              <w:t xml:space="preserve"> обогатительную фабрику;</w:t>
            </w:r>
          </w:p>
          <w:p w:rsidR="00E07BE2" w:rsidRDefault="00E07BE2" w:rsidP="009B3B5E">
            <w:pPr>
              <w:autoSpaceDE w:val="0"/>
              <w:autoSpaceDN w:val="0"/>
              <w:adjustRightInd w:val="0"/>
              <w:rPr>
                <w:rFonts w:eastAsia="Calibri"/>
              </w:rPr>
            </w:pPr>
            <w:r>
              <w:rPr>
                <w:rFonts w:eastAsia="Calibri"/>
              </w:rPr>
              <w:t>-с</w:t>
            </w:r>
            <w:r w:rsidRPr="000A69FC">
              <w:rPr>
                <w:rFonts w:eastAsia="Calibri"/>
              </w:rPr>
              <w:t>пособностью обосновать технологические пара</w:t>
            </w:r>
            <w:r>
              <w:rPr>
                <w:rFonts w:eastAsia="Calibri"/>
              </w:rPr>
              <w:t>-</w:t>
            </w:r>
            <w:r w:rsidRPr="000A69FC">
              <w:rPr>
                <w:rFonts w:eastAsia="Calibri"/>
              </w:rPr>
              <w:t>метрыведения процесса обезвоживания и сушки продуктов обо</w:t>
            </w:r>
            <w:r>
              <w:rPr>
                <w:rFonts w:eastAsia="Calibri"/>
              </w:rPr>
              <w:t xml:space="preserve">гащения, </w:t>
            </w:r>
            <w:r w:rsidRPr="000A69FC">
              <w:rPr>
                <w:rFonts w:eastAsia="Calibri"/>
              </w:rPr>
              <w:t>методамиобоснования оптимальных технологических параметров обогати</w:t>
            </w:r>
            <w:r>
              <w:rPr>
                <w:rFonts w:eastAsia="Calibri"/>
              </w:rPr>
              <w:t>-</w:t>
            </w:r>
            <w:r w:rsidRPr="000A69FC">
              <w:rPr>
                <w:rFonts w:eastAsia="Calibri"/>
              </w:rPr>
              <w:t>тельногопроизводства</w:t>
            </w:r>
            <w:r>
              <w:rPr>
                <w:rFonts w:eastAsia="Calibri"/>
              </w:rPr>
              <w:t>;</w:t>
            </w:r>
          </w:p>
          <w:p w:rsidR="00E07BE2" w:rsidRPr="0052354E" w:rsidRDefault="00E07BE2" w:rsidP="009B3B5E">
            <w:pPr>
              <w:autoSpaceDE w:val="0"/>
              <w:autoSpaceDN w:val="0"/>
              <w:adjustRightInd w:val="0"/>
              <w:rPr>
                <w:rStyle w:val="FontStyle56"/>
                <w:rFonts w:ascii="Times New Roman" w:eastAsia="Calibri" w:cs="Times New Roman"/>
                <w:sz w:val="24"/>
                <w:szCs w:val="24"/>
              </w:rPr>
            </w:pPr>
            <w:r>
              <w:rPr>
                <w:rFonts w:eastAsia="Calibri"/>
              </w:rPr>
              <w:t xml:space="preserve"> -</w:t>
            </w:r>
            <w:r w:rsidRPr="000A69FC">
              <w:rPr>
                <w:rFonts w:eastAsia="Calibri"/>
              </w:rPr>
              <w:t>способностью выбирать и рассчитывать основные техноло</w:t>
            </w:r>
            <w:r>
              <w:rPr>
                <w:rFonts w:eastAsia="Calibri"/>
              </w:rPr>
              <w:t>-</w:t>
            </w:r>
            <w:r w:rsidRPr="000A69FC">
              <w:rPr>
                <w:rFonts w:eastAsia="Calibri"/>
              </w:rPr>
              <w:t>гическиепараметры эффективного и эколо</w:t>
            </w:r>
            <w:r>
              <w:rPr>
                <w:rFonts w:eastAsia="Calibri"/>
              </w:rPr>
              <w:t>-</w:t>
            </w:r>
            <w:r w:rsidRPr="000A69FC">
              <w:rPr>
                <w:rFonts w:eastAsia="Calibri"/>
              </w:rPr>
              <w:t>гически безопасного производства работ по</w:t>
            </w:r>
            <w:r w:rsidRPr="00277760">
              <w:rPr>
                <w:rFonts w:eastAsia="Calibri"/>
              </w:rPr>
              <w:t>перера</w:t>
            </w:r>
            <w:r>
              <w:rPr>
                <w:rFonts w:eastAsia="Calibri"/>
              </w:rPr>
              <w:t>-</w:t>
            </w:r>
            <w:r w:rsidRPr="00277760">
              <w:rPr>
                <w:rFonts w:eastAsia="Calibri"/>
              </w:rPr>
              <w:t>ботке и обогащению</w:t>
            </w:r>
            <w:r>
              <w:rPr>
                <w:rFonts w:eastAsia="Calibri"/>
              </w:rPr>
              <w:t>.</w:t>
            </w:r>
          </w:p>
        </w:tc>
        <w:tc>
          <w:tcPr>
            <w:tcW w:w="1637" w:type="dxa"/>
          </w:tcPr>
          <w:p w:rsidR="00E07BE2" w:rsidRPr="000A69FC" w:rsidRDefault="00E07BE2" w:rsidP="009B3B5E">
            <w:pPr>
              <w:autoSpaceDE w:val="0"/>
              <w:autoSpaceDN w:val="0"/>
              <w:adjustRightInd w:val="0"/>
              <w:rPr>
                <w:rFonts w:eastAsia="Calibri"/>
                <w:i/>
              </w:rPr>
            </w:pPr>
          </w:p>
        </w:tc>
      </w:tr>
      <w:tr w:rsidR="00E07BE2" w:rsidTr="00E07BE2">
        <w:tc>
          <w:tcPr>
            <w:tcW w:w="1560" w:type="dxa"/>
          </w:tcPr>
          <w:p w:rsidR="00E07BE2" w:rsidRPr="00326FDC" w:rsidRDefault="00E07BE2" w:rsidP="005B5170"/>
        </w:tc>
        <w:tc>
          <w:tcPr>
            <w:tcW w:w="1985" w:type="dxa"/>
            <w:vAlign w:val="center"/>
          </w:tcPr>
          <w:p w:rsidR="00E07BE2" w:rsidRPr="00326FDC" w:rsidRDefault="00E07BE2" w:rsidP="005B5170"/>
        </w:tc>
        <w:tc>
          <w:tcPr>
            <w:tcW w:w="5473" w:type="dxa"/>
          </w:tcPr>
          <w:p w:rsidR="00E07BE2" w:rsidRDefault="00E07BE2" w:rsidP="009B3B5E">
            <w:pPr>
              <w:autoSpaceDE w:val="0"/>
              <w:autoSpaceDN w:val="0"/>
              <w:adjustRightInd w:val="0"/>
              <w:rPr>
                <w:rFonts w:eastAsia="Calibri"/>
              </w:rPr>
            </w:pPr>
            <w:r w:rsidRPr="00277760">
              <w:rPr>
                <w:rFonts w:eastAsia="Calibri"/>
                <w:i/>
              </w:rPr>
              <w:t>Знать :</w:t>
            </w:r>
          </w:p>
          <w:p w:rsidR="00E07BE2" w:rsidRDefault="00E07BE2" w:rsidP="009B3B5E">
            <w:pPr>
              <w:autoSpaceDE w:val="0"/>
              <w:autoSpaceDN w:val="0"/>
              <w:adjustRightInd w:val="0"/>
              <w:rPr>
                <w:rFonts w:eastAsia="Calibri"/>
              </w:rPr>
            </w:pPr>
            <w:r>
              <w:rPr>
                <w:rFonts w:eastAsia="Calibri"/>
              </w:rPr>
              <w:t>-с</w:t>
            </w:r>
            <w:r w:rsidRPr="00675888">
              <w:rPr>
                <w:rFonts w:eastAsia="Calibri"/>
              </w:rPr>
              <w:t>овременные методики проектирования и расчета параметровоборудования обогатительных фабрик</w:t>
            </w:r>
            <w:r>
              <w:rPr>
                <w:rFonts w:eastAsia="Calibri"/>
              </w:rPr>
              <w:t>;</w:t>
            </w:r>
          </w:p>
          <w:p w:rsidR="00E07BE2" w:rsidRPr="00675888" w:rsidRDefault="00E07BE2" w:rsidP="009B3B5E">
            <w:pPr>
              <w:autoSpaceDE w:val="0"/>
              <w:autoSpaceDN w:val="0"/>
              <w:adjustRightInd w:val="0"/>
              <w:rPr>
                <w:rFonts w:eastAsia="Calibri"/>
              </w:rPr>
            </w:pPr>
            <w:r>
              <w:rPr>
                <w:rFonts w:eastAsia="Calibri"/>
              </w:rPr>
              <w:t>-м</w:t>
            </w:r>
            <w:r w:rsidRPr="00675888">
              <w:rPr>
                <w:rFonts w:eastAsia="Calibri"/>
              </w:rPr>
              <w:t>одули операций обогащения</w:t>
            </w:r>
            <w:r>
              <w:rPr>
                <w:rFonts w:eastAsia="Calibri"/>
              </w:rPr>
              <w:t>;</w:t>
            </w:r>
          </w:p>
          <w:p w:rsidR="00E07BE2" w:rsidRDefault="00E07BE2" w:rsidP="009B3B5E">
            <w:pPr>
              <w:autoSpaceDE w:val="0"/>
              <w:autoSpaceDN w:val="0"/>
              <w:adjustRightInd w:val="0"/>
              <w:rPr>
                <w:rFonts w:eastAsia="Calibri"/>
              </w:rPr>
            </w:pPr>
            <w:r>
              <w:rPr>
                <w:rFonts w:eastAsia="Calibri"/>
              </w:rPr>
              <w:t>-д</w:t>
            </w:r>
            <w:r w:rsidRPr="00675888">
              <w:rPr>
                <w:rFonts w:eastAsia="Calibri"/>
              </w:rPr>
              <w:t>инамические нагрузки, действующие на ленту</w:t>
            </w:r>
            <w:r>
              <w:rPr>
                <w:rFonts w:eastAsia="Calibri"/>
              </w:rPr>
              <w:t>;</w:t>
            </w:r>
          </w:p>
          <w:p w:rsidR="00E07BE2" w:rsidRPr="00675888" w:rsidRDefault="00E07BE2" w:rsidP="009B3B5E">
            <w:pPr>
              <w:autoSpaceDE w:val="0"/>
              <w:autoSpaceDN w:val="0"/>
              <w:adjustRightInd w:val="0"/>
              <w:rPr>
                <w:rFonts w:eastAsia="Calibri"/>
              </w:rPr>
            </w:pPr>
            <w:r>
              <w:rPr>
                <w:rFonts w:eastAsia="Calibri"/>
              </w:rPr>
              <w:t>-т</w:t>
            </w:r>
            <w:r w:rsidRPr="00675888">
              <w:rPr>
                <w:rFonts w:eastAsia="Calibri"/>
              </w:rPr>
              <w:t>ипы конвейерных лент</w:t>
            </w:r>
            <w:r>
              <w:rPr>
                <w:rFonts w:eastAsia="Calibri"/>
              </w:rPr>
              <w:t>;</w:t>
            </w:r>
          </w:p>
          <w:p w:rsidR="00E07BE2" w:rsidRDefault="00E07BE2" w:rsidP="009B3B5E">
            <w:pPr>
              <w:autoSpaceDE w:val="0"/>
              <w:autoSpaceDN w:val="0"/>
              <w:adjustRightInd w:val="0"/>
              <w:rPr>
                <w:rFonts w:eastAsia="Calibri"/>
              </w:rPr>
            </w:pPr>
            <w:r>
              <w:rPr>
                <w:rFonts w:eastAsia="Calibri"/>
              </w:rPr>
              <w:t>-у</w:t>
            </w:r>
            <w:r w:rsidRPr="00675888">
              <w:rPr>
                <w:rFonts w:eastAsia="Calibri"/>
              </w:rPr>
              <w:t>стройство, назначение, особенности конструкции ковшовых элеваторов,скребковых, пластинчатых, винтовых и конвейеров без тягового органа</w:t>
            </w:r>
            <w:r>
              <w:rPr>
                <w:rFonts w:eastAsia="Calibri"/>
              </w:rPr>
              <w:t>;</w:t>
            </w:r>
          </w:p>
          <w:p w:rsidR="00E07BE2" w:rsidRDefault="00E07BE2" w:rsidP="009B3B5E">
            <w:pPr>
              <w:autoSpaceDE w:val="0"/>
              <w:autoSpaceDN w:val="0"/>
              <w:adjustRightInd w:val="0"/>
              <w:rPr>
                <w:rFonts w:eastAsia="Calibri"/>
              </w:rPr>
            </w:pPr>
            <w:r>
              <w:rPr>
                <w:rFonts w:eastAsia="Calibri"/>
              </w:rPr>
              <w:t>-м</w:t>
            </w:r>
            <w:r w:rsidRPr="00675888">
              <w:rPr>
                <w:rFonts w:eastAsia="Calibri"/>
              </w:rPr>
              <w:t>етодыпроектирования обогатительных фабрик</w:t>
            </w:r>
            <w:r>
              <w:rPr>
                <w:rFonts w:eastAsia="Calibri"/>
              </w:rPr>
              <w:t>;</w:t>
            </w:r>
          </w:p>
          <w:p w:rsidR="00E07BE2" w:rsidRDefault="00E07BE2" w:rsidP="009B3B5E">
            <w:pPr>
              <w:autoSpaceDE w:val="0"/>
              <w:autoSpaceDN w:val="0"/>
              <w:adjustRightInd w:val="0"/>
              <w:rPr>
                <w:rFonts w:eastAsia="Calibri"/>
              </w:rPr>
            </w:pPr>
            <w:r>
              <w:rPr>
                <w:rFonts w:eastAsia="Calibri"/>
              </w:rPr>
              <w:t>-</w:t>
            </w:r>
            <w:r w:rsidRPr="00675888">
              <w:rPr>
                <w:rFonts w:eastAsia="Calibri"/>
              </w:rPr>
              <w:t xml:space="preserve"> методики расчета производительностиоборудо</w:t>
            </w:r>
            <w:r>
              <w:rPr>
                <w:rFonts w:eastAsia="Calibri"/>
              </w:rPr>
              <w:t>-</w:t>
            </w:r>
            <w:r w:rsidRPr="00675888">
              <w:rPr>
                <w:rFonts w:eastAsia="Calibri"/>
              </w:rPr>
              <w:t>вания, правила формирования генплана и компоновки технологическогооборудования</w:t>
            </w:r>
            <w:r>
              <w:rPr>
                <w:rFonts w:eastAsia="Calibri"/>
              </w:rPr>
              <w:t>;</w:t>
            </w:r>
          </w:p>
          <w:p w:rsidR="00E07BE2" w:rsidRDefault="00E07BE2" w:rsidP="009B3B5E">
            <w:pPr>
              <w:autoSpaceDE w:val="0"/>
              <w:autoSpaceDN w:val="0"/>
              <w:adjustRightInd w:val="0"/>
              <w:rPr>
                <w:rFonts w:eastAsia="Calibri"/>
              </w:rPr>
            </w:pPr>
            <w:r>
              <w:rPr>
                <w:rFonts w:eastAsia="Calibri"/>
              </w:rPr>
              <w:t>-м</w:t>
            </w:r>
            <w:r w:rsidRPr="00675888">
              <w:rPr>
                <w:rFonts w:eastAsia="Calibri"/>
              </w:rPr>
              <w:t>етоды проектирования обогатительных фабрик, методикирасчета производительности оборудования, правила формирования генплана икомпоновки тех</w:t>
            </w:r>
            <w:r>
              <w:rPr>
                <w:rFonts w:eastAsia="Calibri"/>
              </w:rPr>
              <w:t>-</w:t>
            </w:r>
            <w:r w:rsidRPr="00675888">
              <w:rPr>
                <w:rFonts w:eastAsia="Calibri"/>
              </w:rPr>
              <w:t>нологического оборудования</w:t>
            </w:r>
            <w:r>
              <w:rPr>
                <w:rFonts w:eastAsia="Calibri"/>
              </w:rPr>
              <w:t>;</w:t>
            </w:r>
          </w:p>
          <w:p w:rsidR="00E07BE2" w:rsidRDefault="00E07BE2" w:rsidP="009B3B5E">
            <w:pPr>
              <w:autoSpaceDE w:val="0"/>
              <w:autoSpaceDN w:val="0"/>
              <w:adjustRightInd w:val="0"/>
              <w:rPr>
                <w:rFonts w:eastAsia="Calibri"/>
              </w:rPr>
            </w:pPr>
            <w:r>
              <w:rPr>
                <w:rFonts w:eastAsia="Calibri"/>
              </w:rPr>
              <w:t>-</w:t>
            </w:r>
            <w:r w:rsidRPr="00675888">
              <w:rPr>
                <w:rFonts w:eastAsia="Calibri"/>
              </w:rPr>
              <w:t xml:space="preserve">оптимальные режимы ведениятехнологического процесса; </w:t>
            </w:r>
          </w:p>
          <w:p w:rsidR="00E07BE2" w:rsidRDefault="00E07BE2" w:rsidP="009B3B5E">
            <w:pPr>
              <w:autoSpaceDE w:val="0"/>
              <w:autoSpaceDN w:val="0"/>
              <w:adjustRightInd w:val="0"/>
              <w:rPr>
                <w:rFonts w:eastAsia="Calibri"/>
              </w:rPr>
            </w:pPr>
            <w:r>
              <w:rPr>
                <w:rFonts w:eastAsia="Calibri"/>
              </w:rPr>
              <w:t>-</w:t>
            </w:r>
            <w:r w:rsidRPr="00675888">
              <w:rPr>
                <w:rFonts w:eastAsia="Calibri"/>
              </w:rPr>
              <w:t>принцип действия, устройство и технические</w:t>
            </w:r>
            <w:r>
              <w:rPr>
                <w:rFonts w:eastAsia="Calibri"/>
              </w:rPr>
              <w:t xml:space="preserve"> х</w:t>
            </w:r>
            <w:r w:rsidRPr="00675888">
              <w:rPr>
                <w:rFonts w:eastAsia="Calibri"/>
              </w:rPr>
              <w:t>арактеристики обогатительных машин и аппаратов;</w:t>
            </w:r>
          </w:p>
          <w:p w:rsidR="00E07BE2" w:rsidRDefault="00E07BE2" w:rsidP="009B3B5E">
            <w:pPr>
              <w:autoSpaceDE w:val="0"/>
              <w:autoSpaceDN w:val="0"/>
              <w:adjustRightInd w:val="0"/>
              <w:rPr>
                <w:rFonts w:eastAsia="Calibri"/>
              </w:rPr>
            </w:pPr>
            <w:r>
              <w:rPr>
                <w:rFonts w:eastAsia="Calibri"/>
              </w:rPr>
              <w:t>-м</w:t>
            </w:r>
            <w:r w:rsidRPr="00675888">
              <w:rPr>
                <w:rFonts w:eastAsia="Calibri"/>
              </w:rPr>
              <w:t>етоды выбора и расчетасхем переработки минерального и техногенного сырья</w:t>
            </w:r>
            <w:r>
              <w:rPr>
                <w:rFonts w:eastAsia="Calibri"/>
              </w:rPr>
              <w:t>;</w:t>
            </w:r>
          </w:p>
          <w:p w:rsidR="00E07BE2" w:rsidRPr="00675888" w:rsidRDefault="00E07BE2" w:rsidP="009B3B5E">
            <w:pPr>
              <w:autoSpaceDE w:val="0"/>
              <w:autoSpaceDN w:val="0"/>
              <w:adjustRightInd w:val="0"/>
              <w:rPr>
                <w:rFonts w:eastAsia="Calibri"/>
              </w:rPr>
            </w:pPr>
            <w:r>
              <w:rPr>
                <w:rFonts w:eastAsia="Calibri"/>
              </w:rPr>
              <w:t>-с</w:t>
            </w:r>
            <w:r w:rsidRPr="00675888">
              <w:rPr>
                <w:rFonts w:eastAsia="Calibri"/>
              </w:rPr>
              <w:t>овременные методикипроектирования и расчета параметров оборудования обогатительных фабрик</w:t>
            </w:r>
            <w:r>
              <w:rPr>
                <w:rFonts w:eastAsia="Calibri"/>
              </w:rPr>
              <w:t>.</w:t>
            </w:r>
          </w:p>
          <w:p w:rsidR="00E07BE2" w:rsidRDefault="00E07BE2" w:rsidP="009B3B5E">
            <w:pPr>
              <w:autoSpaceDE w:val="0"/>
              <w:autoSpaceDN w:val="0"/>
              <w:adjustRightInd w:val="0"/>
              <w:rPr>
                <w:rFonts w:eastAsia="Calibri"/>
              </w:rPr>
            </w:pPr>
            <w:r w:rsidRPr="00277760">
              <w:rPr>
                <w:rFonts w:eastAsia="Calibri"/>
                <w:i/>
              </w:rPr>
              <w:t>Уметь :</w:t>
            </w:r>
          </w:p>
          <w:p w:rsidR="00E07BE2" w:rsidRDefault="00E07BE2" w:rsidP="009B3B5E">
            <w:pPr>
              <w:autoSpaceDE w:val="0"/>
              <w:autoSpaceDN w:val="0"/>
              <w:adjustRightInd w:val="0"/>
              <w:rPr>
                <w:rFonts w:eastAsia="Calibri"/>
              </w:rPr>
            </w:pPr>
            <w:r>
              <w:rPr>
                <w:rFonts w:eastAsia="Calibri"/>
              </w:rPr>
              <w:t>-к</w:t>
            </w:r>
            <w:r w:rsidRPr="00675888">
              <w:rPr>
                <w:rFonts w:eastAsia="Calibri"/>
              </w:rPr>
              <w:t>омпоновать оборудование в цехах обогатительнойфабрики с учетомтранспортных решений и правил безопасного ведения работ</w:t>
            </w:r>
            <w:r>
              <w:rPr>
                <w:rFonts w:eastAsia="Calibri"/>
              </w:rPr>
              <w:t>;</w:t>
            </w:r>
          </w:p>
          <w:p w:rsidR="00E07BE2" w:rsidRDefault="00E07BE2" w:rsidP="009B3B5E">
            <w:pPr>
              <w:autoSpaceDE w:val="0"/>
              <w:autoSpaceDN w:val="0"/>
              <w:adjustRightInd w:val="0"/>
              <w:rPr>
                <w:rFonts w:eastAsia="Calibri"/>
              </w:rPr>
            </w:pPr>
            <w:r>
              <w:rPr>
                <w:rFonts w:eastAsia="Calibri"/>
              </w:rPr>
              <w:t>-п</w:t>
            </w:r>
            <w:r w:rsidRPr="00675888">
              <w:rPr>
                <w:rFonts w:eastAsia="Calibri"/>
              </w:rPr>
              <w:t>роектировать ирассчитать трассу ленточного кон</w:t>
            </w:r>
            <w:r>
              <w:rPr>
                <w:rFonts w:eastAsia="Calibri"/>
              </w:rPr>
              <w:t>-</w:t>
            </w:r>
            <w:r w:rsidRPr="00675888">
              <w:rPr>
                <w:rFonts w:eastAsia="Calibri"/>
              </w:rPr>
              <w:t>вейера</w:t>
            </w:r>
            <w:r>
              <w:rPr>
                <w:rFonts w:eastAsia="Calibri"/>
              </w:rPr>
              <w:t>;</w:t>
            </w:r>
          </w:p>
          <w:p w:rsidR="00E07BE2" w:rsidRDefault="00E07BE2" w:rsidP="009B3B5E">
            <w:pPr>
              <w:autoSpaceDE w:val="0"/>
              <w:autoSpaceDN w:val="0"/>
              <w:adjustRightInd w:val="0"/>
              <w:rPr>
                <w:rFonts w:eastAsia="Calibri"/>
              </w:rPr>
            </w:pPr>
            <w:r>
              <w:rPr>
                <w:rFonts w:eastAsia="Calibri"/>
              </w:rPr>
              <w:t>-о</w:t>
            </w:r>
            <w:r w:rsidRPr="00675888">
              <w:rPr>
                <w:rFonts w:eastAsia="Calibri"/>
              </w:rPr>
              <w:t>пределять производительностьконвейеров</w:t>
            </w:r>
            <w:r>
              <w:rPr>
                <w:rFonts w:eastAsia="Calibri"/>
              </w:rPr>
              <w:t>;</w:t>
            </w:r>
          </w:p>
          <w:p w:rsidR="00E07BE2" w:rsidRPr="00675888" w:rsidRDefault="00E07BE2" w:rsidP="009B3B5E">
            <w:pPr>
              <w:autoSpaceDE w:val="0"/>
              <w:autoSpaceDN w:val="0"/>
              <w:adjustRightInd w:val="0"/>
              <w:rPr>
                <w:rFonts w:eastAsia="Calibri"/>
              </w:rPr>
            </w:pPr>
            <w:r>
              <w:rPr>
                <w:rFonts w:eastAsia="Calibri"/>
              </w:rPr>
              <w:t>-р</w:t>
            </w:r>
            <w:r w:rsidRPr="00675888">
              <w:rPr>
                <w:rFonts w:eastAsia="Calibri"/>
              </w:rPr>
              <w:t>ассчитать производительность проектируемой фабрики,</w:t>
            </w:r>
          </w:p>
          <w:p w:rsidR="00E07BE2" w:rsidRDefault="00E07BE2" w:rsidP="009B3B5E">
            <w:pPr>
              <w:autoSpaceDE w:val="0"/>
              <w:autoSpaceDN w:val="0"/>
              <w:adjustRightInd w:val="0"/>
              <w:rPr>
                <w:rFonts w:eastAsia="Calibri"/>
              </w:rPr>
            </w:pPr>
            <w:r w:rsidRPr="00675888">
              <w:rPr>
                <w:rFonts w:eastAsia="Calibri"/>
              </w:rPr>
              <w:t>необходимое количество оборудования, расположить оборудование в цехе,сформировать генплан фабрики.</w:t>
            </w:r>
          </w:p>
          <w:p w:rsidR="00E07BE2" w:rsidRDefault="00E07BE2" w:rsidP="009B3B5E">
            <w:pPr>
              <w:autoSpaceDE w:val="0"/>
              <w:autoSpaceDN w:val="0"/>
              <w:adjustRightInd w:val="0"/>
              <w:rPr>
                <w:rFonts w:eastAsia="Calibri"/>
              </w:rPr>
            </w:pPr>
            <w:r>
              <w:rPr>
                <w:rFonts w:eastAsia="Calibri"/>
              </w:rPr>
              <w:t>-</w:t>
            </w:r>
            <w:r w:rsidRPr="00675888">
              <w:rPr>
                <w:rFonts w:eastAsia="Calibri"/>
              </w:rPr>
              <w:t xml:space="preserve"> подбирать оборудование для каждойстадии технологического процесса подготовки минерального сырья кобогащению;</w:t>
            </w:r>
          </w:p>
          <w:p w:rsidR="00E07BE2" w:rsidRDefault="00E07BE2" w:rsidP="009B3B5E">
            <w:pPr>
              <w:autoSpaceDE w:val="0"/>
              <w:autoSpaceDN w:val="0"/>
              <w:adjustRightInd w:val="0"/>
              <w:rPr>
                <w:rFonts w:eastAsia="Calibri"/>
              </w:rPr>
            </w:pPr>
            <w:r>
              <w:rPr>
                <w:rFonts w:eastAsia="Calibri"/>
              </w:rPr>
              <w:t>-р</w:t>
            </w:r>
            <w:r w:rsidRPr="00675888">
              <w:rPr>
                <w:rFonts w:eastAsia="Calibri"/>
              </w:rPr>
              <w:t>ассчитать производительность и определить пара</w:t>
            </w:r>
            <w:r>
              <w:rPr>
                <w:rFonts w:eastAsia="Calibri"/>
              </w:rPr>
              <w:t>-</w:t>
            </w:r>
            <w:r w:rsidRPr="00675888">
              <w:rPr>
                <w:rFonts w:eastAsia="Calibri"/>
              </w:rPr>
              <w:t>метрыоборудования, сформировать генеральный план фабрики и принятькомпоновочные решения в ее цехах и отделениях.</w:t>
            </w:r>
          </w:p>
          <w:p w:rsidR="00E07BE2" w:rsidRDefault="00E07BE2" w:rsidP="009B3B5E">
            <w:pPr>
              <w:autoSpaceDE w:val="0"/>
              <w:autoSpaceDN w:val="0"/>
              <w:adjustRightInd w:val="0"/>
              <w:rPr>
                <w:rFonts w:eastAsia="Calibri"/>
              </w:rPr>
            </w:pPr>
            <w:r>
              <w:rPr>
                <w:rFonts w:eastAsia="Calibri"/>
              </w:rPr>
              <w:t>-к</w:t>
            </w:r>
            <w:r w:rsidRPr="00675888">
              <w:rPr>
                <w:rFonts w:eastAsia="Calibri"/>
              </w:rPr>
              <w:t>омпоновать оборудование вцехах обогатительной фабрики с учетом транспортных решений и правилбезопасного ведения работ</w:t>
            </w:r>
            <w:r>
              <w:rPr>
                <w:rFonts w:eastAsia="Calibri"/>
              </w:rPr>
              <w:t>;</w:t>
            </w:r>
          </w:p>
          <w:p w:rsidR="00E07BE2" w:rsidRDefault="00E07BE2" w:rsidP="009B3B5E">
            <w:pPr>
              <w:autoSpaceDE w:val="0"/>
              <w:autoSpaceDN w:val="0"/>
              <w:adjustRightInd w:val="0"/>
              <w:rPr>
                <w:rFonts w:eastAsia="Calibri"/>
              </w:rPr>
            </w:pPr>
            <w:r w:rsidRPr="000419E8">
              <w:rPr>
                <w:rFonts w:eastAsia="Calibri"/>
                <w:i/>
              </w:rPr>
              <w:t>Владеть</w:t>
            </w:r>
            <w:r w:rsidRPr="00675888">
              <w:rPr>
                <w:rFonts w:eastAsia="Calibri"/>
              </w:rPr>
              <w:t>:</w:t>
            </w:r>
          </w:p>
          <w:p w:rsidR="00E07BE2" w:rsidRDefault="00E07BE2" w:rsidP="009B3B5E">
            <w:pPr>
              <w:autoSpaceDE w:val="0"/>
              <w:autoSpaceDN w:val="0"/>
              <w:adjustRightInd w:val="0"/>
              <w:rPr>
                <w:rFonts w:eastAsia="Calibri"/>
              </w:rPr>
            </w:pPr>
            <w:r>
              <w:rPr>
                <w:rFonts w:eastAsia="Calibri"/>
              </w:rPr>
              <w:t>-с</w:t>
            </w:r>
            <w:r w:rsidRPr="00675888">
              <w:rPr>
                <w:rFonts w:eastAsia="Calibri"/>
              </w:rPr>
              <w:t>пособностью решать задачи размещения техно</w:t>
            </w:r>
            <w:r>
              <w:rPr>
                <w:rFonts w:eastAsia="Calibri"/>
              </w:rPr>
              <w:t>-</w:t>
            </w:r>
            <w:r w:rsidRPr="00675888">
              <w:rPr>
                <w:rFonts w:eastAsia="Calibri"/>
              </w:rPr>
              <w:t>логическогооборудования в основном цехе обогати</w:t>
            </w:r>
            <w:r>
              <w:rPr>
                <w:rFonts w:eastAsia="Calibri"/>
              </w:rPr>
              <w:t>-</w:t>
            </w:r>
            <w:r w:rsidRPr="00675888">
              <w:rPr>
                <w:rFonts w:eastAsia="Calibri"/>
              </w:rPr>
              <w:t>тельной фабрики</w:t>
            </w:r>
            <w:r>
              <w:rPr>
                <w:rFonts w:eastAsia="Calibri"/>
              </w:rPr>
              <w:t>;</w:t>
            </w:r>
          </w:p>
          <w:p w:rsidR="00E07BE2" w:rsidRDefault="00E07BE2" w:rsidP="009B3B5E">
            <w:pPr>
              <w:autoSpaceDE w:val="0"/>
              <w:autoSpaceDN w:val="0"/>
              <w:adjustRightInd w:val="0"/>
              <w:rPr>
                <w:rFonts w:eastAsia="Calibri"/>
              </w:rPr>
            </w:pPr>
            <w:r>
              <w:rPr>
                <w:rFonts w:eastAsia="Calibri"/>
              </w:rPr>
              <w:t>-с</w:t>
            </w:r>
            <w:r w:rsidRPr="00675888">
              <w:rPr>
                <w:rFonts w:eastAsia="Calibri"/>
              </w:rPr>
              <w:t>тратегией выбораконвейерной ленты, тягового электродвигателя, редуктора приводной станции,</w:t>
            </w:r>
            <w:r>
              <w:rPr>
                <w:rFonts w:eastAsia="Calibri"/>
              </w:rPr>
              <w:t xml:space="preserve"> роликоопор и натяжной станции;</w:t>
            </w:r>
          </w:p>
          <w:p w:rsidR="00E07BE2" w:rsidRDefault="00E07BE2" w:rsidP="009B3B5E">
            <w:pPr>
              <w:autoSpaceDE w:val="0"/>
              <w:autoSpaceDN w:val="0"/>
              <w:adjustRightInd w:val="0"/>
              <w:rPr>
                <w:rFonts w:eastAsia="Calibri"/>
              </w:rPr>
            </w:pPr>
            <w:r>
              <w:rPr>
                <w:rFonts w:eastAsia="Calibri"/>
              </w:rPr>
              <w:t>-с</w:t>
            </w:r>
            <w:r w:rsidRPr="00675888">
              <w:rPr>
                <w:rFonts w:eastAsia="Calibri"/>
              </w:rPr>
              <w:t>пособностью применять знания и умения при</w:t>
            </w:r>
            <w:r>
              <w:rPr>
                <w:rFonts w:eastAsia="Calibri"/>
              </w:rPr>
              <w:t xml:space="preserve"> проектной деятельности;</w:t>
            </w:r>
          </w:p>
          <w:p w:rsidR="00E07BE2" w:rsidRDefault="00E07BE2" w:rsidP="009B3B5E">
            <w:pPr>
              <w:autoSpaceDE w:val="0"/>
              <w:autoSpaceDN w:val="0"/>
              <w:adjustRightInd w:val="0"/>
              <w:rPr>
                <w:rFonts w:eastAsia="Calibri"/>
              </w:rPr>
            </w:pPr>
            <w:r>
              <w:rPr>
                <w:rFonts w:eastAsia="Calibri"/>
              </w:rPr>
              <w:t>-с</w:t>
            </w:r>
            <w:r w:rsidRPr="00675888">
              <w:rPr>
                <w:rFonts w:eastAsia="Calibri"/>
              </w:rPr>
              <w:t>пособностью применять знания и умения при</w:t>
            </w:r>
            <w:r>
              <w:rPr>
                <w:rFonts w:eastAsia="Calibri"/>
              </w:rPr>
              <w:t xml:space="preserve"> проектной деятельности, </w:t>
            </w:r>
            <w:r w:rsidRPr="00675888">
              <w:rPr>
                <w:rFonts w:eastAsia="Calibri"/>
              </w:rPr>
              <w:t>методами расчетапроизводительности и параметровоборудования при подготовки минерального сырья к обогащению;</w:t>
            </w:r>
          </w:p>
          <w:p w:rsidR="00E07BE2" w:rsidRDefault="00E07BE2" w:rsidP="009B3B5E">
            <w:pPr>
              <w:autoSpaceDE w:val="0"/>
              <w:autoSpaceDN w:val="0"/>
              <w:adjustRightInd w:val="0"/>
              <w:rPr>
                <w:rFonts w:eastAsia="Calibri"/>
              </w:rPr>
            </w:pPr>
            <w:r>
              <w:rPr>
                <w:rFonts w:eastAsia="Calibri"/>
              </w:rPr>
              <w:t>-с</w:t>
            </w:r>
            <w:r w:rsidRPr="00675888">
              <w:rPr>
                <w:rFonts w:eastAsia="Calibri"/>
              </w:rPr>
              <w:t>пособностьюразрабатывать и реализовывать про</w:t>
            </w:r>
            <w:r>
              <w:rPr>
                <w:rFonts w:eastAsia="Calibri"/>
              </w:rPr>
              <w:t>-екты обогатительных фабрик;</w:t>
            </w:r>
          </w:p>
          <w:p w:rsidR="00E07BE2" w:rsidRDefault="00E07BE2" w:rsidP="009B3B5E">
            <w:pPr>
              <w:autoSpaceDE w:val="0"/>
              <w:autoSpaceDN w:val="0"/>
              <w:adjustRightInd w:val="0"/>
              <w:rPr>
                <w:rFonts w:eastAsia="Calibri"/>
              </w:rPr>
            </w:pPr>
            <w:r>
              <w:rPr>
                <w:rFonts w:eastAsia="Calibri"/>
              </w:rPr>
              <w:t>-с</w:t>
            </w:r>
            <w:r w:rsidRPr="00675888">
              <w:rPr>
                <w:rFonts w:eastAsia="Calibri"/>
              </w:rPr>
              <w:t>пособностьюрешать задачи размещения техноло</w:t>
            </w:r>
            <w:r>
              <w:rPr>
                <w:rFonts w:eastAsia="Calibri"/>
              </w:rPr>
              <w:t>-</w:t>
            </w:r>
            <w:r w:rsidRPr="00675888">
              <w:rPr>
                <w:rFonts w:eastAsia="Calibri"/>
              </w:rPr>
              <w:t>гического оборудования в основном цехеобогати</w:t>
            </w:r>
            <w:r>
              <w:rPr>
                <w:rFonts w:eastAsia="Calibri"/>
              </w:rPr>
              <w:t>-</w:t>
            </w:r>
            <w:r w:rsidRPr="00675888">
              <w:rPr>
                <w:rFonts w:eastAsia="Calibri"/>
              </w:rPr>
              <w:t>тельной фабрики</w:t>
            </w:r>
            <w:r>
              <w:rPr>
                <w:rFonts w:eastAsia="Calibri"/>
              </w:rPr>
              <w:t>;</w:t>
            </w:r>
          </w:p>
          <w:p w:rsidR="00E07BE2" w:rsidRDefault="00E07BE2" w:rsidP="009B3B5E">
            <w:pPr>
              <w:autoSpaceDE w:val="0"/>
              <w:autoSpaceDN w:val="0"/>
              <w:adjustRightInd w:val="0"/>
              <w:rPr>
                <w:rFonts w:eastAsia="Calibri"/>
              </w:rPr>
            </w:pPr>
            <w:r>
              <w:rPr>
                <w:rFonts w:eastAsia="Calibri"/>
              </w:rPr>
              <w:t>-с</w:t>
            </w:r>
            <w:r w:rsidRPr="00675888">
              <w:rPr>
                <w:rFonts w:eastAsia="Calibri"/>
              </w:rPr>
              <w:t>пособностью применять знания и умения припроектной деятельности</w:t>
            </w:r>
            <w:r>
              <w:rPr>
                <w:rFonts w:eastAsia="Calibri"/>
              </w:rPr>
              <w:t>;</w:t>
            </w:r>
          </w:p>
          <w:p w:rsidR="00E07BE2" w:rsidRPr="001A2428" w:rsidRDefault="00E07BE2" w:rsidP="001A2428">
            <w:pPr>
              <w:autoSpaceDE w:val="0"/>
              <w:autoSpaceDN w:val="0"/>
              <w:adjustRightInd w:val="0"/>
              <w:rPr>
                <w:rStyle w:val="FontStyle56"/>
                <w:rFonts w:ascii="Times New Roman" w:eastAsia="Calibri" w:cs="Times New Roman"/>
                <w:sz w:val="24"/>
                <w:szCs w:val="24"/>
              </w:rPr>
            </w:pPr>
            <w:r>
              <w:rPr>
                <w:rFonts w:eastAsia="Calibri"/>
              </w:rPr>
              <w:t>-</w:t>
            </w:r>
            <w:r w:rsidRPr="00675888">
              <w:rPr>
                <w:rFonts w:eastAsia="Calibri"/>
              </w:rPr>
              <w:t>способностью разрабатывать и реализовывать проекты</w:t>
            </w:r>
            <w:r w:rsidRPr="001A2428">
              <w:rPr>
                <w:rFonts w:eastAsia="Calibri"/>
              </w:rPr>
              <w:t>производства при переработке минерального и техногенного сырья на основе современной мето</w:t>
            </w:r>
            <w:r>
              <w:rPr>
                <w:rFonts w:eastAsia="Calibri"/>
              </w:rPr>
              <w:t>-</w:t>
            </w:r>
            <w:r w:rsidRPr="001A2428">
              <w:rPr>
                <w:rFonts w:eastAsia="Calibri"/>
              </w:rPr>
              <w:t>дологии проектирования.</w:t>
            </w:r>
          </w:p>
        </w:tc>
        <w:tc>
          <w:tcPr>
            <w:tcW w:w="1637" w:type="dxa"/>
          </w:tcPr>
          <w:p w:rsidR="00E07BE2" w:rsidRPr="00277760" w:rsidRDefault="00E07BE2" w:rsidP="009B3B5E">
            <w:pPr>
              <w:autoSpaceDE w:val="0"/>
              <w:autoSpaceDN w:val="0"/>
              <w:adjustRightInd w:val="0"/>
              <w:rPr>
                <w:rFonts w:eastAsia="Calibri"/>
                <w:i/>
              </w:rPr>
            </w:pPr>
          </w:p>
        </w:tc>
      </w:tr>
      <w:tr w:rsidR="00E07BE2" w:rsidTr="00E07BE2">
        <w:tc>
          <w:tcPr>
            <w:tcW w:w="1560" w:type="dxa"/>
          </w:tcPr>
          <w:p w:rsidR="00E07BE2" w:rsidRPr="00326FDC" w:rsidRDefault="00E07BE2" w:rsidP="005B5170"/>
        </w:tc>
        <w:tc>
          <w:tcPr>
            <w:tcW w:w="1985" w:type="dxa"/>
            <w:vAlign w:val="center"/>
          </w:tcPr>
          <w:p w:rsidR="00E07BE2" w:rsidRPr="00326FDC" w:rsidRDefault="00E07BE2" w:rsidP="005B5170"/>
        </w:tc>
        <w:tc>
          <w:tcPr>
            <w:tcW w:w="5473" w:type="dxa"/>
          </w:tcPr>
          <w:p w:rsidR="00E07BE2" w:rsidRPr="007B2357" w:rsidRDefault="00E07BE2" w:rsidP="009B3B5E">
            <w:pPr>
              <w:autoSpaceDE w:val="0"/>
              <w:autoSpaceDN w:val="0"/>
              <w:adjustRightInd w:val="0"/>
              <w:rPr>
                <w:rFonts w:eastAsia="Calibri"/>
                <w:i/>
              </w:rPr>
            </w:pPr>
            <w:r w:rsidRPr="007B2357">
              <w:rPr>
                <w:rFonts w:eastAsia="Calibri"/>
                <w:i/>
              </w:rPr>
              <w:t>Знать :</w:t>
            </w:r>
          </w:p>
          <w:p w:rsidR="00E07BE2" w:rsidRDefault="00E07BE2" w:rsidP="009B3B5E">
            <w:pPr>
              <w:autoSpaceDE w:val="0"/>
              <w:autoSpaceDN w:val="0"/>
              <w:adjustRightInd w:val="0"/>
              <w:rPr>
                <w:rFonts w:eastAsia="Calibri"/>
              </w:rPr>
            </w:pPr>
            <w:r>
              <w:rPr>
                <w:rFonts w:eastAsia="Calibri"/>
              </w:rPr>
              <w:t>-с</w:t>
            </w:r>
            <w:r w:rsidRPr="007B2357">
              <w:rPr>
                <w:rFonts w:eastAsia="Calibri"/>
              </w:rPr>
              <w:t>овременные информационные технологии и автома</w:t>
            </w:r>
            <w:r>
              <w:rPr>
                <w:rFonts w:eastAsia="Calibri"/>
              </w:rPr>
              <w:t>-</w:t>
            </w:r>
            <w:r w:rsidRPr="007B2357">
              <w:rPr>
                <w:rFonts w:eastAsia="Calibri"/>
              </w:rPr>
              <w:t>тизированныесистемы проектирования обогати</w:t>
            </w:r>
            <w:r>
              <w:rPr>
                <w:rFonts w:eastAsia="Calibri"/>
              </w:rPr>
              <w:t>-</w:t>
            </w:r>
            <w:r w:rsidRPr="007B2357">
              <w:rPr>
                <w:rFonts w:eastAsia="Calibri"/>
              </w:rPr>
              <w:t>тельныхпроизводств.</w:t>
            </w:r>
          </w:p>
          <w:p w:rsidR="00E07BE2" w:rsidRDefault="00E07BE2" w:rsidP="009B3B5E">
            <w:pPr>
              <w:autoSpaceDE w:val="0"/>
              <w:autoSpaceDN w:val="0"/>
              <w:adjustRightInd w:val="0"/>
              <w:rPr>
                <w:rFonts w:eastAsia="Calibri"/>
              </w:rPr>
            </w:pPr>
            <w:r>
              <w:rPr>
                <w:rFonts w:eastAsia="Calibri"/>
              </w:rPr>
              <w:t>-п</w:t>
            </w:r>
            <w:r w:rsidRPr="007B2357">
              <w:rPr>
                <w:rFonts w:eastAsia="Calibri"/>
              </w:rPr>
              <w:t>ринцип действия, устройство и технические</w:t>
            </w:r>
            <w:r>
              <w:rPr>
                <w:rFonts w:eastAsia="Calibri"/>
              </w:rPr>
              <w:t>х</w:t>
            </w:r>
            <w:r w:rsidRPr="007B2357">
              <w:rPr>
                <w:rFonts w:eastAsia="Calibri"/>
              </w:rPr>
              <w:t>арак</w:t>
            </w:r>
            <w:r>
              <w:rPr>
                <w:rFonts w:eastAsia="Calibri"/>
              </w:rPr>
              <w:t>-</w:t>
            </w:r>
            <w:r w:rsidRPr="007B2357">
              <w:rPr>
                <w:rFonts w:eastAsia="Calibri"/>
              </w:rPr>
              <w:t>теристики обогатительных машин и аппаратов</w:t>
            </w:r>
            <w:r>
              <w:rPr>
                <w:rFonts w:eastAsia="Calibri"/>
              </w:rPr>
              <w:t>;</w:t>
            </w:r>
          </w:p>
          <w:p w:rsidR="00E07BE2" w:rsidRPr="007B2357" w:rsidRDefault="00E07BE2" w:rsidP="009B3B5E">
            <w:pPr>
              <w:autoSpaceDE w:val="0"/>
              <w:autoSpaceDN w:val="0"/>
              <w:adjustRightInd w:val="0"/>
              <w:rPr>
                <w:rFonts w:eastAsia="Calibri"/>
              </w:rPr>
            </w:pPr>
            <w:r>
              <w:rPr>
                <w:rFonts w:eastAsia="Calibri"/>
              </w:rPr>
              <w:t>-</w:t>
            </w:r>
            <w:r w:rsidRPr="007B2357">
              <w:rPr>
                <w:rFonts w:eastAsia="Calibri"/>
              </w:rPr>
              <w:t>применятьавтоматизированные системы проекти</w:t>
            </w:r>
            <w:r>
              <w:rPr>
                <w:rFonts w:eastAsia="Calibri"/>
              </w:rPr>
              <w:t>-</w:t>
            </w:r>
            <w:r w:rsidRPr="007B2357">
              <w:rPr>
                <w:rFonts w:eastAsia="Calibri"/>
              </w:rPr>
              <w:t>рования обогатительных производств</w:t>
            </w:r>
            <w:r>
              <w:rPr>
                <w:rFonts w:eastAsia="Calibri"/>
              </w:rPr>
              <w:t>.</w:t>
            </w:r>
          </w:p>
          <w:p w:rsidR="00E07BE2" w:rsidRDefault="00E07BE2" w:rsidP="009B3B5E">
            <w:pPr>
              <w:autoSpaceDE w:val="0"/>
              <w:autoSpaceDN w:val="0"/>
              <w:adjustRightInd w:val="0"/>
              <w:rPr>
                <w:rFonts w:eastAsia="Calibri"/>
              </w:rPr>
            </w:pPr>
            <w:r w:rsidRPr="007B2357">
              <w:rPr>
                <w:rFonts w:eastAsia="Calibri"/>
                <w:i/>
              </w:rPr>
              <w:t>Уметь :</w:t>
            </w:r>
          </w:p>
          <w:p w:rsidR="00E07BE2" w:rsidRDefault="00E07BE2" w:rsidP="009B3B5E">
            <w:pPr>
              <w:autoSpaceDE w:val="0"/>
              <w:autoSpaceDN w:val="0"/>
              <w:adjustRightInd w:val="0"/>
              <w:rPr>
                <w:rFonts w:eastAsia="Calibri"/>
              </w:rPr>
            </w:pPr>
            <w:r>
              <w:rPr>
                <w:rFonts w:eastAsia="Calibri"/>
              </w:rPr>
              <w:t>-в</w:t>
            </w:r>
            <w:r w:rsidRPr="007B2357">
              <w:rPr>
                <w:rFonts w:eastAsia="Calibri"/>
              </w:rPr>
              <w:t>ыбирать проблемно ориентированные программные продукты длясоздания баз данных, расчета процессов и технологий гравитационногообогащения</w:t>
            </w:r>
            <w:r>
              <w:rPr>
                <w:rFonts w:eastAsia="Calibri"/>
              </w:rPr>
              <w:t>;</w:t>
            </w:r>
          </w:p>
          <w:p w:rsidR="00E07BE2" w:rsidRPr="007B2357" w:rsidRDefault="00E07BE2" w:rsidP="009B3B5E">
            <w:pPr>
              <w:autoSpaceDE w:val="0"/>
              <w:autoSpaceDN w:val="0"/>
              <w:adjustRightInd w:val="0"/>
              <w:rPr>
                <w:rFonts w:eastAsia="Calibri"/>
              </w:rPr>
            </w:pPr>
            <w:r>
              <w:rPr>
                <w:rFonts w:eastAsia="Calibri"/>
              </w:rPr>
              <w:t>-п</w:t>
            </w:r>
            <w:r w:rsidRPr="007B2357">
              <w:rPr>
                <w:rFonts w:eastAsia="Calibri"/>
              </w:rPr>
              <w:t>одготовить данные для автоматизированного рас</w:t>
            </w:r>
            <w:r>
              <w:rPr>
                <w:rFonts w:eastAsia="Calibri"/>
              </w:rPr>
              <w:t>-чета конвейеров;</w:t>
            </w:r>
          </w:p>
          <w:p w:rsidR="00E07BE2" w:rsidRPr="007B2357" w:rsidRDefault="00E07BE2" w:rsidP="009B3B5E">
            <w:pPr>
              <w:autoSpaceDE w:val="0"/>
              <w:autoSpaceDN w:val="0"/>
              <w:adjustRightInd w:val="0"/>
              <w:rPr>
                <w:rFonts w:eastAsia="Calibri"/>
              </w:rPr>
            </w:pPr>
            <w:r>
              <w:rPr>
                <w:rFonts w:eastAsia="Calibri"/>
              </w:rPr>
              <w:t>-р</w:t>
            </w:r>
            <w:r w:rsidRPr="007B2357">
              <w:rPr>
                <w:rFonts w:eastAsia="Calibri"/>
              </w:rPr>
              <w:t>ассчитывать основные параметры технологии и обогатительного оборудования;</w:t>
            </w:r>
          </w:p>
          <w:p w:rsidR="00E07BE2" w:rsidRPr="007B2357" w:rsidRDefault="00E07BE2" w:rsidP="009B3B5E">
            <w:pPr>
              <w:autoSpaceDE w:val="0"/>
              <w:autoSpaceDN w:val="0"/>
              <w:adjustRightInd w:val="0"/>
              <w:rPr>
                <w:rFonts w:eastAsia="Calibri"/>
              </w:rPr>
            </w:pPr>
            <w:r>
              <w:rPr>
                <w:rFonts w:eastAsia="Calibri"/>
              </w:rPr>
              <w:t>-</w:t>
            </w:r>
            <w:r w:rsidRPr="007B2357">
              <w:rPr>
                <w:rFonts w:eastAsia="Calibri"/>
              </w:rPr>
              <w:t>анализировать устойчивость технологического про</w:t>
            </w:r>
            <w:r>
              <w:rPr>
                <w:rFonts w:eastAsia="Calibri"/>
              </w:rPr>
              <w:t>-</w:t>
            </w:r>
            <w:r w:rsidRPr="007B2357">
              <w:rPr>
                <w:rFonts w:eastAsia="Calibri"/>
              </w:rPr>
              <w:t>цесса и качество</w:t>
            </w:r>
            <w:r>
              <w:rPr>
                <w:rFonts w:eastAsia="Calibri"/>
              </w:rPr>
              <w:t xml:space="preserve"> выпускаемой продукции, </w:t>
            </w:r>
            <w:r w:rsidRPr="007B2357">
              <w:rPr>
                <w:rFonts w:eastAsia="Calibri"/>
              </w:rPr>
              <w:t>исполь</w:t>
            </w:r>
            <w:r>
              <w:rPr>
                <w:rFonts w:eastAsia="Calibri"/>
              </w:rPr>
              <w:t>-</w:t>
            </w:r>
            <w:r w:rsidRPr="007B2357">
              <w:rPr>
                <w:rFonts w:eastAsia="Calibri"/>
              </w:rPr>
              <w:t>зоватьсовременные информационныетехнологии, автоматизированные системы проектирования обо</w:t>
            </w:r>
            <w:r>
              <w:rPr>
                <w:rFonts w:eastAsia="Calibri"/>
              </w:rPr>
              <w:t>-</w:t>
            </w:r>
            <w:r w:rsidRPr="007B2357">
              <w:rPr>
                <w:rFonts w:eastAsia="Calibri"/>
              </w:rPr>
              <w:t>гатительныхпроизводств</w:t>
            </w:r>
            <w:r>
              <w:rPr>
                <w:rFonts w:eastAsia="Calibri"/>
              </w:rPr>
              <w:t>.</w:t>
            </w:r>
          </w:p>
          <w:p w:rsidR="00E07BE2" w:rsidRDefault="00E07BE2" w:rsidP="009B3B5E">
            <w:pPr>
              <w:autoSpaceDE w:val="0"/>
              <w:autoSpaceDN w:val="0"/>
              <w:adjustRightInd w:val="0"/>
              <w:rPr>
                <w:rFonts w:eastAsia="Calibri"/>
              </w:rPr>
            </w:pPr>
            <w:r w:rsidRPr="007B2357">
              <w:rPr>
                <w:rFonts w:eastAsia="Calibri"/>
                <w:i/>
              </w:rPr>
              <w:t>Владеть</w:t>
            </w:r>
            <w:r w:rsidRPr="007B2357">
              <w:rPr>
                <w:rFonts w:eastAsia="Calibri"/>
              </w:rPr>
              <w:t>:</w:t>
            </w:r>
          </w:p>
          <w:p w:rsidR="00E07BE2" w:rsidRDefault="00E07BE2" w:rsidP="009B3B5E">
            <w:pPr>
              <w:autoSpaceDE w:val="0"/>
              <w:autoSpaceDN w:val="0"/>
              <w:adjustRightInd w:val="0"/>
              <w:rPr>
                <w:rFonts w:eastAsia="Calibri"/>
              </w:rPr>
            </w:pPr>
            <w:r>
              <w:rPr>
                <w:rFonts w:eastAsia="Calibri"/>
              </w:rPr>
              <w:t>-г</w:t>
            </w:r>
            <w:r w:rsidRPr="007B2357">
              <w:rPr>
                <w:rFonts w:eastAsia="Calibri"/>
              </w:rPr>
              <w:t>отовностью применять современные информа</w:t>
            </w:r>
            <w:r>
              <w:rPr>
                <w:rFonts w:eastAsia="Calibri"/>
              </w:rPr>
              <w:t>-</w:t>
            </w:r>
            <w:r w:rsidRPr="007B2357">
              <w:rPr>
                <w:rFonts w:eastAsia="Calibri"/>
              </w:rPr>
              <w:t>ционные технологии испециализированные програм</w:t>
            </w:r>
            <w:r>
              <w:rPr>
                <w:rFonts w:eastAsia="Calibri"/>
              </w:rPr>
              <w:t>-</w:t>
            </w:r>
            <w:r w:rsidRPr="007B2357">
              <w:rPr>
                <w:rFonts w:eastAsia="Calibri"/>
              </w:rPr>
              <w:t>мные комплексы для построения кривыхобогати</w:t>
            </w:r>
            <w:r>
              <w:rPr>
                <w:rFonts w:eastAsia="Calibri"/>
              </w:rPr>
              <w:t>-</w:t>
            </w:r>
            <w:r w:rsidRPr="007B2357">
              <w:rPr>
                <w:rFonts w:eastAsia="Calibri"/>
              </w:rPr>
              <w:t>мости и оптимизации процессов гравитационного обогащения каменныхуглей</w:t>
            </w:r>
            <w:r>
              <w:rPr>
                <w:rFonts w:eastAsia="Calibri"/>
              </w:rPr>
              <w:t>;</w:t>
            </w:r>
          </w:p>
          <w:p w:rsidR="00E07BE2" w:rsidRDefault="00E07BE2" w:rsidP="009B3B5E">
            <w:pPr>
              <w:autoSpaceDE w:val="0"/>
              <w:autoSpaceDN w:val="0"/>
              <w:adjustRightInd w:val="0"/>
              <w:rPr>
                <w:rFonts w:eastAsia="Calibri"/>
              </w:rPr>
            </w:pPr>
            <w:r>
              <w:rPr>
                <w:rFonts w:eastAsia="Calibri"/>
              </w:rPr>
              <w:t>-и</w:t>
            </w:r>
            <w:r w:rsidRPr="007B2357">
              <w:rPr>
                <w:rFonts w:eastAsia="Calibri"/>
              </w:rPr>
              <w:t>нформационными технологиями по расчету кон</w:t>
            </w:r>
            <w:r>
              <w:rPr>
                <w:rFonts w:eastAsia="Calibri"/>
              </w:rPr>
              <w:t>-</w:t>
            </w:r>
            <w:r w:rsidRPr="007B2357">
              <w:rPr>
                <w:rFonts w:eastAsia="Calibri"/>
              </w:rPr>
              <w:t>вейеров</w:t>
            </w:r>
            <w:r>
              <w:rPr>
                <w:rFonts w:eastAsia="Calibri"/>
              </w:rPr>
              <w:t>;</w:t>
            </w:r>
          </w:p>
          <w:p w:rsidR="00E07BE2" w:rsidRDefault="00E07BE2" w:rsidP="009B3B5E">
            <w:pPr>
              <w:autoSpaceDE w:val="0"/>
              <w:autoSpaceDN w:val="0"/>
              <w:adjustRightInd w:val="0"/>
              <w:rPr>
                <w:rFonts w:eastAsia="Calibri"/>
              </w:rPr>
            </w:pPr>
            <w:r>
              <w:rPr>
                <w:rFonts w:eastAsia="Calibri"/>
              </w:rPr>
              <w:t>-о</w:t>
            </w:r>
            <w:r w:rsidRPr="007B2357">
              <w:rPr>
                <w:rFonts w:eastAsia="Calibri"/>
              </w:rPr>
              <w:t xml:space="preserve">сновныминормативными документами; </w:t>
            </w:r>
          </w:p>
          <w:p w:rsidR="00E07BE2" w:rsidRPr="007B2357" w:rsidRDefault="00E07BE2" w:rsidP="009B3B5E">
            <w:pPr>
              <w:autoSpaceDE w:val="0"/>
              <w:autoSpaceDN w:val="0"/>
              <w:adjustRightInd w:val="0"/>
              <w:rPr>
                <w:rFonts w:eastAsia="Calibri"/>
              </w:rPr>
            </w:pPr>
            <w:r>
              <w:rPr>
                <w:rFonts w:eastAsia="Calibri"/>
              </w:rPr>
              <w:t>-</w:t>
            </w:r>
            <w:r w:rsidRPr="007B2357">
              <w:rPr>
                <w:rFonts w:eastAsia="Calibri"/>
              </w:rPr>
              <w:t>методами разработки технической документации;</w:t>
            </w:r>
          </w:p>
          <w:p w:rsidR="00E07BE2" w:rsidRDefault="00E07BE2" w:rsidP="009B3B5E">
            <w:pPr>
              <w:autoSpaceDE w:val="0"/>
              <w:autoSpaceDN w:val="0"/>
              <w:adjustRightInd w:val="0"/>
              <w:rPr>
                <w:rFonts w:eastAsia="Calibri"/>
              </w:rPr>
            </w:pPr>
            <w:r>
              <w:rPr>
                <w:rFonts w:eastAsia="Calibri"/>
              </w:rPr>
              <w:t>-</w:t>
            </w:r>
            <w:r w:rsidRPr="007B2357">
              <w:rPr>
                <w:rFonts w:eastAsia="Calibri"/>
              </w:rPr>
              <w:t>научной терминологией в области обогащения; методами работы сприкладными специализи</w:t>
            </w:r>
            <w:r>
              <w:rPr>
                <w:rFonts w:eastAsia="Calibri"/>
              </w:rPr>
              <w:t>-</w:t>
            </w:r>
            <w:r w:rsidRPr="007B2357">
              <w:rPr>
                <w:rFonts w:eastAsia="Calibri"/>
              </w:rPr>
              <w:t xml:space="preserve">рованными программами и базами данных; </w:t>
            </w:r>
          </w:p>
          <w:p w:rsidR="00E07BE2" w:rsidRPr="007B2357" w:rsidRDefault="00E07BE2" w:rsidP="009B3B5E">
            <w:pPr>
              <w:autoSpaceDE w:val="0"/>
              <w:autoSpaceDN w:val="0"/>
              <w:adjustRightInd w:val="0"/>
              <w:rPr>
                <w:rFonts w:eastAsia="Calibri"/>
              </w:rPr>
            </w:pPr>
            <w:r>
              <w:rPr>
                <w:rFonts w:eastAsia="Calibri"/>
              </w:rPr>
              <w:t>-</w:t>
            </w:r>
            <w:r w:rsidRPr="007B2357">
              <w:rPr>
                <w:rFonts w:eastAsia="Calibri"/>
              </w:rPr>
              <w:t>основными</w:t>
            </w:r>
            <w:r>
              <w:rPr>
                <w:rFonts w:eastAsia="Calibri"/>
              </w:rPr>
              <w:t xml:space="preserve"> методами и приборами научных исследованийв области </w:t>
            </w:r>
            <w:r w:rsidRPr="007B2357">
              <w:rPr>
                <w:rFonts w:eastAsia="Calibri"/>
              </w:rPr>
              <w:t>обогащения</w:t>
            </w:r>
            <w:r>
              <w:rPr>
                <w:rFonts w:eastAsia="Calibri"/>
              </w:rPr>
              <w:t>;</w:t>
            </w:r>
          </w:p>
          <w:p w:rsidR="00E07BE2" w:rsidRPr="001A2428" w:rsidRDefault="00E07BE2" w:rsidP="009B3B5E">
            <w:pPr>
              <w:pStyle w:val="Style42"/>
              <w:widowControl/>
              <w:ind w:left="34"/>
              <w:jc w:val="both"/>
              <w:rPr>
                <w:rStyle w:val="FontStyle56"/>
                <w:rFonts w:ascii="Times New Roman" w:eastAsia="Calibri" w:hAnsi="Times New Roman" w:cs="Times New Roman"/>
                <w:sz w:val="24"/>
                <w:szCs w:val="24"/>
              </w:rPr>
            </w:pPr>
            <w:r w:rsidRPr="001A2428">
              <w:rPr>
                <w:rFonts w:ascii="Times New Roman" w:eastAsia="Calibri" w:hAnsi="Times New Roman"/>
              </w:rPr>
              <w:t>-готовностью применять современные информа</w:t>
            </w:r>
            <w:r>
              <w:rPr>
                <w:rFonts w:ascii="Times New Roman" w:eastAsia="Calibri" w:hAnsi="Times New Roman"/>
              </w:rPr>
              <w:t>-</w:t>
            </w:r>
            <w:r w:rsidRPr="001A2428">
              <w:rPr>
                <w:rFonts w:ascii="Times New Roman" w:eastAsia="Calibri" w:hAnsi="Times New Roman"/>
              </w:rPr>
              <w:t>ционные технологии.</w:t>
            </w:r>
          </w:p>
        </w:tc>
        <w:tc>
          <w:tcPr>
            <w:tcW w:w="1637" w:type="dxa"/>
          </w:tcPr>
          <w:p w:rsidR="00E07BE2" w:rsidRPr="007B2357" w:rsidRDefault="00E07BE2" w:rsidP="009B3B5E">
            <w:pPr>
              <w:autoSpaceDE w:val="0"/>
              <w:autoSpaceDN w:val="0"/>
              <w:adjustRightInd w:val="0"/>
              <w:rPr>
                <w:rFonts w:eastAsia="Calibri"/>
                <w:i/>
              </w:rPr>
            </w:pPr>
          </w:p>
        </w:tc>
      </w:tr>
      <w:tr w:rsidR="00E07BE2" w:rsidTr="00E07BE2">
        <w:tc>
          <w:tcPr>
            <w:tcW w:w="1560" w:type="dxa"/>
          </w:tcPr>
          <w:p w:rsidR="00E07BE2" w:rsidRPr="00326FDC" w:rsidRDefault="00E07BE2" w:rsidP="005B5170"/>
        </w:tc>
        <w:tc>
          <w:tcPr>
            <w:tcW w:w="1985" w:type="dxa"/>
            <w:vAlign w:val="center"/>
          </w:tcPr>
          <w:p w:rsidR="00E07BE2" w:rsidRPr="00326FDC" w:rsidRDefault="00E07BE2" w:rsidP="005B5170"/>
        </w:tc>
        <w:tc>
          <w:tcPr>
            <w:tcW w:w="5473" w:type="dxa"/>
          </w:tcPr>
          <w:p w:rsidR="00E07BE2" w:rsidRPr="00602AB1" w:rsidRDefault="00E07BE2" w:rsidP="009B3B5E">
            <w:pPr>
              <w:autoSpaceDE w:val="0"/>
              <w:autoSpaceDN w:val="0"/>
              <w:adjustRightInd w:val="0"/>
              <w:rPr>
                <w:rFonts w:eastAsia="Calibri"/>
                <w:i/>
              </w:rPr>
            </w:pPr>
            <w:r w:rsidRPr="00602AB1">
              <w:rPr>
                <w:rFonts w:eastAsia="Calibri"/>
                <w:i/>
              </w:rPr>
              <w:t>Знать :</w:t>
            </w:r>
          </w:p>
          <w:p w:rsidR="00E07BE2" w:rsidRDefault="00E07BE2" w:rsidP="009B3B5E">
            <w:pPr>
              <w:autoSpaceDE w:val="0"/>
              <w:autoSpaceDN w:val="0"/>
              <w:adjustRightInd w:val="0"/>
              <w:rPr>
                <w:rFonts w:eastAsia="Calibri"/>
              </w:rPr>
            </w:pPr>
            <w:r>
              <w:rPr>
                <w:rFonts w:eastAsia="Calibri"/>
              </w:rPr>
              <w:t>-в</w:t>
            </w:r>
            <w:r w:rsidRPr="00602AB1">
              <w:rPr>
                <w:rFonts w:eastAsia="Calibri"/>
              </w:rPr>
              <w:t>заимосвязи комплексов по добыче, переработке и обогащениюполезных ископаемых</w:t>
            </w:r>
            <w:r>
              <w:rPr>
                <w:rFonts w:eastAsia="Calibri"/>
              </w:rPr>
              <w:t>;</w:t>
            </w:r>
          </w:p>
          <w:p w:rsidR="00E07BE2" w:rsidRDefault="00E07BE2" w:rsidP="009B3B5E">
            <w:pPr>
              <w:autoSpaceDE w:val="0"/>
              <w:autoSpaceDN w:val="0"/>
              <w:adjustRightInd w:val="0"/>
              <w:rPr>
                <w:rFonts w:eastAsia="Calibri"/>
              </w:rPr>
            </w:pPr>
            <w:r>
              <w:rPr>
                <w:rFonts w:eastAsia="Calibri"/>
              </w:rPr>
              <w:t>-</w:t>
            </w:r>
            <w:r w:rsidRPr="00602AB1">
              <w:rPr>
                <w:rFonts w:eastAsia="Calibri"/>
              </w:rPr>
              <w:t>комплекс организационных и технических меро</w:t>
            </w:r>
            <w:r>
              <w:rPr>
                <w:rFonts w:eastAsia="Calibri"/>
              </w:rPr>
              <w:t>-</w:t>
            </w:r>
            <w:r w:rsidRPr="00602AB1">
              <w:rPr>
                <w:rFonts w:eastAsia="Calibri"/>
              </w:rPr>
              <w:t>приятийпо обеспечению безопасной эксплуатации машин и оборудования и снижениюих техногенной нагрузки на окружающую среду</w:t>
            </w:r>
            <w:r>
              <w:rPr>
                <w:rFonts w:eastAsia="Calibri"/>
              </w:rPr>
              <w:t>;</w:t>
            </w:r>
          </w:p>
          <w:p w:rsidR="00E07BE2" w:rsidRDefault="00E07BE2" w:rsidP="009B3B5E">
            <w:pPr>
              <w:autoSpaceDE w:val="0"/>
              <w:autoSpaceDN w:val="0"/>
              <w:adjustRightInd w:val="0"/>
              <w:rPr>
                <w:rFonts w:eastAsia="Calibri"/>
              </w:rPr>
            </w:pPr>
            <w:r>
              <w:rPr>
                <w:rFonts w:eastAsia="Calibri"/>
              </w:rPr>
              <w:t>-у</w:t>
            </w:r>
            <w:r w:rsidRPr="00602AB1">
              <w:rPr>
                <w:rFonts w:eastAsia="Calibri"/>
              </w:rPr>
              <w:t>словия и приемы веденияработ с учетом промыш</w:t>
            </w:r>
            <w:r>
              <w:rPr>
                <w:rFonts w:eastAsia="Calibri"/>
              </w:rPr>
              <w:t>-</w:t>
            </w:r>
            <w:r w:rsidRPr="00602AB1">
              <w:rPr>
                <w:rFonts w:eastAsia="Calibri"/>
              </w:rPr>
              <w:t>ленной и экологической безопасности</w:t>
            </w:r>
            <w:r>
              <w:rPr>
                <w:rFonts w:eastAsia="Calibri"/>
              </w:rPr>
              <w:t>;</w:t>
            </w:r>
          </w:p>
          <w:p w:rsidR="00E07BE2" w:rsidRPr="00602AB1" w:rsidRDefault="00E07BE2" w:rsidP="009B3B5E">
            <w:pPr>
              <w:autoSpaceDE w:val="0"/>
              <w:autoSpaceDN w:val="0"/>
              <w:adjustRightInd w:val="0"/>
              <w:rPr>
                <w:rFonts w:eastAsia="Calibri"/>
              </w:rPr>
            </w:pPr>
            <w:r>
              <w:rPr>
                <w:rFonts w:eastAsia="Calibri"/>
              </w:rPr>
              <w:t>-в</w:t>
            </w:r>
            <w:r w:rsidRPr="00602AB1">
              <w:rPr>
                <w:rFonts w:eastAsia="Calibri"/>
              </w:rPr>
              <w:t>заимосвязикомплексов по добыче, переработке и обогащению полезных</w:t>
            </w:r>
            <w:r>
              <w:rPr>
                <w:rFonts w:eastAsia="Calibri"/>
              </w:rPr>
              <w:t xml:space="preserve"> ископаемых, </w:t>
            </w:r>
            <w:r w:rsidRPr="00602AB1">
              <w:rPr>
                <w:rFonts w:eastAsia="Calibri"/>
              </w:rPr>
              <w:t>контроля за выполнением требований промышленной иэкологи</w:t>
            </w:r>
            <w:r>
              <w:rPr>
                <w:rFonts w:eastAsia="Calibri"/>
              </w:rPr>
              <w:t>-</w:t>
            </w:r>
            <w:r w:rsidRPr="00602AB1">
              <w:rPr>
                <w:rFonts w:eastAsia="Calibri"/>
              </w:rPr>
              <w:t>ческой безопасности</w:t>
            </w:r>
            <w:r>
              <w:rPr>
                <w:rFonts w:eastAsia="Calibri"/>
              </w:rPr>
              <w:t>.</w:t>
            </w:r>
          </w:p>
          <w:p w:rsidR="00E07BE2" w:rsidRDefault="00E07BE2" w:rsidP="009B3B5E">
            <w:pPr>
              <w:autoSpaceDE w:val="0"/>
              <w:autoSpaceDN w:val="0"/>
              <w:adjustRightInd w:val="0"/>
              <w:rPr>
                <w:rFonts w:eastAsia="Calibri"/>
              </w:rPr>
            </w:pPr>
            <w:r w:rsidRPr="00602AB1">
              <w:rPr>
                <w:rFonts w:eastAsia="Calibri"/>
                <w:i/>
              </w:rPr>
              <w:t>Уметь :</w:t>
            </w:r>
          </w:p>
          <w:p w:rsidR="00E07BE2" w:rsidRDefault="00E07BE2" w:rsidP="009B3B5E">
            <w:pPr>
              <w:autoSpaceDE w:val="0"/>
              <w:autoSpaceDN w:val="0"/>
              <w:adjustRightInd w:val="0"/>
              <w:rPr>
                <w:rFonts w:eastAsia="Calibri"/>
              </w:rPr>
            </w:pPr>
            <w:r>
              <w:rPr>
                <w:rFonts w:eastAsia="Calibri"/>
              </w:rPr>
              <w:t>-о</w:t>
            </w:r>
            <w:r w:rsidRPr="00602AB1">
              <w:rPr>
                <w:rFonts w:eastAsia="Calibri"/>
              </w:rPr>
              <w:t>птимизировать структуру комплексов по добыче и пере</w:t>
            </w:r>
            <w:r>
              <w:rPr>
                <w:rFonts w:eastAsia="Calibri"/>
              </w:rPr>
              <w:t>-</w:t>
            </w:r>
            <w:r w:rsidRPr="00602AB1">
              <w:rPr>
                <w:rFonts w:eastAsia="Calibri"/>
              </w:rPr>
              <w:t>работкеполезных ископаемых с учетом требова</w:t>
            </w:r>
            <w:r>
              <w:rPr>
                <w:rFonts w:eastAsia="Calibri"/>
              </w:rPr>
              <w:t>-</w:t>
            </w:r>
            <w:r w:rsidRPr="00602AB1">
              <w:rPr>
                <w:rFonts w:eastAsia="Calibri"/>
              </w:rPr>
              <w:t>ний промышленной и экологическойбезопасности</w:t>
            </w:r>
            <w:r>
              <w:rPr>
                <w:rFonts w:eastAsia="Calibri"/>
              </w:rPr>
              <w:t>;</w:t>
            </w:r>
          </w:p>
          <w:p w:rsidR="00E07BE2" w:rsidRDefault="00E07BE2" w:rsidP="009B3B5E">
            <w:pPr>
              <w:autoSpaceDE w:val="0"/>
              <w:autoSpaceDN w:val="0"/>
              <w:adjustRightInd w:val="0"/>
              <w:rPr>
                <w:rFonts w:eastAsia="Calibri"/>
              </w:rPr>
            </w:pPr>
            <w:r>
              <w:rPr>
                <w:rFonts w:eastAsia="Calibri"/>
              </w:rPr>
              <w:t>-</w:t>
            </w:r>
            <w:r w:rsidRPr="00602AB1">
              <w:rPr>
                <w:rFonts w:eastAsia="Calibri"/>
              </w:rPr>
              <w:t>принимать технические решения по обеспечению безопасноститехнологического процесса</w:t>
            </w:r>
            <w:r>
              <w:rPr>
                <w:rFonts w:eastAsia="Calibri"/>
              </w:rPr>
              <w:t>;</w:t>
            </w:r>
          </w:p>
          <w:p w:rsidR="00E07BE2" w:rsidRDefault="00E07BE2" w:rsidP="009B3B5E">
            <w:pPr>
              <w:autoSpaceDE w:val="0"/>
              <w:autoSpaceDN w:val="0"/>
              <w:adjustRightInd w:val="0"/>
              <w:rPr>
                <w:rFonts w:eastAsia="Calibri"/>
              </w:rPr>
            </w:pPr>
            <w:r>
              <w:rPr>
                <w:rFonts w:eastAsia="Calibri"/>
              </w:rPr>
              <w:t>-а</w:t>
            </w:r>
            <w:r w:rsidRPr="00602AB1">
              <w:rPr>
                <w:rFonts w:eastAsia="Calibri"/>
              </w:rPr>
              <w:t>нализировать и оптимизировать структуру,взаимо</w:t>
            </w:r>
            <w:r>
              <w:rPr>
                <w:rFonts w:eastAsia="Calibri"/>
              </w:rPr>
              <w:t>-</w:t>
            </w:r>
            <w:r w:rsidRPr="00602AB1">
              <w:rPr>
                <w:rFonts w:eastAsia="Calibri"/>
              </w:rPr>
              <w:t>связи комплексов по добыче и обогащению полезных ископаемых пристроительстве и реконструкции объектов</w:t>
            </w:r>
            <w:r>
              <w:rPr>
                <w:rFonts w:eastAsia="Calibri"/>
              </w:rPr>
              <w:t>.</w:t>
            </w:r>
          </w:p>
          <w:p w:rsidR="00E07BE2" w:rsidRDefault="00E07BE2" w:rsidP="009B3B5E">
            <w:pPr>
              <w:autoSpaceDE w:val="0"/>
              <w:autoSpaceDN w:val="0"/>
              <w:adjustRightInd w:val="0"/>
              <w:rPr>
                <w:rFonts w:eastAsia="Calibri"/>
              </w:rPr>
            </w:pPr>
            <w:r w:rsidRPr="00602AB1">
              <w:rPr>
                <w:rFonts w:eastAsia="Calibri"/>
                <w:i/>
              </w:rPr>
              <w:t>Владеть :</w:t>
            </w:r>
          </w:p>
          <w:p w:rsidR="00E07BE2" w:rsidRDefault="00E07BE2" w:rsidP="009B3B5E">
            <w:pPr>
              <w:autoSpaceDE w:val="0"/>
              <w:autoSpaceDN w:val="0"/>
              <w:adjustRightInd w:val="0"/>
              <w:rPr>
                <w:rFonts w:eastAsia="Calibri"/>
              </w:rPr>
            </w:pPr>
            <w:r>
              <w:rPr>
                <w:rFonts w:eastAsia="Calibri"/>
              </w:rPr>
              <w:t>-с</w:t>
            </w:r>
            <w:r w:rsidRPr="00602AB1">
              <w:rPr>
                <w:rFonts w:eastAsia="Calibri"/>
              </w:rPr>
              <w:t>пособностью выявлять и оптимизироватьфункцио</w:t>
            </w:r>
            <w:r>
              <w:rPr>
                <w:rFonts w:eastAsia="Calibri"/>
              </w:rPr>
              <w:t>-</w:t>
            </w:r>
            <w:r w:rsidRPr="00602AB1">
              <w:rPr>
                <w:rFonts w:eastAsia="Calibri"/>
              </w:rPr>
              <w:t>нирование горногопредприятия по добыче и обога</w:t>
            </w:r>
            <w:r>
              <w:rPr>
                <w:rFonts w:eastAsia="Calibri"/>
              </w:rPr>
              <w:t>-</w:t>
            </w:r>
            <w:r w:rsidRPr="00602AB1">
              <w:rPr>
                <w:rFonts w:eastAsia="Calibri"/>
              </w:rPr>
              <w:t>щению полез</w:t>
            </w:r>
            <w:r>
              <w:rPr>
                <w:rFonts w:eastAsia="Calibri"/>
              </w:rPr>
              <w:t>-</w:t>
            </w:r>
            <w:r w:rsidRPr="00602AB1">
              <w:rPr>
                <w:rFonts w:eastAsia="Calibri"/>
              </w:rPr>
              <w:t>ных ископаемых при ихстроительстве и реконструкции</w:t>
            </w:r>
            <w:r>
              <w:rPr>
                <w:rFonts w:eastAsia="Calibri"/>
              </w:rPr>
              <w:t>;</w:t>
            </w:r>
          </w:p>
          <w:p w:rsidR="00E07BE2" w:rsidRDefault="00E07BE2" w:rsidP="009B3B5E">
            <w:pPr>
              <w:autoSpaceDE w:val="0"/>
              <w:autoSpaceDN w:val="0"/>
              <w:adjustRightInd w:val="0"/>
              <w:rPr>
                <w:rFonts w:eastAsia="Calibri"/>
              </w:rPr>
            </w:pPr>
            <w:r>
              <w:rPr>
                <w:rFonts w:eastAsia="Calibri"/>
              </w:rPr>
              <w:t>-</w:t>
            </w:r>
            <w:r w:rsidRPr="00602AB1">
              <w:rPr>
                <w:rFonts w:eastAsia="Calibri"/>
              </w:rPr>
              <w:t>методами контроля за выполнением требований</w:t>
            </w:r>
            <w:r>
              <w:rPr>
                <w:rFonts w:eastAsia="Calibri"/>
              </w:rPr>
              <w:t>п</w:t>
            </w:r>
            <w:r w:rsidRPr="00602AB1">
              <w:rPr>
                <w:rFonts w:eastAsia="Calibri"/>
              </w:rPr>
              <w:t>ромышленной и экологической безопасности</w:t>
            </w:r>
            <w:r>
              <w:rPr>
                <w:rFonts w:eastAsia="Calibri"/>
              </w:rPr>
              <w:t>;</w:t>
            </w:r>
          </w:p>
          <w:p w:rsidR="00E07BE2" w:rsidRPr="001A2428" w:rsidRDefault="00E07BE2" w:rsidP="001A2428">
            <w:pPr>
              <w:autoSpaceDE w:val="0"/>
              <w:autoSpaceDN w:val="0"/>
              <w:adjustRightInd w:val="0"/>
              <w:rPr>
                <w:rStyle w:val="FontStyle56"/>
                <w:rFonts w:ascii="Times New Roman" w:eastAsia="Calibri" w:cs="Times New Roman"/>
                <w:sz w:val="24"/>
                <w:szCs w:val="24"/>
              </w:rPr>
            </w:pPr>
            <w:r>
              <w:rPr>
                <w:rFonts w:eastAsia="Calibri"/>
              </w:rPr>
              <w:t>-с</w:t>
            </w:r>
            <w:r w:rsidRPr="00602AB1">
              <w:rPr>
                <w:rFonts w:eastAsia="Calibri"/>
              </w:rPr>
              <w:t>пособностью к выбору наиболееэкономически, экологически безопасных вариантов функциониро</w:t>
            </w:r>
            <w:r>
              <w:rPr>
                <w:rFonts w:eastAsia="Calibri"/>
              </w:rPr>
              <w:t>-</w:t>
            </w:r>
            <w:r w:rsidRPr="00602AB1">
              <w:rPr>
                <w:rFonts w:eastAsia="Calibri"/>
              </w:rPr>
              <w:t>ваниякомплексов по переработке полезных ископа</w:t>
            </w:r>
            <w:r>
              <w:rPr>
                <w:rFonts w:eastAsia="Calibri"/>
              </w:rPr>
              <w:t>-</w:t>
            </w:r>
            <w:r w:rsidRPr="00602AB1">
              <w:rPr>
                <w:rFonts w:eastAsia="Calibri"/>
              </w:rPr>
              <w:t>емых</w:t>
            </w:r>
            <w:r>
              <w:rPr>
                <w:rFonts w:eastAsia="Calibri"/>
              </w:rPr>
              <w:t>.</w:t>
            </w:r>
          </w:p>
        </w:tc>
        <w:tc>
          <w:tcPr>
            <w:tcW w:w="1637" w:type="dxa"/>
          </w:tcPr>
          <w:p w:rsidR="00E07BE2" w:rsidRPr="00602AB1" w:rsidRDefault="00E07BE2" w:rsidP="009B3B5E">
            <w:pPr>
              <w:autoSpaceDE w:val="0"/>
              <w:autoSpaceDN w:val="0"/>
              <w:adjustRightInd w:val="0"/>
              <w:rPr>
                <w:rFonts w:eastAsia="Calibri"/>
                <w:i/>
              </w:rPr>
            </w:pPr>
          </w:p>
        </w:tc>
      </w:tr>
    </w:tbl>
    <w:p w:rsidR="00F27763" w:rsidRPr="00F27763" w:rsidRDefault="00F27763" w:rsidP="00F27763">
      <w:pPr>
        <w:pStyle w:val="a5"/>
        <w:ind w:left="0" w:firstLine="360"/>
        <w:rPr>
          <w:color w:val="000000"/>
          <w:lang w:eastAsia="ru-RU"/>
        </w:rPr>
      </w:pPr>
    </w:p>
    <w:p w:rsidR="005564AB" w:rsidRDefault="005564AB" w:rsidP="00A67BD9">
      <w:pPr>
        <w:pStyle w:val="a5"/>
        <w:ind w:left="0" w:firstLine="360"/>
        <w:jc w:val="center"/>
        <w:rPr>
          <w:b/>
          <w:color w:val="000000"/>
          <w:lang w:eastAsia="ru-RU"/>
        </w:rPr>
      </w:pPr>
    </w:p>
    <w:p w:rsidR="001A2428" w:rsidRPr="00DF5D75" w:rsidRDefault="001A2428" w:rsidP="001A2428">
      <w:pPr>
        <w:tabs>
          <w:tab w:val="left" w:pos="0"/>
        </w:tabs>
        <w:rPr>
          <w:b/>
          <w:bCs/>
        </w:rPr>
      </w:pPr>
      <w:r>
        <w:rPr>
          <w:b/>
          <w:bCs/>
        </w:rPr>
        <w:t>1.3</w:t>
      </w:r>
      <w:r w:rsidRPr="00DF5D75">
        <w:rPr>
          <w:b/>
          <w:bCs/>
        </w:rPr>
        <w:t xml:space="preserve">. Место дисциплины в структуре </w:t>
      </w:r>
      <w:r>
        <w:rPr>
          <w:b/>
          <w:bCs/>
        </w:rPr>
        <w:t>образовательной программы</w:t>
      </w:r>
    </w:p>
    <w:p w:rsidR="001A2428" w:rsidRPr="00DF5D75" w:rsidRDefault="001A2428" w:rsidP="001A2428">
      <w:pPr>
        <w:pStyle w:val="a5"/>
        <w:ind w:left="0"/>
      </w:pPr>
    </w:p>
    <w:tbl>
      <w:tblPr>
        <w:tblStyle w:val="a7"/>
        <w:tblW w:w="9897" w:type="dxa"/>
        <w:tblLayout w:type="fixed"/>
        <w:tblLook w:val="04A0"/>
      </w:tblPr>
      <w:tblGrid>
        <w:gridCol w:w="1321"/>
        <w:gridCol w:w="2331"/>
        <w:gridCol w:w="944"/>
        <w:gridCol w:w="2600"/>
        <w:gridCol w:w="2701"/>
      </w:tblGrid>
      <w:tr w:rsidR="001A2428" w:rsidRPr="00105C44" w:rsidTr="009B3B5E">
        <w:tc>
          <w:tcPr>
            <w:tcW w:w="1321" w:type="dxa"/>
            <w:vMerge w:val="restart"/>
          </w:tcPr>
          <w:p w:rsidR="001A2428" w:rsidRPr="00E27BE1" w:rsidRDefault="001A2428" w:rsidP="009B3B5E">
            <w:pPr>
              <w:pStyle w:val="a5"/>
              <w:ind w:left="0"/>
            </w:pPr>
            <w:r>
              <w:t>Индекс</w:t>
            </w:r>
          </w:p>
        </w:tc>
        <w:tc>
          <w:tcPr>
            <w:tcW w:w="2331" w:type="dxa"/>
            <w:vMerge w:val="restart"/>
          </w:tcPr>
          <w:p w:rsidR="001A2428" w:rsidRPr="00E27BE1" w:rsidRDefault="001A2428" w:rsidP="009B3B5E">
            <w:pPr>
              <w:pStyle w:val="a5"/>
              <w:ind w:left="0"/>
            </w:pPr>
            <w:r w:rsidRPr="00E27BE1">
              <w:rPr>
                <w:bCs/>
              </w:rPr>
              <w:t>На</w:t>
            </w:r>
            <w:r>
              <w:rPr>
                <w:bCs/>
              </w:rPr>
              <w:t>именование</w:t>
            </w:r>
          </w:p>
        </w:tc>
        <w:tc>
          <w:tcPr>
            <w:tcW w:w="944" w:type="dxa"/>
            <w:vMerge w:val="restart"/>
          </w:tcPr>
          <w:p w:rsidR="001A2428" w:rsidRPr="00E27BE1" w:rsidRDefault="001A2428" w:rsidP="009B3B5E">
            <w:pPr>
              <w:pStyle w:val="a5"/>
              <w:ind w:left="0"/>
            </w:pPr>
            <w:r w:rsidRPr="00E27BE1">
              <w:t>Се</w:t>
            </w:r>
            <w:r>
              <w:t>-</w:t>
            </w:r>
            <w:r w:rsidRPr="00E27BE1">
              <w:t>местризуче</w:t>
            </w:r>
            <w:r>
              <w:t>-</w:t>
            </w:r>
            <w:r w:rsidRPr="00E27BE1">
              <w:t>ния</w:t>
            </w:r>
          </w:p>
        </w:tc>
        <w:tc>
          <w:tcPr>
            <w:tcW w:w="5301" w:type="dxa"/>
            <w:gridSpan w:val="2"/>
          </w:tcPr>
          <w:p w:rsidR="001A2428" w:rsidRPr="00E27BE1" w:rsidRDefault="001A2428" w:rsidP="009B3B5E">
            <w:pPr>
              <w:pStyle w:val="a5"/>
              <w:ind w:left="0"/>
              <w:jc w:val="center"/>
            </w:pPr>
            <w:r>
              <w:rPr>
                <w:bCs/>
              </w:rPr>
              <w:t>Индексы</w:t>
            </w:r>
            <w:r w:rsidRPr="00E27BE1">
              <w:rPr>
                <w:bCs/>
              </w:rPr>
              <w:t xml:space="preserve"> и наименовани</w:t>
            </w:r>
            <w:r>
              <w:rPr>
                <w:bCs/>
              </w:rPr>
              <w:t>я</w:t>
            </w:r>
          </w:p>
        </w:tc>
      </w:tr>
      <w:tr w:rsidR="001A2428" w:rsidRPr="00105C44" w:rsidTr="009B3B5E">
        <w:tc>
          <w:tcPr>
            <w:tcW w:w="1321" w:type="dxa"/>
            <w:vMerge/>
          </w:tcPr>
          <w:p w:rsidR="001A2428" w:rsidRPr="00E27BE1" w:rsidRDefault="001A2428" w:rsidP="009B3B5E">
            <w:pPr>
              <w:pStyle w:val="a5"/>
              <w:ind w:left="0"/>
              <w:jc w:val="center"/>
            </w:pPr>
          </w:p>
        </w:tc>
        <w:tc>
          <w:tcPr>
            <w:tcW w:w="2331" w:type="dxa"/>
            <w:vMerge/>
          </w:tcPr>
          <w:p w:rsidR="001A2428" w:rsidRPr="00E27BE1" w:rsidRDefault="001A2428" w:rsidP="009B3B5E">
            <w:pPr>
              <w:pStyle w:val="a5"/>
              <w:ind w:left="0"/>
              <w:jc w:val="center"/>
            </w:pPr>
          </w:p>
        </w:tc>
        <w:tc>
          <w:tcPr>
            <w:tcW w:w="944" w:type="dxa"/>
            <w:vMerge/>
          </w:tcPr>
          <w:p w:rsidR="001A2428" w:rsidRPr="00E27BE1" w:rsidRDefault="001A2428" w:rsidP="009B3B5E">
            <w:pPr>
              <w:pStyle w:val="a5"/>
              <w:ind w:left="0"/>
              <w:jc w:val="center"/>
            </w:pPr>
          </w:p>
        </w:tc>
        <w:tc>
          <w:tcPr>
            <w:tcW w:w="2600" w:type="dxa"/>
            <w:vAlign w:val="center"/>
          </w:tcPr>
          <w:p w:rsidR="001A2428" w:rsidRPr="00E27BE1" w:rsidRDefault="001A2428" w:rsidP="009B3B5E">
            <w:pPr>
              <w:pStyle w:val="21"/>
              <w:tabs>
                <w:tab w:val="left" w:pos="0"/>
              </w:tabs>
              <w:snapToGrid w:val="0"/>
              <w:spacing w:after="0" w:line="240" w:lineRule="auto"/>
              <w:ind w:left="0" w:firstLine="0"/>
              <w:jc w:val="center"/>
              <w:rPr>
                <w:bCs/>
                <w:sz w:val="24"/>
                <w:szCs w:val="24"/>
              </w:rPr>
            </w:pPr>
            <w:r w:rsidRPr="00E27BE1">
              <w:rPr>
                <w:bCs/>
                <w:sz w:val="24"/>
                <w:szCs w:val="24"/>
              </w:rPr>
              <w:t xml:space="preserve">на которые опирается содержание </w:t>
            </w:r>
            <w:r>
              <w:rPr>
                <w:bCs/>
                <w:sz w:val="24"/>
                <w:szCs w:val="24"/>
              </w:rPr>
              <w:t>ИГА</w:t>
            </w:r>
          </w:p>
        </w:tc>
        <w:tc>
          <w:tcPr>
            <w:tcW w:w="2701" w:type="dxa"/>
            <w:vAlign w:val="center"/>
          </w:tcPr>
          <w:p w:rsidR="001A2428" w:rsidRDefault="001A2428" w:rsidP="009B3B5E">
            <w:pPr>
              <w:pStyle w:val="a5"/>
              <w:ind w:left="0"/>
            </w:pPr>
            <w:r>
              <w:t>Квалификация</w:t>
            </w:r>
          </w:p>
          <w:p w:rsidR="001A2428" w:rsidRPr="00E27BE1" w:rsidRDefault="001A2428" w:rsidP="009B3B5E">
            <w:pPr>
              <w:pStyle w:val="21"/>
              <w:tabs>
                <w:tab w:val="left" w:pos="0"/>
              </w:tabs>
              <w:snapToGrid w:val="0"/>
              <w:spacing w:after="0" w:line="240" w:lineRule="auto"/>
              <w:ind w:left="0" w:firstLine="0"/>
              <w:jc w:val="center"/>
              <w:rPr>
                <w:bCs/>
                <w:sz w:val="24"/>
                <w:szCs w:val="24"/>
              </w:rPr>
            </w:pPr>
          </w:p>
        </w:tc>
      </w:tr>
      <w:tr w:rsidR="001A2428" w:rsidRPr="00105C44" w:rsidTr="009B3B5E">
        <w:tc>
          <w:tcPr>
            <w:tcW w:w="1321" w:type="dxa"/>
          </w:tcPr>
          <w:p w:rsidR="001A2428" w:rsidRPr="00105C44" w:rsidRDefault="001A2428" w:rsidP="001A2428">
            <w:pPr>
              <w:pStyle w:val="a5"/>
              <w:ind w:left="0"/>
            </w:pPr>
            <w:r>
              <w:t>Б3.01(Д)</w:t>
            </w:r>
          </w:p>
        </w:tc>
        <w:tc>
          <w:tcPr>
            <w:tcW w:w="2331" w:type="dxa"/>
          </w:tcPr>
          <w:p w:rsidR="001A2428" w:rsidRPr="00105C44" w:rsidRDefault="001A2428" w:rsidP="009B3B5E">
            <w:pPr>
              <w:pStyle w:val="a5"/>
              <w:ind w:left="0"/>
            </w:pPr>
            <w:r>
              <w:t>Государственная итоговая аттестация</w:t>
            </w:r>
          </w:p>
        </w:tc>
        <w:tc>
          <w:tcPr>
            <w:tcW w:w="944" w:type="dxa"/>
          </w:tcPr>
          <w:p w:rsidR="001A2428" w:rsidRPr="00105C44" w:rsidRDefault="001A2428" w:rsidP="009B3B5E">
            <w:pPr>
              <w:pStyle w:val="a5"/>
              <w:ind w:left="0"/>
            </w:pPr>
            <w:r>
              <w:t>В</w:t>
            </w:r>
          </w:p>
        </w:tc>
        <w:tc>
          <w:tcPr>
            <w:tcW w:w="2600" w:type="dxa"/>
          </w:tcPr>
          <w:p w:rsidR="001A2428" w:rsidRDefault="001A2428" w:rsidP="009B3B5E">
            <w:pPr>
              <w:pStyle w:val="a5"/>
              <w:ind w:left="0"/>
            </w:pPr>
            <w:r>
              <w:t>Дисциплины Б1.</w:t>
            </w:r>
          </w:p>
          <w:p w:rsidR="001A2428" w:rsidRDefault="001A2428" w:rsidP="009B3B5E">
            <w:pPr>
              <w:pStyle w:val="a5"/>
              <w:ind w:left="0"/>
            </w:pPr>
            <w:r>
              <w:t>Практики Б2.</w:t>
            </w:r>
          </w:p>
          <w:p w:rsidR="001A2428" w:rsidRPr="00105C44" w:rsidRDefault="001A2428" w:rsidP="009B3B5E">
            <w:pPr>
              <w:pStyle w:val="a5"/>
              <w:ind w:left="0"/>
            </w:pPr>
          </w:p>
        </w:tc>
        <w:tc>
          <w:tcPr>
            <w:tcW w:w="2701" w:type="dxa"/>
          </w:tcPr>
          <w:p w:rsidR="001A2428" w:rsidRDefault="001A2428" w:rsidP="009B3B5E">
            <w:pPr>
              <w:pStyle w:val="a5"/>
              <w:ind w:left="0"/>
            </w:pPr>
            <w:r>
              <w:t>Горный инженер(специалист)</w:t>
            </w:r>
          </w:p>
          <w:p w:rsidR="001A2428" w:rsidRPr="00105C44" w:rsidRDefault="001A2428" w:rsidP="009B3B5E">
            <w:pPr>
              <w:pStyle w:val="a5"/>
              <w:ind w:left="0"/>
            </w:pPr>
          </w:p>
        </w:tc>
      </w:tr>
    </w:tbl>
    <w:p w:rsidR="001A2428" w:rsidRDefault="001A2428" w:rsidP="001A2428">
      <w:pPr>
        <w:pStyle w:val="a5"/>
        <w:ind w:left="0"/>
      </w:pPr>
    </w:p>
    <w:p w:rsidR="001A2428" w:rsidRDefault="001A2428" w:rsidP="001A2428">
      <w:r>
        <w:rPr>
          <w:b/>
        </w:rPr>
        <w:t>1</w:t>
      </w:r>
      <w:r w:rsidRPr="00B92A86">
        <w:rPr>
          <w:b/>
        </w:rPr>
        <w:t xml:space="preserve">.4. Язык преподавания: </w:t>
      </w:r>
      <w:r>
        <w:t>русский.</w:t>
      </w:r>
    </w:p>
    <w:p w:rsidR="005564AB" w:rsidRDefault="005564AB" w:rsidP="00F27763">
      <w:pPr>
        <w:pStyle w:val="a5"/>
        <w:ind w:left="0" w:firstLine="360"/>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5564AB" w:rsidRDefault="005564AB" w:rsidP="00A67BD9">
      <w:pPr>
        <w:pStyle w:val="a5"/>
        <w:ind w:left="0" w:firstLine="360"/>
        <w:jc w:val="center"/>
        <w:rPr>
          <w:b/>
          <w:color w:val="000000"/>
          <w:lang w:eastAsia="ru-RU"/>
        </w:rPr>
      </w:pPr>
    </w:p>
    <w:p w:rsidR="00A67BD9" w:rsidRPr="00EF75BB" w:rsidRDefault="00A67BD9" w:rsidP="00A67BD9">
      <w:pPr>
        <w:pStyle w:val="a5"/>
        <w:ind w:left="0" w:firstLine="360"/>
        <w:jc w:val="center"/>
        <w:rPr>
          <w:b/>
          <w:color w:val="000000"/>
          <w:lang w:eastAsia="ru-RU"/>
        </w:rPr>
      </w:pPr>
      <w:r>
        <w:rPr>
          <w:b/>
          <w:color w:val="000000"/>
          <w:lang w:eastAsia="ru-RU"/>
        </w:rPr>
        <w:t>1.</w:t>
      </w:r>
      <w:r w:rsidRPr="00EF75BB">
        <w:rPr>
          <w:b/>
          <w:color w:val="000000"/>
          <w:lang w:eastAsia="ru-RU"/>
        </w:rPr>
        <w:t>АННОТАЦИЯ</w:t>
      </w:r>
    </w:p>
    <w:p w:rsidR="00A67BD9" w:rsidRDefault="00A67BD9" w:rsidP="00A67BD9">
      <w:pPr>
        <w:pStyle w:val="a5"/>
        <w:ind w:left="0" w:firstLine="360"/>
        <w:jc w:val="center"/>
        <w:rPr>
          <w:color w:val="000000"/>
          <w:lang w:eastAsia="ru-RU"/>
        </w:rPr>
      </w:pPr>
      <w:r>
        <w:rPr>
          <w:color w:val="000000"/>
          <w:lang w:eastAsia="ru-RU"/>
        </w:rPr>
        <w:t>к рабочей программе факультатива</w:t>
      </w:r>
    </w:p>
    <w:p w:rsidR="00A67BD9" w:rsidRPr="00C318B5" w:rsidRDefault="00A67BD9" w:rsidP="00A67BD9">
      <w:pPr>
        <w:pStyle w:val="a5"/>
        <w:ind w:left="0" w:firstLine="360"/>
        <w:jc w:val="center"/>
        <w:rPr>
          <w:b/>
          <w:color w:val="000000"/>
          <w:lang w:eastAsia="ru-RU"/>
        </w:rPr>
      </w:pPr>
      <w:r w:rsidRPr="00BD0D45">
        <w:rPr>
          <w:b/>
          <w:color w:val="000000"/>
          <w:lang w:eastAsia="ru-RU"/>
        </w:rPr>
        <w:t xml:space="preserve">ФТД.01 Основы проектирования в программе </w:t>
      </w:r>
      <w:r w:rsidR="00CD3BF3" w:rsidRPr="00CD3BF3">
        <w:rPr>
          <w:b/>
          <w:color w:val="000000"/>
          <w:lang w:val="en-US"/>
        </w:rPr>
        <w:t>Nano</w:t>
      </w:r>
      <w:r w:rsidR="00CD3BF3" w:rsidRPr="00CD3BF3">
        <w:rPr>
          <w:b/>
          <w:color w:val="000000"/>
        </w:rPr>
        <w:t>Cad</w:t>
      </w:r>
    </w:p>
    <w:p w:rsidR="00A67BD9" w:rsidRDefault="00A67BD9" w:rsidP="00A67BD9">
      <w:pPr>
        <w:pStyle w:val="a5"/>
        <w:ind w:left="0" w:firstLine="360"/>
        <w:jc w:val="center"/>
        <w:rPr>
          <w:i/>
          <w:color w:val="000000"/>
          <w:lang w:eastAsia="ru-RU"/>
        </w:rPr>
      </w:pPr>
      <w:r>
        <w:rPr>
          <w:i/>
          <w:color w:val="000000"/>
          <w:lang w:eastAsia="ru-RU"/>
        </w:rPr>
        <w:t>Трудоемкость 2 3.е.</w:t>
      </w:r>
    </w:p>
    <w:p w:rsidR="00A67BD9" w:rsidRPr="002F485A" w:rsidRDefault="00A67BD9" w:rsidP="00A67BD9">
      <w:pPr>
        <w:rPr>
          <w:color w:val="000000"/>
        </w:rPr>
      </w:pPr>
      <w:r w:rsidRPr="002F485A">
        <w:rPr>
          <w:b/>
          <w:bCs/>
        </w:rPr>
        <w:t>1.1. Актуальность</w:t>
      </w:r>
    </w:p>
    <w:p w:rsidR="00A67BD9" w:rsidRDefault="00A67BD9" w:rsidP="00A67BD9">
      <w:pPr>
        <w:pStyle w:val="a5"/>
        <w:ind w:left="0" w:firstLine="360"/>
        <w:jc w:val="both"/>
        <w:rPr>
          <w:color w:val="000000"/>
          <w:lang w:eastAsia="ru-RU"/>
        </w:rPr>
      </w:pPr>
      <w:r>
        <w:rPr>
          <w:color w:val="000000"/>
          <w:lang w:eastAsia="ru-RU"/>
        </w:rPr>
        <w:t>П</w:t>
      </w:r>
      <w:r w:rsidRPr="0055596A">
        <w:rPr>
          <w:color w:val="000000"/>
          <w:lang w:eastAsia="ru-RU"/>
        </w:rPr>
        <w:t>отребности современного общества в новых промышленных изделиях обуславливают необходимость выполнения проектных работ большого объема. Требования к качеству проектов и сроки  их выполнения оказываются все более жесткими по мере увеличения сложности проектируемых объектов и повышения ответственности выполняемых ими функций. Решение этой проблемы возможно путем широкого применения вычислительной техники и средств автоматизации при выполнении проектных работ.</w:t>
      </w:r>
    </w:p>
    <w:p w:rsidR="00A67BD9" w:rsidRPr="002F485A" w:rsidRDefault="00A67BD9" w:rsidP="00302437">
      <w:pPr>
        <w:pStyle w:val="a5"/>
        <w:numPr>
          <w:ilvl w:val="1"/>
          <w:numId w:val="20"/>
        </w:numPr>
        <w:suppressAutoHyphens w:val="0"/>
        <w:contextualSpacing/>
        <w:rPr>
          <w:b/>
          <w:bCs/>
          <w:color w:val="000000"/>
          <w:lang w:eastAsia="ru-RU"/>
        </w:rPr>
      </w:pPr>
      <w:r w:rsidRPr="002F485A">
        <w:rPr>
          <w:b/>
          <w:bCs/>
          <w:color w:val="000000"/>
          <w:lang w:eastAsia="ru-RU"/>
        </w:rPr>
        <w:t>Цели и задачи факультатива</w:t>
      </w:r>
    </w:p>
    <w:p w:rsidR="00A67BD9" w:rsidRPr="002F485A" w:rsidRDefault="00A67BD9" w:rsidP="00A67BD9">
      <w:pPr>
        <w:jc w:val="both"/>
        <w:rPr>
          <w:rFonts w:ascii="Arial" w:hAnsi="Arial" w:cs="Arial"/>
          <w:color w:val="000000"/>
        </w:rPr>
      </w:pPr>
      <w:r w:rsidRPr="002F485A">
        <w:rPr>
          <w:color w:val="000000"/>
        </w:rPr>
        <w:t xml:space="preserve">Данная программа предназначена для освоения возможностей автоматизации процесса разработки проектной и конструкторской документации в графической среде </w:t>
      </w:r>
      <w:r w:rsidR="00CD3BF3">
        <w:rPr>
          <w:color w:val="000000"/>
          <w:lang w:val="en-US"/>
        </w:rPr>
        <w:t>Nano</w:t>
      </w:r>
      <w:r w:rsidR="00CD3BF3" w:rsidRPr="00B576BA">
        <w:rPr>
          <w:color w:val="000000"/>
        </w:rPr>
        <w:t>Cad</w:t>
      </w:r>
      <w:r w:rsidRPr="002F485A">
        <w:rPr>
          <w:color w:val="000000"/>
        </w:rPr>
        <w:t>Задачи курса содержат формирование у студентов необходимых знаний умений и навыков, которые должен иметь специалист технического профиля.</w:t>
      </w:r>
    </w:p>
    <w:p w:rsidR="00A67BD9" w:rsidRPr="002F485A" w:rsidRDefault="00A67BD9" w:rsidP="00A67BD9">
      <w:pPr>
        <w:jc w:val="both"/>
        <w:rPr>
          <w:rFonts w:ascii="Arial" w:hAnsi="Arial" w:cs="Arial"/>
          <w:color w:val="000000"/>
        </w:rPr>
      </w:pPr>
      <w:r w:rsidRPr="002F485A">
        <w:rPr>
          <w:color w:val="000000"/>
        </w:rPr>
        <w:t>Основные цели курса:</w:t>
      </w:r>
    </w:p>
    <w:p w:rsidR="00A67BD9" w:rsidRPr="002F485A" w:rsidRDefault="00A67BD9" w:rsidP="00A67BD9">
      <w:pPr>
        <w:jc w:val="both"/>
        <w:rPr>
          <w:rFonts w:ascii="Arial" w:hAnsi="Arial" w:cs="Arial"/>
          <w:color w:val="000000"/>
        </w:rPr>
      </w:pPr>
      <w:r w:rsidRPr="002F485A">
        <w:rPr>
          <w:color w:val="000000"/>
        </w:rPr>
        <w:t xml:space="preserve">Изучение графической среды </w:t>
      </w:r>
      <w:r w:rsidR="00CD3BF3">
        <w:rPr>
          <w:color w:val="000000"/>
          <w:lang w:val="en-US"/>
        </w:rPr>
        <w:t>Nano</w:t>
      </w:r>
      <w:r w:rsidRPr="002F485A">
        <w:rPr>
          <w:color w:val="000000"/>
        </w:rPr>
        <w:t>Cad с использованием ее в дальнейшей профессиональной деятельности.</w:t>
      </w:r>
    </w:p>
    <w:p w:rsidR="00A67BD9" w:rsidRPr="002F485A" w:rsidRDefault="00A67BD9" w:rsidP="00A67BD9">
      <w:pPr>
        <w:jc w:val="both"/>
        <w:rPr>
          <w:rFonts w:ascii="Arial" w:hAnsi="Arial" w:cs="Arial"/>
          <w:color w:val="000000"/>
        </w:rPr>
      </w:pPr>
      <w:r w:rsidRPr="002F485A">
        <w:rPr>
          <w:color w:val="000000"/>
        </w:rPr>
        <w:t>Задачи курса:</w:t>
      </w:r>
    </w:p>
    <w:p w:rsidR="00A67BD9" w:rsidRPr="002F485A" w:rsidRDefault="00A67BD9" w:rsidP="00A67BD9">
      <w:pPr>
        <w:jc w:val="both"/>
        <w:rPr>
          <w:rFonts w:ascii="Arial" w:hAnsi="Arial" w:cs="Arial"/>
          <w:color w:val="000000"/>
        </w:rPr>
      </w:pPr>
      <w:r w:rsidRPr="002F485A">
        <w:rPr>
          <w:color w:val="000000"/>
        </w:rPr>
        <w:t>- использование средств автоматизации при технологических  расчетах;</w:t>
      </w:r>
    </w:p>
    <w:p w:rsidR="00A67BD9" w:rsidRPr="002F485A" w:rsidRDefault="00A67BD9" w:rsidP="00A67BD9">
      <w:pPr>
        <w:jc w:val="both"/>
        <w:rPr>
          <w:color w:val="000000"/>
        </w:rPr>
      </w:pPr>
      <w:r w:rsidRPr="002F485A">
        <w:rPr>
          <w:color w:val="000000"/>
        </w:rPr>
        <w:t>- создание конструкторской и технологической документации согласно требованиям ЕСКД.</w:t>
      </w:r>
    </w:p>
    <w:tbl>
      <w:tblPr>
        <w:tblStyle w:val="a7"/>
        <w:tblW w:w="10311" w:type="dxa"/>
        <w:tblInd w:w="-459" w:type="dxa"/>
        <w:tblLook w:val="04A0"/>
      </w:tblPr>
      <w:tblGrid>
        <w:gridCol w:w="3185"/>
        <w:gridCol w:w="3903"/>
        <w:gridCol w:w="3223"/>
      </w:tblGrid>
      <w:tr w:rsidR="00A67BD9" w:rsidRPr="00E27BE1" w:rsidTr="00F26E62">
        <w:tc>
          <w:tcPr>
            <w:tcW w:w="3185" w:type="dxa"/>
          </w:tcPr>
          <w:p w:rsidR="00A67BD9" w:rsidRPr="00A43752" w:rsidRDefault="00A67BD9" w:rsidP="00F26E62">
            <w:pPr>
              <w:jc w:val="center"/>
              <w:rPr>
                <w:iCs/>
              </w:rPr>
            </w:pPr>
            <w:r w:rsidRPr="00A43752">
              <w:rPr>
                <w:color w:val="000000"/>
              </w:rPr>
              <w:t>Планируемые результаты освоения программы (содержание и коды компетенций)</w:t>
            </w:r>
          </w:p>
        </w:tc>
        <w:tc>
          <w:tcPr>
            <w:tcW w:w="3903" w:type="dxa"/>
            <w:vAlign w:val="center"/>
          </w:tcPr>
          <w:p w:rsidR="00A67BD9" w:rsidRPr="00A43752" w:rsidRDefault="00A67BD9" w:rsidP="00F26E62">
            <w:pPr>
              <w:jc w:val="center"/>
            </w:pPr>
            <w:r w:rsidRPr="00A43752">
              <w:rPr>
                <w:color w:val="000000"/>
              </w:rPr>
              <w:t>Наименование индикатора достижения компетенций</w:t>
            </w:r>
          </w:p>
          <w:p w:rsidR="00A67BD9" w:rsidRPr="00A43752" w:rsidRDefault="00A67BD9" w:rsidP="00F26E62">
            <w:pPr>
              <w:jc w:val="center"/>
              <w:rPr>
                <w:color w:val="000000"/>
              </w:rPr>
            </w:pPr>
          </w:p>
        </w:tc>
        <w:tc>
          <w:tcPr>
            <w:tcW w:w="3223" w:type="dxa"/>
            <w:vAlign w:val="center"/>
          </w:tcPr>
          <w:p w:rsidR="00A67BD9" w:rsidRPr="00A43752" w:rsidRDefault="00A67BD9" w:rsidP="00F26E62">
            <w:pPr>
              <w:jc w:val="center"/>
              <w:rPr>
                <w:iCs/>
              </w:rPr>
            </w:pPr>
            <w:r w:rsidRPr="00A43752">
              <w:rPr>
                <w:color w:val="000000"/>
              </w:rPr>
              <w:t xml:space="preserve">Планируемые результаты обучения </w:t>
            </w:r>
          </w:p>
        </w:tc>
      </w:tr>
      <w:tr w:rsidR="00A67BD9" w:rsidRPr="00E27BE1" w:rsidTr="00F26E62">
        <w:tc>
          <w:tcPr>
            <w:tcW w:w="3185" w:type="dxa"/>
          </w:tcPr>
          <w:p w:rsidR="00A67BD9" w:rsidRDefault="00A67BD9" w:rsidP="00F26E62">
            <w:pPr>
              <w:rPr>
                <w:color w:val="000000"/>
              </w:rPr>
            </w:pPr>
            <w:r>
              <w:rPr>
                <w:color w:val="000000"/>
              </w:rPr>
              <w:t>ОПК-8</w:t>
            </w:r>
          </w:p>
          <w:p w:rsidR="00A67BD9" w:rsidRPr="00A43752" w:rsidRDefault="00A67BD9" w:rsidP="00F26E62">
            <w:pPr>
              <w:rPr>
                <w:color w:val="000000"/>
              </w:rPr>
            </w:pPr>
            <w:r w:rsidRPr="00A43752">
              <w:rPr>
                <w:color w:val="000000"/>
              </w:rPr>
              <w:t>Способен работать с про</w:t>
            </w:r>
            <w:r>
              <w:rPr>
                <w:color w:val="000000"/>
              </w:rPr>
              <w:t>-</w:t>
            </w:r>
            <w:r w:rsidRPr="00A43752">
              <w:rPr>
                <w:color w:val="000000"/>
              </w:rPr>
              <w:t>граммным обеспечением общего, специального наз</w:t>
            </w:r>
            <w:r>
              <w:rPr>
                <w:color w:val="000000"/>
              </w:rPr>
              <w:t>-</w:t>
            </w:r>
            <w:r w:rsidRPr="00A43752">
              <w:rPr>
                <w:color w:val="000000"/>
              </w:rPr>
              <w:t>начения и моделирования горных и геологических объектов</w:t>
            </w:r>
          </w:p>
        </w:tc>
        <w:tc>
          <w:tcPr>
            <w:tcW w:w="3903" w:type="dxa"/>
          </w:tcPr>
          <w:p w:rsidR="00A67BD9" w:rsidRPr="00A43752" w:rsidRDefault="00A67BD9" w:rsidP="00F26E62">
            <w:pPr>
              <w:rPr>
                <w:i/>
                <w:color w:val="000000"/>
                <w:sz w:val="22"/>
                <w:szCs w:val="22"/>
              </w:rPr>
            </w:pPr>
            <w:r w:rsidRPr="00A43752">
              <w:rPr>
                <w:i/>
                <w:color w:val="000000"/>
                <w:sz w:val="22"/>
                <w:szCs w:val="22"/>
              </w:rPr>
              <w:t>ОПК-8.1</w:t>
            </w:r>
          </w:p>
          <w:p w:rsidR="00A67BD9" w:rsidRPr="00A43752" w:rsidRDefault="00A67BD9" w:rsidP="00F26E62">
            <w:pPr>
              <w:rPr>
                <w:i/>
                <w:color w:val="000000"/>
                <w:sz w:val="22"/>
                <w:szCs w:val="22"/>
              </w:rPr>
            </w:pPr>
            <w:r>
              <w:rPr>
                <w:i/>
                <w:color w:val="000000"/>
                <w:sz w:val="22"/>
                <w:szCs w:val="22"/>
              </w:rPr>
              <w:t>-о</w:t>
            </w:r>
            <w:r w:rsidRPr="00A43752">
              <w:rPr>
                <w:i/>
                <w:color w:val="000000"/>
                <w:sz w:val="22"/>
                <w:szCs w:val="22"/>
              </w:rPr>
              <w:t>ценивает назначение и виды инфор</w:t>
            </w:r>
            <w:r>
              <w:rPr>
                <w:i/>
                <w:color w:val="000000"/>
                <w:sz w:val="22"/>
                <w:szCs w:val="22"/>
              </w:rPr>
              <w:t>-</w:t>
            </w:r>
            <w:r w:rsidRPr="00A43752">
              <w:rPr>
                <w:i/>
                <w:color w:val="000000"/>
                <w:sz w:val="22"/>
                <w:szCs w:val="22"/>
              </w:rPr>
              <w:t xml:space="preserve">мационных моделей, </w:t>
            </w:r>
            <w:r>
              <w:rPr>
                <w:i/>
                <w:color w:val="000000"/>
                <w:sz w:val="22"/>
                <w:szCs w:val="22"/>
              </w:rPr>
              <w:t>опии</w:t>
            </w:r>
            <w:r w:rsidRPr="00A43752">
              <w:rPr>
                <w:i/>
                <w:color w:val="000000"/>
                <w:sz w:val="22"/>
                <w:szCs w:val="22"/>
              </w:rPr>
              <w:t>сывающих реальные объекты или процессы</w:t>
            </w:r>
            <w:r>
              <w:rPr>
                <w:i/>
                <w:color w:val="000000"/>
                <w:sz w:val="22"/>
                <w:szCs w:val="22"/>
              </w:rPr>
              <w:t>;</w:t>
            </w:r>
          </w:p>
          <w:p w:rsidR="00A67BD9" w:rsidRPr="00A43752" w:rsidRDefault="00A67BD9" w:rsidP="00F26E62">
            <w:pPr>
              <w:rPr>
                <w:i/>
                <w:color w:val="000000"/>
                <w:sz w:val="22"/>
                <w:szCs w:val="22"/>
              </w:rPr>
            </w:pPr>
            <w:r w:rsidRPr="00A43752">
              <w:rPr>
                <w:i/>
                <w:color w:val="000000"/>
                <w:sz w:val="22"/>
                <w:szCs w:val="22"/>
              </w:rPr>
              <w:t>ОПК-8.2</w:t>
            </w:r>
          </w:p>
          <w:p w:rsidR="00A67BD9" w:rsidRPr="00A43752" w:rsidRDefault="00A67BD9" w:rsidP="00F26E62">
            <w:pPr>
              <w:rPr>
                <w:i/>
                <w:color w:val="000000"/>
                <w:sz w:val="22"/>
                <w:szCs w:val="22"/>
              </w:rPr>
            </w:pPr>
            <w:r>
              <w:rPr>
                <w:i/>
                <w:color w:val="000000"/>
                <w:sz w:val="22"/>
                <w:szCs w:val="22"/>
              </w:rPr>
              <w:t>-с</w:t>
            </w:r>
            <w:r w:rsidRPr="00A43752">
              <w:rPr>
                <w:i/>
                <w:color w:val="000000"/>
                <w:sz w:val="22"/>
                <w:szCs w:val="22"/>
              </w:rPr>
              <w:t>облюдает функции операционных систем</w:t>
            </w:r>
            <w:r>
              <w:rPr>
                <w:i/>
                <w:color w:val="000000"/>
                <w:sz w:val="22"/>
                <w:szCs w:val="22"/>
              </w:rPr>
              <w:t>;</w:t>
            </w:r>
          </w:p>
          <w:p w:rsidR="00A67BD9" w:rsidRPr="00A43752" w:rsidRDefault="00A67BD9" w:rsidP="00F26E62">
            <w:pPr>
              <w:rPr>
                <w:i/>
                <w:color w:val="000000"/>
                <w:sz w:val="22"/>
                <w:szCs w:val="22"/>
              </w:rPr>
            </w:pPr>
            <w:r w:rsidRPr="00A43752">
              <w:rPr>
                <w:i/>
                <w:color w:val="000000"/>
                <w:sz w:val="22"/>
                <w:szCs w:val="22"/>
              </w:rPr>
              <w:t>ОПК-8.3</w:t>
            </w:r>
          </w:p>
          <w:p w:rsidR="00A67BD9" w:rsidRPr="00A43752" w:rsidRDefault="00A67BD9" w:rsidP="00F26E62">
            <w:pPr>
              <w:rPr>
                <w:i/>
                <w:color w:val="000000"/>
                <w:sz w:val="22"/>
                <w:szCs w:val="22"/>
              </w:rPr>
            </w:pPr>
            <w:r>
              <w:rPr>
                <w:i/>
                <w:color w:val="000000"/>
                <w:sz w:val="22"/>
                <w:szCs w:val="22"/>
              </w:rPr>
              <w:t>о</w:t>
            </w:r>
            <w:r w:rsidRPr="00A43752">
              <w:rPr>
                <w:i/>
                <w:color w:val="000000"/>
                <w:sz w:val="22"/>
                <w:szCs w:val="22"/>
              </w:rPr>
              <w:t>существляет способы использования компьютерных и информационных технологий в инженерной деятельно</w:t>
            </w:r>
            <w:r>
              <w:rPr>
                <w:i/>
                <w:color w:val="000000"/>
                <w:sz w:val="22"/>
                <w:szCs w:val="22"/>
              </w:rPr>
              <w:t>-</w:t>
            </w:r>
            <w:r w:rsidRPr="00A43752">
              <w:rPr>
                <w:i/>
                <w:color w:val="000000"/>
                <w:sz w:val="22"/>
                <w:szCs w:val="22"/>
              </w:rPr>
              <w:t>сти</w:t>
            </w:r>
            <w:r>
              <w:rPr>
                <w:i/>
                <w:color w:val="000000"/>
                <w:sz w:val="22"/>
                <w:szCs w:val="22"/>
              </w:rPr>
              <w:t>;</w:t>
            </w:r>
          </w:p>
          <w:p w:rsidR="00A67BD9" w:rsidRPr="00A43752" w:rsidRDefault="00A67BD9" w:rsidP="00F26E62">
            <w:pPr>
              <w:rPr>
                <w:i/>
                <w:color w:val="000000"/>
                <w:sz w:val="22"/>
                <w:szCs w:val="22"/>
              </w:rPr>
            </w:pPr>
            <w:r w:rsidRPr="00A43752">
              <w:rPr>
                <w:i/>
                <w:color w:val="000000"/>
                <w:sz w:val="22"/>
                <w:szCs w:val="22"/>
              </w:rPr>
              <w:t>ОПК-8.4</w:t>
            </w:r>
          </w:p>
          <w:p w:rsidR="00A67BD9" w:rsidRPr="00A43752" w:rsidRDefault="00A67BD9" w:rsidP="00F26E62">
            <w:pPr>
              <w:rPr>
                <w:i/>
                <w:color w:val="000000"/>
                <w:sz w:val="22"/>
                <w:szCs w:val="22"/>
              </w:rPr>
            </w:pPr>
            <w:r>
              <w:rPr>
                <w:i/>
                <w:color w:val="000000"/>
                <w:sz w:val="22"/>
                <w:szCs w:val="22"/>
              </w:rPr>
              <w:t>-а</w:t>
            </w:r>
            <w:r w:rsidRPr="00A43752">
              <w:rPr>
                <w:i/>
                <w:color w:val="000000"/>
                <w:sz w:val="22"/>
                <w:szCs w:val="22"/>
              </w:rPr>
              <w:t>нализирует технологические про</w:t>
            </w:r>
            <w:r>
              <w:rPr>
                <w:i/>
                <w:color w:val="000000"/>
                <w:sz w:val="22"/>
                <w:szCs w:val="22"/>
              </w:rPr>
              <w:t>-</w:t>
            </w:r>
            <w:r w:rsidRPr="00A43752">
              <w:rPr>
                <w:i/>
                <w:color w:val="000000"/>
                <w:sz w:val="22"/>
                <w:szCs w:val="22"/>
              </w:rPr>
              <w:t>цессы как объекты информационного управления и формулирует требо</w:t>
            </w:r>
            <w:r>
              <w:rPr>
                <w:i/>
                <w:color w:val="000000"/>
                <w:sz w:val="22"/>
                <w:szCs w:val="22"/>
              </w:rPr>
              <w:t>-</w:t>
            </w:r>
            <w:r w:rsidRPr="00A43752">
              <w:rPr>
                <w:i/>
                <w:color w:val="000000"/>
                <w:sz w:val="22"/>
                <w:szCs w:val="22"/>
              </w:rPr>
              <w:t>вания к ним</w:t>
            </w:r>
            <w:r>
              <w:rPr>
                <w:i/>
                <w:color w:val="000000"/>
                <w:sz w:val="22"/>
                <w:szCs w:val="22"/>
              </w:rPr>
              <w:t>;</w:t>
            </w:r>
          </w:p>
          <w:p w:rsidR="00A67BD9" w:rsidRPr="00A43752" w:rsidRDefault="00A67BD9" w:rsidP="00F26E62">
            <w:pPr>
              <w:rPr>
                <w:i/>
                <w:color w:val="000000"/>
                <w:sz w:val="22"/>
                <w:szCs w:val="22"/>
              </w:rPr>
            </w:pPr>
            <w:r w:rsidRPr="00A43752">
              <w:rPr>
                <w:i/>
                <w:color w:val="000000"/>
                <w:sz w:val="22"/>
                <w:szCs w:val="22"/>
              </w:rPr>
              <w:t>ОПК-8.5</w:t>
            </w:r>
          </w:p>
          <w:p w:rsidR="00A67BD9" w:rsidRDefault="00A67BD9" w:rsidP="00F26E62">
            <w:pPr>
              <w:rPr>
                <w:i/>
                <w:color w:val="000000"/>
                <w:sz w:val="22"/>
                <w:szCs w:val="22"/>
              </w:rPr>
            </w:pPr>
            <w:r>
              <w:rPr>
                <w:i/>
                <w:color w:val="000000"/>
                <w:sz w:val="22"/>
                <w:szCs w:val="22"/>
              </w:rPr>
              <w:t>-а</w:t>
            </w:r>
            <w:r w:rsidRPr="00A43752">
              <w:rPr>
                <w:i/>
                <w:color w:val="000000"/>
                <w:sz w:val="22"/>
                <w:szCs w:val="22"/>
              </w:rPr>
              <w:t>нализирует технологические процес</w:t>
            </w:r>
            <w:r>
              <w:rPr>
                <w:i/>
                <w:color w:val="000000"/>
                <w:sz w:val="22"/>
                <w:szCs w:val="22"/>
              </w:rPr>
              <w:t>-</w:t>
            </w:r>
            <w:r w:rsidRPr="00A43752">
              <w:rPr>
                <w:i/>
                <w:color w:val="000000"/>
                <w:sz w:val="22"/>
                <w:szCs w:val="22"/>
              </w:rPr>
              <w:t>сы как объекты информационного управления и формулирует требова</w:t>
            </w:r>
            <w:r>
              <w:rPr>
                <w:i/>
                <w:color w:val="000000"/>
                <w:sz w:val="22"/>
                <w:szCs w:val="22"/>
              </w:rPr>
              <w:t>-</w:t>
            </w:r>
            <w:r w:rsidRPr="00A43752">
              <w:rPr>
                <w:i/>
                <w:color w:val="000000"/>
                <w:sz w:val="22"/>
                <w:szCs w:val="22"/>
              </w:rPr>
              <w:t>ния к ним</w:t>
            </w:r>
            <w:r>
              <w:rPr>
                <w:i/>
                <w:color w:val="000000"/>
                <w:sz w:val="22"/>
                <w:szCs w:val="22"/>
              </w:rPr>
              <w:t>;</w:t>
            </w:r>
          </w:p>
          <w:p w:rsidR="00706B21" w:rsidRDefault="00706B21" w:rsidP="00F26E62">
            <w:pPr>
              <w:rPr>
                <w:i/>
                <w:color w:val="000000"/>
                <w:sz w:val="22"/>
                <w:szCs w:val="22"/>
              </w:rPr>
            </w:pPr>
            <w:r>
              <w:rPr>
                <w:i/>
                <w:color w:val="000000"/>
                <w:sz w:val="22"/>
                <w:szCs w:val="22"/>
              </w:rPr>
              <w:t>ОПК-8.6</w:t>
            </w:r>
          </w:p>
          <w:p w:rsidR="00A67BD9" w:rsidRPr="00706B21" w:rsidRDefault="00706B21" w:rsidP="00F26E62">
            <w:pPr>
              <w:rPr>
                <w:i/>
                <w:color w:val="000000"/>
                <w:sz w:val="22"/>
                <w:szCs w:val="22"/>
              </w:rPr>
            </w:pPr>
            <w:r w:rsidRPr="00706B21">
              <w:rPr>
                <w:i/>
                <w:color w:val="000000"/>
                <w:sz w:val="22"/>
                <w:szCs w:val="22"/>
              </w:rPr>
              <w:t>Владеет основными элементами и программными средствами компью</w:t>
            </w:r>
            <w:r>
              <w:rPr>
                <w:i/>
                <w:color w:val="000000"/>
                <w:sz w:val="22"/>
                <w:szCs w:val="22"/>
              </w:rPr>
              <w:t>-</w:t>
            </w:r>
            <w:r w:rsidRPr="00706B21">
              <w:rPr>
                <w:i/>
                <w:color w:val="000000"/>
                <w:sz w:val="22"/>
                <w:szCs w:val="22"/>
              </w:rPr>
              <w:t>терной графики</w:t>
            </w:r>
          </w:p>
        </w:tc>
        <w:tc>
          <w:tcPr>
            <w:tcW w:w="3223" w:type="dxa"/>
          </w:tcPr>
          <w:p w:rsidR="00A67BD9" w:rsidRPr="00742B51" w:rsidRDefault="00A67BD9" w:rsidP="00F26E62">
            <w:pPr>
              <w:rPr>
                <w:i/>
                <w:color w:val="000000"/>
              </w:rPr>
            </w:pPr>
            <w:r w:rsidRPr="00742B51">
              <w:rPr>
                <w:i/>
                <w:color w:val="000000"/>
              </w:rPr>
              <w:t>Знать:</w:t>
            </w:r>
          </w:p>
          <w:p w:rsidR="00A67BD9" w:rsidRDefault="00A67BD9" w:rsidP="00F26E62">
            <w:pPr>
              <w:rPr>
                <w:color w:val="000000"/>
              </w:rPr>
            </w:pPr>
            <w:r>
              <w:rPr>
                <w:color w:val="000000"/>
              </w:rPr>
              <w:t>-графическую среду</w:t>
            </w:r>
            <w:r w:rsidR="00CD3BF3">
              <w:rPr>
                <w:color w:val="000000"/>
                <w:lang w:val="en-US"/>
              </w:rPr>
              <w:t>Nano</w:t>
            </w:r>
            <w:r w:rsidR="00CD3BF3" w:rsidRPr="00B576BA">
              <w:rPr>
                <w:color w:val="000000"/>
              </w:rPr>
              <w:t>Cad</w:t>
            </w:r>
            <w:r w:rsidRPr="00B576BA">
              <w:rPr>
                <w:color w:val="000000"/>
              </w:rPr>
              <w:t xml:space="preserve"> с использованием ее в дальнейшей профессиональной деятельности</w:t>
            </w:r>
            <w:r>
              <w:rPr>
                <w:color w:val="000000"/>
              </w:rPr>
              <w:t>;</w:t>
            </w:r>
          </w:p>
          <w:p w:rsidR="00A67BD9" w:rsidRPr="00742B51" w:rsidRDefault="00A67BD9" w:rsidP="00F26E62">
            <w:pPr>
              <w:rPr>
                <w:rFonts w:ascii="Arial" w:hAnsi="Arial" w:cs="Arial"/>
                <w:i/>
                <w:color w:val="000000"/>
              </w:rPr>
            </w:pPr>
            <w:r w:rsidRPr="00742B51">
              <w:rPr>
                <w:i/>
                <w:color w:val="000000"/>
              </w:rPr>
              <w:t>Уметь:</w:t>
            </w:r>
          </w:p>
          <w:p w:rsidR="00A67BD9" w:rsidRPr="00B576BA" w:rsidRDefault="00A67BD9" w:rsidP="00F26E62">
            <w:pPr>
              <w:rPr>
                <w:rFonts w:ascii="Arial" w:hAnsi="Arial" w:cs="Arial"/>
                <w:color w:val="000000"/>
              </w:rPr>
            </w:pPr>
            <w:r>
              <w:rPr>
                <w:color w:val="000000"/>
              </w:rPr>
              <w:t>- создавать чертежи</w:t>
            </w:r>
            <w:r w:rsidRPr="00B576BA">
              <w:rPr>
                <w:color w:val="000000"/>
              </w:rPr>
              <w:t xml:space="preserve"> в графической среде </w:t>
            </w:r>
            <w:r w:rsidR="00CD3BF3">
              <w:rPr>
                <w:color w:val="000000"/>
                <w:lang w:val="en-US"/>
              </w:rPr>
              <w:t>Nano</w:t>
            </w:r>
            <w:r w:rsidRPr="00B576BA">
              <w:rPr>
                <w:color w:val="000000"/>
              </w:rPr>
              <w:t>Cad;</w:t>
            </w:r>
          </w:p>
          <w:p w:rsidR="00A67BD9" w:rsidRPr="00742B51" w:rsidRDefault="00A67BD9" w:rsidP="00F26E62">
            <w:pPr>
              <w:rPr>
                <w:i/>
                <w:color w:val="000000"/>
              </w:rPr>
            </w:pPr>
            <w:r w:rsidRPr="00742B51">
              <w:rPr>
                <w:i/>
                <w:color w:val="000000"/>
              </w:rPr>
              <w:t>Владеть:</w:t>
            </w:r>
          </w:p>
          <w:p w:rsidR="00A67BD9" w:rsidRPr="00B576BA" w:rsidRDefault="00A67BD9" w:rsidP="00F26E62">
            <w:pPr>
              <w:rPr>
                <w:rFonts w:ascii="Arial" w:hAnsi="Arial" w:cs="Arial"/>
                <w:color w:val="000000"/>
              </w:rPr>
            </w:pPr>
            <w:r>
              <w:rPr>
                <w:color w:val="000000"/>
              </w:rPr>
              <w:t xml:space="preserve">-возможностями графического редактора </w:t>
            </w:r>
            <w:r w:rsidR="00CD3BF3">
              <w:rPr>
                <w:color w:val="000000"/>
                <w:lang w:val="en-US"/>
              </w:rPr>
              <w:t>Nano</w:t>
            </w:r>
            <w:r w:rsidR="00CD3BF3" w:rsidRPr="00B576BA">
              <w:rPr>
                <w:color w:val="000000"/>
              </w:rPr>
              <w:t>Cad</w:t>
            </w:r>
            <w:r w:rsidRPr="00B576BA">
              <w:rPr>
                <w:color w:val="000000"/>
              </w:rPr>
              <w:t>;</w:t>
            </w:r>
          </w:p>
          <w:p w:rsidR="00A67BD9" w:rsidRPr="00B576BA" w:rsidRDefault="00A67BD9" w:rsidP="00F26E62">
            <w:pPr>
              <w:rPr>
                <w:rFonts w:ascii="Arial" w:hAnsi="Arial" w:cs="Arial"/>
                <w:color w:val="000000"/>
              </w:rPr>
            </w:pPr>
            <w:r w:rsidRPr="00B576BA">
              <w:rPr>
                <w:color w:val="000000"/>
              </w:rPr>
              <w:t>- конструкторской и технологической документации согласно требованиям ЕСКД.</w:t>
            </w:r>
          </w:p>
          <w:p w:rsidR="00A67BD9" w:rsidRPr="00A43752" w:rsidRDefault="00A67BD9" w:rsidP="00F26E62">
            <w:pPr>
              <w:rPr>
                <w:color w:val="000000"/>
              </w:rPr>
            </w:pPr>
          </w:p>
        </w:tc>
      </w:tr>
    </w:tbl>
    <w:p w:rsidR="00A67BD9" w:rsidRDefault="00A67BD9" w:rsidP="00A67BD9">
      <w:pPr>
        <w:tabs>
          <w:tab w:val="left" w:pos="0"/>
        </w:tabs>
        <w:rPr>
          <w:b/>
          <w:bCs/>
        </w:rPr>
      </w:pPr>
    </w:p>
    <w:p w:rsidR="00A67BD9" w:rsidRDefault="00A67BD9" w:rsidP="00A67BD9">
      <w:pPr>
        <w:tabs>
          <w:tab w:val="left" w:pos="0"/>
        </w:tabs>
        <w:rPr>
          <w:b/>
          <w:bCs/>
        </w:rPr>
      </w:pPr>
    </w:p>
    <w:p w:rsidR="00A67BD9" w:rsidRDefault="00A67BD9" w:rsidP="00A67BD9">
      <w:pPr>
        <w:tabs>
          <w:tab w:val="left" w:pos="0"/>
        </w:tabs>
        <w:rPr>
          <w:b/>
          <w:bCs/>
        </w:rPr>
      </w:pPr>
    </w:p>
    <w:p w:rsidR="00A67BD9" w:rsidRPr="00A43752" w:rsidRDefault="00A67BD9" w:rsidP="00A67BD9">
      <w:pPr>
        <w:tabs>
          <w:tab w:val="left" w:pos="0"/>
        </w:tabs>
        <w:rPr>
          <w:b/>
          <w:bCs/>
        </w:rPr>
      </w:pPr>
      <w:r w:rsidRPr="00A43752">
        <w:rPr>
          <w:b/>
          <w:bCs/>
        </w:rPr>
        <w:t xml:space="preserve">1.3. Место </w:t>
      </w:r>
      <w:r>
        <w:rPr>
          <w:b/>
          <w:bCs/>
        </w:rPr>
        <w:t xml:space="preserve">факультатива </w:t>
      </w:r>
      <w:r w:rsidRPr="00A43752">
        <w:rPr>
          <w:b/>
          <w:bCs/>
        </w:rPr>
        <w:t>в структуре образовательной программы</w:t>
      </w:r>
    </w:p>
    <w:p w:rsidR="00A67BD9" w:rsidRPr="00A43752" w:rsidRDefault="00A67BD9" w:rsidP="00A67BD9">
      <w:pPr>
        <w:pStyle w:val="a5"/>
        <w:ind w:left="0"/>
      </w:pPr>
    </w:p>
    <w:tbl>
      <w:tblPr>
        <w:tblStyle w:val="a7"/>
        <w:tblW w:w="10349" w:type="dxa"/>
        <w:tblInd w:w="-743" w:type="dxa"/>
        <w:tblLayout w:type="fixed"/>
        <w:tblLook w:val="04A0"/>
      </w:tblPr>
      <w:tblGrid>
        <w:gridCol w:w="1526"/>
        <w:gridCol w:w="2551"/>
        <w:gridCol w:w="851"/>
        <w:gridCol w:w="2541"/>
        <w:gridCol w:w="2880"/>
      </w:tblGrid>
      <w:tr w:rsidR="00A67BD9" w:rsidRPr="00A43752" w:rsidTr="00F26E62">
        <w:tc>
          <w:tcPr>
            <w:tcW w:w="1526" w:type="dxa"/>
            <w:vMerge w:val="restart"/>
          </w:tcPr>
          <w:p w:rsidR="00A67BD9" w:rsidRPr="00A43752" w:rsidRDefault="00A67BD9" w:rsidP="00F26E62">
            <w:pPr>
              <w:pStyle w:val="a5"/>
              <w:ind w:left="0"/>
              <w:jc w:val="center"/>
            </w:pPr>
            <w:r w:rsidRPr="00A43752">
              <w:t>Индекс</w:t>
            </w:r>
          </w:p>
        </w:tc>
        <w:tc>
          <w:tcPr>
            <w:tcW w:w="2551" w:type="dxa"/>
            <w:vMerge w:val="restart"/>
          </w:tcPr>
          <w:p w:rsidR="00A67BD9" w:rsidRPr="00A43752" w:rsidRDefault="00A67BD9" w:rsidP="00F26E62">
            <w:pPr>
              <w:pStyle w:val="a5"/>
              <w:ind w:left="0"/>
              <w:jc w:val="center"/>
            </w:pPr>
            <w:r w:rsidRPr="00A43752">
              <w:rPr>
                <w:bCs/>
              </w:rPr>
              <w:t>Наименование дисциплины (модуля), практики</w:t>
            </w:r>
          </w:p>
        </w:tc>
        <w:tc>
          <w:tcPr>
            <w:tcW w:w="851" w:type="dxa"/>
            <w:vMerge w:val="restart"/>
          </w:tcPr>
          <w:p w:rsidR="00A67BD9" w:rsidRPr="00A43752" w:rsidRDefault="00A67BD9" w:rsidP="00F26E62">
            <w:pPr>
              <w:pStyle w:val="a5"/>
              <w:ind w:left="0"/>
              <w:jc w:val="center"/>
            </w:pPr>
            <w:r w:rsidRPr="00A43752">
              <w:t>Се-местр изучения</w:t>
            </w:r>
          </w:p>
        </w:tc>
        <w:tc>
          <w:tcPr>
            <w:tcW w:w="5421" w:type="dxa"/>
            <w:gridSpan w:val="2"/>
          </w:tcPr>
          <w:p w:rsidR="00A67BD9" w:rsidRPr="00A43752" w:rsidRDefault="00A67BD9" w:rsidP="00F26E62">
            <w:pPr>
              <w:pStyle w:val="a5"/>
              <w:ind w:left="0"/>
              <w:jc w:val="center"/>
            </w:pPr>
            <w:r w:rsidRPr="00A43752">
              <w:rPr>
                <w:bCs/>
              </w:rPr>
              <w:t>Индексы и наименования учебных дисциплин (модулей), практик</w:t>
            </w:r>
          </w:p>
        </w:tc>
      </w:tr>
      <w:tr w:rsidR="00A67BD9" w:rsidRPr="00A43752" w:rsidTr="00F26E62">
        <w:tc>
          <w:tcPr>
            <w:tcW w:w="1526" w:type="dxa"/>
            <w:vMerge/>
          </w:tcPr>
          <w:p w:rsidR="00A67BD9" w:rsidRPr="00A43752" w:rsidRDefault="00A67BD9" w:rsidP="00F26E62">
            <w:pPr>
              <w:pStyle w:val="a5"/>
              <w:ind w:left="0"/>
              <w:jc w:val="center"/>
            </w:pPr>
          </w:p>
        </w:tc>
        <w:tc>
          <w:tcPr>
            <w:tcW w:w="2551" w:type="dxa"/>
            <w:vMerge/>
          </w:tcPr>
          <w:p w:rsidR="00A67BD9" w:rsidRPr="00A43752" w:rsidRDefault="00A67BD9" w:rsidP="00F26E62">
            <w:pPr>
              <w:pStyle w:val="a5"/>
              <w:ind w:left="0"/>
              <w:jc w:val="center"/>
            </w:pPr>
          </w:p>
        </w:tc>
        <w:tc>
          <w:tcPr>
            <w:tcW w:w="851" w:type="dxa"/>
            <w:vMerge/>
          </w:tcPr>
          <w:p w:rsidR="00A67BD9" w:rsidRPr="00A43752" w:rsidRDefault="00A67BD9" w:rsidP="00F26E62">
            <w:pPr>
              <w:pStyle w:val="a5"/>
              <w:ind w:left="0"/>
              <w:jc w:val="center"/>
            </w:pPr>
          </w:p>
        </w:tc>
        <w:tc>
          <w:tcPr>
            <w:tcW w:w="2541" w:type="dxa"/>
            <w:vAlign w:val="center"/>
          </w:tcPr>
          <w:p w:rsidR="00A67BD9" w:rsidRPr="00A43752" w:rsidRDefault="00A67BD9" w:rsidP="00F26E62">
            <w:pPr>
              <w:pStyle w:val="21"/>
              <w:tabs>
                <w:tab w:val="left" w:pos="0"/>
              </w:tabs>
              <w:snapToGrid w:val="0"/>
              <w:spacing w:after="0" w:line="240" w:lineRule="auto"/>
              <w:ind w:left="0" w:firstLine="0"/>
              <w:jc w:val="center"/>
              <w:rPr>
                <w:bCs/>
                <w:sz w:val="24"/>
                <w:szCs w:val="24"/>
              </w:rPr>
            </w:pPr>
            <w:r w:rsidRPr="00A43752">
              <w:rPr>
                <w:bCs/>
                <w:sz w:val="24"/>
                <w:szCs w:val="24"/>
              </w:rPr>
              <w:t>на которые опирается содержание данной практики</w:t>
            </w:r>
          </w:p>
        </w:tc>
        <w:tc>
          <w:tcPr>
            <w:tcW w:w="2880" w:type="dxa"/>
            <w:vAlign w:val="center"/>
          </w:tcPr>
          <w:p w:rsidR="00A67BD9" w:rsidRPr="00A43752" w:rsidRDefault="00A67BD9" w:rsidP="00F26E62">
            <w:pPr>
              <w:pStyle w:val="21"/>
              <w:tabs>
                <w:tab w:val="left" w:pos="0"/>
              </w:tabs>
              <w:snapToGrid w:val="0"/>
              <w:spacing w:after="0" w:line="240" w:lineRule="auto"/>
              <w:ind w:left="0" w:firstLine="0"/>
              <w:jc w:val="center"/>
              <w:rPr>
                <w:bCs/>
                <w:sz w:val="24"/>
                <w:szCs w:val="24"/>
              </w:rPr>
            </w:pPr>
            <w:r w:rsidRPr="00A43752">
              <w:rPr>
                <w:bCs/>
                <w:sz w:val="24"/>
                <w:szCs w:val="24"/>
              </w:rPr>
              <w:t>для которых содержание данной практики выступает опорой</w:t>
            </w:r>
          </w:p>
        </w:tc>
      </w:tr>
      <w:tr w:rsidR="00A67BD9" w:rsidRPr="00A43752" w:rsidTr="00F26E62">
        <w:tc>
          <w:tcPr>
            <w:tcW w:w="1526" w:type="dxa"/>
          </w:tcPr>
          <w:p w:rsidR="00A67BD9" w:rsidRPr="00A43752" w:rsidRDefault="00A67BD9" w:rsidP="00F26E62">
            <w:pPr>
              <w:pStyle w:val="a5"/>
              <w:ind w:left="0"/>
            </w:pPr>
            <w:r>
              <w:rPr>
                <w:bCs/>
              </w:rPr>
              <w:t>ФТД.01</w:t>
            </w:r>
          </w:p>
        </w:tc>
        <w:tc>
          <w:tcPr>
            <w:tcW w:w="2551" w:type="dxa"/>
          </w:tcPr>
          <w:p w:rsidR="00A67BD9" w:rsidRPr="003F4215" w:rsidRDefault="00A67BD9" w:rsidP="00CD3BF3">
            <w:pPr>
              <w:jc w:val="both"/>
            </w:pPr>
            <w:r w:rsidRPr="003F4215">
              <w:rPr>
                <w:color w:val="000000"/>
              </w:rPr>
              <w:t>Основы проектиро</w:t>
            </w:r>
            <w:r>
              <w:rPr>
                <w:color w:val="000000"/>
              </w:rPr>
              <w:t>-</w:t>
            </w:r>
            <w:r w:rsidRPr="003F4215">
              <w:rPr>
                <w:color w:val="000000"/>
              </w:rPr>
              <w:t xml:space="preserve">вания в программе </w:t>
            </w:r>
            <w:r w:rsidR="00CD3BF3">
              <w:rPr>
                <w:color w:val="000000"/>
                <w:lang w:val="en-US"/>
              </w:rPr>
              <w:t>Nano</w:t>
            </w:r>
            <w:r w:rsidRPr="003F4215">
              <w:rPr>
                <w:color w:val="000000"/>
                <w:lang w:val="en-US"/>
              </w:rPr>
              <w:t>Cad</w:t>
            </w:r>
          </w:p>
        </w:tc>
        <w:tc>
          <w:tcPr>
            <w:tcW w:w="851" w:type="dxa"/>
          </w:tcPr>
          <w:p w:rsidR="00A67BD9" w:rsidRPr="00734F42" w:rsidRDefault="00734F42" w:rsidP="00F26E62">
            <w:pPr>
              <w:pStyle w:val="a5"/>
              <w:ind w:left="0"/>
              <w:jc w:val="center"/>
              <w:rPr>
                <w:lang w:val="en-US"/>
              </w:rPr>
            </w:pPr>
            <w:r>
              <w:rPr>
                <w:lang w:val="en-US"/>
              </w:rPr>
              <w:t>4</w:t>
            </w:r>
          </w:p>
        </w:tc>
        <w:tc>
          <w:tcPr>
            <w:tcW w:w="2541" w:type="dxa"/>
          </w:tcPr>
          <w:p w:rsidR="00A67BD9" w:rsidRDefault="00A67BD9" w:rsidP="00F26E62">
            <w:pPr>
              <w:pStyle w:val="a5"/>
              <w:ind w:left="0"/>
            </w:pPr>
            <w:r>
              <w:t>Б1.О.20 Информатика</w:t>
            </w:r>
          </w:p>
          <w:p w:rsidR="00A67BD9" w:rsidRPr="00A43752" w:rsidRDefault="00A67BD9" w:rsidP="00F26E62">
            <w:pPr>
              <w:pStyle w:val="a5"/>
              <w:ind w:left="0"/>
            </w:pPr>
            <w:r>
              <w:t>Б1.О.22.03 Компьютерная графи-ка</w:t>
            </w:r>
          </w:p>
        </w:tc>
        <w:tc>
          <w:tcPr>
            <w:tcW w:w="2880" w:type="dxa"/>
          </w:tcPr>
          <w:p w:rsidR="00A67BD9" w:rsidRPr="00A43752" w:rsidRDefault="00A67BD9" w:rsidP="00F26E62">
            <w:pPr>
              <w:pStyle w:val="a5"/>
              <w:ind w:left="0"/>
            </w:pPr>
            <w:r>
              <w:t xml:space="preserve">Б1.В.08 </w:t>
            </w:r>
            <w:r w:rsidRPr="009069C1">
              <w:t>Компьютерные технологии в решении маркшейдерских задач</w:t>
            </w:r>
          </w:p>
        </w:tc>
      </w:tr>
    </w:tbl>
    <w:p w:rsidR="00A67BD9" w:rsidRPr="009115E4" w:rsidRDefault="00A67BD9" w:rsidP="00A67BD9">
      <w:pPr>
        <w:pStyle w:val="a5"/>
        <w:ind w:left="0"/>
      </w:pPr>
    </w:p>
    <w:p w:rsidR="00A67BD9" w:rsidRPr="00A43752" w:rsidRDefault="00A67BD9" w:rsidP="00A67BD9">
      <w:pPr>
        <w:pStyle w:val="a5"/>
        <w:ind w:left="0"/>
      </w:pPr>
      <w:r w:rsidRPr="00A43752">
        <w:rPr>
          <w:b/>
        </w:rPr>
        <w:t>1.4. Язык обучения:</w:t>
      </w:r>
      <w:r w:rsidRPr="00A43752">
        <w:t xml:space="preserve"> русский</w:t>
      </w:r>
    </w:p>
    <w:p w:rsidR="00CD3BF3" w:rsidRDefault="00CD3BF3" w:rsidP="00D90555">
      <w:pPr>
        <w:pStyle w:val="Preformatted"/>
        <w:tabs>
          <w:tab w:val="clear" w:pos="9590"/>
        </w:tabs>
        <w:jc w:val="center"/>
        <w:rPr>
          <w:rFonts w:ascii="Times New Roman" w:hAnsi="Times New Roman" w:cs="Times New Roman"/>
          <w:b/>
          <w:sz w:val="24"/>
          <w:szCs w:val="24"/>
        </w:rPr>
      </w:pPr>
    </w:p>
    <w:p w:rsidR="00D90555" w:rsidRPr="00B24361" w:rsidRDefault="00D90555" w:rsidP="00D90555">
      <w:pPr>
        <w:pStyle w:val="Preformatted"/>
        <w:tabs>
          <w:tab w:val="clear" w:pos="9590"/>
        </w:tabs>
        <w:jc w:val="center"/>
        <w:rPr>
          <w:rFonts w:ascii="Times New Roman" w:hAnsi="Times New Roman" w:cs="Times New Roman"/>
          <w:b/>
          <w:sz w:val="24"/>
          <w:szCs w:val="24"/>
        </w:rPr>
      </w:pPr>
      <w:r w:rsidRPr="00D90555">
        <w:rPr>
          <w:rFonts w:ascii="Times New Roman" w:hAnsi="Times New Roman" w:cs="Times New Roman"/>
          <w:b/>
          <w:sz w:val="24"/>
          <w:szCs w:val="24"/>
        </w:rPr>
        <w:t>ФТД.</w:t>
      </w:r>
      <w:r w:rsidR="00CD3BF3">
        <w:rPr>
          <w:rFonts w:ascii="Times New Roman" w:hAnsi="Times New Roman" w:cs="Times New Roman"/>
          <w:b/>
          <w:sz w:val="24"/>
          <w:szCs w:val="24"/>
        </w:rPr>
        <w:t>02</w:t>
      </w:r>
      <w:r w:rsidRPr="00D90555">
        <w:rPr>
          <w:rFonts w:ascii="Times New Roman" w:hAnsi="Times New Roman" w:cs="Times New Roman"/>
          <w:b/>
          <w:sz w:val="24"/>
          <w:szCs w:val="24"/>
        </w:rPr>
        <w:t>Профессиональное обучение  "13777  Машинист конвейера"</w:t>
      </w:r>
    </w:p>
    <w:p w:rsidR="00CD3BF3" w:rsidRPr="00B24361" w:rsidRDefault="00CD3BF3" w:rsidP="00D90555">
      <w:pPr>
        <w:pStyle w:val="Preformatted"/>
        <w:tabs>
          <w:tab w:val="clear" w:pos="9590"/>
        </w:tabs>
        <w:jc w:val="center"/>
        <w:rPr>
          <w:rFonts w:ascii="Times New Roman" w:hAnsi="Times New Roman" w:cs="Times New Roman"/>
          <w:b/>
          <w:sz w:val="24"/>
          <w:szCs w:val="24"/>
        </w:rPr>
      </w:pPr>
    </w:p>
    <w:p w:rsidR="00D90555" w:rsidRPr="009125CF" w:rsidRDefault="00D90555" w:rsidP="00D90555">
      <w:pPr>
        <w:pStyle w:val="Default"/>
      </w:pPr>
      <w:r w:rsidRPr="00D90555">
        <w:rPr>
          <w:b/>
          <w:bCs/>
        </w:rPr>
        <w:t>1.Цели и задачи</w:t>
      </w:r>
      <w:r w:rsidRPr="009125CF">
        <w:rPr>
          <w:bCs/>
        </w:rPr>
        <w:t xml:space="preserve"> профессионального модуля – требования к результатам ос</w:t>
      </w:r>
      <w:r>
        <w:rPr>
          <w:bCs/>
        </w:rPr>
        <w:t>воения профессионального модуля:</w:t>
      </w:r>
    </w:p>
    <w:p w:rsidR="00D90555" w:rsidRPr="009125CF" w:rsidRDefault="00D90555" w:rsidP="00D90555">
      <w:pPr>
        <w:pStyle w:val="Default"/>
      </w:pPr>
      <w:r>
        <w:t>с</w:t>
      </w:r>
      <w:r w:rsidRPr="009125CF">
        <w:t xml:space="preserve"> целью овладения указанным видом профессиональной деятельности и соответствую</w:t>
      </w:r>
      <w:r>
        <w:t>-</w:t>
      </w:r>
      <w:r w:rsidRPr="009125CF">
        <w:t>щими профессиональными компетенциями обучающийся в ходе освоения профессио</w:t>
      </w:r>
      <w:r>
        <w:t>-</w:t>
      </w:r>
      <w:r w:rsidRPr="009125CF">
        <w:t>нального модуля .</w:t>
      </w:r>
    </w:p>
    <w:p w:rsidR="00D90555" w:rsidRPr="00D90555" w:rsidRDefault="00D90555" w:rsidP="00302437">
      <w:pPr>
        <w:pStyle w:val="ad"/>
        <w:numPr>
          <w:ilvl w:val="0"/>
          <w:numId w:val="20"/>
        </w:numPr>
        <w:rPr>
          <w:sz w:val="24"/>
          <w:szCs w:val="24"/>
        </w:rPr>
      </w:pPr>
      <w:r w:rsidRPr="00D90555">
        <w:rPr>
          <w:b/>
          <w:bCs/>
          <w:sz w:val="24"/>
          <w:szCs w:val="24"/>
        </w:rPr>
        <w:t>Единый тарифно-квалификационный справочник работ и профессий рабочих (ЕТКС), 2019</w:t>
      </w:r>
      <w:r w:rsidRPr="00D90555">
        <w:rPr>
          <w:sz w:val="24"/>
          <w:szCs w:val="24"/>
        </w:rPr>
        <w:br/>
      </w:r>
      <w:hyperlink r:id="rId25" w:history="1">
        <w:r w:rsidRPr="00D90555">
          <w:rPr>
            <w:b/>
            <w:bCs/>
            <w:sz w:val="24"/>
            <w:szCs w:val="24"/>
            <w:u w:val="single"/>
          </w:rPr>
          <w:t>Выпуск №4 ЕТКС</w:t>
        </w:r>
      </w:hyperlink>
      <w:r w:rsidRPr="00D90555">
        <w:rPr>
          <w:sz w:val="24"/>
          <w:szCs w:val="24"/>
        </w:rPr>
        <w:br/>
        <w:t>Выпуск утвержден Постановлением Минтруда России от 12 августа 2003 г. N 61</w:t>
      </w:r>
    </w:p>
    <w:p w:rsidR="00D90555" w:rsidRPr="00D90555" w:rsidRDefault="00BB56C4" w:rsidP="00D90555">
      <w:pPr>
        <w:pStyle w:val="ad"/>
        <w:jc w:val="center"/>
        <w:rPr>
          <w:sz w:val="24"/>
          <w:szCs w:val="24"/>
        </w:rPr>
      </w:pPr>
      <w:hyperlink r:id="rId26" w:history="1">
        <w:r w:rsidR="00D90555" w:rsidRPr="00D90555">
          <w:rPr>
            <w:b/>
            <w:bCs/>
            <w:sz w:val="24"/>
            <w:szCs w:val="24"/>
            <w:u w:val="single"/>
          </w:rPr>
          <w:t>Раздел ЕТКС «Общие профессии горных и горнокапитальных работ»</w:t>
        </w:r>
      </w:hyperlink>
    </w:p>
    <w:p w:rsidR="00D90555" w:rsidRPr="00D90555" w:rsidRDefault="00D90555" w:rsidP="00D90555">
      <w:pPr>
        <w:pStyle w:val="ad"/>
        <w:rPr>
          <w:sz w:val="24"/>
          <w:szCs w:val="24"/>
        </w:rPr>
      </w:pPr>
      <w:r w:rsidRPr="00D90555">
        <w:rPr>
          <w:sz w:val="24"/>
          <w:szCs w:val="24"/>
        </w:rPr>
        <w:t>§ 41. Машинист конвейера</w:t>
      </w:r>
    </w:p>
    <w:p w:rsidR="00D90555" w:rsidRPr="00D90555" w:rsidRDefault="00D90555" w:rsidP="00D90555">
      <w:pPr>
        <w:pStyle w:val="ad"/>
        <w:rPr>
          <w:sz w:val="24"/>
          <w:szCs w:val="24"/>
        </w:rPr>
      </w:pPr>
      <w:r w:rsidRPr="00D90555">
        <w:rPr>
          <w:b/>
          <w:sz w:val="24"/>
          <w:szCs w:val="24"/>
        </w:rPr>
        <w:t>Характеристика работ.</w:t>
      </w:r>
      <w:r w:rsidRPr="00D90555">
        <w:rPr>
          <w:sz w:val="24"/>
          <w:szCs w:val="24"/>
        </w:rPr>
        <w:t xml:space="preserve"> Управление конвейерами, элеваторами, шнеками, питателями, перегрузочными тележками, приводной станцией конвейера. Реверсирование и переключение движения конвейеров, регулирование степени их загрузки. Регулирование натяжных устройств и хода ленты. Наблюдение за исправным состоянием перегрузочных течек, натяжных барабанов, редукторов питателей, автоматических устройств, установленных на конвейере, за правильной разгрузкой материалов в приемные агрегаты. Участие в наращивании и переноске конвейеров, соединении лент и цепей. Координация работы самоходного конвейера с работой экскаватора. Смазка роликов и привода, очистка ленты, роликов, роликоопор и течек. Замена вышедших из строя роликов. Удаление с конвейерной ленты посторонних предметов, уборка просыпавшейся горной массы. Ликвидация заторов в лотках. Выявление и устранение неисправностей в работе обслуживаемого оборудования, его очистка. Смыв сливных канавок в маслостанциях.</w:t>
      </w:r>
    </w:p>
    <w:p w:rsidR="00D90555" w:rsidRPr="00D90555" w:rsidRDefault="00D90555" w:rsidP="00D90555">
      <w:pPr>
        <w:pStyle w:val="ad"/>
        <w:rPr>
          <w:sz w:val="24"/>
          <w:szCs w:val="24"/>
        </w:rPr>
      </w:pPr>
      <w:r w:rsidRPr="00D90555">
        <w:rPr>
          <w:b/>
          <w:sz w:val="24"/>
          <w:szCs w:val="24"/>
        </w:rPr>
        <w:t>Должен знать:</w:t>
      </w:r>
      <w:r w:rsidRPr="00D90555">
        <w:rPr>
          <w:sz w:val="24"/>
          <w:szCs w:val="24"/>
        </w:rPr>
        <w:t xml:space="preserve"> назначение и устройство обслуживаемого оборудования, пусковой и контрольно-измерительной аппаратуры, правила ухода за ними; допустимые скорости и нагрузки для каждого вида обслуживаемого оборудования, способы выявления и порядок устранения неисправностей в его работе; характеристику транспортируемого материала и порядок размещения его по сортам; схему расположения конвейеров, питателей, натяжных устройств и вариаторов скоростей; способы регулирования скорости движения ленты и реверсирования конвейеров.</w:t>
      </w:r>
    </w:p>
    <w:p w:rsidR="00D90555" w:rsidRPr="00A43752" w:rsidRDefault="00D90555" w:rsidP="00D90555">
      <w:pPr>
        <w:tabs>
          <w:tab w:val="left" w:pos="0"/>
        </w:tabs>
        <w:rPr>
          <w:b/>
          <w:bCs/>
        </w:rPr>
      </w:pPr>
      <w:r w:rsidRPr="00A43752">
        <w:rPr>
          <w:b/>
          <w:bCs/>
        </w:rPr>
        <w:t xml:space="preserve">1.3. Место </w:t>
      </w:r>
      <w:r>
        <w:rPr>
          <w:b/>
          <w:bCs/>
        </w:rPr>
        <w:t xml:space="preserve">факультатива </w:t>
      </w:r>
      <w:r w:rsidRPr="00A43752">
        <w:rPr>
          <w:b/>
          <w:bCs/>
        </w:rPr>
        <w:t>в структуре образовательной программы</w:t>
      </w:r>
    </w:p>
    <w:p w:rsidR="00D90555" w:rsidRPr="00A43752" w:rsidRDefault="00D90555" w:rsidP="00D90555">
      <w:pPr>
        <w:pStyle w:val="a5"/>
        <w:ind w:left="0"/>
      </w:pPr>
    </w:p>
    <w:tbl>
      <w:tblPr>
        <w:tblStyle w:val="a7"/>
        <w:tblW w:w="10349" w:type="dxa"/>
        <w:tblInd w:w="-743" w:type="dxa"/>
        <w:tblLayout w:type="fixed"/>
        <w:tblLook w:val="04A0"/>
      </w:tblPr>
      <w:tblGrid>
        <w:gridCol w:w="1526"/>
        <w:gridCol w:w="2551"/>
        <w:gridCol w:w="851"/>
        <w:gridCol w:w="2541"/>
        <w:gridCol w:w="2880"/>
      </w:tblGrid>
      <w:tr w:rsidR="00D90555" w:rsidRPr="00A43752" w:rsidTr="00D90555">
        <w:tc>
          <w:tcPr>
            <w:tcW w:w="1526" w:type="dxa"/>
            <w:vMerge w:val="restart"/>
          </w:tcPr>
          <w:p w:rsidR="00D90555" w:rsidRPr="00A43752" w:rsidRDefault="00D90555" w:rsidP="00D90555">
            <w:pPr>
              <w:pStyle w:val="a5"/>
              <w:ind w:left="0"/>
              <w:jc w:val="center"/>
            </w:pPr>
            <w:r w:rsidRPr="00A43752">
              <w:t>Индекс</w:t>
            </w:r>
          </w:p>
        </w:tc>
        <w:tc>
          <w:tcPr>
            <w:tcW w:w="2551" w:type="dxa"/>
            <w:vMerge w:val="restart"/>
          </w:tcPr>
          <w:p w:rsidR="00D90555" w:rsidRPr="00A43752" w:rsidRDefault="00D90555" w:rsidP="00D90555">
            <w:pPr>
              <w:pStyle w:val="a5"/>
              <w:ind w:left="0"/>
              <w:jc w:val="center"/>
            </w:pPr>
            <w:r w:rsidRPr="00A43752">
              <w:rPr>
                <w:bCs/>
              </w:rPr>
              <w:t>Наименование дисциплины (модуля), практики</w:t>
            </w:r>
          </w:p>
        </w:tc>
        <w:tc>
          <w:tcPr>
            <w:tcW w:w="851" w:type="dxa"/>
            <w:vMerge w:val="restart"/>
          </w:tcPr>
          <w:p w:rsidR="00D90555" w:rsidRPr="00A43752" w:rsidRDefault="00D90555" w:rsidP="00D90555">
            <w:pPr>
              <w:pStyle w:val="a5"/>
              <w:ind w:left="0"/>
              <w:jc w:val="center"/>
            </w:pPr>
            <w:r w:rsidRPr="00A43752">
              <w:t>Се-местр изучения</w:t>
            </w:r>
          </w:p>
        </w:tc>
        <w:tc>
          <w:tcPr>
            <w:tcW w:w="5421" w:type="dxa"/>
            <w:gridSpan w:val="2"/>
          </w:tcPr>
          <w:p w:rsidR="00D90555" w:rsidRPr="00A43752" w:rsidRDefault="00D90555" w:rsidP="00D90555">
            <w:pPr>
              <w:pStyle w:val="a5"/>
              <w:ind w:left="0"/>
              <w:jc w:val="center"/>
            </w:pPr>
            <w:r w:rsidRPr="00A43752">
              <w:rPr>
                <w:bCs/>
              </w:rPr>
              <w:t>Индексы и наименования учебных дисциплин (модулей), практик</w:t>
            </w:r>
          </w:p>
        </w:tc>
      </w:tr>
      <w:tr w:rsidR="00D90555" w:rsidRPr="00A43752" w:rsidTr="00D90555">
        <w:tc>
          <w:tcPr>
            <w:tcW w:w="1526" w:type="dxa"/>
            <w:vMerge/>
          </w:tcPr>
          <w:p w:rsidR="00D90555" w:rsidRPr="00A43752" w:rsidRDefault="00D90555" w:rsidP="00D90555">
            <w:pPr>
              <w:pStyle w:val="a5"/>
              <w:ind w:left="0"/>
              <w:jc w:val="center"/>
            </w:pPr>
          </w:p>
        </w:tc>
        <w:tc>
          <w:tcPr>
            <w:tcW w:w="2551" w:type="dxa"/>
            <w:vMerge/>
          </w:tcPr>
          <w:p w:rsidR="00D90555" w:rsidRPr="00A43752" w:rsidRDefault="00D90555" w:rsidP="00D90555">
            <w:pPr>
              <w:pStyle w:val="a5"/>
              <w:ind w:left="0"/>
              <w:jc w:val="center"/>
            </w:pPr>
          </w:p>
        </w:tc>
        <w:tc>
          <w:tcPr>
            <w:tcW w:w="851" w:type="dxa"/>
            <w:vMerge/>
          </w:tcPr>
          <w:p w:rsidR="00D90555" w:rsidRPr="00A43752" w:rsidRDefault="00D90555" w:rsidP="00D90555">
            <w:pPr>
              <w:pStyle w:val="a5"/>
              <w:ind w:left="0"/>
              <w:jc w:val="center"/>
            </w:pPr>
          </w:p>
        </w:tc>
        <w:tc>
          <w:tcPr>
            <w:tcW w:w="2541" w:type="dxa"/>
            <w:vAlign w:val="center"/>
          </w:tcPr>
          <w:p w:rsidR="00D90555" w:rsidRPr="00A43752" w:rsidRDefault="00D90555" w:rsidP="00D90555">
            <w:pPr>
              <w:pStyle w:val="21"/>
              <w:tabs>
                <w:tab w:val="left" w:pos="0"/>
              </w:tabs>
              <w:snapToGrid w:val="0"/>
              <w:spacing w:after="0" w:line="240" w:lineRule="auto"/>
              <w:ind w:left="0" w:firstLine="0"/>
              <w:jc w:val="center"/>
              <w:rPr>
                <w:bCs/>
                <w:sz w:val="24"/>
                <w:szCs w:val="24"/>
              </w:rPr>
            </w:pPr>
            <w:r w:rsidRPr="00A43752">
              <w:rPr>
                <w:bCs/>
                <w:sz w:val="24"/>
                <w:szCs w:val="24"/>
              </w:rPr>
              <w:t>на которые опирается содержание данной практики</w:t>
            </w:r>
          </w:p>
        </w:tc>
        <w:tc>
          <w:tcPr>
            <w:tcW w:w="2880" w:type="dxa"/>
            <w:vAlign w:val="center"/>
          </w:tcPr>
          <w:p w:rsidR="00D90555" w:rsidRPr="00A43752" w:rsidRDefault="00D90555" w:rsidP="00D90555">
            <w:pPr>
              <w:pStyle w:val="21"/>
              <w:tabs>
                <w:tab w:val="left" w:pos="0"/>
              </w:tabs>
              <w:snapToGrid w:val="0"/>
              <w:spacing w:after="0" w:line="240" w:lineRule="auto"/>
              <w:ind w:left="0" w:firstLine="0"/>
              <w:jc w:val="center"/>
              <w:rPr>
                <w:bCs/>
                <w:sz w:val="24"/>
                <w:szCs w:val="24"/>
              </w:rPr>
            </w:pPr>
            <w:r w:rsidRPr="00A43752">
              <w:rPr>
                <w:bCs/>
                <w:sz w:val="24"/>
                <w:szCs w:val="24"/>
              </w:rPr>
              <w:t>для которых содержание данной практики выступает опорой</w:t>
            </w:r>
          </w:p>
        </w:tc>
      </w:tr>
      <w:tr w:rsidR="00D90555" w:rsidRPr="00A43752" w:rsidTr="00D90555">
        <w:tc>
          <w:tcPr>
            <w:tcW w:w="1526" w:type="dxa"/>
          </w:tcPr>
          <w:p w:rsidR="00D90555" w:rsidRPr="00A43752" w:rsidRDefault="00D90555" w:rsidP="00CD3BF3">
            <w:pPr>
              <w:pStyle w:val="a5"/>
              <w:ind w:left="0"/>
            </w:pPr>
            <w:r>
              <w:rPr>
                <w:bCs/>
              </w:rPr>
              <w:t>ФТД.</w:t>
            </w:r>
            <w:r w:rsidR="00CD3BF3">
              <w:rPr>
                <w:bCs/>
              </w:rPr>
              <w:t>02</w:t>
            </w:r>
          </w:p>
        </w:tc>
        <w:tc>
          <w:tcPr>
            <w:tcW w:w="2551" w:type="dxa"/>
          </w:tcPr>
          <w:p w:rsidR="00D90555" w:rsidRDefault="00D90555" w:rsidP="00D90555">
            <w:pPr>
              <w:pStyle w:val="Preformatted"/>
              <w:tabs>
                <w:tab w:val="clear" w:pos="9590"/>
              </w:tabs>
              <w:jc w:val="center"/>
              <w:rPr>
                <w:rFonts w:ascii="Times New Roman" w:hAnsi="Times New Roman" w:cs="Times New Roman"/>
                <w:sz w:val="24"/>
                <w:szCs w:val="24"/>
              </w:rPr>
            </w:pPr>
            <w:r w:rsidRPr="00D90555">
              <w:rPr>
                <w:rFonts w:ascii="Times New Roman" w:hAnsi="Times New Roman" w:cs="Times New Roman"/>
                <w:sz w:val="24"/>
                <w:szCs w:val="24"/>
              </w:rPr>
              <w:t xml:space="preserve">Профессиональное обучение  </w:t>
            </w:r>
          </w:p>
          <w:p w:rsidR="00D90555" w:rsidRPr="00D90555" w:rsidRDefault="00D90555" w:rsidP="00D90555">
            <w:pPr>
              <w:pStyle w:val="Preformatted"/>
              <w:tabs>
                <w:tab w:val="clear" w:pos="9590"/>
              </w:tabs>
              <w:jc w:val="center"/>
              <w:rPr>
                <w:rFonts w:ascii="Times New Roman" w:hAnsi="Times New Roman" w:cs="Times New Roman"/>
                <w:sz w:val="24"/>
                <w:szCs w:val="24"/>
              </w:rPr>
            </w:pPr>
            <w:r w:rsidRPr="00D90555">
              <w:rPr>
                <w:rFonts w:ascii="Times New Roman" w:hAnsi="Times New Roman" w:cs="Times New Roman"/>
                <w:sz w:val="24"/>
                <w:szCs w:val="24"/>
              </w:rPr>
              <w:t>Машинист конвейера"</w:t>
            </w:r>
          </w:p>
          <w:p w:rsidR="00D90555" w:rsidRPr="003F4215" w:rsidRDefault="00D90555" w:rsidP="00D90555">
            <w:pPr>
              <w:jc w:val="both"/>
            </w:pPr>
          </w:p>
        </w:tc>
        <w:tc>
          <w:tcPr>
            <w:tcW w:w="851" w:type="dxa"/>
          </w:tcPr>
          <w:p w:rsidR="00D90555" w:rsidRPr="00A43752" w:rsidRDefault="00D90555" w:rsidP="00D90555">
            <w:pPr>
              <w:pStyle w:val="a5"/>
              <w:ind w:left="0"/>
              <w:jc w:val="center"/>
            </w:pPr>
            <w:r>
              <w:t>6</w:t>
            </w:r>
          </w:p>
        </w:tc>
        <w:tc>
          <w:tcPr>
            <w:tcW w:w="2541" w:type="dxa"/>
          </w:tcPr>
          <w:p w:rsidR="00D90555" w:rsidRDefault="00D90555" w:rsidP="00D90555">
            <w:pPr>
              <w:pStyle w:val="a5"/>
              <w:ind w:left="0"/>
            </w:pPr>
            <w:r w:rsidRPr="003575B4">
              <w:t xml:space="preserve">Б1.О.22.02 </w:t>
            </w:r>
            <w:r>
              <w:t>Прикладная механика</w:t>
            </w:r>
          </w:p>
          <w:p w:rsidR="00D90555" w:rsidRDefault="00D90555" w:rsidP="00D90555">
            <w:pPr>
              <w:pStyle w:val="a5"/>
              <w:ind w:left="0"/>
            </w:pPr>
            <w:r>
              <w:t>Б1.О.26 Материаловедение</w:t>
            </w:r>
          </w:p>
          <w:p w:rsidR="00D90555" w:rsidRDefault="00D90555" w:rsidP="00D90555">
            <w:pPr>
              <w:pStyle w:val="ad"/>
              <w:rPr>
                <w:sz w:val="24"/>
                <w:szCs w:val="24"/>
              </w:rPr>
            </w:pPr>
            <w:r w:rsidRPr="00D90555">
              <w:rPr>
                <w:sz w:val="24"/>
                <w:szCs w:val="24"/>
              </w:rPr>
              <w:t>Б1.В.09 Конвейерный транспорт</w:t>
            </w:r>
          </w:p>
          <w:p w:rsidR="00D90555" w:rsidRPr="00D90555" w:rsidRDefault="00D90555" w:rsidP="00D90555">
            <w:pPr>
              <w:pStyle w:val="ad"/>
              <w:rPr>
                <w:sz w:val="24"/>
                <w:szCs w:val="24"/>
              </w:rPr>
            </w:pPr>
            <w:r w:rsidRPr="00D90555">
              <w:rPr>
                <w:sz w:val="24"/>
                <w:szCs w:val="24"/>
              </w:rPr>
              <w:t>Б1.В.02 Подготовительные процессы обогащения полезных ископаемых</w:t>
            </w:r>
          </w:p>
          <w:p w:rsidR="00D90555" w:rsidRPr="009F7A06" w:rsidRDefault="00D90555" w:rsidP="00D90555">
            <w:pPr>
              <w:pStyle w:val="a5"/>
              <w:ind w:left="0"/>
            </w:pPr>
          </w:p>
        </w:tc>
        <w:tc>
          <w:tcPr>
            <w:tcW w:w="2880" w:type="dxa"/>
          </w:tcPr>
          <w:p w:rsidR="00D90555" w:rsidRPr="00A43752" w:rsidRDefault="00D90555" w:rsidP="00D90555">
            <w:pPr>
              <w:pStyle w:val="a5"/>
              <w:ind w:left="0"/>
            </w:pPr>
            <w:r w:rsidRPr="004A40B3">
              <w:t>Б2.О.03(П)</w:t>
            </w:r>
            <w:r>
              <w:t xml:space="preserve"> Производственная горная практика</w:t>
            </w:r>
          </w:p>
        </w:tc>
      </w:tr>
    </w:tbl>
    <w:p w:rsidR="00896ABF" w:rsidRPr="00A43752" w:rsidRDefault="00896ABF" w:rsidP="00896ABF">
      <w:pPr>
        <w:pStyle w:val="a5"/>
        <w:ind w:left="0"/>
      </w:pPr>
      <w:r w:rsidRPr="00A43752">
        <w:rPr>
          <w:b/>
        </w:rPr>
        <w:t>1.4. Язык обучения:</w:t>
      </w:r>
      <w:r w:rsidRPr="00A43752">
        <w:t xml:space="preserve"> русский</w:t>
      </w:r>
    </w:p>
    <w:p w:rsidR="00E57689" w:rsidRPr="002174BA" w:rsidRDefault="00E57689" w:rsidP="00E57689">
      <w:pPr>
        <w:pageBreakBefore/>
        <w:numPr>
          <w:ilvl w:val="0"/>
          <w:numId w:val="35"/>
        </w:numPr>
        <w:contextualSpacing/>
        <w:jc w:val="center"/>
        <w:rPr>
          <w:b/>
        </w:rPr>
      </w:pPr>
      <w:r w:rsidRPr="002174BA">
        <w:rPr>
          <w:b/>
        </w:rPr>
        <w:t>АННОТАЦИЯ</w:t>
      </w:r>
    </w:p>
    <w:p w:rsidR="00E57689" w:rsidRPr="00985450" w:rsidRDefault="00E57689" w:rsidP="00E57689">
      <w:pPr>
        <w:jc w:val="center"/>
      </w:pPr>
      <w:r w:rsidRPr="00985450">
        <w:t xml:space="preserve">к рабочей программе дисциплины </w:t>
      </w:r>
    </w:p>
    <w:p w:rsidR="00E57689" w:rsidRPr="00985450" w:rsidRDefault="00E57689" w:rsidP="00E57689">
      <w:pPr>
        <w:jc w:val="center"/>
        <w:rPr>
          <w:rFonts w:eastAsia="Calibri"/>
          <w:b/>
        </w:rPr>
      </w:pPr>
      <w:r>
        <w:rPr>
          <w:b/>
        </w:rPr>
        <w:t>ФТД.02.01</w:t>
      </w:r>
      <w:r>
        <w:rPr>
          <w:rFonts w:eastAsia="Calibri"/>
          <w:b/>
        </w:rPr>
        <w:t xml:space="preserve"> Охрана труда и техника безопасности</w:t>
      </w:r>
    </w:p>
    <w:p w:rsidR="00E57689" w:rsidRPr="00985450" w:rsidRDefault="00E57689" w:rsidP="00E57689">
      <w:pPr>
        <w:jc w:val="center"/>
        <w:rPr>
          <w:bCs/>
          <w:i/>
          <w:iCs/>
        </w:rPr>
      </w:pPr>
      <w:r w:rsidRPr="00985450">
        <w:rPr>
          <w:i/>
        </w:rPr>
        <w:t xml:space="preserve">Трудоемкость </w:t>
      </w:r>
      <w:r>
        <w:rPr>
          <w:i/>
        </w:rPr>
        <w:t>1</w:t>
      </w:r>
      <w:r w:rsidRPr="00985450">
        <w:rPr>
          <w:i/>
        </w:rPr>
        <w:t>з.е.</w:t>
      </w:r>
    </w:p>
    <w:p w:rsidR="00E57689" w:rsidRDefault="00E57689" w:rsidP="00E57689">
      <w:pPr>
        <w:tabs>
          <w:tab w:val="left" w:pos="0"/>
        </w:tabs>
        <w:rPr>
          <w:b/>
          <w:bCs/>
        </w:rPr>
      </w:pPr>
      <w:r>
        <w:rPr>
          <w:b/>
        </w:rPr>
        <w:t xml:space="preserve">1.1. </w:t>
      </w:r>
      <w:r w:rsidRPr="00CA5BB4">
        <w:rPr>
          <w:b/>
        </w:rPr>
        <w:t xml:space="preserve">Цель освоения </w:t>
      </w:r>
      <w:r>
        <w:rPr>
          <w:b/>
        </w:rPr>
        <w:t>и краткое содержание дисциплины</w:t>
      </w:r>
    </w:p>
    <w:p w:rsidR="00E57689" w:rsidRPr="00D44515" w:rsidRDefault="00E57689" w:rsidP="00E57689">
      <w:pPr>
        <w:autoSpaceDE w:val="0"/>
        <w:autoSpaceDN w:val="0"/>
        <w:adjustRightInd w:val="0"/>
        <w:spacing w:before="34"/>
        <w:ind w:right="5"/>
        <w:jc w:val="both"/>
        <w:rPr>
          <w:i/>
        </w:rPr>
      </w:pPr>
      <w:r w:rsidRPr="002174BA">
        <w:rPr>
          <w:i/>
        </w:rPr>
        <w:t xml:space="preserve">Цель: </w:t>
      </w:r>
      <w:r>
        <w:rPr>
          <w:rFonts w:eastAsia="Calibri"/>
        </w:rPr>
        <w:t>Ц</w:t>
      </w:r>
      <w:r w:rsidRPr="002401B8">
        <w:rPr>
          <w:rFonts w:eastAsia="Calibri"/>
        </w:rPr>
        <w:t xml:space="preserve">елью овладения указанным видом профессиональной деятельности </w:t>
      </w:r>
      <w:r>
        <w:rPr>
          <w:rFonts w:eastAsia="Calibri"/>
        </w:rPr>
        <w:t xml:space="preserve">(Горнорабочий подземный) </w:t>
      </w:r>
      <w:r w:rsidRPr="002401B8">
        <w:rPr>
          <w:rFonts w:eastAsia="Calibri"/>
        </w:rPr>
        <w:t>и соответствующими профессиональными компетенциями обучающийся в ходе освоения программы</w:t>
      </w:r>
      <w:r>
        <w:rPr>
          <w:rFonts w:eastAsia="Calibri"/>
        </w:rPr>
        <w:t xml:space="preserve"> по охране труда и техники безопасности.</w:t>
      </w:r>
    </w:p>
    <w:p w:rsidR="00E57689" w:rsidRPr="00D44515" w:rsidRDefault="00E57689" w:rsidP="00E57689">
      <w:pPr>
        <w:autoSpaceDE w:val="0"/>
        <w:autoSpaceDN w:val="0"/>
        <w:adjustRightInd w:val="0"/>
        <w:spacing w:before="34"/>
        <w:jc w:val="both"/>
      </w:pPr>
      <w:r w:rsidRPr="002174BA">
        <w:rPr>
          <w:i/>
        </w:rPr>
        <w:t>Краткое содержание:</w:t>
      </w:r>
      <w:r w:rsidRPr="009350F1">
        <w:t>Общие требования по охране труда</w:t>
      </w:r>
      <w:r>
        <w:t>.</w:t>
      </w:r>
      <w:r w:rsidRPr="009350F1">
        <w:t>Требования охраны труда перед началом работы</w:t>
      </w:r>
      <w:r>
        <w:t>.</w:t>
      </w:r>
      <w:r w:rsidRPr="009350F1">
        <w:t>Требования охраны труда во время работы</w:t>
      </w:r>
      <w:r>
        <w:t>.</w:t>
      </w:r>
      <w:r w:rsidRPr="009350F1">
        <w:t>Требования охраны труда в аварийных ситуациях</w:t>
      </w:r>
      <w:r>
        <w:t>.</w:t>
      </w:r>
      <w:r w:rsidRPr="009350F1">
        <w:t>Требования охраны труда после окончания работы</w:t>
      </w:r>
      <w:r>
        <w:t>.</w:t>
      </w:r>
      <w:r w:rsidRPr="009350F1">
        <w:t>Правила техники безопасности</w:t>
      </w:r>
      <w:r>
        <w:t>.</w:t>
      </w:r>
      <w:r w:rsidRPr="009350F1">
        <w:t>Правила техники безопасности в</w:t>
      </w:r>
      <w:r>
        <w:t xml:space="preserve"> э</w:t>
      </w:r>
      <w:r w:rsidRPr="009350F1">
        <w:t>лектроустановках</w:t>
      </w:r>
      <w:r>
        <w:t>.</w:t>
      </w:r>
    </w:p>
    <w:p w:rsidR="00E57689" w:rsidRDefault="00E57689" w:rsidP="00E57689">
      <w:pPr>
        <w:jc w:val="both"/>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E57689" w:rsidRDefault="00E57689" w:rsidP="00E57689">
      <w:pPr>
        <w:jc w:val="both"/>
        <w:rPr>
          <w:iCs/>
        </w:rPr>
      </w:pPr>
    </w:p>
    <w:tbl>
      <w:tblPr>
        <w:tblStyle w:val="a7"/>
        <w:tblW w:w="10172" w:type="dxa"/>
        <w:tblInd w:w="-601" w:type="dxa"/>
        <w:tblLook w:val="04A0"/>
      </w:tblPr>
      <w:tblGrid>
        <w:gridCol w:w="3374"/>
        <w:gridCol w:w="3202"/>
        <w:gridCol w:w="3596"/>
      </w:tblGrid>
      <w:tr w:rsidR="00E57689" w:rsidTr="00E57689">
        <w:tc>
          <w:tcPr>
            <w:tcW w:w="3374" w:type="dxa"/>
          </w:tcPr>
          <w:p w:rsidR="00E57689" w:rsidRPr="00E27BE1" w:rsidRDefault="00E57689" w:rsidP="00E57689">
            <w:pPr>
              <w:jc w:val="center"/>
              <w:rPr>
                <w:iCs/>
              </w:rPr>
            </w:pPr>
            <w:r w:rsidRPr="00E27BE1">
              <w:rPr>
                <w:color w:val="000000"/>
              </w:rPr>
              <w:t>Планируемые результаты освоения программы (содержание и коды компетенций)</w:t>
            </w:r>
          </w:p>
        </w:tc>
        <w:tc>
          <w:tcPr>
            <w:tcW w:w="3202" w:type="dxa"/>
            <w:vAlign w:val="center"/>
          </w:tcPr>
          <w:p w:rsidR="00E57689" w:rsidRPr="00E27BE1" w:rsidRDefault="00E57689" w:rsidP="00E57689">
            <w:pPr>
              <w:jc w:val="center"/>
              <w:rPr>
                <w:color w:val="000000"/>
              </w:rPr>
            </w:pPr>
            <w:r>
              <w:rPr>
                <w:color w:val="000000"/>
              </w:rPr>
              <w:t>Наименование индикатора достижения компетенций</w:t>
            </w:r>
          </w:p>
        </w:tc>
        <w:tc>
          <w:tcPr>
            <w:tcW w:w="3596" w:type="dxa"/>
            <w:vAlign w:val="center"/>
          </w:tcPr>
          <w:p w:rsidR="00E57689" w:rsidRPr="00E27BE1" w:rsidRDefault="00E57689" w:rsidP="00E57689">
            <w:pPr>
              <w:jc w:val="center"/>
              <w:rPr>
                <w:iCs/>
              </w:rPr>
            </w:pPr>
            <w:r w:rsidRPr="00E27BE1">
              <w:rPr>
                <w:color w:val="000000"/>
              </w:rPr>
              <w:t>Планируемые результаты обучения по дисциплине</w:t>
            </w:r>
          </w:p>
        </w:tc>
      </w:tr>
      <w:tr w:rsidR="00E57689" w:rsidTr="00E57689">
        <w:tc>
          <w:tcPr>
            <w:tcW w:w="3374" w:type="dxa"/>
          </w:tcPr>
          <w:p w:rsidR="00E57689" w:rsidRDefault="00E57689" w:rsidP="00E5768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ОПК-17</w:t>
            </w:r>
          </w:p>
          <w:p w:rsidR="00E57689" w:rsidRDefault="00E57689" w:rsidP="00E57689">
            <w:pPr>
              <w:pStyle w:val="ConsPlusNormal"/>
              <w:widowControl/>
              <w:ind w:firstLine="0"/>
              <w:rPr>
                <w:rFonts w:ascii="Times New Roman" w:hAnsi="Times New Roman" w:cs="Times New Roman"/>
                <w:sz w:val="24"/>
                <w:szCs w:val="24"/>
              </w:rPr>
            </w:pPr>
            <w:r w:rsidRPr="001B552A">
              <w:rPr>
                <w:rFonts w:ascii="Times New Roman" w:hAnsi="Times New Roman" w:cs="Times New Roman"/>
                <w:sz w:val="24"/>
                <w:szCs w:val="24"/>
              </w:rPr>
              <w:t>Способен применять методы обеспечения промышленной безопасности, в том числе в условиях чрезвычайных ситуаций, при производстве работ по эксплуатационной разведке, добыче и перера</w:t>
            </w:r>
            <w:r>
              <w:rPr>
                <w:rFonts w:ascii="Times New Roman" w:hAnsi="Times New Roman" w:cs="Times New Roman"/>
                <w:sz w:val="24"/>
                <w:szCs w:val="24"/>
              </w:rPr>
              <w:t>-</w:t>
            </w:r>
            <w:r w:rsidRPr="001B552A">
              <w:rPr>
                <w:rFonts w:ascii="Times New Roman" w:hAnsi="Times New Roman" w:cs="Times New Roman"/>
                <w:sz w:val="24"/>
                <w:szCs w:val="24"/>
              </w:rPr>
              <w:t>ботке твердых полезных ископаемых, строительству и эксплуатации подземных объектов</w:t>
            </w: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Default="00E57689" w:rsidP="00E57689">
            <w:pPr>
              <w:pStyle w:val="ConsPlusNormal"/>
              <w:widowControl/>
              <w:ind w:firstLine="0"/>
              <w:rPr>
                <w:rFonts w:ascii="Times New Roman" w:hAnsi="Times New Roman" w:cs="Times New Roman"/>
                <w:sz w:val="24"/>
                <w:szCs w:val="24"/>
              </w:rPr>
            </w:pPr>
          </w:p>
          <w:p w:rsidR="00E57689" w:rsidRPr="00974841" w:rsidRDefault="00E57689" w:rsidP="00E57689">
            <w:pPr>
              <w:pStyle w:val="ConsPlusNormal"/>
              <w:widowControl/>
              <w:ind w:firstLine="0"/>
              <w:rPr>
                <w:rFonts w:ascii="Times New Roman" w:hAnsi="Times New Roman" w:cs="Times New Roman"/>
                <w:sz w:val="24"/>
                <w:szCs w:val="24"/>
              </w:rPr>
            </w:pPr>
          </w:p>
        </w:tc>
        <w:tc>
          <w:tcPr>
            <w:tcW w:w="3202" w:type="dxa"/>
          </w:tcPr>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ОПК-17.1</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-п</w:t>
            </w:r>
            <w:r w:rsidRPr="001B552A">
              <w:rPr>
                <w:i/>
                <w:sz w:val="22"/>
                <w:szCs w:val="22"/>
              </w:rPr>
              <w:t>рименяет знания и методы обеспечения промышленной безопасности при производ</w:t>
            </w:r>
            <w:r>
              <w:rPr>
                <w:i/>
                <w:sz w:val="22"/>
                <w:szCs w:val="22"/>
              </w:rPr>
              <w:t>-</w:t>
            </w:r>
            <w:r w:rsidRPr="001B552A">
              <w:rPr>
                <w:i/>
                <w:sz w:val="22"/>
                <w:szCs w:val="22"/>
              </w:rPr>
              <w:t>стве горных работ</w:t>
            </w:r>
            <w:r>
              <w:rPr>
                <w:i/>
                <w:sz w:val="22"/>
                <w:szCs w:val="22"/>
              </w:rPr>
              <w:t>;</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ОПК-17.2</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-п</w:t>
            </w:r>
            <w:r w:rsidRPr="001B552A">
              <w:rPr>
                <w:i/>
                <w:sz w:val="22"/>
                <w:szCs w:val="22"/>
              </w:rPr>
              <w:t>рименяет методы обеспе</w:t>
            </w:r>
            <w:r>
              <w:rPr>
                <w:i/>
                <w:sz w:val="22"/>
                <w:szCs w:val="22"/>
              </w:rPr>
              <w:t>-</w:t>
            </w:r>
            <w:r w:rsidRPr="001B552A">
              <w:rPr>
                <w:i/>
                <w:sz w:val="22"/>
                <w:szCs w:val="22"/>
              </w:rPr>
              <w:t>чения промышленной безо</w:t>
            </w:r>
            <w:r>
              <w:rPr>
                <w:i/>
                <w:sz w:val="22"/>
                <w:szCs w:val="22"/>
              </w:rPr>
              <w:t>-</w:t>
            </w:r>
            <w:r w:rsidRPr="001B552A">
              <w:rPr>
                <w:i/>
                <w:sz w:val="22"/>
                <w:szCs w:val="22"/>
              </w:rPr>
              <w:t>пасности в условиях чрезвы</w:t>
            </w:r>
            <w:r>
              <w:rPr>
                <w:i/>
                <w:sz w:val="22"/>
                <w:szCs w:val="22"/>
              </w:rPr>
              <w:t>-</w:t>
            </w:r>
            <w:r w:rsidRPr="001B552A">
              <w:rPr>
                <w:i/>
                <w:sz w:val="22"/>
                <w:szCs w:val="22"/>
              </w:rPr>
              <w:t>чайных ситуаций</w:t>
            </w:r>
            <w:r>
              <w:rPr>
                <w:i/>
                <w:sz w:val="22"/>
                <w:szCs w:val="22"/>
              </w:rPr>
              <w:t>;</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ОПК-17.3</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-и</w:t>
            </w:r>
            <w:r w:rsidRPr="001B552A">
              <w:rPr>
                <w:i/>
                <w:sz w:val="22"/>
                <w:szCs w:val="22"/>
              </w:rPr>
              <w:t>спользует  средства защи</w:t>
            </w:r>
            <w:r>
              <w:rPr>
                <w:i/>
                <w:sz w:val="22"/>
                <w:szCs w:val="22"/>
              </w:rPr>
              <w:t>-</w:t>
            </w:r>
            <w:r w:rsidRPr="001B552A">
              <w:rPr>
                <w:i/>
                <w:sz w:val="22"/>
                <w:szCs w:val="22"/>
              </w:rPr>
              <w:t>ты органов дыхания и другими средствами индивидуальной защиты</w:t>
            </w:r>
            <w:r>
              <w:rPr>
                <w:i/>
                <w:sz w:val="22"/>
                <w:szCs w:val="22"/>
              </w:rPr>
              <w:t>;</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ОПК-17.4</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-с</w:t>
            </w:r>
            <w:r w:rsidRPr="001B552A">
              <w:rPr>
                <w:i/>
                <w:sz w:val="22"/>
                <w:szCs w:val="22"/>
              </w:rPr>
              <w:t>оставляет и работает с планом ликвидации аварий</w:t>
            </w:r>
            <w:r>
              <w:rPr>
                <w:i/>
                <w:sz w:val="22"/>
                <w:szCs w:val="22"/>
              </w:rPr>
              <w:t>;</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ОПК-17.5</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-осуществляет идентиф-</w:t>
            </w:r>
            <w:r w:rsidRPr="001B552A">
              <w:rPr>
                <w:i/>
                <w:sz w:val="22"/>
                <w:szCs w:val="22"/>
              </w:rPr>
              <w:t>икацию неблагоприятных факторов горного производ</w:t>
            </w:r>
            <w:r>
              <w:rPr>
                <w:i/>
                <w:sz w:val="22"/>
                <w:szCs w:val="22"/>
              </w:rPr>
              <w:t>-</w:t>
            </w:r>
            <w:r w:rsidRPr="001B552A">
              <w:rPr>
                <w:i/>
                <w:sz w:val="22"/>
                <w:szCs w:val="22"/>
              </w:rPr>
              <w:t>ства</w:t>
            </w:r>
            <w:r>
              <w:rPr>
                <w:i/>
                <w:sz w:val="22"/>
                <w:szCs w:val="22"/>
              </w:rPr>
              <w:t>;</w:t>
            </w:r>
          </w:p>
          <w:p w:rsidR="00E57689"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ОПК-17.6</w:t>
            </w:r>
          </w:p>
          <w:p w:rsidR="00E57689" w:rsidRPr="00AF1AE4" w:rsidRDefault="00E57689" w:rsidP="00E5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i/>
                <w:sz w:val="22"/>
                <w:szCs w:val="22"/>
              </w:rPr>
              <w:t>-п</w:t>
            </w:r>
            <w:r w:rsidRPr="001B552A">
              <w:rPr>
                <w:i/>
                <w:sz w:val="22"/>
                <w:szCs w:val="22"/>
              </w:rPr>
              <w:t>роводит анализ различных производственных ситуаций и обстоятельств несчастных случаев на производстве. Обе</w:t>
            </w:r>
            <w:r>
              <w:rPr>
                <w:i/>
                <w:sz w:val="22"/>
                <w:szCs w:val="22"/>
              </w:rPr>
              <w:t>-</w:t>
            </w:r>
            <w:r w:rsidRPr="001B552A">
              <w:rPr>
                <w:i/>
                <w:sz w:val="22"/>
                <w:szCs w:val="22"/>
              </w:rPr>
              <w:t>спечивает оформление норма</w:t>
            </w:r>
            <w:r>
              <w:rPr>
                <w:i/>
                <w:sz w:val="22"/>
                <w:szCs w:val="22"/>
              </w:rPr>
              <w:t>-</w:t>
            </w:r>
            <w:r w:rsidRPr="001B552A">
              <w:rPr>
                <w:i/>
                <w:sz w:val="22"/>
                <w:szCs w:val="22"/>
              </w:rPr>
              <w:t>тивных документов</w:t>
            </w:r>
            <w:r>
              <w:rPr>
                <w:i/>
                <w:sz w:val="22"/>
                <w:szCs w:val="22"/>
              </w:rPr>
              <w:t>.</w:t>
            </w:r>
          </w:p>
        </w:tc>
        <w:tc>
          <w:tcPr>
            <w:tcW w:w="3596" w:type="dxa"/>
          </w:tcPr>
          <w:p w:rsidR="00E57689" w:rsidRDefault="00E57689" w:rsidP="00E57689">
            <w:pPr>
              <w:rPr>
                <w:rStyle w:val="markedcontent"/>
                <w:rFonts w:eastAsia="Calibri"/>
                <w:sz w:val="22"/>
                <w:szCs w:val="22"/>
              </w:rPr>
            </w:pPr>
            <w:r w:rsidRPr="00EB5ECB">
              <w:rPr>
                <w:rStyle w:val="markedcontent"/>
                <w:rFonts w:eastAsia="Calibri"/>
                <w:i/>
                <w:sz w:val="22"/>
                <w:szCs w:val="22"/>
              </w:rPr>
              <w:t>Должен знать:</w:t>
            </w:r>
          </w:p>
          <w:p w:rsidR="00E57689" w:rsidRDefault="00E57689" w:rsidP="00E57689">
            <w:pPr>
              <w:rPr>
                <w:rStyle w:val="markedcontent"/>
                <w:rFonts w:eastAsia="Calibri"/>
                <w:sz w:val="22"/>
                <w:szCs w:val="22"/>
              </w:rPr>
            </w:pPr>
            <w:r>
              <w:rPr>
                <w:rStyle w:val="markedcontent"/>
                <w:rFonts w:eastAsia="Calibri"/>
                <w:sz w:val="22"/>
                <w:szCs w:val="22"/>
              </w:rPr>
              <w:t>-</w:t>
            </w:r>
            <w:r w:rsidRPr="00EB5ECB">
              <w:rPr>
                <w:rStyle w:val="markedcontent"/>
                <w:rFonts w:eastAsia="Calibri"/>
                <w:sz w:val="22"/>
                <w:szCs w:val="22"/>
              </w:rPr>
              <w:t>назначение и устройство обслу</w:t>
            </w:r>
            <w:r>
              <w:rPr>
                <w:rStyle w:val="markedcontent"/>
                <w:rFonts w:eastAsia="Calibri"/>
                <w:sz w:val="22"/>
                <w:szCs w:val="22"/>
              </w:rPr>
              <w:t>-</w:t>
            </w:r>
            <w:r w:rsidRPr="00EB5ECB">
              <w:rPr>
                <w:rStyle w:val="markedcontent"/>
                <w:rFonts w:eastAsia="Calibri"/>
                <w:sz w:val="22"/>
                <w:szCs w:val="22"/>
              </w:rPr>
              <w:t>живаемого оборудования,</w:t>
            </w:r>
            <w:r w:rsidRPr="00EB5ECB">
              <w:rPr>
                <w:sz w:val="22"/>
                <w:szCs w:val="22"/>
              </w:rPr>
              <w:br/>
            </w:r>
            <w:r w:rsidRPr="00EB5ECB">
              <w:rPr>
                <w:rStyle w:val="markedcontent"/>
                <w:rFonts w:eastAsia="Calibri"/>
                <w:sz w:val="22"/>
                <w:szCs w:val="22"/>
              </w:rPr>
              <w:t>пусковой и контрольно- измерительной аппаратуры, правила ухода за ними;</w:t>
            </w:r>
            <w:r w:rsidRPr="00EB5ECB">
              <w:rPr>
                <w:sz w:val="22"/>
                <w:szCs w:val="22"/>
              </w:rPr>
              <w:br/>
            </w:r>
            <w:r>
              <w:rPr>
                <w:rStyle w:val="markedcontent"/>
                <w:rFonts w:eastAsia="Calibri"/>
                <w:sz w:val="22"/>
                <w:szCs w:val="22"/>
              </w:rPr>
              <w:t>-</w:t>
            </w:r>
            <w:r w:rsidRPr="00EB5ECB">
              <w:rPr>
                <w:rStyle w:val="markedcontent"/>
                <w:rFonts w:eastAsia="Calibri"/>
                <w:sz w:val="22"/>
                <w:szCs w:val="22"/>
              </w:rPr>
              <w:t>установленную сигнализацию и правил</w:t>
            </w:r>
            <w:r>
              <w:rPr>
                <w:rStyle w:val="markedcontent"/>
                <w:rFonts w:eastAsia="Calibri"/>
                <w:sz w:val="22"/>
                <w:szCs w:val="22"/>
              </w:rPr>
              <w:t>а подачи сигналов; допускаемы</w:t>
            </w:r>
            <w:r w:rsidRPr="00EB5ECB">
              <w:rPr>
                <w:rStyle w:val="markedcontent"/>
                <w:rFonts w:eastAsia="Calibri"/>
                <w:sz w:val="22"/>
                <w:szCs w:val="22"/>
              </w:rPr>
              <w:t xml:space="preserve">ескорости и нагрузки для каждого вида обслуживаемого оборудования; </w:t>
            </w:r>
          </w:p>
          <w:p w:rsidR="00E57689" w:rsidRDefault="00E57689" w:rsidP="00E57689">
            <w:pPr>
              <w:rPr>
                <w:rStyle w:val="markedcontent"/>
                <w:rFonts w:eastAsia="Calibri"/>
                <w:sz w:val="22"/>
                <w:szCs w:val="22"/>
              </w:rPr>
            </w:pPr>
            <w:r>
              <w:rPr>
                <w:rStyle w:val="markedcontent"/>
                <w:rFonts w:eastAsia="Calibri"/>
                <w:sz w:val="22"/>
                <w:szCs w:val="22"/>
              </w:rPr>
              <w:t>-</w:t>
            </w:r>
            <w:r w:rsidRPr="00EB5ECB">
              <w:rPr>
                <w:rStyle w:val="markedcontent"/>
                <w:rFonts w:eastAsia="Calibri"/>
                <w:sz w:val="22"/>
                <w:szCs w:val="22"/>
              </w:rPr>
              <w:t>способывыявления и порядок устранения неисправностей; характеристикутранспортируе</w:t>
            </w:r>
            <w:r>
              <w:rPr>
                <w:rStyle w:val="markedcontent"/>
                <w:rFonts w:eastAsia="Calibri"/>
                <w:sz w:val="22"/>
                <w:szCs w:val="22"/>
              </w:rPr>
              <w:t>-</w:t>
            </w:r>
          </w:p>
          <w:p w:rsidR="00E57689" w:rsidRDefault="00E57689" w:rsidP="00E57689">
            <w:pPr>
              <w:rPr>
                <w:rStyle w:val="markedcontent"/>
                <w:rFonts w:eastAsia="Calibri"/>
                <w:sz w:val="22"/>
                <w:szCs w:val="22"/>
              </w:rPr>
            </w:pPr>
            <w:r w:rsidRPr="00EB5ECB">
              <w:rPr>
                <w:rStyle w:val="markedcontent"/>
                <w:rFonts w:eastAsia="Calibri"/>
                <w:sz w:val="22"/>
                <w:szCs w:val="22"/>
              </w:rPr>
              <w:t xml:space="preserve">мого материала и порядок размещения его по сортам; </w:t>
            </w:r>
          </w:p>
          <w:p w:rsidR="00E57689" w:rsidRDefault="00E57689" w:rsidP="00E57689">
            <w:pPr>
              <w:rPr>
                <w:rStyle w:val="markedcontent"/>
                <w:rFonts w:eastAsia="Calibri"/>
                <w:sz w:val="22"/>
                <w:szCs w:val="22"/>
              </w:rPr>
            </w:pPr>
            <w:r w:rsidRPr="00EB5ECB">
              <w:rPr>
                <w:rStyle w:val="markedcontent"/>
                <w:rFonts w:eastAsia="Calibri"/>
                <w:sz w:val="22"/>
                <w:szCs w:val="22"/>
              </w:rPr>
              <w:t xml:space="preserve">схемурасположения конвейеров, питателей, натяжных устройств и вариаторовскоростей; </w:t>
            </w:r>
          </w:p>
          <w:p w:rsidR="00E57689" w:rsidRDefault="00E57689" w:rsidP="00E57689">
            <w:pPr>
              <w:rPr>
                <w:rStyle w:val="markedcontent"/>
                <w:rFonts w:eastAsia="Calibri"/>
                <w:sz w:val="22"/>
                <w:szCs w:val="22"/>
              </w:rPr>
            </w:pPr>
            <w:r>
              <w:rPr>
                <w:rStyle w:val="markedcontent"/>
                <w:rFonts w:eastAsia="Calibri"/>
                <w:sz w:val="22"/>
                <w:szCs w:val="22"/>
              </w:rPr>
              <w:t>-</w:t>
            </w:r>
            <w:r w:rsidRPr="00EB5ECB">
              <w:rPr>
                <w:rStyle w:val="markedcontent"/>
                <w:rFonts w:eastAsia="Calibri"/>
                <w:sz w:val="22"/>
                <w:szCs w:val="22"/>
              </w:rPr>
              <w:t>способы регулирования скорости движения ленты и реверсирования</w:t>
            </w:r>
            <w:r w:rsidRPr="00EB5ECB">
              <w:rPr>
                <w:sz w:val="22"/>
                <w:szCs w:val="22"/>
              </w:rPr>
              <w:br/>
            </w:r>
            <w:r w:rsidRPr="00EB5ECB">
              <w:rPr>
                <w:rStyle w:val="markedcontent"/>
                <w:rFonts w:eastAsia="Calibri"/>
                <w:sz w:val="22"/>
                <w:szCs w:val="22"/>
              </w:rPr>
              <w:t>конвейеров; безопасные и сани</w:t>
            </w:r>
            <w:r>
              <w:rPr>
                <w:rStyle w:val="markedcontent"/>
                <w:rFonts w:eastAsia="Calibri"/>
                <w:sz w:val="22"/>
                <w:szCs w:val="22"/>
              </w:rPr>
              <w:t>-</w:t>
            </w:r>
            <w:r w:rsidRPr="00EB5ECB">
              <w:rPr>
                <w:rStyle w:val="markedcontent"/>
                <w:rFonts w:eastAsia="Calibri"/>
                <w:sz w:val="22"/>
                <w:szCs w:val="22"/>
              </w:rPr>
              <w:t>тарно-гигиенические методы труда, основныесредства и приемы предупреждения и тушения пожа</w:t>
            </w:r>
            <w:r>
              <w:rPr>
                <w:rStyle w:val="markedcontent"/>
                <w:rFonts w:eastAsia="Calibri"/>
                <w:sz w:val="22"/>
                <w:szCs w:val="22"/>
              </w:rPr>
              <w:t>-</w:t>
            </w:r>
            <w:r w:rsidRPr="00EB5ECB">
              <w:rPr>
                <w:rStyle w:val="markedcontent"/>
                <w:rFonts w:eastAsia="Calibri"/>
                <w:sz w:val="22"/>
                <w:szCs w:val="22"/>
              </w:rPr>
              <w:t>ров на своем рабочем месте,</w:t>
            </w:r>
            <w:r w:rsidRPr="00EB5ECB">
              <w:rPr>
                <w:sz w:val="22"/>
                <w:szCs w:val="22"/>
              </w:rPr>
              <w:br/>
            </w:r>
            <w:r w:rsidRPr="00EB5ECB">
              <w:rPr>
                <w:rStyle w:val="markedcontent"/>
                <w:rFonts w:eastAsia="Calibri"/>
                <w:sz w:val="22"/>
                <w:szCs w:val="22"/>
              </w:rPr>
              <w:t xml:space="preserve">участке; </w:t>
            </w:r>
          </w:p>
          <w:p w:rsidR="00E57689" w:rsidRDefault="00E57689" w:rsidP="00E57689">
            <w:pPr>
              <w:rPr>
                <w:rStyle w:val="markedcontent"/>
                <w:rFonts w:eastAsia="Calibri"/>
                <w:sz w:val="22"/>
                <w:szCs w:val="22"/>
              </w:rPr>
            </w:pPr>
            <w:r w:rsidRPr="00EB5ECB">
              <w:rPr>
                <w:rStyle w:val="markedcontent"/>
                <w:rFonts w:eastAsia="Calibri"/>
                <w:sz w:val="22"/>
                <w:szCs w:val="22"/>
              </w:rPr>
              <w:t>сигнализацию, правила управления подъемно-транспортнымобору</w:t>
            </w:r>
            <w:r>
              <w:rPr>
                <w:rStyle w:val="markedcontent"/>
                <w:rFonts w:eastAsia="Calibri"/>
                <w:sz w:val="22"/>
                <w:szCs w:val="22"/>
              </w:rPr>
              <w:t>-</w:t>
            </w:r>
          </w:p>
          <w:p w:rsidR="00E57689" w:rsidRDefault="00E57689" w:rsidP="00E57689">
            <w:pPr>
              <w:rPr>
                <w:rStyle w:val="markedcontent"/>
                <w:rFonts w:eastAsia="Calibri"/>
                <w:sz w:val="22"/>
                <w:szCs w:val="22"/>
              </w:rPr>
            </w:pPr>
            <w:r w:rsidRPr="00EB5ECB">
              <w:rPr>
                <w:rStyle w:val="markedcontent"/>
                <w:rFonts w:eastAsia="Calibri"/>
                <w:sz w:val="22"/>
                <w:szCs w:val="22"/>
              </w:rPr>
              <w:t>дованием и правила стропальных работ там, где это предусмат</w:t>
            </w:r>
            <w:r>
              <w:rPr>
                <w:rStyle w:val="markedcontent"/>
                <w:rFonts w:eastAsia="Calibri"/>
                <w:sz w:val="22"/>
                <w:szCs w:val="22"/>
              </w:rPr>
              <w:t>-</w:t>
            </w:r>
            <w:r w:rsidRPr="00EB5ECB">
              <w:rPr>
                <w:rStyle w:val="markedcontent"/>
                <w:rFonts w:eastAsia="Calibri"/>
                <w:sz w:val="22"/>
                <w:szCs w:val="22"/>
              </w:rPr>
              <w:t>риваетсяорганизацией труда на рабочем месте; производственную инструкцию и правила внутреннего трудового распорядка.</w:t>
            </w:r>
            <w:r w:rsidRPr="00EB5ECB">
              <w:rPr>
                <w:sz w:val="22"/>
                <w:szCs w:val="22"/>
              </w:rPr>
              <w:br/>
            </w:r>
            <w:r w:rsidRPr="00EB5ECB">
              <w:rPr>
                <w:rStyle w:val="markedcontent"/>
                <w:rFonts w:eastAsia="Calibri"/>
                <w:i/>
                <w:sz w:val="22"/>
                <w:szCs w:val="22"/>
              </w:rPr>
              <w:t>Должен уметь:</w:t>
            </w:r>
          </w:p>
          <w:p w:rsidR="00E57689" w:rsidRDefault="00E57689" w:rsidP="00E57689">
            <w:pPr>
              <w:rPr>
                <w:rStyle w:val="markedcontent"/>
                <w:rFonts w:eastAsia="Calibri"/>
                <w:sz w:val="22"/>
                <w:szCs w:val="22"/>
              </w:rPr>
            </w:pPr>
            <w:r w:rsidRPr="00EB5ECB">
              <w:rPr>
                <w:rStyle w:val="markedcontent"/>
                <w:rFonts w:eastAsia="Calibri"/>
                <w:sz w:val="22"/>
                <w:szCs w:val="22"/>
              </w:rPr>
              <w:t xml:space="preserve">. </w:t>
            </w:r>
            <w:r>
              <w:rPr>
                <w:rStyle w:val="markedcontent"/>
                <w:rFonts w:eastAsia="Calibri"/>
                <w:sz w:val="22"/>
                <w:szCs w:val="22"/>
              </w:rPr>
              <w:t>-у</w:t>
            </w:r>
            <w:r w:rsidRPr="00EB5ECB">
              <w:rPr>
                <w:rStyle w:val="markedcontent"/>
                <w:rFonts w:eastAsia="Calibri"/>
                <w:sz w:val="22"/>
                <w:szCs w:val="22"/>
              </w:rPr>
              <w:t>правл</w:t>
            </w:r>
            <w:r>
              <w:rPr>
                <w:rStyle w:val="markedcontent"/>
                <w:rFonts w:eastAsia="Calibri"/>
                <w:sz w:val="22"/>
                <w:szCs w:val="22"/>
              </w:rPr>
              <w:t>ять</w:t>
            </w:r>
            <w:r w:rsidRPr="00EB5ECB">
              <w:rPr>
                <w:rStyle w:val="markedcontent"/>
                <w:rFonts w:eastAsia="Calibri"/>
                <w:sz w:val="22"/>
                <w:szCs w:val="22"/>
              </w:rPr>
              <w:t xml:space="preserve"> конвейерами, элева</w:t>
            </w:r>
            <w:r>
              <w:rPr>
                <w:rStyle w:val="markedcontent"/>
                <w:rFonts w:eastAsia="Calibri"/>
                <w:sz w:val="22"/>
                <w:szCs w:val="22"/>
              </w:rPr>
              <w:t>-</w:t>
            </w:r>
            <w:r w:rsidRPr="00EB5ECB">
              <w:rPr>
                <w:rStyle w:val="markedcontent"/>
                <w:rFonts w:eastAsia="Calibri"/>
                <w:sz w:val="22"/>
                <w:szCs w:val="22"/>
              </w:rPr>
              <w:t>торами, шнеками,питателями, перегрузочными тележками, приводной станцией конвейера.</w:t>
            </w:r>
            <w:r w:rsidRPr="00EB5ECB">
              <w:rPr>
                <w:sz w:val="22"/>
                <w:szCs w:val="22"/>
              </w:rPr>
              <w:br/>
            </w:r>
            <w:r>
              <w:rPr>
                <w:rStyle w:val="markedcontent"/>
                <w:rFonts w:eastAsia="Calibri"/>
                <w:sz w:val="22"/>
                <w:szCs w:val="22"/>
              </w:rPr>
              <w:t>-вести н</w:t>
            </w:r>
            <w:r w:rsidRPr="00EB5ECB">
              <w:rPr>
                <w:rStyle w:val="markedcontent"/>
                <w:rFonts w:eastAsia="Calibri"/>
                <w:sz w:val="22"/>
                <w:szCs w:val="22"/>
              </w:rPr>
              <w:t>аблюдение заисправ</w:t>
            </w:r>
            <w:r>
              <w:rPr>
                <w:rStyle w:val="markedcontent"/>
                <w:rFonts w:eastAsia="Calibri"/>
                <w:sz w:val="22"/>
                <w:szCs w:val="22"/>
              </w:rPr>
              <w:t>-</w:t>
            </w:r>
          </w:p>
          <w:p w:rsidR="00E57689" w:rsidRDefault="00E57689" w:rsidP="00E57689">
            <w:pPr>
              <w:rPr>
                <w:rStyle w:val="markedcontent"/>
                <w:rFonts w:eastAsia="Calibri"/>
                <w:sz w:val="22"/>
                <w:szCs w:val="22"/>
              </w:rPr>
            </w:pPr>
            <w:r w:rsidRPr="00EB5ECB">
              <w:rPr>
                <w:rStyle w:val="markedcontent"/>
                <w:rFonts w:eastAsia="Calibri"/>
                <w:sz w:val="22"/>
                <w:szCs w:val="22"/>
              </w:rPr>
              <w:t>ным состоянием перегрузочных течек, натяжных барабанов, редукторовпитателей, автомати</w:t>
            </w:r>
            <w:r>
              <w:rPr>
                <w:rStyle w:val="markedcontent"/>
                <w:rFonts w:eastAsia="Calibri"/>
                <w:sz w:val="22"/>
                <w:szCs w:val="22"/>
              </w:rPr>
              <w:t>-</w:t>
            </w:r>
            <w:r w:rsidRPr="00EB5ECB">
              <w:rPr>
                <w:rStyle w:val="markedcontent"/>
                <w:rFonts w:eastAsia="Calibri"/>
                <w:sz w:val="22"/>
                <w:szCs w:val="22"/>
              </w:rPr>
              <w:t>ческих устройств, установленных на конвейере, заправильной разгрузкой</w:t>
            </w:r>
            <w:r>
              <w:rPr>
                <w:rStyle w:val="markedcontent"/>
                <w:rFonts w:eastAsia="Calibri"/>
                <w:sz w:val="22"/>
                <w:szCs w:val="22"/>
              </w:rPr>
              <w:t xml:space="preserve"> материалов в приемные агрегаты;</w:t>
            </w:r>
          </w:p>
          <w:p w:rsidR="00E57689" w:rsidRDefault="00E57689" w:rsidP="00E57689">
            <w:pPr>
              <w:rPr>
                <w:rStyle w:val="markedcontent"/>
                <w:rFonts w:eastAsia="Calibri"/>
                <w:sz w:val="22"/>
                <w:szCs w:val="22"/>
              </w:rPr>
            </w:pPr>
            <w:r>
              <w:rPr>
                <w:rStyle w:val="markedcontent"/>
                <w:rFonts w:eastAsia="Calibri"/>
                <w:sz w:val="22"/>
                <w:szCs w:val="22"/>
              </w:rPr>
              <w:t>-применять нормативные правила безопасности при работе конвей-еров;</w:t>
            </w:r>
          </w:p>
          <w:p w:rsidR="00E57689" w:rsidRPr="00EB5ECB" w:rsidRDefault="00E57689" w:rsidP="00E57689">
            <w:pPr>
              <w:rPr>
                <w:bCs/>
                <w:iCs/>
                <w:sz w:val="22"/>
                <w:szCs w:val="22"/>
              </w:rPr>
            </w:pPr>
            <w:r>
              <w:rPr>
                <w:sz w:val="22"/>
                <w:szCs w:val="22"/>
              </w:rPr>
              <w:t>-применять правила техники безопасности .</w:t>
            </w:r>
          </w:p>
        </w:tc>
      </w:tr>
    </w:tbl>
    <w:p w:rsidR="00E57689" w:rsidRDefault="00E57689" w:rsidP="00E57689">
      <w:pPr>
        <w:tabs>
          <w:tab w:val="left" w:pos="0"/>
        </w:tabs>
        <w:rPr>
          <w:b/>
          <w:bCs/>
        </w:rPr>
      </w:pPr>
    </w:p>
    <w:p w:rsidR="00E57689" w:rsidRPr="00AB0642" w:rsidRDefault="00E57689" w:rsidP="00E57689">
      <w:pPr>
        <w:tabs>
          <w:tab w:val="left" w:pos="0"/>
        </w:tabs>
        <w:rPr>
          <w:b/>
        </w:rPr>
      </w:pPr>
    </w:p>
    <w:p w:rsidR="00E57689" w:rsidRPr="00DF5D75" w:rsidRDefault="00E57689" w:rsidP="00E57689">
      <w:pPr>
        <w:tabs>
          <w:tab w:val="left" w:pos="0"/>
        </w:tabs>
        <w:rPr>
          <w:b/>
          <w:bCs/>
        </w:rPr>
      </w:pPr>
      <w:r>
        <w:rPr>
          <w:b/>
        </w:rPr>
        <w:t>1.3</w:t>
      </w:r>
      <w:r w:rsidRPr="00DF5D75">
        <w:rPr>
          <w:b/>
        </w:rPr>
        <w:t xml:space="preserve">. Место дисциплины в структуре </w:t>
      </w:r>
      <w:r>
        <w:rPr>
          <w:b/>
        </w:rPr>
        <w:t>образовательной программы</w:t>
      </w:r>
    </w:p>
    <w:p w:rsidR="00E57689" w:rsidRPr="00DF5D75" w:rsidRDefault="00E57689" w:rsidP="00E57689">
      <w:pPr>
        <w:pStyle w:val="a5"/>
        <w:ind w:left="0"/>
      </w:pPr>
    </w:p>
    <w:tbl>
      <w:tblPr>
        <w:tblStyle w:val="a7"/>
        <w:tblW w:w="9758" w:type="dxa"/>
        <w:tblLayout w:type="fixed"/>
        <w:tblLook w:val="04A0"/>
      </w:tblPr>
      <w:tblGrid>
        <w:gridCol w:w="1321"/>
        <w:gridCol w:w="2521"/>
        <w:gridCol w:w="800"/>
        <w:gridCol w:w="2554"/>
        <w:gridCol w:w="2562"/>
      </w:tblGrid>
      <w:tr w:rsidR="00E57689" w:rsidRPr="000C704D" w:rsidTr="00E57689">
        <w:tc>
          <w:tcPr>
            <w:tcW w:w="1321" w:type="dxa"/>
            <w:vMerge w:val="restart"/>
          </w:tcPr>
          <w:p w:rsidR="00E57689" w:rsidRPr="000C704D" w:rsidRDefault="00E57689" w:rsidP="00E57689">
            <w:pPr>
              <w:pStyle w:val="a5"/>
              <w:ind w:left="0"/>
              <w:jc w:val="center"/>
              <w:rPr>
                <w:sz w:val="22"/>
                <w:szCs w:val="22"/>
              </w:rPr>
            </w:pPr>
            <w:r w:rsidRPr="000C704D">
              <w:rPr>
                <w:sz w:val="22"/>
                <w:szCs w:val="22"/>
              </w:rPr>
              <w:t>Индекс</w:t>
            </w:r>
          </w:p>
        </w:tc>
        <w:tc>
          <w:tcPr>
            <w:tcW w:w="2521" w:type="dxa"/>
            <w:vMerge w:val="restart"/>
          </w:tcPr>
          <w:p w:rsidR="00E57689" w:rsidRPr="000C704D" w:rsidRDefault="00E57689" w:rsidP="00E57689">
            <w:pPr>
              <w:pStyle w:val="a5"/>
              <w:ind w:left="0"/>
              <w:rPr>
                <w:sz w:val="22"/>
                <w:szCs w:val="22"/>
              </w:rPr>
            </w:pPr>
            <w:r w:rsidRPr="000C704D">
              <w:rPr>
                <w:bCs/>
                <w:sz w:val="22"/>
                <w:szCs w:val="22"/>
              </w:rPr>
              <w:t>Наименование дисциплины (модуля), практики</w:t>
            </w:r>
          </w:p>
        </w:tc>
        <w:tc>
          <w:tcPr>
            <w:tcW w:w="800" w:type="dxa"/>
            <w:vMerge w:val="restart"/>
          </w:tcPr>
          <w:p w:rsidR="00E57689" w:rsidRPr="000C704D" w:rsidRDefault="00E57689" w:rsidP="00E57689">
            <w:pPr>
              <w:pStyle w:val="a5"/>
              <w:ind w:left="0"/>
              <w:rPr>
                <w:sz w:val="22"/>
                <w:szCs w:val="22"/>
              </w:rPr>
            </w:pPr>
            <w:r w:rsidRPr="000C704D">
              <w:rPr>
                <w:sz w:val="22"/>
                <w:szCs w:val="22"/>
              </w:rPr>
              <w:t>Се</w:t>
            </w:r>
            <w:r>
              <w:rPr>
                <w:sz w:val="22"/>
                <w:szCs w:val="22"/>
              </w:rPr>
              <w:t>-</w:t>
            </w:r>
            <w:r w:rsidRPr="000C704D">
              <w:rPr>
                <w:sz w:val="22"/>
                <w:szCs w:val="22"/>
              </w:rPr>
              <w:t>местр изучения</w:t>
            </w:r>
          </w:p>
        </w:tc>
        <w:tc>
          <w:tcPr>
            <w:tcW w:w="5116" w:type="dxa"/>
            <w:gridSpan w:val="2"/>
          </w:tcPr>
          <w:p w:rsidR="00E57689" w:rsidRPr="000C704D" w:rsidRDefault="00E57689" w:rsidP="00E57689">
            <w:pPr>
              <w:pStyle w:val="a5"/>
              <w:ind w:left="0"/>
              <w:jc w:val="center"/>
              <w:rPr>
                <w:sz w:val="22"/>
                <w:szCs w:val="22"/>
              </w:rPr>
            </w:pPr>
            <w:r w:rsidRPr="000C704D">
              <w:rPr>
                <w:bCs/>
                <w:sz w:val="22"/>
                <w:szCs w:val="22"/>
              </w:rPr>
              <w:t>Индексы и наименования учебных дисциплин (модулей), практик</w:t>
            </w:r>
          </w:p>
        </w:tc>
      </w:tr>
      <w:tr w:rsidR="00E57689" w:rsidRPr="000C704D" w:rsidTr="00E57689">
        <w:tc>
          <w:tcPr>
            <w:tcW w:w="1321" w:type="dxa"/>
            <w:vMerge/>
          </w:tcPr>
          <w:p w:rsidR="00E57689" w:rsidRPr="000C704D" w:rsidRDefault="00E57689" w:rsidP="00E57689">
            <w:pPr>
              <w:pStyle w:val="a5"/>
              <w:ind w:left="0"/>
              <w:jc w:val="center"/>
              <w:rPr>
                <w:sz w:val="22"/>
                <w:szCs w:val="22"/>
              </w:rPr>
            </w:pPr>
          </w:p>
        </w:tc>
        <w:tc>
          <w:tcPr>
            <w:tcW w:w="2521" w:type="dxa"/>
            <w:vMerge/>
          </w:tcPr>
          <w:p w:rsidR="00E57689" w:rsidRPr="000C704D" w:rsidRDefault="00E57689" w:rsidP="00E57689">
            <w:pPr>
              <w:pStyle w:val="a5"/>
              <w:ind w:left="0"/>
              <w:jc w:val="center"/>
              <w:rPr>
                <w:sz w:val="22"/>
                <w:szCs w:val="22"/>
              </w:rPr>
            </w:pPr>
          </w:p>
        </w:tc>
        <w:tc>
          <w:tcPr>
            <w:tcW w:w="800" w:type="dxa"/>
            <w:vMerge/>
          </w:tcPr>
          <w:p w:rsidR="00E57689" w:rsidRPr="000C704D" w:rsidRDefault="00E57689" w:rsidP="00E57689">
            <w:pPr>
              <w:pStyle w:val="a5"/>
              <w:ind w:left="0"/>
              <w:jc w:val="center"/>
              <w:rPr>
                <w:sz w:val="22"/>
                <w:szCs w:val="22"/>
              </w:rPr>
            </w:pPr>
          </w:p>
        </w:tc>
        <w:tc>
          <w:tcPr>
            <w:tcW w:w="2554" w:type="dxa"/>
            <w:vAlign w:val="center"/>
          </w:tcPr>
          <w:p w:rsidR="00E57689" w:rsidRPr="000C704D" w:rsidRDefault="00E57689" w:rsidP="00E57689">
            <w:pPr>
              <w:pStyle w:val="21"/>
              <w:tabs>
                <w:tab w:val="left" w:pos="0"/>
              </w:tabs>
              <w:snapToGrid w:val="0"/>
              <w:spacing w:after="0" w:line="240" w:lineRule="auto"/>
              <w:ind w:left="0" w:firstLine="0"/>
              <w:jc w:val="center"/>
              <w:rPr>
                <w:bCs/>
                <w:sz w:val="22"/>
                <w:szCs w:val="22"/>
              </w:rPr>
            </w:pPr>
            <w:r w:rsidRPr="000C704D">
              <w:rPr>
                <w:bCs/>
                <w:sz w:val="22"/>
                <w:szCs w:val="22"/>
              </w:rPr>
              <w:t>на которые опирается содержание данной дисциплины (модуля)</w:t>
            </w:r>
          </w:p>
        </w:tc>
        <w:tc>
          <w:tcPr>
            <w:tcW w:w="2562" w:type="dxa"/>
            <w:vAlign w:val="center"/>
          </w:tcPr>
          <w:p w:rsidR="00E57689" w:rsidRPr="000C704D" w:rsidRDefault="00E57689" w:rsidP="00E57689">
            <w:pPr>
              <w:pStyle w:val="21"/>
              <w:tabs>
                <w:tab w:val="left" w:pos="0"/>
              </w:tabs>
              <w:snapToGrid w:val="0"/>
              <w:spacing w:after="0" w:line="240" w:lineRule="auto"/>
              <w:ind w:left="0" w:firstLine="0"/>
              <w:jc w:val="center"/>
              <w:rPr>
                <w:bCs/>
                <w:sz w:val="22"/>
                <w:szCs w:val="22"/>
              </w:rPr>
            </w:pPr>
            <w:r w:rsidRPr="000C704D">
              <w:rPr>
                <w:bCs/>
                <w:sz w:val="22"/>
                <w:szCs w:val="22"/>
              </w:rPr>
              <w:t>для которых содержание данной дисциплины (модуля) выступает опорой</w:t>
            </w:r>
          </w:p>
        </w:tc>
      </w:tr>
      <w:tr w:rsidR="00E57689" w:rsidRPr="000C704D" w:rsidTr="00E57689">
        <w:tc>
          <w:tcPr>
            <w:tcW w:w="1321" w:type="dxa"/>
          </w:tcPr>
          <w:p w:rsidR="00E57689" w:rsidRPr="009613AE" w:rsidRDefault="00E57689" w:rsidP="00E57689">
            <w:pPr>
              <w:rPr>
                <w:sz w:val="22"/>
                <w:szCs w:val="22"/>
              </w:rPr>
            </w:pPr>
            <w:r>
              <w:rPr>
                <w:sz w:val="22"/>
                <w:szCs w:val="22"/>
              </w:rPr>
              <w:t>ФТД.02.01</w:t>
            </w:r>
          </w:p>
        </w:tc>
        <w:tc>
          <w:tcPr>
            <w:tcW w:w="2521" w:type="dxa"/>
          </w:tcPr>
          <w:p w:rsidR="00E57689" w:rsidRPr="000C704D" w:rsidRDefault="00E57689" w:rsidP="00E57689">
            <w:pPr>
              <w:pStyle w:val="a5"/>
              <w:ind w:left="0"/>
              <w:rPr>
                <w:sz w:val="22"/>
                <w:szCs w:val="22"/>
              </w:rPr>
            </w:pPr>
            <w:r>
              <w:rPr>
                <w:sz w:val="22"/>
                <w:szCs w:val="22"/>
              </w:rPr>
              <w:t>Охрана труда и техника безопасности</w:t>
            </w:r>
          </w:p>
        </w:tc>
        <w:tc>
          <w:tcPr>
            <w:tcW w:w="800" w:type="dxa"/>
          </w:tcPr>
          <w:p w:rsidR="00E57689" w:rsidRPr="000C704D" w:rsidRDefault="00E57689" w:rsidP="00E57689">
            <w:pPr>
              <w:pStyle w:val="a5"/>
              <w:ind w:left="0"/>
              <w:rPr>
                <w:sz w:val="22"/>
                <w:szCs w:val="22"/>
              </w:rPr>
            </w:pPr>
            <w:r>
              <w:rPr>
                <w:sz w:val="22"/>
                <w:szCs w:val="22"/>
              </w:rPr>
              <w:t xml:space="preserve">   6</w:t>
            </w:r>
          </w:p>
        </w:tc>
        <w:tc>
          <w:tcPr>
            <w:tcW w:w="2554" w:type="dxa"/>
          </w:tcPr>
          <w:p w:rsidR="00E57689" w:rsidRDefault="00E57689" w:rsidP="00E57689">
            <w:pPr>
              <w:rPr>
                <w:sz w:val="22"/>
                <w:szCs w:val="22"/>
              </w:rPr>
            </w:pPr>
            <w:r w:rsidRPr="003575B4">
              <w:t xml:space="preserve">Б1.О.22.02 </w:t>
            </w:r>
            <w:r>
              <w:t>Прикладная механика</w:t>
            </w:r>
          </w:p>
          <w:p w:rsidR="00E57689" w:rsidRDefault="00E57689" w:rsidP="00E57689">
            <w:r>
              <w:t>Б1.О.26 Материаловедение</w:t>
            </w:r>
          </w:p>
          <w:p w:rsidR="00E57689" w:rsidRPr="006E6095" w:rsidRDefault="00E57689" w:rsidP="00E57689">
            <w:pPr>
              <w:pStyle w:val="ad"/>
              <w:rPr>
                <w:sz w:val="24"/>
                <w:szCs w:val="24"/>
              </w:rPr>
            </w:pPr>
            <w:r w:rsidRPr="006E6095">
              <w:rPr>
                <w:sz w:val="24"/>
                <w:szCs w:val="24"/>
              </w:rPr>
              <w:t>Б1.В.09 Конвейерный транспорт</w:t>
            </w:r>
          </w:p>
          <w:p w:rsidR="00E57689" w:rsidRPr="000C704D" w:rsidRDefault="00E57689" w:rsidP="00E57689">
            <w:pPr>
              <w:rPr>
                <w:sz w:val="22"/>
                <w:szCs w:val="22"/>
              </w:rPr>
            </w:pPr>
            <w:r w:rsidRPr="003575B4">
              <w:t>Б1.В.02 Подготовительные процессы обогащения полезных ископаемых</w:t>
            </w:r>
          </w:p>
        </w:tc>
        <w:tc>
          <w:tcPr>
            <w:tcW w:w="2562" w:type="dxa"/>
          </w:tcPr>
          <w:p w:rsidR="00E57689" w:rsidRDefault="00E57689" w:rsidP="00E57689">
            <w:pPr>
              <w:rPr>
                <w:sz w:val="22"/>
                <w:szCs w:val="22"/>
              </w:rPr>
            </w:pPr>
            <w:r>
              <w:rPr>
                <w:sz w:val="22"/>
                <w:szCs w:val="22"/>
              </w:rPr>
              <w:t>Машинист конвейера</w:t>
            </w:r>
          </w:p>
          <w:p w:rsidR="00E57689" w:rsidRPr="00974841" w:rsidRDefault="00E57689" w:rsidP="00E57689">
            <w:pPr>
              <w:rPr>
                <w:sz w:val="22"/>
                <w:szCs w:val="22"/>
              </w:rPr>
            </w:pPr>
            <w:r>
              <w:rPr>
                <w:sz w:val="22"/>
                <w:szCs w:val="22"/>
              </w:rPr>
              <w:t xml:space="preserve"> 2 разряд</w:t>
            </w:r>
          </w:p>
        </w:tc>
      </w:tr>
    </w:tbl>
    <w:p w:rsidR="00E57689" w:rsidRPr="006A3FCC" w:rsidRDefault="00E57689" w:rsidP="00E57689"/>
    <w:p w:rsidR="00E57689" w:rsidRDefault="00E57689" w:rsidP="00E57689">
      <w:r>
        <w:rPr>
          <w:b/>
        </w:rPr>
        <w:t xml:space="preserve">1.4. </w:t>
      </w:r>
      <w:r w:rsidRPr="00C06A1C">
        <w:rPr>
          <w:b/>
        </w:rPr>
        <w:t>Язык преподавания:</w:t>
      </w:r>
      <w:r>
        <w:t xml:space="preserve"> русский.</w:t>
      </w:r>
    </w:p>
    <w:p w:rsidR="00E57689" w:rsidRPr="002174BA" w:rsidRDefault="00E57689" w:rsidP="00E57689">
      <w:pPr>
        <w:pageBreakBefore/>
        <w:numPr>
          <w:ilvl w:val="0"/>
          <w:numId w:val="36"/>
        </w:numPr>
        <w:contextualSpacing/>
        <w:jc w:val="center"/>
        <w:rPr>
          <w:b/>
        </w:rPr>
      </w:pPr>
      <w:r w:rsidRPr="002174BA">
        <w:rPr>
          <w:b/>
        </w:rPr>
        <w:t>АННОТАЦИЯ</w:t>
      </w:r>
    </w:p>
    <w:p w:rsidR="00E57689" w:rsidRPr="00985450" w:rsidRDefault="00E57689" w:rsidP="00E57689">
      <w:pPr>
        <w:jc w:val="center"/>
      </w:pPr>
      <w:r w:rsidRPr="00985450">
        <w:t xml:space="preserve">к рабочей программе дисциплины </w:t>
      </w:r>
    </w:p>
    <w:p w:rsidR="006B1E2F" w:rsidRDefault="00E57689" w:rsidP="00E57689">
      <w:pPr>
        <w:jc w:val="center"/>
      </w:pPr>
      <w:r>
        <w:t>ФТД.02.02(К) Квалификационный экзамен ПО</w:t>
      </w:r>
    </w:p>
    <w:p w:rsidR="006B1E2F" w:rsidRPr="006B1E2F" w:rsidRDefault="00E57689" w:rsidP="006B1E2F">
      <w:pPr>
        <w:jc w:val="center"/>
        <w:rPr>
          <w:b/>
        </w:rPr>
      </w:pPr>
      <w:r w:rsidRPr="006B1E2F">
        <w:rPr>
          <w:b/>
        </w:rPr>
        <w:t>«13777</w:t>
      </w:r>
      <w:r w:rsidR="006B1E2F" w:rsidRPr="006B1E2F">
        <w:rPr>
          <w:b/>
        </w:rPr>
        <w:t xml:space="preserve"> Машинист конвейера</w:t>
      </w:r>
      <w:r w:rsidR="006B1E2F">
        <w:rPr>
          <w:b/>
        </w:rPr>
        <w:t>»</w:t>
      </w:r>
    </w:p>
    <w:p w:rsidR="00E57689" w:rsidRDefault="00E57689" w:rsidP="00E57689">
      <w:pPr>
        <w:jc w:val="center"/>
      </w:pPr>
    </w:p>
    <w:p w:rsidR="00E57689" w:rsidRDefault="00E57689" w:rsidP="00E57689">
      <w:pPr>
        <w:tabs>
          <w:tab w:val="left" w:pos="0"/>
        </w:tabs>
        <w:rPr>
          <w:b/>
          <w:bCs/>
        </w:rPr>
      </w:pPr>
      <w:r>
        <w:rPr>
          <w:b/>
        </w:rPr>
        <w:t xml:space="preserve">1.1. </w:t>
      </w:r>
      <w:r w:rsidRPr="00CA5BB4">
        <w:rPr>
          <w:b/>
        </w:rPr>
        <w:t xml:space="preserve">Цель освоения </w:t>
      </w:r>
      <w:r>
        <w:rPr>
          <w:b/>
        </w:rPr>
        <w:t>и задачи</w:t>
      </w:r>
    </w:p>
    <w:p w:rsidR="004F642D" w:rsidRDefault="004F642D" w:rsidP="004F642D">
      <w:pPr>
        <w:ind w:firstLine="709"/>
        <w:jc w:val="both"/>
      </w:pPr>
      <w:r w:rsidRPr="00F43A9E">
        <w:t>Целью реализации программы является формирование у обучающихся профессиональных компетенций (знаний, умений и навыков) по профессии рабочего в рамках 2 уровня квалификации вида профессиональной деятельности «</w:t>
      </w:r>
      <w:r w:rsidRPr="00F43A9E">
        <w:rPr>
          <w:rStyle w:val="aff"/>
          <w:rFonts w:eastAsia="Cambria"/>
        </w:rPr>
        <w:t>Очистная выемка полезного ископаемого для его дальнейшей переработки или использования</w:t>
      </w:r>
      <w:r w:rsidRPr="00F43A9E">
        <w:t xml:space="preserve">», предусмотренного профессиональным стандартом </w:t>
      </w:r>
      <w:r w:rsidRPr="00A12002">
        <w:t>13777«Машинист конвейера»</w:t>
      </w:r>
    </w:p>
    <w:p w:rsidR="004F642D" w:rsidRPr="00F82AD3" w:rsidRDefault="004F642D" w:rsidP="004F642D">
      <w:pPr>
        <w:ind w:firstLine="709"/>
        <w:jc w:val="both"/>
      </w:pPr>
      <w:r w:rsidRPr="00F43A9E">
        <w:t>с присвоением 2 квалификационного разряда.</w:t>
      </w:r>
    </w:p>
    <w:p w:rsidR="004F642D" w:rsidRDefault="004F642D" w:rsidP="004F642D">
      <w:pPr>
        <w:pStyle w:val="Default"/>
        <w:contextualSpacing/>
        <w:jc w:val="both"/>
        <w:rPr>
          <w:b/>
        </w:rPr>
      </w:pPr>
      <w:r w:rsidRPr="00F82AD3">
        <w:rPr>
          <w:b/>
        </w:rPr>
        <w:t>Задачи</w:t>
      </w:r>
      <w:r>
        <w:rPr>
          <w:b/>
        </w:rPr>
        <w:t>:</w:t>
      </w:r>
    </w:p>
    <w:p w:rsidR="004F642D" w:rsidRDefault="004F642D" w:rsidP="004F642D">
      <w:pPr>
        <w:pStyle w:val="Default"/>
        <w:spacing w:line="276" w:lineRule="auto"/>
        <w:jc w:val="both"/>
      </w:pPr>
      <w:r>
        <w:t>- определение уровня теоретической подготовки выпускников;</w:t>
      </w:r>
    </w:p>
    <w:p w:rsidR="004F642D" w:rsidRDefault="004F642D" w:rsidP="004F642D">
      <w:pPr>
        <w:pStyle w:val="Default"/>
        <w:spacing w:line="276" w:lineRule="auto"/>
        <w:jc w:val="both"/>
      </w:pPr>
      <w:r>
        <w:t>- определение уровня практической подготовки выпускников;</w:t>
      </w:r>
    </w:p>
    <w:p w:rsidR="004F642D" w:rsidRPr="00F82AD3" w:rsidRDefault="004F642D" w:rsidP="004F642D">
      <w:pPr>
        <w:pStyle w:val="Default"/>
        <w:contextualSpacing/>
        <w:jc w:val="both"/>
      </w:pPr>
      <w:r>
        <w:t xml:space="preserve">- определение способности и готовности к решению профессиональных задач по профессии </w:t>
      </w:r>
      <w:r w:rsidRPr="00A12002">
        <w:t>13777«Машинист конвейера»</w:t>
      </w:r>
    </w:p>
    <w:p w:rsidR="004F642D" w:rsidRDefault="004F642D" w:rsidP="004F642D">
      <w:pPr>
        <w:jc w:val="both"/>
        <w:rPr>
          <w:b/>
          <w:bCs/>
        </w:rPr>
      </w:pPr>
      <w:r>
        <w:rPr>
          <w:b/>
        </w:rPr>
        <w:t xml:space="preserve">1.2. </w:t>
      </w:r>
      <w:r w:rsidRPr="008B25D3">
        <w:rPr>
          <w:b/>
        </w:rPr>
        <w:t>Перечень планируемых результатов обучения по дисциплине, соотнесенных с планируемыми результатами освоения образовательной программы</w:t>
      </w:r>
    </w:p>
    <w:p w:rsidR="004F642D" w:rsidRDefault="004F642D" w:rsidP="004F642D"/>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5103"/>
        <w:gridCol w:w="1418"/>
      </w:tblGrid>
      <w:tr w:rsidR="004F642D" w:rsidRPr="00A800C4" w:rsidTr="004F642D">
        <w:tc>
          <w:tcPr>
            <w:tcW w:w="3970" w:type="dxa"/>
            <w:vAlign w:val="center"/>
          </w:tcPr>
          <w:p w:rsidR="004F642D" w:rsidRPr="00A800C4" w:rsidRDefault="004F642D" w:rsidP="00D63486">
            <w:pPr>
              <w:jc w:val="center"/>
              <w:rPr>
                <w:iCs/>
              </w:rPr>
            </w:pPr>
            <w:r w:rsidRPr="00A800C4">
              <w:rPr>
                <w:color w:val="000000"/>
              </w:rPr>
              <w:t>Планируемые результаты освоения программы (код и содержание компетенции)</w:t>
            </w:r>
          </w:p>
        </w:tc>
        <w:tc>
          <w:tcPr>
            <w:tcW w:w="5103" w:type="dxa"/>
            <w:vAlign w:val="center"/>
          </w:tcPr>
          <w:p w:rsidR="004F642D" w:rsidRPr="00A800C4" w:rsidRDefault="004F642D" w:rsidP="00D63486">
            <w:pPr>
              <w:jc w:val="center"/>
            </w:pPr>
            <w:r w:rsidRPr="00A800C4">
              <w:t>Планируемые результаты обучения по дисциплине</w:t>
            </w:r>
          </w:p>
        </w:tc>
        <w:tc>
          <w:tcPr>
            <w:tcW w:w="1418" w:type="dxa"/>
            <w:vAlign w:val="center"/>
          </w:tcPr>
          <w:p w:rsidR="004F642D" w:rsidRPr="00A800C4" w:rsidRDefault="004F642D" w:rsidP="00D63486">
            <w:pPr>
              <w:jc w:val="center"/>
            </w:pPr>
            <w:r w:rsidRPr="00A800C4">
              <w:t>Оценочные средства</w:t>
            </w:r>
          </w:p>
        </w:tc>
      </w:tr>
      <w:tr w:rsidR="004F642D" w:rsidRPr="00A800C4" w:rsidTr="004F642D">
        <w:tc>
          <w:tcPr>
            <w:tcW w:w="3970" w:type="dxa"/>
            <w:vAlign w:val="center"/>
          </w:tcPr>
          <w:p w:rsidR="004F642D" w:rsidRPr="0060663E" w:rsidRDefault="004F642D" w:rsidP="004F642D">
            <w:pPr>
              <w:pStyle w:val="ConsPlusNormal"/>
              <w:widowControl/>
              <w:ind w:firstLine="0"/>
              <w:rPr>
                <w:rFonts w:ascii="Times New Roman" w:hAnsi="Times New Roman" w:cs="Times New Roman"/>
                <w:color w:val="000000"/>
                <w:sz w:val="22"/>
                <w:szCs w:val="22"/>
              </w:rPr>
            </w:pPr>
            <w:r w:rsidRPr="0060663E">
              <w:rPr>
                <w:rFonts w:ascii="Times New Roman" w:hAnsi="Times New Roman" w:cs="Times New Roman"/>
                <w:color w:val="000000"/>
                <w:sz w:val="22"/>
                <w:szCs w:val="22"/>
              </w:rPr>
              <w:t>ОПК-2</w:t>
            </w:r>
          </w:p>
          <w:p w:rsidR="004F642D" w:rsidRPr="00A12002" w:rsidRDefault="004F642D" w:rsidP="004F642D">
            <w:pPr>
              <w:pStyle w:val="ConsPlusNormal"/>
              <w:widowControl/>
              <w:rPr>
                <w:rFonts w:ascii="Times New Roman" w:hAnsi="Times New Roman" w:cs="Times New Roman"/>
                <w:color w:val="000000"/>
                <w:sz w:val="22"/>
                <w:szCs w:val="22"/>
              </w:rPr>
            </w:pPr>
            <w:r>
              <w:rPr>
                <w:color w:val="000000"/>
                <w:sz w:val="22"/>
                <w:szCs w:val="22"/>
              </w:rPr>
              <w:t>С</w:t>
            </w:r>
            <w:r w:rsidRPr="0060663E">
              <w:rPr>
                <w:rFonts w:ascii="Times New Roman" w:hAnsi="Times New Roman" w:cs="Times New Roman"/>
                <w:color w:val="000000"/>
                <w:sz w:val="22"/>
                <w:szCs w:val="22"/>
              </w:rPr>
              <w:t xml:space="preserve">пособен применять навыки анализа горно-геологических условий при </w:t>
            </w:r>
            <w:r>
              <w:rPr>
                <w:rFonts w:ascii="Times New Roman" w:hAnsi="Times New Roman" w:cs="Times New Roman"/>
                <w:color w:val="000000"/>
                <w:sz w:val="22"/>
                <w:szCs w:val="22"/>
              </w:rPr>
              <w:t>эксплуатации-</w:t>
            </w:r>
            <w:r w:rsidRPr="0060663E">
              <w:rPr>
                <w:rFonts w:ascii="Times New Roman" w:hAnsi="Times New Roman" w:cs="Times New Roman"/>
                <w:color w:val="000000"/>
                <w:sz w:val="22"/>
                <w:szCs w:val="22"/>
              </w:rPr>
              <w:t>онной разведке и добыче твердых полезных ископа</w:t>
            </w:r>
            <w:r>
              <w:rPr>
                <w:rFonts w:ascii="Times New Roman" w:hAnsi="Times New Roman" w:cs="Times New Roman"/>
                <w:color w:val="000000"/>
                <w:sz w:val="22"/>
                <w:szCs w:val="22"/>
              </w:rPr>
              <w:t>-</w:t>
            </w:r>
            <w:r w:rsidRPr="0060663E">
              <w:rPr>
                <w:rFonts w:ascii="Times New Roman" w:hAnsi="Times New Roman" w:cs="Times New Roman"/>
                <w:color w:val="000000"/>
                <w:sz w:val="22"/>
                <w:szCs w:val="22"/>
              </w:rPr>
              <w:t>емых, а также при строи</w:t>
            </w:r>
            <w:r>
              <w:rPr>
                <w:rFonts w:ascii="Times New Roman" w:hAnsi="Times New Roman" w:cs="Times New Roman"/>
                <w:color w:val="000000"/>
                <w:sz w:val="22"/>
                <w:szCs w:val="22"/>
              </w:rPr>
              <w:t>-</w:t>
            </w:r>
            <w:r w:rsidRPr="0060663E">
              <w:rPr>
                <w:rFonts w:ascii="Times New Roman" w:hAnsi="Times New Roman" w:cs="Times New Roman"/>
                <w:color w:val="000000"/>
                <w:sz w:val="22"/>
                <w:szCs w:val="22"/>
              </w:rPr>
              <w:t>тельстве и эксплуатации подземных объектов;</w:t>
            </w:r>
          </w:p>
          <w:p w:rsidR="004F642D" w:rsidRDefault="004F642D" w:rsidP="004F642D">
            <w:pPr>
              <w:pStyle w:val="ConsPlusNormal"/>
              <w:widowControl/>
              <w:ind w:firstLine="0"/>
              <w:rPr>
                <w:rFonts w:ascii="Times New Roman" w:hAnsi="Times New Roman" w:cs="Times New Roman"/>
                <w:color w:val="000000"/>
                <w:sz w:val="24"/>
                <w:szCs w:val="24"/>
              </w:rPr>
            </w:pPr>
            <w:r w:rsidRPr="00415E87">
              <w:rPr>
                <w:rFonts w:ascii="Times New Roman" w:hAnsi="Times New Roman" w:cs="Times New Roman"/>
                <w:color w:val="000000"/>
                <w:sz w:val="24"/>
                <w:szCs w:val="24"/>
              </w:rPr>
              <w:t>ОПК-12</w:t>
            </w:r>
          </w:p>
          <w:p w:rsidR="004F642D" w:rsidRPr="00415E87" w:rsidRDefault="004F642D" w:rsidP="004F642D">
            <w:pPr>
              <w:pStyle w:val="ConsPlusNormal"/>
              <w:widowControl/>
              <w:rPr>
                <w:rFonts w:ascii="Times New Roman" w:hAnsi="Times New Roman" w:cs="Times New Roman"/>
                <w:color w:val="000000"/>
                <w:sz w:val="24"/>
                <w:szCs w:val="24"/>
              </w:rPr>
            </w:pPr>
            <w:r>
              <w:rPr>
                <w:rFonts w:ascii="Times New Roman" w:hAnsi="Times New Roman" w:cs="Times New Roman"/>
                <w:color w:val="000000"/>
                <w:sz w:val="24"/>
                <w:szCs w:val="24"/>
              </w:rPr>
              <w:t>С</w:t>
            </w:r>
            <w:r w:rsidRPr="00415E87">
              <w:rPr>
                <w:rFonts w:ascii="Times New Roman" w:hAnsi="Times New Roman" w:cs="Times New Roman"/>
                <w:color w:val="000000"/>
                <w:sz w:val="24"/>
                <w:szCs w:val="24"/>
              </w:rPr>
              <w:t>пособен определять пространственно-гео</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метрическое положе</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ние объектов, осущес</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твлять необходимые геодезические и марк</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шейдерские измерения, обрабатывать и интер</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претировать их резуль</w:t>
            </w:r>
            <w:r>
              <w:rPr>
                <w:rFonts w:ascii="Times New Roman" w:hAnsi="Times New Roman" w:cs="Times New Roman"/>
                <w:color w:val="000000"/>
                <w:sz w:val="24"/>
                <w:szCs w:val="24"/>
              </w:rPr>
              <w:t>-</w:t>
            </w:r>
            <w:r w:rsidRPr="00415E87">
              <w:rPr>
                <w:rFonts w:ascii="Times New Roman" w:hAnsi="Times New Roman" w:cs="Times New Roman"/>
                <w:color w:val="000000"/>
                <w:sz w:val="24"/>
                <w:szCs w:val="24"/>
              </w:rPr>
              <w:t>таты</w:t>
            </w:r>
            <w:r>
              <w:rPr>
                <w:rFonts w:ascii="Times New Roman" w:hAnsi="Times New Roman" w:cs="Times New Roman"/>
                <w:color w:val="000000"/>
                <w:sz w:val="24"/>
                <w:szCs w:val="24"/>
              </w:rPr>
              <w:t>.</w:t>
            </w:r>
          </w:p>
          <w:p w:rsidR="004F642D" w:rsidRPr="0006412D" w:rsidRDefault="004F642D" w:rsidP="004F642D">
            <w:pPr>
              <w:pStyle w:val="Style13"/>
              <w:widowControl/>
              <w:spacing w:line="240" w:lineRule="auto"/>
              <w:ind w:firstLine="0"/>
              <w:contextualSpacing/>
              <w:rPr>
                <w:rStyle w:val="FontStyle38"/>
                <w:b/>
              </w:rPr>
            </w:pPr>
            <w:r w:rsidRPr="0006412D">
              <w:rPr>
                <w:rStyle w:val="FontStyle38"/>
              </w:rPr>
              <w:t>ОПК-17</w:t>
            </w:r>
          </w:p>
          <w:p w:rsidR="004F642D" w:rsidRPr="00472914" w:rsidRDefault="004F642D" w:rsidP="004F642D">
            <w:pPr>
              <w:pStyle w:val="Style13"/>
              <w:widowControl/>
              <w:spacing w:line="240" w:lineRule="auto"/>
              <w:ind w:firstLine="0"/>
              <w:contextualSpacing/>
              <w:rPr>
                <w:rStyle w:val="FontStyle38"/>
                <w:b/>
              </w:rPr>
            </w:pPr>
            <w:r w:rsidRPr="00472914">
              <w:rPr>
                <w:rStyle w:val="FontStyle38"/>
              </w:rPr>
              <w:t>Способен применять методы обеспечения промышленной безопасности, в том числе в условиях чрезвычайных ситуаций, при производстве работ по эксплуатационной разведке, добыче и переработке твердых полезных ископаемых, строительству и эксплуатации подземных объектов</w:t>
            </w:r>
          </w:p>
          <w:p w:rsidR="004F642D" w:rsidRPr="00A12002" w:rsidRDefault="004F642D" w:rsidP="004F642D">
            <w:pPr>
              <w:pStyle w:val="ad"/>
              <w:rPr>
                <w:sz w:val="24"/>
                <w:szCs w:val="24"/>
              </w:rPr>
            </w:pPr>
            <w:r w:rsidRPr="00A12002">
              <w:rPr>
                <w:sz w:val="24"/>
                <w:szCs w:val="24"/>
              </w:rPr>
              <w:t>ПК-1</w:t>
            </w:r>
          </w:p>
          <w:p w:rsidR="004F642D" w:rsidRDefault="004F642D" w:rsidP="004F642D">
            <w:pPr>
              <w:pStyle w:val="Style13"/>
              <w:widowControl/>
              <w:spacing w:line="240" w:lineRule="auto"/>
              <w:ind w:firstLine="0"/>
              <w:contextualSpacing/>
              <w:rPr>
                <w:rStyle w:val="FontStyle38"/>
                <w:b/>
              </w:rPr>
            </w:pPr>
            <w:r w:rsidRPr="00A12002">
              <w:t>Готовность</w:t>
            </w:r>
            <w:r w:rsidRPr="00861EE3">
              <w:t xml:space="preserve"> осуществлять производство маркшейдерско-геодезических работ, определять пространственно-временные характеристики состояния земной по</w:t>
            </w:r>
            <w:r>
              <w:t>верхности и недр, горно</w:t>
            </w:r>
            <w:r w:rsidRPr="00861EE3">
              <w:t xml:space="preserve">технических систем, подземных и наземных </w:t>
            </w:r>
            <w:r>
              <w:t>соору</w:t>
            </w:r>
            <w:r w:rsidRPr="00861EE3">
              <w:t>жений и отображать информацию в соответствии с современными нормативными требованиями</w:t>
            </w:r>
          </w:p>
          <w:p w:rsidR="004F642D" w:rsidRPr="00A800C4" w:rsidRDefault="004F642D" w:rsidP="00D63486">
            <w:pPr>
              <w:jc w:val="center"/>
              <w:rPr>
                <w:color w:val="000000"/>
              </w:rPr>
            </w:pPr>
          </w:p>
        </w:tc>
        <w:tc>
          <w:tcPr>
            <w:tcW w:w="5103" w:type="dxa"/>
          </w:tcPr>
          <w:p w:rsidR="004F642D" w:rsidRPr="004F642D" w:rsidRDefault="004F642D" w:rsidP="004F642D">
            <w:pPr>
              <w:pStyle w:val="ConsPlusNormal"/>
              <w:ind w:firstLine="0"/>
              <w:jc w:val="both"/>
              <w:rPr>
                <w:rFonts w:ascii="Times New Roman" w:hAnsi="Times New Roman" w:cs="Times New Roman"/>
                <w:i/>
                <w:sz w:val="24"/>
                <w:szCs w:val="24"/>
              </w:rPr>
            </w:pPr>
            <w:r w:rsidRPr="004F642D">
              <w:rPr>
                <w:rFonts w:ascii="Times New Roman" w:hAnsi="Times New Roman" w:cs="Times New Roman"/>
                <w:i/>
                <w:sz w:val="24"/>
                <w:szCs w:val="24"/>
              </w:rPr>
              <w:t>Должен знать:</w:t>
            </w:r>
          </w:p>
          <w:p w:rsidR="004F642D" w:rsidRPr="00066FD4" w:rsidRDefault="004F642D" w:rsidP="004F642D">
            <w:pPr>
              <w:spacing w:before="100" w:beforeAutospacing="1" w:after="100" w:afterAutospacing="1"/>
              <w:jc w:val="both"/>
            </w:pPr>
            <w:r w:rsidRPr="00066FD4">
              <w:t>назначение и устройство обслуживаемого оборудования, пусковой и контрольно-измерительной аппаратуры, правила ухода за ними; допустимые скорости и нагрузки для каждого вида обслуживаемого оборудования, способы выявления и порядок устранения неисправностей в его работе; характеристику транспортируемого материала и порядок размещения его по сортам; схему расположения конвейеров, питателей, натяжных устройств и вариаторов скоростей; способы регулирования скорости движения ленты и реверсирования конвейеров.</w:t>
            </w:r>
          </w:p>
          <w:p w:rsidR="004F642D" w:rsidRPr="00066FD4" w:rsidRDefault="004F642D" w:rsidP="004F642D">
            <w:pPr>
              <w:pStyle w:val="ConsPlusNormal"/>
              <w:ind w:firstLine="0"/>
              <w:jc w:val="both"/>
              <w:rPr>
                <w:rFonts w:ascii="Times New Roman" w:hAnsi="Times New Roman" w:cs="Times New Roman"/>
                <w:sz w:val="24"/>
                <w:szCs w:val="24"/>
              </w:rPr>
            </w:pPr>
            <w:r w:rsidRPr="004F642D">
              <w:rPr>
                <w:rFonts w:ascii="Times New Roman" w:hAnsi="Times New Roman" w:cs="Times New Roman"/>
                <w:i/>
                <w:sz w:val="24"/>
                <w:szCs w:val="24"/>
              </w:rPr>
              <w:t>Должен уметь</w:t>
            </w:r>
            <w:r w:rsidRPr="00066FD4">
              <w:rPr>
                <w:rFonts w:ascii="Times New Roman" w:hAnsi="Times New Roman" w:cs="Times New Roman"/>
                <w:sz w:val="24"/>
                <w:szCs w:val="24"/>
              </w:rPr>
              <w:t>:</w:t>
            </w:r>
          </w:p>
          <w:p w:rsidR="004F642D" w:rsidRPr="00066FD4" w:rsidRDefault="004F642D" w:rsidP="004F642D">
            <w:pPr>
              <w:spacing w:before="100" w:beforeAutospacing="1" w:after="100" w:afterAutospacing="1"/>
              <w:jc w:val="both"/>
            </w:pPr>
            <w:r w:rsidRPr="00066FD4">
              <w:t>Управление конвейерами, элеваторами, шнеками, питателями, перегрузочными тележками, приводной станцией конвейера. Реверсирование и переключение движения конвейеров, регулирование степени их загрузки. Регулирование натяжных устройств и хода ленты. Участие в наращивании и переноске конвейеров, соединении лент и цепей. Смазка роликов и привода, очистка ленты, роликов, роликоопор и течек. Замена вышедших из строя роликов. Удаление с конвейерной ленты посторонних предметов, уборка просыпавшейся горной массы. Ликвидация заторов в лотках. Смыв сливных канавок в маслостанциях.</w:t>
            </w:r>
          </w:p>
          <w:p w:rsidR="004F642D" w:rsidRPr="00066FD4" w:rsidRDefault="004F642D" w:rsidP="004F642D">
            <w:pPr>
              <w:pStyle w:val="ConsPlusNormal"/>
              <w:ind w:firstLine="0"/>
              <w:jc w:val="both"/>
              <w:rPr>
                <w:rFonts w:ascii="Times New Roman" w:hAnsi="Times New Roman" w:cs="Times New Roman"/>
                <w:sz w:val="24"/>
                <w:szCs w:val="24"/>
              </w:rPr>
            </w:pPr>
            <w:r w:rsidRPr="004F642D">
              <w:rPr>
                <w:rFonts w:ascii="Times New Roman" w:hAnsi="Times New Roman" w:cs="Times New Roman"/>
                <w:i/>
                <w:sz w:val="24"/>
                <w:szCs w:val="24"/>
              </w:rPr>
              <w:t>Должен владеть трудовыми действиями</w:t>
            </w:r>
            <w:r w:rsidRPr="00066FD4">
              <w:rPr>
                <w:rFonts w:ascii="Times New Roman" w:hAnsi="Times New Roman" w:cs="Times New Roman"/>
                <w:sz w:val="24"/>
                <w:szCs w:val="24"/>
              </w:rPr>
              <w:t>:</w:t>
            </w:r>
          </w:p>
          <w:p w:rsidR="004F642D" w:rsidRPr="00066FD4" w:rsidRDefault="004F642D" w:rsidP="004F642D">
            <w:pPr>
              <w:rPr>
                <w:b/>
              </w:rPr>
            </w:pPr>
            <w:r w:rsidRPr="00066FD4">
              <w:t>Координация работы самоходного конвейера с работой экскаватора.</w:t>
            </w:r>
          </w:p>
          <w:p w:rsidR="004F642D" w:rsidRPr="00066FD4" w:rsidRDefault="004F642D" w:rsidP="004F642D">
            <w:pPr>
              <w:jc w:val="both"/>
            </w:pPr>
            <w:r w:rsidRPr="00066FD4">
              <w:t>Наблюдение за исправным состоянием перегрузочных течек, натяжных барабанов, редукторов питателей, автоматических устройств, установленных на конвейере, за правильной разгрузкой материалов в приемные агрегаты.</w:t>
            </w:r>
          </w:p>
          <w:p w:rsidR="004F642D" w:rsidRPr="00066FD4" w:rsidRDefault="004F642D" w:rsidP="004F642D">
            <w:pPr>
              <w:jc w:val="both"/>
              <w:rPr>
                <w:b/>
              </w:rPr>
            </w:pPr>
            <w:r w:rsidRPr="00066FD4">
              <w:t>Выявление и устранение неисправностей в работе обслуживаемого оборудования, его очистка.</w:t>
            </w:r>
          </w:p>
          <w:p w:rsidR="004F642D" w:rsidRPr="00A800C4" w:rsidRDefault="004F642D" w:rsidP="004F642D"/>
        </w:tc>
        <w:tc>
          <w:tcPr>
            <w:tcW w:w="1418" w:type="dxa"/>
          </w:tcPr>
          <w:p w:rsidR="004F642D" w:rsidRPr="00A800C4" w:rsidRDefault="004F642D" w:rsidP="004F642D">
            <w:r>
              <w:t>Экзамен</w:t>
            </w:r>
          </w:p>
        </w:tc>
      </w:tr>
    </w:tbl>
    <w:p w:rsidR="00D90555" w:rsidRDefault="00D90555" w:rsidP="00D90555">
      <w:pPr>
        <w:spacing w:before="100" w:beforeAutospacing="1" w:after="100" w:afterAutospacing="1"/>
      </w:pPr>
    </w:p>
    <w:p w:rsidR="00D90555" w:rsidRPr="00210571" w:rsidRDefault="00D90555" w:rsidP="00D90555">
      <w:pPr>
        <w:spacing w:before="100" w:beforeAutospacing="1" w:after="100" w:afterAutospacing="1"/>
      </w:pPr>
    </w:p>
    <w:p w:rsidR="00A67BD9" w:rsidRDefault="00A67BD9"/>
    <w:p w:rsidR="00A67BD9" w:rsidRDefault="00A67BD9"/>
    <w:p w:rsidR="00A67BD9" w:rsidRDefault="00A67BD9"/>
    <w:p w:rsidR="00A67BD9" w:rsidRDefault="00A67BD9"/>
    <w:sectPr w:rsidR="00A67BD9" w:rsidSect="001F5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Newton C">
    <w:altName w:val="Newton C"/>
    <w:panose1 w:val="00000000000000000000"/>
    <w:charset w:val="CC"/>
    <w:family w:val="roman"/>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Narrow-Bold">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24D"/>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3AA3761"/>
    <w:multiLevelType w:val="hybridMultilevel"/>
    <w:tmpl w:val="1520E31E"/>
    <w:lvl w:ilvl="0" w:tplc="548C189A">
      <w:start w:val="1"/>
      <w:numFmt w:val="decimal"/>
      <w:lvlText w:val="%1."/>
      <w:lvlJc w:val="left"/>
      <w:pPr>
        <w:ind w:left="838"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2">
    <w:nsid w:val="131F42D5"/>
    <w:multiLevelType w:val="multilevel"/>
    <w:tmpl w:val="AA2CE8C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66648A"/>
    <w:multiLevelType w:val="hybridMultilevel"/>
    <w:tmpl w:val="BF1C1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81315"/>
    <w:multiLevelType w:val="multilevel"/>
    <w:tmpl w:val="2A56A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06401"/>
    <w:multiLevelType w:val="hybridMultilevel"/>
    <w:tmpl w:val="36D4D5F4"/>
    <w:lvl w:ilvl="0" w:tplc="8BEE9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5914C6"/>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23B92348"/>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50737C2"/>
    <w:multiLevelType w:val="hybridMultilevel"/>
    <w:tmpl w:val="7F288B6A"/>
    <w:lvl w:ilvl="0" w:tplc="7F7A107C">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DC26C9"/>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2FA34D6C"/>
    <w:multiLevelType w:val="hybridMultilevel"/>
    <w:tmpl w:val="23388DFC"/>
    <w:lvl w:ilvl="0" w:tplc="61DC9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221988"/>
    <w:multiLevelType w:val="hybridMultilevel"/>
    <w:tmpl w:val="201AE3CA"/>
    <w:lvl w:ilvl="0" w:tplc="F8DCA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7767C5"/>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324F3E15"/>
    <w:multiLevelType w:val="multilevel"/>
    <w:tmpl w:val="5552BAAA"/>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nsid w:val="348D5240"/>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3AA03C89"/>
    <w:multiLevelType w:val="multilevel"/>
    <w:tmpl w:val="3868504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4866D1"/>
    <w:multiLevelType w:val="hybridMultilevel"/>
    <w:tmpl w:val="C6F2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330BC3"/>
    <w:multiLevelType w:val="multilevel"/>
    <w:tmpl w:val="AF70D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1A012F"/>
    <w:multiLevelType w:val="hybridMultilevel"/>
    <w:tmpl w:val="EA402BC6"/>
    <w:lvl w:ilvl="0" w:tplc="590C8B06">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9">
    <w:nsid w:val="4BF2373C"/>
    <w:multiLevelType w:val="hybridMultilevel"/>
    <w:tmpl w:val="93803CAE"/>
    <w:lvl w:ilvl="0" w:tplc="127EEC52">
      <w:start w:val="1"/>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2D1D1A"/>
    <w:multiLevelType w:val="hybridMultilevel"/>
    <w:tmpl w:val="2BD26D10"/>
    <w:lvl w:ilvl="0" w:tplc="7F7A107C">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F94985"/>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51DB0DB1"/>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52DD2009"/>
    <w:multiLevelType w:val="hybridMultilevel"/>
    <w:tmpl w:val="BB483B5A"/>
    <w:lvl w:ilvl="0" w:tplc="AC78F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6CC1D2E"/>
    <w:multiLevelType w:val="multilevel"/>
    <w:tmpl w:val="2A56A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277104"/>
    <w:multiLevelType w:val="hybridMultilevel"/>
    <w:tmpl w:val="CE3C8602"/>
    <w:lvl w:ilvl="0" w:tplc="32FC69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FD6FDF"/>
    <w:multiLevelType w:val="multilevel"/>
    <w:tmpl w:val="7B0CF2EC"/>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5FB85663"/>
    <w:multiLevelType w:val="multilevel"/>
    <w:tmpl w:val="9E2C85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955B2E"/>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63463DC4"/>
    <w:multiLevelType w:val="hybridMultilevel"/>
    <w:tmpl w:val="CA56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96ACD"/>
    <w:multiLevelType w:val="multilevel"/>
    <w:tmpl w:val="1D0214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EC2C72"/>
    <w:multiLevelType w:val="multilevel"/>
    <w:tmpl w:val="74BE06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4F6F07"/>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nsid w:val="68FB2726"/>
    <w:multiLevelType w:val="hybridMultilevel"/>
    <w:tmpl w:val="48C04032"/>
    <w:lvl w:ilvl="0" w:tplc="7F7A107C">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E92FE1"/>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7CFC23EE"/>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9"/>
  </w:num>
  <w:num w:numId="2">
    <w:abstractNumId w:val="8"/>
  </w:num>
  <w:num w:numId="3">
    <w:abstractNumId w:val="33"/>
  </w:num>
  <w:num w:numId="4">
    <w:abstractNumId w:val="20"/>
  </w:num>
  <w:num w:numId="5">
    <w:abstractNumId w:val="18"/>
  </w:num>
  <w:num w:numId="6">
    <w:abstractNumId w:val="21"/>
  </w:num>
  <w:num w:numId="7">
    <w:abstractNumId w:val="27"/>
  </w:num>
  <w:num w:numId="8">
    <w:abstractNumId w:val="35"/>
  </w:num>
  <w:num w:numId="9">
    <w:abstractNumId w:val="16"/>
  </w:num>
  <w:num w:numId="10">
    <w:abstractNumId w:val="5"/>
  </w:num>
  <w:num w:numId="11">
    <w:abstractNumId w:val="11"/>
  </w:num>
  <w:num w:numId="12">
    <w:abstractNumId w:val="23"/>
  </w:num>
  <w:num w:numId="13">
    <w:abstractNumId w:val="9"/>
  </w:num>
  <w:num w:numId="14">
    <w:abstractNumId w:val="10"/>
  </w:num>
  <w:num w:numId="15">
    <w:abstractNumId w:val="14"/>
  </w:num>
  <w:num w:numId="16">
    <w:abstractNumId w:val="34"/>
  </w:num>
  <w:num w:numId="17">
    <w:abstractNumId w:val="32"/>
  </w:num>
  <w:num w:numId="18">
    <w:abstractNumId w:val="29"/>
  </w:num>
  <w:num w:numId="19">
    <w:abstractNumId w:val="28"/>
  </w:num>
  <w:num w:numId="20">
    <w:abstractNumId w:val="2"/>
  </w:num>
  <w:num w:numId="21">
    <w:abstractNumId w:val="22"/>
  </w:num>
  <w:num w:numId="22">
    <w:abstractNumId w:val="13"/>
  </w:num>
  <w:num w:numId="23">
    <w:abstractNumId w:val="24"/>
  </w:num>
  <w:num w:numId="24">
    <w:abstractNumId w:val="26"/>
  </w:num>
  <w:num w:numId="25">
    <w:abstractNumId w:val="3"/>
  </w:num>
  <w:num w:numId="26">
    <w:abstractNumId w:val="25"/>
  </w:num>
  <w:num w:numId="27">
    <w:abstractNumId w:val="6"/>
  </w:num>
  <w:num w:numId="28">
    <w:abstractNumId w:val="0"/>
  </w:num>
  <w:num w:numId="29">
    <w:abstractNumId w:val="1"/>
  </w:num>
  <w:num w:numId="30">
    <w:abstractNumId w:val="17"/>
  </w:num>
  <w:num w:numId="31">
    <w:abstractNumId w:val="30"/>
  </w:num>
  <w:num w:numId="32">
    <w:abstractNumId w:val="31"/>
  </w:num>
  <w:num w:numId="33">
    <w:abstractNumId w:val="15"/>
  </w:num>
  <w:num w:numId="34">
    <w:abstractNumId w:val="4"/>
  </w:num>
  <w:num w:numId="35">
    <w:abstractNumId w:val="12"/>
  </w:num>
  <w:num w:numId="36">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08"/>
  <w:characterSpacingControl w:val="doNotCompress"/>
  <w:compat/>
  <w:rsids>
    <w:rsidRoot w:val="00BA46FE"/>
    <w:rsid w:val="00014627"/>
    <w:rsid w:val="00023444"/>
    <w:rsid w:val="00035BA2"/>
    <w:rsid w:val="00055883"/>
    <w:rsid w:val="00066C01"/>
    <w:rsid w:val="00080D47"/>
    <w:rsid w:val="00083EA0"/>
    <w:rsid w:val="000A2141"/>
    <w:rsid w:val="000A70A1"/>
    <w:rsid w:val="000B55DA"/>
    <w:rsid w:val="000C7F4C"/>
    <w:rsid w:val="000E4227"/>
    <w:rsid w:val="000E5AD0"/>
    <w:rsid w:val="000F4CD9"/>
    <w:rsid w:val="00104460"/>
    <w:rsid w:val="00131B44"/>
    <w:rsid w:val="001567F9"/>
    <w:rsid w:val="00160BA1"/>
    <w:rsid w:val="00166F63"/>
    <w:rsid w:val="00181165"/>
    <w:rsid w:val="00192D46"/>
    <w:rsid w:val="00195B16"/>
    <w:rsid w:val="001A2428"/>
    <w:rsid w:val="001B04B1"/>
    <w:rsid w:val="001B141E"/>
    <w:rsid w:val="001B183F"/>
    <w:rsid w:val="001B57FC"/>
    <w:rsid w:val="001C4E61"/>
    <w:rsid w:val="001E5001"/>
    <w:rsid w:val="001F5D41"/>
    <w:rsid w:val="001F6405"/>
    <w:rsid w:val="00213197"/>
    <w:rsid w:val="00223BE3"/>
    <w:rsid w:val="00225742"/>
    <w:rsid w:val="00255782"/>
    <w:rsid w:val="002631BC"/>
    <w:rsid w:val="00281164"/>
    <w:rsid w:val="00285EFD"/>
    <w:rsid w:val="00290051"/>
    <w:rsid w:val="002A2323"/>
    <w:rsid w:val="002A2BE0"/>
    <w:rsid w:val="002C19AF"/>
    <w:rsid w:val="002C5915"/>
    <w:rsid w:val="002C72B0"/>
    <w:rsid w:val="002D627D"/>
    <w:rsid w:val="002E653A"/>
    <w:rsid w:val="002F7E77"/>
    <w:rsid w:val="00302437"/>
    <w:rsid w:val="003064C1"/>
    <w:rsid w:val="003600C1"/>
    <w:rsid w:val="00375742"/>
    <w:rsid w:val="00381BE6"/>
    <w:rsid w:val="003A7347"/>
    <w:rsid w:val="003C7C7F"/>
    <w:rsid w:val="003C7CEF"/>
    <w:rsid w:val="003E06A3"/>
    <w:rsid w:val="003E193D"/>
    <w:rsid w:val="003E30D1"/>
    <w:rsid w:val="003F5E1B"/>
    <w:rsid w:val="00403FA5"/>
    <w:rsid w:val="004109D4"/>
    <w:rsid w:val="00410D14"/>
    <w:rsid w:val="00412FD6"/>
    <w:rsid w:val="00413A76"/>
    <w:rsid w:val="00414029"/>
    <w:rsid w:val="00415D83"/>
    <w:rsid w:val="0042446B"/>
    <w:rsid w:val="00427BB6"/>
    <w:rsid w:val="00436DEB"/>
    <w:rsid w:val="0045695E"/>
    <w:rsid w:val="004574E0"/>
    <w:rsid w:val="00483C46"/>
    <w:rsid w:val="00484130"/>
    <w:rsid w:val="004A20B1"/>
    <w:rsid w:val="004A3846"/>
    <w:rsid w:val="004B4C12"/>
    <w:rsid w:val="004C0F28"/>
    <w:rsid w:val="004D0B86"/>
    <w:rsid w:val="004F642D"/>
    <w:rsid w:val="00501492"/>
    <w:rsid w:val="00512A9E"/>
    <w:rsid w:val="00517D16"/>
    <w:rsid w:val="005219A1"/>
    <w:rsid w:val="0052354E"/>
    <w:rsid w:val="0053765A"/>
    <w:rsid w:val="005405CC"/>
    <w:rsid w:val="005533B2"/>
    <w:rsid w:val="005564AB"/>
    <w:rsid w:val="00557849"/>
    <w:rsid w:val="005600A6"/>
    <w:rsid w:val="0056489A"/>
    <w:rsid w:val="00573E60"/>
    <w:rsid w:val="00586ACE"/>
    <w:rsid w:val="005935E8"/>
    <w:rsid w:val="005A48FA"/>
    <w:rsid w:val="005B5170"/>
    <w:rsid w:val="005C2883"/>
    <w:rsid w:val="005C47D2"/>
    <w:rsid w:val="005D0D98"/>
    <w:rsid w:val="005D4DAC"/>
    <w:rsid w:val="005D662A"/>
    <w:rsid w:val="005E1145"/>
    <w:rsid w:val="0060415C"/>
    <w:rsid w:val="006071E9"/>
    <w:rsid w:val="006127BF"/>
    <w:rsid w:val="0064264C"/>
    <w:rsid w:val="00646198"/>
    <w:rsid w:val="0066453C"/>
    <w:rsid w:val="006676EF"/>
    <w:rsid w:val="00675E65"/>
    <w:rsid w:val="006800FA"/>
    <w:rsid w:val="006867A2"/>
    <w:rsid w:val="006B1E2F"/>
    <w:rsid w:val="006D7053"/>
    <w:rsid w:val="006E0D7A"/>
    <w:rsid w:val="006E3556"/>
    <w:rsid w:val="00706B21"/>
    <w:rsid w:val="00716C76"/>
    <w:rsid w:val="00717294"/>
    <w:rsid w:val="00730141"/>
    <w:rsid w:val="00734F42"/>
    <w:rsid w:val="007514A3"/>
    <w:rsid w:val="00766077"/>
    <w:rsid w:val="0077171D"/>
    <w:rsid w:val="00772158"/>
    <w:rsid w:val="00775D3C"/>
    <w:rsid w:val="007768CE"/>
    <w:rsid w:val="00783ADC"/>
    <w:rsid w:val="00792D6E"/>
    <w:rsid w:val="007A149A"/>
    <w:rsid w:val="007A1FD7"/>
    <w:rsid w:val="007A4E68"/>
    <w:rsid w:val="007B6E2B"/>
    <w:rsid w:val="007D07E0"/>
    <w:rsid w:val="00817EA0"/>
    <w:rsid w:val="008424D1"/>
    <w:rsid w:val="00843304"/>
    <w:rsid w:val="00850946"/>
    <w:rsid w:val="00854D21"/>
    <w:rsid w:val="00856AAC"/>
    <w:rsid w:val="00861C9D"/>
    <w:rsid w:val="00896ABF"/>
    <w:rsid w:val="008A4389"/>
    <w:rsid w:val="008B03F4"/>
    <w:rsid w:val="008B5F03"/>
    <w:rsid w:val="008C5304"/>
    <w:rsid w:val="008E72DE"/>
    <w:rsid w:val="008F7CA8"/>
    <w:rsid w:val="00923CBE"/>
    <w:rsid w:val="009279BB"/>
    <w:rsid w:val="0093279F"/>
    <w:rsid w:val="00941268"/>
    <w:rsid w:val="00953466"/>
    <w:rsid w:val="00955003"/>
    <w:rsid w:val="00955921"/>
    <w:rsid w:val="00964F7C"/>
    <w:rsid w:val="00977CF7"/>
    <w:rsid w:val="00981908"/>
    <w:rsid w:val="009B3B5E"/>
    <w:rsid w:val="009C1D2C"/>
    <w:rsid w:val="009C5987"/>
    <w:rsid w:val="009D0B8C"/>
    <w:rsid w:val="009D35E9"/>
    <w:rsid w:val="009F5DF5"/>
    <w:rsid w:val="009F6CF4"/>
    <w:rsid w:val="00A13270"/>
    <w:rsid w:val="00A21350"/>
    <w:rsid w:val="00A25A70"/>
    <w:rsid w:val="00A27CC8"/>
    <w:rsid w:val="00A30544"/>
    <w:rsid w:val="00A314AF"/>
    <w:rsid w:val="00A31A43"/>
    <w:rsid w:val="00A3620C"/>
    <w:rsid w:val="00A37796"/>
    <w:rsid w:val="00A4136E"/>
    <w:rsid w:val="00A6172B"/>
    <w:rsid w:val="00A67BD9"/>
    <w:rsid w:val="00A753D5"/>
    <w:rsid w:val="00A8288B"/>
    <w:rsid w:val="00A8742F"/>
    <w:rsid w:val="00A875D7"/>
    <w:rsid w:val="00A95839"/>
    <w:rsid w:val="00AA2EB0"/>
    <w:rsid w:val="00AA3F97"/>
    <w:rsid w:val="00AB781E"/>
    <w:rsid w:val="00AE4133"/>
    <w:rsid w:val="00B24361"/>
    <w:rsid w:val="00B37ED0"/>
    <w:rsid w:val="00B4104E"/>
    <w:rsid w:val="00B81A2E"/>
    <w:rsid w:val="00B901A8"/>
    <w:rsid w:val="00B972BB"/>
    <w:rsid w:val="00BA46FE"/>
    <w:rsid w:val="00BB56C4"/>
    <w:rsid w:val="00BC1206"/>
    <w:rsid w:val="00BD0561"/>
    <w:rsid w:val="00BE017B"/>
    <w:rsid w:val="00BF169B"/>
    <w:rsid w:val="00BF35DD"/>
    <w:rsid w:val="00C05D35"/>
    <w:rsid w:val="00C100AA"/>
    <w:rsid w:val="00C22ADC"/>
    <w:rsid w:val="00C230AB"/>
    <w:rsid w:val="00C231D0"/>
    <w:rsid w:val="00C40DC9"/>
    <w:rsid w:val="00C523B5"/>
    <w:rsid w:val="00C553F9"/>
    <w:rsid w:val="00C617DB"/>
    <w:rsid w:val="00C63D3A"/>
    <w:rsid w:val="00C64282"/>
    <w:rsid w:val="00C71064"/>
    <w:rsid w:val="00C913CF"/>
    <w:rsid w:val="00CA6345"/>
    <w:rsid w:val="00CB06CE"/>
    <w:rsid w:val="00CB5456"/>
    <w:rsid w:val="00CB7DC0"/>
    <w:rsid w:val="00CD067D"/>
    <w:rsid w:val="00CD3BF3"/>
    <w:rsid w:val="00CE0BD7"/>
    <w:rsid w:val="00CF7F56"/>
    <w:rsid w:val="00D03FF3"/>
    <w:rsid w:val="00D22A87"/>
    <w:rsid w:val="00D2359E"/>
    <w:rsid w:val="00D33E15"/>
    <w:rsid w:val="00D41FC5"/>
    <w:rsid w:val="00D63486"/>
    <w:rsid w:val="00D6493D"/>
    <w:rsid w:val="00D73FDB"/>
    <w:rsid w:val="00D819B2"/>
    <w:rsid w:val="00D820B1"/>
    <w:rsid w:val="00D828BE"/>
    <w:rsid w:val="00D90555"/>
    <w:rsid w:val="00D93F38"/>
    <w:rsid w:val="00D94FE7"/>
    <w:rsid w:val="00DA1426"/>
    <w:rsid w:val="00DA3B18"/>
    <w:rsid w:val="00DB6617"/>
    <w:rsid w:val="00DD1200"/>
    <w:rsid w:val="00DD4AF2"/>
    <w:rsid w:val="00DE6372"/>
    <w:rsid w:val="00E0741C"/>
    <w:rsid w:val="00E07BE2"/>
    <w:rsid w:val="00E11ADF"/>
    <w:rsid w:val="00E31BD3"/>
    <w:rsid w:val="00E37CB4"/>
    <w:rsid w:val="00E50BA6"/>
    <w:rsid w:val="00E51214"/>
    <w:rsid w:val="00E57689"/>
    <w:rsid w:val="00E57798"/>
    <w:rsid w:val="00E60739"/>
    <w:rsid w:val="00E61EA4"/>
    <w:rsid w:val="00E639F7"/>
    <w:rsid w:val="00E67945"/>
    <w:rsid w:val="00E722CE"/>
    <w:rsid w:val="00E7365B"/>
    <w:rsid w:val="00E8324C"/>
    <w:rsid w:val="00E97872"/>
    <w:rsid w:val="00EA3E66"/>
    <w:rsid w:val="00EA3EAE"/>
    <w:rsid w:val="00EA6691"/>
    <w:rsid w:val="00EB5F4F"/>
    <w:rsid w:val="00EE16D7"/>
    <w:rsid w:val="00EE539D"/>
    <w:rsid w:val="00EF3DA6"/>
    <w:rsid w:val="00F231E2"/>
    <w:rsid w:val="00F25D55"/>
    <w:rsid w:val="00F26E62"/>
    <w:rsid w:val="00F27763"/>
    <w:rsid w:val="00F32108"/>
    <w:rsid w:val="00F332AD"/>
    <w:rsid w:val="00F43EF5"/>
    <w:rsid w:val="00F5162B"/>
    <w:rsid w:val="00F51CDA"/>
    <w:rsid w:val="00F55D52"/>
    <w:rsid w:val="00F62F53"/>
    <w:rsid w:val="00F83F56"/>
    <w:rsid w:val="00FA0522"/>
    <w:rsid w:val="00FA41BD"/>
    <w:rsid w:val="00FA65B3"/>
    <w:rsid w:val="00FB5942"/>
    <w:rsid w:val="00FC2E7E"/>
    <w:rsid w:val="00FC3C28"/>
    <w:rsid w:val="00FC63D5"/>
    <w:rsid w:val="00FD0722"/>
    <w:rsid w:val="00FE338D"/>
    <w:rsid w:val="00FE4F5A"/>
    <w:rsid w:val="00FF26DD"/>
    <w:rsid w:val="00FF2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AutoShape 2"/>
        <o:r id="V:Rule16" type="connector" idref="#_x0000_s1076"/>
        <o:r id="V:Rule17" type="connector" idref="#_x0000_s1084"/>
        <o:r id="V:Rule18" type="connector" idref="#_x0000_s1075"/>
        <o:r id="V:Rule19" type="connector" idref="#_x0000_s1079"/>
        <o:r id="V:Rule20" type="connector" idref="#_x0000_s1077"/>
        <o:r id="V:Rule21" type="connector" idref="#_x0000_s1078"/>
        <o:r id="V:Rule22" type="connector" idref="#_x0000_s1074"/>
        <o:r id="V:Rule23" type="connector" idref="#_x0000_s1086"/>
        <o:r id="V:Rule24" type="connector" idref="#_x0000_s1073"/>
        <o:r id="V:Rule25" type="connector" idref="#_x0000_s1081"/>
        <o:r id="V:Rule26" type="connector" idref="#_x0000_s1085"/>
        <o:r id="V:Rule27" type="connector" idref="#_x0000_s1083"/>
        <o:r id="V:Rule28"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F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57798"/>
    <w:pPr>
      <w:widowControl w:val="0"/>
      <w:autoSpaceDE w:val="0"/>
      <w:autoSpaceDN w:val="0"/>
      <w:ind w:left="2"/>
      <w:outlineLvl w:val="0"/>
    </w:pPr>
    <w:rPr>
      <w:b/>
      <w:bCs/>
      <w:lang w:eastAsia="en-US"/>
    </w:rPr>
  </w:style>
  <w:style w:type="paragraph" w:styleId="8">
    <w:name w:val="heading 8"/>
    <w:basedOn w:val="a"/>
    <w:next w:val="a"/>
    <w:link w:val="80"/>
    <w:uiPriority w:val="9"/>
    <w:semiHidden/>
    <w:unhideWhenUsed/>
    <w:qFormat/>
    <w:rsid w:val="0021319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46FE"/>
    <w:pPr>
      <w:widowControl w:val="0"/>
      <w:spacing w:after="0" w:line="240" w:lineRule="auto"/>
    </w:pPr>
    <w:rPr>
      <w:rFonts w:ascii="Newton C" w:eastAsia="Times New Roman" w:hAnsi="Newton C" w:cs="Times New Roman"/>
      <w:snapToGrid w:val="0"/>
      <w:color w:val="000000"/>
      <w:sz w:val="24"/>
      <w:szCs w:val="20"/>
      <w:lang w:eastAsia="ru-RU"/>
    </w:rPr>
  </w:style>
  <w:style w:type="paragraph" w:customStyle="1" w:styleId="Style1">
    <w:name w:val="Style1"/>
    <w:basedOn w:val="a"/>
    <w:uiPriority w:val="99"/>
    <w:rsid w:val="00BA46FE"/>
    <w:pPr>
      <w:widowControl w:val="0"/>
      <w:autoSpaceDE w:val="0"/>
      <w:autoSpaceDN w:val="0"/>
      <w:adjustRightInd w:val="0"/>
    </w:pPr>
    <w:rPr>
      <w:rFonts w:ascii="Sylfaen" w:hAnsi="Sylfaen"/>
    </w:rPr>
  </w:style>
  <w:style w:type="character" w:customStyle="1" w:styleId="FontStyle35">
    <w:name w:val="Font Style35"/>
    <w:basedOn w:val="a0"/>
    <w:uiPriority w:val="99"/>
    <w:rsid w:val="00BA46FE"/>
    <w:rPr>
      <w:rFonts w:ascii="Times New Roman" w:hAnsi="Times New Roman" w:cs="Times New Roman"/>
      <w:color w:val="000000"/>
      <w:sz w:val="28"/>
      <w:szCs w:val="28"/>
    </w:rPr>
  </w:style>
  <w:style w:type="character" w:customStyle="1" w:styleId="FontStyle50">
    <w:name w:val="Font Style50"/>
    <w:basedOn w:val="a0"/>
    <w:uiPriority w:val="99"/>
    <w:rsid w:val="00BA46FE"/>
    <w:rPr>
      <w:rFonts w:ascii="Times New Roman" w:hAnsi="Times New Roman" w:cs="Times New Roman"/>
      <w:color w:val="000000"/>
      <w:sz w:val="24"/>
      <w:szCs w:val="24"/>
    </w:rPr>
  </w:style>
  <w:style w:type="paragraph" w:styleId="a3">
    <w:name w:val="footer"/>
    <w:basedOn w:val="a"/>
    <w:link w:val="a4"/>
    <w:uiPriority w:val="99"/>
    <w:rsid w:val="007B6E2B"/>
    <w:pPr>
      <w:tabs>
        <w:tab w:val="center" w:pos="4677"/>
        <w:tab w:val="right" w:pos="9355"/>
      </w:tabs>
    </w:pPr>
    <w:rPr>
      <w:bCs/>
      <w:iCs/>
    </w:rPr>
  </w:style>
  <w:style w:type="character" w:customStyle="1" w:styleId="a4">
    <w:name w:val="Нижний колонтитул Знак"/>
    <w:basedOn w:val="a0"/>
    <w:link w:val="a3"/>
    <w:uiPriority w:val="99"/>
    <w:rsid w:val="007B6E2B"/>
    <w:rPr>
      <w:rFonts w:ascii="Times New Roman" w:eastAsia="Times New Roman" w:hAnsi="Times New Roman" w:cs="Times New Roman"/>
      <w:bCs/>
      <w:iCs/>
      <w:sz w:val="24"/>
      <w:szCs w:val="24"/>
      <w:lang w:eastAsia="ru-RU"/>
    </w:rPr>
  </w:style>
  <w:style w:type="paragraph" w:customStyle="1" w:styleId="21">
    <w:name w:val="Основной текст с отступом 21"/>
    <w:basedOn w:val="a"/>
    <w:uiPriority w:val="99"/>
    <w:rsid w:val="00FE4F5A"/>
    <w:pPr>
      <w:widowControl w:val="0"/>
      <w:suppressAutoHyphens/>
      <w:autoSpaceDE w:val="0"/>
      <w:spacing w:after="120" w:line="480" w:lineRule="auto"/>
      <w:ind w:left="283" w:firstLine="440"/>
    </w:pPr>
    <w:rPr>
      <w:sz w:val="20"/>
      <w:szCs w:val="20"/>
      <w:lang w:eastAsia="ar-SA"/>
    </w:rPr>
  </w:style>
  <w:style w:type="paragraph" w:styleId="a5">
    <w:name w:val="List Paragraph"/>
    <w:basedOn w:val="a"/>
    <w:link w:val="a6"/>
    <w:uiPriority w:val="34"/>
    <w:qFormat/>
    <w:rsid w:val="00FE4F5A"/>
    <w:pPr>
      <w:suppressAutoHyphens/>
      <w:ind w:left="720"/>
    </w:pPr>
    <w:rPr>
      <w:lang w:eastAsia="ar-SA"/>
    </w:rPr>
  </w:style>
  <w:style w:type="table" w:styleId="a7">
    <w:name w:val="Table Grid"/>
    <w:basedOn w:val="a1"/>
    <w:uiPriority w:val="99"/>
    <w:rsid w:val="005600A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9"/>
    <w:locked/>
    <w:rsid w:val="005600A6"/>
    <w:rPr>
      <w:rFonts w:ascii="Times New Roman" w:hAnsi="Times New Roman"/>
      <w:color w:val="000000"/>
      <w:sz w:val="24"/>
      <w:szCs w:val="24"/>
    </w:rPr>
  </w:style>
  <w:style w:type="paragraph" w:styleId="a9">
    <w:name w:val="Body Text Indent"/>
    <w:aliases w:val="текст,Основной текст 1,Нумерованный список !!,Надин стиль"/>
    <w:basedOn w:val="a"/>
    <w:link w:val="a8"/>
    <w:unhideWhenUsed/>
    <w:rsid w:val="005600A6"/>
    <w:pPr>
      <w:tabs>
        <w:tab w:val="num" w:pos="2129"/>
      </w:tabs>
      <w:spacing w:line="280" w:lineRule="exact"/>
      <w:ind w:left="567" w:right="686" w:firstLine="425"/>
      <w:jc w:val="both"/>
    </w:pPr>
    <w:rPr>
      <w:rFonts w:eastAsiaTheme="minorHAnsi" w:cstheme="minorBidi"/>
      <w:color w:val="000000"/>
      <w:lang w:eastAsia="en-US"/>
    </w:rPr>
  </w:style>
  <w:style w:type="character" w:customStyle="1" w:styleId="11">
    <w:name w:val="Основной текст с отступом Знак1"/>
    <w:basedOn w:val="a0"/>
    <w:uiPriority w:val="99"/>
    <w:semiHidden/>
    <w:rsid w:val="005600A6"/>
    <w:rPr>
      <w:rFonts w:ascii="Times New Roman" w:eastAsia="Times New Roman" w:hAnsi="Times New Roman" w:cs="Times New Roman"/>
      <w:sz w:val="24"/>
      <w:szCs w:val="24"/>
      <w:lang w:eastAsia="ru-RU"/>
    </w:rPr>
  </w:style>
  <w:style w:type="paragraph" w:styleId="aa">
    <w:name w:val="Body Text"/>
    <w:basedOn w:val="a"/>
    <w:link w:val="ab"/>
    <w:unhideWhenUsed/>
    <w:rsid w:val="005600A6"/>
    <w:pPr>
      <w:spacing w:after="120"/>
    </w:pPr>
  </w:style>
  <w:style w:type="character" w:customStyle="1" w:styleId="ab">
    <w:name w:val="Основной текст Знак"/>
    <w:basedOn w:val="a0"/>
    <w:link w:val="aa"/>
    <w:rsid w:val="005600A6"/>
    <w:rPr>
      <w:rFonts w:ascii="Times New Roman" w:eastAsia="Times New Roman" w:hAnsi="Times New Roman" w:cs="Times New Roman"/>
      <w:sz w:val="24"/>
      <w:szCs w:val="24"/>
      <w:lang w:eastAsia="ru-RU"/>
    </w:rPr>
  </w:style>
  <w:style w:type="character" w:customStyle="1" w:styleId="FontStyle13">
    <w:name w:val="Font Style13"/>
    <w:rsid w:val="00E57798"/>
    <w:rPr>
      <w:rFonts w:ascii="Times New Roman" w:hAnsi="Times New Roman" w:cs="Times New Roman"/>
      <w:sz w:val="56"/>
      <w:szCs w:val="56"/>
    </w:rPr>
  </w:style>
  <w:style w:type="paragraph" w:customStyle="1" w:styleId="ac">
    <w:name w:val="список с точками"/>
    <w:basedOn w:val="a"/>
    <w:rsid w:val="00E57798"/>
    <w:pPr>
      <w:tabs>
        <w:tab w:val="num" w:pos="720"/>
        <w:tab w:val="num" w:pos="756"/>
      </w:tabs>
      <w:spacing w:line="312" w:lineRule="auto"/>
      <w:ind w:left="756" w:hanging="360"/>
      <w:jc w:val="both"/>
    </w:pPr>
  </w:style>
  <w:style w:type="character" w:customStyle="1" w:styleId="10">
    <w:name w:val="Заголовок 1 Знак"/>
    <w:basedOn w:val="a0"/>
    <w:link w:val="1"/>
    <w:rsid w:val="00E5779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57798"/>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7798"/>
    <w:pPr>
      <w:widowControl w:val="0"/>
      <w:autoSpaceDE w:val="0"/>
      <w:autoSpaceDN w:val="0"/>
    </w:pPr>
    <w:rPr>
      <w:sz w:val="22"/>
      <w:szCs w:val="22"/>
      <w:lang w:eastAsia="en-US"/>
    </w:rPr>
  </w:style>
  <w:style w:type="paragraph" w:customStyle="1" w:styleId="12">
    <w:name w:val="Абзац списка1"/>
    <w:basedOn w:val="a"/>
    <w:rsid w:val="00E57798"/>
    <w:pPr>
      <w:suppressAutoHyphens/>
      <w:ind w:left="720"/>
    </w:pPr>
    <w:rPr>
      <w:rFonts w:eastAsia="Calibri"/>
      <w:lang w:eastAsia="ar-SA"/>
    </w:rPr>
  </w:style>
  <w:style w:type="character" w:customStyle="1" w:styleId="FontStyle49">
    <w:name w:val="Font Style49"/>
    <w:basedOn w:val="a0"/>
    <w:uiPriority w:val="99"/>
    <w:rsid w:val="004D0B86"/>
    <w:rPr>
      <w:rFonts w:ascii="Times New Roman" w:hAnsi="Times New Roman" w:cs="Times New Roman"/>
      <w:color w:val="000000"/>
      <w:sz w:val="20"/>
      <w:szCs w:val="20"/>
    </w:rPr>
  </w:style>
  <w:style w:type="paragraph" w:styleId="ad">
    <w:name w:val="No Spacing"/>
    <w:uiPriority w:val="1"/>
    <w:qFormat/>
    <w:rsid w:val="004D0B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4D0B8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2">
    <w:name w:val="Body Text 2"/>
    <w:basedOn w:val="a"/>
    <w:link w:val="20"/>
    <w:uiPriority w:val="99"/>
    <w:unhideWhenUsed/>
    <w:rsid w:val="00B37ED0"/>
    <w:pPr>
      <w:spacing w:after="120" w:line="480" w:lineRule="auto"/>
    </w:pPr>
  </w:style>
  <w:style w:type="character" w:customStyle="1" w:styleId="20">
    <w:name w:val="Основной текст 2 Знак"/>
    <w:basedOn w:val="a0"/>
    <w:link w:val="2"/>
    <w:uiPriority w:val="99"/>
    <w:rsid w:val="00B37ED0"/>
    <w:rPr>
      <w:rFonts w:ascii="Times New Roman" w:eastAsia="Times New Roman" w:hAnsi="Times New Roman" w:cs="Times New Roman"/>
      <w:sz w:val="24"/>
      <w:szCs w:val="24"/>
      <w:lang w:eastAsia="ru-RU"/>
    </w:rPr>
  </w:style>
  <w:style w:type="character" w:customStyle="1" w:styleId="FontStyle37">
    <w:name w:val="Font Style37"/>
    <w:uiPriority w:val="99"/>
    <w:rsid w:val="00023444"/>
    <w:rPr>
      <w:rFonts w:ascii="Times New Roman" w:hAnsi="Times New Roman" w:cs="Times New Roman"/>
      <w:color w:val="000000"/>
      <w:sz w:val="26"/>
      <w:szCs w:val="26"/>
    </w:rPr>
  </w:style>
  <w:style w:type="paragraph" w:customStyle="1" w:styleId="Style17">
    <w:name w:val="Style17"/>
    <w:basedOn w:val="a"/>
    <w:uiPriority w:val="99"/>
    <w:rsid w:val="00023444"/>
    <w:pPr>
      <w:widowControl w:val="0"/>
      <w:autoSpaceDE w:val="0"/>
      <w:autoSpaceDN w:val="0"/>
      <w:adjustRightInd w:val="0"/>
      <w:spacing w:line="322" w:lineRule="exact"/>
      <w:ind w:firstLine="696"/>
      <w:jc w:val="both"/>
    </w:pPr>
  </w:style>
  <w:style w:type="character" w:customStyle="1" w:styleId="FontStyle47">
    <w:name w:val="Font Style47"/>
    <w:uiPriority w:val="99"/>
    <w:rsid w:val="00023444"/>
    <w:rPr>
      <w:rFonts w:ascii="Times New Roman" w:hAnsi="Times New Roman" w:cs="Times New Roman"/>
      <w:color w:val="000000"/>
      <w:sz w:val="22"/>
      <w:szCs w:val="22"/>
    </w:rPr>
  </w:style>
  <w:style w:type="paragraph" w:customStyle="1" w:styleId="Style22">
    <w:name w:val="Style22"/>
    <w:basedOn w:val="a"/>
    <w:uiPriority w:val="99"/>
    <w:rsid w:val="00023444"/>
    <w:pPr>
      <w:widowControl w:val="0"/>
      <w:autoSpaceDE w:val="0"/>
      <w:autoSpaceDN w:val="0"/>
      <w:adjustRightInd w:val="0"/>
      <w:spacing w:line="110" w:lineRule="exact"/>
      <w:ind w:hanging="5"/>
    </w:pPr>
    <w:rPr>
      <w:rFonts w:ascii="Sylfaen" w:hAnsi="Sylfaen"/>
    </w:rPr>
  </w:style>
  <w:style w:type="paragraph" w:styleId="ae">
    <w:name w:val="Title"/>
    <w:basedOn w:val="a"/>
    <w:link w:val="af"/>
    <w:qFormat/>
    <w:rsid w:val="00023444"/>
    <w:pPr>
      <w:spacing w:line="312" w:lineRule="auto"/>
      <w:jc w:val="center"/>
    </w:pPr>
    <w:rPr>
      <w:b/>
      <w:sz w:val="28"/>
      <w:szCs w:val="20"/>
    </w:rPr>
  </w:style>
  <w:style w:type="character" w:customStyle="1" w:styleId="af">
    <w:name w:val="Название Знак"/>
    <w:basedOn w:val="a0"/>
    <w:link w:val="ae"/>
    <w:rsid w:val="00023444"/>
    <w:rPr>
      <w:rFonts w:ascii="Times New Roman" w:eastAsia="Times New Roman" w:hAnsi="Times New Roman" w:cs="Times New Roman"/>
      <w:b/>
      <w:sz w:val="28"/>
      <w:szCs w:val="20"/>
      <w:lang w:eastAsia="ru-RU"/>
    </w:rPr>
  </w:style>
  <w:style w:type="character" w:customStyle="1" w:styleId="FontStyle48">
    <w:name w:val="Font Style48"/>
    <w:uiPriority w:val="99"/>
    <w:rsid w:val="00023444"/>
    <w:rPr>
      <w:rFonts w:ascii="Times New Roman" w:hAnsi="Times New Roman"/>
      <w:b/>
      <w:color w:val="000000"/>
      <w:sz w:val="22"/>
    </w:rPr>
  </w:style>
  <w:style w:type="paragraph" w:styleId="3">
    <w:name w:val="Body Text 3"/>
    <w:basedOn w:val="a"/>
    <w:link w:val="30"/>
    <w:rsid w:val="00023444"/>
    <w:pPr>
      <w:widowControl w:val="0"/>
      <w:spacing w:after="120" w:line="420" w:lineRule="auto"/>
      <w:ind w:firstLine="720"/>
    </w:pPr>
    <w:rPr>
      <w:snapToGrid w:val="0"/>
      <w:sz w:val="16"/>
      <w:szCs w:val="16"/>
    </w:rPr>
  </w:style>
  <w:style w:type="character" w:customStyle="1" w:styleId="30">
    <w:name w:val="Основной текст 3 Знак"/>
    <w:basedOn w:val="a0"/>
    <w:link w:val="3"/>
    <w:rsid w:val="00023444"/>
    <w:rPr>
      <w:rFonts w:ascii="Times New Roman" w:eastAsia="Times New Roman" w:hAnsi="Times New Roman" w:cs="Times New Roman"/>
      <w:snapToGrid w:val="0"/>
      <w:sz w:val="16"/>
      <w:szCs w:val="16"/>
      <w:lang w:eastAsia="ru-RU"/>
    </w:rPr>
  </w:style>
  <w:style w:type="character" w:customStyle="1" w:styleId="FontStyle33">
    <w:name w:val="Font Style33"/>
    <w:uiPriority w:val="99"/>
    <w:rsid w:val="00023444"/>
    <w:rPr>
      <w:rFonts w:ascii="Times New Roman" w:hAnsi="Times New Roman" w:cs="Times New Roman"/>
      <w:i/>
      <w:iCs/>
      <w:color w:val="000000"/>
      <w:sz w:val="30"/>
      <w:szCs w:val="30"/>
    </w:rPr>
  </w:style>
  <w:style w:type="character" w:customStyle="1" w:styleId="FontStyle51">
    <w:name w:val="Font Style51"/>
    <w:basedOn w:val="a0"/>
    <w:uiPriority w:val="99"/>
    <w:rsid w:val="00023444"/>
    <w:rPr>
      <w:rFonts w:ascii="Times New Roman" w:hAnsi="Times New Roman" w:cs="Times New Roman"/>
      <w:color w:val="000000"/>
      <w:sz w:val="24"/>
      <w:szCs w:val="24"/>
    </w:rPr>
  </w:style>
  <w:style w:type="character" w:customStyle="1" w:styleId="FontStyle119">
    <w:name w:val="Font Style119"/>
    <w:basedOn w:val="a0"/>
    <w:uiPriority w:val="99"/>
    <w:rsid w:val="009279BB"/>
    <w:rPr>
      <w:rFonts w:ascii="Times New Roman" w:hAnsi="Times New Roman" w:cs="Times New Roman"/>
      <w:color w:val="000000"/>
      <w:sz w:val="20"/>
      <w:szCs w:val="20"/>
    </w:rPr>
  </w:style>
  <w:style w:type="paragraph" w:customStyle="1" w:styleId="Style11">
    <w:name w:val="Style11"/>
    <w:basedOn w:val="a"/>
    <w:uiPriority w:val="99"/>
    <w:rsid w:val="005219A1"/>
    <w:pPr>
      <w:widowControl w:val="0"/>
      <w:autoSpaceDE w:val="0"/>
      <w:autoSpaceDN w:val="0"/>
      <w:adjustRightInd w:val="0"/>
      <w:spacing w:line="255" w:lineRule="exact"/>
      <w:ind w:firstLine="521"/>
      <w:jc w:val="both"/>
    </w:pPr>
    <w:rPr>
      <w:rFonts w:eastAsiaTheme="minorEastAsia"/>
    </w:rPr>
  </w:style>
  <w:style w:type="character" w:customStyle="1" w:styleId="FontStyle63">
    <w:name w:val="Font Style63"/>
    <w:basedOn w:val="a0"/>
    <w:uiPriority w:val="99"/>
    <w:rsid w:val="005219A1"/>
    <w:rPr>
      <w:rFonts w:ascii="Times New Roman" w:hAnsi="Times New Roman" w:cs="Times New Roman"/>
      <w:color w:val="000000"/>
      <w:sz w:val="20"/>
      <w:szCs w:val="20"/>
    </w:rPr>
  </w:style>
  <w:style w:type="character" w:customStyle="1" w:styleId="FontStyle64">
    <w:name w:val="Font Style64"/>
    <w:basedOn w:val="a0"/>
    <w:uiPriority w:val="99"/>
    <w:rsid w:val="005219A1"/>
    <w:rPr>
      <w:rFonts w:ascii="Times New Roman" w:hAnsi="Times New Roman" w:cs="Times New Roman"/>
      <w:b/>
      <w:bCs/>
      <w:color w:val="000000"/>
      <w:sz w:val="20"/>
      <w:szCs w:val="20"/>
    </w:rPr>
  </w:style>
  <w:style w:type="paragraph" w:customStyle="1" w:styleId="Style5">
    <w:name w:val="Style5"/>
    <w:basedOn w:val="a"/>
    <w:uiPriority w:val="99"/>
    <w:rsid w:val="005219A1"/>
    <w:pPr>
      <w:widowControl w:val="0"/>
      <w:autoSpaceDE w:val="0"/>
      <w:autoSpaceDN w:val="0"/>
      <w:adjustRightInd w:val="0"/>
    </w:pPr>
    <w:rPr>
      <w:rFonts w:ascii="Sylfaen" w:hAnsi="Sylfaen"/>
    </w:rPr>
  </w:style>
  <w:style w:type="character" w:customStyle="1" w:styleId="FontStyle38">
    <w:name w:val="Font Style38"/>
    <w:uiPriority w:val="99"/>
    <w:rsid w:val="007A1FD7"/>
    <w:rPr>
      <w:rFonts w:ascii="Times New Roman" w:hAnsi="Times New Roman" w:cs="Times New Roman"/>
      <w:sz w:val="22"/>
      <w:szCs w:val="22"/>
    </w:rPr>
  </w:style>
  <w:style w:type="character" w:customStyle="1" w:styleId="FontStyle34">
    <w:name w:val="Font Style34"/>
    <w:uiPriority w:val="99"/>
    <w:rsid w:val="007A1FD7"/>
    <w:rPr>
      <w:rFonts w:ascii="Times New Roman" w:hAnsi="Times New Roman" w:cs="Times New Roman"/>
      <w:b/>
      <w:bCs/>
      <w:sz w:val="22"/>
      <w:szCs w:val="22"/>
    </w:rPr>
  </w:style>
  <w:style w:type="paragraph" w:customStyle="1" w:styleId="Style21">
    <w:name w:val="Style21"/>
    <w:basedOn w:val="a"/>
    <w:uiPriority w:val="99"/>
    <w:rsid w:val="002D627D"/>
    <w:pPr>
      <w:widowControl w:val="0"/>
      <w:autoSpaceDE w:val="0"/>
      <w:autoSpaceDN w:val="0"/>
      <w:adjustRightInd w:val="0"/>
      <w:spacing w:line="274" w:lineRule="exact"/>
      <w:ind w:firstLine="710"/>
      <w:jc w:val="both"/>
    </w:pPr>
  </w:style>
  <w:style w:type="character" w:customStyle="1" w:styleId="FontStyle46">
    <w:name w:val="Font Style46"/>
    <w:uiPriority w:val="99"/>
    <w:rsid w:val="002D627D"/>
    <w:rPr>
      <w:rFonts w:ascii="Times New Roman" w:hAnsi="Times New Roman" w:cs="Times New Roman"/>
      <w:color w:val="000000"/>
      <w:sz w:val="22"/>
      <w:szCs w:val="22"/>
    </w:rPr>
  </w:style>
  <w:style w:type="table" w:customStyle="1" w:styleId="13">
    <w:name w:val="Сетка таблицы1"/>
    <w:basedOn w:val="a1"/>
    <w:next w:val="a7"/>
    <w:uiPriority w:val="99"/>
    <w:rsid w:val="00E722C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uiPriority w:val="99"/>
    <w:rsid w:val="00066C01"/>
    <w:pPr>
      <w:widowControl w:val="0"/>
      <w:autoSpaceDE w:val="0"/>
      <w:autoSpaceDN w:val="0"/>
      <w:adjustRightInd w:val="0"/>
      <w:jc w:val="center"/>
    </w:pPr>
    <w:rPr>
      <w:rFonts w:eastAsiaTheme="minorEastAsia"/>
    </w:rPr>
  </w:style>
  <w:style w:type="paragraph" w:customStyle="1" w:styleId="Style30">
    <w:name w:val="Style30"/>
    <w:basedOn w:val="a"/>
    <w:uiPriority w:val="99"/>
    <w:rsid w:val="00066C01"/>
    <w:pPr>
      <w:widowControl w:val="0"/>
      <w:autoSpaceDE w:val="0"/>
      <w:autoSpaceDN w:val="0"/>
      <w:adjustRightInd w:val="0"/>
      <w:spacing w:line="365" w:lineRule="exact"/>
      <w:ind w:firstLine="715"/>
      <w:jc w:val="both"/>
    </w:pPr>
    <w:rPr>
      <w:rFonts w:eastAsiaTheme="minorEastAsia"/>
    </w:rPr>
  </w:style>
  <w:style w:type="paragraph" w:customStyle="1" w:styleId="Style24">
    <w:name w:val="Style24"/>
    <w:basedOn w:val="a"/>
    <w:uiPriority w:val="99"/>
    <w:rsid w:val="00066C01"/>
    <w:pPr>
      <w:widowControl w:val="0"/>
      <w:autoSpaceDE w:val="0"/>
      <w:autoSpaceDN w:val="0"/>
      <w:adjustRightInd w:val="0"/>
      <w:spacing w:line="368" w:lineRule="exact"/>
      <w:ind w:firstLine="710"/>
      <w:jc w:val="both"/>
    </w:pPr>
    <w:rPr>
      <w:rFonts w:eastAsiaTheme="minorEastAsia"/>
    </w:rPr>
  </w:style>
  <w:style w:type="paragraph" w:styleId="af0">
    <w:name w:val="Normal (Web)"/>
    <w:basedOn w:val="a"/>
    <w:uiPriority w:val="99"/>
    <w:rsid w:val="00CB06CE"/>
    <w:pPr>
      <w:tabs>
        <w:tab w:val="num" w:pos="643"/>
      </w:tabs>
      <w:spacing w:before="100" w:beforeAutospacing="1" w:after="100" w:afterAutospacing="1"/>
    </w:pPr>
  </w:style>
  <w:style w:type="paragraph" w:customStyle="1" w:styleId="210">
    <w:name w:val="Основной текст 21"/>
    <w:basedOn w:val="a"/>
    <w:rsid w:val="00EA3EAE"/>
    <w:pPr>
      <w:jc w:val="both"/>
    </w:pPr>
    <w:rPr>
      <w:sz w:val="28"/>
      <w:szCs w:val="20"/>
    </w:rPr>
  </w:style>
  <w:style w:type="paragraph" w:customStyle="1" w:styleId="22">
    <w:name w:val="Основной текст 22"/>
    <w:basedOn w:val="a"/>
    <w:rsid w:val="00BD0561"/>
    <w:pPr>
      <w:jc w:val="both"/>
    </w:pPr>
    <w:rPr>
      <w:sz w:val="28"/>
      <w:szCs w:val="20"/>
    </w:rPr>
  </w:style>
  <w:style w:type="paragraph" w:customStyle="1" w:styleId="p19">
    <w:name w:val="p19"/>
    <w:basedOn w:val="a"/>
    <w:rsid w:val="00FC2E7E"/>
    <w:pPr>
      <w:spacing w:before="100" w:beforeAutospacing="1" w:after="100" w:afterAutospacing="1"/>
    </w:pPr>
  </w:style>
  <w:style w:type="character" w:customStyle="1" w:styleId="14">
    <w:name w:val="Заголовок №1_"/>
    <w:basedOn w:val="a0"/>
    <w:link w:val="15"/>
    <w:rsid w:val="007768CE"/>
    <w:rPr>
      <w:rFonts w:ascii="Times New Roman" w:eastAsia="Times New Roman" w:hAnsi="Times New Roman" w:cs="Times New Roman"/>
      <w:b/>
      <w:bCs/>
      <w:shd w:val="clear" w:color="auto" w:fill="FFFFFF"/>
    </w:rPr>
  </w:style>
  <w:style w:type="character" w:customStyle="1" w:styleId="31">
    <w:name w:val="Основной текст (3)_"/>
    <w:basedOn w:val="a0"/>
    <w:link w:val="32"/>
    <w:rsid w:val="007768CE"/>
    <w:rPr>
      <w:rFonts w:ascii="Times New Roman" w:eastAsia="Times New Roman" w:hAnsi="Times New Roman" w:cs="Times New Roman"/>
      <w:i/>
      <w:iCs/>
      <w:sz w:val="23"/>
      <w:szCs w:val="23"/>
      <w:shd w:val="clear" w:color="auto" w:fill="FFFFFF"/>
    </w:rPr>
  </w:style>
  <w:style w:type="character" w:customStyle="1" w:styleId="2115pt">
    <w:name w:val="Основной текст (2) + 11;5 pt;Курсив"/>
    <w:basedOn w:val="a0"/>
    <w:rsid w:val="007768C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15">
    <w:name w:val="Заголовок №1"/>
    <w:basedOn w:val="a"/>
    <w:link w:val="14"/>
    <w:rsid w:val="007768CE"/>
    <w:pPr>
      <w:widowControl w:val="0"/>
      <w:shd w:val="clear" w:color="auto" w:fill="FFFFFF"/>
      <w:spacing w:line="274" w:lineRule="exact"/>
      <w:jc w:val="center"/>
      <w:outlineLvl w:val="0"/>
    </w:pPr>
    <w:rPr>
      <w:b/>
      <w:bCs/>
      <w:sz w:val="22"/>
      <w:szCs w:val="22"/>
      <w:lang w:eastAsia="en-US"/>
    </w:rPr>
  </w:style>
  <w:style w:type="paragraph" w:customStyle="1" w:styleId="32">
    <w:name w:val="Основной текст (3)"/>
    <w:basedOn w:val="a"/>
    <w:link w:val="31"/>
    <w:rsid w:val="007768CE"/>
    <w:pPr>
      <w:widowControl w:val="0"/>
      <w:shd w:val="clear" w:color="auto" w:fill="FFFFFF"/>
      <w:spacing w:after="240" w:line="274" w:lineRule="exact"/>
    </w:pPr>
    <w:rPr>
      <w:i/>
      <w:iCs/>
      <w:sz w:val="23"/>
      <w:szCs w:val="23"/>
      <w:lang w:eastAsia="en-US"/>
    </w:rPr>
  </w:style>
  <w:style w:type="paragraph" w:customStyle="1" w:styleId="Style28">
    <w:name w:val="Style28"/>
    <w:basedOn w:val="a"/>
    <w:uiPriority w:val="99"/>
    <w:rsid w:val="0060415C"/>
    <w:pPr>
      <w:widowControl w:val="0"/>
      <w:autoSpaceDE w:val="0"/>
      <w:autoSpaceDN w:val="0"/>
      <w:adjustRightInd w:val="0"/>
      <w:spacing w:line="274" w:lineRule="exact"/>
      <w:ind w:firstLine="701"/>
    </w:pPr>
  </w:style>
  <w:style w:type="character" w:customStyle="1" w:styleId="FontStyle52">
    <w:name w:val="Font Style52"/>
    <w:uiPriority w:val="99"/>
    <w:rsid w:val="0060415C"/>
    <w:rPr>
      <w:rFonts w:ascii="Times New Roman" w:hAnsi="Times New Roman" w:cs="Times New Roman"/>
      <w:color w:val="000000"/>
      <w:sz w:val="22"/>
      <w:szCs w:val="22"/>
    </w:rPr>
  </w:style>
  <w:style w:type="paragraph" w:styleId="af1">
    <w:name w:val="Subtitle"/>
    <w:basedOn w:val="a"/>
    <w:next w:val="a"/>
    <w:link w:val="af2"/>
    <w:qFormat/>
    <w:rsid w:val="00E0741C"/>
    <w:pPr>
      <w:spacing w:after="60"/>
      <w:jc w:val="center"/>
      <w:outlineLvl w:val="1"/>
    </w:pPr>
    <w:rPr>
      <w:rFonts w:ascii="Cambria" w:hAnsi="Cambria"/>
    </w:rPr>
  </w:style>
  <w:style w:type="character" w:customStyle="1" w:styleId="af2">
    <w:name w:val="Подзаголовок Знак"/>
    <w:basedOn w:val="a0"/>
    <w:link w:val="af1"/>
    <w:rsid w:val="00E0741C"/>
    <w:rPr>
      <w:rFonts w:ascii="Cambria" w:eastAsia="Times New Roman" w:hAnsi="Cambria" w:cs="Times New Roman"/>
      <w:sz w:val="24"/>
      <w:szCs w:val="24"/>
      <w:lang w:eastAsia="ru-RU"/>
    </w:rPr>
  </w:style>
  <w:style w:type="paragraph" w:customStyle="1" w:styleId="Style34">
    <w:name w:val="Style34"/>
    <w:basedOn w:val="a"/>
    <w:uiPriority w:val="99"/>
    <w:rsid w:val="001B57FC"/>
    <w:pPr>
      <w:widowControl w:val="0"/>
      <w:autoSpaceDE w:val="0"/>
      <w:autoSpaceDN w:val="0"/>
      <w:adjustRightInd w:val="0"/>
      <w:spacing w:line="275" w:lineRule="exact"/>
    </w:pPr>
  </w:style>
  <w:style w:type="paragraph" w:customStyle="1" w:styleId="Style15">
    <w:name w:val="Style15"/>
    <w:basedOn w:val="a"/>
    <w:uiPriority w:val="99"/>
    <w:rsid w:val="00C523B5"/>
    <w:pPr>
      <w:widowControl w:val="0"/>
      <w:autoSpaceDE w:val="0"/>
      <w:autoSpaceDN w:val="0"/>
      <w:adjustRightInd w:val="0"/>
    </w:pPr>
    <w:rPr>
      <w:rFonts w:eastAsiaTheme="minorEastAsia"/>
    </w:rPr>
  </w:style>
  <w:style w:type="paragraph" w:customStyle="1" w:styleId="Style20">
    <w:name w:val="Style20"/>
    <w:basedOn w:val="a"/>
    <w:uiPriority w:val="99"/>
    <w:rsid w:val="00C523B5"/>
    <w:pPr>
      <w:widowControl w:val="0"/>
      <w:autoSpaceDE w:val="0"/>
      <w:autoSpaceDN w:val="0"/>
      <w:adjustRightInd w:val="0"/>
      <w:spacing w:line="490" w:lineRule="exact"/>
      <w:ind w:firstLine="595"/>
      <w:jc w:val="both"/>
    </w:pPr>
    <w:rPr>
      <w:rFonts w:eastAsiaTheme="minorEastAsia"/>
    </w:rPr>
  </w:style>
  <w:style w:type="character" w:customStyle="1" w:styleId="FontStyle26">
    <w:name w:val="Font Style26"/>
    <w:uiPriority w:val="99"/>
    <w:rsid w:val="009D0B8C"/>
    <w:rPr>
      <w:rFonts w:ascii="Times New Roman" w:hAnsi="Times New Roman" w:cs="Times New Roman"/>
      <w:color w:val="000000"/>
      <w:sz w:val="24"/>
      <w:szCs w:val="24"/>
    </w:rPr>
  </w:style>
  <w:style w:type="character" w:customStyle="1" w:styleId="FontStyle29">
    <w:name w:val="Font Style29"/>
    <w:basedOn w:val="a0"/>
    <w:uiPriority w:val="99"/>
    <w:rsid w:val="00F332AD"/>
    <w:rPr>
      <w:rFonts w:ascii="Times New Roman" w:hAnsi="Times New Roman" w:cs="Times New Roman"/>
      <w:color w:val="000000"/>
      <w:sz w:val="26"/>
      <w:szCs w:val="26"/>
    </w:rPr>
  </w:style>
  <w:style w:type="character" w:customStyle="1" w:styleId="FontStyle30">
    <w:name w:val="Font Style30"/>
    <w:uiPriority w:val="99"/>
    <w:rsid w:val="004A3846"/>
    <w:rPr>
      <w:rFonts w:ascii="Times New Roman" w:hAnsi="Times New Roman" w:cs="Times New Roman"/>
      <w:sz w:val="22"/>
      <w:szCs w:val="22"/>
    </w:rPr>
  </w:style>
  <w:style w:type="character" w:customStyle="1" w:styleId="FontStyle31">
    <w:name w:val="Font Style31"/>
    <w:uiPriority w:val="99"/>
    <w:rsid w:val="004A3846"/>
    <w:rPr>
      <w:rFonts w:ascii="Times New Roman" w:hAnsi="Times New Roman" w:cs="Times New Roman"/>
      <w:color w:val="000000"/>
      <w:sz w:val="22"/>
      <w:szCs w:val="22"/>
    </w:rPr>
  </w:style>
  <w:style w:type="paragraph" w:customStyle="1" w:styleId="Style14">
    <w:name w:val="Style14"/>
    <w:basedOn w:val="a"/>
    <w:uiPriority w:val="99"/>
    <w:rsid w:val="00964F7C"/>
    <w:pPr>
      <w:widowControl w:val="0"/>
      <w:autoSpaceDE w:val="0"/>
      <w:autoSpaceDN w:val="0"/>
      <w:adjustRightInd w:val="0"/>
      <w:spacing w:line="367" w:lineRule="exact"/>
      <w:ind w:firstLine="725"/>
      <w:jc w:val="both"/>
    </w:pPr>
  </w:style>
  <w:style w:type="character" w:customStyle="1" w:styleId="FontStyle188">
    <w:name w:val="Font Style188"/>
    <w:uiPriority w:val="99"/>
    <w:rsid w:val="00484130"/>
    <w:rPr>
      <w:rFonts w:ascii="Times New Roman" w:hAnsi="Times New Roman" w:cs="Times New Roman"/>
      <w:color w:val="000000"/>
      <w:sz w:val="30"/>
      <w:szCs w:val="30"/>
    </w:rPr>
  </w:style>
  <w:style w:type="character" w:customStyle="1" w:styleId="FontStyle41">
    <w:name w:val="Font Style41"/>
    <w:uiPriority w:val="99"/>
    <w:rsid w:val="00427BB6"/>
    <w:rPr>
      <w:rFonts w:ascii="Times New Roman" w:hAnsi="Times New Roman" w:cs="Times New Roman"/>
      <w:color w:val="000000"/>
      <w:sz w:val="26"/>
      <w:szCs w:val="26"/>
    </w:rPr>
  </w:style>
  <w:style w:type="paragraph" w:styleId="af3">
    <w:name w:val="Balloon Text"/>
    <w:basedOn w:val="a"/>
    <w:link w:val="af4"/>
    <w:uiPriority w:val="99"/>
    <w:semiHidden/>
    <w:unhideWhenUsed/>
    <w:rsid w:val="00D828BE"/>
    <w:rPr>
      <w:rFonts w:ascii="Tahoma" w:hAnsi="Tahoma" w:cs="Tahoma"/>
      <w:sz w:val="16"/>
      <w:szCs w:val="16"/>
    </w:rPr>
  </w:style>
  <w:style w:type="character" w:customStyle="1" w:styleId="af4">
    <w:name w:val="Текст выноски Знак"/>
    <w:basedOn w:val="a0"/>
    <w:link w:val="af3"/>
    <w:uiPriority w:val="99"/>
    <w:semiHidden/>
    <w:rsid w:val="00D828BE"/>
    <w:rPr>
      <w:rFonts w:ascii="Tahoma" w:eastAsia="Times New Roman" w:hAnsi="Tahoma" w:cs="Tahoma"/>
      <w:sz w:val="16"/>
      <w:szCs w:val="16"/>
      <w:lang w:eastAsia="ru-RU"/>
    </w:rPr>
  </w:style>
  <w:style w:type="character" w:styleId="af5">
    <w:name w:val="Hyperlink"/>
    <w:rsid w:val="004C0F28"/>
    <w:rPr>
      <w:color w:val="0000FF"/>
      <w:u w:val="single"/>
    </w:rPr>
  </w:style>
  <w:style w:type="paragraph" w:customStyle="1" w:styleId="16">
    <w:name w:val="Знак1"/>
    <w:basedOn w:val="a"/>
    <w:rsid w:val="00517D16"/>
    <w:pPr>
      <w:spacing w:after="160" w:line="240" w:lineRule="exact"/>
    </w:pPr>
    <w:rPr>
      <w:rFonts w:ascii="Verdana" w:hAnsi="Verdana" w:cs="Verdana"/>
      <w:sz w:val="20"/>
      <w:szCs w:val="20"/>
      <w:lang w:val="en-US" w:eastAsia="en-US"/>
    </w:rPr>
  </w:style>
  <w:style w:type="character" w:customStyle="1" w:styleId="80">
    <w:name w:val="Заголовок 8 Знак"/>
    <w:basedOn w:val="a0"/>
    <w:link w:val="8"/>
    <w:rsid w:val="00213197"/>
    <w:rPr>
      <w:rFonts w:asciiTheme="majorHAnsi" w:eastAsiaTheme="majorEastAsia" w:hAnsiTheme="majorHAnsi" w:cstheme="majorBidi"/>
      <w:color w:val="404040" w:themeColor="text1" w:themeTint="BF"/>
      <w:sz w:val="20"/>
      <w:szCs w:val="20"/>
      <w:lang w:eastAsia="ru-RU"/>
    </w:rPr>
  </w:style>
  <w:style w:type="character" w:customStyle="1" w:styleId="FontStyle56">
    <w:name w:val="Font Style56"/>
    <w:uiPriority w:val="99"/>
    <w:rsid w:val="0052354E"/>
    <w:rPr>
      <w:rFonts w:ascii="Arial Unicode MS" w:eastAsia="Arial Unicode MS" w:cs="Arial Unicode MS"/>
      <w:sz w:val="8"/>
      <w:szCs w:val="8"/>
    </w:rPr>
  </w:style>
  <w:style w:type="paragraph" w:customStyle="1" w:styleId="Style38">
    <w:name w:val="Style38"/>
    <w:basedOn w:val="a"/>
    <w:uiPriority w:val="99"/>
    <w:rsid w:val="0052354E"/>
    <w:pPr>
      <w:widowControl w:val="0"/>
      <w:autoSpaceDE w:val="0"/>
      <w:autoSpaceDN w:val="0"/>
      <w:adjustRightInd w:val="0"/>
    </w:pPr>
    <w:rPr>
      <w:rFonts w:ascii="Sylfaen" w:hAnsi="Sylfaen"/>
    </w:rPr>
  </w:style>
  <w:style w:type="paragraph" w:customStyle="1" w:styleId="Style42">
    <w:name w:val="Style42"/>
    <w:basedOn w:val="a"/>
    <w:uiPriority w:val="99"/>
    <w:rsid w:val="0052354E"/>
    <w:pPr>
      <w:widowControl w:val="0"/>
      <w:autoSpaceDE w:val="0"/>
      <w:autoSpaceDN w:val="0"/>
      <w:adjustRightInd w:val="0"/>
    </w:pPr>
    <w:rPr>
      <w:rFonts w:ascii="Sylfaen" w:hAnsi="Sylfaen"/>
    </w:rPr>
  </w:style>
  <w:style w:type="paragraph" w:styleId="af6">
    <w:name w:val="annotation text"/>
    <w:basedOn w:val="a"/>
    <w:link w:val="af7"/>
    <w:uiPriority w:val="99"/>
    <w:semiHidden/>
    <w:unhideWhenUsed/>
    <w:rsid w:val="000C7F4C"/>
    <w:rPr>
      <w:sz w:val="20"/>
      <w:szCs w:val="20"/>
    </w:rPr>
  </w:style>
  <w:style w:type="character" w:customStyle="1" w:styleId="af7">
    <w:name w:val="Текст примечания Знак"/>
    <w:basedOn w:val="a0"/>
    <w:link w:val="af6"/>
    <w:uiPriority w:val="99"/>
    <w:semiHidden/>
    <w:rsid w:val="000C7F4C"/>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rsid w:val="000C7F4C"/>
    <w:pPr>
      <w:suppressAutoHyphens/>
    </w:pPr>
    <w:rPr>
      <w:b/>
      <w:bCs/>
      <w:lang w:eastAsia="ar-SA"/>
    </w:rPr>
  </w:style>
  <w:style w:type="character" w:customStyle="1" w:styleId="af9">
    <w:name w:val="Тема примечания Знак"/>
    <w:basedOn w:val="af7"/>
    <w:link w:val="af8"/>
    <w:uiPriority w:val="99"/>
    <w:semiHidden/>
    <w:rsid w:val="000C7F4C"/>
    <w:rPr>
      <w:rFonts w:ascii="Times New Roman" w:eastAsia="Times New Roman" w:hAnsi="Times New Roman" w:cs="Times New Roman"/>
      <w:b/>
      <w:bCs/>
      <w:sz w:val="20"/>
      <w:szCs w:val="20"/>
      <w:lang w:eastAsia="ar-SA"/>
    </w:rPr>
  </w:style>
  <w:style w:type="paragraph" w:customStyle="1" w:styleId="Preformatted">
    <w:name w:val="Preformatted"/>
    <w:basedOn w:val="a"/>
    <w:rsid w:val="00D9055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character" w:customStyle="1" w:styleId="a6">
    <w:name w:val="Абзац списка Знак"/>
    <w:link w:val="a5"/>
    <w:uiPriority w:val="34"/>
    <w:locked/>
    <w:rsid w:val="0056489A"/>
    <w:rPr>
      <w:rFonts w:ascii="Times New Roman" w:eastAsia="Times New Roman" w:hAnsi="Times New Roman" w:cs="Times New Roman"/>
      <w:sz w:val="24"/>
      <w:szCs w:val="24"/>
      <w:lang w:eastAsia="ar-SA"/>
    </w:rPr>
  </w:style>
  <w:style w:type="character" w:customStyle="1" w:styleId="23">
    <w:name w:val="Основной текст (2)"/>
    <w:rsid w:val="000A70A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a">
    <w:name w:val="Подпись к таблице_"/>
    <w:basedOn w:val="a0"/>
    <w:link w:val="afb"/>
    <w:rsid w:val="000E5AD0"/>
    <w:rPr>
      <w:rFonts w:ascii="Times New Roman" w:eastAsia="Times New Roman" w:hAnsi="Times New Roman" w:cs="Times New Roman"/>
      <w:b/>
      <w:bCs/>
      <w:shd w:val="clear" w:color="auto" w:fill="FFFFFF"/>
    </w:rPr>
  </w:style>
  <w:style w:type="character" w:customStyle="1" w:styleId="afc">
    <w:name w:val="Другое_"/>
    <w:basedOn w:val="a0"/>
    <w:link w:val="afd"/>
    <w:rsid w:val="000E5AD0"/>
    <w:rPr>
      <w:rFonts w:ascii="Times New Roman" w:eastAsia="Times New Roman" w:hAnsi="Times New Roman" w:cs="Times New Roman"/>
      <w:sz w:val="20"/>
      <w:szCs w:val="20"/>
      <w:shd w:val="clear" w:color="auto" w:fill="FFFFFF"/>
    </w:rPr>
  </w:style>
  <w:style w:type="character" w:customStyle="1" w:styleId="afe">
    <w:name w:val="Основной текст_"/>
    <w:basedOn w:val="a0"/>
    <w:link w:val="17"/>
    <w:rsid w:val="000E5AD0"/>
    <w:rPr>
      <w:rFonts w:ascii="Times New Roman" w:eastAsia="Times New Roman" w:hAnsi="Times New Roman" w:cs="Times New Roman"/>
      <w:shd w:val="clear" w:color="auto" w:fill="FFFFFF"/>
    </w:rPr>
  </w:style>
  <w:style w:type="paragraph" w:customStyle="1" w:styleId="afb">
    <w:name w:val="Подпись к таблице"/>
    <w:basedOn w:val="a"/>
    <w:link w:val="afa"/>
    <w:rsid w:val="000E5AD0"/>
    <w:pPr>
      <w:widowControl w:val="0"/>
      <w:shd w:val="clear" w:color="auto" w:fill="FFFFFF"/>
    </w:pPr>
    <w:rPr>
      <w:b/>
      <w:bCs/>
      <w:sz w:val="22"/>
      <w:szCs w:val="22"/>
      <w:lang w:eastAsia="en-US"/>
    </w:rPr>
  </w:style>
  <w:style w:type="paragraph" w:customStyle="1" w:styleId="afd">
    <w:name w:val="Другое"/>
    <w:basedOn w:val="a"/>
    <w:link w:val="afc"/>
    <w:rsid w:val="000E5AD0"/>
    <w:pPr>
      <w:widowControl w:val="0"/>
      <w:shd w:val="clear" w:color="auto" w:fill="FFFFFF"/>
    </w:pPr>
    <w:rPr>
      <w:sz w:val="20"/>
      <w:szCs w:val="20"/>
      <w:lang w:eastAsia="en-US"/>
    </w:rPr>
  </w:style>
  <w:style w:type="paragraph" w:customStyle="1" w:styleId="17">
    <w:name w:val="Основной текст1"/>
    <w:basedOn w:val="a"/>
    <w:link w:val="afe"/>
    <w:rsid w:val="000E5AD0"/>
    <w:pPr>
      <w:widowControl w:val="0"/>
      <w:shd w:val="clear" w:color="auto" w:fill="FFFFFF"/>
    </w:pPr>
    <w:rPr>
      <w:sz w:val="22"/>
      <w:szCs w:val="22"/>
      <w:lang w:eastAsia="en-US"/>
    </w:rPr>
  </w:style>
  <w:style w:type="table" w:customStyle="1" w:styleId="33">
    <w:name w:val="Сетка таблицы3"/>
    <w:basedOn w:val="a1"/>
    <w:next w:val="a7"/>
    <w:uiPriority w:val="99"/>
    <w:rsid w:val="00A3620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rsid w:val="00131B44"/>
    <w:rPr>
      <w:rFonts w:ascii="Times New Roman" w:eastAsia="Times New Roman" w:hAnsi="Times New Roman" w:cs="Times New Roman"/>
      <w:b/>
      <w:bCs/>
      <w:shd w:val="clear" w:color="auto" w:fill="FFFFFF"/>
    </w:rPr>
  </w:style>
  <w:style w:type="character" w:customStyle="1" w:styleId="10ptExact">
    <w:name w:val="Подпись к таблице + 10 pt;Не полужирный Exact"/>
    <w:basedOn w:val="Exact"/>
    <w:rsid w:val="00131B44"/>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table" w:customStyle="1" w:styleId="5">
    <w:name w:val="Сетка таблицы5"/>
    <w:basedOn w:val="a1"/>
    <w:next w:val="a7"/>
    <w:uiPriority w:val="99"/>
    <w:rsid w:val="00E5768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E57689"/>
  </w:style>
  <w:style w:type="character" w:styleId="aff">
    <w:name w:val="Emphasis"/>
    <w:basedOn w:val="a0"/>
    <w:uiPriority w:val="20"/>
    <w:qFormat/>
    <w:rsid w:val="004F642D"/>
    <w:rPr>
      <w:i/>
      <w:iCs/>
    </w:rPr>
  </w:style>
  <w:style w:type="paragraph" w:customStyle="1" w:styleId="Style13">
    <w:name w:val="Style13"/>
    <w:basedOn w:val="a"/>
    <w:uiPriority w:val="99"/>
    <w:rsid w:val="004F642D"/>
    <w:pPr>
      <w:widowControl w:val="0"/>
      <w:autoSpaceDE w:val="0"/>
      <w:autoSpaceDN w:val="0"/>
      <w:adjustRightInd w:val="0"/>
      <w:spacing w:line="486" w:lineRule="exact"/>
      <w:ind w:firstLine="701"/>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94812">
      <w:bodyDiv w:val="1"/>
      <w:marLeft w:val="0"/>
      <w:marRight w:val="0"/>
      <w:marTop w:val="0"/>
      <w:marBottom w:val="0"/>
      <w:divBdr>
        <w:top w:val="none" w:sz="0" w:space="0" w:color="auto"/>
        <w:left w:val="none" w:sz="0" w:space="0" w:color="auto"/>
        <w:bottom w:val="none" w:sz="0" w:space="0" w:color="auto"/>
        <w:right w:val="none" w:sz="0" w:space="0" w:color="auto"/>
      </w:divBdr>
    </w:div>
    <w:div w:id="126824180">
      <w:bodyDiv w:val="1"/>
      <w:marLeft w:val="0"/>
      <w:marRight w:val="0"/>
      <w:marTop w:val="0"/>
      <w:marBottom w:val="0"/>
      <w:divBdr>
        <w:top w:val="none" w:sz="0" w:space="0" w:color="auto"/>
        <w:left w:val="none" w:sz="0" w:space="0" w:color="auto"/>
        <w:bottom w:val="none" w:sz="0" w:space="0" w:color="auto"/>
        <w:right w:val="none" w:sz="0" w:space="0" w:color="auto"/>
      </w:divBdr>
    </w:div>
    <w:div w:id="16297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tyl.ru" TargetMode="External"/><Relationship Id="rId13" Type="http://schemas.openxmlformats.org/officeDocument/2006/relationships/hyperlink" Target="https://acetyl.ru" TargetMode="External"/><Relationship Id="rId18" Type="http://schemas.openxmlformats.org/officeDocument/2006/relationships/hyperlink" Target="http://www.pandia.ru/text/category/briket/" TargetMode="External"/><Relationship Id="rId26" Type="http://schemas.openxmlformats.org/officeDocument/2006/relationships/hyperlink" Target="http://bizlog.ru/etks/1-4.htm" TargetMode="External"/><Relationship Id="rId3" Type="http://schemas.openxmlformats.org/officeDocument/2006/relationships/styles" Target="styles.xml"/><Relationship Id="rId21" Type="http://schemas.openxmlformats.org/officeDocument/2006/relationships/hyperlink" Target="http://ekollog.ru/pochinkov-ivan-vladimirovich.html" TargetMode="External"/><Relationship Id="rId7" Type="http://schemas.openxmlformats.org/officeDocument/2006/relationships/hyperlink" Target="https://xumuk.ru" TargetMode="External"/><Relationship Id="rId12" Type="http://schemas.openxmlformats.org/officeDocument/2006/relationships/hyperlink" Target="https://banktestov.ru" TargetMode="External"/><Relationship Id="rId17" Type="http://schemas.openxmlformats.org/officeDocument/2006/relationships/hyperlink" Target="http://www.pandia.ru/text/category/briket/" TargetMode="External"/><Relationship Id="rId25" Type="http://schemas.openxmlformats.org/officeDocument/2006/relationships/hyperlink" Target="http://bizlog.ru/etks/etks-4/" TargetMode="External"/><Relationship Id="rId2" Type="http://schemas.openxmlformats.org/officeDocument/2006/relationships/numbering" Target="numbering.xml"/><Relationship Id="rId16" Type="http://schemas.openxmlformats.org/officeDocument/2006/relationships/hyperlink" Target="http://www.pandia.ru/text/category/poleznie_iskopaemie/" TargetMode="External"/><Relationship Id="rId20" Type="http://schemas.openxmlformats.org/officeDocument/2006/relationships/hyperlink" Target="http://ekollog.ru/disciplina-finansovij-analiz-razdel-teoreticheskie-osnovi-fina.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acetyl.ru" TargetMode="External"/><Relationship Id="rId24" Type="http://schemas.openxmlformats.org/officeDocument/2006/relationships/hyperlink" Target="https://pandia.ru/text/category/nauchnie_raboti/" TargetMode="External"/><Relationship Id="rId5" Type="http://schemas.openxmlformats.org/officeDocument/2006/relationships/webSettings" Target="webSettings.xml"/><Relationship Id="rId15" Type="http://schemas.openxmlformats.org/officeDocument/2006/relationships/hyperlink" Target="http://www.chemspider.com" TargetMode="External"/><Relationship Id="rId23" Type="http://schemas.openxmlformats.org/officeDocument/2006/relationships/hyperlink" Target="http://pandia.ru/text/category/gruzovie_potoki__gruzopotoki/" TargetMode="External"/><Relationship Id="rId28" Type="http://schemas.openxmlformats.org/officeDocument/2006/relationships/theme" Target="theme/theme1.xml"/><Relationship Id="rId10" Type="http://schemas.openxmlformats.org/officeDocument/2006/relationships/hyperlink" Target="https://ptable.com" TargetMode="External"/><Relationship Id="rId19" Type="http://schemas.openxmlformats.org/officeDocument/2006/relationships/hyperlink" Target="http://ekollog.ru/programma-sposobstvuet-resheniyu-sleduyushih-zadach.html" TargetMode="External"/><Relationship Id="rId4" Type="http://schemas.openxmlformats.org/officeDocument/2006/relationships/settings" Target="settings.xml"/><Relationship Id="rId9" Type="http://schemas.openxmlformats.org/officeDocument/2006/relationships/hyperlink" Target="https://chemequations.com/ru" TargetMode="External"/><Relationship Id="rId14" Type="http://schemas.openxmlformats.org/officeDocument/2006/relationships/hyperlink" Target="https://pubchem.ncbi.nlm.nih.gov" TargetMode="External"/><Relationship Id="rId22" Type="http://schemas.openxmlformats.org/officeDocument/2006/relationships/hyperlink" Target="http://ekollog.ru/prokladka-narujnih-stalenih-gazoprovodov-tehnicheskie-trebovan.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756A-E3E2-40B4-A344-6E222D60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34</Pages>
  <Words>58947</Words>
  <Characters>336001</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55</cp:revision>
  <cp:lastPrinted>2023-06-05T23:34:00Z</cp:lastPrinted>
  <dcterms:created xsi:type="dcterms:W3CDTF">2021-05-27T20:48:00Z</dcterms:created>
  <dcterms:modified xsi:type="dcterms:W3CDTF">2023-06-14T06:51:00Z</dcterms:modified>
</cp:coreProperties>
</file>