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8D" w:rsidRDefault="00FB26A1" w:rsidP="00DF668D">
      <w:pPr>
        <w:spacing w:line="360" w:lineRule="auto"/>
        <w:jc w:val="center"/>
        <w:rPr>
          <w:sz w:val="28"/>
          <w:szCs w:val="28"/>
        </w:rPr>
      </w:pPr>
      <w:r>
        <w:rPr>
          <w:noProof/>
        </w:rPr>
        <w:drawing>
          <wp:inline distT="0" distB="0" distL="0" distR="0">
            <wp:extent cx="5760720" cy="755620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60720" cy="7556203"/>
                    </a:xfrm>
                    <a:prstGeom prst="rect">
                      <a:avLst/>
                    </a:prstGeom>
                    <a:noFill/>
                    <a:ln w="9525">
                      <a:noFill/>
                      <a:miter lim="800000"/>
                      <a:headEnd/>
                      <a:tailEnd/>
                    </a:ln>
                  </pic:spPr>
                </pic:pic>
              </a:graphicData>
            </a:graphic>
          </wp:inline>
        </w:drawing>
      </w:r>
    </w:p>
    <w:p w:rsidR="00DF668D" w:rsidRDefault="00DF668D" w:rsidP="00DF668D">
      <w:pPr>
        <w:spacing w:line="360" w:lineRule="auto"/>
        <w:jc w:val="center"/>
        <w:rPr>
          <w:sz w:val="28"/>
          <w:szCs w:val="28"/>
        </w:rPr>
      </w:pPr>
    </w:p>
    <w:p w:rsidR="00AC6E73" w:rsidRDefault="00AC6E73" w:rsidP="00E85466">
      <w:pPr>
        <w:jc w:val="center"/>
        <w:rPr>
          <w:b/>
          <w:sz w:val="56"/>
          <w:szCs w:val="56"/>
        </w:rPr>
      </w:pPr>
    </w:p>
    <w:p w:rsidR="00AC6E73" w:rsidRDefault="00AC6E73" w:rsidP="00E85466">
      <w:pPr>
        <w:jc w:val="center"/>
        <w:rPr>
          <w:b/>
          <w:sz w:val="56"/>
          <w:szCs w:val="56"/>
        </w:rPr>
      </w:pPr>
    </w:p>
    <w:p w:rsidR="003A677A" w:rsidRDefault="003A677A" w:rsidP="00E85466">
      <w:pPr>
        <w:jc w:val="center"/>
        <w:rPr>
          <w:b/>
          <w:sz w:val="56"/>
          <w:szCs w:val="56"/>
        </w:rPr>
      </w:pPr>
    </w:p>
    <w:p w:rsidR="003A677A" w:rsidRDefault="003A677A" w:rsidP="00E85466">
      <w:pPr>
        <w:jc w:val="center"/>
        <w:rPr>
          <w:b/>
          <w:sz w:val="56"/>
          <w:szCs w:val="56"/>
        </w:rPr>
      </w:pPr>
    </w:p>
    <w:p w:rsidR="003A677A" w:rsidRDefault="003A677A" w:rsidP="00E85466">
      <w:pPr>
        <w:jc w:val="center"/>
        <w:rPr>
          <w:b/>
          <w:sz w:val="56"/>
          <w:szCs w:val="56"/>
        </w:rPr>
      </w:pPr>
    </w:p>
    <w:p w:rsidR="003A677A" w:rsidRDefault="003A677A" w:rsidP="00E85466">
      <w:pPr>
        <w:jc w:val="center"/>
        <w:rPr>
          <w:b/>
          <w:sz w:val="56"/>
          <w:szCs w:val="56"/>
        </w:rPr>
      </w:pPr>
    </w:p>
    <w:p w:rsidR="003A677A" w:rsidRDefault="003A677A" w:rsidP="00E85466">
      <w:pPr>
        <w:jc w:val="center"/>
        <w:rPr>
          <w:b/>
          <w:sz w:val="56"/>
          <w:szCs w:val="56"/>
        </w:rPr>
      </w:pPr>
    </w:p>
    <w:p w:rsidR="003A677A" w:rsidRDefault="003A677A" w:rsidP="00E85466">
      <w:pPr>
        <w:jc w:val="center"/>
        <w:rPr>
          <w:b/>
          <w:sz w:val="56"/>
          <w:szCs w:val="56"/>
        </w:rPr>
      </w:pPr>
    </w:p>
    <w:p w:rsidR="00AC6E73" w:rsidRPr="00AC6E73" w:rsidRDefault="00AC6E73" w:rsidP="00E85466">
      <w:pPr>
        <w:jc w:val="center"/>
        <w:rPr>
          <w:b/>
          <w:sz w:val="56"/>
          <w:szCs w:val="56"/>
        </w:rPr>
      </w:pPr>
      <w:r w:rsidRPr="00AC6E73">
        <w:rPr>
          <w:b/>
          <w:sz w:val="56"/>
          <w:szCs w:val="56"/>
        </w:rPr>
        <w:t>Б1. Базовая часть</w:t>
      </w:r>
    </w:p>
    <w:p w:rsidR="00C01A8B" w:rsidRDefault="00C01A8B" w:rsidP="00E85466">
      <w:pPr>
        <w:jc w:val="center"/>
      </w:pPr>
    </w:p>
    <w:p w:rsidR="00F64D1A" w:rsidRPr="003112DD" w:rsidRDefault="00F64D1A" w:rsidP="00F64D1A">
      <w:pPr>
        <w:pageBreakBefore/>
        <w:jc w:val="center"/>
        <w:rPr>
          <w:b/>
          <w:bCs/>
        </w:rPr>
      </w:pPr>
      <w:r>
        <w:rPr>
          <w:b/>
          <w:bCs/>
        </w:rPr>
        <w:lastRenderedPageBreak/>
        <w:t>1</w:t>
      </w:r>
      <w:r w:rsidRPr="003112DD">
        <w:rPr>
          <w:b/>
          <w:bCs/>
        </w:rPr>
        <w:t>. АННОТАЦИЯ</w:t>
      </w:r>
    </w:p>
    <w:p w:rsidR="00F64D1A" w:rsidRPr="00325BD9" w:rsidRDefault="00F64D1A" w:rsidP="00F64D1A">
      <w:pPr>
        <w:jc w:val="center"/>
        <w:rPr>
          <w:bCs/>
        </w:rPr>
      </w:pPr>
      <w:r w:rsidRPr="00325BD9">
        <w:rPr>
          <w:bCs/>
        </w:rPr>
        <w:t>к рабочей программе дисциплины</w:t>
      </w:r>
    </w:p>
    <w:p w:rsidR="00F64D1A" w:rsidRPr="00325BD9" w:rsidRDefault="00F64D1A" w:rsidP="00F64D1A">
      <w:pPr>
        <w:jc w:val="center"/>
        <w:rPr>
          <w:b/>
          <w:bCs/>
          <w:iCs/>
        </w:rPr>
      </w:pPr>
      <w:r w:rsidRPr="00325BD9">
        <w:rPr>
          <w:b/>
          <w:bCs/>
          <w:iCs/>
        </w:rPr>
        <w:t>Б1.Б.</w:t>
      </w:r>
      <w:r w:rsidR="0049335F">
        <w:rPr>
          <w:b/>
          <w:bCs/>
          <w:iCs/>
        </w:rPr>
        <w:t>0</w:t>
      </w:r>
      <w:r w:rsidRPr="00325BD9">
        <w:rPr>
          <w:b/>
          <w:bCs/>
          <w:iCs/>
        </w:rPr>
        <w:t>1  Философия</w:t>
      </w:r>
    </w:p>
    <w:p w:rsidR="00F64D1A" w:rsidRPr="00172D16" w:rsidRDefault="00F64D1A" w:rsidP="00F64D1A">
      <w:pPr>
        <w:jc w:val="center"/>
      </w:pPr>
      <w:r>
        <w:t xml:space="preserve">Трудоемкость 4 </w:t>
      </w:r>
      <w:r w:rsidRPr="005B2734">
        <w:t>з.е.</w:t>
      </w:r>
    </w:p>
    <w:p w:rsidR="00F64D1A" w:rsidRPr="00E4649F" w:rsidRDefault="00F64D1A" w:rsidP="00F64D1A">
      <w:pPr>
        <w:jc w:val="center"/>
        <w:rPr>
          <w:b/>
          <w:bCs/>
        </w:rPr>
      </w:pPr>
    </w:p>
    <w:p w:rsidR="00F64D1A" w:rsidRDefault="003F0A34" w:rsidP="00F64D1A">
      <w:pPr>
        <w:rPr>
          <w:b/>
          <w:bCs/>
        </w:rPr>
      </w:pPr>
      <w:r>
        <w:rPr>
          <w:b/>
          <w:bCs/>
        </w:rPr>
        <w:t>1.</w:t>
      </w:r>
      <w:r w:rsidR="00F64D1A">
        <w:rPr>
          <w:b/>
          <w:bCs/>
        </w:rPr>
        <w:t xml:space="preserve">1. </w:t>
      </w:r>
      <w:r w:rsidR="00F64D1A" w:rsidRPr="00CA5BB4">
        <w:rPr>
          <w:b/>
          <w:bCs/>
        </w:rPr>
        <w:t xml:space="preserve">Цель освоения </w:t>
      </w:r>
      <w:r w:rsidR="00F64D1A">
        <w:rPr>
          <w:b/>
          <w:bCs/>
        </w:rPr>
        <w:t>и краткое содержание дисциплины</w:t>
      </w:r>
    </w:p>
    <w:p w:rsidR="00F64D1A" w:rsidRPr="008E5377" w:rsidRDefault="00F64D1A" w:rsidP="00F64D1A">
      <w:pPr>
        <w:spacing w:before="120" w:line="200" w:lineRule="atLeast"/>
        <w:ind w:firstLine="708"/>
        <w:jc w:val="both"/>
      </w:pPr>
      <w:r>
        <w:t>Ф</w:t>
      </w:r>
      <w:r w:rsidRPr="008E5377">
        <w:t>ормирование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 овладение базовыми принципами и приемами философского познания; введение в круг философских проблем, связанных с областью будущей профессиональной деятельности, выработка навыков работы с оригинальными и адаптированными философскими текстами.</w:t>
      </w:r>
    </w:p>
    <w:p w:rsidR="00F64D1A" w:rsidRPr="00210F21" w:rsidRDefault="00F64D1A" w:rsidP="00210F21">
      <w:pPr>
        <w:spacing w:before="120" w:line="200" w:lineRule="atLeast"/>
        <w:ind w:firstLine="720"/>
        <w:jc w:val="both"/>
      </w:pPr>
      <w:r w:rsidRPr="008E5377">
        <w:rPr>
          <w:u w:val="single"/>
        </w:rPr>
        <w:t>Особенность изучения</w:t>
      </w:r>
      <w:r>
        <w:t xml:space="preserve">: </w:t>
      </w:r>
      <w:r w:rsidRPr="008E5377">
        <w:t>дисциплин</w:t>
      </w:r>
      <w:r>
        <w:t>а</w:t>
      </w:r>
      <w:r w:rsidRPr="008E5377">
        <w:t xml:space="preserve"> направлен</w:t>
      </w:r>
      <w:r>
        <w:t>а</w:t>
      </w:r>
      <w:r w:rsidRPr="008E5377">
        <w:t xml:space="preserve"> на развитие навыков критического восприятия и оценки источников информации, умения логично формулировать, излагать и аргументировано отстаивать собственное видение проблем и способов их разрешения; овладение приемами ведения дискуссии, полемики, диалога.</w:t>
      </w:r>
    </w:p>
    <w:p w:rsidR="00F64D1A" w:rsidRDefault="00F64D1A" w:rsidP="00F64D1A">
      <w:pPr>
        <w:jc w:val="both"/>
        <w:rPr>
          <w:b/>
          <w:bCs/>
          <w:i/>
        </w:rPr>
      </w:pPr>
      <w:r w:rsidRPr="006252AA">
        <w:rPr>
          <w:b/>
          <w:bCs/>
          <w:i/>
        </w:rPr>
        <w:t>Краткое содержание дисциплины:</w:t>
      </w:r>
    </w:p>
    <w:p w:rsidR="00F64D1A" w:rsidRPr="00210F21" w:rsidRDefault="00F64D1A" w:rsidP="00210F21">
      <w:pPr>
        <w:pStyle w:val="aff5"/>
        <w:widowControl/>
        <w:suppressLineNumbers w:val="0"/>
        <w:suppressAutoHyphens w:val="0"/>
        <w:spacing w:before="120" w:line="200" w:lineRule="atLeast"/>
        <w:jc w:val="both"/>
      </w:pPr>
      <w:r>
        <w:t>философия, ее предмет и место в культуре; исторические типы философии, философские традиции и современные дискуссии; философская онтология; теория познания; философия и методология науки; социальная философия и философия истории; философская антропология; философские проблемы в сфере</w:t>
      </w:r>
      <w:r w:rsidRPr="00BA498E">
        <w:t xml:space="preserve"> информационных систем и </w:t>
      </w:r>
      <w:r>
        <w:t>технологий.</w:t>
      </w:r>
    </w:p>
    <w:p w:rsidR="00F64D1A" w:rsidRDefault="003F0A34" w:rsidP="00F64D1A">
      <w:pPr>
        <w:rPr>
          <w:b/>
          <w:bCs/>
        </w:rPr>
      </w:pPr>
      <w:r>
        <w:rPr>
          <w:b/>
          <w:bCs/>
        </w:rPr>
        <w:t>1.</w:t>
      </w:r>
      <w:r w:rsidR="00F64D1A">
        <w:rPr>
          <w:b/>
          <w:bCs/>
        </w:rPr>
        <w:t xml:space="preserve">2. </w:t>
      </w:r>
      <w:r w:rsidR="00F64D1A"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F64D1A" w:rsidRDefault="00F64D1A" w:rsidP="00F64D1A">
      <w:pPr>
        <w:jc w:val="both"/>
        <w:rPr>
          <w:iCs/>
        </w:rPr>
      </w:pPr>
    </w:p>
    <w:tbl>
      <w:tblPr>
        <w:tblStyle w:val="aff1"/>
        <w:tblW w:w="9464" w:type="dxa"/>
        <w:tblLook w:val="04A0"/>
      </w:tblPr>
      <w:tblGrid>
        <w:gridCol w:w="4077"/>
        <w:gridCol w:w="5387"/>
      </w:tblGrid>
      <w:tr w:rsidR="00F64D1A" w:rsidTr="00210F21">
        <w:tc>
          <w:tcPr>
            <w:tcW w:w="4077" w:type="dxa"/>
          </w:tcPr>
          <w:p w:rsidR="00F64D1A" w:rsidRPr="00E27BE1" w:rsidRDefault="00F64D1A" w:rsidP="00140A27">
            <w:pPr>
              <w:jc w:val="center"/>
              <w:rPr>
                <w:iCs/>
              </w:rPr>
            </w:pPr>
            <w:r w:rsidRPr="00E27BE1">
              <w:rPr>
                <w:color w:val="000000"/>
              </w:rPr>
              <w:t>Планируемые результаты освоения программы (содержание и коды компетенций)</w:t>
            </w:r>
          </w:p>
        </w:tc>
        <w:tc>
          <w:tcPr>
            <w:tcW w:w="5387" w:type="dxa"/>
            <w:vAlign w:val="center"/>
          </w:tcPr>
          <w:p w:rsidR="00F64D1A" w:rsidRPr="00E27BE1" w:rsidRDefault="00F64D1A" w:rsidP="00210F21">
            <w:pPr>
              <w:jc w:val="center"/>
              <w:rPr>
                <w:iCs/>
              </w:rPr>
            </w:pPr>
            <w:r w:rsidRPr="00E27BE1">
              <w:rPr>
                <w:color w:val="000000"/>
              </w:rPr>
              <w:t>Планируемые результаты обучения по дисциплине</w:t>
            </w:r>
          </w:p>
        </w:tc>
      </w:tr>
      <w:tr w:rsidR="00F64D1A" w:rsidTr="00210F21">
        <w:tc>
          <w:tcPr>
            <w:tcW w:w="4077" w:type="dxa"/>
          </w:tcPr>
          <w:p w:rsidR="00F64D1A" w:rsidRDefault="00F64D1A" w:rsidP="00210F21">
            <w:pPr>
              <w:rPr>
                <w:sz w:val="22"/>
                <w:szCs w:val="22"/>
              </w:rPr>
            </w:pPr>
            <w:r>
              <w:rPr>
                <w:sz w:val="22"/>
                <w:szCs w:val="22"/>
              </w:rPr>
              <w:t>ОК-1</w:t>
            </w:r>
          </w:p>
          <w:p w:rsidR="00210F21" w:rsidRDefault="00210F21" w:rsidP="00210F21">
            <w:pPr>
              <w:rPr>
                <w:sz w:val="22"/>
                <w:szCs w:val="22"/>
              </w:rPr>
            </w:pPr>
            <w:r w:rsidRPr="00210F21">
              <w:rPr>
                <w:sz w:val="22"/>
                <w:szCs w:val="22"/>
              </w:rPr>
              <w:t>способностью к абстрактному мышле</w:t>
            </w:r>
            <w:r>
              <w:rPr>
                <w:sz w:val="22"/>
                <w:szCs w:val="22"/>
              </w:rPr>
              <w:t>-</w:t>
            </w:r>
            <w:r w:rsidRPr="00210F21">
              <w:rPr>
                <w:sz w:val="22"/>
                <w:szCs w:val="22"/>
              </w:rPr>
              <w:t>нию, анализу, синтезу</w:t>
            </w:r>
            <w:r>
              <w:rPr>
                <w:sz w:val="22"/>
                <w:szCs w:val="22"/>
              </w:rPr>
              <w:t>;</w:t>
            </w:r>
          </w:p>
          <w:p w:rsidR="00F64D1A" w:rsidRDefault="00F64D1A" w:rsidP="00210F21">
            <w:pPr>
              <w:rPr>
                <w:sz w:val="22"/>
                <w:szCs w:val="22"/>
              </w:rPr>
            </w:pPr>
            <w:r>
              <w:rPr>
                <w:sz w:val="22"/>
                <w:szCs w:val="22"/>
              </w:rPr>
              <w:t>ОК-2</w:t>
            </w:r>
          </w:p>
          <w:p w:rsidR="00210F21" w:rsidRDefault="00210F21" w:rsidP="00210F21">
            <w:pPr>
              <w:rPr>
                <w:sz w:val="22"/>
                <w:szCs w:val="22"/>
              </w:rPr>
            </w:pPr>
            <w:r>
              <w:rPr>
                <w:sz w:val="22"/>
                <w:szCs w:val="22"/>
              </w:rPr>
              <w:t>-</w:t>
            </w:r>
            <w:r w:rsidRPr="00210F21">
              <w:rPr>
                <w:sz w:val="22"/>
                <w:szCs w:val="22"/>
              </w:rPr>
              <w:t>способностью использовать основы философских знаний для формирования мировоззренческой позиции</w:t>
            </w:r>
            <w:r>
              <w:rPr>
                <w:sz w:val="22"/>
                <w:szCs w:val="22"/>
              </w:rPr>
              <w:t>;</w:t>
            </w:r>
          </w:p>
          <w:p w:rsidR="0049335F" w:rsidRDefault="0049335F" w:rsidP="00210F21">
            <w:pPr>
              <w:rPr>
                <w:sz w:val="22"/>
                <w:szCs w:val="22"/>
              </w:rPr>
            </w:pPr>
            <w:r>
              <w:rPr>
                <w:sz w:val="22"/>
                <w:szCs w:val="22"/>
              </w:rPr>
              <w:t>ОК-7</w:t>
            </w:r>
          </w:p>
          <w:p w:rsidR="00210F21" w:rsidRDefault="00210F21" w:rsidP="00210F21">
            <w:pPr>
              <w:rPr>
                <w:sz w:val="22"/>
                <w:szCs w:val="22"/>
              </w:rPr>
            </w:pPr>
            <w:r>
              <w:rPr>
                <w:sz w:val="22"/>
                <w:szCs w:val="22"/>
              </w:rPr>
              <w:t xml:space="preserve"> -</w:t>
            </w:r>
            <w:r w:rsidRPr="00210F21">
              <w:rPr>
                <w:sz w:val="22"/>
                <w:szCs w:val="22"/>
              </w:rPr>
              <w:t>готовностью к саморазвитию, самореа</w:t>
            </w:r>
            <w:r>
              <w:rPr>
                <w:sz w:val="22"/>
                <w:szCs w:val="22"/>
              </w:rPr>
              <w:t>-</w:t>
            </w:r>
            <w:r w:rsidRPr="00210F21">
              <w:rPr>
                <w:sz w:val="22"/>
                <w:szCs w:val="22"/>
              </w:rPr>
              <w:t>лизации, использованию творческого потенциала</w:t>
            </w:r>
            <w:r>
              <w:rPr>
                <w:sz w:val="22"/>
                <w:szCs w:val="22"/>
              </w:rPr>
              <w:t>.</w:t>
            </w:r>
          </w:p>
          <w:p w:rsidR="00210F21" w:rsidRDefault="00210F21" w:rsidP="00210F21">
            <w:pPr>
              <w:rPr>
                <w:sz w:val="22"/>
                <w:szCs w:val="22"/>
              </w:rPr>
            </w:pPr>
          </w:p>
          <w:p w:rsidR="00F64D1A" w:rsidRDefault="00F64D1A" w:rsidP="00210F21">
            <w:pPr>
              <w:rPr>
                <w:iCs/>
              </w:rPr>
            </w:pPr>
          </w:p>
        </w:tc>
        <w:tc>
          <w:tcPr>
            <w:tcW w:w="5387" w:type="dxa"/>
          </w:tcPr>
          <w:p w:rsidR="00F64D1A" w:rsidRPr="004B3E4B" w:rsidRDefault="00F64D1A" w:rsidP="00140A27">
            <w:pPr>
              <w:pStyle w:val="aff6"/>
              <w:ind w:left="0" w:firstLine="0"/>
            </w:pPr>
            <w:r w:rsidRPr="009A7915">
              <w:rPr>
                <w:i/>
              </w:rPr>
              <w:t>Знать</w:t>
            </w:r>
            <w:r w:rsidRPr="004B3E4B">
              <w:t>: основные законы развития современной социальной и культурной среды;  основные положения и методы социальных, гуманитарных и экономических наук при решении социальных и профессиональных задач; принципы организации научного исследования, способы достижения и построения научного знания;</w:t>
            </w:r>
          </w:p>
          <w:p w:rsidR="00F64D1A" w:rsidRPr="004B3E4B" w:rsidRDefault="00F64D1A" w:rsidP="00140A27">
            <w:pPr>
              <w:contextualSpacing/>
              <w:jc w:val="both"/>
            </w:pPr>
            <w:r w:rsidRPr="009A7915">
              <w:rPr>
                <w:i/>
              </w:rPr>
              <w:t>Уметь</w:t>
            </w:r>
            <w:r w:rsidRPr="004B3E4B">
              <w:t>: использовать основные положения и методы социальных, гуманитарных и экономических наук при решении социальных и профессиональных задач; понять принципы организации научного исследования, способы достижения и построения научного знания;</w:t>
            </w:r>
          </w:p>
          <w:p w:rsidR="00F64D1A" w:rsidRPr="004B3E4B" w:rsidRDefault="00F64D1A" w:rsidP="00140A27">
            <w:pPr>
              <w:contextualSpacing/>
              <w:jc w:val="both"/>
            </w:pPr>
            <w:r w:rsidRPr="009A7915">
              <w:rPr>
                <w:i/>
              </w:rPr>
              <w:t>Владеть:</w:t>
            </w:r>
            <w:r w:rsidRPr="004B3E4B">
              <w:t xml:space="preserve"> моральными нормами и основами нравственного поведения; принципами, методами, основными формами теоретическогомышления; навыками создания проектов организации социально-экономических и культурных процессов общества; культурой мышления, способностью к восприятию, анализу, обобщению информации, постановке цели и выбору путей ее достижения.</w:t>
            </w:r>
          </w:p>
          <w:p w:rsidR="00F64D1A" w:rsidRPr="00E27BE1" w:rsidRDefault="00F64D1A" w:rsidP="00140A27">
            <w:pPr>
              <w:jc w:val="both"/>
              <w:rPr>
                <w:color w:val="000000"/>
              </w:rPr>
            </w:pPr>
          </w:p>
        </w:tc>
      </w:tr>
    </w:tbl>
    <w:p w:rsidR="00F64D1A" w:rsidRPr="00DF5D75" w:rsidRDefault="003F0A34" w:rsidP="00F64D1A">
      <w:pPr>
        <w:tabs>
          <w:tab w:val="left" w:pos="0"/>
        </w:tabs>
        <w:rPr>
          <w:b/>
          <w:bCs/>
        </w:rPr>
      </w:pPr>
      <w:r>
        <w:rPr>
          <w:b/>
          <w:bCs/>
        </w:rPr>
        <w:lastRenderedPageBreak/>
        <w:t>1.</w:t>
      </w:r>
      <w:r w:rsidR="00F64D1A">
        <w:rPr>
          <w:b/>
          <w:bCs/>
        </w:rPr>
        <w:t>3</w:t>
      </w:r>
      <w:r w:rsidR="00F64D1A" w:rsidRPr="00DF5D75">
        <w:rPr>
          <w:b/>
          <w:bCs/>
        </w:rPr>
        <w:t xml:space="preserve">. Место дисциплины в структуре </w:t>
      </w:r>
      <w:r w:rsidR="00F64D1A">
        <w:rPr>
          <w:b/>
          <w:bCs/>
        </w:rPr>
        <w:t>образовательной программы</w:t>
      </w:r>
    </w:p>
    <w:p w:rsidR="00F64D1A" w:rsidRPr="00DF5D75" w:rsidRDefault="00F64D1A" w:rsidP="00F64D1A">
      <w:pPr>
        <w:pStyle w:val="aff6"/>
        <w:ind w:left="0"/>
      </w:pPr>
    </w:p>
    <w:tbl>
      <w:tblPr>
        <w:tblStyle w:val="aff1"/>
        <w:tblW w:w="9897" w:type="dxa"/>
        <w:tblLayout w:type="fixed"/>
        <w:tblLook w:val="04A0"/>
      </w:tblPr>
      <w:tblGrid>
        <w:gridCol w:w="1321"/>
        <w:gridCol w:w="2331"/>
        <w:gridCol w:w="944"/>
        <w:gridCol w:w="2600"/>
        <w:gridCol w:w="2701"/>
      </w:tblGrid>
      <w:tr w:rsidR="00F64D1A" w:rsidRPr="00105C44" w:rsidTr="00140A27">
        <w:tc>
          <w:tcPr>
            <w:tcW w:w="1321" w:type="dxa"/>
            <w:vMerge w:val="restart"/>
          </w:tcPr>
          <w:p w:rsidR="00F64D1A" w:rsidRPr="00E27BE1" w:rsidRDefault="00F64D1A" w:rsidP="00140A27">
            <w:pPr>
              <w:pStyle w:val="aff6"/>
              <w:ind w:left="0" w:firstLine="0"/>
            </w:pPr>
            <w:r>
              <w:t>Индекс</w:t>
            </w:r>
          </w:p>
        </w:tc>
        <w:tc>
          <w:tcPr>
            <w:tcW w:w="2331" w:type="dxa"/>
            <w:vMerge w:val="restart"/>
          </w:tcPr>
          <w:p w:rsidR="00F64D1A" w:rsidRPr="00E27BE1" w:rsidRDefault="00F64D1A" w:rsidP="00140A27">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F64D1A" w:rsidRPr="00E27BE1" w:rsidRDefault="00F64D1A" w:rsidP="00140A27">
            <w:pPr>
              <w:pStyle w:val="aff6"/>
              <w:ind w:left="0" w:firstLine="0"/>
            </w:pPr>
            <w:r w:rsidRPr="00E27BE1">
              <w:t>Се</w:t>
            </w:r>
            <w:r>
              <w:t>-</w:t>
            </w:r>
            <w:r w:rsidRPr="00E27BE1">
              <w:t>местризуче</w:t>
            </w:r>
            <w:r>
              <w:t>-</w:t>
            </w:r>
            <w:r w:rsidRPr="00E27BE1">
              <w:t>ния</w:t>
            </w:r>
          </w:p>
        </w:tc>
        <w:tc>
          <w:tcPr>
            <w:tcW w:w="5301" w:type="dxa"/>
            <w:gridSpan w:val="2"/>
          </w:tcPr>
          <w:p w:rsidR="00F64D1A" w:rsidRPr="00E27BE1" w:rsidRDefault="00F64D1A" w:rsidP="00140A27">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F64D1A" w:rsidRPr="00105C44" w:rsidTr="00140A27">
        <w:tc>
          <w:tcPr>
            <w:tcW w:w="1321" w:type="dxa"/>
            <w:vMerge/>
          </w:tcPr>
          <w:p w:rsidR="00F64D1A" w:rsidRPr="00E27BE1" w:rsidRDefault="00F64D1A" w:rsidP="00140A27">
            <w:pPr>
              <w:pStyle w:val="aff6"/>
              <w:ind w:left="0"/>
              <w:jc w:val="center"/>
            </w:pPr>
          </w:p>
        </w:tc>
        <w:tc>
          <w:tcPr>
            <w:tcW w:w="2331" w:type="dxa"/>
            <w:vMerge/>
          </w:tcPr>
          <w:p w:rsidR="00F64D1A" w:rsidRPr="00E27BE1" w:rsidRDefault="00F64D1A" w:rsidP="00140A27">
            <w:pPr>
              <w:pStyle w:val="aff6"/>
              <w:ind w:left="0"/>
              <w:jc w:val="center"/>
            </w:pPr>
          </w:p>
        </w:tc>
        <w:tc>
          <w:tcPr>
            <w:tcW w:w="944" w:type="dxa"/>
            <w:vMerge/>
          </w:tcPr>
          <w:p w:rsidR="00F64D1A" w:rsidRPr="00E27BE1" w:rsidRDefault="00F64D1A" w:rsidP="00140A27">
            <w:pPr>
              <w:pStyle w:val="aff6"/>
              <w:ind w:left="0"/>
              <w:jc w:val="center"/>
            </w:pPr>
          </w:p>
        </w:tc>
        <w:tc>
          <w:tcPr>
            <w:tcW w:w="2600" w:type="dxa"/>
            <w:vAlign w:val="center"/>
          </w:tcPr>
          <w:p w:rsidR="00F64D1A" w:rsidRPr="00E27BE1" w:rsidRDefault="00F64D1A" w:rsidP="00140A27">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701" w:type="dxa"/>
            <w:vAlign w:val="center"/>
          </w:tcPr>
          <w:p w:rsidR="00F64D1A" w:rsidRPr="00E27BE1" w:rsidRDefault="00F64D1A" w:rsidP="00140A27">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F64D1A" w:rsidRPr="00105C44" w:rsidTr="00140A27">
        <w:tc>
          <w:tcPr>
            <w:tcW w:w="1321" w:type="dxa"/>
          </w:tcPr>
          <w:p w:rsidR="00F64D1A" w:rsidRPr="00105C44" w:rsidRDefault="00F64D1A" w:rsidP="009613AE">
            <w:pPr>
              <w:pStyle w:val="aff6"/>
              <w:ind w:left="0" w:firstLine="0"/>
            </w:pPr>
            <w:r>
              <w:t>Б1.Б.</w:t>
            </w:r>
            <w:r w:rsidR="0049335F">
              <w:t>0</w:t>
            </w:r>
            <w:r>
              <w:t>1</w:t>
            </w:r>
          </w:p>
        </w:tc>
        <w:tc>
          <w:tcPr>
            <w:tcW w:w="2331" w:type="dxa"/>
          </w:tcPr>
          <w:p w:rsidR="00F64D1A" w:rsidRPr="00105C44" w:rsidRDefault="00F64D1A" w:rsidP="00140A27">
            <w:pPr>
              <w:pStyle w:val="aff6"/>
              <w:ind w:left="0"/>
            </w:pPr>
            <w:r>
              <w:t>Философия</w:t>
            </w:r>
          </w:p>
        </w:tc>
        <w:tc>
          <w:tcPr>
            <w:tcW w:w="944" w:type="dxa"/>
          </w:tcPr>
          <w:p w:rsidR="00F64D1A" w:rsidRPr="00105C44" w:rsidRDefault="003C5518" w:rsidP="00140A27">
            <w:pPr>
              <w:pStyle w:val="aff6"/>
              <w:ind w:left="0" w:firstLine="0"/>
            </w:pPr>
            <w:r>
              <w:t xml:space="preserve">    3</w:t>
            </w:r>
          </w:p>
        </w:tc>
        <w:tc>
          <w:tcPr>
            <w:tcW w:w="2600" w:type="dxa"/>
          </w:tcPr>
          <w:p w:rsidR="00F64D1A" w:rsidRDefault="00087932" w:rsidP="00140A27">
            <w:pPr>
              <w:pStyle w:val="aff6"/>
              <w:ind w:left="0" w:firstLine="0"/>
              <w:jc w:val="left"/>
            </w:pPr>
            <w:r>
              <w:t xml:space="preserve">Б1.Б.07 </w:t>
            </w:r>
            <w:r w:rsidR="00F64D1A">
              <w:t>История.</w:t>
            </w:r>
          </w:p>
          <w:p w:rsidR="00F64D1A" w:rsidRPr="00105C44" w:rsidRDefault="00F64D1A" w:rsidP="00140A27">
            <w:pPr>
              <w:pStyle w:val="aff6"/>
              <w:ind w:left="0" w:firstLine="0"/>
              <w:jc w:val="left"/>
            </w:pPr>
            <w:r>
              <w:t>З</w:t>
            </w:r>
            <w:r w:rsidRPr="001F0149">
              <w:t>нания</w:t>
            </w:r>
            <w:r>
              <w:t>, умения и компетенции</w:t>
            </w:r>
            <w:r w:rsidRPr="001F0149">
              <w:t>, полу</w:t>
            </w:r>
            <w:r>
              <w:t>-</w:t>
            </w:r>
            <w:r w:rsidRPr="001F0149">
              <w:t>ченные в среднем общеоб</w:t>
            </w:r>
            <w:r>
              <w:t>разовательном учебном заведении</w:t>
            </w:r>
          </w:p>
        </w:tc>
        <w:tc>
          <w:tcPr>
            <w:tcW w:w="2701" w:type="dxa"/>
          </w:tcPr>
          <w:p w:rsidR="00087932" w:rsidRDefault="00087932" w:rsidP="00140A27">
            <w:r>
              <w:t>Б1.Б.10.02</w:t>
            </w:r>
          </w:p>
          <w:p w:rsidR="00F64D1A" w:rsidRDefault="00F64D1A" w:rsidP="00140A27">
            <w:r>
              <w:t xml:space="preserve">Культурология.            </w:t>
            </w:r>
          </w:p>
          <w:p w:rsidR="00F64D1A" w:rsidRPr="00105C44" w:rsidRDefault="00196ECC" w:rsidP="00140A27">
            <w:pPr>
              <w:pStyle w:val="aff6"/>
              <w:ind w:left="0" w:firstLine="0"/>
            </w:pPr>
            <w:r>
              <w:t xml:space="preserve">Б1.В.ДВ.06.01 </w:t>
            </w:r>
            <w:r w:rsidR="00F64D1A">
              <w:t>Ме</w:t>
            </w:r>
            <w:r>
              <w:t>тодология науки и научных исслед</w:t>
            </w:r>
            <w:r w:rsidR="00F64D1A">
              <w:t>ований</w:t>
            </w:r>
          </w:p>
        </w:tc>
      </w:tr>
    </w:tbl>
    <w:p w:rsidR="00F64D1A" w:rsidRDefault="00F64D1A" w:rsidP="00F64D1A">
      <w:pPr>
        <w:pStyle w:val="aff6"/>
        <w:ind w:left="0"/>
      </w:pPr>
    </w:p>
    <w:p w:rsidR="00F64D1A" w:rsidRDefault="003F0A34" w:rsidP="00F64D1A">
      <w:r>
        <w:rPr>
          <w:b/>
        </w:rPr>
        <w:t>1.</w:t>
      </w:r>
      <w:r w:rsidR="00F64D1A" w:rsidRPr="00B92A86">
        <w:rPr>
          <w:b/>
        </w:rPr>
        <w:t xml:space="preserve">4. Язык преподавания: </w:t>
      </w:r>
      <w:r w:rsidR="00F64D1A">
        <w:t>русский.</w:t>
      </w: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A95753" w:rsidRDefault="00A95753" w:rsidP="00140A27">
      <w:pPr>
        <w:jc w:val="center"/>
        <w:rPr>
          <w:b/>
        </w:rPr>
      </w:pPr>
    </w:p>
    <w:p w:rsidR="00210F21" w:rsidRDefault="00210F21" w:rsidP="00140A27">
      <w:pPr>
        <w:jc w:val="center"/>
        <w:rPr>
          <w:b/>
        </w:rPr>
      </w:pPr>
    </w:p>
    <w:p w:rsidR="00A95753" w:rsidRDefault="00A95753" w:rsidP="00140A27">
      <w:pPr>
        <w:jc w:val="center"/>
        <w:rPr>
          <w:b/>
        </w:rPr>
      </w:pPr>
    </w:p>
    <w:p w:rsidR="00A95753" w:rsidRDefault="00A95753" w:rsidP="00140A27">
      <w:pPr>
        <w:jc w:val="center"/>
        <w:rPr>
          <w:b/>
        </w:rPr>
      </w:pPr>
    </w:p>
    <w:p w:rsidR="00140A27" w:rsidRPr="00B92A86" w:rsidRDefault="00140A27" w:rsidP="00140A27">
      <w:pPr>
        <w:jc w:val="center"/>
        <w:rPr>
          <w:b/>
        </w:rPr>
      </w:pPr>
      <w:r>
        <w:rPr>
          <w:b/>
        </w:rPr>
        <w:lastRenderedPageBreak/>
        <w:t xml:space="preserve">2. </w:t>
      </w:r>
      <w:r w:rsidRPr="00B92A86">
        <w:rPr>
          <w:b/>
        </w:rPr>
        <w:t>АННОТАЦИЯ</w:t>
      </w:r>
    </w:p>
    <w:p w:rsidR="00140A27" w:rsidRDefault="00140A27" w:rsidP="00140A27">
      <w:pPr>
        <w:jc w:val="center"/>
      </w:pPr>
      <w:r>
        <w:t>к рабочей программе дисциплины</w:t>
      </w:r>
    </w:p>
    <w:p w:rsidR="00140A27" w:rsidRPr="00325BD9" w:rsidRDefault="00140A27" w:rsidP="00140A27">
      <w:pPr>
        <w:jc w:val="center"/>
        <w:rPr>
          <w:b/>
        </w:rPr>
      </w:pPr>
      <w:r w:rsidRPr="00325BD9">
        <w:rPr>
          <w:b/>
        </w:rPr>
        <w:t>Б1.Б.</w:t>
      </w:r>
      <w:r w:rsidR="0049335F">
        <w:rPr>
          <w:b/>
        </w:rPr>
        <w:t>0</w:t>
      </w:r>
      <w:r w:rsidRPr="00325BD9">
        <w:rPr>
          <w:b/>
        </w:rPr>
        <w:t>2 Иностранный язык</w:t>
      </w:r>
    </w:p>
    <w:p w:rsidR="00140A27" w:rsidRDefault="0079643F" w:rsidP="00140A27">
      <w:pPr>
        <w:jc w:val="center"/>
      </w:pPr>
      <w:r>
        <w:t>Трудоемкость 9 з.е.</w:t>
      </w:r>
    </w:p>
    <w:p w:rsidR="00140A27" w:rsidRDefault="00140A27" w:rsidP="00140A27">
      <w:pPr>
        <w:jc w:val="center"/>
      </w:pPr>
    </w:p>
    <w:p w:rsidR="00140A27" w:rsidRDefault="003F0A34" w:rsidP="00140A27">
      <w:r>
        <w:rPr>
          <w:b/>
          <w:bCs/>
        </w:rPr>
        <w:t>1.</w:t>
      </w:r>
      <w:r w:rsidR="00140A27">
        <w:rPr>
          <w:b/>
          <w:bCs/>
        </w:rPr>
        <w:t xml:space="preserve">1. </w:t>
      </w:r>
      <w:r w:rsidR="00140A27" w:rsidRPr="00CA5BB4">
        <w:rPr>
          <w:b/>
          <w:bCs/>
        </w:rPr>
        <w:t xml:space="preserve">Цель освоения </w:t>
      </w:r>
      <w:r w:rsidR="00140A27">
        <w:rPr>
          <w:b/>
          <w:bCs/>
        </w:rPr>
        <w:t>и краткое содержание дисциплины</w:t>
      </w:r>
    </w:p>
    <w:p w:rsidR="00140A27" w:rsidRDefault="00140A27" w:rsidP="0079643F">
      <w:pPr>
        <w:ind w:firstLine="540"/>
        <w:jc w:val="both"/>
      </w:pPr>
      <w:r w:rsidRPr="00F073E2">
        <w:t>Основными целями обучения иностранным языкам в неязыковом вузе является формирование/совершенствование иноязычных коммуникативных умений студентов на двух уровнях: Основном (А1 – А2 +) и Повышенном (А2+ - В1+) в зависимости от исходного уровня иноязычной коммуникативной компетенции студентов. Исходя из этого, в качестве требований, предъявляемых к студенту по окончании курса обучения иностранному языку, выдвигаются требования владения именно коммуникативными умениями.  При этом минимально-достаточные требования ограничиваются рамками Основного уровня.</w:t>
      </w:r>
    </w:p>
    <w:p w:rsidR="00140A27" w:rsidRDefault="00140A27" w:rsidP="00140A27">
      <w:pPr>
        <w:shd w:val="clear" w:color="auto" w:fill="FFFFFF"/>
        <w:autoSpaceDE w:val="0"/>
        <w:autoSpaceDN w:val="0"/>
        <w:adjustRightInd w:val="0"/>
        <w:ind w:firstLine="720"/>
      </w:pPr>
      <w:r>
        <w:t xml:space="preserve">Краткое содержание дисциплины: </w:t>
      </w:r>
    </w:p>
    <w:p w:rsidR="00140A27" w:rsidRPr="0017203F" w:rsidRDefault="00140A27" w:rsidP="00140A27">
      <w:pPr>
        <w:shd w:val="clear" w:color="auto" w:fill="FFFFFF"/>
        <w:autoSpaceDE w:val="0"/>
        <w:autoSpaceDN w:val="0"/>
        <w:adjustRightInd w:val="0"/>
        <w:ind w:firstLine="720"/>
        <w:rPr>
          <w:i/>
          <w:lang w:val="en-US"/>
        </w:rPr>
      </w:pPr>
      <w:r w:rsidRPr="0017203F">
        <w:rPr>
          <w:i/>
          <w:lang w:val="en-US"/>
        </w:rPr>
        <w:t xml:space="preserve">1 </w:t>
      </w:r>
      <w:r>
        <w:rPr>
          <w:i/>
        </w:rPr>
        <w:t>семестр</w:t>
      </w:r>
    </w:p>
    <w:p w:rsidR="00140A27" w:rsidRPr="00B92A86" w:rsidRDefault="00140A27" w:rsidP="00140A27">
      <w:pPr>
        <w:shd w:val="clear" w:color="auto" w:fill="FFFFFF"/>
        <w:autoSpaceDE w:val="0"/>
        <w:autoSpaceDN w:val="0"/>
        <w:adjustRightInd w:val="0"/>
        <w:rPr>
          <w:lang w:val="en-US"/>
        </w:rPr>
      </w:pPr>
      <w:r w:rsidRPr="0017203F">
        <w:rPr>
          <w:lang w:val="en-US"/>
        </w:rPr>
        <w:t xml:space="preserve">1. Unit 1.  Hello! </w:t>
      </w:r>
      <w:r>
        <w:t>Глагол</w:t>
      </w:r>
      <w:r w:rsidRPr="0017203F">
        <w:rPr>
          <w:lang w:val="en-US"/>
        </w:rPr>
        <w:t xml:space="preserve"> to be / possessive pronouns. </w:t>
      </w:r>
      <w:r w:rsidRPr="00B92A86">
        <w:rPr>
          <w:lang w:val="en-US"/>
        </w:rPr>
        <w:t>Numbers 1-10/ Plurals.</w:t>
      </w:r>
    </w:p>
    <w:p w:rsidR="00140A27" w:rsidRPr="0017203F" w:rsidRDefault="00140A27" w:rsidP="00140A27">
      <w:pPr>
        <w:shd w:val="clear" w:color="auto" w:fill="FFFFFF"/>
        <w:autoSpaceDE w:val="0"/>
        <w:autoSpaceDN w:val="0"/>
        <w:adjustRightInd w:val="0"/>
        <w:rPr>
          <w:lang w:val="en-US"/>
        </w:rPr>
      </w:pPr>
      <w:r w:rsidRPr="0017203F">
        <w:rPr>
          <w:lang w:val="en-US"/>
        </w:rPr>
        <w:t>2. Unit 2.  Your world.</w:t>
      </w:r>
      <w:r>
        <w:t>Глагол</w:t>
      </w:r>
      <w:r w:rsidRPr="0017203F">
        <w:rPr>
          <w:lang w:val="en-US"/>
        </w:rPr>
        <w:t xml:space="preserve"> to be / possessives. Numbers 11-30.Questions.</w:t>
      </w:r>
    </w:p>
    <w:p w:rsidR="00140A27" w:rsidRPr="0017203F" w:rsidRDefault="00140A27" w:rsidP="00140A27">
      <w:pPr>
        <w:shd w:val="clear" w:color="auto" w:fill="FFFFFF"/>
        <w:autoSpaceDE w:val="0"/>
        <w:autoSpaceDN w:val="0"/>
        <w:adjustRightInd w:val="0"/>
        <w:rPr>
          <w:lang w:val="en-US"/>
        </w:rPr>
      </w:pPr>
      <w:r w:rsidRPr="0017203F">
        <w:rPr>
          <w:lang w:val="en-US"/>
        </w:rPr>
        <w:t>3. Unit 3. All about you.</w:t>
      </w:r>
      <w:r>
        <w:t>Глагол</w:t>
      </w:r>
      <w:r w:rsidRPr="0017203F">
        <w:rPr>
          <w:lang w:val="en-US"/>
        </w:rPr>
        <w:t xml:space="preserve"> to be. Negatives/ Questions/Short answers.</w:t>
      </w:r>
    </w:p>
    <w:p w:rsidR="00140A27" w:rsidRPr="0017203F" w:rsidRDefault="00140A27" w:rsidP="00140A27">
      <w:pPr>
        <w:shd w:val="clear" w:color="auto" w:fill="FFFFFF"/>
        <w:autoSpaceDE w:val="0"/>
        <w:autoSpaceDN w:val="0"/>
        <w:adjustRightInd w:val="0"/>
        <w:rPr>
          <w:lang w:val="en-US"/>
        </w:rPr>
      </w:pPr>
      <w:r w:rsidRPr="0017203F">
        <w:rPr>
          <w:lang w:val="en-US"/>
        </w:rPr>
        <w:t>4. Unit 4. Family and friends.</w:t>
      </w:r>
      <w:r>
        <w:t>Глагол</w:t>
      </w:r>
      <w:r w:rsidRPr="0017203F">
        <w:rPr>
          <w:lang w:val="en-US"/>
        </w:rPr>
        <w:t xml:space="preserve"> to have. Possessive adjectives/possessive’s.</w:t>
      </w:r>
    </w:p>
    <w:p w:rsidR="00140A27" w:rsidRPr="0017203F" w:rsidRDefault="00140A27" w:rsidP="00140A27">
      <w:pPr>
        <w:shd w:val="clear" w:color="auto" w:fill="FFFFFF"/>
        <w:autoSpaceDE w:val="0"/>
        <w:autoSpaceDN w:val="0"/>
        <w:adjustRightInd w:val="0"/>
        <w:rPr>
          <w:lang w:val="en-US"/>
        </w:rPr>
      </w:pPr>
      <w:r w:rsidRPr="0017203F">
        <w:rPr>
          <w:lang w:val="en-US"/>
        </w:rPr>
        <w:t>5. Unit 5.  The way I live. Present Simple 1. Indefinite article/adjective+noun.</w:t>
      </w:r>
    </w:p>
    <w:p w:rsidR="00140A27" w:rsidRPr="0017203F" w:rsidRDefault="00140A27" w:rsidP="00140A27">
      <w:pPr>
        <w:shd w:val="clear" w:color="auto" w:fill="FFFFFF"/>
        <w:autoSpaceDE w:val="0"/>
        <w:autoSpaceDN w:val="0"/>
        <w:adjustRightInd w:val="0"/>
        <w:rPr>
          <w:lang w:val="en-US"/>
        </w:rPr>
      </w:pPr>
      <w:r w:rsidRPr="0017203F">
        <w:rPr>
          <w:lang w:val="en-US"/>
        </w:rPr>
        <w:t>6. Unit 6. Every day. Present Simple 1. Questions and Negatives.Adverbs of frequency.</w:t>
      </w:r>
    </w:p>
    <w:p w:rsidR="00140A27" w:rsidRPr="0017203F" w:rsidRDefault="00140A27" w:rsidP="00140A27">
      <w:pPr>
        <w:shd w:val="clear" w:color="auto" w:fill="FFFFFF"/>
        <w:autoSpaceDE w:val="0"/>
        <w:autoSpaceDN w:val="0"/>
        <w:adjustRightInd w:val="0"/>
        <w:ind w:firstLine="708"/>
        <w:rPr>
          <w:i/>
          <w:lang w:val="en-US"/>
        </w:rPr>
      </w:pPr>
      <w:r w:rsidRPr="0017203F">
        <w:rPr>
          <w:i/>
          <w:lang w:val="en-US"/>
        </w:rPr>
        <w:t xml:space="preserve">2 </w:t>
      </w:r>
      <w:r>
        <w:rPr>
          <w:i/>
        </w:rPr>
        <w:t>семестр</w:t>
      </w:r>
    </w:p>
    <w:p w:rsidR="00140A27" w:rsidRPr="0017203F" w:rsidRDefault="00140A27" w:rsidP="00140A27">
      <w:pPr>
        <w:shd w:val="clear" w:color="auto" w:fill="FFFFFF"/>
        <w:autoSpaceDE w:val="0"/>
        <w:autoSpaceDN w:val="0"/>
        <w:adjustRightInd w:val="0"/>
        <w:rPr>
          <w:lang w:val="en-US"/>
        </w:rPr>
      </w:pPr>
      <w:r w:rsidRPr="0017203F">
        <w:rPr>
          <w:lang w:val="en-US"/>
        </w:rPr>
        <w:t>1. Unit 7. My favourites. WH questions, Pronouns:subject/object/possessive. This/that.</w:t>
      </w:r>
    </w:p>
    <w:p w:rsidR="00140A27" w:rsidRPr="0017203F" w:rsidRDefault="00140A27" w:rsidP="00140A27">
      <w:pPr>
        <w:shd w:val="clear" w:color="auto" w:fill="FFFFFF"/>
        <w:autoSpaceDE w:val="0"/>
        <w:autoSpaceDN w:val="0"/>
        <w:adjustRightInd w:val="0"/>
        <w:rPr>
          <w:lang w:val="en-US"/>
        </w:rPr>
      </w:pPr>
      <w:r w:rsidRPr="0017203F">
        <w:rPr>
          <w:lang w:val="en-US"/>
        </w:rPr>
        <w:t>2. Unit 8. Where I live.</w:t>
      </w:r>
      <w:r>
        <w:t>Конструкция</w:t>
      </w:r>
      <w:r w:rsidRPr="0017203F">
        <w:rPr>
          <w:lang w:val="en-US"/>
        </w:rPr>
        <w:t xml:space="preserve"> there is/are. Prepositions of place.</w:t>
      </w:r>
    </w:p>
    <w:p w:rsidR="00140A27" w:rsidRPr="0017203F" w:rsidRDefault="00140A27" w:rsidP="00140A27">
      <w:pPr>
        <w:shd w:val="clear" w:color="auto" w:fill="FFFFFF"/>
        <w:autoSpaceDE w:val="0"/>
        <w:autoSpaceDN w:val="0"/>
        <w:adjustRightInd w:val="0"/>
        <w:rPr>
          <w:lang w:val="en-US"/>
        </w:rPr>
      </w:pPr>
      <w:r w:rsidRPr="0017203F">
        <w:rPr>
          <w:lang w:val="en-US"/>
        </w:rPr>
        <w:t>3. Unit 9. Times past. Past Simple – irregular verbs. Was/were born.</w:t>
      </w:r>
    </w:p>
    <w:p w:rsidR="00140A27" w:rsidRPr="0017203F" w:rsidRDefault="00140A27" w:rsidP="00140A27">
      <w:pPr>
        <w:shd w:val="clear" w:color="auto" w:fill="FFFFFF"/>
        <w:autoSpaceDE w:val="0"/>
        <w:autoSpaceDN w:val="0"/>
        <w:adjustRightInd w:val="0"/>
        <w:rPr>
          <w:lang w:val="en-US"/>
        </w:rPr>
      </w:pPr>
      <w:r w:rsidRPr="0017203F">
        <w:rPr>
          <w:lang w:val="en-US"/>
        </w:rPr>
        <w:t>4. Unit 10. We had a great time! Past Simple – regular and irregular. Questions and Negatives.</w:t>
      </w:r>
    </w:p>
    <w:p w:rsidR="00140A27" w:rsidRPr="0017203F" w:rsidRDefault="00140A27" w:rsidP="00140A27">
      <w:pPr>
        <w:shd w:val="clear" w:color="auto" w:fill="FFFFFF"/>
        <w:autoSpaceDE w:val="0"/>
        <w:autoSpaceDN w:val="0"/>
        <w:adjustRightInd w:val="0"/>
        <w:rPr>
          <w:lang w:val="en-US"/>
        </w:rPr>
      </w:pPr>
      <w:r w:rsidRPr="0017203F">
        <w:rPr>
          <w:lang w:val="en-US"/>
        </w:rPr>
        <w:t xml:space="preserve">5. Unit 11. I can do that! </w:t>
      </w:r>
      <w:r>
        <w:t>Модальныеглаголы</w:t>
      </w:r>
      <w:r w:rsidRPr="0017203F">
        <w:rPr>
          <w:lang w:val="en-US"/>
        </w:rPr>
        <w:t xml:space="preserve"> can/can’t. Requests and offers.</w:t>
      </w:r>
    </w:p>
    <w:p w:rsidR="00140A27" w:rsidRDefault="00140A27" w:rsidP="00140A27">
      <w:pPr>
        <w:shd w:val="clear" w:color="auto" w:fill="FFFFFF"/>
        <w:autoSpaceDE w:val="0"/>
        <w:autoSpaceDN w:val="0"/>
        <w:adjustRightInd w:val="0"/>
      </w:pPr>
      <w:r w:rsidRPr="0017203F">
        <w:rPr>
          <w:lang w:val="en-US"/>
        </w:rPr>
        <w:t xml:space="preserve">6. Unit 12. Please and thank you. </w:t>
      </w:r>
      <w:r>
        <w:t>Неопределенные местоимения some/any. I’dlike…</w:t>
      </w:r>
    </w:p>
    <w:p w:rsidR="00140A27" w:rsidRPr="00324E14" w:rsidRDefault="00140A27" w:rsidP="00B15E84">
      <w:pPr>
        <w:pStyle w:val="aff6"/>
        <w:widowControl/>
        <w:numPr>
          <w:ilvl w:val="0"/>
          <w:numId w:val="3"/>
        </w:numPr>
        <w:shd w:val="clear" w:color="auto" w:fill="FFFFFF"/>
        <w:suppressAutoHyphens/>
        <w:autoSpaceDE w:val="0"/>
        <w:autoSpaceDN w:val="0"/>
        <w:adjustRightInd w:val="0"/>
        <w:contextualSpacing w:val="0"/>
        <w:jc w:val="left"/>
        <w:rPr>
          <w:i/>
        </w:rPr>
      </w:pPr>
      <w:r w:rsidRPr="00324E14">
        <w:rPr>
          <w:i/>
        </w:rPr>
        <w:t>семестр</w:t>
      </w:r>
    </w:p>
    <w:p w:rsidR="00140A27" w:rsidRPr="0017203F" w:rsidRDefault="00140A27" w:rsidP="00140A27">
      <w:pPr>
        <w:shd w:val="clear" w:color="auto" w:fill="FFFFFF"/>
        <w:autoSpaceDE w:val="0"/>
        <w:autoSpaceDN w:val="0"/>
        <w:adjustRightInd w:val="0"/>
        <w:rPr>
          <w:lang w:val="en-US"/>
        </w:rPr>
      </w:pPr>
      <w:r w:rsidRPr="0017203F">
        <w:rPr>
          <w:lang w:val="en-US"/>
        </w:rPr>
        <w:t>1.Unit 1</w:t>
      </w:r>
      <w:r>
        <w:rPr>
          <w:lang w:val="en-US"/>
        </w:rPr>
        <w:t xml:space="preserve">. </w:t>
      </w:r>
      <w:r w:rsidRPr="0017203F">
        <w:rPr>
          <w:lang w:val="en-US"/>
        </w:rPr>
        <w:t>You and me.Am/is/are.</w:t>
      </w:r>
      <w:r>
        <w:rPr>
          <w:lang w:val="en-US"/>
        </w:rPr>
        <w:t>My/your/ his/ her. Verbs – have/go/live/like. Possessive’s. Word groups.</w:t>
      </w:r>
      <w:r w:rsidRPr="0017203F">
        <w:rPr>
          <w:lang w:val="en-US"/>
        </w:rPr>
        <w:t xml:space="preserve"> Everyday conversations</w:t>
      </w:r>
    </w:p>
    <w:p w:rsidR="00140A27" w:rsidRPr="0017203F" w:rsidRDefault="00140A27" w:rsidP="00140A27">
      <w:pPr>
        <w:shd w:val="clear" w:color="auto" w:fill="FFFFFF"/>
        <w:autoSpaceDE w:val="0"/>
        <w:autoSpaceDN w:val="0"/>
        <w:adjustRightInd w:val="0"/>
        <w:rPr>
          <w:lang w:val="en-US"/>
        </w:rPr>
      </w:pPr>
      <w:r w:rsidRPr="0017203F">
        <w:rPr>
          <w:lang w:val="en-US"/>
        </w:rPr>
        <w:t>2.Unit 2.  A good job! P</w:t>
      </w:r>
      <w:r>
        <w:rPr>
          <w:lang w:val="en-US"/>
        </w:rPr>
        <w:t>resent Simple (1) – he/she/it. Questions and negatives.Jobs.</w:t>
      </w:r>
      <w:r w:rsidRPr="0017203F">
        <w:rPr>
          <w:lang w:val="en-US"/>
        </w:rPr>
        <w:t>What time is it? Practising the third person singular positive form of the Present Simple, negative and question forms of the Present Simple.</w:t>
      </w:r>
    </w:p>
    <w:p w:rsidR="00140A27" w:rsidRPr="0017203F" w:rsidRDefault="00140A27" w:rsidP="00140A27">
      <w:pPr>
        <w:shd w:val="clear" w:color="auto" w:fill="FFFFFF"/>
        <w:autoSpaceDE w:val="0"/>
        <w:autoSpaceDN w:val="0"/>
        <w:adjustRightInd w:val="0"/>
        <w:rPr>
          <w:lang w:val="en-US"/>
        </w:rPr>
      </w:pPr>
      <w:r w:rsidRPr="0017203F">
        <w:rPr>
          <w:lang w:val="en-US"/>
        </w:rPr>
        <w:t>3. Unit 3. Work hard, play hard! P</w:t>
      </w:r>
      <w:r>
        <w:rPr>
          <w:lang w:val="en-US"/>
        </w:rPr>
        <w:t>resent Simple (2) – I/you/they. In my free time.</w:t>
      </w:r>
      <w:r w:rsidRPr="0017203F">
        <w:rPr>
          <w:lang w:val="en-US"/>
        </w:rPr>
        <w:t>Social expressions (1). Practising the I/you/we/they form of the Present Simple, practicing the I/you/we/they negative and question forms of the Present Simple. Expressing frequency with common adverbs.</w:t>
      </w:r>
    </w:p>
    <w:p w:rsidR="00140A27" w:rsidRPr="0017203F" w:rsidRDefault="00140A27" w:rsidP="00140A27">
      <w:pPr>
        <w:shd w:val="clear" w:color="auto" w:fill="FFFFFF"/>
        <w:autoSpaceDE w:val="0"/>
        <w:autoSpaceDN w:val="0"/>
        <w:adjustRightInd w:val="0"/>
        <w:rPr>
          <w:lang w:val="en-US"/>
        </w:rPr>
      </w:pPr>
      <w:r w:rsidRPr="0017203F">
        <w:rPr>
          <w:lang w:val="en-US"/>
        </w:rPr>
        <w:t>4. Unit 4.  So</w:t>
      </w:r>
      <w:r>
        <w:rPr>
          <w:lang w:val="en-US"/>
        </w:rPr>
        <w:t>mewhere to live. There is/are. Some/any/a lot of this/that/these/those.Adjectives.</w:t>
      </w:r>
      <w:r w:rsidRPr="0017203F">
        <w:rPr>
          <w:lang w:val="en-US"/>
        </w:rPr>
        <w:t>Numbers and prices.Practising there/are to describe places and facilities.Practising some/any/a lot of to talk about indefinite quantity, practicing this/that/these/those to identify objects.</w:t>
      </w:r>
    </w:p>
    <w:p w:rsidR="00140A27" w:rsidRPr="0017203F" w:rsidRDefault="00140A27" w:rsidP="00140A27">
      <w:pPr>
        <w:shd w:val="clear" w:color="auto" w:fill="FFFFFF"/>
        <w:autoSpaceDE w:val="0"/>
        <w:autoSpaceDN w:val="0"/>
        <w:adjustRightInd w:val="0"/>
        <w:rPr>
          <w:lang w:val="en-US"/>
        </w:rPr>
      </w:pPr>
      <w:r w:rsidRPr="0017203F">
        <w:rPr>
          <w:lang w:val="en-US"/>
        </w:rPr>
        <w:t xml:space="preserve">5. Unit 5.  Super </w:t>
      </w:r>
      <w:r>
        <w:rPr>
          <w:lang w:val="en-US"/>
        </w:rPr>
        <w:t>me! Can/can/t  was/were/could. Words that go together.</w:t>
      </w:r>
      <w:r w:rsidRPr="0017203F">
        <w:rPr>
          <w:lang w:val="en-US"/>
        </w:rPr>
        <w:t>Polite requests. Practising can/can’t/ to talk about ability. Practising was/were/could to talk about the past.</w:t>
      </w:r>
    </w:p>
    <w:p w:rsidR="00140A27" w:rsidRPr="00963351" w:rsidRDefault="00140A27" w:rsidP="00140A27">
      <w:pPr>
        <w:shd w:val="clear" w:color="auto" w:fill="FFFFFF"/>
        <w:autoSpaceDE w:val="0"/>
        <w:autoSpaceDN w:val="0"/>
        <w:adjustRightInd w:val="0"/>
      </w:pPr>
      <w:r w:rsidRPr="0017203F">
        <w:rPr>
          <w:lang w:val="en-US"/>
        </w:rPr>
        <w:t>6. Unit 6</w:t>
      </w:r>
      <w:r>
        <w:rPr>
          <w:lang w:val="en-US"/>
        </w:rPr>
        <w:t>.</w:t>
      </w:r>
      <w:r w:rsidRPr="0017203F">
        <w:rPr>
          <w:lang w:val="en-US"/>
        </w:rPr>
        <w:t>Life’s ups and downs.Past Simple (1) – regular and i</w:t>
      </w:r>
      <w:r>
        <w:rPr>
          <w:lang w:val="en-US"/>
        </w:rPr>
        <w:t>rregular – describing feelings.</w:t>
      </w:r>
      <w:r w:rsidRPr="0017203F">
        <w:rPr>
          <w:lang w:val="en-US"/>
        </w:rPr>
        <w:t xml:space="preserve"> What</w:t>
      </w:r>
      <w:r w:rsidRPr="00963351">
        <w:t>’</w:t>
      </w:r>
      <w:r w:rsidRPr="0017203F">
        <w:rPr>
          <w:lang w:val="en-US"/>
        </w:rPr>
        <w:t>sthedate</w:t>
      </w:r>
      <w:r w:rsidRPr="00963351">
        <w:t>?</w:t>
      </w:r>
    </w:p>
    <w:p w:rsidR="00140A27" w:rsidRDefault="00140A27" w:rsidP="00140A27">
      <w:pPr>
        <w:rPr>
          <w:b/>
          <w:bCs/>
        </w:rPr>
      </w:pPr>
    </w:p>
    <w:p w:rsidR="00140A27" w:rsidRDefault="003F0A34" w:rsidP="00140A27">
      <w:pPr>
        <w:rPr>
          <w:b/>
          <w:bCs/>
        </w:rPr>
      </w:pPr>
      <w:r>
        <w:rPr>
          <w:b/>
          <w:bCs/>
        </w:rPr>
        <w:t>1.</w:t>
      </w:r>
      <w:r w:rsidR="00140A27" w:rsidRPr="00963351">
        <w:rPr>
          <w:b/>
          <w:bCs/>
        </w:rPr>
        <w:t xml:space="preserve">2. </w:t>
      </w:r>
      <w:r w:rsidR="00140A27" w:rsidRPr="008B25D3">
        <w:rPr>
          <w:b/>
          <w:bCs/>
        </w:rPr>
        <w:t>Переченьпланируемыхрезультатовобученияподисциплине</w:t>
      </w:r>
      <w:r w:rsidR="00140A27" w:rsidRPr="00963351">
        <w:rPr>
          <w:b/>
          <w:bCs/>
        </w:rPr>
        <w:t xml:space="preserve">, </w:t>
      </w:r>
      <w:r w:rsidR="00140A27" w:rsidRPr="008B25D3">
        <w:rPr>
          <w:b/>
          <w:bCs/>
        </w:rPr>
        <w:t>соотнесенныхспланируемымирезультатамиосвоения образовательной программы</w:t>
      </w:r>
    </w:p>
    <w:p w:rsidR="00140A27" w:rsidRDefault="00140A27" w:rsidP="00140A27">
      <w:pPr>
        <w:jc w:val="both"/>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521"/>
      </w:tblGrid>
      <w:tr w:rsidR="00140A27" w:rsidTr="00140A27">
        <w:tc>
          <w:tcPr>
            <w:tcW w:w="3085" w:type="dxa"/>
          </w:tcPr>
          <w:p w:rsidR="00140A27" w:rsidRPr="00865136" w:rsidRDefault="00140A27" w:rsidP="00140A27">
            <w:pPr>
              <w:jc w:val="center"/>
            </w:pPr>
            <w:r w:rsidRPr="00865136">
              <w:rPr>
                <w:color w:val="000000"/>
              </w:rPr>
              <w:lastRenderedPageBreak/>
              <w:t>Планируемые результаты освоения программы (содержание и коды компетенций)</w:t>
            </w:r>
          </w:p>
        </w:tc>
        <w:tc>
          <w:tcPr>
            <w:tcW w:w="6521" w:type="dxa"/>
          </w:tcPr>
          <w:p w:rsidR="00140A27" w:rsidRPr="00865136" w:rsidRDefault="00140A27" w:rsidP="00140A27">
            <w:pPr>
              <w:jc w:val="center"/>
            </w:pPr>
            <w:r w:rsidRPr="00865136">
              <w:rPr>
                <w:color w:val="000000"/>
              </w:rPr>
              <w:t>Планируемые результаты обучения по дисциплине</w:t>
            </w:r>
          </w:p>
        </w:tc>
      </w:tr>
      <w:tr w:rsidR="00140A27" w:rsidTr="00712132">
        <w:tc>
          <w:tcPr>
            <w:tcW w:w="3085" w:type="dxa"/>
          </w:tcPr>
          <w:p w:rsidR="00140A27" w:rsidRDefault="00B36597" w:rsidP="00712132">
            <w:r>
              <w:t>ОПК-</w:t>
            </w:r>
            <w:r w:rsidR="0051242A">
              <w:t>2</w:t>
            </w:r>
          </w:p>
          <w:p w:rsidR="00712132" w:rsidRPr="00865136" w:rsidRDefault="00712132" w:rsidP="00712132">
            <w:r>
              <w:t>-</w:t>
            </w:r>
            <w:r w:rsidRPr="00712132">
              <w:t xml:space="preserve"> готовностью к комму</w:t>
            </w:r>
            <w:r>
              <w:t>-</w:t>
            </w:r>
            <w:r w:rsidRPr="00712132">
              <w:t>никации в устной и пись</w:t>
            </w:r>
            <w:r>
              <w:t>-</w:t>
            </w:r>
            <w:r w:rsidRPr="00712132">
              <w:t>менной формах на русском и иностранном языках для решения задач професси</w:t>
            </w:r>
            <w:r>
              <w:t>-</w:t>
            </w:r>
            <w:r w:rsidRPr="00712132">
              <w:t>ональной деятельности</w:t>
            </w:r>
          </w:p>
        </w:tc>
        <w:tc>
          <w:tcPr>
            <w:tcW w:w="6521" w:type="dxa"/>
          </w:tcPr>
          <w:p w:rsidR="00140A27" w:rsidRPr="00963351" w:rsidRDefault="00140A27" w:rsidP="00140A27">
            <w:pPr>
              <w:rPr>
                <w:i/>
                <w:color w:val="000000"/>
              </w:rPr>
            </w:pPr>
            <w:r w:rsidRPr="00963351">
              <w:rPr>
                <w:i/>
                <w:color w:val="000000"/>
              </w:rPr>
              <w:t>Знать:</w:t>
            </w:r>
          </w:p>
          <w:p w:rsidR="00140A27" w:rsidRPr="00865136" w:rsidRDefault="00140A27" w:rsidP="00140A27">
            <w:pPr>
              <w:rPr>
                <w:color w:val="000000"/>
              </w:rPr>
            </w:pPr>
            <w:r>
              <w:rPr>
                <w:color w:val="000000"/>
              </w:rPr>
              <w:t xml:space="preserve">правила функционирования </w:t>
            </w:r>
            <w:r w:rsidRPr="007B0E51">
              <w:rPr>
                <w:color w:val="000000"/>
              </w:rPr>
              <w:t>одн</w:t>
            </w:r>
            <w:r>
              <w:rPr>
                <w:color w:val="000000"/>
              </w:rPr>
              <w:t>ого</w:t>
            </w:r>
            <w:r w:rsidRPr="007B0E51">
              <w:rPr>
                <w:color w:val="000000"/>
              </w:rPr>
              <w:t xml:space="preserve"> из иностранных языков на уровне не ниже разговорного</w:t>
            </w:r>
          </w:p>
          <w:p w:rsidR="00140A27" w:rsidRPr="00963351" w:rsidRDefault="00140A27" w:rsidP="00140A27">
            <w:pPr>
              <w:rPr>
                <w:i/>
                <w:color w:val="000000"/>
              </w:rPr>
            </w:pPr>
            <w:r w:rsidRPr="00963351">
              <w:rPr>
                <w:i/>
                <w:color w:val="000000"/>
              </w:rPr>
              <w:t>Уметь:</w:t>
            </w:r>
          </w:p>
          <w:p w:rsidR="00140A27" w:rsidRPr="00865136" w:rsidRDefault="00140A27" w:rsidP="00140A27">
            <w:pPr>
              <w:rPr>
                <w:color w:val="000000"/>
              </w:rPr>
            </w:pPr>
            <w:r w:rsidRPr="007B0E51">
              <w:rPr>
                <w:color w:val="000000"/>
              </w:rPr>
              <w:t>обобщ</w:t>
            </w:r>
            <w:r>
              <w:rPr>
                <w:color w:val="000000"/>
              </w:rPr>
              <w:t>ать, анализировать и воспринимать</w:t>
            </w:r>
            <w:r w:rsidRPr="007B0E51">
              <w:rPr>
                <w:color w:val="000000"/>
              </w:rPr>
              <w:t xml:space="preserve"> информаци</w:t>
            </w:r>
            <w:r>
              <w:rPr>
                <w:color w:val="000000"/>
              </w:rPr>
              <w:t>ю</w:t>
            </w:r>
            <w:r w:rsidRPr="007B0E51">
              <w:rPr>
                <w:color w:val="000000"/>
              </w:rPr>
              <w:t>,</w:t>
            </w:r>
            <w:r>
              <w:rPr>
                <w:color w:val="000000"/>
              </w:rPr>
              <w:t xml:space="preserve"> а также ставить</w:t>
            </w:r>
            <w:r w:rsidRPr="007B0E51">
              <w:rPr>
                <w:color w:val="000000"/>
              </w:rPr>
              <w:t xml:space="preserve"> цели и </w:t>
            </w:r>
            <w:r>
              <w:rPr>
                <w:color w:val="000000"/>
              </w:rPr>
              <w:t>определять пути</w:t>
            </w:r>
            <w:r w:rsidRPr="007B0E51">
              <w:rPr>
                <w:color w:val="000000"/>
              </w:rPr>
              <w:t xml:space="preserve"> ее достижения</w:t>
            </w:r>
            <w:r>
              <w:rPr>
                <w:color w:val="000000"/>
              </w:rPr>
              <w:t xml:space="preserve"> с целью принятия правильного технического и организационно-управленческого решения</w:t>
            </w:r>
          </w:p>
          <w:p w:rsidR="00140A27" w:rsidRPr="00963351" w:rsidRDefault="00140A27" w:rsidP="00140A27">
            <w:pPr>
              <w:rPr>
                <w:i/>
                <w:color w:val="000000"/>
              </w:rPr>
            </w:pPr>
            <w:r w:rsidRPr="00963351">
              <w:rPr>
                <w:i/>
                <w:color w:val="000000"/>
              </w:rPr>
              <w:t>Владеть (методиками)</w:t>
            </w:r>
            <w:r>
              <w:rPr>
                <w:i/>
                <w:color w:val="000000"/>
              </w:rPr>
              <w:t>:</w:t>
            </w:r>
          </w:p>
          <w:p w:rsidR="00140A27" w:rsidRPr="00865136" w:rsidRDefault="00140A27" w:rsidP="00140A27">
            <w:pPr>
              <w:rPr>
                <w:color w:val="000000"/>
              </w:rPr>
            </w:pPr>
            <w:r w:rsidRPr="00532EAC">
              <w:rPr>
                <w:color w:val="000000"/>
              </w:rPr>
              <w:t xml:space="preserve">навыками извлечения необходимой информации из оригинального текста на иностранном языке </w:t>
            </w:r>
            <w:r>
              <w:rPr>
                <w:color w:val="000000"/>
              </w:rPr>
              <w:t>по технической проблематике</w:t>
            </w:r>
            <w:r w:rsidRPr="00532EAC">
              <w:rPr>
                <w:color w:val="000000"/>
              </w:rPr>
              <w:t>.</w:t>
            </w:r>
          </w:p>
          <w:p w:rsidR="00140A27" w:rsidRPr="00963351" w:rsidRDefault="00140A27" w:rsidP="00140A27">
            <w:pPr>
              <w:rPr>
                <w:i/>
                <w:color w:val="000000"/>
              </w:rPr>
            </w:pPr>
            <w:r w:rsidRPr="00963351">
              <w:rPr>
                <w:i/>
                <w:color w:val="000000"/>
              </w:rPr>
              <w:t>Владеть практическими навыками</w:t>
            </w:r>
            <w:r>
              <w:rPr>
                <w:i/>
                <w:color w:val="000000"/>
              </w:rPr>
              <w:t>:</w:t>
            </w:r>
          </w:p>
          <w:p w:rsidR="00140A27" w:rsidRPr="00865136" w:rsidRDefault="00140A27" w:rsidP="00140A27">
            <w:pPr>
              <w:rPr>
                <w:color w:val="000000"/>
              </w:rPr>
            </w:pPr>
            <w:r w:rsidRPr="00532EAC">
              <w:rPr>
                <w:color w:val="000000"/>
              </w:rPr>
              <w:t>навыками выражения своих мыслей и мнения в межличностном и делово</w:t>
            </w:r>
            <w:r>
              <w:rPr>
                <w:color w:val="000000"/>
              </w:rPr>
              <w:t>м общении на иностранном языке.</w:t>
            </w:r>
          </w:p>
        </w:tc>
      </w:tr>
    </w:tbl>
    <w:p w:rsidR="00140A27" w:rsidRDefault="00140A27" w:rsidP="00140A27"/>
    <w:p w:rsidR="00140A27" w:rsidRPr="00DF5D75" w:rsidRDefault="003F0A34" w:rsidP="00140A27">
      <w:pPr>
        <w:tabs>
          <w:tab w:val="left" w:pos="0"/>
        </w:tabs>
        <w:rPr>
          <w:b/>
          <w:bCs/>
        </w:rPr>
      </w:pPr>
      <w:r>
        <w:rPr>
          <w:b/>
          <w:bCs/>
        </w:rPr>
        <w:t>1.</w:t>
      </w:r>
      <w:r w:rsidR="00140A27">
        <w:rPr>
          <w:b/>
          <w:bCs/>
        </w:rPr>
        <w:t>3</w:t>
      </w:r>
      <w:r w:rsidR="00140A27" w:rsidRPr="00DF5D75">
        <w:rPr>
          <w:b/>
          <w:bCs/>
        </w:rPr>
        <w:t xml:space="preserve">. Место дисциплины в структуре </w:t>
      </w:r>
      <w:r w:rsidR="00140A27">
        <w:rPr>
          <w:b/>
          <w:bCs/>
        </w:rPr>
        <w:t>образовательной программы</w:t>
      </w:r>
    </w:p>
    <w:p w:rsidR="00140A27" w:rsidRPr="00DF5D75" w:rsidRDefault="00140A27" w:rsidP="00140A27">
      <w:pPr>
        <w:pStyle w:val="aff6"/>
        <w:ind w:left="0"/>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5"/>
        <w:gridCol w:w="1701"/>
        <w:gridCol w:w="800"/>
        <w:gridCol w:w="3169"/>
        <w:gridCol w:w="3118"/>
      </w:tblGrid>
      <w:tr w:rsidR="00140A27" w:rsidRPr="00105C44" w:rsidTr="00140A27">
        <w:tc>
          <w:tcPr>
            <w:tcW w:w="1065" w:type="dxa"/>
            <w:vMerge w:val="restart"/>
          </w:tcPr>
          <w:p w:rsidR="00140A27" w:rsidRPr="00E27BE1" w:rsidRDefault="00140A27" w:rsidP="00140A27">
            <w:pPr>
              <w:pStyle w:val="aff6"/>
              <w:ind w:left="0" w:firstLine="0"/>
            </w:pPr>
            <w:r>
              <w:t>Индекс</w:t>
            </w:r>
          </w:p>
        </w:tc>
        <w:tc>
          <w:tcPr>
            <w:tcW w:w="1701" w:type="dxa"/>
            <w:vMerge w:val="restart"/>
          </w:tcPr>
          <w:p w:rsidR="00140A27" w:rsidRPr="00E27BE1" w:rsidRDefault="00140A27" w:rsidP="00140A27">
            <w:pPr>
              <w:pStyle w:val="aff6"/>
              <w:ind w:left="0" w:firstLine="0"/>
            </w:pPr>
            <w:r w:rsidRPr="00865136">
              <w:t>Наименование дисциплины (модуля), практики</w:t>
            </w:r>
          </w:p>
        </w:tc>
        <w:tc>
          <w:tcPr>
            <w:tcW w:w="800" w:type="dxa"/>
            <w:vMerge w:val="restart"/>
          </w:tcPr>
          <w:p w:rsidR="00140A27" w:rsidRPr="00E27BE1" w:rsidRDefault="00140A27" w:rsidP="00140A27">
            <w:pPr>
              <w:pStyle w:val="aff6"/>
              <w:ind w:left="0" w:firstLine="0"/>
            </w:pPr>
            <w:r w:rsidRPr="00E27BE1">
              <w:t>Семестр изучения</w:t>
            </w:r>
          </w:p>
        </w:tc>
        <w:tc>
          <w:tcPr>
            <w:tcW w:w="6287" w:type="dxa"/>
            <w:gridSpan w:val="2"/>
          </w:tcPr>
          <w:p w:rsidR="00140A27" w:rsidRPr="00E27BE1" w:rsidRDefault="00140A27" w:rsidP="00140A27">
            <w:pPr>
              <w:pStyle w:val="aff6"/>
              <w:ind w:left="0"/>
              <w:jc w:val="center"/>
            </w:pPr>
            <w:r w:rsidRPr="00865136">
              <w:t>Индексы и наименования учебных дисциплин (модулей), практик</w:t>
            </w:r>
          </w:p>
        </w:tc>
      </w:tr>
      <w:tr w:rsidR="00140A27" w:rsidRPr="00105C44" w:rsidTr="00140A27">
        <w:tc>
          <w:tcPr>
            <w:tcW w:w="1065" w:type="dxa"/>
            <w:vMerge/>
          </w:tcPr>
          <w:p w:rsidR="00140A27" w:rsidRPr="00E27BE1" w:rsidRDefault="00140A27" w:rsidP="00140A27">
            <w:pPr>
              <w:pStyle w:val="aff6"/>
              <w:ind w:left="0"/>
              <w:jc w:val="center"/>
            </w:pPr>
          </w:p>
        </w:tc>
        <w:tc>
          <w:tcPr>
            <w:tcW w:w="1701" w:type="dxa"/>
            <w:vMerge/>
          </w:tcPr>
          <w:p w:rsidR="00140A27" w:rsidRPr="00E27BE1" w:rsidRDefault="00140A27" w:rsidP="00140A27">
            <w:pPr>
              <w:pStyle w:val="aff6"/>
              <w:ind w:left="0"/>
              <w:jc w:val="center"/>
            </w:pPr>
          </w:p>
        </w:tc>
        <w:tc>
          <w:tcPr>
            <w:tcW w:w="800" w:type="dxa"/>
            <w:vMerge/>
          </w:tcPr>
          <w:p w:rsidR="00140A27" w:rsidRPr="00E27BE1" w:rsidRDefault="00140A27" w:rsidP="00140A27">
            <w:pPr>
              <w:pStyle w:val="aff6"/>
              <w:ind w:left="0"/>
              <w:jc w:val="center"/>
            </w:pPr>
          </w:p>
        </w:tc>
        <w:tc>
          <w:tcPr>
            <w:tcW w:w="3169" w:type="dxa"/>
            <w:vAlign w:val="center"/>
          </w:tcPr>
          <w:p w:rsidR="00140A27" w:rsidRPr="00865136" w:rsidRDefault="00140A27" w:rsidP="00140A27">
            <w:pPr>
              <w:pStyle w:val="211"/>
              <w:tabs>
                <w:tab w:val="left" w:pos="0"/>
              </w:tabs>
              <w:snapToGrid w:val="0"/>
              <w:spacing w:after="0" w:line="240" w:lineRule="auto"/>
              <w:ind w:left="0" w:firstLine="0"/>
              <w:jc w:val="center"/>
              <w:rPr>
                <w:sz w:val="24"/>
                <w:szCs w:val="24"/>
              </w:rPr>
            </w:pPr>
            <w:r w:rsidRPr="00865136">
              <w:rPr>
                <w:sz w:val="24"/>
                <w:szCs w:val="24"/>
              </w:rPr>
              <w:t>на которые опирается содержание данной дисциплины (модуля)</w:t>
            </w:r>
          </w:p>
        </w:tc>
        <w:tc>
          <w:tcPr>
            <w:tcW w:w="3118" w:type="dxa"/>
            <w:vAlign w:val="center"/>
          </w:tcPr>
          <w:p w:rsidR="00140A27" w:rsidRPr="00865136" w:rsidRDefault="00140A27" w:rsidP="00140A27">
            <w:pPr>
              <w:pStyle w:val="211"/>
              <w:tabs>
                <w:tab w:val="left" w:pos="0"/>
              </w:tabs>
              <w:snapToGrid w:val="0"/>
              <w:spacing w:after="0" w:line="240" w:lineRule="auto"/>
              <w:ind w:left="0" w:firstLine="0"/>
              <w:jc w:val="center"/>
              <w:rPr>
                <w:sz w:val="24"/>
                <w:szCs w:val="24"/>
              </w:rPr>
            </w:pPr>
            <w:r w:rsidRPr="00865136">
              <w:rPr>
                <w:sz w:val="24"/>
                <w:szCs w:val="24"/>
              </w:rPr>
              <w:t>для которых содержание данной дисциплины (модуля) выступает опорой</w:t>
            </w:r>
          </w:p>
        </w:tc>
      </w:tr>
      <w:tr w:rsidR="00140A27" w:rsidRPr="00105C44" w:rsidTr="00140A27">
        <w:tc>
          <w:tcPr>
            <w:tcW w:w="1065" w:type="dxa"/>
          </w:tcPr>
          <w:p w:rsidR="00140A27" w:rsidRPr="00105C44" w:rsidRDefault="00B36597" w:rsidP="00712132">
            <w:pPr>
              <w:pStyle w:val="aff6"/>
              <w:ind w:left="0" w:firstLine="0"/>
            </w:pPr>
            <w:r>
              <w:t>Б1.Б.</w:t>
            </w:r>
            <w:r w:rsidR="009613AE">
              <w:t>0</w:t>
            </w:r>
            <w:r>
              <w:t>2</w:t>
            </w:r>
          </w:p>
        </w:tc>
        <w:tc>
          <w:tcPr>
            <w:tcW w:w="1701" w:type="dxa"/>
          </w:tcPr>
          <w:p w:rsidR="00140A27" w:rsidRPr="00105C44" w:rsidRDefault="00140A27" w:rsidP="00140A27">
            <w:pPr>
              <w:pStyle w:val="aff6"/>
              <w:ind w:left="0" w:firstLine="0"/>
            </w:pPr>
            <w:r>
              <w:t>Иностранный язык (английский)</w:t>
            </w:r>
          </w:p>
        </w:tc>
        <w:tc>
          <w:tcPr>
            <w:tcW w:w="800" w:type="dxa"/>
          </w:tcPr>
          <w:p w:rsidR="00140A27" w:rsidRPr="00105C44" w:rsidRDefault="00140A27" w:rsidP="00140A27">
            <w:pPr>
              <w:pStyle w:val="aff6"/>
              <w:ind w:left="0" w:firstLine="0"/>
            </w:pPr>
            <w:r>
              <w:t>1,2,3</w:t>
            </w:r>
          </w:p>
        </w:tc>
        <w:tc>
          <w:tcPr>
            <w:tcW w:w="3169" w:type="dxa"/>
          </w:tcPr>
          <w:p w:rsidR="00140A27" w:rsidRPr="00105C44" w:rsidRDefault="00140A27" w:rsidP="00140A27">
            <w:r>
              <w:t>З</w:t>
            </w:r>
            <w:r w:rsidRPr="001F0149">
              <w:t>нания</w:t>
            </w:r>
            <w:r>
              <w:t>, умения и компе-тенции</w:t>
            </w:r>
            <w:r w:rsidRPr="001F0149">
              <w:t>, полученные в сред</w:t>
            </w:r>
            <w:r>
              <w:t>-</w:t>
            </w:r>
            <w:r w:rsidRPr="001F0149">
              <w:t>нем общеоб</w:t>
            </w:r>
            <w:r>
              <w:t>разовательном учебном заведении</w:t>
            </w:r>
          </w:p>
        </w:tc>
        <w:tc>
          <w:tcPr>
            <w:tcW w:w="3118" w:type="dxa"/>
          </w:tcPr>
          <w:p w:rsidR="00140A27" w:rsidRPr="00105C44" w:rsidRDefault="00196ECC" w:rsidP="00140A27">
            <w:r>
              <w:t xml:space="preserve">Б1.В.02 </w:t>
            </w:r>
            <w:r w:rsidR="00140A27">
              <w:t>Иностранный язык в профессиональной деятельности</w:t>
            </w:r>
          </w:p>
        </w:tc>
      </w:tr>
    </w:tbl>
    <w:p w:rsidR="00140A27" w:rsidRDefault="003F0A34" w:rsidP="00140A27">
      <w:r>
        <w:rPr>
          <w:b/>
          <w:bCs/>
        </w:rPr>
        <w:t>1.</w:t>
      </w:r>
      <w:r w:rsidR="00140A27" w:rsidRPr="00AB5A34">
        <w:rPr>
          <w:b/>
          <w:bCs/>
        </w:rPr>
        <w:t>4 .Язык преподавания:</w:t>
      </w:r>
      <w:r w:rsidR="00140A27">
        <w:t xml:space="preserve"> английский.</w:t>
      </w:r>
    </w:p>
    <w:p w:rsidR="00F64D1A" w:rsidRDefault="00F64D1A" w:rsidP="00F64D1A">
      <w:pPr>
        <w:rPr>
          <w:b/>
          <w:bCs/>
        </w:rPr>
      </w:pPr>
    </w:p>
    <w:p w:rsidR="00E4242B" w:rsidRDefault="00E4242B" w:rsidP="00F64D1A">
      <w:pPr>
        <w:rPr>
          <w:b/>
          <w:bCs/>
        </w:rPr>
      </w:pPr>
    </w:p>
    <w:p w:rsidR="003C5518" w:rsidRPr="003112DD" w:rsidRDefault="003C5518" w:rsidP="003C5518">
      <w:pPr>
        <w:pageBreakBefore/>
        <w:jc w:val="center"/>
        <w:rPr>
          <w:b/>
          <w:bCs/>
        </w:rPr>
      </w:pPr>
      <w:r>
        <w:rPr>
          <w:b/>
          <w:bCs/>
        </w:rPr>
        <w:lastRenderedPageBreak/>
        <w:t>3</w:t>
      </w:r>
      <w:r w:rsidRPr="003112DD">
        <w:rPr>
          <w:b/>
          <w:bCs/>
        </w:rPr>
        <w:t>. АННОТАЦИЯ</w:t>
      </w:r>
    </w:p>
    <w:p w:rsidR="003C5518" w:rsidRPr="00325BD9" w:rsidRDefault="003C5518" w:rsidP="003C5518">
      <w:pPr>
        <w:jc w:val="center"/>
        <w:rPr>
          <w:bCs/>
        </w:rPr>
      </w:pPr>
      <w:r w:rsidRPr="00325BD9">
        <w:rPr>
          <w:bCs/>
        </w:rPr>
        <w:t>к рабочей программе дисциплины</w:t>
      </w:r>
    </w:p>
    <w:p w:rsidR="003C5518" w:rsidRPr="00325BD9" w:rsidRDefault="003C5518" w:rsidP="003C5518">
      <w:pPr>
        <w:jc w:val="center"/>
        <w:rPr>
          <w:b/>
          <w:bCs/>
          <w:iCs/>
        </w:rPr>
      </w:pPr>
      <w:r w:rsidRPr="00325BD9">
        <w:rPr>
          <w:b/>
          <w:bCs/>
          <w:iCs/>
        </w:rPr>
        <w:t>Б1.Б.</w:t>
      </w:r>
      <w:r w:rsidR="009613AE">
        <w:rPr>
          <w:b/>
          <w:bCs/>
          <w:iCs/>
        </w:rPr>
        <w:t>0</w:t>
      </w:r>
      <w:r w:rsidRPr="00325BD9">
        <w:rPr>
          <w:b/>
          <w:bCs/>
          <w:iCs/>
        </w:rPr>
        <w:t xml:space="preserve">3 Русский язык и культура речи  </w:t>
      </w:r>
    </w:p>
    <w:p w:rsidR="003C5518" w:rsidRPr="00712132" w:rsidRDefault="003C5518" w:rsidP="00712132">
      <w:pPr>
        <w:jc w:val="center"/>
      </w:pPr>
      <w:r>
        <w:t xml:space="preserve">Трудоемкость 3 </w:t>
      </w:r>
      <w:r w:rsidRPr="005B2734">
        <w:t>з.е.</w:t>
      </w:r>
    </w:p>
    <w:p w:rsidR="003C5518" w:rsidRDefault="003F0A34" w:rsidP="003C5518">
      <w:pPr>
        <w:rPr>
          <w:b/>
          <w:bCs/>
        </w:rPr>
      </w:pPr>
      <w:r>
        <w:rPr>
          <w:b/>
          <w:bCs/>
        </w:rPr>
        <w:t>1.</w:t>
      </w:r>
      <w:r w:rsidR="003C5518">
        <w:rPr>
          <w:b/>
          <w:bCs/>
        </w:rPr>
        <w:t xml:space="preserve">1. </w:t>
      </w:r>
      <w:r w:rsidR="003C5518" w:rsidRPr="00CA5BB4">
        <w:rPr>
          <w:b/>
          <w:bCs/>
        </w:rPr>
        <w:t xml:space="preserve">Цель освоения </w:t>
      </w:r>
      <w:r w:rsidR="003C5518">
        <w:rPr>
          <w:b/>
          <w:bCs/>
        </w:rPr>
        <w:t>и краткое содержание дисциплины</w:t>
      </w:r>
    </w:p>
    <w:p w:rsidR="00325BD9" w:rsidRPr="00B757BF" w:rsidRDefault="00325BD9" w:rsidP="00325BD9">
      <w:pPr>
        <w:ind w:firstLine="567"/>
        <w:jc w:val="both"/>
        <w:rPr>
          <w:iCs/>
        </w:rPr>
      </w:pPr>
      <w:r>
        <w:rPr>
          <w:iCs/>
        </w:rPr>
        <w:t>Д</w:t>
      </w:r>
      <w:r w:rsidRPr="00B757BF">
        <w:rPr>
          <w:iCs/>
        </w:rPr>
        <w:t xml:space="preserve">ать студентам теоретические знания и практические навыки в области культуры речи и делового общения, которые помогут им осуществлять конструктивное взаимодействие в социальной сфере, а именно: успешно устанавливать контакт с коллегами, эффективно организовывать коммуникацию; в дальнейшем использовать свой потенциал в профессиональной деятельности в качестве сотрудника, подчиненного или руководителя. </w:t>
      </w:r>
    </w:p>
    <w:p w:rsidR="003C5518" w:rsidRDefault="003C5518" w:rsidP="003C5518">
      <w:pPr>
        <w:jc w:val="both"/>
        <w:rPr>
          <w:b/>
          <w:bCs/>
          <w:i/>
        </w:rPr>
      </w:pPr>
      <w:r w:rsidRPr="006252AA">
        <w:rPr>
          <w:b/>
          <w:bCs/>
          <w:i/>
        </w:rPr>
        <w:t>Краткое содержание дисциплины:</w:t>
      </w:r>
    </w:p>
    <w:p w:rsidR="003C5518" w:rsidRPr="00325BD9" w:rsidRDefault="00325BD9" w:rsidP="00325BD9">
      <w:pPr>
        <w:ind w:firstLine="567"/>
        <w:jc w:val="both"/>
        <w:rPr>
          <w:iCs/>
        </w:rPr>
      </w:pPr>
      <w:r w:rsidRPr="00B757BF">
        <w:rPr>
          <w:iCs/>
        </w:rPr>
        <w:t xml:space="preserve">Понятие культуры речи. Современная речевая ситуация и культура речи. Устная и письменная формы речи. Коммуникативные качества речи. Анализ текста с точки зрения его коммуникативных качеств. Анализ речевых ошибок и их исправление. Творческая работа с текстом. Культура письменной речи. Этический аспект культуры речи. Правила речевого общения. Нормы современной русской речи. Виды и типы норм. Орфоэпические и грамматические нормы современной русской речи. Вопрос о лексических и стилистических нормах. Словари и речевая культура. Русская орфография, ее основные принципы, правила. Пунктуация как показатель речевой культуры. Особенности научного стиля. Творческая работа с научными текстами. Особенности официально-делового стиля. Творческая работа с деловыми текстами. Деловая коммуникация как вид профессиональной деятельности. Особенности устной публичной речи. Подготовка речи. Логика, этика и эстетика ораторского выступления. Виды споров. Логические и психологические приемы полемики. Аргументация.   </w:t>
      </w:r>
    </w:p>
    <w:p w:rsidR="003C5518" w:rsidRDefault="003F0A34" w:rsidP="003C5518">
      <w:pPr>
        <w:rPr>
          <w:b/>
          <w:bCs/>
        </w:rPr>
      </w:pPr>
      <w:r>
        <w:rPr>
          <w:b/>
          <w:bCs/>
        </w:rPr>
        <w:t>1.</w:t>
      </w:r>
      <w:r w:rsidR="003C5518">
        <w:rPr>
          <w:b/>
          <w:bCs/>
        </w:rPr>
        <w:t xml:space="preserve">2. </w:t>
      </w:r>
      <w:r w:rsidR="003C5518"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3C5518" w:rsidRDefault="003C5518" w:rsidP="003C5518">
      <w:pPr>
        <w:jc w:val="both"/>
        <w:rPr>
          <w:iCs/>
        </w:rPr>
      </w:pPr>
    </w:p>
    <w:tbl>
      <w:tblPr>
        <w:tblStyle w:val="aff1"/>
        <w:tblW w:w="9606" w:type="dxa"/>
        <w:tblLook w:val="04A0"/>
      </w:tblPr>
      <w:tblGrid>
        <w:gridCol w:w="2660"/>
        <w:gridCol w:w="6946"/>
      </w:tblGrid>
      <w:tr w:rsidR="003C5518" w:rsidTr="00002430">
        <w:tc>
          <w:tcPr>
            <w:tcW w:w="2660" w:type="dxa"/>
          </w:tcPr>
          <w:p w:rsidR="003C5518" w:rsidRPr="00E27BE1" w:rsidRDefault="003C5518" w:rsidP="00E60D34">
            <w:pPr>
              <w:jc w:val="center"/>
              <w:rPr>
                <w:iCs/>
              </w:rPr>
            </w:pPr>
            <w:r w:rsidRPr="00E27BE1">
              <w:rPr>
                <w:color w:val="000000"/>
              </w:rPr>
              <w:t>Планируемые результаты освоения программы (содержание и коды компетенций)</w:t>
            </w:r>
          </w:p>
        </w:tc>
        <w:tc>
          <w:tcPr>
            <w:tcW w:w="6946" w:type="dxa"/>
          </w:tcPr>
          <w:p w:rsidR="003C5518" w:rsidRPr="00E27BE1" w:rsidRDefault="003C5518" w:rsidP="00E60D34">
            <w:pPr>
              <w:jc w:val="center"/>
              <w:rPr>
                <w:iCs/>
              </w:rPr>
            </w:pPr>
            <w:r w:rsidRPr="00E27BE1">
              <w:rPr>
                <w:color w:val="000000"/>
              </w:rPr>
              <w:t>Планируемые результаты обучения по дисциплине</w:t>
            </w:r>
          </w:p>
        </w:tc>
      </w:tr>
      <w:tr w:rsidR="003C5518" w:rsidTr="00712132">
        <w:tc>
          <w:tcPr>
            <w:tcW w:w="2660" w:type="dxa"/>
          </w:tcPr>
          <w:p w:rsidR="003C5518" w:rsidRDefault="003C5518" w:rsidP="00712132">
            <w:pPr>
              <w:rPr>
                <w:iCs/>
              </w:rPr>
            </w:pPr>
            <w:r>
              <w:rPr>
                <w:iCs/>
              </w:rPr>
              <w:t>ОПК-2</w:t>
            </w:r>
          </w:p>
          <w:p w:rsidR="00712132" w:rsidRDefault="00712132" w:rsidP="00712132">
            <w:pPr>
              <w:rPr>
                <w:iCs/>
              </w:rPr>
            </w:pPr>
            <w:r>
              <w:t>-</w:t>
            </w:r>
            <w:r w:rsidRPr="00712132">
              <w:t xml:space="preserve"> готовностью к комму</w:t>
            </w:r>
            <w:r>
              <w:t>-</w:t>
            </w:r>
            <w:r w:rsidRPr="00712132">
              <w:t>никации в устной и письменной формах на русском и иностранном языках для решения задач профессиональ</w:t>
            </w:r>
            <w:r>
              <w:t>-</w:t>
            </w:r>
            <w:r w:rsidRPr="00712132">
              <w:t>ной деятельности</w:t>
            </w:r>
          </w:p>
        </w:tc>
        <w:tc>
          <w:tcPr>
            <w:tcW w:w="6946" w:type="dxa"/>
          </w:tcPr>
          <w:p w:rsidR="003C5518" w:rsidRPr="004B3E4B" w:rsidRDefault="003C5518" w:rsidP="00E60D34">
            <w:pPr>
              <w:pStyle w:val="aff6"/>
              <w:ind w:left="0" w:firstLine="0"/>
            </w:pPr>
            <w:r w:rsidRPr="00325BD9">
              <w:rPr>
                <w:i/>
              </w:rPr>
              <w:t>Знать</w:t>
            </w:r>
            <w:r w:rsidRPr="00325BD9">
              <w:t>:</w:t>
            </w:r>
            <w:r w:rsidR="00325BD9" w:rsidRPr="00B757BF">
              <w:rPr>
                <w:iCs/>
              </w:rPr>
              <w:t>теоретические основы культуры речи, классификацию функциональных стилей русского языка и их особенности; наиболее частотные виды и типы норм; особенности делового общения как  вида профессиональной деятельности; правила и приемы подготовки публичного выступления; важнейшие логические и психологические аспекты ведения спора;</w:t>
            </w:r>
          </w:p>
          <w:p w:rsidR="003C5518" w:rsidRPr="00325BD9" w:rsidRDefault="003C5518" w:rsidP="00002430">
            <w:pPr>
              <w:jc w:val="both"/>
              <w:rPr>
                <w:iCs/>
              </w:rPr>
            </w:pPr>
            <w:r w:rsidRPr="009A7915">
              <w:rPr>
                <w:i/>
              </w:rPr>
              <w:t>Уметь</w:t>
            </w:r>
            <w:r w:rsidRPr="004B3E4B">
              <w:t xml:space="preserve">: </w:t>
            </w:r>
            <w:r w:rsidR="00325BD9" w:rsidRPr="00B757BF">
              <w:rPr>
                <w:iCs/>
              </w:rPr>
              <w:t>логически последовательно, аргументировано и ясно излагать мысли, правильно строить устную и письменную речь; вести переговоры, устанавливать контакты, выступать публично; оформлять необходимый минимум научной и деловой документации;</w:t>
            </w:r>
          </w:p>
          <w:p w:rsidR="003C5518" w:rsidRPr="00E27BE1" w:rsidRDefault="003C5518" w:rsidP="003C5518">
            <w:pPr>
              <w:contextualSpacing/>
              <w:jc w:val="both"/>
              <w:rPr>
                <w:color w:val="000000"/>
              </w:rPr>
            </w:pPr>
            <w:r w:rsidRPr="009A7915">
              <w:rPr>
                <w:i/>
              </w:rPr>
              <w:t>Владеть:</w:t>
            </w:r>
            <w:r w:rsidR="00325BD9" w:rsidRPr="00B757BF">
              <w:rPr>
                <w:iCs/>
              </w:rPr>
              <w:t xml:space="preserve">навыками письменного аргументированного изложения собственной точки зрения; навыками публичной речи, аргументации, ведения дискуссии и полемики; навыками ведения деловых переговоров.  </w:t>
            </w:r>
          </w:p>
        </w:tc>
      </w:tr>
    </w:tbl>
    <w:p w:rsidR="003C5518" w:rsidRDefault="003C5518" w:rsidP="003C5518"/>
    <w:p w:rsidR="00002430" w:rsidRDefault="00002430" w:rsidP="003C5518">
      <w:pPr>
        <w:tabs>
          <w:tab w:val="left" w:pos="0"/>
        </w:tabs>
        <w:rPr>
          <w:b/>
          <w:bCs/>
        </w:rPr>
      </w:pPr>
    </w:p>
    <w:p w:rsidR="00002430" w:rsidRDefault="00002430" w:rsidP="003C5518">
      <w:pPr>
        <w:tabs>
          <w:tab w:val="left" w:pos="0"/>
        </w:tabs>
        <w:rPr>
          <w:b/>
          <w:bCs/>
        </w:rPr>
      </w:pPr>
    </w:p>
    <w:p w:rsidR="00712132" w:rsidRDefault="00712132" w:rsidP="003C5518">
      <w:pPr>
        <w:tabs>
          <w:tab w:val="left" w:pos="0"/>
        </w:tabs>
        <w:rPr>
          <w:b/>
          <w:bCs/>
        </w:rPr>
      </w:pPr>
    </w:p>
    <w:p w:rsidR="003C5518" w:rsidRPr="00DF5D75" w:rsidRDefault="003F0A34" w:rsidP="003C5518">
      <w:pPr>
        <w:tabs>
          <w:tab w:val="left" w:pos="0"/>
        </w:tabs>
        <w:rPr>
          <w:b/>
          <w:bCs/>
        </w:rPr>
      </w:pPr>
      <w:r>
        <w:rPr>
          <w:b/>
          <w:bCs/>
        </w:rPr>
        <w:lastRenderedPageBreak/>
        <w:t>1.</w:t>
      </w:r>
      <w:r w:rsidR="003C5518">
        <w:rPr>
          <w:b/>
          <w:bCs/>
        </w:rPr>
        <w:t>3</w:t>
      </w:r>
      <w:r w:rsidR="003C5518" w:rsidRPr="00DF5D75">
        <w:rPr>
          <w:b/>
          <w:bCs/>
        </w:rPr>
        <w:t xml:space="preserve">. Место дисциплины в структуре </w:t>
      </w:r>
      <w:r w:rsidR="003C5518">
        <w:rPr>
          <w:b/>
          <w:bCs/>
        </w:rPr>
        <w:t>образовательной программы</w:t>
      </w:r>
    </w:p>
    <w:p w:rsidR="003C5518" w:rsidRPr="00DF5D75" w:rsidRDefault="003C5518" w:rsidP="003C5518">
      <w:pPr>
        <w:pStyle w:val="aff6"/>
        <w:ind w:left="0"/>
      </w:pPr>
    </w:p>
    <w:tbl>
      <w:tblPr>
        <w:tblStyle w:val="aff1"/>
        <w:tblW w:w="9897" w:type="dxa"/>
        <w:tblLayout w:type="fixed"/>
        <w:tblLook w:val="04A0"/>
      </w:tblPr>
      <w:tblGrid>
        <w:gridCol w:w="1321"/>
        <w:gridCol w:w="2331"/>
        <w:gridCol w:w="944"/>
        <w:gridCol w:w="2600"/>
        <w:gridCol w:w="2701"/>
      </w:tblGrid>
      <w:tr w:rsidR="003C5518" w:rsidRPr="00105C44" w:rsidTr="00E60D34">
        <w:tc>
          <w:tcPr>
            <w:tcW w:w="1321" w:type="dxa"/>
            <w:vMerge w:val="restart"/>
          </w:tcPr>
          <w:p w:rsidR="003C5518" w:rsidRPr="00E27BE1" w:rsidRDefault="003C5518" w:rsidP="00E60D34">
            <w:pPr>
              <w:pStyle w:val="aff6"/>
              <w:ind w:left="0" w:firstLine="0"/>
            </w:pPr>
            <w:r>
              <w:t>Индекс</w:t>
            </w:r>
          </w:p>
        </w:tc>
        <w:tc>
          <w:tcPr>
            <w:tcW w:w="2331" w:type="dxa"/>
            <w:vMerge w:val="restart"/>
          </w:tcPr>
          <w:p w:rsidR="003C5518" w:rsidRPr="00E27BE1" w:rsidRDefault="003C5518" w:rsidP="00E60D34">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3C5518" w:rsidRPr="00E27BE1" w:rsidRDefault="003C5518" w:rsidP="00E60D34">
            <w:pPr>
              <w:pStyle w:val="aff6"/>
              <w:ind w:left="0" w:firstLine="0"/>
            </w:pPr>
            <w:r w:rsidRPr="00E27BE1">
              <w:t>Се</w:t>
            </w:r>
            <w:r>
              <w:t>-</w:t>
            </w:r>
            <w:r w:rsidRPr="00E27BE1">
              <w:t>местризуче</w:t>
            </w:r>
            <w:r>
              <w:t>-</w:t>
            </w:r>
            <w:r w:rsidRPr="00E27BE1">
              <w:t>ния</w:t>
            </w:r>
          </w:p>
        </w:tc>
        <w:tc>
          <w:tcPr>
            <w:tcW w:w="5301" w:type="dxa"/>
            <w:gridSpan w:val="2"/>
          </w:tcPr>
          <w:p w:rsidR="003C5518" w:rsidRPr="00E27BE1" w:rsidRDefault="003C5518" w:rsidP="00E60D34">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3C5518" w:rsidRPr="00105C44" w:rsidTr="00E60D34">
        <w:tc>
          <w:tcPr>
            <w:tcW w:w="1321" w:type="dxa"/>
            <w:vMerge/>
          </w:tcPr>
          <w:p w:rsidR="003C5518" w:rsidRPr="00E27BE1" w:rsidRDefault="003C5518" w:rsidP="00E60D34">
            <w:pPr>
              <w:pStyle w:val="aff6"/>
              <w:ind w:left="0"/>
              <w:jc w:val="center"/>
            </w:pPr>
          </w:p>
        </w:tc>
        <w:tc>
          <w:tcPr>
            <w:tcW w:w="2331" w:type="dxa"/>
            <w:vMerge/>
          </w:tcPr>
          <w:p w:rsidR="003C5518" w:rsidRPr="00E27BE1" w:rsidRDefault="003C5518" w:rsidP="00E60D34">
            <w:pPr>
              <w:pStyle w:val="aff6"/>
              <w:ind w:left="0"/>
              <w:jc w:val="center"/>
            </w:pPr>
          </w:p>
        </w:tc>
        <w:tc>
          <w:tcPr>
            <w:tcW w:w="944" w:type="dxa"/>
            <w:vMerge/>
          </w:tcPr>
          <w:p w:rsidR="003C5518" w:rsidRPr="00E27BE1" w:rsidRDefault="003C5518" w:rsidP="00E60D34">
            <w:pPr>
              <w:pStyle w:val="aff6"/>
              <w:ind w:left="0"/>
              <w:jc w:val="center"/>
            </w:pPr>
          </w:p>
        </w:tc>
        <w:tc>
          <w:tcPr>
            <w:tcW w:w="2600" w:type="dxa"/>
            <w:vAlign w:val="center"/>
          </w:tcPr>
          <w:p w:rsidR="003C5518" w:rsidRPr="00E27BE1" w:rsidRDefault="003C5518" w:rsidP="00E60D34">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701" w:type="dxa"/>
            <w:vAlign w:val="center"/>
          </w:tcPr>
          <w:p w:rsidR="003C5518" w:rsidRPr="00E27BE1" w:rsidRDefault="003C5518" w:rsidP="00E60D34">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3C5518" w:rsidRPr="00105C44" w:rsidTr="00E60D34">
        <w:tc>
          <w:tcPr>
            <w:tcW w:w="1321" w:type="dxa"/>
          </w:tcPr>
          <w:p w:rsidR="003C5518" w:rsidRPr="00105C44" w:rsidRDefault="003C5518" w:rsidP="009613AE">
            <w:pPr>
              <w:pStyle w:val="aff6"/>
              <w:ind w:left="0" w:firstLine="0"/>
            </w:pPr>
            <w:r>
              <w:t>Б1.Б.</w:t>
            </w:r>
            <w:r w:rsidR="009613AE">
              <w:t>0</w:t>
            </w:r>
            <w:r>
              <w:t>3</w:t>
            </w:r>
          </w:p>
        </w:tc>
        <w:tc>
          <w:tcPr>
            <w:tcW w:w="2331" w:type="dxa"/>
          </w:tcPr>
          <w:p w:rsidR="003C5518" w:rsidRPr="00105C44" w:rsidRDefault="003C5518" w:rsidP="003C5518">
            <w:pPr>
              <w:pStyle w:val="aff6"/>
              <w:ind w:left="0" w:firstLine="0"/>
            </w:pPr>
            <w:r>
              <w:t>Русский язык и культура речи</w:t>
            </w:r>
          </w:p>
        </w:tc>
        <w:tc>
          <w:tcPr>
            <w:tcW w:w="944" w:type="dxa"/>
          </w:tcPr>
          <w:p w:rsidR="003C5518" w:rsidRPr="00105C44" w:rsidRDefault="00A21CAE" w:rsidP="00E60D34">
            <w:pPr>
              <w:pStyle w:val="aff6"/>
              <w:ind w:left="0" w:firstLine="0"/>
            </w:pPr>
            <w:r>
              <w:t>2</w:t>
            </w:r>
          </w:p>
        </w:tc>
        <w:tc>
          <w:tcPr>
            <w:tcW w:w="2600" w:type="dxa"/>
          </w:tcPr>
          <w:p w:rsidR="003C5518" w:rsidRPr="00105C44" w:rsidRDefault="003C5518" w:rsidP="00E60D34">
            <w:pPr>
              <w:pStyle w:val="aff6"/>
              <w:ind w:left="0" w:firstLine="0"/>
              <w:jc w:val="left"/>
            </w:pPr>
            <w:r>
              <w:t>З</w:t>
            </w:r>
            <w:r w:rsidRPr="001F0149">
              <w:t>нания</w:t>
            </w:r>
            <w:r>
              <w:t>, умения и компетенции</w:t>
            </w:r>
            <w:r w:rsidRPr="001F0149">
              <w:t>, полу</w:t>
            </w:r>
            <w:r>
              <w:t>-</w:t>
            </w:r>
            <w:r w:rsidRPr="001F0149">
              <w:t>ченные в среднем общеоб</w:t>
            </w:r>
            <w:r>
              <w:t>разовательном учебном заведении</w:t>
            </w:r>
          </w:p>
        </w:tc>
        <w:tc>
          <w:tcPr>
            <w:tcW w:w="2701" w:type="dxa"/>
          </w:tcPr>
          <w:p w:rsidR="003C5518" w:rsidRPr="00105C44" w:rsidRDefault="003C5518" w:rsidP="00E60D34">
            <w:pPr>
              <w:pStyle w:val="aff6"/>
              <w:ind w:left="0" w:firstLine="0"/>
            </w:pPr>
          </w:p>
        </w:tc>
      </w:tr>
    </w:tbl>
    <w:p w:rsidR="003C5518" w:rsidRDefault="003C5518" w:rsidP="003C5518">
      <w:pPr>
        <w:pStyle w:val="aff6"/>
        <w:ind w:left="0"/>
      </w:pPr>
    </w:p>
    <w:p w:rsidR="00F96CA3" w:rsidRPr="00F96CA3" w:rsidRDefault="003F0A34" w:rsidP="00F96CA3">
      <w:pPr>
        <w:tabs>
          <w:tab w:val="left" w:pos="0"/>
        </w:tabs>
        <w:rPr>
          <w:bCs/>
        </w:rPr>
      </w:pPr>
      <w:r>
        <w:rPr>
          <w:b/>
          <w:bCs/>
        </w:rPr>
        <w:t>1.</w:t>
      </w:r>
      <w:r w:rsidR="00F96CA3" w:rsidRPr="00F96CA3">
        <w:rPr>
          <w:b/>
          <w:bCs/>
        </w:rPr>
        <w:t xml:space="preserve">4. </w:t>
      </w:r>
      <w:r w:rsidR="003C5518" w:rsidRPr="00F96CA3">
        <w:rPr>
          <w:b/>
          <w:bCs/>
        </w:rPr>
        <w:t>Язык преподавания</w:t>
      </w:r>
      <w:r w:rsidR="003C5518" w:rsidRPr="00F96CA3">
        <w:rPr>
          <w:bCs/>
        </w:rPr>
        <w:t>: русский.</w:t>
      </w:r>
    </w:p>
    <w:p w:rsidR="00F96CA3" w:rsidRDefault="00F96CA3" w:rsidP="00F96CA3">
      <w:pPr>
        <w:tabs>
          <w:tab w:val="left" w:pos="0"/>
        </w:tabs>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A95753" w:rsidRDefault="00A95753" w:rsidP="00F96CA3">
      <w:pPr>
        <w:tabs>
          <w:tab w:val="left" w:pos="0"/>
        </w:tabs>
        <w:jc w:val="center"/>
        <w:rPr>
          <w:b/>
          <w:bCs/>
        </w:rPr>
      </w:pPr>
    </w:p>
    <w:p w:rsidR="00F85AE9" w:rsidRPr="003112DD" w:rsidRDefault="00F85AE9" w:rsidP="00F96CA3">
      <w:pPr>
        <w:tabs>
          <w:tab w:val="left" w:pos="0"/>
        </w:tabs>
        <w:jc w:val="center"/>
        <w:rPr>
          <w:b/>
          <w:bCs/>
        </w:rPr>
      </w:pPr>
      <w:r>
        <w:rPr>
          <w:b/>
          <w:bCs/>
        </w:rPr>
        <w:lastRenderedPageBreak/>
        <w:t>4.</w:t>
      </w:r>
      <w:r w:rsidRPr="003112DD">
        <w:rPr>
          <w:b/>
          <w:bCs/>
        </w:rPr>
        <w:t xml:space="preserve"> АННОТАЦИЯ</w:t>
      </w:r>
    </w:p>
    <w:p w:rsidR="00F85AE9" w:rsidRPr="00F96CA3" w:rsidRDefault="00F85AE9" w:rsidP="00F96CA3">
      <w:pPr>
        <w:tabs>
          <w:tab w:val="left" w:pos="0"/>
        </w:tabs>
        <w:jc w:val="center"/>
        <w:rPr>
          <w:b/>
          <w:bCs/>
        </w:rPr>
      </w:pPr>
      <w:r w:rsidRPr="00F96CA3">
        <w:rPr>
          <w:b/>
          <w:bCs/>
        </w:rPr>
        <w:t>к рабочей программе дисциплины</w:t>
      </w:r>
    </w:p>
    <w:p w:rsidR="00F85AE9" w:rsidRPr="003F02B2" w:rsidRDefault="00F85AE9" w:rsidP="00F96CA3">
      <w:pPr>
        <w:tabs>
          <w:tab w:val="left" w:pos="0"/>
        </w:tabs>
        <w:jc w:val="center"/>
        <w:rPr>
          <w:b/>
          <w:bCs/>
        </w:rPr>
      </w:pPr>
      <w:r>
        <w:rPr>
          <w:b/>
          <w:bCs/>
        </w:rPr>
        <w:t>Б1.</w:t>
      </w:r>
      <w:r w:rsidR="009613AE">
        <w:rPr>
          <w:b/>
          <w:bCs/>
        </w:rPr>
        <w:t xml:space="preserve">04 </w:t>
      </w:r>
      <w:r>
        <w:rPr>
          <w:b/>
          <w:bCs/>
        </w:rPr>
        <w:t xml:space="preserve"> Физическая культура</w:t>
      </w:r>
    </w:p>
    <w:p w:rsidR="00F85AE9" w:rsidRPr="00F96CA3" w:rsidRDefault="00F85AE9" w:rsidP="00F96CA3">
      <w:pPr>
        <w:tabs>
          <w:tab w:val="left" w:pos="0"/>
        </w:tabs>
        <w:jc w:val="center"/>
        <w:rPr>
          <w:b/>
          <w:bCs/>
        </w:rPr>
      </w:pPr>
      <w:r w:rsidRPr="00F96CA3">
        <w:rPr>
          <w:b/>
          <w:bCs/>
        </w:rPr>
        <w:t>Трудоемкость 2 з.е.</w:t>
      </w:r>
    </w:p>
    <w:p w:rsidR="00F85AE9" w:rsidRPr="00E4649F" w:rsidRDefault="00F85AE9" w:rsidP="00F96CA3">
      <w:pPr>
        <w:tabs>
          <w:tab w:val="left" w:pos="0"/>
        </w:tabs>
        <w:rPr>
          <w:b/>
          <w:bCs/>
        </w:rPr>
      </w:pPr>
    </w:p>
    <w:p w:rsidR="00F85AE9" w:rsidRDefault="003F0A34" w:rsidP="00F96CA3">
      <w:pPr>
        <w:tabs>
          <w:tab w:val="left" w:pos="0"/>
        </w:tabs>
        <w:rPr>
          <w:b/>
          <w:bCs/>
        </w:rPr>
      </w:pPr>
      <w:r>
        <w:rPr>
          <w:b/>
          <w:bCs/>
        </w:rPr>
        <w:t>1.</w:t>
      </w:r>
      <w:r w:rsidR="00F85AE9">
        <w:rPr>
          <w:b/>
          <w:bCs/>
        </w:rPr>
        <w:t xml:space="preserve">1. </w:t>
      </w:r>
      <w:r w:rsidR="00F85AE9" w:rsidRPr="00CA5BB4">
        <w:rPr>
          <w:b/>
          <w:bCs/>
        </w:rPr>
        <w:t xml:space="preserve">Цель освоения </w:t>
      </w:r>
      <w:r w:rsidR="00F85AE9">
        <w:rPr>
          <w:b/>
          <w:bCs/>
        </w:rPr>
        <w:t>и краткое содержание дисциплины</w:t>
      </w:r>
    </w:p>
    <w:p w:rsidR="00F85AE9" w:rsidRPr="005A1850" w:rsidRDefault="00F85AE9" w:rsidP="00F96CA3">
      <w:pPr>
        <w:tabs>
          <w:tab w:val="left" w:pos="0"/>
        </w:tabs>
      </w:pPr>
      <w:r w:rsidRPr="00F96CA3">
        <w:rPr>
          <w:b/>
          <w:bCs/>
        </w:rPr>
        <w:tab/>
      </w:r>
      <w:r w:rsidRPr="00F96CA3">
        <w:rPr>
          <w:bCs/>
        </w:rPr>
        <w:t>Цель освоения: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w:t>
      </w:r>
      <w:r w:rsidRPr="005A1850">
        <w:t xml:space="preserve"> подготовки и самоподготовки  к будущей жизни и профессиональной деятельности.</w:t>
      </w:r>
    </w:p>
    <w:p w:rsidR="00F85AE9" w:rsidRDefault="00F85AE9" w:rsidP="00F85AE9">
      <w:pPr>
        <w:ind w:firstLine="540"/>
        <w:jc w:val="both"/>
        <w:rPr>
          <w:bCs/>
        </w:rPr>
      </w:pPr>
      <w:r w:rsidRPr="0043376D">
        <w:rPr>
          <w:bCs/>
        </w:rPr>
        <w:t>Краткое содержание дисциплины:</w:t>
      </w:r>
    </w:p>
    <w:p w:rsidR="00F85AE9" w:rsidRDefault="00F85AE9" w:rsidP="00F85AE9">
      <w:pPr>
        <w:jc w:val="both"/>
        <w:rPr>
          <w:rStyle w:val="FontStyle14"/>
          <w:i w:val="0"/>
          <w:sz w:val="24"/>
          <w:szCs w:val="24"/>
        </w:rPr>
      </w:pPr>
      <w:r>
        <w:rPr>
          <w:rStyle w:val="FontStyle14"/>
          <w:sz w:val="24"/>
          <w:szCs w:val="24"/>
        </w:rPr>
        <w:t xml:space="preserve">1. </w:t>
      </w:r>
      <w:r w:rsidRPr="008C2F32">
        <w:rPr>
          <w:rStyle w:val="FontStyle14"/>
          <w:sz w:val="24"/>
          <w:szCs w:val="24"/>
        </w:rPr>
        <w:t>Физическая культура и спорт в общекультурной и профессиональной подготовке</w:t>
      </w:r>
    </w:p>
    <w:p w:rsidR="00F85AE9" w:rsidRPr="008C2F32" w:rsidRDefault="00F85AE9" w:rsidP="00F85AE9">
      <w:pPr>
        <w:jc w:val="both"/>
        <w:rPr>
          <w:bCs/>
        </w:rPr>
      </w:pPr>
      <w:r w:rsidRPr="008C2F32">
        <w:rPr>
          <w:rStyle w:val="FontStyle14"/>
          <w:sz w:val="24"/>
          <w:szCs w:val="24"/>
        </w:rPr>
        <w:t xml:space="preserve"> студентов</w:t>
      </w:r>
    </w:p>
    <w:p w:rsidR="00F85AE9" w:rsidRPr="008C2F32" w:rsidRDefault="00F85AE9" w:rsidP="00F85AE9">
      <w:pPr>
        <w:jc w:val="both"/>
        <w:rPr>
          <w:bCs/>
        </w:rPr>
      </w:pPr>
      <w:r>
        <w:rPr>
          <w:rStyle w:val="FontStyle14"/>
          <w:sz w:val="24"/>
          <w:szCs w:val="24"/>
        </w:rPr>
        <w:t xml:space="preserve">2. </w:t>
      </w:r>
      <w:r w:rsidRPr="008C2F32">
        <w:rPr>
          <w:rStyle w:val="FontStyle14"/>
          <w:sz w:val="24"/>
          <w:szCs w:val="24"/>
        </w:rPr>
        <w:t>Биологические и социально-биологические основы физической культуры</w:t>
      </w:r>
    </w:p>
    <w:p w:rsidR="00F85AE9" w:rsidRDefault="00F85AE9" w:rsidP="00F85AE9">
      <w:pPr>
        <w:jc w:val="both"/>
        <w:rPr>
          <w:rStyle w:val="FontStyle13"/>
          <w:sz w:val="24"/>
          <w:szCs w:val="24"/>
        </w:rPr>
      </w:pPr>
      <w:r>
        <w:rPr>
          <w:rStyle w:val="FontStyle12"/>
          <w:sz w:val="24"/>
          <w:szCs w:val="24"/>
        </w:rPr>
        <w:t xml:space="preserve">3. </w:t>
      </w:r>
      <w:r w:rsidRPr="00A643BA">
        <w:rPr>
          <w:rStyle w:val="FontStyle13"/>
          <w:sz w:val="24"/>
          <w:szCs w:val="24"/>
        </w:rPr>
        <w:t>Физиологическая характеристика двигательной активности и формирования движений</w:t>
      </w:r>
    </w:p>
    <w:p w:rsidR="00F85AE9" w:rsidRPr="00A643BA" w:rsidRDefault="00F85AE9" w:rsidP="00F85AE9">
      <w:pPr>
        <w:jc w:val="both"/>
        <w:rPr>
          <w:rStyle w:val="FontStyle13"/>
          <w:sz w:val="24"/>
          <w:szCs w:val="24"/>
        </w:rPr>
      </w:pPr>
      <w:r w:rsidRPr="00A643BA">
        <w:rPr>
          <w:rStyle w:val="FontStyle12"/>
          <w:sz w:val="24"/>
          <w:szCs w:val="24"/>
        </w:rPr>
        <w:t>4. Общая и специальная физическая подготовка</w:t>
      </w:r>
    </w:p>
    <w:p w:rsidR="00F85AE9" w:rsidRPr="00A643BA" w:rsidRDefault="00F85AE9" w:rsidP="00F85AE9">
      <w:pPr>
        <w:jc w:val="both"/>
        <w:rPr>
          <w:rStyle w:val="FontStyle12"/>
          <w:sz w:val="24"/>
          <w:szCs w:val="24"/>
        </w:rPr>
      </w:pPr>
      <w:r w:rsidRPr="00A643BA">
        <w:rPr>
          <w:rStyle w:val="FontStyle12"/>
          <w:sz w:val="24"/>
          <w:szCs w:val="24"/>
        </w:rPr>
        <w:t>5. Основы методики самостоятельных занятий физическими упражнениями</w:t>
      </w:r>
    </w:p>
    <w:p w:rsidR="00F85AE9" w:rsidRPr="00734805" w:rsidRDefault="00F85AE9" w:rsidP="00734805">
      <w:pPr>
        <w:jc w:val="both"/>
      </w:pPr>
      <w:r w:rsidRPr="00A643BA">
        <w:rPr>
          <w:rStyle w:val="FontStyle13"/>
          <w:sz w:val="24"/>
          <w:szCs w:val="24"/>
        </w:rPr>
        <w:t>6. Профессионально-прикладная физическая подготовка студентов и специалистов</w:t>
      </w:r>
    </w:p>
    <w:p w:rsidR="00F85AE9" w:rsidRPr="00734805" w:rsidRDefault="003F0A34" w:rsidP="00734805">
      <w:pPr>
        <w:rPr>
          <w:b/>
          <w:bCs/>
        </w:rPr>
      </w:pPr>
      <w:r>
        <w:rPr>
          <w:b/>
          <w:bCs/>
        </w:rPr>
        <w:t>1.</w:t>
      </w:r>
      <w:r w:rsidR="00F85AE9">
        <w:rPr>
          <w:b/>
          <w:bCs/>
        </w:rPr>
        <w:t xml:space="preserve">2. </w:t>
      </w:r>
      <w:r w:rsidR="00F85AE9"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890" w:type="dxa"/>
        <w:tblLook w:val="04A0"/>
      </w:tblPr>
      <w:tblGrid>
        <w:gridCol w:w="3369"/>
        <w:gridCol w:w="6521"/>
      </w:tblGrid>
      <w:tr w:rsidR="00F85AE9" w:rsidTr="00E60D34">
        <w:tc>
          <w:tcPr>
            <w:tcW w:w="3369" w:type="dxa"/>
          </w:tcPr>
          <w:p w:rsidR="00F85AE9" w:rsidRPr="00E27BE1" w:rsidRDefault="00F85AE9" w:rsidP="00E60D34">
            <w:pPr>
              <w:jc w:val="center"/>
              <w:rPr>
                <w:iCs/>
              </w:rPr>
            </w:pPr>
            <w:r w:rsidRPr="00E27BE1">
              <w:rPr>
                <w:color w:val="000000"/>
              </w:rPr>
              <w:t>Планируемые результаты освоения программы (содержание и коды компетенций)</w:t>
            </w:r>
          </w:p>
        </w:tc>
        <w:tc>
          <w:tcPr>
            <w:tcW w:w="6521" w:type="dxa"/>
          </w:tcPr>
          <w:p w:rsidR="00F85AE9" w:rsidRPr="00E27BE1" w:rsidRDefault="00F85AE9" w:rsidP="00E60D34">
            <w:pPr>
              <w:jc w:val="center"/>
              <w:rPr>
                <w:iCs/>
              </w:rPr>
            </w:pPr>
            <w:r w:rsidRPr="00E27BE1">
              <w:rPr>
                <w:color w:val="000000"/>
              </w:rPr>
              <w:t>Планируемые результаты обучения по дисциплине</w:t>
            </w:r>
          </w:p>
        </w:tc>
      </w:tr>
      <w:tr w:rsidR="00F85AE9" w:rsidTr="00712132">
        <w:tc>
          <w:tcPr>
            <w:tcW w:w="3369" w:type="dxa"/>
          </w:tcPr>
          <w:p w:rsidR="00F85AE9" w:rsidRDefault="00F85AE9" w:rsidP="00712132">
            <w:pPr>
              <w:pStyle w:val="ConsPlusNormal0"/>
              <w:widowControl/>
              <w:ind w:firstLine="0"/>
              <w:rPr>
                <w:rFonts w:ascii="Times New Roman" w:hAnsi="Times New Roman" w:cs="Times New Roman"/>
                <w:sz w:val="24"/>
                <w:szCs w:val="24"/>
              </w:rPr>
            </w:pPr>
            <w:r w:rsidRPr="00C01EBE">
              <w:rPr>
                <w:rFonts w:ascii="Times New Roman" w:hAnsi="Times New Roman" w:cs="Times New Roman"/>
                <w:sz w:val="24"/>
                <w:szCs w:val="24"/>
              </w:rPr>
              <w:t>ОК-</w:t>
            </w:r>
            <w:r>
              <w:rPr>
                <w:rFonts w:ascii="Times New Roman" w:hAnsi="Times New Roman" w:cs="Times New Roman"/>
                <w:sz w:val="24"/>
                <w:szCs w:val="24"/>
              </w:rPr>
              <w:t>8</w:t>
            </w:r>
          </w:p>
          <w:p w:rsidR="00F85AE9" w:rsidRPr="00F67347" w:rsidRDefault="00712132" w:rsidP="00712132">
            <w:pPr>
              <w:pStyle w:val="ConsPlusNormal0"/>
              <w:widowControl/>
              <w:ind w:firstLine="0"/>
            </w:pPr>
            <w:r>
              <w:t>-</w:t>
            </w:r>
            <w:r w:rsidRPr="00712132">
              <w:rPr>
                <w:rFonts w:ascii="Times New Roman" w:hAnsi="Times New Roman" w:cs="Times New Roman"/>
                <w:sz w:val="24"/>
                <w:szCs w:val="24"/>
              </w:rPr>
              <w:t>способностью использовать методы и средства физичес</w:t>
            </w:r>
            <w:r>
              <w:rPr>
                <w:rFonts w:ascii="Times New Roman" w:hAnsi="Times New Roman" w:cs="Times New Roman"/>
                <w:sz w:val="24"/>
                <w:szCs w:val="24"/>
              </w:rPr>
              <w:t>-</w:t>
            </w:r>
            <w:r w:rsidRPr="00712132">
              <w:rPr>
                <w:rFonts w:ascii="Times New Roman" w:hAnsi="Times New Roman" w:cs="Times New Roman"/>
                <w:sz w:val="24"/>
                <w:szCs w:val="24"/>
              </w:rPr>
              <w:t>кой культуры для обеспече</w:t>
            </w:r>
            <w:r>
              <w:rPr>
                <w:rFonts w:ascii="Times New Roman" w:hAnsi="Times New Roman" w:cs="Times New Roman"/>
                <w:sz w:val="24"/>
                <w:szCs w:val="24"/>
              </w:rPr>
              <w:t>-</w:t>
            </w:r>
            <w:r w:rsidRPr="00712132">
              <w:rPr>
                <w:rFonts w:ascii="Times New Roman" w:hAnsi="Times New Roman" w:cs="Times New Roman"/>
                <w:sz w:val="24"/>
                <w:szCs w:val="24"/>
              </w:rPr>
              <w:t>ния полноценной социальной и профессиональной деятель</w:t>
            </w:r>
            <w:r>
              <w:rPr>
                <w:rFonts w:ascii="Times New Roman" w:hAnsi="Times New Roman" w:cs="Times New Roman"/>
                <w:sz w:val="24"/>
                <w:szCs w:val="24"/>
              </w:rPr>
              <w:t>-</w:t>
            </w:r>
            <w:r w:rsidRPr="00712132">
              <w:rPr>
                <w:rFonts w:ascii="Times New Roman" w:hAnsi="Times New Roman" w:cs="Times New Roman"/>
                <w:sz w:val="24"/>
                <w:szCs w:val="24"/>
              </w:rPr>
              <w:t>ности</w:t>
            </w:r>
          </w:p>
        </w:tc>
        <w:tc>
          <w:tcPr>
            <w:tcW w:w="6521" w:type="dxa"/>
          </w:tcPr>
          <w:p w:rsidR="00F85AE9" w:rsidRPr="008C2F32" w:rsidRDefault="00F85AE9" w:rsidP="00E60D34">
            <w:pPr>
              <w:rPr>
                <w:b/>
                <w:bCs/>
                <w:i/>
                <w:iCs/>
              </w:rPr>
            </w:pPr>
            <w:r w:rsidRPr="00D95EF3">
              <w:rPr>
                <w:bCs/>
                <w:i/>
                <w:iCs/>
              </w:rPr>
              <w:t>Знать:</w:t>
            </w:r>
            <w:r w:rsidRPr="008C2F32">
              <w:t>научно-практические основы физической культуры и здорового образа жизни</w:t>
            </w:r>
          </w:p>
          <w:p w:rsidR="00F85AE9" w:rsidRPr="008C2F32" w:rsidRDefault="00F85AE9" w:rsidP="00E60D34">
            <w:r w:rsidRPr="00D95EF3">
              <w:rPr>
                <w:bCs/>
                <w:i/>
                <w:iCs/>
              </w:rPr>
              <w:t>Уметь:</w:t>
            </w:r>
            <w:r w:rsidRPr="008C2F32">
              <w:t>использовать творчески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p w:rsidR="00F85AE9" w:rsidRPr="00AA1846" w:rsidRDefault="00F85AE9" w:rsidP="00E60D34">
            <w:pPr>
              <w:rPr>
                <w:sz w:val="20"/>
                <w:szCs w:val="20"/>
              </w:rPr>
            </w:pPr>
            <w:r w:rsidRPr="00D95EF3">
              <w:rPr>
                <w:bCs/>
                <w:i/>
                <w:iCs/>
              </w:rPr>
              <w:t>Владеть</w:t>
            </w:r>
            <w:r w:rsidRPr="00D95EF3">
              <w:rPr>
                <w:i/>
                <w:iCs/>
              </w:rPr>
              <w:t>:</w:t>
            </w:r>
            <w:r w:rsidRPr="008C2F32">
              <w:t>способностью использовать методы и средства физической культуры для обеспечения полноценной социальной и профессиональной деятельности</w:t>
            </w:r>
          </w:p>
        </w:tc>
      </w:tr>
    </w:tbl>
    <w:p w:rsidR="00F85AE9" w:rsidRDefault="00F85AE9" w:rsidP="00F85AE9">
      <w:pPr>
        <w:tabs>
          <w:tab w:val="left" w:pos="0"/>
        </w:tabs>
        <w:rPr>
          <w:b/>
          <w:bCs/>
        </w:rPr>
      </w:pPr>
    </w:p>
    <w:p w:rsidR="00F85AE9" w:rsidRPr="00DF5D75" w:rsidRDefault="003F0A34" w:rsidP="00F85AE9">
      <w:pPr>
        <w:tabs>
          <w:tab w:val="left" w:pos="0"/>
        </w:tabs>
        <w:rPr>
          <w:b/>
          <w:bCs/>
        </w:rPr>
      </w:pPr>
      <w:r>
        <w:rPr>
          <w:b/>
          <w:bCs/>
        </w:rPr>
        <w:t>1.</w:t>
      </w:r>
      <w:r w:rsidR="00F85AE9">
        <w:rPr>
          <w:b/>
          <w:bCs/>
        </w:rPr>
        <w:t>3</w:t>
      </w:r>
      <w:r w:rsidR="00F85AE9" w:rsidRPr="00DF5D75">
        <w:rPr>
          <w:b/>
          <w:bCs/>
        </w:rPr>
        <w:t xml:space="preserve">. Место дисциплины в структуре </w:t>
      </w:r>
      <w:r w:rsidR="00F85AE9">
        <w:rPr>
          <w:b/>
          <w:bCs/>
        </w:rPr>
        <w:t>образовательной программы</w:t>
      </w:r>
    </w:p>
    <w:p w:rsidR="00F85AE9" w:rsidRPr="00DF5D75" w:rsidRDefault="00F85AE9" w:rsidP="00F85AE9">
      <w:pPr>
        <w:pStyle w:val="aff6"/>
        <w:ind w:left="0"/>
      </w:pPr>
    </w:p>
    <w:tbl>
      <w:tblPr>
        <w:tblStyle w:val="aff1"/>
        <w:tblW w:w="9606" w:type="dxa"/>
        <w:tblLayout w:type="fixed"/>
        <w:tblLook w:val="04A0"/>
      </w:tblPr>
      <w:tblGrid>
        <w:gridCol w:w="1321"/>
        <w:gridCol w:w="2521"/>
        <w:gridCol w:w="800"/>
        <w:gridCol w:w="2402"/>
        <w:gridCol w:w="2562"/>
      </w:tblGrid>
      <w:tr w:rsidR="00F85AE9" w:rsidRPr="000C704D" w:rsidTr="00E60D34">
        <w:tc>
          <w:tcPr>
            <w:tcW w:w="1321" w:type="dxa"/>
            <w:vMerge w:val="restart"/>
          </w:tcPr>
          <w:p w:rsidR="00F85AE9" w:rsidRPr="000C704D" w:rsidRDefault="00F85AE9" w:rsidP="00E60D34">
            <w:pPr>
              <w:pStyle w:val="aff6"/>
              <w:ind w:left="0"/>
              <w:jc w:val="center"/>
              <w:rPr>
                <w:sz w:val="22"/>
                <w:szCs w:val="22"/>
              </w:rPr>
            </w:pPr>
            <w:r w:rsidRPr="000C704D">
              <w:rPr>
                <w:sz w:val="22"/>
                <w:szCs w:val="22"/>
              </w:rPr>
              <w:t>Индекс</w:t>
            </w:r>
          </w:p>
        </w:tc>
        <w:tc>
          <w:tcPr>
            <w:tcW w:w="2521" w:type="dxa"/>
            <w:vMerge w:val="restart"/>
          </w:tcPr>
          <w:p w:rsidR="00F85AE9" w:rsidRPr="000C704D" w:rsidRDefault="00F85AE9" w:rsidP="00F85AE9">
            <w:pPr>
              <w:pStyle w:val="aff6"/>
              <w:ind w:left="0" w:firstLine="0"/>
              <w:jc w:val="left"/>
              <w:rPr>
                <w:sz w:val="22"/>
                <w:szCs w:val="22"/>
              </w:rPr>
            </w:pPr>
            <w:r w:rsidRPr="000C704D">
              <w:rPr>
                <w:bCs/>
                <w:sz w:val="22"/>
                <w:szCs w:val="22"/>
              </w:rPr>
              <w:t>Наименование дисциплины (модуля), практики</w:t>
            </w:r>
          </w:p>
        </w:tc>
        <w:tc>
          <w:tcPr>
            <w:tcW w:w="800" w:type="dxa"/>
            <w:vMerge w:val="restart"/>
          </w:tcPr>
          <w:p w:rsidR="00F85AE9" w:rsidRPr="000C704D" w:rsidRDefault="00F85AE9" w:rsidP="00F85AE9">
            <w:pPr>
              <w:pStyle w:val="aff6"/>
              <w:ind w:left="0" w:firstLine="0"/>
              <w:rPr>
                <w:sz w:val="22"/>
                <w:szCs w:val="22"/>
              </w:rPr>
            </w:pPr>
            <w:r w:rsidRPr="000C704D">
              <w:rPr>
                <w:sz w:val="22"/>
                <w:szCs w:val="22"/>
              </w:rPr>
              <w:t>Се</w:t>
            </w:r>
            <w:r>
              <w:rPr>
                <w:sz w:val="22"/>
                <w:szCs w:val="22"/>
              </w:rPr>
              <w:t>-</w:t>
            </w:r>
            <w:r w:rsidRPr="000C704D">
              <w:rPr>
                <w:sz w:val="22"/>
                <w:szCs w:val="22"/>
              </w:rPr>
              <w:t>местр изучения</w:t>
            </w:r>
          </w:p>
        </w:tc>
        <w:tc>
          <w:tcPr>
            <w:tcW w:w="4964" w:type="dxa"/>
            <w:gridSpan w:val="2"/>
          </w:tcPr>
          <w:p w:rsidR="00F85AE9" w:rsidRPr="000C704D" w:rsidRDefault="00F85AE9" w:rsidP="00E60D34">
            <w:pPr>
              <w:pStyle w:val="aff6"/>
              <w:ind w:left="0"/>
              <w:jc w:val="center"/>
              <w:rPr>
                <w:sz w:val="22"/>
                <w:szCs w:val="22"/>
              </w:rPr>
            </w:pPr>
            <w:r w:rsidRPr="000C704D">
              <w:rPr>
                <w:bCs/>
                <w:sz w:val="22"/>
                <w:szCs w:val="22"/>
              </w:rPr>
              <w:t>Индексы и наименования учебных дисциплин (модулей), практик</w:t>
            </w:r>
          </w:p>
        </w:tc>
      </w:tr>
      <w:tr w:rsidR="00F85AE9" w:rsidRPr="000C704D" w:rsidTr="00E60D34">
        <w:tc>
          <w:tcPr>
            <w:tcW w:w="1321" w:type="dxa"/>
            <w:vMerge/>
          </w:tcPr>
          <w:p w:rsidR="00F85AE9" w:rsidRPr="000C704D" w:rsidRDefault="00F85AE9" w:rsidP="00E60D34">
            <w:pPr>
              <w:pStyle w:val="aff6"/>
              <w:ind w:left="0"/>
              <w:jc w:val="center"/>
              <w:rPr>
                <w:sz w:val="22"/>
                <w:szCs w:val="22"/>
              </w:rPr>
            </w:pPr>
          </w:p>
        </w:tc>
        <w:tc>
          <w:tcPr>
            <w:tcW w:w="2521" w:type="dxa"/>
            <w:vMerge/>
          </w:tcPr>
          <w:p w:rsidR="00F85AE9" w:rsidRPr="000C704D" w:rsidRDefault="00F85AE9" w:rsidP="00E60D34">
            <w:pPr>
              <w:pStyle w:val="aff6"/>
              <w:ind w:left="0"/>
              <w:jc w:val="center"/>
              <w:rPr>
                <w:sz w:val="22"/>
                <w:szCs w:val="22"/>
              </w:rPr>
            </w:pPr>
          </w:p>
        </w:tc>
        <w:tc>
          <w:tcPr>
            <w:tcW w:w="800" w:type="dxa"/>
            <w:vMerge/>
          </w:tcPr>
          <w:p w:rsidR="00F85AE9" w:rsidRPr="000C704D" w:rsidRDefault="00F85AE9" w:rsidP="00E60D34">
            <w:pPr>
              <w:pStyle w:val="aff6"/>
              <w:ind w:left="0"/>
              <w:jc w:val="center"/>
              <w:rPr>
                <w:sz w:val="22"/>
                <w:szCs w:val="22"/>
              </w:rPr>
            </w:pPr>
          </w:p>
        </w:tc>
        <w:tc>
          <w:tcPr>
            <w:tcW w:w="2402" w:type="dxa"/>
            <w:vAlign w:val="center"/>
          </w:tcPr>
          <w:p w:rsidR="00F85AE9" w:rsidRPr="000C704D" w:rsidRDefault="00F85AE9" w:rsidP="00E60D34">
            <w:pPr>
              <w:pStyle w:val="211"/>
              <w:tabs>
                <w:tab w:val="left" w:pos="0"/>
              </w:tabs>
              <w:snapToGrid w:val="0"/>
              <w:spacing w:after="0" w:line="240" w:lineRule="auto"/>
              <w:ind w:left="0" w:firstLine="0"/>
              <w:jc w:val="center"/>
              <w:rPr>
                <w:bCs/>
                <w:sz w:val="22"/>
                <w:szCs w:val="22"/>
              </w:rPr>
            </w:pPr>
            <w:r w:rsidRPr="000C704D">
              <w:rPr>
                <w:bCs/>
                <w:sz w:val="22"/>
                <w:szCs w:val="22"/>
              </w:rPr>
              <w:t>на которые опирается содержание данной дисциплины (модуля)</w:t>
            </w:r>
          </w:p>
        </w:tc>
        <w:tc>
          <w:tcPr>
            <w:tcW w:w="2562" w:type="dxa"/>
            <w:vAlign w:val="center"/>
          </w:tcPr>
          <w:p w:rsidR="00F85AE9" w:rsidRPr="000C704D" w:rsidRDefault="00F85AE9" w:rsidP="00E60D34">
            <w:pPr>
              <w:pStyle w:val="211"/>
              <w:tabs>
                <w:tab w:val="left" w:pos="0"/>
              </w:tabs>
              <w:snapToGrid w:val="0"/>
              <w:spacing w:after="0" w:line="240" w:lineRule="auto"/>
              <w:ind w:left="0" w:firstLine="0"/>
              <w:jc w:val="center"/>
              <w:rPr>
                <w:bCs/>
                <w:sz w:val="22"/>
                <w:szCs w:val="22"/>
              </w:rPr>
            </w:pPr>
            <w:r w:rsidRPr="000C704D">
              <w:rPr>
                <w:bCs/>
                <w:sz w:val="22"/>
                <w:szCs w:val="22"/>
              </w:rPr>
              <w:t>для которых содержание данной дисциплины (модуля) выступает опорой</w:t>
            </w:r>
          </w:p>
        </w:tc>
      </w:tr>
      <w:tr w:rsidR="00F85AE9" w:rsidRPr="000C704D" w:rsidTr="00E60D34">
        <w:tc>
          <w:tcPr>
            <w:tcW w:w="1321" w:type="dxa"/>
          </w:tcPr>
          <w:p w:rsidR="00F85AE9" w:rsidRPr="009613AE" w:rsidRDefault="009613AE" w:rsidP="009613AE">
            <w:pPr>
              <w:rPr>
                <w:sz w:val="22"/>
                <w:szCs w:val="22"/>
              </w:rPr>
            </w:pPr>
            <w:r w:rsidRPr="009613AE">
              <w:rPr>
                <w:sz w:val="22"/>
                <w:szCs w:val="22"/>
              </w:rPr>
              <w:t>Б1.Б.04</w:t>
            </w:r>
          </w:p>
        </w:tc>
        <w:tc>
          <w:tcPr>
            <w:tcW w:w="2521" w:type="dxa"/>
          </w:tcPr>
          <w:p w:rsidR="00F85AE9" w:rsidRPr="000C704D" w:rsidRDefault="00F85AE9" w:rsidP="00F85AE9">
            <w:pPr>
              <w:pStyle w:val="aff6"/>
              <w:ind w:left="0" w:firstLine="0"/>
              <w:rPr>
                <w:sz w:val="22"/>
                <w:szCs w:val="22"/>
              </w:rPr>
            </w:pPr>
            <w:r>
              <w:rPr>
                <w:sz w:val="22"/>
                <w:szCs w:val="22"/>
              </w:rPr>
              <w:t>Физическая культура</w:t>
            </w:r>
          </w:p>
        </w:tc>
        <w:tc>
          <w:tcPr>
            <w:tcW w:w="800" w:type="dxa"/>
          </w:tcPr>
          <w:p w:rsidR="00F85AE9" w:rsidRPr="000C704D" w:rsidRDefault="00A21CAE" w:rsidP="00F85AE9">
            <w:pPr>
              <w:pStyle w:val="aff6"/>
              <w:ind w:left="0" w:firstLine="0"/>
              <w:rPr>
                <w:sz w:val="22"/>
                <w:szCs w:val="22"/>
              </w:rPr>
            </w:pPr>
            <w:r>
              <w:rPr>
                <w:sz w:val="22"/>
                <w:szCs w:val="22"/>
              </w:rPr>
              <w:t>1,2</w:t>
            </w:r>
          </w:p>
        </w:tc>
        <w:tc>
          <w:tcPr>
            <w:tcW w:w="2402" w:type="dxa"/>
          </w:tcPr>
          <w:p w:rsidR="00F85AE9" w:rsidRPr="000C704D" w:rsidRDefault="00D95EF3" w:rsidP="00196ECC">
            <w:pPr>
              <w:pStyle w:val="aff6"/>
              <w:ind w:left="0" w:firstLine="0"/>
              <w:rPr>
                <w:sz w:val="22"/>
                <w:szCs w:val="22"/>
              </w:rPr>
            </w:pPr>
            <w:r>
              <w:t>З</w:t>
            </w:r>
            <w:r w:rsidRPr="001F0149">
              <w:t>нания</w:t>
            </w:r>
            <w:r>
              <w:t>, умения и компетенции</w:t>
            </w:r>
            <w:r w:rsidRPr="001F0149">
              <w:t>, полу</w:t>
            </w:r>
            <w:r>
              <w:t>-</w:t>
            </w:r>
            <w:r w:rsidRPr="001F0149">
              <w:t>ченные в среднем общеоб</w:t>
            </w:r>
            <w:r>
              <w:t>разователь-ном учебном заве-дении</w:t>
            </w:r>
          </w:p>
        </w:tc>
        <w:tc>
          <w:tcPr>
            <w:tcW w:w="2562" w:type="dxa"/>
          </w:tcPr>
          <w:p w:rsidR="00F85AE9" w:rsidRPr="000C704D" w:rsidRDefault="00F85AE9" w:rsidP="00E60D34">
            <w:pPr>
              <w:pStyle w:val="aff6"/>
              <w:ind w:left="0"/>
              <w:rPr>
                <w:sz w:val="22"/>
                <w:szCs w:val="22"/>
              </w:rPr>
            </w:pPr>
          </w:p>
        </w:tc>
      </w:tr>
    </w:tbl>
    <w:p w:rsidR="00F85AE9" w:rsidRDefault="00F85AE9" w:rsidP="00F85AE9">
      <w:pPr>
        <w:pStyle w:val="aff6"/>
        <w:ind w:left="0"/>
      </w:pPr>
    </w:p>
    <w:p w:rsidR="00F96CA3" w:rsidRPr="00A95753" w:rsidRDefault="003F0A34" w:rsidP="00F96CA3">
      <w:pPr>
        <w:tabs>
          <w:tab w:val="left" w:pos="0"/>
        </w:tabs>
        <w:rPr>
          <w:bCs/>
        </w:rPr>
      </w:pPr>
      <w:r>
        <w:rPr>
          <w:b/>
          <w:bCs/>
        </w:rPr>
        <w:t>1.</w:t>
      </w:r>
      <w:r w:rsidR="00F85AE9" w:rsidRPr="00F96CA3">
        <w:rPr>
          <w:b/>
          <w:bCs/>
        </w:rPr>
        <w:t xml:space="preserve">4. Язык преподавания: </w:t>
      </w:r>
      <w:r w:rsidR="00F85AE9" w:rsidRPr="00F96CA3">
        <w:rPr>
          <w:bCs/>
        </w:rPr>
        <w:t>русский</w:t>
      </w:r>
    </w:p>
    <w:p w:rsidR="00734805" w:rsidRDefault="00734805" w:rsidP="00F96CA3">
      <w:pPr>
        <w:tabs>
          <w:tab w:val="left" w:pos="0"/>
        </w:tabs>
        <w:jc w:val="center"/>
        <w:rPr>
          <w:b/>
          <w:bCs/>
        </w:rPr>
      </w:pPr>
    </w:p>
    <w:p w:rsidR="00734805" w:rsidRDefault="00734805" w:rsidP="00F96CA3">
      <w:pPr>
        <w:tabs>
          <w:tab w:val="left" w:pos="0"/>
        </w:tabs>
        <w:jc w:val="center"/>
        <w:rPr>
          <w:b/>
          <w:bCs/>
        </w:rPr>
      </w:pPr>
    </w:p>
    <w:p w:rsidR="00547D8C" w:rsidRPr="003112DD" w:rsidRDefault="00547D8C" w:rsidP="00F96CA3">
      <w:pPr>
        <w:tabs>
          <w:tab w:val="left" w:pos="0"/>
        </w:tabs>
        <w:jc w:val="center"/>
        <w:rPr>
          <w:b/>
          <w:bCs/>
        </w:rPr>
      </w:pPr>
      <w:r>
        <w:rPr>
          <w:b/>
          <w:bCs/>
        </w:rPr>
        <w:lastRenderedPageBreak/>
        <w:t xml:space="preserve">5. </w:t>
      </w:r>
      <w:r w:rsidRPr="003112DD">
        <w:rPr>
          <w:b/>
          <w:bCs/>
        </w:rPr>
        <w:t>АННОТАЦИЯ</w:t>
      </w:r>
    </w:p>
    <w:p w:rsidR="00547D8C" w:rsidRPr="00F96CA3" w:rsidRDefault="00547D8C" w:rsidP="00F96CA3">
      <w:pPr>
        <w:tabs>
          <w:tab w:val="left" w:pos="0"/>
        </w:tabs>
        <w:jc w:val="center"/>
        <w:rPr>
          <w:b/>
          <w:bCs/>
        </w:rPr>
      </w:pPr>
      <w:r w:rsidRPr="00F96CA3">
        <w:rPr>
          <w:b/>
          <w:bCs/>
        </w:rPr>
        <w:t>к рабочей программе дисциплины</w:t>
      </w:r>
    </w:p>
    <w:p w:rsidR="00547D8C" w:rsidRPr="00F96CA3" w:rsidRDefault="00547D8C" w:rsidP="00F96CA3">
      <w:pPr>
        <w:tabs>
          <w:tab w:val="left" w:pos="0"/>
        </w:tabs>
        <w:jc w:val="center"/>
        <w:rPr>
          <w:b/>
          <w:bCs/>
        </w:rPr>
      </w:pPr>
      <w:r w:rsidRPr="00F96CA3">
        <w:rPr>
          <w:b/>
          <w:bCs/>
        </w:rPr>
        <w:t>Б1.Б.</w:t>
      </w:r>
      <w:r w:rsidR="009613AE">
        <w:rPr>
          <w:b/>
          <w:bCs/>
        </w:rPr>
        <w:t>0</w:t>
      </w:r>
      <w:r w:rsidRPr="00F96CA3">
        <w:rPr>
          <w:b/>
          <w:bCs/>
        </w:rPr>
        <w:t>5 Безопасность жизнедеятельности</w:t>
      </w:r>
    </w:p>
    <w:p w:rsidR="00547D8C" w:rsidRPr="00F96CA3" w:rsidRDefault="00A21CAE" w:rsidP="00F96CA3">
      <w:pPr>
        <w:tabs>
          <w:tab w:val="left" w:pos="0"/>
        </w:tabs>
        <w:jc w:val="center"/>
        <w:rPr>
          <w:b/>
          <w:bCs/>
        </w:rPr>
      </w:pPr>
      <w:r>
        <w:rPr>
          <w:b/>
          <w:bCs/>
        </w:rPr>
        <w:t>Трудоемкость 2</w:t>
      </w:r>
      <w:r w:rsidR="00547D8C" w:rsidRPr="00F96CA3">
        <w:rPr>
          <w:b/>
          <w:bCs/>
        </w:rPr>
        <w:t>з.е.</w:t>
      </w:r>
    </w:p>
    <w:p w:rsidR="00547D8C" w:rsidRPr="00E4649F" w:rsidRDefault="00547D8C" w:rsidP="00F96CA3">
      <w:pPr>
        <w:tabs>
          <w:tab w:val="left" w:pos="0"/>
        </w:tabs>
        <w:rPr>
          <w:b/>
          <w:bCs/>
        </w:rPr>
      </w:pPr>
    </w:p>
    <w:p w:rsidR="0051242A" w:rsidRDefault="005F418D" w:rsidP="00F96CA3">
      <w:pPr>
        <w:tabs>
          <w:tab w:val="left" w:pos="0"/>
        </w:tabs>
        <w:rPr>
          <w:b/>
          <w:bCs/>
        </w:rPr>
      </w:pPr>
      <w:r>
        <w:rPr>
          <w:b/>
          <w:bCs/>
        </w:rPr>
        <w:t>1.</w:t>
      </w:r>
      <w:r w:rsidR="00547D8C">
        <w:rPr>
          <w:b/>
          <w:bCs/>
        </w:rPr>
        <w:t xml:space="preserve">1. </w:t>
      </w:r>
      <w:r w:rsidR="00547D8C" w:rsidRPr="00CA5BB4">
        <w:rPr>
          <w:b/>
          <w:bCs/>
        </w:rPr>
        <w:t xml:space="preserve">Цель освоения </w:t>
      </w:r>
      <w:r w:rsidR="00547D8C">
        <w:rPr>
          <w:b/>
          <w:bCs/>
        </w:rPr>
        <w:t>и краткое содержание дисциплины</w:t>
      </w:r>
    </w:p>
    <w:p w:rsidR="00547D8C" w:rsidRPr="00F96CA3" w:rsidRDefault="00547D8C" w:rsidP="00F96CA3">
      <w:pPr>
        <w:tabs>
          <w:tab w:val="left" w:pos="0"/>
        </w:tabs>
        <w:rPr>
          <w:bCs/>
        </w:rPr>
      </w:pPr>
      <w:r w:rsidRPr="00F96CA3">
        <w:rPr>
          <w:bCs/>
        </w:rPr>
        <w:t>Основная задача дисциплины – вооружить студентов теоретическими знаниями и практическими навыками, необходимыми для:</w:t>
      </w:r>
    </w:p>
    <w:p w:rsidR="00547D8C" w:rsidRPr="00F96CA3" w:rsidRDefault="00547D8C" w:rsidP="00F96CA3">
      <w:pPr>
        <w:tabs>
          <w:tab w:val="left" w:pos="0"/>
        </w:tabs>
        <w:rPr>
          <w:bCs/>
        </w:rPr>
      </w:pPr>
      <w:r w:rsidRPr="00F96CA3">
        <w:rPr>
          <w:bCs/>
        </w:rPr>
        <w:t>создания комфортного (нормативного) состояния среды обитания в зонах трудовой деятельности и отдыха человека;</w:t>
      </w:r>
    </w:p>
    <w:p w:rsidR="00547D8C" w:rsidRPr="00611E63" w:rsidRDefault="00547D8C" w:rsidP="00B15E84">
      <w:pPr>
        <w:numPr>
          <w:ilvl w:val="0"/>
          <w:numId w:val="4"/>
        </w:numPr>
      </w:pPr>
      <w:r w:rsidRPr="00611E63">
        <w:t>идентификации негативных воздействий среды обитания естественного, техногенного и антропогенного происхождения;</w:t>
      </w:r>
    </w:p>
    <w:p w:rsidR="00547D8C" w:rsidRPr="00611E63" w:rsidRDefault="00547D8C" w:rsidP="00B15E84">
      <w:pPr>
        <w:numPr>
          <w:ilvl w:val="0"/>
          <w:numId w:val="4"/>
        </w:numPr>
      </w:pPr>
      <w:r w:rsidRPr="00611E63">
        <w:t>разработки и реализации мер защиты человека и среды обитания от негативных воздействий;</w:t>
      </w:r>
    </w:p>
    <w:p w:rsidR="00547D8C" w:rsidRPr="00611E63" w:rsidRDefault="00547D8C" w:rsidP="00B15E84">
      <w:pPr>
        <w:numPr>
          <w:ilvl w:val="0"/>
          <w:numId w:val="4"/>
        </w:numPr>
      </w:pPr>
      <w:r w:rsidRPr="00611E63">
        <w:t>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rsidR="00547D8C" w:rsidRPr="00611E63" w:rsidRDefault="00547D8C" w:rsidP="00B15E84">
      <w:pPr>
        <w:numPr>
          <w:ilvl w:val="0"/>
          <w:numId w:val="4"/>
        </w:numPr>
      </w:pPr>
      <w:r w:rsidRPr="00611E63">
        <w:t>проектирования и эксплуатации техники, технологических процессов и объектов экономики в соответствии с требованиями по безопасности и экологичности;</w:t>
      </w:r>
    </w:p>
    <w:p w:rsidR="0051242A" w:rsidRPr="00712132" w:rsidRDefault="00547D8C" w:rsidP="00712132">
      <w:pPr>
        <w:numPr>
          <w:ilvl w:val="0"/>
          <w:numId w:val="4"/>
        </w:numPr>
      </w:pPr>
      <w:r w:rsidRPr="00611E63">
        <w:t>обеспечения устойчивости функционирования объектов и технических систем в штатных и чрезвычайных ситуациях.</w:t>
      </w:r>
    </w:p>
    <w:p w:rsidR="00547D8C" w:rsidRPr="00712132" w:rsidRDefault="00547D8C" w:rsidP="00547D8C">
      <w:pPr>
        <w:jc w:val="both"/>
        <w:rPr>
          <w:bCs/>
          <w:i/>
        </w:rPr>
      </w:pPr>
      <w:r w:rsidRPr="00712132">
        <w:rPr>
          <w:bCs/>
          <w:i/>
        </w:rPr>
        <w:t>Краткое содержание дисциплины:</w:t>
      </w:r>
    </w:p>
    <w:p w:rsidR="0051242A" w:rsidRPr="00DD180C" w:rsidRDefault="00547D8C" w:rsidP="00DD180C">
      <w:pPr>
        <w:jc w:val="both"/>
      </w:pPr>
      <w:r w:rsidRPr="00611E63">
        <w:t>среда обитания; опасные и вредные факторы среды обитания; природные и антропогенные чрезвычайные ситуации; медико-биологические основы безопасности жизнедеятельности; принципы, методы и средства защиты человека от опасных и вредных факторов среды обитания; основы теории безопасности; методы анализа условий труда и прогноза травматизма; социально-экономические аспекты безопасности жизнедеятельности</w:t>
      </w:r>
      <w:r w:rsidR="00A95753">
        <w:t>.</w:t>
      </w:r>
    </w:p>
    <w:p w:rsidR="00547D8C" w:rsidRDefault="005F418D" w:rsidP="00547D8C">
      <w:pPr>
        <w:rPr>
          <w:b/>
          <w:bCs/>
        </w:rPr>
      </w:pPr>
      <w:r>
        <w:rPr>
          <w:b/>
          <w:bCs/>
        </w:rPr>
        <w:t>1.</w:t>
      </w:r>
      <w:r w:rsidR="00547D8C">
        <w:rPr>
          <w:b/>
          <w:bCs/>
        </w:rPr>
        <w:t xml:space="preserve">2. </w:t>
      </w:r>
      <w:r w:rsidR="00547D8C"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547D8C" w:rsidRDefault="00547D8C" w:rsidP="00547D8C">
      <w:pPr>
        <w:jc w:val="both"/>
        <w:rPr>
          <w:iCs/>
        </w:rPr>
      </w:pPr>
    </w:p>
    <w:tbl>
      <w:tblPr>
        <w:tblStyle w:val="aff1"/>
        <w:tblW w:w="9606" w:type="dxa"/>
        <w:tblLook w:val="04A0"/>
      </w:tblPr>
      <w:tblGrid>
        <w:gridCol w:w="3085"/>
        <w:gridCol w:w="6521"/>
      </w:tblGrid>
      <w:tr w:rsidR="00547D8C" w:rsidTr="00E60D34">
        <w:tc>
          <w:tcPr>
            <w:tcW w:w="3085" w:type="dxa"/>
          </w:tcPr>
          <w:p w:rsidR="00547D8C" w:rsidRPr="00E27BE1" w:rsidRDefault="00547D8C" w:rsidP="00E60D34">
            <w:pPr>
              <w:jc w:val="center"/>
              <w:rPr>
                <w:iCs/>
              </w:rPr>
            </w:pPr>
            <w:r w:rsidRPr="00E27BE1">
              <w:rPr>
                <w:color w:val="000000"/>
              </w:rPr>
              <w:t>Планируемые результаты освоения программы (содержание и коды компетенций)</w:t>
            </w:r>
          </w:p>
        </w:tc>
        <w:tc>
          <w:tcPr>
            <w:tcW w:w="6521" w:type="dxa"/>
          </w:tcPr>
          <w:p w:rsidR="00547D8C" w:rsidRPr="00E27BE1" w:rsidRDefault="00547D8C" w:rsidP="00E60D34">
            <w:pPr>
              <w:jc w:val="center"/>
              <w:rPr>
                <w:iCs/>
              </w:rPr>
            </w:pPr>
            <w:r w:rsidRPr="00E27BE1">
              <w:rPr>
                <w:color w:val="000000"/>
              </w:rPr>
              <w:t>Планируемые результаты обучения по дисциплине</w:t>
            </w:r>
          </w:p>
        </w:tc>
      </w:tr>
      <w:tr w:rsidR="00547D8C" w:rsidTr="00712132">
        <w:tc>
          <w:tcPr>
            <w:tcW w:w="3085" w:type="dxa"/>
          </w:tcPr>
          <w:p w:rsidR="00712132" w:rsidRDefault="00712132" w:rsidP="00712132">
            <w:pPr>
              <w:rPr>
                <w:iCs/>
              </w:rPr>
            </w:pPr>
            <w:r>
              <w:rPr>
                <w:iCs/>
              </w:rPr>
              <w:t>ОК-6</w:t>
            </w:r>
          </w:p>
          <w:p w:rsidR="00712132" w:rsidRDefault="00712132" w:rsidP="00712132">
            <w:pPr>
              <w:rPr>
                <w:iCs/>
              </w:rPr>
            </w:pPr>
            <w:r>
              <w:rPr>
                <w:iCs/>
              </w:rPr>
              <w:t>-</w:t>
            </w:r>
            <w:r w:rsidRPr="00712132">
              <w:rPr>
                <w:iCs/>
              </w:rPr>
              <w:t xml:space="preserve"> готовностью действовать в нестандартных ситуаци</w:t>
            </w:r>
            <w:r>
              <w:rPr>
                <w:iCs/>
              </w:rPr>
              <w:t>-</w:t>
            </w:r>
            <w:r w:rsidRPr="00712132">
              <w:rPr>
                <w:iCs/>
              </w:rPr>
              <w:t>ях, нести социальную и этическую ответственность за принятые решения</w:t>
            </w:r>
            <w:r>
              <w:rPr>
                <w:iCs/>
              </w:rPr>
              <w:t>;</w:t>
            </w:r>
          </w:p>
          <w:p w:rsidR="00547D8C" w:rsidRDefault="00547D8C" w:rsidP="00712132">
            <w:pPr>
              <w:rPr>
                <w:iCs/>
              </w:rPr>
            </w:pPr>
            <w:r>
              <w:rPr>
                <w:iCs/>
              </w:rPr>
              <w:t>ОК-9</w:t>
            </w:r>
          </w:p>
          <w:p w:rsidR="00712132" w:rsidRDefault="00712132" w:rsidP="00712132">
            <w:pPr>
              <w:rPr>
                <w:iCs/>
              </w:rPr>
            </w:pPr>
            <w:r>
              <w:rPr>
                <w:iCs/>
              </w:rPr>
              <w:t>-</w:t>
            </w:r>
            <w:r w:rsidRPr="00712132">
              <w:rPr>
                <w:iCs/>
              </w:rPr>
              <w:t xml:space="preserve"> способностью использо</w:t>
            </w:r>
            <w:r>
              <w:rPr>
                <w:iCs/>
              </w:rPr>
              <w:t>-</w:t>
            </w:r>
            <w:r w:rsidRPr="00712132">
              <w:rPr>
                <w:iCs/>
              </w:rPr>
              <w:t>вать приемы оказания пер</w:t>
            </w:r>
            <w:r>
              <w:rPr>
                <w:iCs/>
              </w:rPr>
              <w:t>-</w:t>
            </w:r>
            <w:r w:rsidRPr="00712132">
              <w:rPr>
                <w:iCs/>
              </w:rPr>
              <w:t>вой помощи, методы защи</w:t>
            </w:r>
            <w:r>
              <w:rPr>
                <w:iCs/>
              </w:rPr>
              <w:t>-</w:t>
            </w:r>
            <w:r w:rsidRPr="00712132">
              <w:rPr>
                <w:iCs/>
              </w:rPr>
              <w:t>ты в условиях чрезвычай</w:t>
            </w:r>
            <w:r>
              <w:rPr>
                <w:iCs/>
              </w:rPr>
              <w:t>-</w:t>
            </w:r>
            <w:r w:rsidRPr="00712132">
              <w:rPr>
                <w:iCs/>
              </w:rPr>
              <w:t>ных ситуаций</w:t>
            </w:r>
            <w:r>
              <w:rPr>
                <w:iCs/>
              </w:rPr>
              <w:t>.</w:t>
            </w:r>
          </w:p>
        </w:tc>
        <w:tc>
          <w:tcPr>
            <w:tcW w:w="6521" w:type="dxa"/>
          </w:tcPr>
          <w:p w:rsidR="00547D8C" w:rsidRDefault="00547D8C" w:rsidP="00E60D34">
            <w:pPr>
              <w:pStyle w:val="aff6"/>
              <w:ind w:left="0" w:firstLine="0"/>
            </w:pPr>
            <w:r w:rsidRPr="009A7915">
              <w:rPr>
                <w:i/>
              </w:rPr>
              <w:t>Знать</w:t>
            </w:r>
            <w:r w:rsidRPr="004B3E4B">
              <w:t xml:space="preserve">: </w:t>
            </w:r>
          </w:p>
          <w:p w:rsidR="00AE1AD9" w:rsidRPr="00611E63" w:rsidRDefault="00AE1AD9" w:rsidP="00B15E84">
            <w:pPr>
              <w:numPr>
                <w:ilvl w:val="0"/>
                <w:numId w:val="5"/>
              </w:numPr>
              <w:jc w:val="both"/>
            </w:pPr>
            <w:r w:rsidRPr="00611E63">
              <w:t xml:space="preserve">характеристику опасностей </w:t>
            </w:r>
            <w:r w:rsidR="004E0AEF">
              <w:t>системы «человек среда обитания</w:t>
            </w:r>
            <w:r w:rsidRPr="00611E63">
              <w:t xml:space="preserve">; </w:t>
            </w:r>
          </w:p>
          <w:p w:rsidR="00AE1AD9" w:rsidRPr="00611E63" w:rsidRDefault="00AE1AD9" w:rsidP="00B15E84">
            <w:pPr>
              <w:numPr>
                <w:ilvl w:val="0"/>
                <w:numId w:val="5"/>
              </w:numPr>
              <w:jc w:val="both"/>
            </w:pPr>
            <w:r w:rsidRPr="00611E63">
              <w:t>основы физиологии человека и рациональные условия его жизнедеятельности;</w:t>
            </w:r>
          </w:p>
          <w:p w:rsidR="00AE1AD9" w:rsidRPr="00611E63" w:rsidRDefault="00AE1AD9" w:rsidP="00B15E84">
            <w:pPr>
              <w:pStyle w:val="af5"/>
              <w:widowControl w:val="0"/>
              <w:numPr>
                <w:ilvl w:val="0"/>
                <w:numId w:val="5"/>
              </w:numPr>
              <w:spacing w:after="0"/>
              <w:jc w:val="both"/>
              <w:rPr>
                <w:sz w:val="24"/>
                <w:szCs w:val="24"/>
              </w:rPr>
            </w:pPr>
            <w:r w:rsidRPr="00611E63">
              <w:rPr>
                <w:sz w:val="24"/>
                <w:szCs w:val="24"/>
              </w:rPr>
              <w:t xml:space="preserve">анатомо-физические последствия воздействия на человека травмирующих, вредных и поражающих факторов; </w:t>
            </w:r>
          </w:p>
          <w:p w:rsidR="00AE1AD9" w:rsidRPr="00611E63" w:rsidRDefault="00AE1AD9" w:rsidP="00B15E84">
            <w:pPr>
              <w:pStyle w:val="af5"/>
              <w:widowControl w:val="0"/>
              <w:numPr>
                <w:ilvl w:val="0"/>
                <w:numId w:val="5"/>
              </w:numPr>
              <w:spacing w:after="0"/>
              <w:jc w:val="both"/>
              <w:rPr>
                <w:sz w:val="24"/>
                <w:szCs w:val="24"/>
              </w:rPr>
            </w:pPr>
            <w:r w:rsidRPr="00611E63">
              <w:rPr>
                <w:sz w:val="24"/>
                <w:szCs w:val="24"/>
              </w:rPr>
              <w:t>методы качественного и количественного анализа опасностей, формируемых в процессе взаимодействия человека со средой обитания, а также стихийных бедствий и катастроф с оценкой риска их проявления;</w:t>
            </w:r>
          </w:p>
          <w:p w:rsidR="00AE1AD9" w:rsidRPr="00611E63" w:rsidRDefault="00AE1AD9" w:rsidP="00B15E84">
            <w:pPr>
              <w:pStyle w:val="af5"/>
              <w:widowControl w:val="0"/>
              <w:numPr>
                <w:ilvl w:val="0"/>
                <w:numId w:val="5"/>
              </w:numPr>
              <w:spacing w:after="0"/>
              <w:jc w:val="both"/>
              <w:rPr>
                <w:sz w:val="24"/>
                <w:szCs w:val="24"/>
              </w:rPr>
            </w:pPr>
            <w:r w:rsidRPr="00611E63">
              <w:rPr>
                <w:sz w:val="24"/>
                <w:szCs w:val="24"/>
              </w:rPr>
              <w:t xml:space="preserve">идентификацию травмирующих, вредных и поражающих факторов чрезвычайных ситуаций; </w:t>
            </w:r>
          </w:p>
          <w:p w:rsidR="00AE1AD9" w:rsidRPr="00611E63" w:rsidRDefault="00AE1AD9" w:rsidP="00B15E84">
            <w:pPr>
              <w:pStyle w:val="af5"/>
              <w:widowControl w:val="0"/>
              <w:numPr>
                <w:ilvl w:val="0"/>
                <w:numId w:val="5"/>
              </w:numPr>
              <w:spacing w:after="0"/>
              <w:jc w:val="both"/>
              <w:rPr>
                <w:sz w:val="24"/>
                <w:szCs w:val="24"/>
              </w:rPr>
            </w:pPr>
            <w:r w:rsidRPr="00611E63">
              <w:rPr>
                <w:sz w:val="24"/>
                <w:szCs w:val="24"/>
              </w:rPr>
              <w:t>методы прогнозирования чрезвычайных ситуаций и разработки моделей их последствий.</w:t>
            </w:r>
          </w:p>
          <w:p w:rsidR="00AE1AD9" w:rsidRPr="00611E63" w:rsidRDefault="00AE1AD9" w:rsidP="00B15E84">
            <w:pPr>
              <w:pStyle w:val="af5"/>
              <w:widowControl w:val="0"/>
              <w:numPr>
                <w:ilvl w:val="0"/>
                <w:numId w:val="5"/>
              </w:numPr>
              <w:spacing w:after="0"/>
              <w:jc w:val="both"/>
              <w:rPr>
                <w:sz w:val="24"/>
                <w:szCs w:val="24"/>
              </w:rPr>
            </w:pPr>
            <w:r w:rsidRPr="00611E63">
              <w:rPr>
                <w:sz w:val="24"/>
                <w:szCs w:val="24"/>
              </w:rPr>
              <w:lastRenderedPageBreak/>
              <w:t xml:space="preserve">правовые, нормативно-технические и организационные основы безопасности жизнедеятельности; </w:t>
            </w:r>
          </w:p>
          <w:p w:rsidR="00AE1AD9" w:rsidRPr="00611E63" w:rsidRDefault="00AE1AD9" w:rsidP="00B15E84">
            <w:pPr>
              <w:pStyle w:val="af5"/>
              <w:widowControl w:val="0"/>
              <w:numPr>
                <w:ilvl w:val="0"/>
                <w:numId w:val="5"/>
              </w:numPr>
              <w:spacing w:after="0"/>
              <w:jc w:val="both"/>
              <w:rPr>
                <w:sz w:val="24"/>
                <w:szCs w:val="24"/>
              </w:rPr>
            </w:pPr>
            <w:r w:rsidRPr="00611E63">
              <w:rPr>
                <w:sz w:val="24"/>
                <w:szCs w:val="24"/>
              </w:rPr>
              <w:t xml:space="preserve">средства и методы повышения безопасности, экологичности и устойчивости технических средств и технологических процессов; </w:t>
            </w:r>
          </w:p>
          <w:p w:rsidR="00AE1AD9" w:rsidRPr="00611E63" w:rsidRDefault="00AE1AD9" w:rsidP="00B15E84">
            <w:pPr>
              <w:pStyle w:val="af5"/>
              <w:widowControl w:val="0"/>
              <w:numPr>
                <w:ilvl w:val="0"/>
                <w:numId w:val="5"/>
              </w:numPr>
              <w:spacing w:after="0"/>
              <w:jc w:val="both"/>
              <w:rPr>
                <w:b/>
                <w:i/>
                <w:sz w:val="24"/>
                <w:szCs w:val="24"/>
              </w:rPr>
            </w:pPr>
            <w:r w:rsidRPr="00611E63">
              <w:rPr>
                <w:sz w:val="24"/>
                <w:szCs w:val="24"/>
              </w:rPr>
              <w:t xml:space="preserve">методы и средства контроля параметров условий жизнедеятельности на конкретном производстве; </w:t>
            </w:r>
          </w:p>
          <w:p w:rsidR="00AE1AD9" w:rsidRPr="00611E63" w:rsidRDefault="00AE1AD9" w:rsidP="00B15E84">
            <w:pPr>
              <w:pStyle w:val="af5"/>
              <w:widowControl w:val="0"/>
              <w:numPr>
                <w:ilvl w:val="0"/>
                <w:numId w:val="5"/>
              </w:numPr>
              <w:spacing w:after="0"/>
              <w:jc w:val="both"/>
              <w:rPr>
                <w:sz w:val="24"/>
                <w:szCs w:val="24"/>
              </w:rPr>
            </w:pPr>
            <w:r w:rsidRPr="00611E63">
              <w:rPr>
                <w:sz w:val="24"/>
                <w:szCs w:val="24"/>
              </w:rPr>
              <w:t>методы исследования устойчивости функционирования производственных объектов и технических систем в чрезвычайных ситуациях</w:t>
            </w:r>
            <w:r w:rsidRPr="00611E63">
              <w:rPr>
                <w:color w:val="000000"/>
                <w:sz w:val="24"/>
                <w:szCs w:val="24"/>
              </w:rPr>
              <w:t>;</w:t>
            </w:r>
          </w:p>
          <w:p w:rsidR="00AE1AD9" w:rsidRPr="00AE1AD9" w:rsidRDefault="00AE1AD9" w:rsidP="00B15E84">
            <w:pPr>
              <w:pStyle w:val="af5"/>
              <w:widowControl w:val="0"/>
              <w:numPr>
                <w:ilvl w:val="0"/>
                <w:numId w:val="5"/>
              </w:numPr>
              <w:spacing w:after="0"/>
              <w:jc w:val="both"/>
              <w:rPr>
                <w:b/>
                <w:i/>
                <w:sz w:val="24"/>
                <w:szCs w:val="24"/>
              </w:rPr>
            </w:pPr>
            <w:r w:rsidRPr="00611E63">
              <w:rPr>
                <w:color w:val="000000"/>
                <w:sz w:val="24"/>
                <w:szCs w:val="24"/>
              </w:rPr>
              <w:t>социально-экономические аспекты безопасности жизнедеятельности.</w:t>
            </w:r>
          </w:p>
          <w:p w:rsidR="00AE1AD9" w:rsidRDefault="00547D8C" w:rsidP="00E60D34">
            <w:pPr>
              <w:contextualSpacing/>
              <w:jc w:val="both"/>
            </w:pPr>
            <w:r w:rsidRPr="009A7915">
              <w:rPr>
                <w:i/>
              </w:rPr>
              <w:t>Уметь</w:t>
            </w:r>
            <w:r w:rsidRPr="004B3E4B">
              <w:t>:</w:t>
            </w:r>
          </w:p>
          <w:p w:rsidR="00AE1AD9" w:rsidRPr="00611E63" w:rsidRDefault="00AE1AD9" w:rsidP="00B15E84">
            <w:pPr>
              <w:numPr>
                <w:ilvl w:val="0"/>
                <w:numId w:val="6"/>
              </w:numPr>
              <w:jc w:val="both"/>
            </w:pPr>
            <w:r w:rsidRPr="00611E63">
              <w:t xml:space="preserve">создавать оптимальное (нормативное) состояние среды обитания в зонах трудовой деятельности и отдыха человека; </w:t>
            </w:r>
          </w:p>
          <w:p w:rsidR="00AE1AD9" w:rsidRPr="00611E63" w:rsidRDefault="00AE1AD9" w:rsidP="00B15E84">
            <w:pPr>
              <w:numPr>
                <w:ilvl w:val="0"/>
                <w:numId w:val="6"/>
              </w:numPr>
              <w:jc w:val="both"/>
              <w:rPr>
                <w:color w:val="000000"/>
              </w:rPr>
            </w:pPr>
            <w:r w:rsidRPr="00611E63">
              <w:rPr>
                <w:color w:val="000000"/>
              </w:rPr>
              <w:t xml:space="preserve">проводить контроль параметров и уровня негативных воздействий среды обитания на их соответствие нормативным требованиям; </w:t>
            </w:r>
          </w:p>
          <w:p w:rsidR="00AE1AD9" w:rsidRPr="00611E63" w:rsidRDefault="00AE1AD9" w:rsidP="00B15E84">
            <w:pPr>
              <w:numPr>
                <w:ilvl w:val="0"/>
                <w:numId w:val="6"/>
              </w:numPr>
              <w:jc w:val="both"/>
              <w:rPr>
                <w:color w:val="000000"/>
              </w:rPr>
            </w:pPr>
            <w:r w:rsidRPr="00611E63">
              <w:rPr>
                <w:color w:val="000000"/>
              </w:rPr>
              <w:t xml:space="preserve">эффективно применять средства защиты от негативных воздействий факторов среды обитания; </w:t>
            </w:r>
          </w:p>
          <w:p w:rsidR="00AE1AD9" w:rsidRPr="00611E63" w:rsidRDefault="00AE1AD9" w:rsidP="00B15E84">
            <w:pPr>
              <w:numPr>
                <w:ilvl w:val="0"/>
                <w:numId w:val="6"/>
              </w:numPr>
              <w:jc w:val="both"/>
            </w:pPr>
            <w:r w:rsidRPr="00611E63">
              <w:rPr>
                <w:color w:val="000000"/>
              </w:rPr>
              <w:t>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работ и других неотложных работ при ликвидации последствий чрезвычайных ситуаций;</w:t>
            </w:r>
          </w:p>
          <w:p w:rsidR="00AE1AD9" w:rsidRPr="00611E63" w:rsidRDefault="00AE1AD9" w:rsidP="00B15E84">
            <w:pPr>
              <w:numPr>
                <w:ilvl w:val="0"/>
                <w:numId w:val="6"/>
              </w:numPr>
              <w:jc w:val="both"/>
            </w:pPr>
            <w:r w:rsidRPr="00611E63">
              <w:t xml:space="preserve">осуществлять безопасную эксплуатацию технических систем и объектов, не причиняя вреда окружающей природной среде; </w:t>
            </w:r>
          </w:p>
          <w:p w:rsidR="00AE1AD9" w:rsidRPr="00611E63" w:rsidRDefault="00AE1AD9" w:rsidP="00B15E84">
            <w:pPr>
              <w:numPr>
                <w:ilvl w:val="0"/>
                <w:numId w:val="6"/>
              </w:numPr>
              <w:jc w:val="both"/>
            </w:pPr>
            <w:r w:rsidRPr="00611E63">
              <w:t xml:space="preserve">анализировать и оценивать степень риска проявления факторов опасности технологических процессов и оборудования на стадиях исследования, проектирования, опытной и промышленной эксплуатации, а также опасных факторов, возникающих при авариях, катастрофах, стихийных бедствиях и других чрезвычайных ситуациях; </w:t>
            </w:r>
          </w:p>
          <w:p w:rsidR="00547D8C" w:rsidRPr="00AE1AD9" w:rsidRDefault="00AE1AD9" w:rsidP="00B15E84">
            <w:pPr>
              <w:numPr>
                <w:ilvl w:val="0"/>
                <w:numId w:val="6"/>
              </w:numPr>
              <w:jc w:val="both"/>
              <w:rPr>
                <w:color w:val="000000"/>
              </w:rPr>
            </w:pPr>
            <w:r w:rsidRPr="00611E63">
              <w:rPr>
                <w:color w:val="000000"/>
              </w:rPr>
              <w:t xml:space="preserve">планировать, разрабатывать и осуществлять мероприятия по повышению безопасности и экологичности производственной деятельности и устойчивости производственных систем и объектов; </w:t>
            </w:r>
          </w:p>
          <w:p w:rsidR="00547D8C" w:rsidRDefault="00547D8C" w:rsidP="00E60D34">
            <w:pPr>
              <w:contextualSpacing/>
              <w:jc w:val="both"/>
            </w:pPr>
            <w:r w:rsidRPr="009A7915">
              <w:rPr>
                <w:i/>
              </w:rPr>
              <w:t>Владеть:</w:t>
            </w:r>
          </w:p>
          <w:p w:rsidR="00AE1AD9" w:rsidRPr="00611E63" w:rsidRDefault="00AE1AD9" w:rsidP="00B15E84">
            <w:pPr>
              <w:numPr>
                <w:ilvl w:val="0"/>
                <w:numId w:val="7"/>
              </w:numPr>
              <w:jc w:val="both"/>
            </w:pPr>
            <w:r>
              <w:t>оказание</w:t>
            </w:r>
            <w:r w:rsidRPr="00611E63">
              <w:t xml:space="preserve"> первой доврачебной помощи;</w:t>
            </w:r>
          </w:p>
          <w:p w:rsidR="00AE1AD9" w:rsidRPr="00611E63" w:rsidRDefault="00AE1AD9" w:rsidP="00B15E84">
            <w:pPr>
              <w:numPr>
                <w:ilvl w:val="0"/>
                <w:numId w:val="7"/>
              </w:numPr>
              <w:jc w:val="both"/>
            </w:pPr>
            <w:r>
              <w:t>использование</w:t>
            </w:r>
            <w:r w:rsidRPr="00611E63">
              <w:t xml:space="preserve"> средств индивидуальной и коллективной защиты от воздействия негативных факторов природного и техногенного характера;</w:t>
            </w:r>
          </w:p>
          <w:p w:rsidR="00AE1AD9" w:rsidRPr="00611E63" w:rsidRDefault="00AE1AD9" w:rsidP="00B15E84">
            <w:pPr>
              <w:numPr>
                <w:ilvl w:val="0"/>
                <w:numId w:val="7"/>
              </w:numPr>
              <w:jc w:val="both"/>
            </w:pPr>
            <w:r>
              <w:t>применением</w:t>
            </w:r>
            <w:r w:rsidRPr="00611E63">
              <w:t xml:space="preserve"> различных методов защиты людей от опасных и вредных факторов производственной и бытовой среды. </w:t>
            </w:r>
          </w:p>
          <w:p w:rsidR="00AE1AD9" w:rsidRPr="00DD180C" w:rsidRDefault="00AE1AD9" w:rsidP="00E60D34">
            <w:pPr>
              <w:numPr>
                <w:ilvl w:val="0"/>
                <w:numId w:val="7"/>
              </w:numPr>
              <w:jc w:val="both"/>
            </w:pPr>
            <w:r>
              <w:t>системным подходом</w:t>
            </w:r>
            <w:r w:rsidRPr="00611E63">
              <w:t xml:space="preserve"> к организации безаварийной работы. </w:t>
            </w:r>
          </w:p>
        </w:tc>
      </w:tr>
    </w:tbl>
    <w:p w:rsidR="00325BD9" w:rsidRDefault="00325BD9" w:rsidP="00547D8C">
      <w:pPr>
        <w:tabs>
          <w:tab w:val="left" w:pos="0"/>
        </w:tabs>
        <w:rPr>
          <w:b/>
          <w:bCs/>
        </w:rPr>
      </w:pPr>
    </w:p>
    <w:p w:rsidR="006F3FD0" w:rsidRDefault="006F3FD0" w:rsidP="00547D8C">
      <w:pPr>
        <w:tabs>
          <w:tab w:val="left" w:pos="0"/>
        </w:tabs>
        <w:rPr>
          <w:b/>
          <w:bCs/>
        </w:rPr>
      </w:pPr>
    </w:p>
    <w:p w:rsidR="00547D8C" w:rsidRPr="00DF5D75" w:rsidRDefault="005F418D" w:rsidP="00547D8C">
      <w:pPr>
        <w:tabs>
          <w:tab w:val="left" w:pos="0"/>
        </w:tabs>
        <w:rPr>
          <w:b/>
          <w:bCs/>
        </w:rPr>
      </w:pPr>
      <w:r>
        <w:rPr>
          <w:b/>
          <w:bCs/>
        </w:rPr>
        <w:lastRenderedPageBreak/>
        <w:t>1.</w:t>
      </w:r>
      <w:r w:rsidR="00547D8C">
        <w:rPr>
          <w:b/>
          <w:bCs/>
        </w:rPr>
        <w:t>3</w:t>
      </w:r>
      <w:r w:rsidR="00547D8C" w:rsidRPr="00DF5D75">
        <w:rPr>
          <w:b/>
          <w:bCs/>
        </w:rPr>
        <w:t xml:space="preserve">. Место дисциплины в структуре </w:t>
      </w:r>
      <w:r w:rsidR="00547D8C">
        <w:rPr>
          <w:b/>
          <w:bCs/>
        </w:rPr>
        <w:t>образовательной программы</w:t>
      </w:r>
    </w:p>
    <w:p w:rsidR="00547D8C" w:rsidRPr="00DF5D75" w:rsidRDefault="00547D8C" w:rsidP="00547D8C">
      <w:pPr>
        <w:pStyle w:val="aff6"/>
        <w:ind w:left="0"/>
      </w:pPr>
    </w:p>
    <w:tbl>
      <w:tblPr>
        <w:tblStyle w:val="aff1"/>
        <w:tblW w:w="9897" w:type="dxa"/>
        <w:tblLayout w:type="fixed"/>
        <w:tblLook w:val="04A0"/>
      </w:tblPr>
      <w:tblGrid>
        <w:gridCol w:w="1321"/>
        <w:gridCol w:w="2331"/>
        <w:gridCol w:w="944"/>
        <w:gridCol w:w="2600"/>
        <w:gridCol w:w="2701"/>
      </w:tblGrid>
      <w:tr w:rsidR="00547D8C" w:rsidRPr="00105C44" w:rsidTr="00E60D34">
        <w:tc>
          <w:tcPr>
            <w:tcW w:w="1321" w:type="dxa"/>
            <w:vMerge w:val="restart"/>
          </w:tcPr>
          <w:p w:rsidR="00547D8C" w:rsidRPr="00E27BE1" w:rsidRDefault="00547D8C" w:rsidP="00E60D34">
            <w:pPr>
              <w:pStyle w:val="aff6"/>
              <w:ind w:left="0" w:firstLine="0"/>
            </w:pPr>
            <w:r>
              <w:t>Индекс</w:t>
            </w:r>
          </w:p>
        </w:tc>
        <w:tc>
          <w:tcPr>
            <w:tcW w:w="2331" w:type="dxa"/>
            <w:vMerge w:val="restart"/>
          </w:tcPr>
          <w:p w:rsidR="00547D8C" w:rsidRPr="00E27BE1" w:rsidRDefault="00547D8C" w:rsidP="00E60D34">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547D8C" w:rsidRPr="00E27BE1" w:rsidRDefault="00547D8C" w:rsidP="00E60D34">
            <w:pPr>
              <w:pStyle w:val="aff6"/>
              <w:ind w:left="0" w:firstLine="0"/>
            </w:pPr>
            <w:r w:rsidRPr="00E27BE1">
              <w:t>Се</w:t>
            </w:r>
            <w:r>
              <w:t>-</w:t>
            </w:r>
            <w:r w:rsidRPr="00E27BE1">
              <w:t>местризуче</w:t>
            </w:r>
            <w:r>
              <w:t>-</w:t>
            </w:r>
            <w:r w:rsidRPr="00E27BE1">
              <w:t>ния</w:t>
            </w:r>
          </w:p>
        </w:tc>
        <w:tc>
          <w:tcPr>
            <w:tcW w:w="5301" w:type="dxa"/>
            <w:gridSpan w:val="2"/>
          </w:tcPr>
          <w:p w:rsidR="00547D8C" w:rsidRPr="00E27BE1" w:rsidRDefault="00547D8C" w:rsidP="00E60D34">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547D8C" w:rsidRPr="00105C44" w:rsidTr="00E60D34">
        <w:tc>
          <w:tcPr>
            <w:tcW w:w="1321" w:type="dxa"/>
            <w:vMerge/>
          </w:tcPr>
          <w:p w:rsidR="00547D8C" w:rsidRPr="00E27BE1" w:rsidRDefault="00547D8C" w:rsidP="00E60D34">
            <w:pPr>
              <w:pStyle w:val="aff6"/>
              <w:ind w:left="0"/>
              <w:jc w:val="center"/>
            </w:pPr>
          </w:p>
        </w:tc>
        <w:tc>
          <w:tcPr>
            <w:tcW w:w="2331" w:type="dxa"/>
            <w:vMerge/>
          </w:tcPr>
          <w:p w:rsidR="00547D8C" w:rsidRPr="00E27BE1" w:rsidRDefault="00547D8C" w:rsidP="00E60D34">
            <w:pPr>
              <w:pStyle w:val="aff6"/>
              <w:ind w:left="0"/>
              <w:jc w:val="center"/>
            </w:pPr>
          </w:p>
        </w:tc>
        <w:tc>
          <w:tcPr>
            <w:tcW w:w="944" w:type="dxa"/>
            <w:vMerge/>
          </w:tcPr>
          <w:p w:rsidR="00547D8C" w:rsidRPr="00E27BE1" w:rsidRDefault="00547D8C" w:rsidP="00E60D34">
            <w:pPr>
              <w:pStyle w:val="aff6"/>
              <w:ind w:left="0"/>
              <w:jc w:val="center"/>
            </w:pPr>
          </w:p>
        </w:tc>
        <w:tc>
          <w:tcPr>
            <w:tcW w:w="2600" w:type="dxa"/>
            <w:vAlign w:val="center"/>
          </w:tcPr>
          <w:p w:rsidR="00547D8C" w:rsidRPr="00E27BE1" w:rsidRDefault="00547D8C" w:rsidP="00E60D34">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701" w:type="dxa"/>
            <w:vAlign w:val="center"/>
          </w:tcPr>
          <w:p w:rsidR="00547D8C" w:rsidRPr="00E27BE1" w:rsidRDefault="00547D8C" w:rsidP="00E60D34">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547D8C" w:rsidRPr="00105C44" w:rsidTr="00E60D34">
        <w:tc>
          <w:tcPr>
            <w:tcW w:w="1321" w:type="dxa"/>
          </w:tcPr>
          <w:p w:rsidR="00547D8C" w:rsidRPr="00105C44" w:rsidRDefault="00547D8C" w:rsidP="009613AE">
            <w:pPr>
              <w:pStyle w:val="aff6"/>
              <w:ind w:left="0" w:firstLine="0"/>
            </w:pPr>
            <w:r>
              <w:t>Б1.Б.</w:t>
            </w:r>
            <w:r w:rsidR="009613AE">
              <w:t>0</w:t>
            </w:r>
            <w:r>
              <w:t>5</w:t>
            </w:r>
          </w:p>
        </w:tc>
        <w:tc>
          <w:tcPr>
            <w:tcW w:w="2331" w:type="dxa"/>
          </w:tcPr>
          <w:p w:rsidR="00547D8C" w:rsidRPr="00105C44" w:rsidRDefault="00547D8C" w:rsidP="00E60D34">
            <w:pPr>
              <w:pStyle w:val="aff6"/>
              <w:ind w:left="0" w:firstLine="0"/>
            </w:pPr>
            <w:r>
              <w:t>Безопасность жизнедеятельности</w:t>
            </w:r>
          </w:p>
        </w:tc>
        <w:tc>
          <w:tcPr>
            <w:tcW w:w="944" w:type="dxa"/>
          </w:tcPr>
          <w:p w:rsidR="00547D8C" w:rsidRPr="00105C44" w:rsidRDefault="00547D8C" w:rsidP="00E60D34">
            <w:pPr>
              <w:pStyle w:val="aff6"/>
              <w:ind w:left="0" w:firstLine="0"/>
            </w:pPr>
            <w:r>
              <w:t xml:space="preserve">   3</w:t>
            </w:r>
          </w:p>
        </w:tc>
        <w:tc>
          <w:tcPr>
            <w:tcW w:w="2600" w:type="dxa"/>
          </w:tcPr>
          <w:p w:rsidR="00547D8C" w:rsidRPr="00105C44" w:rsidRDefault="00547D8C" w:rsidP="00E60D34">
            <w:pPr>
              <w:pStyle w:val="aff6"/>
              <w:ind w:left="0" w:firstLine="0"/>
              <w:jc w:val="left"/>
            </w:pPr>
            <w:r>
              <w:t>З</w:t>
            </w:r>
            <w:r w:rsidRPr="001F0149">
              <w:t>нания</w:t>
            </w:r>
            <w:r>
              <w:t>, умения и компетенции</w:t>
            </w:r>
            <w:r w:rsidRPr="001F0149">
              <w:t>, полу</w:t>
            </w:r>
            <w:r>
              <w:t>-</w:t>
            </w:r>
            <w:r w:rsidRPr="001F0149">
              <w:t>ченные в среднем общеоб</w:t>
            </w:r>
            <w:r>
              <w:t>разовательном учебном заведении</w:t>
            </w:r>
          </w:p>
        </w:tc>
        <w:tc>
          <w:tcPr>
            <w:tcW w:w="2701" w:type="dxa"/>
          </w:tcPr>
          <w:p w:rsidR="00547D8C" w:rsidRPr="00105C44" w:rsidRDefault="00196ECC" w:rsidP="00E60D34">
            <w:pPr>
              <w:pStyle w:val="aff6"/>
              <w:ind w:left="0" w:firstLine="0"/>
            </w:pPr>
            <w:r>
              <w:t xml:space="preserve">Б1.Б.22 </w:t>
            </w:r>
            <w:r w:rsidR="00547D8C">
              <w:t>Безопасность ведения горных работ и горноспасательное дело</w:t>
            </w:r>
            <w:r w:rsidR="00E60D34">
              <w:t>.</w:t>
            </w:r>
          </w:p>
        </w:tc>
      </w:tr>
    </w:tbl>
    <w:p w:rsidR="00547D8C" w:rsidRDefault="00547D8C" w:rsidP="00547D8C">
      <w:pPr>
        <w:pStyle w:val="aff6"/>
        <w:ind w:left="0"/>
      </w:pPr>
    </w:p>
    <w:p w:rsidR="00547D8C" w:rsidRPr="00F96CA3" w:rsidRDefault="005F418D" w:rsidP="00F96CA3">
      <w:pPr>
        <w:tabs>
          <w:tab w:val="left" w:pos="0"/>
        </w:tabs>
        <w:rPr>
          <w:b/>
          <w:bCs/>
        </w:rPr>
      </w:pPr>
      <w:r>
        <w:rPr>
          <w:b/>
          <w:bCs/>
        </w:rPr>
        <w:t>1.</w:t>
      </w:r>
      <w:r w:rsidR="004E0AEF" w:rsidRPr="00F96CA3">
        <w:rPr>
          <w:b/>
          <w:bCs/>
        </w:rPr>
        <w:t>4</w:t>
      </w:r>
      <w:r>
        <w:rPr>
          <w:b/>
          <w:bCs/>
        </w:rPr>
        <w:t>.</w:t>
      </w:r>
      <w:r w:rsidR="00547D8C" w:rsidRPr="00F96CA3">
        <w:rPr>
          <w:b/>
          <w:bCs/>
        </w:rPr>
        <w:t>Язык преподавания</w:t>
      </w:r>
      <w:r w:rsidR="00547D8C" w:rsidRPr="00F96CA3">
        <w:rPr>
          <w:bCs/>
        </w:rPr>
        <w:t>: русский.</w:t>
      </w: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A95753" w:rsidRDefault="00A95753" w:rsidP="009613AE">
      <w:pPr>
        <w:jc w:val="center"/>
        <w:rPr>
          <w:b/>
        </w:rPr>
      </w:pPr>
    </w:p>
    <w:p w:rsidR="006F3FD0" w:rsidRDefault="006F3FD0" w:rsidP="009613AE">
      <w:pPr>
        <w:jc w:val="center"/>
        <w:rPr>
          <w:b/>
        </w:rPr>
      </w:pPr>
    </w:p>
    <w:p w:rsidR="00A95753" w:rsidRDefault="00A95753" w:rsidP="009613AE">
      <w:pPr>
        <w:jc w:val="center"/>
        <w:rPr>
          <w:b/>
        </w:rPr>
      </w:pPr>
    </w:p>
    <w:p w:rsidR="00DD180C" w:rsidRDefault="00DD180C" w:rsidP="009613AE">
      <w:pPr>
        <w:jc w:val="center"/>
        <w:rPr>
          <w:b/>
        </w:rPr>
      </w:pPr>
    </w:p>
    <w:p w:rsidR="009613AE" w:rsidRPr="00B92A86" w:rsidRDefault="009613AE" w:rsidP="009613AE">
      <w:pPr>
        <w:jc w:val="center"/>
        <w:rPr>
          <w:b/>
        </w:rPr>
      </w:pPr>
      <w:r>
        <w:rPr>
          <w:b/>
        </w:rPr>
        <w:lastRenderedPageBreak/>
        <w:t xml:space="preserve">6. </w:t>
      </w:r>
      <w:r w:rsidRPr="00B92A86">
        <w:rPr>
          <w:b/>
        </w:rPr>
        <w:t>АННОТАЦИЯ</w:t>
      </w:r>
    </w:p>
    <w:p w:rsidR="009613AE" w:rsidRDefault="009613AE" w:rsidP="009613AE">
      <w:pPr>
        <w:jc w:val="center"/>
      </w:pPr>
      <w:r>
        <w:t>к рабочей программе дисциплины</w:t>
      </w:r>
    </w:p>
    <w:p w:rsidR="009613AE" w:rsidRPr="00325BD9" w:rsidRDefault="009613AE" w:rsidP="009613AE">
      <w:pPr>
        <w:jc w:val="center"/>
        <w:rPr>
          <w:b/>
        </w:rPr>
      </w:pPr>
      <w:r w:rsidRPr="00325BD9">
        <w:rPr>
          <w:b/>
        </w:rPr>
        <w:t>Б1.Б.</w:t>
      </w:r>
      <w:r>
        <w:rPr>
          <w:b/>
        </w:rPr>
        <w:t>06</w:t>
      </w:r>
      <w:r w:rsidRPr="00325BD9">
        <w:rPr>
          <w:b/>
        </w:rPr>
        <w:t xml:space="preserve"> Основы права</w:t>
      </w:r>
    </w:p>
    <w:p w:rsidR="009613AE" w:rsidRPr="005D0D03" w:rsidRDefault="009613AE" w:rsidP="009613AE">
      <w:pPr>
        <w:jc w:val="center"/>
      </w:pPr>
      <w:r>
        <w:t>Трудоемкость 2 з.е.</w:t>
      </w:r>
    </w:p>
    <w:p w:rsidR="009613AE" w:rsidRPr="00A92BC1" w:rsidRDefault="005F418D" w:rsidP="009613AE">
      <w:pPr>
        <w:rPr>
          <w:b/>
          <w:bCs/>
        </w:rPr>
      </w:pPr>
      <w:r>
        <w:rPr>
          <w:b/>
          <w:bCs/>
        </w:rPr>
        <w:t>1.</w:t>
      </w:r>
      <w:r w:rsidR="009613AE" w:rsidRPr="00A92BC1">
        <w:rPr>
          <w:b/>
          <w:bCs/>
        </w:rPr>
        <w:t>1.Цель освоения и краткое содержание дисциплины</w:t>
      </w:r>
    </w:p>
    <w:p w:rsidR="009613AE" w:rsidRPr="00A92BC1" w:rsidRDefault="009613AE" w:rsidP="009613AE">
      <w:pPr>
        <w:pStyle w:val="af5"/>
        <w:rPr>
          <w:i/>
          <w:sz w:val="24"/>
          <w:szCs w:val="24"/>
        </w:rPr>
      </w:pPr>
      <w:r w:rsidRPr="00A92BC1">
        <w:rPr>
          <w:i/>
          <w:sz w:val="24"/>
          <w:szCs w:val="24"/>
        </w:rPr>
        <w:t>Цели</w:t>
      </w:r>
      <w:r>
        <w:rPr>
          <w:i/>
          <w:sz w:val="24"/>
          <w:szCs w:val="24"/>
        </w:rPr>
        <w:t>:</w:t>
      </w:r>
    </w:p>
    <w:p w:rsidR="009613AE" w:rsidRPr="00826DD4" w:rsidRDefault="009613AE" w:rsidP="009613AE">
      <w:pPr>
        <w:pStyle w:val="af5"/>
        <w:jc w:val="both"/>
        <w:rPr>
          <w:sz w:val="24"/>
          <w:szCs w:val="24"/>
        </w:rPr>
      </w:pPr>
      <w:r>
        <w:rPr>
          <w:sz w:val="24"/>
          <w:szCs w:val="24"/>
        </w:rPr>
        <w:t>Формирование у студентов знаний в области права, а также выработка умений применения законодательства при организации работы горнопромышленного предприятия и обеспечения, взаимодействия с органами местного самоуправления, а также правоохранительными органами.И</w:t>
      </w:r>
      <w:r w:rsidRPr="00826DD4">
        <w:rPr>
          <w:sz w:val="24"/>
          <w:szCs w:val="24"/>
        </w:rPr>
        <w:t>зучение содержания основных законов и других нормативно-правовых актов, определяющих порядок и условия недрополь</w:t>
      </w:r>
      <w:r>
        <w:rPr>
          <w:sz w:val="24"/>
          <w:szCs w:val="24"/>
        </w:rPr>
        <w:t>зования и</w:t>
      </w:r>
      <w:r w:rsidRPr="00826DD4">
        <w:rPr>
          <w:sz w:val="24"/>
          <w:szCs w:val="24"/>
        </w:rPr>
        <w:t xml:space="preserve"> формирование способности принятия решений, обоснованных в правовом отношении при недропользовании.</w:t>
      </w:r>
    </w:p>
    <w:p w:rsidR="009613AE" w:rsidRPr="00A92BC1" w:rsidRDefault="009613AE" w:rsidP="009613AE">
      <w:pPr>
        <w:tabs>
          <w:tab w:val="left" w:pos="953"/>
        </w:tabs>
        <w:jc w:val="both"/>
        <w:rPr>
          <w:i/>
        </w:rPr>
      </w:pPr>
      <w:r w:rsidRPr="00A92BC1">
        <w:rPr>
          <w:i/>
        </w:rPr>
        <w:t>Краткое содержание дисциплины</w:t>
      </w:r>
      <w:r>
        <w:rPr>
          <w:i/>
        </w:rPr>
        <w:t>:</w:t>
      </w:r>
    </w:p>
    <w:p w:rsidR="009613AE" w:rsidRPr="00826DD4" w:rsidRDefault="009613AE" w:rsidP="009613AE">
      <w:pPr>
        <w:tabs>
          <w:tab w:val="left" w:pos="953"/>
        </w:tabs>
        <w:jc w:val="both"/>
      </w:pPr>
      <w:r w:rsidRPr="00826DD4">
        <w:t xml:space="preserve">Право: социальное назначение, понятие, нормы права и правовые отношения. Понятие системы права. Отрасли права. </w:t>
      </w:r>
      <w:r w:rsidRPr="00826DD4">
        <w:rPr>
          <w:iCs/>
        </w:rPr>
        <w:t>Горное право как самостоятельная отрасль права</w:t>
      </w:r>
      <w:r>
        <w:t>.</w:t>
      </w:r>
    </w:p>
    <w:p w:rsidR="006F3FD0" w:rsidRDefault="009613AE" w:rsidP="009613AE">
      <w:pPr>
        <w:pStyle w:val="af5"/>
        <w:jc w:val="both"/>
        <w:rPr>
          <w:rFonts w:ascii="Arial" w:hAnsi="Arial" w:cs="Arial"/>
          <w:bCs/>
          <w:iCs/>
          <w:sz w:val="22"/>
          <w:szCs w:val="22"/>
        </w:rPr>
      </w:pPr>
      <w:r w:rsidRPr="00826DD4">
        <w:rPr>
          <w:iCs/>
          <w:sz w:val="24"/>
          <w:szCs w:val="24"/>
        </w:rPr>
        <w:t>Источники горного права</w:t>
      </w:r>
      <w:r>
        <w:rPr>
          <w:iCs/>
          <w:sz w:val="24"/>
          <w:szCs w:val="24"/>
        </w:rPr>
        <w:t>.</w:t>
      </w:r>
      <w:r w:rsidRPr="00032024">
        <w:rPr>
          <w:iCs/>
          <w:sz w:val="24"/>
          <w:szCs w:val="24"/>
        </w:rPr>
        <w:t>Государственное управление отношениями недрополь</w:t>
      </w:r>
      <w:r>
        <w:rPr>
          <w:iCs/>
          <w:sz w:val="24"/>
          <w:szCs w:val="24"/>
        </w:rPr>
        <w:t>-</w:t>
      </w:r>
      <w:r w:rsidRPr="00032024">
        <w:rPr>
          <w:iCs/>
          <w:sz w:val="24"/>
          <w:szCs w:val="24"/>
        </w:rPr>
        <w:t>зования</w:t>
      </w:r>
      <w:r>
        <w:rPr>
          <w:iCs/>
          <w:sz w:val="24"/>
          <w:szCs w:val="24"/>
        </w:rPr>
        <w:t>.</w:t>
      </w:r>
      <w:r w:rsidRPr="00032024">
        <w:rPr>
          <w:iCs/>
          <w:sz w:val="24"/>
          <w:szCs w:val="24"/>
        </w:rPr>
        <w:t>Государственный учет месторождений</w:t>
      </w:r>
      <w:r>
        <w:rPr>
          <w:iCs/>
          <w:sz w:val="24"/>
          <w:szCs w:val="24"/>
        </w:rPr>
        <w:t>.</w:t>
      </w:r>
      <w:r w:rsidRPr="00032024">
        <w:rPr>
          <w:iCs/>
          <w:sz w:val="24"/>
          <w:szCs w:val="24"/>
        </w:rPr>
        <w:t>Право собственности на недра и пользование недрами</w:t>
      </w:r>
      <w:r>
        <w:rPr>
          <w:iCs/>
          <w:sz w:val="24"/>
          <w:szCs w:val="24"/>
        </w:rPr>
        <w:t>.</w:t>
      </w:r>
      <w:r w:rsidRPr="00032024">
        <w:rPr>
          <w:iCs/>
          <w:sz w:val="24"/>
          <w:szCs w:val="24"/>
        </w:rPr>
        <w:t xml:space="preserve"> Государственная система лицензирования пользования недрами</w:t>
      </w:r>
      <w:r>
        <w:rPr>
          <w:iCs/>
          <w:sz w:val="24"/>
          <w:szCs w:val="24"/>
        </w:rPr>
        <w:t>.</w:t>
      </w:r>
      <w:r w:rsidRPr="00032024">
        <w:rPr>
          <w:iCs/>
          <w:sz w:val="24"/>
          <w:szCs w:val="24"/>
        </w:rPr>
        <w:t>Экономические механизмы в регулировании отношений недропользования. Рациональное использование и охрана недр</w:t>
      </w:r>
      <w:r>
        <w:rPr>
          <w:iCs/>
          <w:sz w:val="24"/>
          <w:szCs w:val="24"/>
        </w:rPr>
        <w:t>.</w:t>
      </w:r>
      <w:r w:rsidRPr="00032024">
        <w:rPr>
          <w:iCs/>
          <w:sz w:val="24"/>
          <w:szCs w:val="24"/>
        </w:rPr>
        <w:t>Государственный контроль за разработкой и захоронением радиоактивных отходов и токсичных веществ</w:t>
      </w:r>
      <w:r>
        <w:rPr>
          <w:iCs/>
          <w:sz w:val="24"/>
          <w:szCs w:val="24"/>
        </w:rPr>
        <w:t>.</w:t>
      </w:r>
      <w:r w:rsidRPr="00032024">
        <w:rPr>
          <w:iCs/>
          <w:sz w:val="24"/>
          <w:szCs w:val="24"/>
        </w:rPr>
        <w:t>Государственный надзор за безопасным ведением работ, связанных с пользованием недрами</w:t>
      </w:r>
      <w:r>
        <w:rPr>
          <w:iCs/>
          <w:sz w:val="24"/>
          <w:szCs w:val="24"/>
        </w:rPr>
        <w:t>.</w:t>
      </w:r>
      <w:r w:rsidRPr="00032024">
        <w:rPr>
          <w:iCs/>
          <w:sz w:val="24"/>
          <w:szCs w:val="24"/>
        </w:rPr>
        <w:t xml:space="preserve"> Федеральный Закон "О промышленной безопасности опасных производственныхобъектов" .Ответственность за нарушение отношений недропользования</w:t>
      </w:r>
      <w:r>
        <w:rPr>
          <w:rFonts w:ascii="Arial" w:hAnsi="Arial" w:cs="Arial"/>
          <w:bCs/>
          <w:iCs/>
          <w:sz w:val="22"/>
          <w:szCs w:val="22"/>
        </w:rPr>
        <w:t>.</w:t>
      </w:r>
    </w:p>
    <w:p w:rsidR="009613AE" w:rsidRPr="006F3FD0" w:rsidRDefault="005F418D" w:rsidP="009613AE">
      <w:pPr>
        <w:pStyle w:val="af5"/>
        <w:jc w:val="both"/>
        <w:rPr>
          <w:rFonts w:ascii="Arial" w:hAnsi="Arial" w:cs="Arial"/>
          <w:bCs/>
          <w:iCs/>
          <w:sz w:val="24"/>
          <w:szCs w:val="24"/>
        </w:rPr>
      </w:pPr>
      <w:r>
        <w:rPr>
          <w:b/>
          <w:bCs/>
          <w:sz w:val="24"/>
          <w:szCs w:val="24"/>
        </w:rPr>
        <w:t>1.</w:t>
      </w:r>
      <w:r w:rsidR="009613AE" w:rsidRPr="006F3FD0">
        <w:rPr>
          <w:b/>
          <w:bCs/>
          <w:sz w:val="24"/>
          <w:szCs w:val="24"/>
        </w:rPr>
        <w:t>2. 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606" w:type="dxa"/>
        <w:tblLook w:val="04A0"/>
      </w:tblPr>
      <w:tblGrid>
        <w:gridCol w:w="3085"/>
        <w:gridCol w:w="6521"/>
      </w:tblGrid>
      <w:tr w:rsidR="009613AE" w:rsidTr="009613AE">
        <w:tc>
          <w:tcPr>
            <w:tcW w:w="3085" w:type="dxa"/>
          </w:tcPr>
          <w:p w:rsidR="009613AE" w:rsidRPr="00E27BE1" w:rsidRDefault="009613AE" w:rsidP="009613AE">
            <w:pPr>
              <w:jc w:val="center"/>
              <w:rPr>
                <w:iCs/>
              </w:rPr>
            </w:pPr>
            <w:r w:rsidRPr="00E27BE1">
              <w:rPr>
                <w:color w:val="000000"/>
              </w:rPr>
              <w:t>Планируемые результаты освоения программы (содержание и коды компетенций)</w:t>
            </w:r>
          </w:p>
        </w:tc>
        <w:tc>
          <w:tcPr>
            <w:tcW w:w="6521" w:type="dxa"/>
          </w:tcPr>
          <w:p w:rsidR="009613AE" w:rsidRPr="00E27BE1" w:rsidRDefault="009613AE" w:rsidP="009613AE">
            <w:pPr>
              <w:jc w:val="center"/>
              <w:rPr>
                <w:iCs/>
              </w:rPr>
            </w:pPr>
            <w:r w:rsidRPr="00E27BE1">
              <w:rPr>
                <w:color w:val="000000"/>
              </w:rPr>
              <w:t>Планируемые результаты обучения по дисциплине</w:t>
            </w:r>
          </w:p>
        </w:tc>
      </w:tr>
      <w:tr w:rsidR="009613AE" w:rsidTr="006F3FD0">
        <w:tc>
          <w:tcPr>
            <w:tcW w:w="3085" w:type="dxa"/>
          </w:tcPr>
          <w:p w:rsidR="009613AE" w:rsidRDefault="006F3FD0" w:rsidP="006F3FD0">
            <w:pPr>
              <w:shd w:val="clear" w:color="auto" w:fill="FFFFFF"/>
              <w:rPr>
                <w:color w:val="000000"/>
                <w:spacing w:val="-16"/>
              </w:rPr>
            </w:pPr>
            <w:r>
              <w:rPr>
                <w:color w:val="000000"/>
                <w:spacing w:val="-16"/>
              </w:rPr>
              <w:t>-</w:t>
            </w:r>
            <w:r w:rsidR="009613AE" w:rsidRPr="00905C9F">
              <w:rPr>
                <w:color w:val="000000"/>
                <w:spacing w:val="-16"/>
              </w:rPr>
              <w:t>ОК-</w:t>
            </w:r>
            <w:r w:rsidR="009613AE">
              <w:rPr>
                <w:color w:val="000000"/>
                <w:spacing w:val="-16"/>
              </w:rPr>
              <w:t>5</w:t>
            </w:r>
          </w:p>
          <w:p w:rsidR="006F3FD0" w:rsidRPr="00905C9F" w:rsidRDefault="006F3FD0" w:rsidP="006F3FD0">
            <w:pPr>
              <w:shd w:val="clear" w:color="auto" w:fill="FFFFFF"/>
            </w:pPr>
            <w:r>
              <w:t>-</w:t>
            </w:r>
            <w:r w:rsidRPr="006F3FD0">
              <w:t>способностью использо</w:t>
            </w:r>
            <w:r>
              <w:t>-</w:t>
            </w:r>
            <w:r w:rsidRPr="006F3FD0">
              <w:t>вать основы правовых зна</w:t>
            </w:r>
            <w:r>
              <w:t>-</w:t>
            </w:r>
            <w:r w:rsidRPr="006F3FD0">
              <w:t>ний в различных сферах жизнедеятельности</w:t>
            </w:r>
            <w:r>
              <w:t>.</w:t>
            </w:r>
          </w:p>
        </w:tc>
        <w:tc>
          <w:tcPr>
            <w:tcW w:w="6521" w:type="dxa"/>
          </w:tcPr>
          <w:p w:rsidR="009613AE" w:rsidRDefault="009613AE" w:rsidP="009613AE">
            <w:pPr>
              <w:tabs>
                <w:tab w:val="right" w:leader="underscore" w:pos="8505"/>
              </w:tabs>
              <w:ind w:left="-49"/>
              <w:rPr>
                <w:bCs/>
                <w:color w:val="000000"/>
                <w:spacing w:val="-2"/>
              </w:rPr>
            </w:pPr>
            <w:r w:rsidRPr="00553CCE">
              <w:rPr>
                <w:b/>
              </w:rPr>
              <w:t>Знать:</w:t>
            </w:r>
            <w:r w:rsidRPr="003F3A0B">
              <w:rPr>
                <w:bCs/>
                <w:color w:val="000000"/>
                <w:spacing w:val="-2"/>
              </w:rPr>
              <w:t>Конституцию РФ, ФЗ о недр</w:t>
            </w:r>
            <w:r>
              <w:rPr>
                <w:bCs/>
                <w:color w:val="000000"/>
                <w:spacing w:val="-2"/>
              </w:rPr>
              <w:t>ах, ЗСФ о</w:t>
            </w:r>
          </w:p>
          <w:p w:rsidR="009613AE" w:rsidRDefault="009613AE" w:rsidP="009613AE">
            <w:pPr>
              <w:tabs>
                <w:tab w:val="right" w:leader="underscore" w:pos="8505"/>
              </w:tabs>
              <w:ind w:left="-49"/>
              <w:rPr>
                <w:b/>
              </w:rPr>
            </w:pPr>
            <w:r w:rsidRPr="003F3A0B">
              <w:rPr>
                <w:bCs/>
                <w:color w:val="000000"/>
                <w:spacing w:val="-2"/>
              </w:rPr>
              <w:t>недропользование, ЗРС(Я) о недрах, Гражданский кодекс РФ</w:t>
            </w:r>
            <w:r>
              <w:rPr>
                <w:bCs/>
                <w:color w:val="000000"/>
                <w:spacing w:val="-2"/>
              </w:rPr>
              <w:t>, ЛНПА;</w:t>
            </w:r>
            <w:r>
              <w:t>Федеральные законы, Законы Субъектов Федерации в области недропользование;</w:t>
            </w:r>
          </w:p>
          <w:p w:rsidR="009613AE" w:rsidRDefault="009613AE" w:rsidP="009613AE">
            <w:pPr>
              <w:tabs>
                <w:tab w:val="right" w:leader="underscore" w:pos="8505"/>
              </w:tabs>
              <w:ind w:left="-49"/>
            </w:pPr>
            <w:r>
              <w:rPr>
                <w:b/>
              </w:rPr>
              <w:t>Уметь:</w:t>
            </w:r>
            <w:r w:rsidRPr="00553CCE">
              <w:t>аргументированно</w:t>
            </w:r>
            <w:r>
              <w:t xml:space="preserve"> и логически довести свое мнение до заинтересованных лиц</w:t>
            </w:r>
            <w:r w:rsidRPr="00553CCE">
              <w:t>;</w:t>
            </w:r>
          </w:p>
          <w:p w:rsidR="009613AE" w:rsidRPr="00553CCE" w:rsidRDefault="009613AE" w:rsidP="009613AE">
            <w:pPr>
              <w:tabs>
                <w:tab w:val="right" w:leader="underscore" w:pos="8505"/>
              </w:tabs>
              <w:ind w:left="-49"/>
              <w:rPr>
                <w:b/>
              </w:rPr>
            </w:pPr>
            <w:r>
              <w:rPr>
                <w:b/>
              </w:rPr>
              <w:t xml:space="preserve"> Владеть: </w:t>
            </w:r>
            <w:r w:rsidRPr="00553CCE">
              <w:t>профессиональными знаниями</w:t>
            </w:r>
            <w:r>
              <w:t xml:space="preserve"> и правильно их применять;</w:t>
            </w:r>
          </w:p>
        </w:tc>
      </w:tr>
    </w:tbl>
    <w:p w:rsidR="00A21CAE" w:rsidRDefault="00A21CAE" w:rsidP="009613AE">
      <w:pPr>
        <w:tabs>
          <w:tab w:val="left" w:pos="0"/>
        </w:tabs>
        <w:rPr>
          <w:b/>
          <w:bCs/>
        </w:rPr>
      </w:pPr>
    </w:p>
    <w:p w:rsidR="00A21CAE" w:rsidRDefault="00A21CAE" w:rsidP="009613AE">
      <w:pPr>
        <w:tabs>
          <w:tab w:val="left" w:pos="0"/>
        </w:tabs>
        <w:rPr>
          <w:b/>
          <w:bCs/>
        </w:rPr>
      </w:pPr>
    </w:p>
    <w:p w:rsidR="00A21CAE" w:rsidRDefault="00A21CAE" w:rsidP="009613AE">
      <w:pPr>
        <w:tabs>
          <w:tab w:val="left" w:pos="0"/>
        </w:tabs>
        <w:rPr>
          <w:b/>
          <w:bCs/>
        </w:rPr>
      </w:pPr>
    </w:p>
    <w:p w:rsidR="00A21CAE" w:rsidRDefault="00A21CAE" w:rsidP="009613AE">
      <w:pPr>
        <w:tabs>
          <w:tab w:val="left" w:pos="0"/>
        </w:tabs>
        <w:rPr>
          <w:b/>
          <w:bCs/>
        </w:rPr>
      </w:pPr>
    </w:p>
    <w:p w:rsidR="00A21CAE" w:rsidRDefault="00A21CAE" w:rsidP="009613AE">
      <w:pPr>
        <w:tabs>
          <w:tab w:val="left" w:pos="0"/>
        </w:tabs>
        <w:rPr>
          <w:b/>
          <w:bCs/>
        </w:rPr>
      </w:pPr>
    </w:p>
    <w:p w:rsidR="00A21CAE" w:rsidRDefault="00A21CAE" w:rsidP="009613AE">
      <w:pPr>
        <w:tabs>
          <w:tab w:val="left" w:pos="0"/>
        </w:tabs>
        <w:rPr>
          <w:b/>
          <w:bCs/>
        </w:rPr>
      </w:pPr>
    </w:p>
    <w:p w:rsidR="00A21CAE" w:rsidRDefault="00A21CAE" w:rsidP="009613AE">
      <w:pPr>
        <w:tabs>
          <w:tab w:val="left" w:pos="0"/>
        </w:tabs>
        <w:rPr>
          <w:b/>
          <w:bCs/>
        </w:rPr>
      </w:pPr>
    </w:p>
    <w:p w:rsidR="00A21CAE" w:rsidRDefault="00A21CAE" w:rsidP="009613AE">
      <w:pPr>
        <w:tabs>
          <w:tab w:val="left" w:pos="0"/>
        </w:tabs>
        <w:rPr>
          <w:b/>
          <w:bCs/>
        </w:rPr>
      </w:pPr>
    </w:p>
    <w:p w:rsidR="00A21CAE" w:rsidRDefault="00A21CAE" w:rsidP="009613AE">
      <w:pPr>
        <w:tabs>
          <w:tab w:val="left" w:pos="0"/>
        </w:tabs>
        <w:rPr>
          <w:b/>
          <w:bCs/>
        </w:rPr>
      </w:pPr>
    </w:p>
    <w:p w:rsidR="00DD180C" w:rsidRDefault="00DD180C" w:rsidP="009613AE">
      <w:pPr>
        <w:tabs>
          <w:tab w:val="left" w:pos="0"/>
        </w:tabs>
        <w:rPr>
          <w:b/>
          <w:bCs/>
        </w:rPr>
      </w:pPr>
    </w:p>
    <w:p w:rsidR="00DD180C" w:rsidRDefault="00DD180C" w:rsidP="009613AE">
      <w:pPr>
        <w:tabs>
          <w:tab w:val="left" w:pos="0"/>
        </w:tabs>
        <w:rPr>
          <w:b/>
          <w:bCs/>
        </w:rPr>
      </w:pPr>
    </w:p>
    <w:p w:rsidR="009613AE" w:rsidRPr="00DF5D75" w:rsidRDefault="005F418D" w:rsidP="009613AE">
      <w:pPr>
        <w:tabs>
          <w:tab w:val="left" w:pos="0"/>
        </w:tabs>
        <w:rPr>
          <w:b/>
          <w:bCs/>
        </w:rPr>
      </w:pPr>
      <w:r>
        <w:rPr>
          <w:b/>
          <w:bCs/>
        </w:rPr>
        <w:lastRenderedPageBreak/>
        <w:t>1.</w:t>
      </w:r>
      <w:r w:rsidR="009613AE">
        <w:rPr>
          <w:b/>
          <w:bCs/>
        </w:rPr>
        <w:t>3</w:t>
      </w:r>
      <w:r w:rsidR="009613AE" w:rsidRPr="00DF5D75">
        <w:rPr>
          <w:b/>
          <w:bCs/>
        </w:rPr>
        <w:t xml:space="preserve">. Место дисциплины в структуре </w:t>
      </w:r>
      <w:r w:rsidR="009613AE">
        <w:rPr>
          <w:b/>
          <w:bCs/>
        </w:rPr>
        <w:t>образовательной программы</w:t>
      </w:r>
    </w:p>
    <w:p w:rsidR="009613AE" w:rsidRPr="00DF5D75" w:rsidRDefault="009613AE" w:rsidP="009613AE">
      <w:pPr>
        <w:pStyle w:val="aff6"/>
        <w:ind w:left="0"/>
      </w:pPr>
    </w:p>
    <w:tbl>
      <w:tblPr>
        <w:tblStyle w:val="aff1"/>
        <w:tblW w:w="9748" w:type="dxa"/>
        <w:tblLayout w:type="fixed"/>
        <w:tblLook w:val="04A0"/>
      </w:tblPr>
      <w:tblGrid>
        <w:gridCol w:w="1101"/>
        <w:gridCol w:w="1984"/>
        <w:gridCol w:w="851"/>
        <w:gridCol w:w="2600"/>
        <w:gridCol w:w="3212"/>
      </w:tblGrid>
      <w:tr w:rsidR="009613AE" w:rsidRPr="00105C44" w:rsidTr="009613AE">
        <w:tc>
          <w:tcPr>
            <w:tcW w:w="1101" w:type="dxa"/>
            <w:vMerge w:val="restart"/>
          </w:tcPr>
          <w:p w:rsidR="009613AE" w:rsidRPr="00E27BE1" w:rsidRDefault="009613AE" w:rsidP="009613AE">
            <w:pPr>
              <w:pStyle w:val="aff6"/>
              <w:ind w:left="0" w:firstLine="0"/>
            </w:pPr>
            <w:r>
              <w:t>Индекс</w:t>
            </w:r>
          </w:p>
        </w:tc>
        <w:tc>
          <w:tcPr>
            <w:tcW w:w="1984" w:type="dxa"/>
            <w:vMerge w:val="restart"/>
          </w:tcPr>
          <w:p w:rsidR="009613AE" w:rsidRPr="00E27BE1" w:rsidRDefault="009613AE" w:rsidP="009613AE">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851" w:type="dxa"/>
            <w:vMerge w:val="restart"/>
          </w:tcPr>
          <w:p w:rsidR="009613AE" w:rsidRPr="00E27BE1" w:rsidRDefault="009613AE" w:rsidP="009613AE">
            <w:pPr>
              <w:pStyle w:val="aff6"/>
              <w:ind w:left="0" w:firstLine="0"/>
            </w:pPr>
            <w:r w:rsidRPr="00E27BE1">
              <w:t>Се</w:t>
            </w:r>
            <w:r>
              <w:t>-</w:t>
            </w:r>
            <w:r w:rsidRPr="00E27BE1">
              <w:t>местризуче</w:t>
            </w:r>
            <w:r>
              <w:t>-</w:t>
            </w:r>
            <w:r w:rsidRPr="00E27BE1">
              <w:t>ния</w:t>
            </w:r>
          </w:p>
        </w:tc>
        <w:tc>
          <w:tcPr>
            <w:tcW w:w="5812" w:type="dxa"/>
            <w:gridSpan w:val="2"/>
          </w:tcPr>
          <w:p w:rsidR="009613AE" w:rsidRPr="00E27BE1" w:rsidRDefault="009613AE" w:rsidP="009613AE">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9613AE" w:rsidRPr="00105C44" w:rsidTr="009613AE">
        <w:tc>
          <w:tcPr>
            <w:tcW w:w="1101" w:type="dxa"/>
            <w:vMerge/>
          </w:tcPr>
          <w:p w:rsidR="009613AE" w:rsidRPr="00E27BE1" w:rsidRDefault="009613AE" w:rsidP="009613AE">
            <w:pPr>
              <w:pStyle w:val="aff6"/>
              <w:ind w:left="0"/>
              <w:jc w:val="center"/>
            </w:pPr>
          </w:p>
        </w:tc>
        <w:tc>
          <w:tcPr>
            <w:tcW w:w="1984" w:type="dxa"/>
            <w:vMerge/>
          </w:tcPr>
          <w:p w:rsidR="009613AE" w:rsidRPr="00E27BE1" w:rsidRDefault="009613AE" w:rsidP="009613AE">
            <w:pPr>
              <w:pStyle w:val="aff6"/>
              <w:ind w:left="0"/>
              <w:jc w:val="center"/>
            </w:pPr>
          </w:p>
        </w:tc>
        <w:tc>
          <w:tcPr>
            <w:tcW w:w="851" w:type="dxa"/>
            <w:vMerge/>
          </w:tcPr>
          <w:p w:rsidR="009613AE" w:rsidRPr="00E27BE1" w:rsidRDefault="009613AE" w:rsidP="009613AE">
            <w:pPr>
              <w:pStyle w:val="aff6"/>
              <w:ind w:left="0"/>
              <w:jc w:val="center"/>
            </w:pPr>
          </w:p>
        </w:tc>
        <w:tc>
          <w:tcPr>
            <w:tcW w:w="2600" w:type="dxa"/>
            <w:vAlign w:val="center"/>
          </w:tcPr>
          <w:p w:rsidR="009613AE" w:rsidRPr="00E27BE1" w:rsidRDefault="009613AE" w:rsidP="009613AE">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3212" w:type="dxa"/>
            <w:vAlign w:val="center"/>
          </w:tcPr>
          <w:p w:rsidR="009613AE" w:rsidRPr="00E27BE1" w:rsidRDefault="009613AE" w:rsidP="009613AE">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9613AE" w:rsidRPr="00105C44" w:rsidTr="009613AE">
        <w:tc>
          <w:tcPr>
            <w:tcW w:w="1101" w:type="dxa"/>
          </w:tcPr>
          <w:p w:rsidR="009613AE" w:rsidRPr="00105C44" w:rsidRDefault="009613AE" w:rsidP="009613AE">
            <w:pPr>
              <w:pStyle w:val="aff6"/>
              <w:ind w:left="0" w:firstLine="0"/>
            </w:pPr>
            <w:r>
              <w:t>Б1.Б.06</w:t>
            </w:r>
          </w:p>
        </w:tc>
        <w:tc>
          <w:tcPr>
            <w:tcW w:w="1984" w:type="dxa"/>
          </w:tcPr>
          <w:p w:rsidR="009613AE" w:rsidRPr="00105C44" w:rsidRDefault="009613AE" w:rsidP="009613AE">
            <w:pPr>
              <w:pStyle w:val="aff6"/>
              <w:ind w:left="0" w:firstLine="0"/>
            </w:pPr>
            <w:r>
              <w:t>Основы  права</w:t>
            </w:r>
          </w:p>
        </w:tc>
        <w:tc>
          <w:tcPr>
            <w:tcW w:w="851" w:type="dxa"/>
          </w:tcPr>
          <w:p w:rsidR="009613AE" w:rsidRPr="00105C44" w:rsidRDefault="009613AE" w:rsidP="009613AE">
            <w:pPr>
              <w:pStyle w:val="aff6"/>
              <w:ind w:left="0" w:firstLine="0"/>
            </w:pPr>
            <w:r>
              <w:t xml:space="preserve">   8</w:t>
            </w:r>
          </w:p>
        </w:tc>
        <w:tc>
          <w:tcPr>
            <w:tcW w:w="2600" w:type="dxa"/>
          </w:tcPr>
          <w:p w:rsidR="009613AE" w:rsidRPr="00105C44" w:rsidRDefault="009613AE" w:rsidP="009613AE">
            <w:pPr>
              <w:pStyle w:val="aff6"/>
              <w:ind w:left="0" w:firstLine="0"/>
              <w:jc w:val="left"/>
            </w:pPr>
            <w:r>
              <w:t>З</w:t>
            </w:r>
            <w:r w:rsidRPr="001F0149">
              <w:t>нания</w:t>
            </w:r>
            <w:r>
              <w:t>, умения и компетенции</w:t>
            </w:r>
            <w:r w:rsidRPr="001F0149">
              <w:t>, полу</w:t>
            </w:r>
            <w:r>
              <w:t>-</w:t>
            </w:r>
            <w:r w:rsidRPr="001F0149">
              <w:t>ченные в среднем</w:t>
            </w:r>
          </w:p>
        </w:tc>
        <w:tc>
          <w:tcPr>
            <w:tcW w:w="3212" w:type="dxa"/>
          </w:tcPr>
          <w:p w:rsidR="00196ECC" w:rsidRDefault="00196ECC" w:rsidP="009613AE">
            <w:pPr>
              <w:pStyle w:val="aff6"/>
              <w:ind w:left="0" w:firstLine="0"/>
            </w:pPr>
            <w:r>
              <w:t>Б1.Б.31</w:t>
            </w:r>
          </w:p>
          <w:p w:rsidR="009613AE" w:rsidRDefault="009613AE" w:rsidP="009613AE">
            <w:pPr>
              <w:pStyle w:val="aff6"/>
              <w:ind w:left="0" w:firstLine="0"/>
            </w:pPr>
            <w:r>
              <w:t>Горно-промышленная экология.</w:t>
            </w:r>
          </w:p>
          <w:p w:rsidR="009613AE" w:rsidRPr="00105C44" w:rsidRDefault="00196ECC" w:rsidP="009613AE">
            <w:pPr>
              <w:pStyle w:val="aff6"/>
              <w:ind w:left="0" w:firstLine="0"/>
              <w:jc w:val="left"/>
            </w:pPr>
            <w:r>
              <w:t>Б1.Б.22 Безопасность ведения горных работ и горноспаса</w:t>
            </w:r>
            <w:r w:rsidR="009613AE">
              <w:t>тельное дело</w:t>
            </w:r>
          </w:p>
        </w:tc>
      </w:tr>
    </w:tbl>
    <w:p w:rsidR="00002430" w:rsidRPr="00F96CA3" w:rsidRDefault="00002430" w:rsidP="00F96CA3">
      <w:pPr>
        <w:tabs>
          <w:tab w:val="left" w:pos="0"/>
        </w:tabs>
        <w:rPr>
          <w:b/>
          <w:bCs/>
        </w:rPr>
      </w:pPr>
    </w:p>
    <w:p w:rsidR="00A21CAE" w:rsidRDefault="005F418D" w:rsidP="00650AD8">
      <w:pPr>
        <w:tabs>
          <w:tab w:val="left" w:pos="0"/>
        </w:tabs>
        <w:rPr>
          <w:b/>
          <w:bCs/>
        </w:rPr>
      </w:pPr>
      <w:r>
        <w:rPr>
          <w:b/>
        </w:rPr>
        <w:t>1.</w:t>
      </w:r>
      <w:r w:rsidR="00650AD8" w:rsidRPr="00BE3CFB">
        <w:rPr>
          <w:b/>
        </w:rPr>
        <w:t>4. Язык преподавания</w:t>
      </w:r>
      <w:r w:rsidR="00650AD8">
        <w:rPr>
          <w:b/>
        </w:rPr>
        <w:t xml:space="preserve">: </w:t>
      </w:r>
      <w:r w:rsidR="00650AD8">
        <w:t>русский.</w:t>
      </w: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F96CA3">
      <w:pPr>
        <w:tabs>
          <w:tab w:val="left" w:pos="0"/>
        </w:tabs>
        <w:jc w:val="center"/>
        <w:rPr>
          <w:b/>
          <w:bCs/>
        </w:rPr>
      </w:pPr>
    </w:p>
    <w:p w:rsidR="00A21CAE" w:rsidRDefault="00A21CAE" w:rsidP="00734805">
      <w:pPr>
        <w:tabs>
          <w:tab w:val="left" w:pos="0"/>
        </w:tabs>
        <w:rPr>
          <w:b/>
          <w:bCs/>
        </w:rPr>
      </w:pPr>
    </w:p>
    <w:p w:rsidR="004E0AEF" w:rsidRPr="003112DD" w:rsidRDefault="009613AE" w:rsidP="00F96CA3">
      <w:pPr>
        <w:tabs>
          <w:tab w:val="left" w:pos="0"/>
        </w:tabs>
        <w:jc w:val="center"/>
        <w:rPr>
          <w:b/>
          <w:bCs/>
        </w:rPr>
      </w:pPr>
      <w:r>
        <w:rPr>
          <w:b/>
          <w:bCs/>
        </w:rPr>
        <w:lastRenderedPageBreak/>
        <w:t>7</w:t>
      </w:r>
      <w:r w:rsidR="004E0AEF">
        <w:rPr>
          <w:b/>
          <w:bCs/>
        </w:rPr>
        <w:t xml:space="preserve">. </w:t>
      </w:r>
      <w:r w:rsidR="004E0AEF" w:rsidRPr="003112DD">
        <w:rPr>
          <w:b/>
          <w:bCs/>
        </w:rPr>
        <w:t>АННОТАЦИЯ</w:t>
      </w:r>
    </w:p>
    <w:p w:rsidR="004E0AEF" w:rsidRPr="00F96CA3" w:rsidRDefault="004E0AEF" w:rsidP="00F96CA3">
      <w:pPr>
        <w:tabs>
          <w:tab w:val="left" w:pos="0"/>
        </w:tabs>
        <w:jc w:val="center"/>
        <w:rPr>
          <w:b/>
          <w:bCs/>
        </w:rPr>
      </w:pPr>
      <w:r w:rsidRPr="00F96CA3">
        <w:rPr>
          <w:b/>
          <w:bCs/>
        </w:rPr>
        <w:t>к рабочей программе дисциплины</w:t>
      </w:r>
    </w:p>
    <w:p w:rsidR="004E0AEF" w:rsidRPr="00F96CA3" w:rsidRDefault="004E0AEF" w:rsidP="00F96CA3">
      <w:pPr>
        <w:tabs>
          <w:tab w:val="left" w:pos="0"/>
        </w:tabs>
        <w:jc w:val="center"/>
        <w:rPr>
          <w:b/>
          <w:bCs/>
        </w:rPr>
      </w:pPr>
      <w:r w:rsidRPr="00F96CA3">
        <w:rPr>
          <w:b/>
          <w:bCs/>
        </w:rPr>
        <w:t>Б1.Б.</w:t>
      </w:r>
      <w:r w:rsidR="009613AE">
        <w:rPr>
          <w:b/>
          <w:bCs/>
        </w:rPr>
        <w:t>07</w:t>
      </w:r>
      <w:r w:rsidRPr="00F96CA3">
        <w:rPr>
          <w:b/>
          <w:bCs/>
        </w:rPr>
        <w:t xml:space="preserve">  История</w:t>
      </w:r>
    </w:p>
    <w:p w:rsidR="004E0AEF" w:rsidRPr="00F96CA3" w:rsidRDefault="004E0AEF" w:rsidP="00F96CA3">
      <w:pPr>
        <w:tabs>
          <w:tab w:val="left" w:pos="0"/>
        </w:tabs>
        <w:jc w:val="center"/>
        <w:rPr>
          <w:b/>
          <w:bCs/>
        </w:rPr>
      </w:pPr>
      <w:r w:rsidRPr="00F96CA3">
        <w:rPr>
          <w:b/>
          <w:bCs/>
        </w:rPr>
        <w:t>Трудоемкость 3 з.е.</w:t>
      </w:r>
    </w:p>
    <w:p w:rsidR="004E0AEF" w:rsidRPr="00E4649F" w:rsidRDefault="004E0AEF" w:rsidP="004E0AEF">
      <w:pPr>
        <w:jc w:val="center"/>
        <w:rPr>
          <w:b/>
          <w:bCs/>
        </w:rPr>
      </w:pPr>
    </w:p>
    <w:p w:rsidR="004E0AEF" w:rsidRDefault="005F418D" w:rsidP="004E0AEF">
      <w:pPr>
        <w:rPr>
          <w:b/>
          <w:bCs/>
        </w:rPr>
      </w:pPr>
      <w:r>
        <w:rPr>
          <w:b/>
          <w:bCs/>
        </w:rPr>
        <w:t>1.</w:t>
      </w:r>
      <w:r w:rsidR="004E0AEF">
        <w:rPr>
          <w:b/>
          <w:bCs/>
        </w:rPr>
        <w:t xml:space="preserve">1. </w:t>
      </w:r>
      <w:r w:rsidR="004E0AEF" w:rsidRPr="00CA5BB4">
        <w:rPr>
          <w:b/>
          <w:bCs/>
        </w:rPr>
        <w:t xml:space="preserve">Цель освоения </w:t>
      </w:r>
      <w:r w:rsidR="004E0AEF">
        <w:rPr>
          <w:b/>
          <w:bCs/>
        </w:rPr>
        <w:t>и краткое содержание дисциплины</w:t>
      </w:r>
    </w:p>
    <w:p w:rsidR="004E0AEF" w:rsidRPr="009960A7" w:rsidRDefault="004E0AEF" w:rsidP="009960A7">
      <w:pPr>
        <w:ind w:firstLine="540"/>
        <w:jc w:val="both"/>
      </w:pPr>
      <w:r w:rsidRPr="0043376D">
        <w:rPr>
          <w:bCs/>
        </w:rPr>
        <w:t>Цель освоения</w:t>
      </w:r>
      <w:r>
        <w:rPr>
          <w:bCs/>
        </w:rPr>
        <w:t>:</w:t>
      </w:r>
      <w:r>
        <w:t>с</w:t>
      </w:r>
      <w:r w:rsidRPr="00303A1F">
        <w:t>формировать у студентов комплексное представление о культурно-историческом своеобразии России, ее месте в мире; сформировать систематизированные знания об основных закономерностях и особенностях всемирного исторического процесса, с акцентом на изучение истории России; 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w:t>
      </w:r>
    </w:p>
    <w:p w:rsidR="004E0AEF" w:rsidRPr="00734805" w:rsidRDefault="004E0AEF" w:rsidP="004E0AEF">
      <w:pPr>
        <w:jc w:val="both"/>
      </w:pPr>
      <w:r w:rsidRPr="009960A7">
        <w:rPr>
          <w:bCs/>
          <w:i/>
        </w:rPr>
        <w:t>Краткое содержание дисциплины</w:t>
      </w:r>
      <w:r w:rsidRPr="006252AA">
        <w:rPr>
          <w:b/>
          <w:bCs/>
          <w:i/>
        </w:rPr>
        <w:t>:</w:t>
      </w:r>
      <w:r w:rsidRPr="00303A1F">
        <w:t xml:space="preserve">Разделы дисциплины: история в системе социально-гуманитарных наук. Основы методологии исторической науки; Исследователь и исторический источник; Особенности становления государственности в России и мире; Русские княжества, западная Европа и Восток в эпоху средневековья; Россия и мир в </w:t>
      </w:r>
      <w:r w:rsidRPr="00303A1F">
        <w:rPr>
          <w:lang w:val="en-US"/>
        </w:rPr>
        <w:t>XVI</w:t>
      </w:r>
      <w:r w:rsidRPr="00303A1F">
        <w:t>-</w:t>
      </w:r>
      <w:r w:rsidRPr="00303A1F">
        <w:rPr>
          <w:lang w:val="en-US"/>
        </w:rPr>
        <w:t>XVII</w:t>
      </w:r>
      <w:r w:rsidRPr="00303A1F">
        <w:t xml:space="preserve"> веках;  Россия и мир в </w:t>
      </w:r>
      <w:r w:rsidRPr="00303A1F">
        <w:rPr>
          <w:lang w:val="en-US"/>
        </w:rPr>
        <w:t>XVIII</w:t>
      </w:r>
      <w:r w:rsidRPr="00303A1F">
        <w:t>-</w:t>
      </w:r>
      <w:r w:rsidRPr="00303A1F">
        <w:rPr>
          <w:lang w:val="en-US"/>
        </w:rPr>
        <w:t>XIX</w:t>
      </w:r>
      <w:r w:rsidRPr="00303A1F">
        <w:t xml:space="preserve"> веках; Россия и мир в </w:t>
      </w:r>
      <w:r w:rsidRPr="00303A1F">
        <w:rPr>
          <w:lang w:val="en-US"/>
        </w:rPr>
        <w:t>XX</w:t>
      </w:r>
      <w:r w:rsidRPr="00303A1F">
        <w:t xml:space="preserve"> веке; Россия и мир в </w:t>
      </w:r>
      <w:r w:rsidRPr="00303A1F">
        <w:rPr>
          <w:lang w:val="en-US"/>
        </w:rPr>
        <w:t>XXI</w:t>
      </w:r>
      <w:r w:rsidRPr="00303A1F">
        <w:t xml:space="preserve"> веке .</w:t>
      </w:r>
    </w:p>
    <w:p w:rsidR="004E0AEF" w:rsidRDefault="005F418D" w:rsidP="004E0AEF">
      <w:pPr>
        <w:rPr>
          <w:b/>
          <w:bCs/>
        </w:rPr>
      </w:pPr>
      <w:r>
        <w:rPr>
          <w:b/>
          <w:bCs/>
        </w:rPr>
        <w:t>1.</w:t>
      </w:r>
      <w:r w:rsidR="004E0AEF">
        <w:rPr>
          <w:b/>
          <w:bCs/>
        </w:rPr>
        <w:t xml:space="preserve">2. </w:t>
      </w:r>
      <w:r w:rsidR="004E0AEF"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4E0AEF" w:rsidRDefault="004E0AEF" w:rsidP="004E0AEF">
      <w:pPr>
        <w:jc w:val="both"/>
        <w:rPr>
          <w:iCs/>
        </w:rPr>
      </w:pPr>
    </w:p>
    <w:tbl>
      <w:tblPr>
        <w:tblStyle w:val="aff1"/>
        <w:tblW w:w="9606" w:type="dxa"/>
        <w:tblLook w:val="04A0"/>
      </w:tblPr>
      <w:tblGrid>
        <w:gridCol w:w="3085"/>
        <w:gridCol w:w="6521"/>
      </w:tblGrid>
      <w:tr w:rsidR="004E0AEF" w:rsidTr="00A66E98">
        <w:tc>
          <w:tcPr>
            <w:tcW w:w="3085" w:type="dxa"/>
          </w:tcPr>
          <w:p w:rsidR="004E0AEF" w:rsidRPr="00E27BE1" w:rsidRDefault="004E0AEF" w:rsidP="00A66E98">
            <w:pPr>
              <w:jc w:val="center"/>
              <w:rPr>
                <w:iCs/>
              </w:rPr>
            </w:pPr>
            <w:r w:rsidRPr="00E27BE1">
              <w:rPr>
                <w:color w:val="000000"/>
              </w:rPr>
              <w:t>Планируемые результаты освоения программы (содержание и коды компетенций)</w:t>
            </w:r>
          </w:p>
        </w:tc>
        <w:tc>
          <w:tcPr>
            <w:tcW w:w="6521" w:type="dxa"/>
          </w:tcPr>
          <w:p w:rsidR="004E0AEF" w:rsidRPr="00E27BE1" w:rsidRDefault="004E0AEF" w:rsidP="00A66E98">
            <w:pPr>
              <w:jc w:val="center"/>
              <w:rPr>
                <w:iCs/>
              </w:rPr>
            </w:pPr>
            <w:r w:rsidRPr="00E27BE1">
              <w:rPr>
                <w:color w:val="000000"/>
              </w:rPr>
              <w:t>Планируемые результаты обучения по дисциплине</w:t>
            </w:r>
          </w:p>
        </w:tc>
      </w:tr>
      <w:tr w:rsidR="004E0AEF" w:rsidTr="00A66E98">
        <w:tc>
          <w:tcPr>
            <w:tcW w:w="3085" w:type="dxa"/>
          </w:tcPr>
          <w:p w:rsidR="004E0AEF" w:rsidRDefault="008A148A" w:rsidP="009960A7">
            <w:pPr>
              <w:rPr>
                <w:iCs/>
              </w:rPr>
            </w:pPr>
            <w:r>
              <w:rPr>
                <w:iCs/>
              </w:rPr>
              <w:t>ОК-3</w:t>
            </w:r>
          </w:p>
          <w:p w:rsidR="009960A7" w:rsidRDefault="009960A7" w:rsidP="009960A7">
            <w:pPr>
              <w:rPr>
                <w:iCs/>
              </w:rPr>
            </w:pPr>
            <w:r>
              <w:rPr>
                <w:iCs/>
              </w:rPr>
              <w:t>-</w:t>
            </w:r>
            <w:r w:rsidRPr="009960A7">
              <w:rPr>
                <w:iCs/>
              </w:rPr>
              <w:t>способностью анализи</w:t>
            </w:r>
            <w:r>
              <w:rPr>
                <w:iCs/>
              </w:rPr>
              <w:t>-</w:t>
            </w:r>
            <w:r w:rsidRPr="009960A7">
              <w:rPr>
                <w:iCs/>
              </w:rPr>
              <w:t>ровать основные этапы и закономерности истори</w:t>
            </w:r>
            <w:r>
              <w:rPr>
                <w:iCs/>
              </w:rPr>
              <w:t>-</w:t>
            </w:r>
            <w:r w:rsidRPr="009960A7">
              <w:rPr>
                <w:iCs/>
              </w:rPr>
              <w:t>ческого развития общества для формирования граж</w:t>
            </w:r>
            <w:r>
              <w:rPr>
                <w:iCs/>
              </w:rPr>
              <w:t>-</w:t>
            </w:r>
            <w:r w:rsidRPr="009960A7">
              <w:rPr>
                <w:iCs/>
              </w:rPr>
              <w:t>данской позиции</w:t>
            </w:r>
            <w:r>
              <w:rPr>
                <w:iCs/>
              </w:rPr>
              <w:t>;</w:t>
            </w:r>
          </w:p>
        </w:tc>
        <w:tc>
          <w:tcPr>
            <w:tcW w:w="6521" w:type="dxa"/>
          </w:tcPr>
          <w:p w:rsidR="004E0AEF" w:rsidRPr="004D4525" w:rsidRDefault="004E0AEF" w:rsidP="00A66E98">
            <w:pPr>
              <w:jc w:val="both"/>
            </w:pPr>
            <w:r w:rsidRPr="006B7D15">
              <w:rPr>
                <w:i/>
              </w:rPr>
              <w:t>Знать:</w:t>
            </w:r>
            <w:r w:rsidRPr="004D4525">
              <w:t>основные исторические события, факты и деятельность известных исторических личностей.</w:t>
            </w:r>
          </w:p>
          <w:p w:rsidR="004E0AEF" w:rsidRPr="004D4525" w:rsidRDefault="004E0AEF" w:rsidP="00A66E98">
            <w:pPr>
              <w:jc w:val="both"/>
            </w:pPr>
            <w:r w:rsidRPr="006B7D15">
              <w:rPr>
                <w:i/>
              </w:rPr>
              <w:t>Уметь:</w:t>
            </w:r>
            <w:r w:rsidRPr="004D4525">
              <w:t xml:space="preserve"> соотносить общие исторические процессы и отдельные факты; выявлять существенные черты исторических процессов, явлений и событий. </w:t>
            </w:r>
          </w:p>
          <w:p w:rsidR="004E0AEF" w:rsidRPr="00E27BE1" w:rsidRDefault="004E0AEF" w:rsidP="00A66E98">
            <w:pPr>
              <w:jc w:val="both"/>
              <w:rPr>
                <w:color w:val="000000"/>
              </w:rPr>
            </w:pPr>
            <w:r w:rsidRPr="006B7D15">
              <w:rPr>
                <w:i/>
              </w:rPr>
              <w:t>Владеть:</w:t>
            </w:r>
            <w:r>
              <w:t>предст</w:t>
            </w:r>
            <w:r w:rsidR="009960A7">
              <w:t>авлениями о событиях российской</w:t>
            </w:r>
            <w:r>
              <w:t xml:space="preserve"> и всемирной истории, основанных на принципах историзма.</w:t>
            </w:r>
          </w:p>
        </w:tc>
      </w:tr>
    </w:tbl>
    <w:p w:rsidR="004E0AEF" w:rsidRDefault="004E0AEF" w:rsidP="004E0AEF"/>
    <w:p w:rsidR="004E0AEF" w:rsidRPr="00DF5D75" w:rsidRDefault="005F418D" w:rsidP="004E0AEF">
      <w:pPr>
        <w:tabs>
          <w:tab w:val="left" w:pos="0"/>
        </w:tabs>
        <w:rPr>
          <w:b/>
          <w:bCs/>
        </w:rPr>
      </w:pPr>
      <w:r>
        <w:rPr>
          <w:b/>
          <w:bCs/>
        </w:rPr>
        <w:t>1.</w:t>
      </w:r>
      <w:r w:rsidR="004E0AEF">
        <w:rPr>
          <w:b/>
          <w:bCs/>
        </w:rPr>
        <w:t>3</w:t>
      </w:r>
      <w:r w:rsidR="004E0AEF" w:rsidRPr="00DF5D75">
        <w:rPr>
          <w:b/>
          <w:bCs/>
        </w:rPr>
        <w:t xml:space="preserve">. Место дисциплины в структуре </w:t>
      </w:r>
      <w:r w:rsidR="004E0AEF">
        <w:rPr>
          <w:b/>
          <w:bCs/>
        </w:rPr>
        <w:t>образовательной программы</w:t>
      </w:r>
    </w:p>
    <w:p w:rsidR="004E0AEF" w:rsidRPr="00DF5D75" w:rsidRDefault="004E0AEF" w:rsidP="004E0AEF">
      <w:pPr>
        <w:pStyle w:val="aff6"/>
        <w:ind w:left="0"/>
      </w:pPr>
    </w:p>
    <w:tbl>
      <w:tblPr>
        <w:tblStyle w:val="aff1"/>
        <w:tblW w:w="9616" w:type="dxa"/>
        <w:tblLayout w:type="fixed"/>
        <w:tblLook w:val="04A0"/>
      </w:tblPr>
      <w:tblGrid>
        <w:gridCol w:w="1321"/>
        <w:gridCol w:w="2189"/>
        <w:gridCol w:w="944"/>
        <w:gridCol w:w="2600"/>
        <w:gridCol w:w="2562"/>
      </w:tblGrid>
      <w:tr w:rsidR="004E0AEF" w:rsidRPr="00105C44" w:rsidTr="00A66E98">
        <w:tc>
          <w:tcPr>
            <w:tcW w:w="1321" w:type="dxa"/>
            <w:vMerge w:val="restart"/>
          </w:tcPr>
          <w:p w:rsidR="004E0AEF" w:rsidRPr="00E27BE1" w:rsidRDefault="004E0AEF" w:rsidP="00A66E98">
            <w:pPr>
              <w:pStyle w:val="aff6"/>
              <w:ind w:left="0" w:firstLine="0"/>
            </w:pPr>
            <w:r>
              <w:t>Индекс</w:t>
            </w:r>
          </w:p>
        </w:tc>
        <w:tc>
          <w:tcPr>
            <w:tcW w:w="2189" w:type="dxa"/>
            <w:vMerge w:val="restart"/>
          </w:tcPr>
          <w:p w:rsidR="004E0AEF" w:rsidRPr="00E27BE1" w:rsidRDefault="004E0AEF" w:rsidP="00A66E98">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4E0AEF" w:rsidRPr="00E27BE1" w:rsidRDefault="004E0AEF" w:rsidP="00A66E98">
            <w:pPr>
              <w:pStyle w:val="aff6"/>
              <w:ind w:left="0" w:firstLine="0"/>
            </w:pPr>
            <w:r w:rsidRPr="00E27BE1">
              <w:t>Се</w:t>
            </w:r>
            <w:r>
              <w:t>-</w:t>
            </w:r>
            <w:r w:rsidRPr="00E27BE1">
              <w:t>местризуче</w:t>
            </w:r>
            <w:r>
              <w:t>-</w:t>
            </w:r>
            <w:r w:rsidRPr="00E27BE1">
              <w:t>ния</w:t>
            </w:r>
          </w:p>
        </w:tc>
        <w:tc>
          <w:tcPr>
            <w:tcW w:w="5162" w:type="dxa"/>
            <w:gridSpan w:val="2"/>
          </w:tcPr>
          <w:p w:rsidR="004E0AEF" w:rsidRPr="00E27BE1" w:rsidRDefault="004E0AEF" w:rsidP="00A66E98">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4E0AEF" w:rsidRPr="00105C44" w:rsidTr="00A66E98">
        <w:tc>
          <w:tcPr>
            <w:tcW w:w="1321" w:type="dxa"/>
            <w:vMerge/>
          </w:tcPr>
          <w:p w:rsidR="004E0AEF" w:rsidRPr="00E27BE1" w:rsidRDefault="004E0AEF" w:rsidP="00A66E98">
            <w:pPr>
              <w:pStyle w:val="aff6"/>
              <w:ind w:left="0"/>
              <w:jc w:val="center"/>
            </w:pPr>
          </w:p>
        </w:tc>
        <w:tc>
          <w:tcPr>
            <w:tcW w:w="2189" w:type="dxa"/>
            <w:vMerge/>
          </w:tcPr>
          <w:p w:rsidR="004E0AEF" w:rsidRPr="00E27BE1" w:rsidRDefault="004E0AEF" w:rsidP="00A66E98">
            <w:pPr>
              <w:pStyle w:val="aff6"/>
              <w:ind w:left="0"/>
              <w:jc w:val="center"/>
            </w:pPr>
          </w:p>
        </w:tc>
        <w:tc>
          <w:tcPr>
            <w:tcW w:w="944" w:type="dxa"/>
            <w:vMerge/>
          </w:tcPr>
          <w:p w:rsidR="004E0AEF" w:rsidRPr="00E27BE1" w:rsidRDefault="004E0AEF" w:rsidP="00A66E98">
            <w:pPr>
              <w:pStyle w:val="aff6"/>
              <w:ind w:left="0"/>
              <w:jc w:val="center"/>
            </w:pPr>
          </w:p>
        </w:tc>
        <w:tc>
          <w:tcPr>
            <w:tcW w:w="2600" w:type="dxa"/>
            <w:vAlign w:val="center"/>
          </w:tcPr>
          <w:p w:rsidR="004E0AEF" w:rsidRPr="00E27BE1" w:rsidRDefault="004E0AEF" w:rsidP="00A66E98">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4E0AEF" w:rsidRPr="00E27BE1" w:rsidRDefault="004E0AEF" w:rsidP="00A66E98">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4E0AEF" w:rsidRPr="00105C44" w:rsidTr="00A66E98">
        <w:tc>
          <w:tcPr>
            <w:tcW w:w="1321" w:type="dxa"/>
          </w:tcPr>
          <w:p w:rsidR="004E0AEF" w:rsidRPr="00105C44" w:rsidRDefault="008A148A" w:rsidP="009960A7">
            <w:r>
              <w:t>Б</w:t>
            </w:r>
            <w:r w:rsidR="004E0AEF">
              <w:t>1.Б.</w:t>
            </w:r>
            <w:r>
              <w:t>6</w:t>
            </w:r>
          </w:p>
        </w:tc>
        <w:tc>
          <w:tcPr>
            <w:tcW w:w="2189" w:type="dxa"/>
          </w:tcPr>
          <w:p w:rsidR="004E0AEF" w:rsidRPr="00105C44" w:rsidRDefault="004E0AEF" w:rsidP="00A66E98">
            <w:pPr>
              <w:pStyle w:val="aff6"/>
              <w:ind w:left="0"/>
            </w:pPr>
            <w:r>
              <w:t xml:space="preserve">История </w:t>
            </w:r>
          </w:p>
        </w:tc>
        <w:tc>
          <w:tcPr>
            <w:tcW w:w="944" w:type="dxa"/>
          </w:tcPr>
          <w:p w:rsidR="004E0AEF" w:rsidRPr="00105C44" w:rsidRDefault="004E0AEF" w:rsidP="00A66E98">
            <w:pPr>
              <w:pStyle w:val="aff6"/>
              <w:ind w:left="0" w:firstLine="0"/>
            </w:pPr>
            <w:r>
              <w:t>1</w:t>
            </w:r>
          </w:p>
        </w:tc>
        <w:tc>
          <w:tcPr>
            <w:tcW w:w="2600" w:type="dxa"/>
          </w:tcPr>
          <w:p w:rsidR="004E0AEF" w:rsidRPr="00105C44" w:rsidRDefault="004E0AEF" w:rsidP="00A66E98">
            <w:pPr>
              <w:pStyle w:val="aff6"/>
              <w:ind w:left="0" w:firstLine="0"/>
              <w:jc w:val="left"/>
            </w:pPr>
            <w:r>
              <w:t>З</w:t>
            </w:r>
            <w:r w:rsidRPr="001F0149">
              <w:t>нания</w:t>
            </w:r>
            <w:r w:rsidR="008A148A">
              <w:t>, умения и компетенции по истории</w:t>
            </w:r>
            <w:r w:rsidRPr="001F0149">
              <w:t>, полученные в среднем общеоб</w:t>
            </w:r>
            <w:r>
              <w:t>разовательном учебном заведении</w:t>
            </w:r>
          </w:p>
        </w:tc>
        <w:tc>
          <w:tcPr>
            <w:tcW w:w="2562" w:type="dxa"/>
          </w:tcPr>
          <w:p w:rsidR="008A148A" w:rsidRDefault="008A148A" w:rsidP="009613AE"/>
          <w:p w:rsidR="004E0AEF" w:rsidRPr="00105C44" w:rsidRDefault="00196ECC" w:rsidP="00196ECC">
            <w:pPr>
              <w:pStyle w:val="aff6"/>
              <w:ind w:left="0" w:firstLine="0"/>
            </w:pPr>
            <w:r>
              <w:t>Б1.Б.01</w:t>
            </w:r>
            <w:r w:rsidR="004E0AEF">
              <w:t>Философия.</w:t>
            </w:r>
          </w:p>
        </w:tc>
      </w:tr>
    </w:tbl>
    <w:p w:rsidR="004E0AEF" w:rsidRDefault="004E0AEF" w:rsidP="004E0AEF">
      <w:pPr>
        <w:pStyle w:val="aff6"/>
        <w:ind w:left="0"/>
      </w:pPr>
    </w:p>
    <w:p w:rsidR="0010466C" w:rsidRDefault="005F418D" w:rsidP="00866B69">
      <w:pPr>
        <w:pStyle w:val="aff6"/>
        <w:ind w:left="0"/>
      </w:pPr>
      <w:r>
        <w:rPr>
          <w:b/>
        </w:rPr>
        <w:t>1.</w:t>
      </w:r>
      <w:r w:rsidR="004E0AEF" w:rsidRPr="00BE3CFB">
        <w:rPr>
          <w:b/>
        </w:rPr>
        <w:t>4. Язык преподавания</w:t>
      </w:r>
      <w:r w:rsidR="004E0AEF">
        <w:rPr>
          <w:b/>
        </w:rPr>
        <w:t xml:space="preserve">: </w:t>
      </w:r>
      <w:r w:rsidR="004E0AEF">
        <w:t>русский.</w:t>
      </w:r>
    </w:p>
    <w:p w:rsidR="00734805" w:rsidRDefault="00734805" w:rsidP="00971A8E">
      <w:pPr>
        <w:jc w:val="center"/>
        <w:rPr>
          <w:b/>
        </w:rPr>
      </w:pPr>
    </w:p>
    <w:p w:rsidR="00734805" w:rsidRDefault="00734805" w:rsidP="00971A8E">
      <w:pPr>
        <w:jc w:val="center"/>
        <w:rPr>
          <w:b/>
        </w:rPr>
      </w:pPr>
    </w:p>
    <w:p w:rsidR="00971A8E" w:rsidRPr="00B92A86" w:rsidRDefault="008A148A" w:rsidP="00971A8E">
      <w:pPr>
        <w:jc w:val="center"/>
        <w:rPr>
          <w:b/>
        </w:rPr>
      </w:pPr>
      <w:r>
        <w:rPr>
          <w:b/>
        </w:rPr>
        <w:lastRenderedPageBreak/>
        <w:t>8</w:t>
      </w:r>
      <w:r w:rsidR="00971A8E">
        <w:rPr>
          <w:b/>
        </w:rPr>
        <w:t xml:space="preserve">. </w:t>
      </w:r>
      <w:r w:rsidR="00971A8E" w:rsidRPr="00B92A86">
        <w:rPr>
          <w:b/>
        </w:rPr>
        <w:t>АННОТАЦИЯ</w:t>
      </w:r>
    </w:p>
    <w:p w:rsidR="00971A8E" w:rsidRPr="00C04888" w:rsidRDefault="00971A8E" w:rsidP="00971A8E">
      <w:pPr>
        <w:jc w:val="center"/>
      </w:pPr>
      <w:r w:rsidRPr="00C04888">
        <w:t>к рабочей программе дисциплины</w:t>
      </w:r>
    </w:p>
    <w:p w:rsidR="00971A8E" w:rsidRPr="00325BD9" w:rsidRDefault="008A148A" w:rsidP="00971A8E">
      <w:pPr>
        <w:jc w:val="center"/>
        <w:rPr>
          <w:b/>
        </w:rPr>
      </w:pPr>
      <w:r w:rsidRPr="00325BD9">
        <w:rPr>
          <w:b/>
        </w:rPr>
        <w:t>Б</w:t>
      </w:r>
      <w:r w:rsidR="00971A8E" w:rsidRPr="00325BD9">
        <w:rPr>
          <w:b/>
        </w:rPr>
        <w:t>1.Б</w:t>
      </w:r>
      <w:r w:rsidR="00E93BD3" w:rsidRPr="00325BD9">
        <w:rPr>
          <w:b/>
        </w:rPr>
        <w:t>.</w:t>
      </w:r>
      <w:r w:rsidR="009613AE">
        <w:rPr>
          <w:b/>
        </w:rPr>
        <w:t>0</w:t>
      </w:r>
      <w:r w:rsidRPr="00325BD9">
        <w:rPr>
          <w:b/>
        </w:rPr>
        <w:t>8 Экономика</w:t>
      </w:r>
    </w:p>
    <w:p w:rsidR="00971A8E" w:rsidRDefault="00A21CAE" w:rsidP="00971A8E">
      <w:pPr>
        <w:jc w:val="center"/>
      </w:pPr>
      <w:r>
        <w:t>Трудоемкость 2</w:t>
      </w:r>
      <w:r w:rsidR="00971A8E">
        <w:t>з.е.</w:t>
      </w:r>
    </w:p>
    <w:p w:rsidR="00BA0A48" w:rsidRDefault="00BA0A48" w:rsidP="00971A8E">
      <w:pPr>
        <w:jc w:val="center"/>
      </w:pPr>
    </w:p>
    <w:p w:rsidR="00745665" w:rsidRDefault="005F418D" w:rsidP="00745665">
      <w:pPr>
        <w:rPr>
          <w:b/>
          <w:bCs/>
        </w:rPr>
      </w:pPr>
      <w:r>
        <w:rPr>
          <w:b/>
          <w:bCs/>
        </w:rPr>
        <w:t>1.</w:t>
      </w:r>
      <w:r w:rsidR="00745665" w:rsidRPr="00A92BC1">
        <w:rPr>
          <w:b/>
          <w:bCs/>
        </w:rPr>
        <w:t>1.Цель освоения и краткое содержание дисциплины</w:t>
      </w:r>
    </w:p>
    <w:p w:rsidR="00BA0A48" w:rsidRPr="00A92BC1" w:rsidRDefault="00BA0A48" w:rsidP="00745665">
      <w:pPr>
        <w:rPr>
          <w:b/>
          <w:bCs/>
        </w:rPr>
      </w:pPr>
    </w:p>
    <w:p w:rsidR="00C01BD2" w:rsidRDefault="00C01BD2" w:rsidP="00C01BD2">
      <w:pPr>
        <w:ind w:firstLine="708"/>
        <w:jc w:val="both"/>
      </w:pPr>
      <w:r>
        <w:rPr>
          <w:i/>
        </w:rPr>
        <w:t xml:space="preserve">Целью изучения дисциплины </w:t>
      </w:r>
      <w:r>
        <w:t xml:space="preserve">является формирование у студентов  необходимого уровня знаний по экономике с тем, чтобы эти знания  позволили специалистам правильно оценивать сложные экономические процессы и принимать оптимальные хозяйственные решения. </w:t>
      </w:r>
    </w:p>
    <w:p w:rsidR="00C01BD2" w:rsidRPr="00C01BD2" w:rsidRDefault="00C01BD2" w:rsidP="00C01BD2">
      <w:pPr>
        <w:ind w:firstLine="708"/>
        <w:jc w:val="both"/>
        <w:rPr>
          <w:i/>
        </w:rPr>
      </w:pPr>
      <w:r w:rsidRPr="00C01BD2">
        <w:rPr>
          <w:i/>
        </w:rPr>
        <w:t>Содержание дисциплины:</w:t>
      </w:r>
    </w:p>
    <w:p w:rsidR="00866B69" w:rsidRPr="009960A7" w:rsidRDefault="00C01BD2" w:rsidP="009960A7">
      <w:pPr>
        <w:ind w:firstLine="708"/>
        <w:jc w:val="both"/>
      </w:pPr>
      <w:r>
        <w:t xml:space="preserve">1. </w:t>
      </w:r>
      <w:r w:rsidRPr="004F37AC">
        <w:rPr>
          <w:i/>
        </w:rPr>
        <w:t>Введение в экономическую теорию:</w:t>
      </w:r>
      <w:r w:rsidRPr="004F37AC">
        <w:t xml:space="preserve"> Блага; потребности ресурсы; экономический выбор; экономические отношения; экономические системы; основные этапы развития экономической теори</w:t>
      </w:r>
      <w:r w:rsidR="009960A7">
        <w:t>и; методы экономической теории.</w:t>
      </w:r>
    </w:p>
    <w:p w:rsidR="00866B69" w:rsidRPr="009960A7" w:rsidRDefault="00C01BD2" w:rsidP="009960A7">
      <w:pPr>
        <w:ind w:firstLine="708"/>
        <w:jc w:val="both"/>
      </w:pPr>
      <w:r>
        <w:rPr>
          <w:i/>
        </w:rPr>
        <w:t xml:space="preserve">2. </w:t>
      </w:r>
      <w:r w:rsidRPr="005D3A43">
        <w:rPr>
          <w:i/>
        </w:rPr>
        <w:t>Микроэкономика.</w:t>
      </w:r>
      <w:r w:rsidRPr="005D3A43">
        <w:t>Рынок; спрос и предложение; потребительские предпочтения и предельная полезность; факторы спроса; индивидуальный и рыночный спрос; эффект дохода и эффект замещения; эластичность; предложение и его факторы; закон убывающей предельной производительности; эффект масштаба; виды издержек; фирма; выручка и прибыль; принцип максимизации прибыли; предложение совершенно конкурентной фирмы и отрасли; эффективность конкретных рынков; рыночная власть;монополия; монополистическая конкуренция; олигополия; антимонопольное регулирование; спрос на факторы производства; рынок труда; спрос и предложение труда; заработная плата и занятость; рынок капитала; процентная ставка и инвестиции; рынок земли; рента; общее равновесие и благосостояние; распределение доходов; неравенство; внешние эффекты и общест</w:t>
      </w:r>
      <w:r w:rsidR="009960A7">
        <w:t>венные блага; роль государства.</w:t>
      </w:r>
    </w:p>
    <w:p w:rsidR="00866B69" w:rsidRPr="009960A7" w:rsidRDefault="00C01BD2" w:rsidP="009960A7">
      <w:pPr>
        <w:ind w:firstLine="708"/>
        <w:jc w:val="both"/>
      </w:pPr>
      <w:r>
        <w:rPr>
          <w:i/>
        </w:rPr>
        <w:t xml:space="preserve">3. </w:t>
      </w:r>
      <w:r w:rsidRPr="005D3A43">
        <w:rPr>
          <w:i/>
        </w:rPr>
        <w:t>Макроэкономика.</w:t>
      </w:r>
      <w:r w:rsidRPr="005D3A43">
        <w:t xml:space="preserve">Национальная экономика как целое; кругооборот доходов и продуктов; ВВП и способы его измерения; национальный доход; располагаемый личный доход; индексы цен; безработица и ее формы; инфляция и ее виды; экономические циклы; макроэкономическое равновесие; совокупный спрос и совокупное предложение; стабилизационная политика; равновесие на товарном рынке; потребление и сбережения; инвестиции; государственные расходы и налоги; эффект мультипликатора;  бюджетно-налоговая политика; деньги и их функции; равновесие на денежном рынке; денежный мультипликатор; банковская система; денежно-кредитная политика; экономический рост и развитие; международные экономические отношения; внешняя торговля и торговая политика; платежный баланс; валютный курс; </w:t>
      </w:r>
    </w:p>
    <w:p w:rsidR="0055366E" w:rsidRPr="009960A7" w:rsidRDefault="00C01BD2" w:rsidP="009960A7">
      <w:pPr>
        <w:ind w:firstLine="708"/>
        <w:jc w:val="both"/>
      </w:pPr>
      <w:r>
        <w:rPr>
          <w:i/>
        </w:rPr>
        <w:t xml:space="preserve">4. </w:t>
      </w:r>
      <w:r w:rsidRPr="00253611">
        <w:rPr>
          <w:i/>
        </w:rPr>
        <w:t>Особенности переходной экономики России</w:t>
      </w:r>
      <w:r>
        <w:t>. П</w:t>
      </w:r>
      <w:r w:rsidRPr="005D3A43">
        <w:t>риватизация; формы собственности; предпринимательство; теневая экономика; рынок труда; распределение и доходы; преобразования в социальной сфере; структурные сдвиги в экономике; формирование открытой экономики.</w:t>
      </w:r>
      <w:r>
        <w:tab/>
      </w:r>
    </w:p>
    <w:p w:rsidR="00745665" w:rsidRPr="009960A7" w:rsidRDefault="005F418D" w:rsidP="009960A7">
      <w:pPr>
        <w:rPr>
          <w:b/>
          <w:bCs/>
        </w:rPr>
      </w:pPr>
      <w:r>
        <w:rPr>
          <w:b/>
          <w:bCs/>
        </w:rPr>
        <w:t>1.</w:t>
      </w:r>
      <w:r w:rsidR="00745665">
        <w:rPr>
          <w:b/>
          <w:bCs/>
        </w:rPr>
        <w:t xml:space="preserve">2. </w:t>
      </w:r>
      <w:r w:rsidR="00745665"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606" w:type="dxa"/>
        <w:tblLook w:val="04A0"/>
      </w:tblPr>
      <w:tblGrid>
        <w:gridCol w:w="3652"/>
        <w:gridCol w:w="5954"/>
      </w:tblGrid>
      <w:tr w:rsidR="00745665" w:rsidTr="0055366E">
        <w:tc>
          <w:tcPr>
            <w:tcW w:w="3652" w:type="dxa"/>
          </w:tcPr>
          <w:p w:rsidR="00745665" w:rsidRPr="00E27BE1" w:rsidRDefault="00745665" w:rsidP="00CD7C19">
            <w:pPr>
              <w:jc w:val="center"/>
              <w:rPr>
                <w:iCs/>
              </w:rPr>
            </w:pPr>
            <w:r w:rsidRPr="00E27BE1">
              <w:rPr>
                <w:color w:val="000000"/>
              </w:rPr>
              <w:t>Планируемые результаты освоения программы (содержание и коды компетенций)</w:t>
            </w:r>
          </w:p>
        </w:tc>
        <w:tc>
          <w:tcPr>
            <w:tcW w:w="5954" w:type="dxa"/>
          </w:tcPr>
          <w:p w:rsidR="00745665" w:rsidRPr="00E27BE1" w:rsidRDefault="00745665" w:rsidP="00CD7C19">
            <w:pPr>
              <w:jc w:val="center"/>
              <w:rPr>
                <w:iCs/>
              </w:rPr>
            </w:pPr>
            <w:r w:rsidRPr="00E27BE1">
              <w:rPr>
                <w:color w:val="000000"/>
              </w:rPr>
              <w:t>Планируемые результаты обучения по дисциплине</w:t>
            </w:r>
          </w:p>
        </w:tc>
      </w:tr>
      <w:tr w:rsidR="00745665" w:rsidTr="00734805">
        <w:tc>
          <w:tcPr>
            <w:tcW w:w="3652" w:type="dxa"/>
          </w:tcPr>
          <w:p w:rsidR="00745665" w:rsidRDefault="007E7E75" w:rsidP="00734805">
            <w:pPr>
              <w:tabs>
                <w:tab w:val="left" w:pos="709"/>
              </w:tabs>
              <w:rPr>
                <w:color w:val="000000"/>
                <w:spacing w:val="-16"/>
              </w:rPr>
            </w:pPr>
            <w:r>
              <w:rPr>
                <w:color w:val="000000"/>
                <w:spacing w:val="-16"/>
              </w:rPr>
              <w:t>ОК-4</w:t>
            </w:r>
          </w:p>
          <w:p w:rsidR="00734805" w:rsidRPr="00683273" w:rsidRDefault="00734805" w:rsidP="00734805">
            <w:pPr>
              <w:tabs>
                <w:tab w:val="left" w:pos="709"/>
              </w:tabs>
              <w:rPr>
                <w:szCs w:val="28"/>
              </w:rPr>
            </w:pPr>
            <w:r>
              <w:rPr>
                <w:color w:val="000000"/>
                <w:spacing w:val="-16"/>
              </w:rPr>
              <w:t>-</w:t>
            </w:r>
            <w:r w:rsidR="008E16A0" w:rsidRPr="008E16A0">
              <w:rPr>
                <w:color w:val="000000"/>
                <w:spacing w:val="-16"/>
              </w:rPr>
              <w:t xml:space="preserve"> способностью использовать основы экономических знаний в различных сферах жизнедеятельности</w:t>
            </w:r>
            <w:r w:rsidR="008E16A0">
              <w:rPr>
                <w:color w:val="000000"/>
                <w:spacing w:val="-16"/>
              </w:rPr>
              <w:t>.</w:t>
            </w:r>
          </w:p>
        </w:tc>
        <w:tc>
          <w:tcPr>
            <w:tcW w:w="5954" w:type="dxa"/>
          </w:tcPr>
          <w:p w:rsidR="00C01BD2" w:rsidRPr="0055366E" w:rsidRDefault="00C01BD2" w:rsidP="0055366E">
            <w:pPr>
              <w:tabs>
                <w:tab w:val="right" w:leader="underscore" w:pos="8505"/>
              </w:tabs>
              <w:ind w:left="-49"/>
              <w:rPr>
                <w:b/>
              </w:rPr>
            </w:pPr>
            <w:r w:rsidRPr="0066718F">
              <w:rPr>
                <w:b/>
                <w:color w:val="000000"/>
              </w:rPr>
              <w:t>З</w:t>
            </w:r>
            <w:r w:rsidRPr="00C01BD2">
              <w:rPr>
                <w:b/>
                <w:i/>
                <w:color w:val="000000"/>
              </w:rPr>
              <w:t>нать</w:t>
            </w:r>
            <w:r w:rsidRPr="0066718F">
              <w:rPr>
                <w:b/>
                <w:color w:val="000000"/>
              </w:rPr>
              <w:t>:</w:t>
            </w:r>
          </w:p>
          <w:p w:rsidR="00C01BD2" w:rsidRDefault="00C01BD2" w:rsidP="00C01BD2">
            <w:pPr>
              <w:jc w:val="both"/>
            </w:pPr>
            <w:r>
              <w:t xml:space="preserve">-значение слова «экономика», </w:t>
            </w:r>
            <w:r w:rsidRPr="00C811CF">
              <w:t>основные задачи экономической науки;</w:t>
            </w:r>
          </w:p>
          <w:p w:rsidR="00C01BD2" w:rsidRDefault="00C01BD2" w:rsidP="00C01BD2">
            <w:pPr>
              <w:jc w:val="both"/>
            </w:pPr>
            <w:r>
              <w:t xml:space="preserve"> -</w:t>
            </w:r>
            <w:r w:rsidRPr="00C811CF">
              <w:t xml:space="preserve"> существо концепции ограниченности ресурсов индивида и общества, необходимость выбора;</w:t>
            </w:r>
          </w:p>
          <w:p w:rsidR="00C01BD2" w:rsidRPr="00C811CF" w:rsidRDefault="00C01BD2" w:rsidP="00C01BD2">
            <w:pPr>
              <w:jc w:val="both"/>
            </w:pPr>
            <w:r>
              <w:t xml:space="preserve"> -</w:t>
            </w:r>
            <w:r w:rsidRPr="00C811CF">
              <w:t xml:space="preserve">существо категории «альтернативная стоимость» и ее </w:t>
            </w:r>
            <w:r w:rsidRPr="00C811CF">
              <w:lastRenderedPageBreak/>
              <w:t>значение в принятии решений;</w:t>
            </w:r>
          </w:p>
          <w:p w:rsidR="00C01BD2" w:rsidRPr="00C811CF" w:rsidRDefault="00C01BD2" w:rsidP="00C01BD2">
            <w:pPr>
              <w:jc w:val="both"/>
            </w:pPr>
            <w:r>
              <w:t xml:space="preserve"> - </w:t>
            </w:r>
            <w:r w:rsidRPr="00C811CF">
              <w:t>значение маржинальных (предельных) величин, существо маржинального (предельного) анализа;</w:t>
            </w:r>
          </w:p>
          <w:p w:rsidR="00C01BD2" w:rsidRDefault="00C01BD2" w:rsidP="00C01BD2">
            <w:pPr>
              <w:jc w:val="both"/>
            </w:pPr>
            <w:r>
              <w:t xml:space="preserve"> -</w:t>
            </w:r>
            <w:r w:rsidRPr="00C811CF">
              <w:t>показатели эластичности, их смысл и значение для экономического анализа;</w:t>
            </w:r>
          </w:p>
          <w:p w:rsidR="00C01BD2" w:rsidRDefault="00C01BD2" w:rsidP="00C01BD2">
            <w:pPr>
              <w:jc w:val="both"/>
            </w:pPr>
            <w:r>
              <w:t xml:space="preserve">- </w:t>
            </w:r>
            <w:r w:rsidRPr="00C811CF">
              <w:t>понятие эффекта отдачи от масштаба производства</w:t>
            </w:r>
            <w:r>
              <w:t>;</w:t>
            </w:r>
          </w:p>
          <w:p w:rsidR="00C01BD2" w:rsidRPr="00453F38" w:rsidRDefault="00C01BD2" w:rsidP="00C01BD2">
            <w:pPr>
              <w:tabs>
                <w:tab w:val="left" w:pos="1134"/>
                <w:tab w:val="left" w:pos="1418"/>
              </w:tabs>
              <w:jc w:val="both"/>
            </w:pPr>
            <w:r>
              <w:t>-</w:t>
            </w:r>
            <w:r w:rsidRPr="00C811CF">
              <w:t>содержание совершенной конкуренции, монополии, монополистич</w:t>
            </w:r>
            <w:r>
              <w:t>еской конкуренции и олигополии.</w:t>
            </w:r>
          </w:p>
          <w:p w:rsidR="00C01BD2" w:rsidRPr="00C01BD2" w:rsidRDefault="00C01BD2" w:rsidP="00C01BD2">
            <w:pPr>
              <w:jc w:val="both"/>
              <w:rPr>
                <w:i/>
                <w:color w:val="000000"/>
              </w:rPr>
            </w:pPr>
            <w:r w:rsidRPr="00C01BD2">
              <w:rPr>
                <w:b/>
                <w:i/>
                <w:color w:val="000000"/>
              </w:rPr>
              <w:t>Уметь</w:t>
            </w:r>
            <w:r w:rsidRPr="00C01BD2">
              <w:rPr>
                <w:i/>
                <w:color w:val="000000"/>
              </w:rPr>
              <w:t xml:space="preserve">: </w:t>
            </w:r>
          </w:p>
          <w:p w:rsidR="00C01BD2" w:rsidRDefault="00C01BD2" w:rsidP="00C01BD2">
            <w:pPr>
              <w:jc w:val="both"/>
            </w:pPr>
            <w:r>
              <w:t xml:space="preserve">- </w:t>
            </w:r>
            <w:r w:rsidRPr="00C811CF">
              <w:t xml:space="preserve"> объяснить существо и формы обмена</w:t>
            </w:r>
          </w:p>
          <w:p w:rsidR="00C01BD2" w:rsidRPr="00C811CF" w:rsidRDefault="00C01BD2" w:rsidP="00C01BD2">
            <w:pPr>
              <w:jc w:val="both"/>
            </w:pPr>
            <w:r>
              <w:t xml:space="preserve"> -</w:t>
            </w:r>
            <w:r w:rsidRPr="00C811CF">
              <w:t>объяснить существо закона уменьшающейся маржинальной (предельной) производительности;</w:t>
            </w:r>
          </w:p>
          <w:p w:rsidR="00C01BD2" w:rsidRDefault="00C01BD2" w:rsidP="007E7E75">
            <w:pPr>
              <w:ind w:firstLine="708"/>
              <w:jc w:val="both"/>
            </w:pPr>
            <w:r>
              <w:t xml:space="preserve">   -</w:t>
            </w:r>
            <w:r w:rsidRPr="00C811CF">
              <w:t xml:space="preserve"> анализировать затраты фирмы, знать и понима</w:t>
            </w:r>
            <w:r>
              <w:t>ть условие максимизации прибыли.</w:t>
            </w:r>
          </w:p>
          <w:p w:rsidR="00C01BD2" w:rsidRDefault="00C01BD2" w:rsidP="00C01BD2">
            <w:pPr>
              <w:tabs>
                <w:tab w:val="left" w:pos="851"/>
              </w:tabs>
              <w:jc w:val="both"/>
              <w:rPr>
                <w:b/>
                <w:i/>
                <w:iCs/>
                <w:color w:val="000000"/>
                <w:spacing w:val="-1"/>
              </w:rPr>
            </w:pPr>
            <w:r w:rsidRPr="00C01BD2">
              <w:rPr>
                <w:b/>
                <w:i/>
                <w:iCs/>
                <w:color w:val="000000"/>
                <w:spacing w:val="-1"/>
              </w:rPr>
              <w:t>Владеть</w:t>
            </w:r>
            <w:r>
              <w:rPr>
                <w:b/>
                <w:i/>
                <w:iCs/>
                <w:color w:val="000000"/>
                <w:spacing w:val="-1"/>
              </w:rPr>
              <w:t>:</w:t>
            </w:r>
          </w:p>
          <w:p w:rsidR="00C01BD2" w:rsidRDefault="00C01BD2" w:rsidP="00C01BD2">
            <w:pPr>
              <w:tabs>
                <w:tab w:val="left" w:pos="851"/>
              </w:tabs>
              <w:jc w:val="both"/>
            </w:pPr>
            <w:r>
              <w:t>-</w:t>
            </w:r>
            <w:r w:rsidRPr="002C518A">
              <w:t>основными и специальными методами</w:t>
            </w:r>
            <w:r>
              <w:t xml:space="preserve"> исследования</w:t>
            </w:r>
            <w:r w:rsidRPr="002C518A">
              <w:t>;</w:t>
            </w:r>
          </w:p>
          <w:p w:rsidR="00C01BD2" w:rsidRDefault="00C01BD2" w:rsidP="00C01BD2">
            <w:pPr>
              <w:jc w:val="both"/>
            </w:pPr>
            <w:r>
              <w:t xml:space="preserve"> - </w:t>
            </w:r>
            <w:r w:rsidRPr="001C6F4E">
              <w:rPr>
                <w:color w:val="000000"/>
                <w:spacing w:val="-5"/>
                <w:lang w:eastAsia="en-US"/>
              </w:rPr>
              <w:t>методами построения речи и культурой мышления;</w:t>
            </w:r>
          </w:p>
          <w:p w:rsidR="00C01BD2" w:rsidRDefault="00C01BD2" w:rsidP="00C01BD2">
            <w:pPr>
              <w:jc w:val="both"/>
            </w:pPr>
            <w:r>
              <w:rPr>
                <w:color w:val="000000"/>
                <w:spacing w:val="-7"/>
                <w:lang w:eastAsia="en-US"/>
              </w:rPr>
              <w:t xml:space="preserve">- </w:t>
            </w:r>
            <w:r w:rsidRPr="001C6F4E">
              <w:rPr>
                <w:color w:val="000000"/>
                <w:spacing w:val="-7"/>
                <w:lang w:eastAsia="en-US"/>
              </w:rPr>
              <w:t xml:space="preserve">современными методами сбора, обработки и анализа экономических и социальных данных  </w:t>
            </w:r>
            <w:r w:rsidRPr="001C6F4E">
              <w:rPr>
                <w:color w:val="000000"/>
                <w:spacing w:val="-3"/>
                <w:lang w:eastAsia="en-US"/>
              </w:rPr>
              <w:t xml:space="preserve">навыками делать </w:t>
            </w:r>
            <w:r w:rsidRPr="001C6F4E">
              <w:rPr>
                <w:color w:val="000000"/>
                <w:lang w:eastAsia="en-US"/>
              </w:rPr>
              <w:t>выводы по результатам расчёта показателей и предлагать решения по их</w:t>
            </w:r>
            <w:r>
              <w:rPr>
                <w:color w:val="000000"/>
                <w:lang w:eastAsia="en-US"/>
              </w:rPr>
              <w:t xml:space="preserve"> улучшению;</w:t>
            </w:r>
          </w:p>
          <w:p w:rsidR="00C01BD2" w:rsidRDefault="00C01BD2" w:rsidP="00C01BD2">
            <w:pPr>
              <w:jc w:val="both"/>
            </w:pPr>
            <w:r>
              <w:rPr>
                <w:lang w:eastAsia="en-US"/>
              </w:rPr>
              <w:t xml:space="preserve">- </w:t>
            </w:r>
            <w:r w:rsidRPr="001C6F4E">
              <w:rPr>
                <w:lang w:eastAsia="en-US"/>
              </w:rPr>
              <w:t>навыками управленческих решений, а также уметь обосновать предложения по управлению экономическими процессами на производстве</w:t>
            </w:r>
            <w:r>
              <w:rPr>
                <w:lang w:eastAsia="en-US"/>
              </w:rPr>
              <w:t>.</w:t>
            </w:r>
          </w:p>
          <w:p w:rsidR="00745665" w:rsidRPr="00553CCE" w:rsidRDefault="00745665" w:rsidP="00CD7C19">
            <w:pPr>
              <w:tabs>
                <w:tab w:val="right" w:leader="underscore" w:pos="8505"/>
              </w:tabs>
              <w:ind w:left="-49"/>
              <w:rPr>
                <w:b/>
              </w:rPr>
            </w:pPr>
          </w:p>
        </w:tc>
      </w:tr>
    </w:tbl>
    <w:p w:rsidR="00BA0A48" w:rsidRDefault="00BA0A48" w:rsidP="00745665">
      <w:pPr>
        <w:tabs>
          <w:tab w:val="left" w:pos="0"/>
        </w:tabs>
        <w:rPr>
          <w:b/>
          <w:bCs/>
        </w:rPr>
      </w:pPr>
    </w:p>
    <w:p w:rsidR="00745665" w:rsidRPr="00DF5D75" w:rsidRDefault="005F418D" w:rsidP="00745665">
      <w:pPr>
        <w:tabs>
          <w:tab w:val="left" w:pos="0"/>
        </w:tabs>
        <w:rPr>
          <w:b/>
          <w:bCs/>
        </w:rPr>
      </w:pPr>
      <w:r>
        <w:rPr>
          <w:b/>
          <w:bCs/>
        </w:rPr>
        <w:t>1.</w:t>
      </w:r>
      <w:r w:rsidR="00745665">
        <w:rPr>
          <w:b/>
          <w:bCs/>
        </w:rPr>
        <w:t>3</w:t>
      </w:r>
      <w:r w:rsidR="00745665" w:rsidRPr="00DF5D75">
        <w:rPr>
          <w:b/>
          <w:bCs/>
        </w:rPr>
        <w:t xml:space="preserve">. Место дисциплины в структуре </w:t>
      </w:r>
      <w:r w:rsidR="00745665">
        <w:rPr>
          <w:b/>
          <w:bCs/>
        </w:rPr>
        <w:t>образовательной программы</w:t>
      </w:r>
    </w:p>
    <w:p w:rsidR="00745665" w:rsidRPr="00DF5D75" w:rsidRDefault="00745665" w:rsidP="00745665">
      <w:pPr>
        <w:pStyle w:val="aff6"/>
        <w:ind w:left="0"/>
      </w:pPr>
    </w:p>
    <w:tbl>
      <w:tblPr>
        <w:tblStyle w:val="aff1"/>
        <w:tblW w:w="9616" w:type="dxa"/>
        <w:tblLayout w:type="fixed"/>
        <w:tblLook w:val="04A0"/>
      </w:tblPr>
      <w:tblGrid>
        <w:gridCol w:w="1321"/>
        <w:gridCol w:w="2189"/>
        <w:gridCol w:w="944"/>
        <w:gridCol w:w="2600"/>
        <w:gridCol w:w="2562"/>
      </w:tblGrid>
      <w:tr w:rsidR="00745665" w:rsidRPr="00105C44" w:rsidTr="00CD7C19">
        <w:tc>
          <w:tcPr>
            <w:tcW w:w="1321" w:type="dxa"/>
            <w:vMerge w:val="restart"/>
          </w:tcPr>
          <w:p w:rsidR="00745665" w:rsidRPr="00E27BE1" w:rsidRDefault="00745665" w:rsidP="00CD7C19">
            <w:pPr>
              <w:pStyle w:val="aff6"/>
              <w:ind w:left="0" w:firstLine="0"/>
            </w:pPr>
            <w:r>
              <w:t>Индекс</w:t>
            </w:r>
          </w:p>
        </w:tc>
        <w:tc>
          <w:tcPr>
            <w:tcW w:w="2189" w:type="dxa"/>
            <w:vMerge w:val="restart"/>
          </w:tcPr>
          <w:p w:rsidR="00745665" w:rsidRPr="00E27BE1" w:rsidRDefault="00745665" w:rsidP="00CD7C19">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745665" w:rsidRPr="00E27BE1" w:rsidRDefault="00745665" w:rsidP="00CD7C19">
            <w:pPr>
              <w:pStyle w:val="aff6"/>
              <w:ind w:left="0" w:firstLine="0"/>
            </w:pPr>
            <w:r w:rsidRPr="00E27BE1">
              <w:t>Се</w:t>
            </w:r>
            <w:r>
              <w:t>-</w:t>
            </w:r>
            <w:r w:rsidRPr="00E27BE1">
              <w:t>местризуче</w:t>
            </w:r>
            <w:r>
              <w:t>-</w:t>
            </w:r>
            <w:r w:rsidRPr="00E27BE1">
              <w:t>ния</w:t>
            </w:r>
          </w:p>
        </w:tc>
        <w:tc>
          <w:tcPr>
            <w:tcW w:w="5162" w:type="dxa"/>
            <w:gridSpan w:val="2"/>
          </w:tcPr>
          <w:p w:rsidR="00745665" w:rsidRPr="00E27BE1" w:rsidRDefault="00745665" w:rsidP="00CD7C19">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745665" w:rsidRPr="00105C44" w:rsidTr="00CD7C19">
        <w:tc>
          <w:tcPr>
            <w:tcW w:w="1321" w:type="dxa"/>
            <w:vMerge/>
          </w:tcPr>
          <w:p w:rsidR="00745665" w:rsidRPr="00E27BE1" w:rsidRDefault="00745665" w:rsidP="00CD7C19">
            <w:pPr>
              <w:pStyle w:val="aff6"/>
              <w:ind w:left="0"/>
              <w:jc w:val="center"/>
            </w:pPr>
          </w:p>
        </w:tc>
        <w:tc>
          <w:tcPr>
            <w:tcW w:w="2189" w:type="dxa"/>
            <w:vMerge/>
          </w:tcPr>
          <w:p w:rsidR="00745665" w:rsidRPr="00E27BE1" w:rsidRDefault="00745665" w:rsidP="00CD7C19">
            <w:pPr>
              <w:pStyle w:val="aff6"/>
              <w:ind w:left="0"/>
              <w:jc w:val="center"/>
            </w:pPr>
          </w:p>
        </w:tc>
        <w:tc>
          <w:tcPr>
            <w:tcW w:w="944" w:type="dxa"/>
            <w:vMerge/>
          </w:tcPr>
          <w:p w:rsidR="00745665" w:rsidRPr="00E27BE1" w:rsidRDefault="00745665" w:rsidP="00CD7C19">
            <w:pPr>
              <w:pStyle w:val="aff6"/>
              <w:ind w:left="0"/>
              <w:jc w:val="center"/>
            </w:pPr>
          </w:p>
        </w:tc>
        <w:tc>
          <w:tcPr>
            <w:tcW w:w="2600" w:type="dxa"/>
            <w:vAlign w:val="center"/>
          </w:tcPr>
          <w:p w:rsidR="00745665" w:rsidRPr="00E27BE1" w:rsidRDefault="00745665" w:rsidP="00CD7C19">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745665" w:rsidRPr="00E27BE1" w:rsidRDefault="00745665" w:rsidP="00CD7C19">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745665" w:rsidRPr="00105C44" w:rsidTr="00CD7C19">
        <w:tc>
          <w:tcPr>
            <w:tcW w:w="1321" w:type="dxa"/>
          </w:tcPr>
          <w:p w:rsidR="00745665" w:rsidRPr="00105C44" w:rsidRDefault="008A148A" w:rsidP="009613AE">
            <w:pPr>
              <w:pStyle w:val="aff6"/>
              <w:ind w:left="0" w:firstLine="0"/>
            </w:pPr>
            <w:r>
              <w:t>Б</w:t>
            </w:r>
            <w:r w:rsidR="00E93BD3">
              <w:t>1.Б.</w:t>
            </w:r>
            <w:r w:rsidR="009613AE">
              <w:t>0</w:t>
            </w:r>
            <w:r>
              <w:t>8</w:t>
            </w:r>
          </w:p>
        </w:tc>
        <w:tc>
          <w:tcPr>
            <w:tcW w:w="2189" w:type="dxa"/>
          </w:tcPr>
          <w:p w:rsidR="00745665" w:rsidRPr="00105C44" w:rsidRDefault="00BA0A48" w:rsidP="00BA0A48">
            <w:pPr>
              <w:pStyle w:val="aff6"/>
              <w:ind w:left="0" w:firstLine="0"/>
            </w:pPr>
            <w:r>
              <w:t>Экономи</w:t>
            </w:r>
            <w:r w:rsidR="008A148A">
              <w:t>ка</w:t>
            </w:r>
          </w:p>
        </w:tc>
        <w:tc>
          <w:tcPr>
            <w:tcW w:w="944" w:type="dxa"/>
          </w:tcPr>
          <w:p w:rsidR="00745665" w:rsidRPr="00105C44" w:rsidRDefault="00182424" w:rsidP="00CD7C19">
            <w:pPr>
              <w:pStyle w:val="aff6"/>
              <w:ind w:left="0" w:firstLine="0"/>
            </w:pPr>
            <w:r>
              <w:t>4</w:t>
            </w:r>
          </w:p>
        </w:tc>
        <w:tc>
          <w:tcPr>
            <w:tcW w:w="2600" w:type="dxa"/>
          </w:tcPr>
          <w:p w:rsidR="00745665" w:rsidRPr="00105C44" w:rsidRDefault="00BA0A48" w:rsidP="00CD7C19">
            <w:pPr>
              <w:pStyle w:val="aff6"/>
              <w:ind w:left="0" w:firstLine="0"/>
              <w:jc w:val="left"/>
            </w:pPr>
            <w:r>
              <w:t>З</w:t>
            </w:r>
            <w:r w:rsidRPr="001F0149">
              <w:t>нания</w:t>
            </w:r>
            <w:r>
              <w:t>, умения и компетенции</w:t>
            </w:r>
            <w:r w:rsidRPr="001F0149">
              <w:t>, полу</w:t>
            </w:r>
            <w:r>
              <w:t>-</w:t>
            </w:r>
            <w:r w:rsidRPr="001F0149">
              <w:t>ченные в среднем общеоб</w:t>
            </w:r>
            <w:r>
              <w:t>разовательном учебном заведении.</w:t>
            </w:r>
          </w:p>
        </w:tc>
        <w:tc>
          <w:tcPr>
            <w:tcW w:w="2562" w:type="dxa"/>
          </w:tcPr>
          <w:p w:rsidR="00BA0A48" w:rsidRPr="00105C44" w:rsidRDefault="00196ECC" w:rsidP="00CD7C19">
            <w:pPr>
              <w:pStyle w:val="aff6"/>
              <w:ind w:left="0" w:firstLine="0"/>
            </w:pPr>
            <w:r>
              <w:t xml:space="preserve">Б1.Б.32 </w:t>
            </w:r>
            <w:r w:rsidR="00BA0A48">
              <w:t>Экономика и менеджмент горного производства.</w:t>
            </w:r>
          </w:p>
        </w:tc>
      </w:tr>
    </w:tbl>
    <w:p w:rsidR="00745665" w:rsidRDefault="00745665" w:rsidP="00745665">
      <w:pPr>
        <w:pStyle w:val="aff6"/>
        <w:ind w:left="0"/>
      </w:pPr>
    </w:p>
    <w:p w:rsidR="00BA0A48" w:rsidRDefault="005F418D" w:rsidP="00683273">
      <w:pPr>
        <w:pStyle w:val="aff6"/>
        <w:ind w:left="0"/>
      </w:pPr>
      <w:r>
        <w:rPr>
          <w:b/>
        </w:rPr>
        <w:t>1.</w:t>
      </w:r>
      <w:r w:rsidR="00745665" w:rsidRPr="00BE3CFB">
        <w:rPr>
          <w:b/>
        </w:rPr>
        <w:t>4. Язык преподавания</w:t>
      </w:r>
      <w:r w:rsidR="00745665">
        <w:rPr>
          <w:b/>
        </w:rPr>
        <w:t xml:space="preserve">: </w:t>
      </w:r>
      <w:r w:rsidR="00745665">
        <w:t>русский.</w:t>
      </w:r>
    </w:p>
    <w:p w:rsidR="008E16A0" w:rsidRDefault="008E16A0" w:rsidP="00683273">
      <w:pPr>
        <w:pStyle w:val="aff6"/>
        <w:ind w:left="0"/>
      </w:pPr>
    </w:p>
    <w:p w:rsidR="008E16A0" w:rsidRDefault="008E16A0" w:rsidP="00683273">
      <w:pPr>
        <w:pStyle w:val="aff6"/>
        <w:ind w:left="0"/>
      </w:pPr>
    </w:p>
    <w:p w:rsidR="008E16A0" w:rsidRDefault="008E16A0" w:rsidP="00683273">
      <w:pPr>
        <w:pStyle w:val="aff6"/>
        <w:ind w:left="0"/>
      </w:pPr>
    </w:p>
    <w:p w:rsidR="008E16A0" w:rsidRDefault="008E16A0" w:rsidP="00683273">
      <w:pPr>
        <w:pStyle w:val="aff6"/>
        <w:ind w:left="0"/>
      </w:pPr>
    </w:p>
    <w:p w:rsidR="008E16A0" w:rsidRDefault="008E16A0" w:rsidP="00683273">
      <w:pPr>
        <w:pStyle w:val="aff6"/>
        <w:ind w:left="0"/>
      </w:pPr>
    </w:p>
    <w:p w:rsidR="008E16A0" w:rsidRDefault="008E16A0" w:rsidP="00683273">
      <w:pPr>
        <w:pStyle w:val="aff6"/>
        <w:ind w:left="0"/>
      </w:pPr>
    </w:p>
    <w:p w:rsidR="008E16A0" w:rsidRDefault="008E16A0" w:rsidP="00683273">
      <w:pPr>
        <w:pStyle w:val="aff6"/>
        <w:ind w:left="0"/>
      </w:pPr>
    </w:p>
    <w:p w:rsidR="008E16A0" w:rsidRDefault="008E16A0" w:rsidP="00683273">
      <w:pPr>
        <w:pStyle w:val="aff6"/>
        <w:ind w:left="0"/>
      </w:pPr>
    </w:p>
    <w:p w:rsidR="008E16A0" w:rsidRDefault="008E16A0" w:rsidP="00683273">
      <w:pPr>
        <w:pStyle w:val="aff6"/>
        <w:ind w:left="0"/>
      </w:pPr>
    </w:p>
    <w:p w:rsidR="008E16A0" w:rsidRDefault="008E16A0" w:rsidP="00683273">
      <w:pPr>
        <w:pStyle w:val="aff6"/>
        <w:ind w:left="0"/>
      </w:pPr>
    </w:p>
    <w:p w:rsidR="00E31131" w:rsidRDefault="00E31131" w:rsidP="00683273">
      <w:pPr>
        <w:pStyle w:val="aff6"/>
        <w:ind w:left="0"/>
      </w:pPr>
    </w:p>
    <w:p w:rsidR="002E0072" w:rsidRPr="00B92A86" w:rsidRDefault="002E0072" w:rsidP="002E0072">
      <w:pPr>
        <w:jc w:val="center"/>
        <w:rPr>
          <w:b/>
        </w:rPr>
      </w:pPr>
      <w:r>
        <w:rPr>
          <w:b/>
        </w:rPr>
        <w:lastRenderedPageBreak/>
        <w:t xml:space="preserve">9. </w:t>
      </w:r>
      <w:r w:rsidRPr="00B92A86">
        <w:rPr>
          <w:b/>
        </w:rPr>
        <w:t>АННОТАЦИЯ</w:t>
      </w:r>
    </w:p>
    <w:p w:rsidR="002E0072" w:rsidRPr="00C04888" w:rsidRDefault="002E0072" w:rsidP="002E0072">
      <w:pPr>
        <w:jc w:val="center"/>
      </w:pPr>
      <w:r w:rsidRPr="00C04888">
        <w:t>к рабочей программе дисциплины</w:t>
      </w:r>
    </w:p>
    <w:p w:rsidR="002E0072" w:rsidRPr="00C04888" w:rsidRDefault="002E0072" w:rsidP="002E0072">
      <w:pPr>
        <w:jc w:val="center"/>
        <w:rPr>
          <w:b/>
        </w:rPr>
      </w:pPr>
      <w:r w:rsidRPr="00C04888">
        <w:rPr>
          <w:b/>
        </w:rPr>
        <w:t>Б1.Б.</w:t>
      </w:r>
      <w:r w:rsidR="009613AE">
        <w:rPr>
          <w:b/>
        </w:rPr>
        <w:t>0</w:t>
      </w:r>
      <w:r w:rsidRPr="00C04888">
        <w:rPr>
          <w:b/>
        </w:rPr>
        <w:t>9 Введение в специа</w:t>
      </w:r>
      <w:r w:rsidR="009613AE">
        <w:rPr>
          <w:b/>
        </w:rPr>
        <w:t xml:space="preserve">льность </w:t>
      </w:r>
    </w:p>
    <w:p w:rsidR="002E0072" w:rsidRDefault="002E0072" w:rsidP="002E0072">
      <w:pPr>
        <w:jc w:val="center"/>
      </w:pPr>
      <w:r>
        <w:t>Трудоемкость 2 з.е.</w:t>
      </w:r>
    </w:p>
    <w:p w:rsidR="002E0072" w:rsidRDefault="002E0072" w:rsidP="002E0072">
      <w:pPr>
        <w:jc w:val="center"/>
      </w:pPr>
    </w:p>
    <w:p w:rsidR="002E0072" w:rsidRPr="00186429" w:rsidRDefault="005F418D" w:rsidP="002E0072">
      <w:pPr>
        <w:rPr>
          <w:b/>
          <w:bCs/>
        </w:rPr>
      </w:pPr>
      <w:r>
        <w:rPr>
          <w:b/>
          <w:bCs/>
        </w:rPr>
        <w:t>1.</w:t>
      </w:r>
      <w:r w:rsidR="002E0072" w:rsidRPr="00A92BC1">
        <w:rPr>
          <w:b/>
          <w:bCs/>
        </w:rPr>
        <w:t>1.Цель освоения и краткое содержание дисциплины</w:t>
      </w:r>
    </w:p>
    <w:p w:rsidR="002E0072" w:rsidRDefault="002E0072" w:rsidP="002E0072">
      <w:pPr>
        <w:pStyle w:val="af5"/>
        <w:rPr>
          <w:i/>
          <w:sz w:val="24"/>
          <w:szCs w:val="24"/>
        </w:rPr>
      </w:pPr>
      <w:r w:rsidRPr="00A92BC1">
        <w:rPr>
          <w:i/>
          <w:sz w:val="24"/>
          <w:szCs w:val="24"/>
        </w:rPr>
        <w:t>Цели</w:t>
      </w:r>
      <w:r>
        <w:rPr>
          <w:i/>
          <w:sz w:val="24"/>
          <w:szCs w:val="24"/>
        </w:rPr>
        <w:t>:</w:t>
      </w:r>
    </w:p>
    <w:p w:rsidR="002E0072" w:rsidRPr="00660C6B" w:rsidRDefault="002E0072" w:rsidP="00C04888">
      <w:pPr>
        <w:pStyle w:val="affe"/>
        <w:rPr>
          <w:rStyle w:val="FontStyle47"/>
        </w:rPr>
      </w:pPr>
      <w:r w:rsidRPr="00660C6B">
        <w:rPr>
          <w:rStyle w:val="FontStyle47"/>
        </w:rPr>
        <w:t>- приобретение знаний в области развития горного дела в России и за рубежом;</w:t>
      </w:r>
    </w:p>
    <w:p w:rsidR="002E0072" w:rsidRPr="00660C6B" w:rsidRDefault="002E0072" w:rsidP="00C04888">
      <w:pPr>
        <w:pStyle w:val="affe"/>
      </w:pPr>
      <w:r w:rsidRPr="00660C6B">
        <w:rPr>
          <w:rStyle w:val="FontStyle47"/>
        </w:rPr>
        <w:t xml:space="preserve">- </w:t>
      </w:r>
      <w:r w:rsidRPr="00660C6B">
        <w:t>формирование системного представления о специфике горнодобывающих отраслей экономики, динамике развития техники и технологии горных работ в условиях различных общественных отношений;</w:t>
      </w:r>
    </w:p>
    <w:p w:rsidR="002E0072" w:rsidRDefault="002E0072" w:rsidP="000906A0">
      <w:pPr>
        <w:pStyle w:val="affe"/>
      </w:pPr>
      <w:r w:rsidRPr="00660C6B">
        <w:t>- воспитание чувства патриотизма и социальной ответственности на примерах конкретных исторических событий и выдающихся деятелей горной промышленности и науки</w:t>
      </w:r>
      <w:r>
        <w:t>.</w:t>
      </w:r>
    </w:p>
    <w:p w:rsidR="002E0072" w:rsidRDefault="002E0072" w:rsidP="002E0072">
      <w:pPr>
        <w:tabs>
          <w:tab w:val="left" w:pos="953"/>
        </w:tabs>
        <w:jc w:val="both"/>
        <w:rPr>
          <w:i/>
        </w:rPr>
      </w:pPr>
      <w:r w:rsidRPr="00A92BC1">
        <w:rPr>
          <w:i/>
        </w:rPr>
        <w:t>Краткое содержание дисциплины</w:t>
      </w:r>
      <w:r>
        <w:rPr>
          <w:i/>
        </w:rPr>
        <w:t>:</w:t>
      </w:r>
    </w:p>
    <w:p w:rsidR="002E0072" w:rsidRPr="00660C6B" w:rsidRDefault="002E0072" w:rsidP="002E0072">
      <w:pPr>
        <w:ind w:left="57"/>
        <w:jc w:val="both"/>
      </w:pPr>
      <w:r w:rsidRPr="00660C6B">
        <w:t>этапы развития горного дела; структуру мировой минерально-сырьевой базы;историю освоения минеральных ресурсов России и зарубежных стран;горные орудия и средства механизации основных и вспомогательных процессов горных работ на различных этапах развития горного дела;</w:t>
      </w:r>
    </w:p>
    <w:p w:rsidR="002E0072" w:rsidRPr="005A3BA0" w:rsidRDefault="002E0072" w:rsidP="000906A0">
      <w:pPr>
        <w:spacing w:line="276" w:lineRule="auto"/>
        <w:ind w:left="57"/>
        <w:jc w:val="both"/>
      </w:pPr>
      <w:r w:rsidRPr="00660C6B">
        <w:t>биографию и вклад выдающихся</w:t>
      </w:r>
      <w:r>
        <w:t xml:space="preserve"> ученых в развитие горного дела; виды горных работ; горные работы и предприятия РФ и РС(Якутия).</w:t>
      </w:r>
    </w:p>
    <w:p w:rsidR="002E0072" w:rsidRPr="000906A0" w:rsidRDefault="005F418D" w:rsidP="000906A0">
      <w:pPr>
        <w:jc w:val="center"/>
        <w:rPr>
          <w:b/>
          <w:bCs/>
        </w:rPr>
      </w:pPr>
      <w:r>
        <w:rPr>
          <w:b/>
          <w:bCs/>
        </w:rPr>
        <w:t>1.</w:t>
      </w:r>
      <w:r w:rsidR="002E0072">
        <w:rPr>
          <w:b/>
          <w:bCs/>
        </w:rPr>
        <w:t xml:space="preserve">2. </w:t>
      </w:r>
      <w:r w:rsidR="002E0072"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2E0072" w:rsidRDefault="002E0072" w:rsidP="002E0072">
      <w:pPr>
        <w:jc w:val="both"/>
        <w:rPr>
          <w:iCs/>
        </w:rPr>
      </w:pPr>
    </w:p>
    <w:tbl>
      <w:tblPr>
        <w:tblStyle w:val="aff1"/>
        <w:tblW w:w="9323" w:type="dxa"/>
        <w:tblLook w:val="04A0"/>
      </w:tblPr>
      <w:tblGrid>
        <w:gridCol w:w="3936"/>
        <w:gridCol w:w="5387"/>
      </w:tblGrid>
      <w:tr w:rsidR="002E0072" w:rsidTr="000B7543">
        <w:tc>
          <w:tcPr>
            <w:tcW w:w="3936" w:type="dxa"/>
          </w:tcPr>
          <w:p w:rsidR="002E0072" w:rsidRPr="00E27BE1" w:rsidRDefault="002E0072" w:rsidP="00A66E98">
            <w:pPr>
              <w:jc w:val="center"/>
              <w:rPr>
                <w:iCs/>
              </w:rPr>
            </w:pPr>
            <w:r w:rsidRPr="00E27BE1">
              <w:rPr>
                <w:color w:val="000000"/>
              </w:rPr>
              <w:t>Планируемые результаты освоения программы (содержание и коды компетенций)</w:t>
            </w:r>
          </w:p>
        </w:tc>
        <w:tc>
          <w:tcPr>
            <w:tcW w:w="5387" w:type="dxa"/>
          </w:tcPr>
          <w:p w:rsidR="002E0072" w:rsidRPr="00E27BE1" w:rsidRDefault="002E0072" w:rsidP="00A66E98">
            <w:pPr>
              <w:jc w:val="center"/>
              <w:rPr>
                <w:iCs/>
              </w:rPr>
            </w:pPr>
            <w:r w:rsidRPr="00E27BE1">
              <w:rPr>
                <w:color w:val="000000"/>
              </w:rPr>
              <w:t>Планируемые результаты обучения по дисциплине</w:t>
            </w:r>
          </w:p>
        </w:tc>
      </w:tr>
      <w:tr w:rsidR="002E0072" w:rsidTr="000B7543">
        <w:tc>
          <w:tcPr>
            <w:tcW w:w="3936" w:type="dxa"/>
          </w:tcPr>
          <w:p w:rsidR="002E0072" w:rsidRDefault="002E0072" w:rsidP="000B7543">
            <w:pPr>
              <w:pStyle w:val="ConsPlusNormal0"/>
              <w:widowControl/>
              <w:ind w:firstLine="0"/>
              <w:rPr>
                <w:rFonts w:ascii="Times New Roman" w:hAnsi="Times New Roman" w:cs="Times New Roman"/>
                <w:color w:val="000000"/>
                <w:spacing w:val="-16"/>
                <w:sz w:val="24"/>
                <w:szCs w:val="24"/>
              </w:rPr>
            </w:pPr>
            <w:r w:rsidRPr="002E0072">
              <w:rPr>
                <w:rFonts w:ascii="Times New Roman" w:hAnsi="Times New Roman" w:cs="Times New Roman"/>
                <w:color w:val="000000"/>
                <w:spacing w:val="-16"/>
                <w:sz w:val="24"/>
                <w:szCs w:val="24"/>
              </w:rPr>
              <w:t>ОК-7</w:t>
            </w:r>
          </w:p>
          <w:p w:rsidR="000B7543" w:rsidRPr="002E0072" w:rsidRDefault="000B7543" w:rsidP="000B754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0B7543">
              <w:rPr>
                <w:rFonts w:ascii="Times New Roman" w:hAnsi="Times New Roman" w:cs="Times New Roman"/>
                <w:sz w:val="24"/>
                <w:szCs w:val="24"/>
              </w:rPr>
              <w:t>готовностью к саморазвитию, са</w:t>
            </w:r>
            <w:r>
              <w:rPr>
                <w:rFonts w:ascii="Times New Roman" w:hAnsi="Times New Roman" w:cs="Times New Roman"/>
                <w:sz w:val="24"/>
                <w:szCs w:val="24"/>
              </w:rPr>
              <w:t>-</w:t>
            </w:r>
            <w:r w:rsidRPr="000B7543">
              <w:rPr>
                <w:rFonts w:ascii="Times New Roman" w:hAnsi="Times New Roman" w:cs="Times New Roman"/>
                <w:sz w:val="24"/>
                <w:szCs w:val="24"/>
              </w:rPr>
              <w:t>мореализации, использованию творческого потенциала</w:t>
            </w:r>
            <w:r>
              <w:rPr>
                <w:rFonts w:ascii="Times New Roman" w:hAnsi="Times New Roman" w:cs="Times New Roman"/>
                <w:sz w:val="24"/>
                <w:szCs w:val="24"/>
              </w:rPr>
              <w:t>.</w:t>
            </w:r>
          </w:p>
        </w:tc>
        <w:tc>
          <w:tcPr>
            <w:tcW w:w="5387" w:type="dxa"/>
          </w:tcPr>
          <w:p w:rsidR="002E0072" w:rsidRPr="00016892" w:rsidRDefault="002E0072" w:rsidP="00A66E98">
            <w:pPr>
              <w:pStyle w:val="Style20"/>
              <w:widowControl/>
              <w:spacing w:before="34"/>
              <w:rPr>
                <w:rStyle w:val="FontStyle48"/>
                <w:bCs/>
                <w:i/>
              </w:rPr>
            </w:pPr>
            <w:r w:rsidRPr="00016892">
              <w:rPr>
                <w:rStyle w:val="FontStyle48"/>
                <w:bCs/>
                <w:i/>
              </w:rPr>
              <w:t>Знать:</w:t>
            </w:r>
          </w:p>
          <w:p w:rsidR="002E0072" w:rsidRPr="000906A0" w:rsidRDefault="002E0072" w:rsidP="000906A0">
            <w:pPr>
              <w:pStyle w:val="affe"/>
            </w:pPr>
            <w:r w:rsidRPr="000906A0">
              <w:t xml:space="preserve">- этапы развития горного дела; </w:t>
            </w:r>
          </w:p>
          <w:p w:rsidR="002E0072" w:rsidRPr="000906A0" w:rsidRDefault="002E0072" w:rsidP="000906A0">
            <w:pPr>
              <w:pStyle w:val="affe"/>
            </w:pPr>
            <w:r w:rsidRPr="000906A0">
              <w:t>- структуру мировой минерально-сырьевой базы;</w:t>
            </w:r>
          </w:p>
          <w:p w:rsidR="002E0072" w:rsidRPr="000906A0" w:rsidRDefault="002E0072" w:rsidP="000906A0">
            <w:pPr>
              <w:pStyle w:val="affe"/>
            </w:pPr>
            <w:r w:rsidRPr="000906A0">
              <w:t>- историю освоения минеральных ресурсов России и зарубежных стран;</w:t>
            </w:r>
          </w:p>
          <w:p w:rsidR="002E0072" w:rsidRPr="000906A0" w:rsidRDefault="002E0072" w:rsidP="000906A0">
            <w:pPr>
              <w:pStyle w:val="affe"/>
            </w:pPr>
            <w:r w:rsidRPr="000906A0">
              <w:t>- горные орудия и средства механизации основных и вспомогательных процессов горных работ на различных этапах развития горного дела;</w:t>
            </w:r>
          </w:p>
          <w:p w:rsidR="002E0072" w:rsidRPr="000906A0" w:rsidRDefault="002E0072" w:rsidP="000906A0">
            <w:pPr>
              <w:pStyle w:val="affe"/>
              <w:rPr>
                <w:rStyle w:val="FontStyle48"/>
                <w:b w:val="0"/>
                <w:color w:val="auto"/>
                <w:sz w:val="24"/>
              </w:rPr>
            </w:pPr>
            <w:r w:rsidRPr="000906A0">
              <w:t>- биографию и вклад выдающихся ученых в развитие горного дела.</w:t>
            </w:r>
          </w:p>
          <w:p w:rsidR="002E0072" w:rsidRPr="00016892" w:rsidRDefault="002E0072" w:rsidP="00C04888">
            <w:pPr>
              <w:pStyle w:val="affe"/>
              <w:rPr>
                <w:rStyle w:val="FontStyle48"/>
                <w:bCs/>
                <w:i/>
              </w:rPr>
            </w:pPr>
            <w:r w:rsidRPr="00016892">
              <w:rPr>
                <w:rStyle w:val="FontStyle48"/>
                <w:bCs/>
                <w:i/>
              </w:rPr>
              <w:t>Уметь:</w:t>
            </w:r>
          </w:p>
          <w:p w:rsidR="002E0072" w:rsidRPr="00660C6B" w:rsidRDefault="002E0072" w:rsidP="00C04888">
            <w:pPr>
              <w:pStyle w:val="affe"/>
            </w:pPr>
            <w:r w:rsidRPr="00660C6B">
              <w:rPr>
                <w:rStyle w:val="FontStyle48"/>
                <w:b w:val="0"/>
                <w:bCs/>
              </w:rPr>
              <w:t>-</w:t>
            </w:r>
            <w:r w:rsidRPr="00660C6B">
              <w:t xml:space="preserve"> самостоятельноработать с исторической и технической литературой;</w:t>
            </w:r>
          </w:p>
          <w:p w:rsidR="002E0072" w:rsidRPr="00C04888" w:rsidRDefault="002E0072" w:rsidP="00C04888">
            <w:pPr>
              <w:pStyle w:val="affe"/>
              <w:rPr>
                <w:rStyle w:val="FontStyle48"/>
                <w:b w:val="0"/>
                <w:color w:val="auto"/>
                <w:sz w:val="24"/>
              </w:rPr>
            </w:pPr>
            <w:r w:rsidRPr="00660C6B">
              <w:rPr>
                <w:b/>
              </w:rPr>
              <w:t>-</w:t>
            </w:r>
            <w:r w:rsidRPr="00660C6B">
              <w:t xml:space="preserve"> правильно понимать сегодняшние задачи горного дела и перспективы его развития в будущем.</w:t>
            </w:r>
          </w:p>
          <w:p w:rsidR="002E0072" w:rsidRPr="00016892" w:rsidRDefault="002E0072" w:rsidP="00A66E98">
            <w:pPr>
              <w:pStyle w:val="Style28"/>
              <w:widowControl/>
              <w:spacing w:before="53"/>
              <w:rPr>
                <w:rStyle w:val="FontStyle48"/>
                <w:bCs/>
                <w:i/>
              </w:rPr>
            </w:pPr>
            <w:r w:rsidRPr="00016892">
              <w:rPr>
                <w:rStyle w:val="FontStyle48"/>
                <w:bCs/>
                <w:i/>
              </w:rPr>
              <w:t>Владеть:</w:t>
            </w:r>
          </w:p>
          <w:p w:rsidR="002E0072" w:rsidRPr="00660C6B" w:rsidRDefault="002E0072" w:rsidP="00A66E98">
            <w:pPr>
              <w:jc w:val="both"/>
            </w:pPr>
            <w:r w:rsidRPr="00660C6B">
              <w:t>- горной терминологией;</w:t>
            </w:r>
          </w:p>
          <w:p w:rsidR="002E0072" w:rsidRPr="00660C6B" w:rsidRDefault="002E0072" w:rsidP="00A66E98">
            <w:pPr>
              <w:jc w:val="both"/>
            </w:pPr>
            <w:r w:rsidRPr="00660C6B">
              <w:rPr>
                <w:b/>
              </w:rPr>
              <w:t>-</w:t>
            </w:r>
            <w:r w:rsidRPr="00660C6B">
              <w:t xml:space="preserve"> представлениями о развитии  горного дела;</w:t>
            </w:r>
          </w:p>
          <w:p w:rsidR="002E0072" w:rsidRPr="002E0072" w:rsidRDefault="002E0072" w:rsidP="002E0072">
            <w:pPr>
              <w:jc w:val="both"/>
            </w:pPr>
            <w:r w:rsidRPr="00660C6B">
              <w:rPr>
                <w:b/>
              </w:rPr>
              <w:t xml:space="preserve">- </w:t>
            </w:r>
            <w:r w:rsidRPr="00660C6B">
              <w:t>навыками анализа исторических источников.</w:t>
            </w:r>
          </w:p>
        </w:tc>
      </w:tr>
    </w:tbl>
    <w:p w:rsidR="002E0072" w:rsidRDefault="002E0072" w:rsidP="002E0072"/>
    <w:p w:rsidR="00A21CAE" w:rsidRDefault="00A21CAE" w:rsidP="002E0072">
      <w:pPr>
        <w:tabs>
          <w:tab w:val="left" w:pos="0"/>
        </w:tabs>
        <w:jc w:val="center"/>
        <w:rPr>
          <w:b/>
          <w:bCs/>
        </w:rPr>
      </w:pPr>
    </w:p>
    <w:p w:rsidR="00A21CAE" w:rsidRDefault="00A21CAE" w:rsidP="002E0072">
      <w:pPr>
        <w:tabs>
          <w:tab w:val="left" w:pos="0"/>
        </w:tabs>
        <w:jc w:val="center"/>
        <w:rPr>
          <w:b/>
          <w:bCs/>
        </w:rPr>
      </w:pPr>
    </w:p>
    <w:p w:rsidR="002E0072" w:rsidRDefault="005F418D" w:rsidP="002E0072">
      <w:pPr>
        <w:tabs>
          <w:tab w:val="left" w:pos="0"/>
        </w:tabs>
        <w:jc w:val="center"/>
        <w:rPr>
          <w:b/>
          <w:bCs/>
        </w:rPr>
      </w:pPr>
      <w:r>
        <w:rPr>
          <w:b/>
          <w:bCs/>
        </w:rPr>
        <w:lastRenderedPageBreak/>
        <w:t>1.</w:t>
      </w:r>
      <w:r w:rsidR="002E0072">
        <w:rPr>
          <w:b/>
          <w:bCs/>
        </w:rPr>
        <w:t>3</w:t>
      </w:r>
      <w:r w:rsidR="002E0072" w:rsidRPr="00DF5D75">
        <w:rPr>
          <w:b/>
          <w:bCs/>
        </w:rPr>
        <w:t xml:space="preserve">. Место дисциплины в структуре </w:t>
      </w:r>
      <w:r w:rsidR="002E0072">
        <w:rPr>
          <w:b/>
          <w:bCs/>
        </w:rPr>
        <w:t>образовательной программы</w:t>
      </w:r>
    </w:p>
    <w:p w:rsidR="00866B69" w:rsidRPr="00DF5D75" w:rsidRDefault="00866B69" w:rsidP="002E0072">
      <w:pPr>
        <w:tabs>
          <w:tab w:val="left" w:pos="0"/>
        </w:tabs>
        <w:jc w:val="center"/>
        <w:rPr>
          <w:b/>
          <w:bCs/>
        </w:rPr>
      </w:pPr>
    </w:p>
    <w:p w:rsidR="002E0072" w:rsidRPr="00DF5D75" w:rsidRDefault="002E0072" w:rsidP="002E0072">
      <w:pPr>
        <w:pStyle w:val="aff6"/>
        <w:ind w:left="0"/>
      </w:pPr>
    </w:p>
    <w:tbl>
      <w:tblPr>
        <w:tblStyle w:val="aff1"/>
        <w:tblW w:w="9821" w:type="dxa"/>
        <w:tblLayout w:type="fixed"/>
        <w:tblLook w:val="04A0"/>
      </w:tblPr>
      <w:tblGrid>
        <w:gridCol w:w="1526"/>
        <w:gridCol w:w="2189"/>
        <w:gridCol w:w="944"/>
        <w:gridCol w:w="2600"/>
        <w:gridCol w:w="2562"/>
      </w:tblGrid>
      <w:tr w:rsidR="002E0072" w:rsidRPr="00105C44" w:rsidTr="00A66E98">
        <w:tc>
          <w:tcPr>
            <w:tcW w:w="1526" w:type="dxa"/>
            <w:vMerge w:val="restart"/>
          </w:tcPr>
          <w:p w:rsidR="002E0072" w:rsidRPr="00E27BE1" w:rsidRDefault="002E0072" w:rsidP="00A66E98">
            <w:pPr>
              <w:pStyle w:val="aff6"/>
              <w:ind w:left="0" w:firstLine="0"/>
            </w:pPr>
            <w:r>
              <w:t>Индекс</w:t>
            </w:r>
          </w:p>
        </w:tc>
        <w:tc>
          <w:tcPr>
            <w:tcW w:w="2189" w:type="dxa"/>
            <w:vMerge w:val="restart"/>
          </w:tcPr>
          <w:p w:rsidR="002E0072" w:rsidRPr="00E27BE1" w:rsidRDefault="002E0072" w:rsidP="00A66E98">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2E0072" w:rsidRPr="00E27BE1" w:rsidRDefault="002E0072" w:rsidP="00A66E98">
            <w:pPr>
              <w:pStyle w:val="aff6"/>
              <w:ind w:left="0" w:firstLine="0"/>
            </w:pPr>
            <w:r w:rsidRPr="00E27BE1">
              <w:t>Се</w:t>
            </w:r>
            <w:r>
              <w:t>-</w:t>
            </w:r>
            <w:r w:rsidRPr="00E27BE1">
              <w:t>местризуче</w:t>
            </w:r>
            <w:r>
              <w:t>-</w:t>
            </w:r>
            <w:r w:rsidRPr="00E27BE1">
              <w:t>ния</w:t>
            </w:r>
          </w:p>
        </w:tc>
        <w:tc>
          <w:tcPr>
            <w:tcW w:w="5162" w:type="dxa"/>
            <w:gridSpan w:val="2"/>
          </w:tcPr>
          <w:p w:rsidR="002E0072" w:rsidRPr="00E27BE1" w:rsidRDefault="002E0072" w:rsidP="00A66E98">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2E0072" w:rsidRPr="00105C44" w:rsidTr="00A66E98">
        <w:tc>
          <w:tcPr>
            <w:tcW w:w="1526" w:type="dxa"/>
            <w:vMerge/>
          </w:tcPr>
          <w:p w:rsidR="002E0072" w:rsidRPr="00E27BE1" w:rsidRDefault="002E0072" w:rsidP="00A66E98">
            <w:pPr>
              <w:pStyle w:val="aff6"/>
              <w:ind w:left="0"/>
              <w:jc w:val="center"/>
            </w:pPr>
          </w:p>
        </w:tc>
        <w:tc>
          <w:tcPr>
            <w:tcW w:w="2189" w:type="dxa"/>
            <w:vMerge/>
          </w:tcPr>
          <w:p w:rsidR="002E0072" w:rsidRPr="00E27BE1" w:rsidRDefault="002E0072" w:rsidP="00A66E98">
            <w:pPr>
              <w:pStyle w:val="aff6"/>
              <w:ind w:left="0"/>
              <w:jc w:val="center"/>
            </w:pPr>
          </w:p>
        </w:tc>
        <w:tc>
          <w:tcPr>
            <w:tcW w:w="944" w:type="dxa"/>
            <w:vMerge/>
          </w:tcPr>
          <w:p w:rsidR="002E0072" w:rsidRPr="00E27BE1" w:rsidRDefault="002E0072" w:rsidP="00A66E98">
            <w:pPr>
              <w:pStyle w:val="aff6"/>
              <w:ind w:left="0"/>
              <w:jc w:val="center"/>
            </w:pPr>
          </w:p>
        </w:tc>
        <w:tc>
          <w:tcPr>
            <w:tcW w:w="2600" w:type="dxa"/>
            <w:vAlign w:val="center"/>
          </w:tcPr>
          <w:p w:rsidR="002E0072" w:rsidRPr="00E27BE1" w:rsidRDefault="002E0072" w:rsidP="00A66E98">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2E0072" w:rsidRPr="00E27BE1" w:rsidRDefault="002E0072" w:rsidP="00A66E98">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2E0072" w:rsidRPr="00105C44" w:rsidTr="00A66E98">
        <w:tc>
          <w:tcPr>
            <w:tcW w:w="1526" w:type="dxa"/>
          </w:tcPr>
          <w:p w:rsidR="002E0072" w:rsidRPr="00105C44" w:rsidRDefault="002E0072" w:rsidP="002E0072">
            <w:pPr>
              <w:pStyle w:val="aff6"/>
              <w:ind w:left="0" w:firstLine="0"/>
            </w:pPr>
            <w:r>
              <w:t>Б1.Б</w:t>
            </w:r>
            <w:r w:rsidR="000B7543">
              <w:t>.</w:t>
            </w:r>
            <w:r w:rsidR="009613AE">
              <w:t>0</w:t>
            </w:r>
            <w:r>
              <w:t>9</w:t>
            </w:r>
          </w:p>
        </w:tc>
        <w:tc>
          <w:tcPr>
            <w:tcW w:w="2189" w:type="dxa"/>
          </w:tcPr>
          <w:p w:rsidR="002E0072" w:rsidRPr="00105C44" w:rsidRDefault="002E0072" w:rsidP="00A66E98">
            <w:pPr>
              <w:pStyle w:val="aff6"/>
              <w:ind w:left="0" w:firstLine="0"/>
            </w:pPr>
            <w:r>
              <w:t>Введение в спе</w:t>
            </w:r>
            <w:r w:rsidR="000B7543">
              <w:t>-</w:t>
            </w:r>
            <w:r>
              <w:t>циальность (История горного дела)</w:t>
            </w:r>
          </w:p>
        </w:tc>
        <w:tc>
          <w:tcPr>
            <w:tcW w:w="944" w:type="dxa"/>
          </w:tcPr>
          <w:p w:rsidR="002E0072" w:rsidRPr="00105C44" w:rsidRDefault="00A21CAE" w:rsidP="00A66E98">
            <w:pPr>
              <w:pStyle w:val="aff6"/>
              <w:ind w:left="0" w:firstLine="0"/>
            </w:pPr>
            <w:r>
              <w:t>3</w:t>
            </w:r>
          </w:p>
        </w:tc>
        <w:tc>
          <w:tcPr>
            <w:tcW w:w="2600" w:type="dxa"/>
          </w:tcPr>
          <w:p w:rsidR="002E0072" w:rsidRPr="00105C44" w:rsidRDefault="00133F98" w:rsidP="00A66E98">
            <w:pPr>
              <w:shd w:val="clear" w:color="auto" w:fill="FFFFFF"/>
              <w:autoSpaceDE w:val="0"/>
              <w:autoSpaceDN w:val="0"/>
              <w:adjustRightInd w:val="0"/>
              <w:spacing w:line="276" w:lineRule="auto"/>
              <w:jc w:val="both"/>
            </w:pPr>
            <w:r>
              <w:t xml:space="preserve">Б1.Б.07 </w:t>
            </w:r>
            <w:r w:rsidR="002E0072">
              <w:t>История</w:t>
            </w:r>
            <w:r w:rsidR="002E0072" w:rsidRPr="00660C6B">
              <w:t>,</w:t>
            </w:r>
          </w:p>
        </w:tc>
        <w:tc>
          <w:tcPr>
            <w:tcW w:w="2562" w:type="dxa"/>
          </w:tcPr>
          <w:p w:rsidR="002E0072" w:rsidRPr="00105C44" w:rsidRDefault="00133F98" w:rsidP="00A66E98">
            <w:pPr>
              <w:pStyle w:val="aff6"/>
              <w:ind w:left="0" w:firstLine="0"/>
            </w:pPr>
            <w:r>
              <w:t xml:space="preserve">Б1.Б.26 </w:t>
            </w:r>
            <w:r w:rsidR="002E0072">
              <w:t>Основы гор</w:t>
            </w:r>
            <w:r w:rsidR="000B7543">
              <w:t>-</w:t>
            </w:r>
            <w:r w:rsidR="002E0072">
              <w:t>ного дела.</w:t>
            </w:r>
          </w:p>
        </w:tc>
      </w:tr>
    </w:tbl>
    <w:p w:rsidR="002E0072" w:rsidRDefault="002E0072" w:rsidP="002E0072">
      <w:pPr>
        <w:pStyle w:val="aff6"/>
        <w:ind w:left="0"/>
      </w:pPr>
    </w:p>
    <w:p w:rsidR="002E0072" w:rsidRDefault="005F418D" w:rsidP="002E0072">
      <w:pPr>
        <w:pStyle w:val="aff6"/>
        <w:ind w:left="0"/>
      </w:pPr>
      <w:r>
        <w:rPr>
          <w:b/>
        </w:rPr>
        <w:t>1.</w:t>
      </w:r>
      <w:r w:rsidR="002E0072" w:rsidRPr="00BE3CFB">
        <w:rPr>
          <w:b/>
        </w:rPr>
        <w:t>4. Язык преподавания</w:t>
      </w:r>
      <w:r w:rsidR="002E0072">
        <w:rPr>
          <w:b/>
        </w:rPr>
        <w:t xml:space="preserve">: </w:t>
      </w:r>
      <w:r w:rsidR="002E0072">
        <w:t>русский.</w:t>
      </w:r>
    </w:p>
    <w:p w:rsidR="0051242A" w:rsidRDefault="0051242A"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866B69" w:rsidRDefault="00866B69" w:rsidP="002E0072">
      <w:pPr>
        <w:pStyle w:val="aff6"/>
        <w:ind w:left="0"/>
      </w:pPr>
    </w:p>
    <w:p w:rsidR="000B7543" w:rsidRDefault="000B7543" w:rsidP="002E0072">
      <w:pPr>
        <w:pStyle w:val="aff6"/>
        <w:ind w:left="0"/>
      </w:pPr>
    </w:p>
    <w:p w:rsidR="004D485E" w:rsidRDefault="004D485E" w:rsidP="00133F98"/>
    <w:p w:rsidR="004D485E" w:rsidRPr="004D485E" w:rsidRDefault="004D485E" w:rsidP="004D485E">
      <w:pPr>
        <w:rPr>
          <w:b/>
        </w:rPr>
      </w:pPr>
      <w:r>
        <w:lastRenderedPageBreak/>
        <w:tab/>
      </w:r>
      <w:r>
        <w:tab/>
      </w:r>
      <w:r>
        <w:tab/>
      </w:r>
      <w:r>
        <w:tab/>
      </w:r>
      <w:r>
        <w:tab/>
      </w:r>
      <w:r w:rsidRPr="004D485E">
        <w:rPr>
          <w:b/>
        </w:rPr>
        <w:t xml:space="preserve"> 10.</w:t>
      </w:r>
      <w:r w:rsidRPr="00B92A86">
        <w:rPr>
          <w:b/>
        </w:rPr>
        <w:t>АННОТАЦИЯ</w:t>
      </w:r>
      <w:r w:rsidR="00A16324">
        <w:tab/>
      </w:r>
      <w:r w:rsidR="00A16324">
        <w:tab/>
      </w:r>
      <w:r w:rsidR="00A16324">
        <w:tab/>
      </w:r>
      <w:r w:rsidR="00A16324">
        <w:tab/>
      </w:r>
      <w:r w:rsidR="00A16324">
        <w:tab/>
      </w:r>
    </w:p>
    <w:p w:rsidR="004D485E" w:rsidRDefault="004D485E" w:rsidP="004D485E">
      <w:pPr>
        <w:pStyle w:val="aff6"/>
        <w:ind w:left="0"/>
        <w:jc w:val="center"/>
        <w:rPr>
          <w:b/>
        </w:rPr>
      </w:pPr>
      <w:r w:rsidRPr="004D485E">
        <w:rPr>
          <w:b/>
        </w:rPr>
        <w:t>Б1.Б.10 Социокультурный модуль</w:t>
      </w:r>
    </w:p>
    <w:p w:rsidR="00C04888" w:rsidRPr="00C04888" w:rsidRDefault="004D485E" w:rsidP="004D485E">
      <w:pPr>
        <w:pStyle w:val="aff6"/>
        <w:ind w:left="0"/>
        <w:jc w:val="center"/>
      </w:pPr>
      <w:r w:rsidRPr="00C04888">
        <w:t>6 зач.ед.</w:t>
      </w:r>
    </w:p>
    <w:p w:rsidR="004D485E" w:rsidRPr="00B6112A" w:rsidRDefault="004D485E" w:rsidP="004D485E">
      <w:pPr>
        <w:pStyle w:val="aff6"/>
        <w:ind w:left="0"/>
        <w:jc w:val="center"/>
        <w:rPr>
          <w:i/>
        </w:rPr>
      </w:pPr>
      <w:r w:rsidRPr="00B6112A">
        <w:rPr>
          <w:i/>
        </w:rPr>
        <w:t>1</w:t>
      </w:r>
      <w:r w:rsidR="00B6112A" w:rsidRPr="00B6112A">
        <w:rPr>
          <w:i/>
        </w:rPr>
        <w:t>.</w:t>
      </w:r>
      <w:r w:rsidRPr="00B6112A">
        <w:rPr>
          <w:i/>
        </w:rPr>
        <w:t xml:space="preserve"> Социология</w:t>
      </w:r>
    </w:p>
    <w:p w:rsidR="00B6112A" w:rsidRDefault="004D485E" w:rsidP="00A16324">
      <w:pPr>
        <w:jc w:val="center"/>
      </w:pPr>
      <w:r>
        <w:t>Трудоемкость 2 з.е.</w:t>
      </w:r>
    </w:p>
    <w:p w:rsidR="004D485E" w:rsidRPr="00A92BC1" w:rsidRDefault="005F418D" w:rsidP="004D485E">
      <w:pPr>
        <w:rPr>
          <w:b/>
          <w:bCs/>
        </w:rPr>
      </w:pPr>
      <w:r>
        <w:rPr>
          <w:b/>
          <w:bCs/>
        </w:rPr>
        <w:t>1.</w:t>
      </w:r>
      <w:r w:rsidR="004D485E">
        <w:rPr>
          <w:b/>
          <w:bCs/>
        </w:rPr>
        <w:t>1</w:t>
      </w:r>
      <w:r w:rsidR="007F7D26">
        <w:rPr>
          <w:b/>
          <w:bCs/>
        </w:rPr>
        <w:t>.</w:t>
      </w:r>
      <w:r w:rsidR="004D485E" w:rsidRPr="00A92BC1">
        <w:rPr>
          <w:b/>
          <w:bCs/>
        </w:rPr>
        <w:t>Цель освоения и краткое содержание дисциплины</w:t>
      </w:r>
    </w:p>
    <w:p w:rsidR="000906A0" w:rsidRDefault="004D485E" w:rsidP="000906A0">
      <w:pPr>
        <w:jc w:val="both"/>
      </w:pPr>
      <w:r w:rsidRPr="00A92BC1">
        <w:rPr>
          <w:i/>
        </w:rPr>
        <w:t>Цели</w:t>
      </w:r>
      <w:r>
        <w:rPr>
          <w:i/>
        </w:rPr>
        <w:t>:</w:t>
      </w:r>
      <w:r w:rsidR="000906A0">
        <w:t>обеспечить необходимый уровень мировоззренческой подготовки инженеров, способность объективно анализировать общественные процессы и явления.</w:t>
      </w:r>
    </w:p>
    <w:p w:rsidR="000906A0" w:rsidRPr="000906A0" w:rsidRDefault="000906A0" w:rsidP="000906A0">
      <w:pPr>
        <w:tabs>
          <w:tab w:val="left" w:pos="953"/>
        </w:tabs>
        <w:jc w:val="both"/>
        <w:rPr>
          <w:i/>
        </w:rPr>
      </w:pPr>
      <w:r w:rsidRPr="00A92BC1">
        <w:rPr>
          <w:i/>
        </w:rPr>
        <w:t>Краткое содержание дисциплины</w:t>
      </w:r>
      <w:r>
        <w:rPr>
          <w:i/>
        </w:rPr>
        <w:t>:</w:t>
      </w:r>
    </w:p>
    <w:p w:rsidR="00B6112A" w:rsidRPr="00B6112A" w:rsidRDefault="000906A0" w:rsidP="0009446D">
      <w:pPr>
        <w:jc w:val="both"/>
      </w:pPr>
      <w:r>
        <w:t xml:space="preserve">предыстория и социально-философские предпосылки социологии как науки; социологический проект О. Конта; классические социологические теории; современные социологические теории; русская социологическая мысль; общество и социальные институты; мировая система и процессы глобализации; социальные группы и общности; виды общностей; общность и личность; малые группы и коллективы; социальная организация; социальные движения; социальное неравенство, стратификация и социальная мобильность;понятие социального статуса; социальное взаимодействие и социальные отношения; общественное мнение как институт </w:t>
      </w:r>
      <w:r>
        <w:rPr>
          <w:sz w:val="22"/>
          <w:szCs w:val="22"/>
        </w:rPr>
        <w:t>гражданского общества;</w:t>
      </w:r>
      <w:r>
        <w:t xml:space="preserve"> культура как фактор социальные изменений; взаимодействие экономики, социальных отношений и культуры; личность как социальный тип; социальный контроль и девиация; личность как деятельный субъект; социальные изменения; социальные революции и реформы; концепция социального прогресса; формирование мировой системы; место России в мировом сообществе; методы социологического исследования.</w:t>
      </w:r>
    </w:p>
    <w:p w:rsidR="004D485E" w:rsidRPr="0009446D" w:rsidRDefault="005F418D" w:rsidP="0009446D">
      <w:pPr>
        <w:jc w:val="both"/>
      </w:pPr>
      <w:r>
        <w:rPr>
          <w:b/>
          <w:bCs/>
        </w:rPr>
        <w:t>1.</w:t>
      </w:r>
      <w:r w:rsidR="004D485E">
        <w:rPr>
          <w:b/>
          <w:bCs/>
        </w:rPr>
        <w:t>2</w:t>
      </w:r>
      <w:r w:rsidR="007F7D26">
        <w:rPr>
          <w:b/>
          <w:bCs/>
        </w:rPr>
        <w:t>.</w:t>
      </w:r>
      <w:r w:rsidR="004D485E"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606" w:type="dxa"/>
        <w:tblLook w:val="04A0"/>
      </w:tblPr>
      <w:tblGrid>
        <w:gridCol w:w="3085"/>
        <w:gridCol w:w="6521"/>
      </w:tblGrid>
      <w:tr w:rsidR="004D485E" w:rsidTr="00A66E98">
        <w:tc>
          <w:tcPr>
            <w:tcW w:w="3085" w:type="dxa"/>
          </w:tcPr>
          <w:p w:rsidR="004D485E" w:rsidRPr="00E27BE1" w:rsidRDefault="004D485E" w:rsidP="00A66E98">
            <w:pPr>
              <w:jc w:val="center"/>
              <w:rPr>
                <w:iCs/>
              </w:rPr>
            </w:pPr>
            <w:r w:rsidRPr="00E27BE1">
              <w:rPr>
                <w:color w:val="000000"/>
              </w:rPr>
              <w:t>Планируемые результаты освоения программы (содержание и коды компетенций)</w:t>
            </w:r>
          </w:p>
        </w:tc>
        <w:tc>
          <w:tcPr>
            <w:tcW w:w="6521" w:type="dxa"/>
          </w:tcPr>
          <w:p w:rsidR="004D485E" w:rsidRPr="00E27BE1" w:rsidRDefault="004D485E" w:rsidP="00A66E98">
            <w:pPr>
              <w:jc w:val="center"/>
              <w:rPr>
                <w:iCs/>
              </w:rPr>
            </w:pPr>
            <w:r w:rsidRPr="00E27BE1">
              <w:rPr>
                <w:color w:val="000000"/>
              </w:rPr>
              <w:t>Планируемые результаты обучения по дисциплине</w:t>
            </w:r>
          </w:p>
        </w:tc>
      </w:tr>
      <w:tr w:rsidR="004D485E" w:rsidTr="000B7543">
        <w:tc>
          <w:tcPr>
            <w:tcW w:w="3085" w:type="dxa"/>
          </w:tcPr>
          <w:p w:rsidR="004D485E" w:rsidRDefault="004D485E" w:rsidP="000B7543">
            <w:pPr>
              <w:shd w:val="clear" w:color="auto" w:fill="FFFFFF"/>
              <w:rPr>
                <w:color w:val="000000"/>
                <w:spacing w:val="-16"/>
              </w:rPr>
            </w:pPr>
          </w:p>
          <w:p w:rsidR="004D485E" w:rsidRDefault="00897A7D" w:rsidP="000B7543">
            <w:pPr>
              <w:shd w:val="clear" w:color="auto" w:fill="FFFFFF"/>
              <w:rPr>
                <w:color w:val="000000"/>
                <w:spacing w:val="-16"/>
              </w:rPr>
            </w:pPr>
            <w:r>
              <w:rPr>
                <w:color w:val="000000"/>
                <w:spacing w:val="-16"/>
              </w:rPr>
              <w:t>ОПК-3</w:t>
            </w:r>
          </w:p>
          <w:p w:rsidR="004D485E" w:rsidRPr="00905C9F" w:rsidRDefault="000B7543" w:rsidP="000B7543">
            <w:pPr>
              <w:shd w:val="clear" w:color="auto" w:fill="FFFFFF"/>
            </w:pPr>
            <w:r>
              <w:t>-</w:t>
            </w:r>
            <w:r w:rsidRPr="000B7543">
              <w:t xml:space="preserve"> готовностью к самораз</w:t>
            </w:r>
            <w:r>
              <w:t>-</w:t>
            </w:r>
            <w:r w:rsidRPr="000B7543">
              <w:t>витию, самореализации, использованию творчес</w:t>
            </w:r>
            <w:r>
              <w:t>-</w:t>
            </w:r>
            <w:r w:rsidRPr="000B7543">
              <w:t>кого потенциала</w:t>
            </w:r>
            <w:r>
              <w:t>.</w:t>
            </w:r>
          </w:p>
        </w:tc>
        <w:tc>
          <w:tcPr>
            <w:tcW w:w="6521" w:type="dxa"/>
          </w:tcPr>
          <w:p w:rsidR="000C70C7" w:rsidRDefault="000906A0" w:rsidP="000C70C7">
            <w:pPr>
              <w:rPr>
                <w:rFonts w:hAnsi="Symbol"/>
              </w:rPr>
            </w:pPr>
            <w:r w:rsidRPr="000906A0">
              <w:rPr>
                <w:i/>
              </w:rPr>
              <w:t>Знать:</w:t>
            </w:r>
          </w:p>
          <w:p w:rsidR="004D485E" w:rsidRPr="000C70C7" w:rsidRDefault="00412512" w:rsidP="00B6112A">
            <w:r>
              <w:t xml:space="preserve">ключевые понятия социологии; </w:t>
            </w:r>
            <w:r>
              <w:br/>
              <w:t>особенности функционирования и развития социальных процессов и явлений основных сфер (подсистем) жизнедея</w:t>
            </w:r>
            <w:r w:rsidR="000C70C7">
              <w:t>-</w:t>
            </w:r>
            <w:r>
              <w:t>тельности общества – экономической, пол</w:t>
            </w:r>
            <w:r w:rsidR="000C70C7">
              <w:t>итической, соци-альной, духовной;</w:t>
            </w:r>
            <w:r>
              <w:br/>
              <w:t>основные концепции социальной структуры, стратификации, социальной мобильности.</w:t>
            </w:r>
          </w:p>
          <w:p w:rsidR="004D485E" w:rsidRPr="000C70C7" w:rsidRDefault="000906A0" w:rsidP="00B6112A">
            <w:r w:rsidRPr="000906A0">
              <w:rPr>
                <w:i/>
              </w:rPr>
              <w:t>Уметь:</w:t>
            </w:r>
            <w:r w:rsidR="000C70C7">
              <w:t xml:space="preserve"> давать объективную оценку различным социальным явлениям и процессам, происходящим в обществе; анализировать и критически оценивать тенденции, противо-речия и проблемы различных сфер жизнедеятельности общества, потребности различных социальных групп в той или иной сфере общественной жизни; пользоваться понятий-ным аппаратом социологии и применять его к анализу реаль-ных социальных процессов и явлений; понимать потреб-ности общества, личности и возможности социокультурно-го знания в решении возникающих индивидуально-личност-ных и социальных проблем.</w:t>
            </w:r>
            <w:r w:rsidR="000C70C7">
              <w:br/>
            </w:r>
            <w:r w:rsidR="000C70C7">
              <w:rPr>
                <w:i/>
                <w:iCs/>
              </w:rPr>
              <w:t>Владеть:</w:t>
            </w:r>
            <w:r w:rsidR="000C70C7">
              <w:br/>
              <w:t>способами самостоятельной работы с социологической литературой;социологическими методами анализа соци</w:t>
            </w:r>
            <w:r w:rsidR="000B7543">
              <w:t>-</w:t>
            </w:r>
            <w:r w:rsidR="000C70C7">
              <w:t>альных явлений и процессов.</w:t>
            </w:r>
          </w:p>
        </w:tc>
      </w:tr>
    </w:tbl>
    <w:p w:rsidR="004D485E" w:rsidRPr="00DF5D75" w:rsidRDefault="005F418D" w:rsidP="004D485E">
      <w:pPr>
        <w:tabs>
          <w:tab w:val="left" w:pos="0"/>
        </w:tabs>
        <w:rPr>
          <w:b/>
          <w:bCs/>
        </w:rPr>
      </w:pPr>
      <w:r>
        <w:rPr>
          <w:b/>
          <w:bCs/>
        </w:rPr>
        <w:lastRenderedPageBreak/>
        <w:t>1.</w:t>
      </w:r>
      <w:r w:rsidR="004D485E">
        <w:rPr>
          <w:b/>
          <w:bCs/>
        </w:rPr>
        <w:t>3</w:t>
      </w:r>
      <w:r w:rsidR="007F7D26">
        <w:rPr>
          <w:b/>
          <w:bCs/>
        </w:rPr>
        <w:t>.</w:t>
      </w:r>
      <w:r w:rsidR="004D485E" w:rsidRPr="00DF5D75">
        <w:rPr>
          <w:b/>
          <w:bCs/>
        </w:rPr>
        <w:t xml:space="preserve">Место дисциплины в структуре </w:t>
      </w:r>
      <w:r w:rsidR="004D485E">
        <w:rPr>
          <w:b/>
          <w:bCs/>
        </w:rPr>
        <w:t>образовательной программы</w:t>
      </w:r>
    </w:p>
    <w:p w:rsidR="004D485E" w:rsidRPr="00DF5D75" w:rsidRDefault="004D485E" w:rsidP="004D485E">
      <w:pPr>
        <w:pStyle w:val="aff6"/>
        <w:ind w:left="0"/>
      </w:pPr>
    </w:p>
    <w:tbl>
      <w:tblPr>
        <w:tblStyle w:val="aff1"/>
        <w:tblW w:w="10031" w:type="dxa"/>
        <w:tblLayout w:type="fixed"/>
        <w:tblLook w:val="04A0"/>
      </w:tblPr>
      <w:tblGrid>
        <w:gridCol w:w="1384"/>
        <w:gridCol w:w="1984"/>
        <w:gridCol w:w="851"/>
        <w:gridCol w:w="2600"/>
        <w:gridCol w:w="3212"/>
      </w:tblGrid>
      <w:tr w:rsidR="004D485E" w:rsidRPr="00105C44" w:rsidTr="009613AE">
        <w:tc>
          <w:tcPr>
            <w:tcW w:w="1384" w:type="dxa"/>
            <w:vMerge w:val="restart"/>
          </w:tcPr>
          <w:p w:rsidR="004D485E" w:rsidRPr="00E27BE1" w:rsidRDefault="004D485E" w:rsidP="00A66E98">
            <w:pPr>
              <w:pStyle w:val="aff6"/>
              <w:ind w:left="0" w:firstLine="0"/>
            </w:pPr>
            <w:r>
              <w:t>Индекс</w:t>
            </w:r>
          </w:p>
        </w:tc>
        <w:tc>
          <w:tcPr>
            <w:tcW w:w="1984" w:type="dxa"/>
            <w:vMerge w:val="restart"/>
          </w:tcPr>
          <w:p w:rsidR="004D485E" w:rsidRPr="00E27BE1" w:rsidRDefault="004D485E" w:rsidP="00897A7D">
            <w:pPr>
              <w:pStyle w:val="aff6"/>
              <w:ind w:left="0" w:firstLine="0"/>
            </w:pPr>
            <w:r w:rsidRPr="00E27BE1">
              <w:rPr>
                <w:bCs/>
              </w:rPr>
              <w:t>На</w:t>
            </w:r>
            <w:r>
              <w:rPr>
                <w:bCs/>
              </w:rPr>
              <w:t>именование</w:t>
            </w:r>
            <w:r w:rsidRPr="00E27BE1">
              <w:rPr>
                <w:bCs/>
              </w:rPr>
              <w:t xml:space="preserve"> дисциплины (модуля), практики</w:t>
            </w:r>
          </w:p>
        </w:tc>
        <w:tc>
          <w:tcPr>
            <w:tcW w:w="851" w:type="dxa"/>
            <w:vMerge w:val="restart"/>
          </w:tcPr>
          <w:p w:rsidR="004D485E" w:rsidRPr="00E27BE1" w:rsidRDefault="004D485E" w:rsidP="00A66E98">
            <w:pPr>
              <w:pStyle w:val="aff6"/>
              <w:ind w:left="0" w:firstLine="0"/>
            </w:pPr>
            <w:r w:rsidRPr="00E27BE1">
              <w:t>Се</w:t>
            </w:r>
            <w:r>
              <w:t>-</w:t>
            </w:r>
            <w:r w:rsidRPr="00E27BE1">
              <w:t>местризуче</w:t>
            </w:r>
            <w:r>
              <w:t>-</w:t>
            </w:r>
            <w:r w:rsidRPr="00E27BE1">
              <w:t>ния</w:t>
            </w:r>
          </w:p>
        </w:tc>
        <w:tc>
          <w:tcPr>
            <w:tcW w:w="5812" w:type="dxa"/>
            <w:gridSpan w:val="2"/>
          </w:tcPr>
          <w:p w:rsidR="004D485E" w:rsidRPr="00E27BE1" w:rsidRDefault="004D485E" w:rsidP="00A66E98">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4D485E" w:rsidRPr="00105C44" w:rsidTr="009613AE">
        <w:tc>
          <w:tcPr>
            <w:tcW w:w="1384" w:type="dxa"/>
            <w:vMerge/>
          </w:tcPr>
          <w:p w:rsidR="004D485E" w:rsidRPr="00E27BE1" w:rsidRDefault="004D485E" w:rsidP="00A66E98">
            <w:pPr>
              <w:pStyle w:val="aff6"/>
              <w:ind w:left="0"/>
              <w:jc w:val="center"/>
            </w:pPr>
          </w:p>
        </w:tc>
        <w:tc>
          <w:tcPr>
            <w:tcW w:w="1984" w:type="dxa"/>
            <w:vMerge/>
          </w:tcPr>
          <w:p w:rsidR="004D485E" w:rsidRPr="00E27BE1" w:rsidRDefault="004D485E" w:rsidP="00A66E98">
            <w:pPr>
              <w:pStyle w:val="aff6"/>
              <w:ind w:left="0"/>
              <w:jc w:val="center"/>
            </w:pPr>
          </w:p>
        </w:tc>
        <w:tc>
          <w:tcPr>
            <w:tcW w:w="851" w:type="dxa"/>
            <w:vMerge/>
          </w:tcPr>
          <w:p w:rsidR="004D485E" w:rsidRPr="00E27BE1" w:rsidRDefault="004D485E" w:rsidP="00A66E98">
            <w:pPr>
              <w:pStyle w:val="aff6"/>
              <w:ind w:left="0"/>
              <w:jc w:val="center"/>
            </w:pPr>
          </w:p>
        </w:tc>
        <w:tc>
          <w:tcPr>
            <w:tcW w:w="2600" w:type="dxa"/>
            <w:vAlign w:val="center"/>
          </w:tcPr>
          <w:p w:rsidR="004D485E" w:rsidRPr="00E27BE1" w:rsidRDefault="004D485E" w:rsidP="00A66E98">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3212" w:type="dxa"/>
            <w:vAlign w:val="center"/>
          </w:tcPr>
          <w:p w:rsidR="004D485E" w:rsidRPr="00E27BE1" w:rsidRDefault="004D485E" w:rsidP="00A66E98">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4D485E" w:rsidRPr="00105C44" w:rsidTr="009613AE">
        <w:tc>
          <w:tcPr>
            <w:tcW w:w="1384" w:type="dxa"/>
          </w:tcPr>
          <w:p w:rsidR="004D485E" w:rsidRPr="00897A7D" w:rsidRDefault="00897A7D" w:rsidP="00A66E98">
            <w:pPr>
              <w:pStyle w:val="aff6"/>
              <w:ind w:left="0" w:firstLine="0"/>
            </w:pPr>
            <w:r w:rsidRPr="00897A7D">
              <w:rPr>
                <w:i/>
              </w:rPr>
              <w:t>Б1.Б.10.</w:t>
            </w:r>
            <w:r w:rsidR="009613AE">
              <w:rPr>
                <w:i/>
              </w:rPr>
              <w:t>0</w:t>
            </w:r>
            <w:r w:rsidRPr="00897A7D">
              <w:rPr>
                <w:i/>
              </w:rPr>
              <w:t>1</w:t>
            </w:r>
          </w:p>
        </w:tc>
        <w:tc>
          <w:tcPr>
            <w:tcW w:w="1984" w:type="dxa"/>
          </w:tcPr>
          <w:p w:rsidR="004D485E" w:rsidRPr="00105C44" w:rsidRDefault="00897A7D" w:rsidP="00A66E98">
            <w:pPr>
              <w:pStyle w:val="aff6"/>
              <w:ind w:left="0" w:firstLine="0"/>
            </w:pPr>
            <w:r>
              <w:t>Социология</w:t>
            </w:r>
          </w:p>
        </w:tc>
        <w:tc>
          <w:tcPr>
            <w:tcW w:w="851" w:type="dxa"/>
          </w:tcPr>
          <w:p w:rsidR="004D485E" w:rsidRPr="00105C44" w:rsidRDefault="00A21CAE" w:rsidP="00A66E98">
            <w:pPr>
              <w:pStyle w:val="aff6"/>
              <w:ind w:left="0" w:firstLine="0"/>
            </w:pPr>
            <w:r>
              <w:t>4</w:t>
            </w:r>
          </w:p>
        </w:tc>
        <w:tc>
          <w:tcPr>
            <w:tcW w:w="2600" w:type="dxa"/>
          </w:tcPr>
          <w:p w:rsidR="004D485E" w:rsidRDefault="00133F98" w:rsidP="00A66E98">
            <w:pPr>
              <w:pStyle w:val="aff6"/>
              <w:ind w:left="0" w:firstLine="0"/>
              <w:jc w:val="left"/>
            </w:pPr>
            <w:r>
              <w:t xml:space="preserve">Б1.Б.07 </w:t>
            </w:r>
            <w:r w:rsidR="0012598B">
              <w:t>История</w:t>
            </w:r>
          </w:p>
          <w:p w:rsidR="0012598B" w:rsidRDefault="00133F98" w:rsidP="00A66E98">
            <w:pPr>
              <w:pStyle w:val="aff6"/>
              <w:ind w:left="0" w:firstLine="0"/>
              <w:jc w:val="left"/>
            </w:pPr>
            <w:r>
              <w:t xml:space="preserve">Б1.Б.06 </w:t>
            </w:r>
            <w:r w:rsidR="0012598B">
              <w:t>Основы права</w:t>
            </w:r>
          </w:p>
          <w:p w:rsidR="0002048D" w:rsidRPr="00105C44" w:rsidRDefault="00133F98" w:rsidP="00A66E98">
            <w:pPr>
              <w:pStyle w:val="aff6"/>
              <w:ind w:left="0" w:firstLine="0"/>
              <w:jc w:val="left"/>
            </w:pPr>
            <w:r>
              <w:t xml:space="preserve">Б1.Б.01 </w:t>
            </w:r>
            <w:r w:rsidR="0012598B">
              <w:t>Филосо</w:t>
            </w:r>
            <w:r w:rsidR="0002048D">
              <w:t>фия</w:t>
            </w:r>
          </w:p>
        </w:tc>
        <w:tc>
          <w:tcPr>
            <w:tcW w:w="3212" w:type="dxa"/>
          </w:tcPr>
          <w:p w:rsidR="004D485E" w:rsidRDefault="00133F98" w:rsidP="00A66E98">
            <w:pPr>
              <w:pStyle w:val="aff6"/>
              <w:ind w:left="0" w:firstLine="0"/>
            </w:pPr>
            <w:r>
              <w:t xml:space="preserve">Б1.Б.10.02 </w:t>
            </w:r>
            <w:r w:rsidR="0002048D">
              <w:t>Культурология</w:t>
            </w:r>
          </w:p>
          <w:p w:rsidR="0002048D" w:rsidRDefault="00133F98" w:rsidP="00A66E98">
            <w:pPr>
              <w:pStyle w:val="aff6"/>
              <w:ind w:left="0" w:firstLine="0"/>
            </w:pPr>
            <w:r>
              <w:t xml:space="preserve">Б1.Б.10.03 </w:t>
            </w:r>
            <w:r w:rsidR="0002048D">
              <w:t>Психология</w:t>
            </w:r>
          </w:p>
          <w:p w:rsidR="0002048D" w:rsidRPr="00105C44" w:rsidRDefault="00133F98" w:rsidP="00A66E98">
            <w:pPr>
              <w:pStyle w:val="aff6"/>
              <w:ind w:left="0" w:firstLine="0"/>
            </w:pPr>
            <w:r>
              <w:t xml:space="preserve">Б1.Б.32 </w:t>
            </w:r>
            <w:r w:rsidR="009613AE">
              <w:t>Экономика и менеджмент горного произ</w:t>
            </w:r>
            <w:r w:rsidR="0002048D">
              <w:t>водства</w:t>
            </w:r>
          </w:p>
        </w:tc>
      </w:tr>
    </w:tbl>
    <w:p w:rsidR="004D485E" w:rsidRDefault="004D485E" w:rsidP="004D485E">
      <w:pPr>
        <w:pStyle w:val="aff6"/>
        <w:ind w:left="0"/>
      </w:pPr>
    </w:p>
    <w:p w:rsidR="00897A7D" w:rsidRPr="000B7543" w:rsidRDefault="005F418D" w:rsidP="000B7543">
      <w:pPr>
        <w:pStyle w:val="aff6"/>
        <w:ind w:left="0"/>
      </w:pPr>
      <w:r>
        <w:rPr>
          <w:b/>
        </w:rPr>
        <w:t>1.</w:t>
      </w:r>
      <w:r w:rsidR="004D485E" w:rsidRPr="00BE3CFB">
        <w:rPr>
          <w:b/>
        </w:rPr>
        <w:t>4. Язык преподавания</w:t>
      </w:r>
      <w:r w:rsidR="004D485E">
        <w:rPr>
          <w:b/>
        </w:rPr>
        <w:t xml:space="preserve">: </w:t>
      </w:r>
      <w:r w:rsidR="004D485E">
        <w:t>русский</w:t>
      </w:r>
    </w:p>
    <w:p w:rsidR="00897A7D" w:rsidRDefault="00897A7D" w:rsidP="004D485E">
      <w:pPr>
        <w:pStyle w:val="aff6"/>
        <w:ind w:left="0"/>
        <w:rPr>
          <w:i/>
        </w:rPr>
      </w:pPr>
    </w:p>
    <w:p w:rsidR="004D485E" w:rsidRPr="00B6112A" w:rsidRDefault="004D485E" w:rsidP="00815B85">
      <w:pPr>
        <w:pStyle w:val="aff6"/>
        <w:ind w:left="0"/>
        <w:jc w:val="center"/>
        <w:rPr>
          <w:i/>
        </w:rPr>
      </w:pPr>
      <w:r w:rsidRPr="00B6112A">
        <w:rPr>
          <w:i/>
        </w:rPr>
        <w:t>2</w:t>
      </w:r>
      <w:r w:rsidR="00B6112A" w:rsidRPr="00B6112A">
        <w:rPr>
          <w:i/>
        </w:rPr>
        <w:t>.</w:t>
      </w:r>
      <w:r w:rsidRPr="00B6112A">
        <w:rPr>
          <w:i/>
        </w:rPr>
        <w:t xml:space="preserve"> Культурология</w:t>
      </w:r>
    </w:p>
    <w:p w:rsidR="004D485E" w:rsidRDefault="00815B85" w:rsidP="004D485E">
      <w:pPr>
        <w:pStyle w:val="aff6"/>
        <w:ind w:left="0"/>
      </w:pPr>
      <w:r>
        <w:rPr>
          <w:i/>
        </w:rPr>
        <w:tab/>
      </w:r>
      <w:r>
        <w:rPr>
          <w:i/>
        </w:rPr>
        <w:tab/>
      </w:r>
      <w:r>
        <w:rPr>
          <w:i/>
        </w:rPr>
        <w:tab/>
      </w:r>
      <w:r>
        <w:rPr>
          <w:i/>
        </w:rPr>
        <w:tab/>
      </w:r>
      <w:r>
        <w:rPr>
          <w:i/>
        </w:rPr>
        <w:tab/>
      </w:r>
      <w:r>
        <w:rPr>
          <w:i/>
        </w:rPr>
        <w:tab/>
      </w:r>
      <w:r>
        <w:t>2 зач.ед.</w:t>
      </w:r>
    </w:p>
    <w:p w:rsidR="00C16DB7" w:rsidRDefault="005F418D" w:rsidP="00C16DB7">
      <w:pPr>
        <w:rPr>
          <w:b/>
          <w:bCs/>
        </w:rPr>
      </w:pPr>
      <w:r>
        <w:rPr>
          <w:b/>
          <w:bCs/>
        </w:rPr>
        <w:t>1.</w:t>
      </w:r>
      <w:r w:rsidR="00C16DB7">
        <w:rPr>
          <w:b/>
          <w:bCs/>
        </w:rPr>
        <w:t>1</w:t>
      </w:r>
      <w:r w:rsidR="007F7D26">
        <w:rPr>
          <w:b/>
          <w:bCs/>
        </w:rPr>
        <w:t>.</w:t>
      </w:r>
      <w:r w:rsidR="00C16DB7" w:rsidRPr="00A92BC1">
        <w:rPr>
          <w:b/>
          <w:bCs/>
        </w:rPr>
        <w:t>Цель освоения и краткое содержание дисциплины</w:t>
      </w:r>
    </w:p>
    <w:p w:rsidR="00B6112A" w:rsidRDefault="00B6112A" w:rsidP="00C16DB7">
      <w:pPr>
        <w:rPr>
          <w:b/>
          <w:bCs/>
        </w:rPr>
      </w:pPr>
    </w:p>
    <w:p w:rsidR="00FC4E5B" w:rsidRPr="00FC4E5B" w:rsidRDefault="007155AF" w:rsidP="00FC4E5B">
      <w:pPr>
        <w:widowControl w:val="0"/>
        <w:shd w:val="clear" w:color="auto" w:fill="FFFFFF"/>
        <w:tabs>
          <w:tab w:val="num" w:pos="567"/>
        </w:tabs>
        <w:autoSpaceDE w:val="0"/>
        <w:autoSpaceDN w:val="0"/>
        <w:adjustRightInd w:val="0"/>
        <w:spacing w:before="19"/>
        <w:ind w:left="66"/>
        <w:jc w:val="both"/>
        <w:rPr>
          <w:color w:val="000000"/>
          <w:spacing w:val="-1"/>
        </w:rPr>
      </w:pPr>
      <w:r>
        <w:rPr>
          <w:bCs/>
          <w:i/>
        </w:rPr>
        <w:t>Цели</w:t>
      </w:r>
      <w:r w:rsidRPr="007155AF">
        <w:rPr>
          <w:bCs/>
          <w:i/>
        </w:rPr>
        <w:t>:</w:t>
      </w:r>
      <w:r w:rsidR="00FC4E5B" w:rsidRPr="00FC4E5B">
        <w:rPr>
          <w:color w:val="000000"/>
          <w:spacing w:val="-1"/>
        </w:rPr>
        <w:t>формирования способности к предвидению социально-экономических и нравственных и экологических последствий профессиональной деятельности;</w:t>
      </w:r>
    </w:p>
    <w:p w:rsidR="00FC4E5B" w:rsidRPr="00FC4E5B" w:rsidRDefault="00FC4E5B" w:rsidP="00FC4E5B">
      <w:pPr>
        <w:widowControl w:val="0"/>
        <w:shd w:val="clear" w:color="auto" w:fill="FFFFFF"/>
        <w:tabs>
          <w:tab w:val="num" w:pos="567"/>
        </w:tabs>
        <w:autoSpaceDE w:val="0"/>
        <w:autoSpaceDN w:val="0"/>
        <w:adjustRightInd w:val="0"/>
        <w:spacing w:before="7"/>
        <w:ind w:left="66"/>
        <w:jc w:val="both"/>
        <w:rPr>
          <w:color w:val="000000"/>
          <w:spacing w:val="-1"/>
        </w:rPr>
      </w:pPr>
      <w:r w:rsidRPr="00FC4E5B">
        <w:rPr>
          <w:color w:val="000000"/>
          <w:spacing w:val="-1"/>
        </w:rPr>
        <w:t xml:space="preserve">развития   способности   и   интереса   к   творческой   деятельности,   потребности   в непрерывном самообразовании; </w:t>
      </w:r>
    </w:p>
    <w:p w:rsidR="00FC4E5B" w:rsidRPr="00C80112" w:rsidRDefault="00FC4E5B" w:rsidP="00FC4E5B">
      <w:pPr>
        <w:widowControl w:val="0"/>
        <w:shd w:val="clear" w:color="auto" w:fill="FFFFFF"/>
        <w:tabs>
          <w:tab w:val="num" w:pos="567"/>
        </w:tabs>
        <w:autoSpaceDE w:val="0"/>
        <w:autoSpaceDN w:val="0"/>
        <w:adjustRightInd w:val="0"/>
        <w:spacing w:before="7"/>
        <w:ind w:left="66"/>
        <w:jc w:val="both"/>
        <w:rPr>
          <w:color w:val="000000"/>
          <w:spacing w:val="-1"/>
          <w:sz w:val="28"/>
          <w:szCs w:val="28"/>
        </w:rPr>
      </w:pPr>
      <w:r w:rsidRPr="00FC4E5B">
        <w:rPr>
          <w:color w:val="000000"/>
          <w:spacing w:val="-1"/>
        </w:rPr>
        <w:t>овладения нравственными, этическими и социальными нормами, необходимыми для деятельности   в   интересах   общества,   формирования   личной   ответственности   и достижения личного успеха</w:t>
      </w:r>
      <w:r w:rsidRPr="00C80112">
        <w:rPr>
          <w:color w:val="000000"/>
          <w:spacing w:val="-1"/>
          <w:sz w:val="28"/>
          <w:szCs w:val="28"/>
        </w:rPr>
        <w:t>.</w:t>
      </w:r>
    </w:p>
    <w:p w:rsidR="00B6112A" w:rsidRDefault="00B6112A" w:rsidP="00105D6A">
      <w:pPr>
        <w:jc w:val="both"/>
        <w:rPr>
          <w:i/>
        </w:rPr>
      </w:pPr>
    </w:p>
    <w:p w:rsidR="00C16DB7" w:rsidRPr="00105D6A" w:rsidRDefault="00C16DB7" w:rsidP="00105D6A">
      <w:pPr>
        <w:jc w:val="both"/>
      </w:pPr>
      <w:r w:rsidRPr="00A92BC1">
        <w:rPr>
          <w:i/>
        </w:rPr>
        <w:t>Краткое содержание дисциплины</w:t>
      </w:r>
      <w:r>
        <w:rPr>
          <w:i/>
        </w:rPr>
        <w:t>:</w:t>
      </w:r>
      <w:r w:rsidR="00105D6A">
        <w:t>структура и состав современного культурологического знания; культурология и философия культуры, социология культуры, культурная антропология; культурология и история культуры; теоретическая и прикладная культурология; методы культурологических исследований; основные понятия культурологии: культура, цивилизация, морфология культуры, функции культуры, субъект культуры, культурогенез, динамика культуры, язык и символы культуры, культурные коды, межкультурные коммуникации, культурные ценности и нормы, культурные традиции, культурная картина мира, социальные институты культуры, культурная самоидентичность, культурная модернизация; типология культур; этническая и национальная, элитарная и массовая культуры; восточные и западные типы культур; специфические и "серединные" культуры; локальные культуры; место и роль России в мировой культуре; тенденции культурной универсализации в мировом современном процессе;культура и природа; культура и общество; культура и глобальные проблемы современности; культура и личность; инкультурация и социализация.</w:t>
      </w:r>
    </w:p>
    <w:p w:rsidR="00B6112A" w:rsidRDefault="00B6112A" w:rsidP="00C16DB7">
      <w:pPr>
        <w:rPr>
          <w:b/>
          <w:bCs/>
        </w:rPr>
      </w:pPr>
    </w:p>
    <w:p w:rsidR="00A21CAE" w:rsidRDefault="00A21CAE" w:rsidP="00C16DB7">
      <w:pPr>
        <w:rPr>
          <w:b/>
          <w:bCs/>
        </w:rPr>
      </w:pPr>
    </w:p>
    <w:p w:rsidR="00A21CAE" w:rsidRDefault="00A21CAE" w:rsidP="00C16DB7">
      <w:pPr>
        <w:rPr>
          <w:b/>
          <w:bCs/>
        </w:rPr>
      </w:pPr>
    </w:p>
    <w:p w:rsidR="00A16324" w:rsidRDefault="00A16324" w:rsidP="00C16DB7">
      <w:pPr>
        <w:rPr>
          <w:b/>
          <w:bCs/>
        </w:rPr>
      </w:pPr>
    </w:p>
    <w:p w:rsidR="00A16324" w:rsidRDefault="00A16324" w:rsidP="00C16DB7">
      <w:pPr>
        <w:rPr>
          <w:b/>
          <w:bCs/>
        </w:rPr>
      </w:pPr>
    </w:p>
    <w:p w:rsidR="00A16324" w:rsidRDefault="00A16324" w:rsidP="00C16DB7">
      <w:pPr>
        <w:rPr>
          <w:b/>
          <w:bCs/>
        </w:rPr>
      </w:pPr>
    </w:p>
    <w:p w:rsidR="00A16324" w:rsidRDefault="00A16324" w:rsidP="00C16DB7">
      <w:pPr>
        <w:rPr>
          <w:b/>
          <w:bCs/>
        </w:rPr>
      </w:pPr>
    </w:p>
    <w:p w:rsidR="00A16324" w:rsidRDefault="00A16324" w:rsidP="00C16DB7">
      <w:pPr>
        <w:rPr>
          <w:b/>
          <w:bCs/>
        </w:rPr>
      </w:pPr>
    </w:p>
    <w:p w:rsidR="00A16324" w:rsidRDefault="00A16324" w:rsidP="00C16DB7">
      <w:pPr>
        <w:rPr>
          <w:b/>
          <w:bCs/>
        </w:rPr>
      </w:pPr>
    </w:p>
    <w:p w:rsidR="00C16DB7" w:rsidRPr="007E7E75" w:rsidRDefault="005F418D" w:rsidP="00C16DB7">
      <w:pPr>
        <w:rPr>
          <w:b/>
          <w:bCs/>
        </w:rPr>
      </w:pPr>
      <w:r>
        <w:rPr>
          <w:b/>
          <w:bCs/>
        </w:rPr>
        <w:lastRenderedPageBreak/>
        <w:t>1.</w:t>
      </w:r>
      <w:r w:rsidR="00C16DB7">
        <w:rPr>
          <w:b/>
          <w:bCs/>
        </w:rPr>
        <w:t>2</w:t>
      </w:r>
      <w:r w:rsidR="007F7D26">
        <w:rPr>
          <w:b/>
          <w:bCs/>
        </w:rPr>
        <w:t>.</w:t>
      </w:r>
      <w:r w:rsidR="00C16DB7"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606" w:type="dxa"/>
        <w:tblLook w:val="04A0"/>
      </w:tblPr>
      <w:tblGrid>
        <w:gridCol w:w="3085"/>
        <w:gridCol w:w="6521"/>
      </w:tblGrid>
      <w:tr w:rsidR="00C16DB7" w:rsidTr="00816D41">
        <w:tc>
          <w:tcPr>
            <w:tcW w:w="3085" w:type="dxa"/>
          </w:tcPr>
          <w:p w:rsidR="00C16DB7" w:rsidRPr="00E27BE1" w:rsidRDefault="00C16DB7" w:rsidP="00816D41">
            <w:pPr>
              <w:jc w:val="center"/>
              <w:rPr>
                <w:iCs/>
              </w:rPr>
            </w:pPr>
            <w:r w:rsidRPr="00E27BE1">
              <w:rPr>
                <w:color w:val="000000"/>
              </w:rPr>
              <w:t>Планируемые результаты освоения программы (содержание и коды компетенций)</w:t>
            </w:r>
          </w:p>
        </w:tc>
        <w:tc>
          <w:tcPr>
            <w:tcW w:w="6521" w:type="dxa"/>
          </w:tcPr>
          <w:p w:rsidR="00C16DB7" w:rsidRPr="00E27BE1" w:rsidRDefault="00C16DB7" w:rsidP="00816D41">
            <w:pPr>
              <w:jc w:val="center"/>
              <w:rPr>
                <w:iCs/>
              </w:rPr>
            </w:pPr>
            <w:r w:rsidRPr="00E27BE1">
              <w:rPr>
                <w:color w:val="000000"/>
              </w:rPr>
              <w:t>Планируемые результаты обучения по дисциплине</w:t>
            </w:r>
          </w:p>
        </w:tc>
      </w:tr>
      <w:tr w:rsidR="00C16DB7" w:rsidTr="000B7543">
        <w:tc>
          <w:tcPr>
            <w:tcW w:w="3085" w:type="dxa"/>
          </w:tcPr>
          <w:p w:rsidR="009613AE" w:rsidRDefault="009613AE" w:rsidP="000B7543">
            <w:pPr>
              <w:shd w:val="clear" w:color="auto" w:fill="FFFFFF"/>
            </w:pPr>
          </w:p>
          <w:p w:rsidR="009613AE" w:rsidRDefault="009613AE" w:rsidP="000B7543">
            <w:pPr>
              <w:shd w:val="clear" w:color="auto" w:fill="FFFFFF"/>
            </w:pPr>
          </w:p>
          <w:p w:rsidR="009613AE" w:rsidRDefault="009613AE" w:rsidP="000B7543">
            <w:pPr>
              <w:shd w:val="clear" w:color="auto" w:fill="FFFFFF"/>
            </w:pPr>
          </w:p>
          <w:p w:rsidR="009613AE" w:rsidRDefault="009613AE" w:rsidP="000B7543">
            <w:pPr>
              <w:shd w:val="clear" w:color="auto" w:fill="FFFFFF"/>
            </w:pPr>
          </w:p>
          <w:p w:rsidR="009613AE" w:rsidRDefault="009613AE" w:rsidP="000B7543">
            <w:pPr>
              <w:shd w:val="clear" w:color="auto" w:fill="FFFFFF"/>
            </w:pPr>
          </w:p>
          <w:p w:rsidR="009613AE" w:rsidRDefault="009613AE" w:rsidP="000B7543">
            <w:pPr>
              <w:shd w:val="clear" w:color="auto" w:fill="FFFFFF"/>
            </w:pPr>
          </w:p>
          <w:p w:rsidR="00C16DB7" w:rsidRDefault="00105D6A" w:rsidP="000B7543">
            <w:pPr>
              <w:shd w:val="clear" w:color="auto" w:fill="FFFFFF"/>
            </w:pPr>
            <w:r>
              <w:t>ОПК-3</w:t>
            </w:r>
          </w:p>
          <w:p w:rsidR="000B7543" w:rsidRPr="00905C9F" w:rsidRDefault="000B7543" w:rsidP="000B7543">
            <w:pPr>
              <w:shd w:val="clear" w:color="auto" w:fill="FFFFFF"/>
            </w:pPr>
            <w:r>
              <w:t>-</w:t>
            </w:r>
            <w:r w:rsidRPr="000B7543">
              <w:t xml:space="preserve"> готовностью к самораз</w:t>
            </w:r>
            <w:r>
              <w:t>-</w:t>
            </w:r>
            <w:r w:rsidRPr="000B7543">
              <w:t>витию, самореализации, использованию творчес</w:t>
            </w:r>
            <w:r>
              <w:t>-</w:t>
            </w:r>
            <w:r w:rsidRPr="000B7543">
              <w:t>кого потенциала</w:t>
            </w:r>
            <w:r>
              <w:t>.</w:t>
            </w:r>
          </w:p>
        </w:tc>
        <w:tc>
          <w:tcPr>
            <w:tcW w:w="6521" w:type="dxa"/>
          </w:tcPr>
          <w:p w:rsidR="0063769E" w:rsidRPr="0063769E" w:rsidRDefault="0063769E" w:rsidP="0063769E">
            <w:pPr>
              <w:pStyle w:val="aff6"/>
              <w:ind w:left="0" w:firstLine="0"/>
              <w:rPr>
                <w:bCs/>
              </w:rPr>
            </w:pPr>
            <w:r w:rsidRPr="0063769E">
              <w:rPr>
                <w:bCs/>
                <w:i/>
              </w:rPr>
              <w:t>Должен знать:</w:t>
            </w:r>
            <w:r w:rsidRPr="0063769E">
              <w:rPr>
                <w:bCs/>
              </w:rPr>
              <w:t xml:space="preserve"> принципы исторического и социально-философского изучения культуры древнего и современного мира; основные различия и тождественные составляющие локальных культур и процесса их развития; историю возникновения культурных традиций и современное состояние культуры мира.</w:t>
            </w:r>
          </w:p>
          <w:p w:rsidR="0063769E" w:rsidRPr="0063769E" w:rsidRDefault="0063769E" w:rsidP="0063769E">
            <w:pPr>
              <w:shd w:val="clear" w:color="auto" w:fill="FFFFFF"/>
              <w:spacing w:before="12"/>
              <w:ind w:right="86"/>
              <w:jc w:val="both"/>
              <w:rPr>
                <w:color w:val="000000"/>
                <w:spacing w:val="-1"/>
              </w:rPr>
            </w:pPr>
            <w:r>
              <w:rPr>
                <w:i/>
                <w:color w:val="000000"/>
                <w:spacing w:val="-1"/>
              </w:rPr>
              <w:t>Д</w:t>
            </w:r>
            <w:r w:rsidRPr="0063769E">
              <w:rPr>
                <w:i/>
                <w:color w:val="000000"/>
                <w:spacing w:val="-1"/>
              </w:rPr>
              <w:t>олжен уметь:</w:t>
            </w:r>
            <w:r w:rsidRPr="0063769E">
              <w:rPr>
                <w:color w:val="000000"/>
                <w:spacing w:val="-1"/>
              </w:rPr>
              <w:t xml:space="preserve"> характеризовать культуру в ее многогранности с учетом социально-культурной специфики на основе различных источников информации; понимать и объяснять явления и процессы фо</w:t>
            </w:r>
            <w:r>
              <w:rPr>
                <w:color w:val="000000"/>
                <w:spacing w:val="-1"/>
              </w:rPr>
              <w:t>рмирующиеся в мировой культуре.</w:t>
            </w:r>
          </w:p>
          <w:p w:rsidR="00C16DB7" w:rsidRPr="0063769E" w:rsidRDefault="0063769E" w:rsidP="0063769E">
            <w:pPr>
              <w:shd w:val="clear" w:color="auto" w:fill="FFFFFF"/>
              <w:spacing w:before="12"/>
              <w:ind w:right="86"/>
              <w:jc w:val="both"/>
              <w:rPr>
                <w:color w:val="000000"/>
                <w:spacing w:val="-1"/>
              </w:rPr>
            </w:pPr>
            <w:r>
              <w:rPr>
                <w:i/>
                <w:color w:val="000000"/>
                <w:spacing w:val="-1"/>
              </w:rPr>
              <w:t>Д</w:t>
            </w:r>
            <w:r w:rsidRPr="0063769E">
              <w:rPr>
                <w:i/>
                <w:color w:val="000000"/>
                <w:spacing w:val="-1"/>
              </w:rPr>
              <w:t>олжен владеть:</w:t>
            </w:r>
            <w:r w:rsidRPr="0063769E">
              <w:rPr>
                <w:color w:val="000000"/>
                <w:spacing w:val="-1"/>
              </w:rPr>
              <w:t xml:space="preserve"> методами комплексного исследования фактов и результатов для обобщения, выводов и оценок на основе нравственно-этических и социальных норм; использовать способы и средства для формирования собственной культурной позиции высокого уровня; формировать качество толерантности, интеллигентности, своей личности как будущего многотехнологического субъекта – профессионала.</w:t>
            </w:r>
          </w:p>
        </w:tc>
      </w:tr>
    </w:tbl>
    <w:p w:rsidR="00C16DB7" w:rsidRDefault="00C16DB7" w:rsidP="00C16DB7">
      <w:pPr>
        <w:tabs>
          <w:tab w:val="left" w:pos="0"/>
        </w:tabs>
        <w:rPr>
          <w:b/>
          <w:bCs/>
        </w:rPr>
      </w:pPr>
    </w:p>
    <w:p w:rsidR="00C16DB7" w:rsidRPr="00DF5D75" w:rsidRDefault="005F418D" w:rsidP="00C16DB7">
      <w:pPr>
        <w:tabs>
          <w:tab w:val="left" w:pos="0"/>
        </w:tabs>
        <w:rPr>
          <w:b/>
          <w:bCs/>
        </w:rPr>
      </w:pPr>
      <w:r>
        <w:rPr>
          <w:b/>
          <w:bCs/>
        </w:rPr>
        <w:t>1.</w:t>
      </w:r>
      <w:r w:rsidR="00C16DB7">
        <w:rPr>
          <w:b/>
          <w:bCs/>
        </w:rPr>
        <w:t>3</w:t>
      </w:r>
      <w:r w:rsidR="002405FA">
        <w:rPr>
          <w:b/>
          <w:bCs/>
        </w:rPr>
        <w:t>.</w:t>
      </w:r>
      <w:r w:rsidR="00C16DB7" w:rsidRPr="00DF5D75">
        <w:rPr>
          <w:b/>
          <w:bCs/>
        </w:rPr>
        <w:t xml:space="preserve">Место дисциплины в структуре </w:t>
      </w:r>
      <w:r w:rsidR="00C16DB7">
        <w:rPr>
          <w:b/>
          <w:bCs/>
        </w:rPr>
        <w:t>образовательной программы</w:t>
      </w:r>
    </w:p>
    <w:p w:rsidR="00C16DB7" w:rsidRPr="00DF5D75" w:rsidRDefault="00C16DB7" w:rsidP="00C16DB7">
      <w:pPr>
        <w:pStyle w:val="aff6"/>
        <w:ind w:left="0"/>
      </w:pPr>
    </w:p>
    <w:tbl>
      <w:tblPr>
        <w:tblStyle w:val="aff1"/>
        <w:tblW w:w="9747" w:type="dxa"/>
        <w:tblLayout w:type="fixed"/>
        <w:tblLook w:val="04A0"/>
      </w:tblPr>
      <w:tblGrid>
        <w:gridCol w:w="1384"/>
        <w:gridCol w:w="1984"/>
        <w:gridCol w:w="851"/>
        <w:gridCol w:w="2600"/>
        <w:gridCol w:w="2928"/>
      </w:tblGrid>
      <w:tr w:rsidR="00C16DB7" w:rsidRPr="00105C44" w:rsidTr="009613AE">
        <w:tc>
          <w:tcPr>
            <w:tcW w:w="1384" w:type="dxa"/>
            <w:vMerge w:val="restart"/>
          </w:tcPr>
          <w:p w:rsidR="00C16DB7" w:rsidRPr="00E27BE1" w:rsidRDefault="009613AE" w:rsidP="00816D41">
            <w:pPr>
              <w:pStyle w:val="aff6"/>
              <w:ind w:left="0" w:firstLine="0"/>
            </w:pPr>
            <w:r>
              <w:t>Ин</w:t>
            </w:r>
            <w:r w:rsidR="00C16DB7">
              <w:t>декс</w:t>
            </w:r>
          </w:p>
        </w:tc>
        <w:tc>
          <w:tcPr>
            <w:tcW w:w="1984" w:type="dxa"/>
            <w:vMerge w:val="restart"/>
          </w:tcPr>
          <w:p w:rsidR="00C16DB7" w:rsidRPr="00E27BE1" w:rsidRDefault="00C16DB7" w:rsidP="00816D41">
            <w:pPr>
              <w:pStyle w:val="aff6"/>
              <w:ind w:left="0" w:firstLine="0"/>
            </w:pPr>
            <w:r w:rsidRPr="00E27BE1">
              <w:rPr>
                <w:bCs/>
              </w:rPr>
              <w:t>На</w:t>
            </w:r>
            <w:r>
              <w:rPr>
                <w:bCs/>
              </w:rPr>
              <w:t>именование</w:t>
            </w:r>
            <w:r w:rsidRPr="00E27BE1">
              <w:rPr>
                <w:bCs/>
              </w:rPr>
              <w:t xml:space="preserve"> дисциплины (модуля), практики</w:t>
            </w:r>
          </w:p>
        </w:tc>
        <w:tc>
          <w:tcPr>
            <w:tcW w:w="851" w:type="dxa"/>
            <w:vMerge w:val="restart"/>
          </w:tcPr>
          <w:p w:rsidR="00C16DB7" w:rsidRPr="00E27BE1" w:rsidRDefault="00C16DB7" w:rsidP="00816D41">
            <w:pPr>
              <w:pStyle w:val="aff6"/>
              <w:ind w:left="0" w:firstLine="0"/>
            </w:pPr>
            <w:r w:rsidRPr="00E27BE1">
              <w:t>Се</w:t>
            </w:r>
            <w:r>
              <w:t>-</w:t>
            </w:r>
            <w:r w:rsidRPr="00E27BE1">
              <w:t>местризуче</w:t>
            </w:r>
            <w:r>
              <w:t>-</w:t>
            </w:r>
            <w:r w:rsidRPr="00E27BE1">
              <w:t>ния</w:t>
            </w:r>
          </w:p>
        </w:tc>
        <w:tc>
          <w:tcPr>
            <w:tcW w:w="5528" w:type="dxa"/>
            <w:gridSpan w:val="2"/>
          </w:tcPr>
          <w:p w:rsidR="00C16DB7" w:rsidRPr="00E27BE1" w:rsidRDefault="00C16DB7" w:rsidP="00816D41">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C16DB7" w:rsidRPr="00105C44" w:rsidTr="009613AE">
        <w:tc>
          <w:tcPr>
            <w:tcW w:w="1384" w:type="dxa"/>
            <w:vMerge/>
          </w:tcPr>
          <w:p w:rsidR="00C16DB7" w:rsidRPr="00E27BE1" w:rsidRDefault="00C16DB7" w:rsidP="00816D41">
            <w:pPr>
              <w:pStyle w:val="aff6"/>
              <w:ind w:left="0"/>
              <w:jc w:val="center"/>
            </w:pPr>
          </w:p>
        </w:tc>
        <w:tc>
          <w:tcPr>
            <w:tcW w:w="1984" w:type="dxa"/>
            <w:vMerge/>
          </w:tcPr>
          <w:p w:rsidR="00C16DB7" w:rsidRPr="00E27BE1" w:rsidRDefault="00C16DB7" w:rsidP="00816D41">
            <w:pPr>
              <w:pStyle w:val="aff6"/>
              <w:ind w:left="0"/>
              <w:jc w:val="center"/>
            </w:pPr>
          </w:p>
        </w:tc>
        <w:tc>
          <w:tcPr>
            <w:tcW w:w="851" w:type="dxa"/>
            <w:vMerge/>
          </w:tcPr>
          <w:p w:rsidR="00C16DB7" w:rsidRPr="00E27BE1" w:rsidRDefault="00C16DB7" w:rsidP="00816D41">
            <w:pPr>
              <w:pStyle w:val="aff6"/>
              <w:ind w:left="0"/>
              <w:jc w:val="center"/>
            </w:pPr>
          </w:p>
        </w:tc>
        <w:tc>
          <w:tcPr>
            <w:tcW w:w="2600" w:type="dxa"/>
            <w:vAlign w:val="center"/>
          </w:tcPr>
          <w:p w:rsidR="00C16DB7" w:rsidRPr="00E27BE1" w:rsidRDefault="00C16DB7" w:rsidP="00816D41">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928" w:type="dxa"/>
            <w:vAlign w:val="center"/>
          </w:tcPr>
          <w:p w:rsidR="00C16DB7" w:rsidRPr="00E27BE1" w:rsidRDefault="00C16DB7" w:rsidP="00816D41">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C16DB7" w:rsidRPr="00105C44" w:rsidTr="009613AE">
        <w:tc>
          <w:tcPr>
            <w:tcW w:w="1384" w:type="dxa"/>
          </w:tcPr>
          <w:p w:rsidR="00C16DB7" w:rsidRPr="00897A7D" w:rsidRDefault="007155AF" w:rsidP="00816D41">
            <w:pPr>
              <w:pStyle w:val="aff6"/>
              <w:ind w:left="0" w:firstLine="0"/>
            </w:pPr>
            <w:r>
              <w:rPr>
                <w:i/>
              </w:rPr>
              <w:t>Б1.Б.10.</w:t>
            </w:r>
            <w:r w:rsidR="009613AE">
              <w:rPr>
                <w:i/>
              </w:rPr>
              <w:t>0</w:t>
            </w:r>
            <w:r>
              <w:rPr>
                <w:i/>
              </w:rPr>
              <w:t>2</w:t>
            </w:r>
          </w:p>
        </w:tc>
        <w:tc>
          <w:tcPr>
            <w:tcW w:w="1984" w:type="dxa"/>
          </w:tcPr>
          <w:p w:rsidR="00C16DB7" w:rsidRPr="00105C44" w:rsidRDefault="007155AF" w:rsidP="00816D41">
            <w:pPr>
              <w:pStyle w:val="aff6"/>
              <w:ind w:left="0" w:firstLine="0"/>
            </w:pPr>
            <w:r>
              <w:t>Культурология</w:t>
            </w:r>
          </w:p>
        </w:tc>
        <w:tc>
          <w:tcPr>
            <w:tcW w:w="851" w:type="dxa"/>
          </w:tcPr>
          <w:p w:rsidR="00C16DB7" w:rsidRPr="00105C44" w:rsidRDefault="00A21CAE" w:rsidP="00816D41">
            <w:pPr>
              <w:pStyle w:val="aff6"/>
              <w:ind w:left="0" w:firstLine="0"/>
            </w:pPr>
            <w:r>
              <w:t>4</w:t>
            </w:r>
          </w:p>
        </w:tc>
        <w:tc>
          <w:tcPr>
            <w:tcW w:w="2600" w:type="dxa"/>
          </w:tcPr>
          <w:p w:rsidR="009613AE" w:rsidRDefault="00133F98" w:rsidP="000B106F">
            <w:pPr>
              <w:pStyle w:val="aff6"/>
              <w:ind w:left="0" w:firstLine="0"/>
              <w:jc w:val="left"/>
            </w:pPr>
            <w:r>
              <w:t xml:space="preserve">Б1.Б.07 </w:t>
            </w:r>
            <w:r w:rsidR="000B106F">
              <w:t>Истори</w:t>
            </w:r>
            <w:r>
              <w:t>я</w:t>
            </w:r>
          </w:p>
          <w:p w:rsidR="000B106F" w:rsidRDefault="00133F98" w:rsidP="000B106F">
            <w:pPr>
              <w:pStyle w:val="aff6"/>
              <w:ind w:left="0" w:firstLine="0"/>
              <w:jc w:val="left"/>
            </w:pPr>
            <w:r>
              <w:t xml:space="preserve">Б1.Б.06 </w:t>
            </w:r>
            <w:r w:rsidR="000B106F">
              <w:t>Основы права</w:t>
            </w:r>
          </w:p>
          <w:p w:rsidR="00C16DB7" w:rsidRPr="00105C44" w:rsidRDefault="00133F98" w:rsidP="000B106F">
            <w:pPr>
              <w:pStyle w:val="aff6"/>
              <w:ind w:left="0" w:firstLine="0"/>
              <w:jc w:val="left"/>
            </w:pPr>
            <w:r>
              <w:t xml:space="preserve">Б.1.Б.01 </w:t>
            </w:r>
            <w:r w:rsidR="000B106F">
              <w:t>Философия</w:t>
            </w:r>
          </w:p>
        </w:tc>
        <w:tc>
          <w:tcPr>
            <w:tcW w:w="2928" w:type="dxa"/>
          </w:tcPr>
          <w:p w:rsidR="00C16DB7" w:rsidRDefault="00133F98" w:rsidP="00816D41">
            <w:pPr>
              <w:pStyle w:val="aff6"/>
              <w:ind w:left="0" w:firstLine="0"/>
            </w:pPr>
            <w:r>
              <w:t xml:space="preserve">Б1.В.ДВ.03.01 </w:t>
            </w:r>
            <w:r w:rsidR="0095447F">
              <w:t>Конфликтология в про</w:t>
            </w:r>
            <w:r w:rsidR="009613AE">
              <w:t>-</w:t>
            </w:r>
            <w:r w:rsidR="0095447F">
              <w:t>фессиональной деятель</w:t>
            </w:r>
            <w:r w:rsidR="00D75F18">
              <w:t>-</w:t>
            </w:r>
            <w:r w:rsidR="0095447F">
              <w:t>ности</w:t>
            </w:r>
            <w:r w:rsidR="00220540">
              <w:t>.</w:t>
            </w:r>
          </w:p>
          <w:p w:rsidR="0095447F" w:rsidRPr="00105C44" w:rsidRDefault="00133F98" w:rsidP="00816D41">
            <w:pPr>
              <w:pStyle w:val="aff6"/>
              <w:ind w:left="0" w:firstLine="0"/>
            </w:pPr>
            <w:r>
              <w:t xml:space="preserve">Б1.В.ДВ.03.02 </w:t>
            </w:r>
            <w:r w:rsidR="0095447F">
              <w:t>Психология делового общения</w:t>
            </w:r>
            <w:r w:rsidR="00220540">
              <w:t>.</w:t>
            </w:r>
          </w:p>
        </w:tc>
      </w:tr>
    </w:tbl>
    <w:p w:rsidR="00C16DB7" w:rsidRDefault="00C16DB7" w:rsidP="00C16DB7">
      <w:pPr>
        <w:pStyle w:val="aff6"/>
        <w:ind w:left="0"/>
      </w:pPr>
    </w:p>
    <w:p w:rsidR="00815B85" w:rsidRDefault="005F418D" w:rsidP="002405FA">
      <w:r>
        <w:rPr>
          <w:b/>
        </w:rPr>
        <w:t>1.</w:t>
      </w:r>
      <w:r w:rsidR="00C16DB7" w:rsidRPr="002405FA">
        <w:rPr>
          <w:b/>
        </w:rPr>
        <w:t xml:space="preserve">4. Язык преподавания: </w:t>
      </w:r>
      <w:r w:rsidR="00C16DB7">
        <w:t>русский</w:t>
      </w:r>
      <w:r w:rsidR="0095447F">
        <w:t>.</w:t>
      </w:r>
    </w:p>
    <w:p w:rsidR="0009446D" w:rsidRPr="00815B85" w:rsidRDefault="0009446D" w:rsidP="004D485E">
      <w:pPr>
        <w:pStyle w:val="aff6"/>
        <w:ind w:left="0"/>
      </w:pPr>
    </w:p>
    <w:p w:rsidR="004D485E" w:rsidRPr="00B6112A" w:rsidRDefault="004D485E" w:rsidP="00815B85">
      <w:pPr>
        <w:pStyle w:val="aff6"/>
        <w:ind w:left="0"/>
        <w:jc w:val="center"/>
        <w:rPr>
          <w:i/>
        </w:rPr>
      </w:pPr>
      <w:r w:rsidRPr="00B6112A">
        <w:rPr>
          <w:i/>
        </w:rPr>
        <w:t>3</w:t>
      </w:r>
      <w:r w:rsidR="00B6112A" w:rsidRPr="00B6112A">
        <w:rPr>
          <w:i/>
        </w:rPr>
        <w:t>.</w:t>
      </w:r>
      <w:r w:rsidRPr="00B6112A">
        <w:rPr>
          <w:i/>
        </w:rPr>
        <w:t xml:space="preserve"> Психология</w:t>
      </w:r>
    </w:p>
    <w:p w:rsidR="004D485E" w:rsidRDefault="00B6112A" w:rsidP="004D485E">
      <w:pPr>
        <w:pStyle w:val="aff6"/>
        <w:ind w:left="0"/>
      </w:pPr>
      <w:r>
        <w:tab/>
      </w:r>
      <w:r>
        <w:tab/>
      </w:r>
      <w:r>
        <w:tab/>
      </w:r>
      <w:r>
        <w:tab/>
      </w:r>
      <w:r>
        <w:tab/>
      </w:r>
      <w:r>
        <w:tab/>
      </w:r>
      <w:r w:rsidR="00815B85">
        <w:t>2 зач.ед.</w:t>
      </w:r>
    </w:p>
    <w:p w:rsidR="00B6112A" w:rsidRDefault="00B6112A" w:rsidP="007155AF">
      <w:pPr>
        <w:rPr>
          <w:b/>
          <w:bCs/>
        </w:rPr>
      </w:pPr>
    </w:p>
    <w:p w:rsidR="007155AF" w:rsidRPr="00A92BC1" w:rsidRDefault="005F418D" w:rsidP="007155AF">
      <w:pPr>
        <w:rPr>
          <w:b/>
          <w:bCs/>
        </w:rPr>
      </w:pPr>
      <w:r>
        <w:rPr>
          <w:b/>
          <w:bCs/>
        </w:rPr>
        <w:t>1</w:t>
      </w:r>
      <w:r w:rsidR="007155AF" w:rsidRPr="00A92BC1">
        <w:rPr>
          <w:b/>
          <w:bCs/>
        </w:rPr>
        <w:t>.</w:t>
      </w:r>
      <w:r w:rsidR="007155AF">
        <w:rPr>
          <w:b/>
          <w:bCs/>
        </w:rPr>
        <w:t xml:space="preserve">1 </w:t>
      </w:r>
      <w:r w:rsidR="007155AF" w:rsidRPr="00A92BC1">
        <w:rPr>
          <w:b/>
          <w:bCs/>
        </w:rPr>
        <w:t>Цель освоения и краткое содержание дисциплины</w:t>
      </w:r>
    </w:p>
    <w:p w:rsidR="00D25CBC" w:rsidRPr="00B6112A" w:rsidRDefault="007155AF" w:rsidP="00D25CBC">
      <w:pPr>
        <w:jc w:val="both"/>
      </w:pPr>
      <w:r w:rsidRPr="00D25CBC">
        <w:rPr>
          <w:i/>
        </w:rPr>
        <w:t>Цели:</w:t>
      </w:r>
      <w:r w:rsidR="00D25CBC" w:rsidRPr="00D25CBC">
        <w:t xml:space="preserve">заложить понятийную и методологическую основу дальнейшего изучения психологии и будущей профессиональной деятельности, поскольку результаты исследований в области общей психологии – фундаментальная основа развития всех отраслей психологической науки и любой специализации в психологии. Курс </w:t>
      </w:r>
      <w:r w:rsidR="00D25CBC" w:rsidRPr="00D25CBC">
        <w:lastRenderedPageBreak/>
        <w:t>психологии призван обеспечить основу для профессионального самоопределения студентов.</w:t>
      </w:r>
    </w:p>
    <w:p w:rsidR="007155AF" w:rsidRDefault="007155AF" w:rsidP="00D25CBC">
      <w:pPr>
        <w:jc w:val="both"/>
        <w:rPr>
          <w:i/>
        </w:rPr>
      </w:pPr>
      <w:r w:rsidRPr="00A92BC1">
        <w:rPr>
          <w:i/>
        </w:rPr>
        <w:t>Краткое содержание дисциплины</w:t>
      </w:r>
      <w:r>
        <w:rPr>
          <w:i/>
        </w:rPr>
        <w:t>:</w:t>
      </w:r>
    </w:p>
    <w:p w:rsidR="00D25CBC" w:rsidRPr="00D25CBC" w:rsidRDefault="00D25CBC" w:rsidP="00B6112A">
      <w:r w:rsidRPr="00D25CBC">
        <w:t>Предмет, объект и методы психологии. Место психологии в системе наук. История развития психологического знания и основные направления в психологии. Индивид, личность, субъект, индивидуальность.</w:t>
      </w:r>
    </w:p>
    <w:p w:rsidR="00D25CBC" w:rsidRPr="00D25CBC" w:rsidRDefault="00D25CBC" w:rsidP="00B6112A">
      <w:r w:rsidRPr="00D25CBC">
        <w:t>Психика и организм. Мозг и психика. Психика, поведение и деятельность. Основные функции психики. Структура психики. Соотношение сознания и бессознательного.</w:t>
      </w:r>
    </w:p>
    <w:p w:rsidR="00D25CBC" w:rsidRPr="004F729B" w:rsidRDefault="00D25CBC" w:rsidP="007155AF">
      <w:r w:rsidRPr="00D25CBC">
        <w:t>Познавательные процессы. Ощущение. Восприятие. Представление. Воображение. Мышление и интеллект. Творчество. Внимание. Память.  Эмоциональные и волевые процессы. Общение и речь.</w:t>
      </w:r>
      <w:r w:rsidR="00B6112A" w:rsidRPr="00D25CBC">
        <w:t>Психология личности. Межличностные отношения.Психология малых</w:t>
      </w:r>
      <w:r w:rsidRPr="00D25CBC">
        <w:t>групп. Межгрупповые отношения и взаимодействия.</w:t>
      </w:r>
    </w:p>
    <w:p w:rsidR="007155AF" w:rsidRPr="007E7E75" w:rsidRDefault="005F418D" w:rsidP="007155AF">
      <w:pPr>
        <w:rPr>
          <w:b/>
          <w:bCs/>
        </w:rPr>
      </w:pPr>
      <w:r>
        <w:rPr>
          <w:b/>
          <w:bCs/>
        </w:rPr>
        <w:t>1.</w:t>
      </w:r>
      <w:r w:rsidR="007155AF">
        <w:rPr>
          <w:b/>
          <w:bCs/>
        </w:rPr>
        <w:t>2</w:t>
      </w:r>
      <w:r w:rsidR="002405FA">
        <w:rPr>
          <w:b/>
          <w:bCs/>
        </w:rPr>
        <w:t>.</w:t>
      </w:r>
      <w:r w:rsidR="007155AF"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606" w:type="dxa"/>
        <w:tblLook w:val="04A0"/>
      </w:tblPr>
      <w:tblGrid>
        <w:gridCol w:w="3085"/>
        <w:gridCol w:w="6521"/>
      </w:tblGrid>
      <w:tr w:rsidR="007155AF" w:rsidTr="00816D41">
        <w:tc>
          <w:tcPr>
            <w:tcW w:w="3085" w:type="dxa"/>
          </w:tcPr>
          <w:p w:rsidR="007155AF" w:rsidRPr="00E27BE1" w:rsidRDefault="007155AF" w:rsidP="00816D41">
            <w:pPr>
              <w:jc w:val="center"/>
              <w:rPr>
                <w:iCs/>
              </w:rPr>
            </w:pPr>
            <w:r w:rsidRPr="00E27BE1">
              <w:rPr>
                <w:color w:val="000000"/>
              </w:rPr>
              <w:t>Планируемые результаты освоения программы (содержание и коды компетенций)</w:t>
            </w:r>
          </w:p>
        </w:tc>
        <w:tc>
          <w:tcPr>
            <w:tcW w:w="6521" w:type="dxa"/>
          </w:tcPr>
          <w:p w:rsidR="007155AF" w:rsidRPr="00E27BE1" w:rsidRDefault="007155AF" w:rsidP="00816D41">
            <w:pPr>
              <w:jc w:val="center"/>
              <w:rPr>
                <w:iCs/>
              </w:rPr>
            </w:pPr>
            <w:r w:rsidRPr="00E27BE1">
              <w:rPr>
                <w:color w:val="000000"/>
              </w:rPr>
              <w:t>Планируемые результаты обучения по дисциплине</w:t>
            </w:r>
          </w:p>
        </w:tc>
      </w:tr>
      <w:tr w:rsidR="007155AF" w:rsidTr="000B7543">
        <w:tc>
          <w:tcPr>
            <w:tcW w:w="3085" w:type="dxa"/>
          </w:tcPr>
          <w:p w:rsidR="007155AF" w:rsidRDefault="00F9051B" w:rsidP="000B7543">
            <w:pPr>
              <w:shd w:val="clear" w:color="auto" w:fill="FFFFFF"/>
            </w:pPr>
            <w:r>
              <w:t>ОПК-3</w:t>
            </w:r>
          </w:p>
          <w:p w:rsidR="000B7543" w:rsidRPr="00905C9F" w:rsidRDefault="000B7543" w:rsidP="000B7543">
            <w:pPr>
              <w:shd w:val="clear" w:color="auto" w:fill="FFFFFF"/>
            </w:pPr>
            <w:r>
              <w:t>-</w:t>
            </w:r>
            <w:r w:rsidRPr="000B7543">
              <w:t xml:space="preserve"> готовностью к самораз</w:t>
            </w:r>
            <w:r>
              <w:t>-</w:t>
            </w:r>
            <w:r w:rsidRPr="000B7543">
              <w:t>витию, самореализации, использованию творчес</w:t>
            </w:r>
            <w:r>
              <w:t>-</w:t>
            </w:r>
            <w:r w:rsidRPr="000B7543">
              <w:t>кого потенциала</w:t>
            </w:r>
            <w:r>
              <w:t>.</w:t>
            </w:r>
          </w:p>
        </w:tc>
        <w:tc>
          <w:tcPr>
            <w:tcW w:w="6521" w:type="dxa"/>
          </w:tcPr>
          <w:p w:rsidR="00D25CBC" w:rsidRPr="00D25CBC" w:rsidRDefault="00D25CBC" w:rsidP="00D25CBC">
            <w:pPr>
              <w:shd w:val="clear" w:color="auto" w:fill="FFFFFF"/>
              <w:ind w:left="48"/>
              <w:jc w:val="both"/>
            </w:pPr>
            <w:r w:rsidRPr="00D25CBC">
              <w:rPr>
                <w:b/>
                <w:bCs/>
                <w:i/>
                <w:iCs/>
              </w:rPr>
              <w:t>Знать:</w:t>
            </w:r>
          </w:p>
          <w:p w:rsidR="00D25CBC" w:rsidRPr="00D25CBC" w:rsidRDefault="00D25CBC" w:rsidP="00D25CBC">
            <w:pPr>
              <w:shd w:val="clear" w:color="auto" w:fill="FFFFFF"/>
              <w:jc w:val="both"/>
            </w:pPr>
            <w:r w:rsidRPr="00D25CBC">
              <w:t xml:space="preserve">предмет, объект психологии,  основные методы и отрасли; </w:t>
            </w:r>
          </w:p>
          <w:p w:rsidR="00D25CBC" w:rsidRPr="00D25CBC" w:rsidRDefault="00D25CBC" w:rsidP="00D25CBC">
            <w:pPr>
              <w:shd w:val="clear" w:color="auto" w:fill="FFFFFF"/>
              <w:jc w:val="both"/>
            </w:pPr>
            <w:r w:rsidRPr="00D25CBC">
              <w:t xml:space="preserve">понятие о психике, её функциях и развитии в онто- и филогенезе; </w:t>
            </w:r>
          </w:p>
          <w:p w:rsidR="00D25CBC" w:rsidRPr="00D25CBC" w:rsidRDefault="00D25CBC" w:rsidP="00D25CBC">
            <w:pPr>
              <w:shd w:val="clear" w:color="auto" w:fill="FFFFFF"/>
              <w:jc w:val="both"/>
            </w:pPr>
            <w:r w:rsidRPr="00D25CBC">
              <w:t xml:space="preserve">уровни психической активности, роль сознания и бессознательного в регуляции поведения, сущность самосознания; </w:t>
            </w:r>
          </w:p>
          <w:p w:rsidR="00D25CBC" w:rsidRPr="00D25CBC" w:rsidRDefault="00D25CBC" w:rsidP="00D25CBC">
            <w:pPr>
              <w:shd w:val="clear" w:color="auto" w:fill="FFFFFF"/>
              <w:jc w:val="both"/>
            </w:pPr>
            <w:r w:rsidRPr="00D25CBC">
              <w:t>познавательные психические процессы: ощущение, восприятие, мышление, представление, воображение, внимание, память;</w:t>
            </w:r>
          </w:p>
          <w:p w:rsidR="00D25CBC" w:rsidRPr="00D25CBC" w:rsidRDefault="00D25CBC" w:rsidP="00D25CBC">
            <w:pPr>
              <w:shd w:val="clear" w:color="auto" w:fill="FFFFFF"/>
              <w:jc w:val="both"/>
            </w:pPr>
            <w:r w:rsidRPr="00D25CBC">
              <w:t xml:space="preserve">роль эмоционально-волевых процессов в  регуляции поведения человека; </w:t>
            </w:r>
          </w:p>
          <w:p w:rsidR="00D25CBC" w:rsidRPr="00D25CBC" w:rsidRDefault="00D25CBC" w:rsidP="00D25CBC">
            <w:pPr>
              <w:shd w:val="clear" w:color="auto" w:fill="FFFFFF"/>
              <w:jc w:val="both"/>
            </w:pPr>
            <w:r w:rsidRPr="00D25CBC">
              <w:t>основные подходы к определению личности в психологии;</w:t>
            </w:r>
          </w:p>
          <w:p w:rsidR="00D25CBC" w:rsidRPr="00D25CBC" w:rsidRDefault="00D25CBC" w:rsidP="00D25CBC">
            <w:pPr>
              <w:shd w:val="clear" w:color="auto" w:fill="FFFFFF"/>
              <w:jc w:val="both"/>
            </w:pPr>
            <w:r w:rsidRPr="00D25CBC">
              <w:t xml:space="preserve">основные свойства личности: направленность, темперамент, характер, способности; </w:t>
            </w:r>
          </w:p>
          <w:p w:rsidR="00D25CBC" w:rsidRPr="00D25CBC" w:rsidRDefault="00D25CBC" w:rsidP="00D25CBC">
            <w:pPr>
              <w:shd w:val="clear" w:color="auto" w:fill="FFFFFF"/>
              <w:jc w:val="both"/>
            </w:pPr>
            <w:r w:rsidRPr="00D25CBC">
              <w:t>виды и функции речи, структуру общения;</w:t>
            </w:r>
          </w:p>
          <w:p w:rsidR="00D25CBC" w:rsidRPr="00D25CBC" w:rsidRDefault="00D25CBC" w:rsidP="00D25CBC">
            <w:pPr>
              <w:shd w:val="clear" w:color="auto" w:fill="FFFFFF"/>
              <w:jc w:val="both"/>
            </w:pPr>
            <w:r w:rsidRPr="00D25CBC">
              <w:t>виды групп, феномены групповой динамики.</w:t>
            </w:r>
          </w:p>
          <w:p w:rsidR="00D25CBC" w:rsidRPr="00D25CBC" w:rsidRDefault="00D25CBC" w:rsidP="00D25CBC">
            <w:pPr>
              <w:shd w:val="clear" w:color="auto" w:fill="FFFFFF"/>
              <w:ind w:left="38"/>
              <w:jc w:val="both"/>
            </w:pPr>
            <w:r w:rsidRPr="00D25CBC">
              <w:rPr>
                <w:b/>
                <w:bCs/>
                <w:i/>
                <w:iCs/>
                <w:spacing w:val="-5"/>
              </w:rPr>
              <w:t>Уметь:</w:t>
            </w:r>
          </w:p>
          <w:p w:rsidR="00D25CBC" w:rsidRPr="00D25CBC" w:rsidRDefault="00D25CBC" w:rsidP="00D25CBC">
            <w:pPr>
              <w:shd w:val="clear" w:color="auto" w:fill="FFFFFF"/>
              <w:tabs>
                <w:tab w:val="left" w:pos="312"/>
              </w:tabs>
              <w:ind w:left="29"/>
              <w:jc w:val="both"/>
            </w:pPr>
            <w:r w:rsidRPr="00D25CBC">
              <w:t xml:space="preserve">применять полученные знания для анализа результатов своей практической деятельности и эффективности общения; </w:t>
            </w:r>
          </w:p>
          <w:p w:rsidR="00D25CBC" w:rsidRPr="00D25CBC" w:rsidRDefault="00D25CBC" w:rsidP="00D25CBC">
            <w:pPr>
              <w:shd w:val="clear" w:color="auto" w:fill="FFFFFF"/>
              <w:tabs>
                <w:tab w:val="left" w:pos="312"/>
              </w:tabs>
              <w:ind w:left="29"/>
              <w:jc w:val="both"/>
            </w:pPr>
            <w:r w:rsidRPr="00D25CBC">
              <w:t xml:space="preserve">давать психологическую характеристику личности (ее темперамента, характера, способностей); </w:t>
            </w:r>
          </w:p>
          <w:p w:rsidR="00D25CBC" w:rsidRPr="00D25CBC" w:rsidRDefault="00D25CBC" w:rsidP="00D25CBC">
            <w:pPr>
              <w:shd w:val="clear" w:color="auto" w:fill="FFFFFF"/>
              <w:tabs>
                <w:tab w:val="left" w:pos="312"/>
              </w:tabs>
              <w:ind w:left="29"/>
              <w:jc w:val="both"/>
            </w:pPr>
            <w:r w:rsidRPr="00D25CBC">
              <w:t xml:space="preserve">учитывать индивидуально-типологические и личностные особенности других людей в общении и деятельности; </w:t>
            </w:r>
          </w:p>
          <w:p w:rsidR="00D25CBC" w:rsidRPr="00D25CBC" w:rsidRDefault="00D25CBC" w:rsidP="00D25CBC">
            <w:pPr>
              <w:shd w:val="clear" w:color="auto" w:fill="FFFFFF"/>
              <w:tabs>
                <w:tab w:val="left" w:pos="312"/>
              </w:tabs>
              <w:ind w:left="29"/>
              <w:jc w:val="both"/>
            </w:pPr>
            <w:r w:rsidRPr="00D25CBC">
              <w:t xml:space="preserve">интерпретировать собственное психическое состояние; </w:t>
            </w:r>
          </w:p>
          <w:p w:rsidR="00D25CBC" w:rsidRPr="00D25CBC" w:rsidRDefault="00D25CBC" w:rsidP="00D25CBC">
            <w:pPr>
              <w:shd w:val="clear" w:color="auto" w:fill="FFFFFF"/>
              <w:tabs>
                <w:tab w:val="left" w:pos="312"/>
              </w:tabs>
              <w:ind w:left="29"/>
              <w:jc w:val="both"/>
            </w:pPr>
            <w:r w:rsidRPr="00D25CBC">
              <w:t>самостоятельно работать с литературой по предмету курса.</w:t>
            </w:r>
          </w:p>
          <w:p w:rsidR="00D25CBC" w:rsidRPr="00D25CBC" w:rsidRDefault="00D25CBC" w:rsidP="00D25CBC">
            <w:pPr>
              <w:shd w:val="clear" w:color="auto" w:fill="FFFFFF"/>
              <w:jc w:val="both"/>
            </w:pPr>
            <w:r w:rsidRPr="00D25CBC">
              <w:rPr>
                <w:b/>
                <w:bCs/>
                <w:i/>
                <w:iCs/>
                <w:spacing w:val="-1"/>
              </w:rPr>
              <w:t>Владеть:</w:t>
            </w:r>
          </w:p>
          <w:p w:rsidR="00D25CBC" w:rsidRPr="00D25CBC" w:rsidRDefault="00D25CBC" w:rsidP="00D25CBC">
            <w:pPr>
              <w:shd w:val="clear" w:color="auto" w:fill="FFFFFF"/>
              <w:tabs>
                <w:tab w:val="left" w:pos="264"/>
              </w:tabs>
              <w:jc w:val="both"/>
            </w:pPr>
            <w:r w:rsidRPr="00D25CBC">
              <w:rPr>
                <w:color w:val="000000"/>
              </w:rPr>
              <w:t>понятийно-категориальным аппаратом дисциплины;</w:t>
            </w:r>
          </w:p>
          <w:p w:rsidR="007155AF" w:rsidRPr="000C70C7" w:rsidRDefault="00D25CBC" w:rsidP="00D25CBC">
            <w:pPr>
              <w:shd w:val="clear" w:color="auto" w:fill="FFFFFF"/>
              <w:tabs>
                <w:tab w:val="left" w:pos="341"/>
              </w:tabs>
              <w:jc w:val="both"/>
            </w:pPr>
            <w:r w:rsidRPr="00D25CBC">
              <w:t xml:space="preserve">простейшими приемами психической саморегуляции. </w:t>
            </w:r>
          </w:p>
        </w:tc>
      </w:tr>
    </w:tbl>
    <w:p w:rsidR="007155AF" w:rsidRDefault="007155AF" w:rsidP="007155AF">
      <w:pPr>
        <w:tabs>
          <w:tab w:val="left" w:pos="0"/>
        </w:tabs>
        <w:rPr>
          <w:b/>
          <w:bCs/>
        </w:rPr>
      </w:pPr>
    </w:p>
    <w:p w:rsidR="007155AF" w:rsidRDefault="007155AF" w:rsidP="007155AF">
      <w:pPr>
        <w:tabs>
          <w:tab w:val="left" w:pos="0"/>
        </w:tabs>
        <w:rPr>
          <w:b/>
          <w:bCs/>
        </w:rPr>
      </w:pPr>
    </w:p>
    <w:p w:rsidR="00DD180C" w:rsidRDefault="00DD180C" w:rsidP="007155AF">
      <w:pPr>
        <w:tabs>
          <w:tab w:val="left" w:pos="0"/>
        </w:tabs>
        <w:rPr>
          <w:b/>
          <w:bCs/>
        </w:rPr>
      </w:pPr>
    </w:p>
    <w:p w:rsidR="00DD180C" w:rsidRDefault="00DD180C" w:rsidP="007155AF">
      <w:pPr>
        <w:tabs>
          <w:tab w:val="left" w:pos="0"/>
        </w:tabs>
        <w:rPr>
          <w:b/>
          <w:bCs/>
        </w:rPr>
      </w:pPr>
    </w:p>
    <w:p w:rsidR="00DD180C" w:rsidRDefault="00DD180C" w:rsidP="007155AF">
      <w:pPr>
        <w:tabs>
          <w:tab w:val="left" w:pos="0"/>
        </w:tabs>
        <w:rPr>
          <w:b/>
          <w:bCs/>
        </w:rPr>
      </w:pPr>
    </w:p>
    <w:p w:rsidR="007155AF" w:rsidRPr="00DF5D75" w:rsidRDefault="005F418D" w:rsidP="007155AF">
      <w:pPr>
        <w:tabs>
          <w:tab w:val="left" w:pos="0"/>
        </w:tabs>
        <w:rPr>
          <w:b/>
          <w:bCs/>
        </w:rPr>
      </w:pPr>
      <w:r>
        <w:rPr>
          <w:b/>
          <w:bCs/>
        </w:rPr>
        <w:t>1.</w:t>
      </w:r>
      <w:r w:rsidR="002405FA">
        <w:rPr>
          <w:b/>
          <w:bCs/>
        </w:rPr>
        <w:t>3.</w:t>
      </w:r>
      <w:r w:rsidR="007155AF" w:rsidRPr="00DF5D75">
        <w:rPr>
          <w:b/>
          <w:bCs/>
        </w:rPr>
        <w:t xml:space="preserve">Место дисциплины в структуре </w:t>
      </w:r>
      <w:r w:rsidR="007155AF">
        <w:rPr>
          <w:b/>
          <w:bCs/>
        </w:rPr>
        <w:t>образовательной программы</w:t>
      </w:r>
    </w:p>
    <w:p w:rsidR="007155AF" w:rsidRPr="00DF5D75" w:rsidRDefault="007155AF" w:rsidP="007155AF">
      <w:pPr>
        <w:pStyle w:val="aff6"/>
        <w:ind w:left="0"/>
      </w:pPr>
    </w:p>
    <w:tbl>
      <w:tblPr>
        <w:tblStyle w:val="aff1"/>
        <w:tblW w:w="9747" w:type="dxa"/>
        <w:tblLayout w:type="fixed"/>
        <w:tblLook w:val="04A0"/>
      </w:tblPr>
      <w:tblGrid>
        <w:gridCol w:w="1384"/>
        <w:gridCol w:w="1984"/>
        <w:gridCol w:w="851"/>
        <w:gridCol w:w="2600"/>
        <w:gridCol w:w="2928"/>
      </w:tblGrid>
      <w:tr w:rsidR="007155AF" w:rsidRPr="00105C44" w:rsidTr="00D75F18">
        <w:tc>
          <w:tcPr>
            <w:tcW w:w="1384" w:type="dxa"/>
            <w:vMerge w:val="restart"/>
          </w:tcPr>
          <w:p w:rsidR="007155AF" w:rsidRPr="00E27BE1" w:rsidRDefault="007155AF" w:rsidP="00816D41">
            <w:pPr>
              <w:pStyle w:val="aff6"/>
              <w:ind w:left="0" w:firstLine="0"/>
            </w:pPr>
            <w:r>
              <w:t>Индекс</w:t>
            </w:r>
          </w:p>
        </w:tc>
        <w:tc>
          <w:tcPr>
            <w:tcW w:w="1984" w:type="dxa"/>
            <w:vMerge w:val="restart"/>
          </w:tcPr>
          <w:p w:rsidR="007155AF" w:rsidRPr="00E27BE1" w:rsidRDefault="007155AF" w:rsidP="00816D41">
            <w:pPr>
              <w:pStyle w:val="aff6"/>
              <w:ind w:left="0" w:firstLine="0"/>
            </w:pPr>
            <w:r w:rsidRPr="00E27BE1">
              <w:rPr>
                <w:bCs/>
              </w:rPr>
              <w:t>На</w:t>
            </w:r>
            <w:r>
              <w:rPr>
                <w:bCs/>
              </w:rPr>
              <w:t>именование</w:t>
            </w:r>
            <w:r w:rsidRPr="00E27BE1">
              <w:rPr>
                <w:bCs/>
              </w:rPr>
              <w:t>дисциплины (модуля), практики</w:t>
            </w:r>
          </w:p>
        </w:tc>
        <w:tc>
          <w:tcPr>
            <w:tcW w:w="851" w:type="dxa"/>
            <w:vMerge w:val="restart"/>
          </w:tcPr>
          <w:p w:rsidR="007155AF" w:rsidRPr="00E27BE1" w:rsidRDefault="007155AF" w:rsidP="00816D41">
            <w:pPr>
              <w:pStyle w:val="aff6"/>
              <w:ind w:left="0" w:firstLine="0"/>
            </w:pPr>
            <w:r w:rsidRPr="00E27BE1">
              <w:t>Се</w:t>
            </w:r>
            <w:r>
              <w:t>-</w:t>
            </w:r>
            <w:r w:rsidRPr="00E27BE1">
              <w:t>местризуче</w:t>
            </w:r>
            <w:r>
              <w:t>-</w:t>
            </w:r>
            <w:r w:rsidRPr="00E27BE1">
              <w:t>ния</w:t>
            </w:r>
          </w:p>
        </w:tc>
        <w:tc>
          <w:tcPr>
            <w:tcW w:w="5528" w:type="dxa"/>
            <w:gridSpan w:val="2"/>
          </w:tcPr>
          <w:p w:rsidR="007155AF" w:rsidRPr="00E27BE1" w:rsidRDefault="007155AF" w:rsidP="00816D41">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7155AF" w:rsidRPr="00105C44" w:rsidTr="00D75F18">
        <w:tc>
          <w:tcPr>
            <w:tcW w:w="1384" w:type="dxa"/>
            <w:vMerge/>
          </w:tcPr>
          <w:p w:rsidR="007155AF" w:rsidRPr="00E27BE1" w:rsidRDefault="007155AF" w:rsidP="00816D41">
            <w:pPr>
              <w:pStyle w:val="aff6"/>
              <w:ind w:left="0"/>
              <w:jc w:val="center"/>
            </w:pPr>
          </w:p>
        </w:tc>
        <w:tc>
          <w:tcPr>
            <w:tcW w:w="1984" w:type="dxa"/>
            <w:vMerge/>
          </w:tcPr>
          <w:p w:rsidR="007155AF" w:rsidRPr="00E27BE1" w:rsidRDefault="007155AF" w:rsidP="00816D41">
            <w:pPr>
              <w:pStyle w:val="aff6"/>
              <w:ind w:left="0"/>
              <w:jc w:val="center"/>
            </w:pPr>
          </w:p>
        </w:tc>
        <w:tc>
          <w:tcPr>
            <w:tcW w:w="851" w:type="dxa"/>
            <w:vMerge/>
          </w:tcPr>
          <w:p w:rsidR="007155AF" w:rsidRPr="00E27BE1" w:rsidRDefault="007155AF" w:rsidP="00816D41">
            <w:pPr>
              <w:pStyle w:val="aff6"/>
              <w:ind w:left="0"/>
              <w:jc w:val="center"/>
            </w:pPr>
          </w:p>
        </w:tc>
        <w:tc>
          <w:tcPr>
            <w:tcW w:w="2600" w:type="dxa"/>
            <w:vAlign w:val="center"/>
          </w:tcPr>
          <w:p w:rsidR="007155AF" w:rsidRPr="00E27BE1" w:rsidRDefault="007155AF" w:rsidP="00816D41">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928" w:type="dxa"/>
            <w:vAlign w:val="center"/>
          </w:tcPr>
          <w:p w:rsidR="007155AF" w:rsidRPr="00E27BE1" w:rsidRDefault="007155AF" w:rsidP="00816D41">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7155AF" w:rsidRPr="00105C44" w:rsidTr="00D75F18">
        <w:tc>
          <w:tcPr>
            <w:tcW w:w="1384" w:type="dxa"/>
          </w:tcPr>
          <w:p w:rsidR="007155AF" w:rsidRPr="007155AF" w:rsidRDefault="007155AF" w:rsidP="007155AF">
            <w:pPr>
              <w:pStyle w:val="aff6"/>
              <w:ind w:left="0" w:firstLine="0"/>
            </w:pPr>
            <w:r w:rsidRPr="007155AF">
              <w:t>Б1.Б.10.</w:t>
            </w:r>
            <w:r w:rsidR="00D75F18">
              <w:t>0</w:t>
            </w:r>
            <w:r w:rsidRPr="007155AF">
              <w:t>3</w:t>
            </w:r>
          </w:p>
        </w:tc>
        <w:tc>
          <w:tcPr>
            <w:tcW w:w="1984" w:type="dxa"/>
          </w:tcPr>
          <w:p w:rsidR="007155AF" w:rsidRPr="00E27BE1" w:rsidRDefault="007155AF" w:rsidP="007155AF">
            <w:r>
              <w:t>Психология</w:t>
            </w:r>
          </w:p>
        </w:tc>
        <w:tc>
          <w:tcPr>
            <w:tcW w:w="851" w:type="dxa"/>
          </w:tcPr>
          <w:p w:rsidR="007155AF" w:rsidRPr="00E27BE1" w:rsidRDefault="00A21CAE" w:rsidP="007155AF">
            <w:r>
              <w:t>5</w:t>
            </w:r>
          </w:p>
        </w:tc>
        <w:tc>
          <w:tcPr>
            <w:tcW w:w="2600" w:type="dxa"/>
            <w:vAlign w:val="center"/>
          </w:tcPr>
          <w:p w:rsidR="007155AF" w:rsidRDefault="00133F98" w:rsidP="00D25CBC">
            <w:pPr>
              <w:pStyle w:val="211"/>
              <w:tabs>
                <w:tab w:val="left" w:pos="0"/>
              </w:tabs>
              <w:snapToGrid w:val="0"/>
              <w:spacing w:after="0" w:line="240" w:lineRule="auto"/>
              <w:ind w:left="0" w:firstLine="0"/>
              <w:rPr>
                <w:bCs/>
                <w:sz w:val="24"/>
                <w:szCs w:val="24"/>
              </w:rPr>
            </w:pPr>
            <w:r>
              <w:rPr>
                <w:bCs/>
                <w:sz w:val="24"/>
                <w:szCs w:val="24"/>
              </w:rPr>
              <w:t xml:space="preserve">Б1.Б.10.01 </w:t>
            </w:r>
            <w:r w:rsidR="00D25CBC">
              <w:rPr>
                <w:bCs/>
                <w:sz w:val="24"/>
                <w:szCs w:val="24"/>
              </w:rPr>
              <w:t>Социология</w:t>
            </w:r>
          </w:p>
          <w:p w:rsidR="00D25CBC" w:rsidRPr="00E27BE1" w:rsidRDefault="00133F98" w:rsidP="00D75F18">
            <w:pPr>
              <w:pStyle w:val="211"/>
              <w:tabs>
                <w:tab w:val="left" w:pos="0"/>
              </w:tabs>
              <w:snapToGrid w:val="0"/>
              <w:spacing w:after="0" w:line="240" w:lineRule="auto"/>
              <w:ind w:left="0" w:firstLine="0"/>
              <w:rPr>
                <w:bCs/>
                <w:sz w:val="24"/>
                <w:szCs w:val="24"/>
              </w:rPr>
            </w:pPr>
            <w:r>
              <w:rPr>
                <w:bCs/>
                <w:sz w:val="24"/>
                <w:szCs w:val="24"/>
              </w:rPr>
              <w:t xml:space="preserve">Б1.Б.10.02 </w:t>
            </w:r>
            <w:r w:rsidR="00D25CBC">
              <w:rPr>
                <w:bCs/>
                <w:sz w:val="24"/>
                <w:szCs w:val="24"/>
              </w:rPr>
              <w:t>Культурология</w:t>
            </w:r>
          </w:p>
        </w:tc>
        <w:tc>
          <w:tcPr>
            <w:tcW w:w="2928" w:type="dxa"/>
            <w:vAlign w:val="center"/>
          </w:tcPr>
          <w:p w:rsidR="007155AF" w:rsidRPr="00E27BE1" w:rsidRDefault="000B7543" w:rsidP="00816D41">
            <w:pPr>
              <w:pStyle w:val="211"/>
              <w:tabs>
                <w:tab w:val="left" w:pos="0"/>
              </w:tabs>
              <w:snapToGrid w:val="0"/>
              <w:spacing w:after="0" w:line="240" w:lineRule="auto"/>
              <w:ind w:left="0" w:firstLine="0"/>
              <w:jc w:val="center"/>
              <w:rPr>
                <w:bCs/>
                <w:sz w:val="24"/>
                <w:szCs w:val="24"/>
              </w:rPr>
            </w:pPr>
            <w:r>
              <w:rPr>
                <w:bCs/>
                <w:sz w:val="24"/>
                <w:szCs w:val="24"/>
              </w:rPr>
              <w:t>Б2</w:t>
            </w:r>
            <w:r w:rsidR="00D25CBC">
              <w:rPr>
                <w:bCs/>
                <w:sz w:val="24"/>
                <w:szCs w:val="24"/>
              </w:rPr>
              <w:t>.</w:t>
            </w:r>
            <w:r>
              <w:rPr>
                <w:bCs/>
                <w:sz w:val="24"/>
                <w:szCs w:val="24"/>
              </w:rPr>
              <w:t xml:space="preserve">Б </w:t>
            </w:r>
            <w:r w:rsidR="00D25CBC">
              <w:rPr>
                <w:bCs/>
                <w:sz w:val="24"/>
                <w:szCs w:val="24"/>
              </w:rPr>
              <w:t xml:space="preserve"> Практики</w:t>
            </w:r>
          </w:p>
        </w:tc>
      </w:tr>
    </w:tbl>
    <w:p w:rsidR="007155AF" w:rsidRDefault="007155AF" w:rsidP="007155AF">
      <w:pPr>
        <w:pStyle w:val="aff6"/>
        <w:ind w:left="0"/>
        <w:rPr>
          <w:b/>
        </w:rPr>
      </w:pPr>
    </w:p>
    <w:p w:rsidR="007155AF" w:rsidRPr="006223AB" w:rsidRDefault="005F418D" w:rsidP="007155AF">
      <w:pPr>
        <w:pStyle w:val="aff6"/>
        <w:ind w:left="0"/>
      </w:pPr>
      <w:r>
        <w:rPr>
          <w:b/>
        </w:rPr>
        <w:t>1.</w:t>
      </w:r>
      <w:r w:rsidR="007155AF" w:rsidRPr="00BE3CFB">
        <w:rPr>
          <w:b/>
        </w:rPr>
        <w:t>4. Язык преподавания</w:t>
      </w:r>
      <w:r w:rsidR="007155AF">
        <w:rPr>
          <w:b/>
        </w:rPr>
        <w:t xml:space="preserve">: </w:t>
      </w:r>
      <w:r w:rsidR="007155AF">
        <w:t>русский</w:t>
      </w:r>
    </w:p>
    <w:p w:rsidR="00FC0E92" w:rsidRPr="006223AB" w:rsidRDefault="00FC0E92" w:rsidP="00792D29"/>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3478AA">
      <w:pPr>
        <w:jc w:val="center"/>
        <w:rPr>
          <w:b/>
        </w:rPr>
      </w:pPr>
    </w:p>
    <w:p w:rsidR="00A21CAE" w:rsidRDefault="00A21CAE" w:rsidP="00133F98">
      <w:pPr>
        <w:rPr>
          <w:b/>
        </w:rPr>
      </w:pPr>
    </w:p>
    <w:p w:rsidR="000B7543" w:rsidRDefault="000B7543" w:rsidP="00133F98">
      <w:pPr>
        <w:rPr>
          <w:b/>
        </w:rPr>
      </w:pPr>
    </w:p>
    <w:p w:rsidR="003478AA" w:rsidRPr="00B92A86" w:rsidRDefault="00FC0E92" w:rsidP="003478AA">
      <w:pPr>
        <w:jc w:val="center"/>
        <w:rPr>
          <w:b/>
        </w:rPr>
      </w:pPr>
      <w:r>
        <w:rPr>
          <w:b/>
        </w:rPr>
        <w:lastRenderedPageBreak/>
        <w:t>11</w:t>
      </w:r>
      <w:r w:rsidR="003478AA">
        <w:rPr>
          <w:b/>
        </w:rPr>
        <w:t xml:space="preserve">. </w:t>
      </w:r>
      <w:r w:rsidR="003478AA" w:rsidRPr="00B92A86">
        <w:rPr>
          <w:b/>
        </w:rPr>
        <w:t>АННОТАЦИЯ</w:t>
      </w:r>
    </w:p>
    <w:p w:rsidR="003478AA" w:rsidRPr="0009446D" w:rsidRDefault="003478AA" w:rsidP="003478AA">
      <w:pPr>
        <w:jc w:val="center"/>
      </w:pPr>
      <w:r w:rsidRPr="0009446D">
        <w:t>к рабочей программе дисциплины</w:t>
      </w:r>
    </w:p>
    <w:p w:rsidR="003478AA" w:rsidRPr="0009446D" w:rsidRDefault="00630467" w:rsidP="003478AA">
      <w:pPr>
        <w:jc w:val="center"/>
        <w:rPr>
          <w:b/>
        </w:rPr>
      </w:pPr>
      <w:r w:rsidRPr="0009446D">
        <w:rPr>
          <w:b/>
        </w:rPr>
        <w:t>Б1</w:t>
      </w:r>
      <w:r w:rsidR="00D75F18">
        <w:rPr>
          <w:b/>
        </w:rPr>
        <w:t>.Б.11</w:t>
      </w:r>
      <w:r w:rsidRPr="0009446D">
        <w:rPr>
          <w:b/>
        </w:rPr>
        <w:t>Математика</w:t>
      </w:r>
    </w:p>
    <w:p w:rsidR="003478AA" w:rsidRDefault="00630467" w:rsidP="003478AA">
      <w:pPr>
        <w:jc w:val="center"/>
      </w:pPr>
      <w:r>
        <w:t xml:space="preserve">Трудоемкость </w:t>
      </w:r>
      <w:r w:rsidR="00F02D0C">
        <w:t>15</w:t>
      </w:r>
      <w:r w:rsidR="003478AA">
        <w:t>з.е.</w:t>
      </w:r>
    </w:p>
    <w:p w:rsidR="00F02D0C" w:rsidRPr="00733767" w:rsidRDefault="005F418D" w:rsidP="00F02D0C">
      <w:pPr>
        <w:rPr>
          <w:b/>
          <w:bCs/>
        </w:rPr>
      </w:pPr>
      <w:r>
        <w:rPr>
          <w:b/>
          <w:bCs/>
        </w:rPr>
        <w:t>1.</w:t>
      </w:r>
      <w:r w:rsidR="0009446D">
        <w:rPr>
          <w:b/>
          <w:bCs/>
        </w:rPr>
        <w:t xml:space="preserve">1. </w:t>
      </w:r>
      <w:r w:rsidR="00F02D0C" w:rsidRPr="00733767">
        <w:rPr>
          <w:b/>
          <w:bCs/>
        </w:rPr>
        <w:t xml:space="preserve"> Цель освоения и краткое содержание дисциплины</w:t>
      </w:r>
    </w:p>
    <w:p w:rsidR="00F02D0C" w:rsidRDefault="00F02D0C" w:rsidP="00F02D0C">
      <w:pPr>
        <w:ind w:firstLine="540"/>
        <w:jc w:val="both"/>
        <w:rPr>
          <w:bCs/>
        </w:rPr>
      </w:pPr>
    </w:p>
    <w:p w:rsidR="00F02D0C" w:rsidRPr="00A92399" w:rsidRDefault="00F02D0C" w:rsidP="00A92399">
      <w:pPr>
        <w:ind w:firstLine="567"/>
        <w:jc w:val="both"/>
      </w:pPr>
      <w:r w:rsidRPr="005B0C81">
        <w:rPr>
          <w:bCs/>
          <w:i/>
        </w:rPr>
        <w:t xml:space="preserve">Цель </w:t>
      </w:r>
      <w:r w:rsidRPr="005B0C81">
        <w:rPr>
          <w:i/>
        </w:rPr>
        <w:t>освоения дисциплины</w:t>
      </w:r>
      <w:r w:rsidRPr="002D5406">
        <w:t xml:space="preserve"> является получение базовых знаний по </w:t>
      </w:r>
      <w:r>
        <w:t>всем модулям входящим в данную дисциплину</w:t>
      </w:r>
      <w:r w:rsidRPr="002D5406">
        <w:t>, обучение  студентов общематематической культуре (уметь логически мыслить, проводить доказательства основных утверждений, устанавливать логические связи между понятиями, применять полученные знания для решения алгебраических задач и задач, связанных с приложения</w:t>
      </w:r>
      <w:r>
        <w:t>ми математических методов</w:t>
      </w:r>
      <w:r w:rsidRPr="002D5406">
        <w:t xml:space="preserve">).  </w:t>
      </w:r>
    </w:p>
    <w:p w:rsidR="00F02D0C" w:rsidRPr="00C1356C" w:rsidRDefault="00F02D0C" w:rsidP="00A92399">
      <w:pPr>
        <w:jc w:val="both"/>
        <w:rPr>
          <w:color w:val="000000"/>
        </w:rPr>
      </w:pPr>
      <w:r>
        <w:rPr>
          <w:bCs/>
        </w:rPr>
        <w:tab/>
      </w:r>
      <w:r w:rsidRPr="005B0C81">
        <w:rPr>
          <w:bCs/>
          <w:i/>
        </w:rPr>
        <w:t>Краткое содержание дисциплины</w:t>
      </w:r>
      <w:r w:rsidRPr="00733767">
        <w:rPr>
          <w:bCs/>
        </w:rPr>
        <w:t>:</w:t>
      </w:r>
      <w:r w:rsidRPr="00AF7F89">
        <w:t>Матрицы. Определитель n-ого порядка. Системы линейных уравнений. Понятие группы, кольца и поля: кольцо многочленов</w:t>
      </w:r>
      <w:r>
        <w:t>. Поле</w:t>
      </w:r>
      <w:r w:rsidRPr="00AF7F89">
        <w:t xml:space="preserve"> комплексных чисел на плоскости. </w:t>
      </w:r>
      <w:r w:rsidRPr="001F79A6">
        <w:t>Векторные пространства</w:t>
      </w:r>
      <w:r>
        <w:t xml:space="preserve">; </w:t>
      </w:r>
      <w:r w:rsidRPr="0087512B">
        <w:t>прямая линия и плоскость; линии второго порядка</w:t>
      </w:r>
      <w:r>
        <w:t xml:space="preserve">. </w:t>
      </w:r>
      <w:r w:rsidRPr="00C1356C">
        <w:rPr>
          <w:color w:val="000000"/>
        </w:rPr>
        <w:t>Пределы и последовательности. Дифференциальное исчисление</w:t>
      </w:r>
      <w:r>
        <w:rPr>
          <w:color w:val="000000"/>
        </w:rPr>
        <w:t xml:space="preserve">. Интегральное </w:t>
      </w:r>
      <w:r w:rsidRPr="00C1356C">
        <w:rPr>
          <w:color w:val="000000"/>
        </w:rPr>
        <w:t>исчисление</w:t>
      </w:r>
      <w:r>
        <w:rPr>
          <w:color w:val="000000"/>
        </w:rPr>
        <w:t xml:space="preserve">. </w:t>
      </w:r>
      <w:r>
        <w:rPr>
          <w:bCs/>
        </w:rPr>
        <w:t>Д</w:t>
      </w:r>
      <w:r w:rsidRPr="001378AC">
        <w:rPr>
          <w:bCs/>
        </w:rPr>
        <w:t>ифференциальны</w:t>
      </w:r>
      <w:r>
        <w:rPr>
          <w:bCs/>
        </w:rPr>
        <w:t>е</w:t>
      </w:r>
      <w:r w:rsidRPr="001378AC">
        <w:rPr>
          <w:bCs/>
        </w:rPr>
        <w:t xml:space="preserve"> уравнени</w:t>
      </w:r>
      <w:r>
        <w:rPr>
          <w:bCs/>
        </w:rPr>
        <w:t xml:space="preserve">я. </w:t>
      </w:r>
      <w:r>
        <w:t xml:space="preserve">Аксиоматика теории вероятностей. Основные понятия математической статистики. </w:t>
      </w:r>
      <w:r w:rsidRPr="00C1356C">
        <w:rPr>
          <w:color w:val="000000"/>
        </w:rPr>
        <w:t>Основные понятия математической логики, основные понятия теории множеств, основные понятия теории графов, простейшие криптографические шифры.</w:t>
      </w:r>
    </w:p>
    <w:p w:rsidR="00F02D0C" w:rsidRDefault="00F02D0C" w:rsidP="00F02D0C">
      <w:pPr>
        <w:ind w:firstLine="540"/>
        <w:jc w:val="both"/>
        <w:rPr>
          <w:b/>
          <w:bCs/>
        </w:rPr>
      </w:pPr>
    </w:p>
    <w:p w:rsidR="00F02D0C" w:rsidRDefault="005F418D" w:rsidP="00F02D0C">
      <w:pPr>
        <w:rPr>
          <w:b/>
          <w:bCs/>
        </w:rPr>
      </w:pPr>
      <w:r>
        <w:rPr>
          <w:b/>
          <w:bCs/>
        </w:rPr>
        <w:t>1.</w:t>
      </w:r>
      <w:r w:rsidR="00F02D0C">
        <w:rPr>
          <w:b/>
          <w:bCs/>
        </w:rPr>
        <w:t xml:space="preserve">2. </w:t>
      </w:r>
      <w:r w:rsidR="00F02D0C"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F02D0C" w:rsidRDefault="00F02D0C" w:rsidP="00F02D0C">
      <w:pPr>
        <w:jc w:val="both"/>
        <w:rPr>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521"/>
      </w:tblGrid>
      <w:tr w:rsidR="00F02D0C" w:rsidTr="00C3288D">
        <w:tc>
          <w:tcPr>
            <w:tcW w:w="3085" w:type="dxa"/>
          </w:tcPr>
          <w:p w:rsidR="00F02D0C" w:rsidRPr="00964F73" w:rsidRDefault="00F02D0C" w:rsidP="00C3288D">
            <w:pPr>
              <w:jc w:val="center"/>
              <w:rPr>
                <w:iCs/>
              </w:rPr>
            </w:pPr>
            <w:r w:rsidRPr="00964F73">
              <w:rPr>
                <w:color w:val="000000"/>
              </w:rPr>
              <w:t>Планируемые результаты освоения программы (содержание и коды компетенций)</w:t>
            </w:r>
          </w:p>
        </w:tc>
        <w:tc>
          <w:tcPr>
            <w:tcW w:w="6521" w:type="dxa"/>
          </w:tcPr>
          <w:p w:rsidR="00F02D0C" w:rsidRPr="00964F73" w:rsidRDefault="00F02D0C" w:rsidP="00C3288D">
            <w:pPr>
              <w:jc w:val="center"/>
              <w:rPr>
                <w:iCs/>
              </w:rPr>
            </w:pPr>
            <w:r w:rsidRPr="00964F73">
              <w:rPr>
                <w:color w:val="000000"/>
              </w:rPr>
              <w:t>Планируемые результаты обучения по дисциплине</w:t>
            </w:r>
          </w:p>
        </w:tc>
      </w:tr>
      <w:tr w:rsidR="0009446D" w:rsidTr="00690CED">
        <w:tc>
          <w:tcPr>
            <w:tcW w:w="3085" w:type="dxa"/>
            <w:vMerge w:val="restart"/>
          </w:tcPr>
          <w:p w:rsidR="00DD180C" w:rsidRDefault="00DD180C" w:rsidP="00690CED">
            <w:r>
              <w:t>ОК-1</w:t>
            </w:r>
          </w:p>
          <w:p w:rsidR="0009446D" w:rsidRDefault="00690CED" w:rsidP="00690CED">
            <w:r>
              <w:t>-</w:t>
            </w:r>
            <w:r w:rsidRPr="00690CED">
              <w:t>способностью к абстракт</w:t>
            </w:r>
            <w:r>
              <w:t>-</w:t>
            </w:r>
            <w:r w:rsidRPr="00690CED">
              <w:t>ному мышлению, анализу, синтезу</w:t>
            </w:r>
            <w:r>
              <w:t>.</w:t>
            </w:r>
          </w:p>
          <w:p w:rsidR="0009446D" w:rsidRDefault="0009446D" w:rsidP="00690CED"/>
        </w:tc>
        <w:tc>
          <w:tcPr>
            <w:tcW w:w="6521" w:type="dxa"/>
          </w:tcPr>
          <w:p w:rsidR="0009446D" w:rsidRPr="00964F73" w:rsidRDefault="0009446D" w:rsidP="00C3288D">
            <w:pPr>
              <w:jc w:val="both"/>
            </w:pPr>
            <w:r w:rsidRPr="0009446D">
              <w:rPr>
                <w:i/>
              </w:rPr>
              <w:t>Знать</w:t>
            </w:r>
            <w:r>
              <w:t>:</w:t>
            </w:r>
            <w:r w:rsidRPr="00556F52">
              <w:rPr>
                <w:spacing w:val="-1"/>
              </w:rPr>
              <w:t xml:space="preserve">определения и свойства математических объектов в этой области; формулировки </w:t>
            </w:r>
            <w:r w:rsidRPr="00556F52">
              <w:t>утверждений, методы их доказательства, возможные сферы их приложения</w:t>
            </w:r>
          </w:p>
        </w:tc>
      </w:tr>
      <w:tr w:rsidR="0009446D" w:rsidTr="00C3288D">
        <w:tc>
          <w:tcPr>
            <w:tcW w:w="3085" w:type="dxa"/>
            <w:vMerge/>
          </w:tcPr>
          <w:p w:rsidR="0009446D" w:rsidRDefault="0009446D" w:rsidP="00C3288D">
            <w:pPr>
              <w:jc w:val="both"/>
            </w:pPr>
          </w:p>
        </w:tc>
        <w:tc>
          <w:tcPr>
            <w:tcW w:w="6521" w:type="dxa"/>
          </w:tcPr>
          <w:p w:rsidR="0009446D" w:rsidRPr="00964F73" w:rsidRDefault="0009446D" w:rsidP="00C3288D">
            <w:pPr>
              <w:jc w:val="both"/>
            </w:pPr>
            <w:r w:rsidRPr="0009446D">
              <w:rPr>
                <w:i/>
              </w:rPr>
              <w:t>Уметь</w:t>
            </w:r>
            <w:r>
              <w:rPr>
                <w:color w:val="FF0000"/>
              </w:rPr>
              <w:t>:</w:t>
            </w:r>
            <w:r w:rsidRPr="004E36EA">
              <w:t>анализировать полученные данные, выбирать метод  для решения задачи и анализировать полученный результат</w:t>
            </w:r>
          </w:p>
        </w:tc>
      </w:tr>
      <w:tr w:rsidR="0009446D" w:rsidTr="00C3288D">
        <w:tc>
          <w:tcPr>
            <w:tcW w:w="3085" w:type="dxa"/>
            <w:vMerge/>
          </w:tcPr>
          <w:p w:rsidR="0009446D" w:rsidRPr="00964F73" w:rsidRDefault="0009446D" w:rsidP="00C3288D">
            <w:pPr>
              <w:jc w:val="both"/>
              <w:rPr>
                <w:iCs/>
              </w:rPr>
            </w:pPr>
          </w:p>
        </w:tc>
        <w:tc>
          <w:tcPr>
            <w:tcW w:w="6521" w:type="dxa"/>
          </w:tcPr>
          <w:p w:rsidR="0009446D" w:rsidRPr="00964F73" w:rsidRDefault="0009446D" w:rsidP="00C3288D">
            <w:pPr>
              <w:jc w:val="both"/>
              <w:rPr>
                <w:color w:val="000000"/>
              </w:rPr>
            </w:pPr>
            <w:r w:rsidRPr="0009446D">
              <w:rPr>
                <w:i/>
              </w:rPr>
              <w:t>Владеть</w:t>
            </w:r>
            <w:r>
              <w:rPr>
                <w:i/>
              </w:rPr>
              <w:t>:</w:t>
            </w:r>
            <w:r w:rsidRPr="0005576D">
              <w:t xml:space="preserve">навыками анализа и решения профессиональных задач с использованием </w:t>
            </w:r>
            <w:r>
              <w:t>математики</w:t>
            </w:r>
          </w:p>
        </w:tc>
      </w:tr>
    </w:tbl>
    <w:p w:rsidR="00F02D0C" w:rsidRDefault="00F02D0C" w:rsidP="00F02D0C"/>
    <w:p w:rsidR="00F02D0C" w:rsidRPr="00DF5D75" w:rsidRDefault="005F418D" w:rsidP="00F02D0C">
      <w:pPr>
        <w:tabs>
          <w:tab w:val="left" w:pos="0"/>
        </w:tabs>
        <w:rPr>
          <w:b/>
          <w:bCs/>
        </w:rPr>
      </w:pPr>
      <w:r>
        <w:rPr>
          <w:b/>
          <w:bCs/>
        </w:rPr>
        <w:t>1.</w:t>
      </w:r>
      <w:r w:rsidR="00F02D0C">
        <w:rPr>
          <w:b/>
          <w:bCs/>
        </w:rPr>
        <w:t>3</w:t>
      </w:r>
      <w:r w:rsidR="00F02D0C" w:rsidRPr="00DF5D75">
        <w:rPr>
          <w:b/>
          <w:bCs/>
        </w:rPr>
        <w:t xml:space="preserve">. Место дисциплины в структуре </w:t>
      </w:r>
      <w:r w:rsidR="00F02D0C">
        <w:rPr>
          <w:b/>
          <w:bCs/>
        </w:rPr>
        <w:t>образовательной программы</w:t>
      </w:r>
    </w:p>
    <w:p w:rsidR="00F02D0C" w:rsidRPr="00DF5D75" w:rsidRDefault="00F02D0C" w:rsidP="00F02D0C">
      <w:pPr>
        <w:pStyle w:val="aff6"/>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2521"/>
        <w:gridCol w:w="800"/>
        <w:gridCol w:w="2402"/>
        <w:gridCol w:w="2562"/>
      </w:tblGrid>
      <w:tr w:rsidR="00F02D0C" w:rsidRPr="00105C44" w:rsidTr="00C3288D">
        <w:tc>
          <w:tcPr>
            <w:tcW w:w="1321" w:type="dxa"/>
            <w:vMerge w:val="restart"/>
          </w:tcPr>
          <w:p w:rsidR="00F02D0C" w:rsidRPr="00E27BE1" w:rsidRDefault="00F02D0C" w:rsidP="00F02D0C">
            <w:pPr>
              <w:pStyle w:val="aff6"/>
              <w:ind w:left="0" w:firstLine="0"/>
            </w:pPr>
            <w:r>
              <w:t>Индекс</w:t>
            </w:r>
          </w:p>
        </w:tc>
        <w:tc>
          <w:tcPr>
            <w:tcW w:w="2521" w:type="dxa"/>
            <w:vMerge w:val="restart"/>
          </w:tcPr>
          <w:p w:rsidR="00F02D0C" w:rsidRPr="00E27BE1" w:rsidRDefault="00F02D0C" w:rsidP="00F02D0C">
            <w:pPr>
              <w:pStyle w:val="aff6"/>
              <w:ind w:left="0" w:firstLine="0"/>
            </w:pPr>
            <w:r w:rsidRPr="00964F73">
              <w:rPr>
                <w:bCs/>
              </w:rPr>
              <w:t>Наименование дисциплины (модуля), практики</w:t>
            </w:r>
          </w:p>
        </w:tc>
        <w:tc>
          <w:tcPr>
            <w:tcW w:w="800" w:type="dxa"/>
            <w:vMerge w:val="restart"/>
          </w:tcPr>
          <w:p w:rsidR="00F02D0C" w:rsidRPr="00E27BE1" w:rsidRDefault="00F02D0C" w:rsidP="00F02D0C">
            <w:pPr>
              <w:pStyle w:val="aff6"/>
              <w:ind w:left="0" w:firstLine="0"/>
            </w:pPr>
            <w:r w:rsidRPr="00E27BE1">
              <w:t>Семестр изучения</w:t>
            </w:r>
          </w:p>
        </w:tc>
        <w:tc>
          <w:tcPr>
            <w:tcW w:w="4964" w:type="dxa"/>
            <w:gridSpan w:val="2"/>
          </w:tcPr>
          <w:p w:rsidR="00F02D0C" w:rsidRPr="00E27BE1" w:rsidRDefault="00F02D0C" w:rsidP="00C3288D">
            <w:pPr>
              <w:pStyle w:val="aff6"/>
              <w:ind w:left="0"/>
              <w:jc w:val="center"/>
            </w:pPr>
            <w:r w:rsidRPr="00964F73">
              <w:rPr>
                <w:bCs/>
              </w:rPr>
              <w:t>Индексы и наименования учебных дисциплин (модулей), практик</w:t>
            </w:r>
          </w:p>
        </w:tc>
      </w:tr>
      <w:tr w:rsidR="00F02D0C" w:rsidRPr="00105C44" w:rsidTr="00C3288D">
        <w:tc>
          <w:tcPr>
            <w:tcW w:w="1321" w:type="dxa"/>
            <w:vMerge/>
          </w:tcPr>
          <w:p w:rsidR="00F02D0C" w:rsidRPr="00E27BE1" w:rsidRDefault="00F02D0C" w:rsidP="00C3288D">
            <w:pPr>
              <w:pStyle w:val="aff6"/>
              <w:ind w:left="0"/>
              <w:jc w:val="center"/>
            </w:pPr>
          </w:p>
        </w:tc>
        <w:tc>
          <w:tcPr>
            <w:tcW w:w="2521" w:type="dxa"/>
            <w:vMerge/>
          </w:tcPr>
          <w:p w:rsidR="00F02D0C" w:rsidRPr="00E27BE1" w:rsidRDefault="00F02D0C" w:rsidP="00C3288D">
            <w:pPr>
              <w:pStyle w:val="aff6"/>
              <w:ind w:left="0"/>
              <w:jc w:val="center"/>
            </w:pPr>
          </w:p>
        </w:tc>
        <w:tc>
          <w:tcPr>
            <w:tcW w:w="800" w:type="dxa"/>
            <w:vMerge/>
          </w:tcPr>
          <w:p w:rsidR="00F02D0C" w:rsidRPr="00E27BE1" w:rsidRDefault="00F02D0C" w:rsidP="00C3288D">
            <w:pPr>
              <w:pStyle w:val="aff6"/>
              <w:ind w:left="0"/>
              <w:jc w:val="center"/>
            </w:pPr>
          </w:p>
        </w:tc>
        <w:tc>
          <w:tcPr>
            <w:tcW w:w="2402" w:type="dxa"/>
            <w:vAlign w:val="center"/>
          </w:tcPr>
          <w:p w:rsidR="00F02D0C" w:rsidRPr="00964F73" w:rsidRDefault="00F02D0C" w:rsidP="00C3288D">
            <w:pPr>
              <w:pStyle w:val="211"/>
              <w:tabs>
                <w:tab w:val="left" w:pos="0"/>
              </w:tabs>
              <w:snapToGrid w:val="0"/>
              <w:spacing w:after="0" w:line="240" w:lineRule="auto"/>
              <w:ind w:left="0" w:firstLine="0"/>
              <w:jc w:val="center"/>
              <w:rPr>
                <w:bCs/>
                <w:sz w:val="24"/>
                <w:szCs w:val="24"/>
              </w:rPr>
            </w:pPr>
            <w:r w:rsidRPr="00964F73">
              <w:rPr>
                <w:bCs/>
                <w:sz w:val="24"/>
                <w:szCs w:val="24"/>
              </w:rPr>
              <w:t>на которые опирается содержание данной дисциплины (модуля)</w:t>
            </w:r>
          </w:p>
        </w:tc>
        <w:tc>
          <w:tcPr>
            <w:tcW w:w="2562" w:type="dxa"/>
            <w:vAlign w:val="center"/>
          </w:tcPr>
          <w:p w:rsidR="00F02D0C" w:rsidRPr="00964F73" w:rsidRDefault="00F02D0C" w:rsidP="00C3288D">
            <w:pPr>
              <w:pStyle w:val="211"/>
              <w:tabs>
                <w:tab w:val="left" w:pos="0"/>
              </w:tabs>
              <w:snapToGrid w:val="0"/>
              <w:spacing w:after="0" w:line="240" w:lineRule="auto"/>
              <w:ind w:left="0" w:firstLine="0"/>
              <w:jc w:val="center"/>
              <w:rPr>
                <w:bCs/>
                <w:sz w:val="24"/>
                <w:szCs w:val="24"/>
              </w:rPr>
            </w:pPr>
            <w:r w:rsidRPr="00964F73">
              <w:rPr>
                <w:bCs/>
                <w:sz w:val="24"/>
                <w:szCs w:val="24"/>
              </w:rPr>
              <w:t>для которых содержание данной дисциплины (модуля) выступает опорой</w:t>
            </w:r>
          </w:p>
        </w:tc>
      </w:tr>
      <w:tr w:rsidR="00F02D0C" w:rsidRPr="00105C44" w:rsidTr="00C3288D">
        <w:tc>
          <w:tcPr>
            <w:tcW w:w="1321" w:type="dxa"/>
          </w:tcPr>
          <w:p w:rsidR="00F02D0C" w:rsidRPr="00C06A1C" w:rsidRDefault="0009446D" w:rsidP="00F02D0C">
            <w:pPr>
              <w:pStyle w:val="aff6"/>
              <w:ind w:left="0" w:firstLine="0"/>
            </w:pPr>
            <w:r w:rsidRPr="00C06A1C">
              <w:t>Б</w:t>
            </w:r>
            <w:r w:rsidR="00F02D0C" w:rsidRPr="00C06A1C">
              <w:t>1</w:t>
            </w:r>
            <w:r w:rsidRPr="00C06A1C">
              <w:t>.Б</w:t>
            </w:r>
            <w:r w:rsidR="00C06A1C">
              <w:t>.</w:t>
            </w:r>
            <w:r w:rsidRPr="00C06A1C">
              <w:t>1</w:t>
            </w:r>
            <w:r w:rsidR="00C06A1C">
              <w:t>1</w:t>
            </w:r>
          </w:p>
        </w:tc>
        <w:tc>
          <w:tcPr>
            <w:tcW w:w="2521" w:type="dxa"/>
          </w:tcPr>
          <w:p w:rsidR="00F02D0C" w:rsidRPr="00C06A1C" w:rsidRDefault="00F02D0C" w:rsidP="00C3288D">
            <w:pPr>
              <w:pStyle w:val="aff6"/>
              <w:ind w:left="0"/>
            </w:pPr>
            <w:r w:rsidRPr="00C06A1C">
              <w:t>Математика</w:t>
            </w:r>
          </w:p>
        </w:tc>
        <w:tc>
          <w:tcPr>
            <w:tcW w:w="800" w:type="dxa"/>
          </w:tcPr>
          <w:p w:rsidR="00F02D0C" w:rsidRPr="00105C44" w:rsidRDefault="00F02D0C" w:rsidP="00F02D0C">
            <w:pPr>
              <w:pStyle w:val="aff6"/>
              <w:ind w:left="0" w:firstLine="0"/>
            </w:pPr>
            <w:r>
              <w:t>1-3</w:t>
            </w:r>
          </w:p>
        </w:tc>
        <w:tc>
          <w:tcPr>
            <w:tcW w:w="2402" w:type="dxa"/>
          </w:tcPr>
          <w:p w:rsidR="00F02D0C" w:rsidRPr="00105C44" w:rsidRDefault="0009446D" w:rsidP="0009446D">
            <w:pPr>
              <w:pStyle w:val="aff6"/>
              <w:ind w:left="0" w:firstLine="0"/>
            </w:pPr>
            <w:r>
              <w:t>З</w:t>
            </w:r>
            <w:r w:rsidRPr="001F0149">
              <w:t>нания</w:t>
            </w:r>
            <w:r>
              <w:t>, умения и компетенции</w:t>
            </w:r>
            <w:r w:rsidRPr="001F0149">
              <w:t>, полу</w:t>
            </w:r>
            <w:r>
              <w:t>-</w:t>
            </w:r>
            <w:r w:rsidRPr="001F0149">
              <w:t>ченные в среднем общеоб</w:t>
            </w:r>
            <w:r>
              <w:t>разователь-ном учебном заведе-нии.</w:t>
            </w:r>
          </w:p>
        </w:tc>
        <w:tc>
          <w:tcPr>
            <w:tcW w:w="2562" w:type="dxa"/>
          </w:tcPr>
          <w:p w:rsidR="00D75F18" w:rsidRDefault="00133F98" w:rsidP="00F02D0C">
            <w:pPr>
              <w:pStyle w:val="aff6"/>
              <w:ind w:left="0" w:firstLine="0"/>
            </w:pPr>
            <w:r>
              <w:t xml:space="preserve">Б1.Б.12 </w:t>
            </w:r>
            <w:r w:rsidR="00D75F18">
              <w:t>Физика</w:t>
            </w:r>
          </w:p>
          <w:p w:rsidR="0009446D" w:rsidRDefault="00133F98" w:rsidP="00F02D0C">
            <w:pPr>
              <w:pStyle w:val="aff6"/>
              <w:ind w:left="0" w:firstLine="0"/>
            </w:pPr>
            <w:r>
              <w:t xml:space="preserve">Б1.Б.28 </w:t>
            </w:r>
            <w:r w:rsidR="0009446D">
              <w:t>Геодезия и маркшейдерия.</w:t>
            </w:r>
          </w:p>
          <w:p w:rsidR="00F02D0C" w:rsidRDefault="00690CED" w:rsidP="00F02D0C">
            <w:pPr>
              <w:pStyle w:val="aff6"/>
              <w:ind w:left="0" w:firstLine="0"/>
            </w:pPr>
            <w:r>
              <w:t>Б1.Б.16 Механика</w:t>
            </w:r>
          </w:p>
          <w:p w:rsidR="0009446D" w:rsidRPr="00105C44" w:rsidRDefault="00690CED" w:rsidP="00F02D0C">
            <w:pPr>
              <w:pStyle w:val="aff6"/>
              <w:ind w:left="0" w:firstLine="0"/>
            </w:pPr>
            <w:r>
              <w:t>Б1.Б.29</w:t>
            </w:r>
            <w:r w:rsidR="00D75F18">
              <w:t>Специализация</w:t>
            </w:r>
          </w:p>
        </w:tc>
      </w:tr>
    </w:tbl>
    <w:p w:rsidR="003478AA" w:rsidRPr="006223AB" w:rsidRDefault="005F418D" w:rsidP="003D3BF0">
      <w:r>
        <w:rPr>
          <w:b/>
        </w:rPr>
        <w:t>1.</w:t>
      </w:r>
      <w:r w:rsidR="00F02D0C" w:rsidRPr="00C06A1C">
        <w:rPr>
          <w:b/>
        </w:rPr>
        <w:t>4. Язык преподавания:</w:t>
      </w:r>
      <w:r w:rsidR="00F02D0C">
        <w:t xml:space="preserve"> русский</w:t>
      </w:r>
    </w:p>
    <w:p w:rsidR="003478AA" w:rsidRPr="00E84721" w:rsidRDefault="003478AA" w:rsidP="00B15E84">
      <w:pPr>
        <w:pStyle w:val="aff6"/>
        <w:numPr>
          <w:ilvl w:val="0"/>
          <w:numId w:val="9"/>
        </w:numPr>
        <w:jc w:val="center"/>
        <w:rPr>
          <w:b/>
        </w:rPr>
      </w:pPr>
      <w:r w:rsidRPr="00E84721">
        <w:rPr>
          <w:b/>
        </w:rPr>
        <w:lastRenderedPageBreak/>
        <w:t>АННОТАЦИЯ</w:t>
      </w:r>
    </w:p>
    <w:p w:rsidR="00E84721" w:rsidRPr="005B0C81" w:rsidRDefault="00E84721" w:rsidP="00E84721">
      <w:pPr>
        <w:shd w:val="clear" w:color="auto" w:fill="FFFFFF"/>
        <w:jc w:val="center"/>
        <w:rPr>
          <w:bCs/>
        </w:rPr>
      </w:pPr>
      <w:r w:rsidRPr="005B0C81">
        <w:rPr>
          <w:bCs/>
        </w:rPr>
        <w:t>к рабочей программе дисциплины</w:t>
      </w:r>
    </w:p>
    <w:p w:rsidR="00E84721" w:rsidRPr="005B0C81" w:rsidRDefault="00C06A1C" w:rsidP="00E84721">
      <w:pPr>
        <w:shd w:val="clear" w:color="auto" w:fill="FFFFFF"/>
        <w:spacing w:before="100"/>
        <w:jc w:val="center"/>
        <w:rPr>
          <w:b/>
          <w:bCs/>
          <w:color w:val="000000"/>
          <w:spacing w:val="-2"/>
        </w:rPr>
      </w:pPr>
      <w:r>
        <w:rPr>
          <w:b/>
          <w:bCs/>
          <w:color w:val="000000"/>
          <w:spacing w:val="-2"/>
        </w:rPr>
        <w:t>Б1.Б.12</w:t>
      </w:r>
      <w:r w:rsidR="00E84721" w:rsidRPr="005B0C81">
        <w:rPr>
          <w:b/>
          <w:bCs/>
          <w:color w:val="000000"/>
          <w:spacing w:val="-2"/>
        </w:rPr>
        <w:t xml:space="preserve"> Физика</w:t>
      </w:r>
    </w:p>
    <w:p w:rsidR="00E84721" w:rsidRPr="005B0C81" w:rsidRDefault="00E84721" w:rsidP="00E84721">
      <w:pPr>
        <w:shd w:val="clear" w:color="auto" w:fill="FFFFFF"/>
        <w:spacing w:before="100"/>
        <w:jc w:val="center"/>
        <w:rPr>
          <w:spacing w:val="-5"/>
        </w:rPr>
      </w:pPr>
      <w:r w:rsidRPr="005B0C81">
        <w:rPr>
          <w:bCs/>
        </w:rPr>
        <w:t xml:space="preserve">Трудоёмкость 15 </w:t>
      </w:r>
      <w:r w:rsidR="002D4468">
        <w:rPr>
          <w:bCs/>
        </w:rPr>
        <w:t>з.е.</w:t>
      </w:r>
    </w:p>
    <w:p w:rsidR="00E84721" w:rsidRPr="001F0149" w:rsidRDefault="00E84721" w:rsidP="00E84721">
      <w:pPr>
        <w:shd w:val="clear" w:color="auto" w:fill="FFFFFF"/>
        <w:jc w:val="right"/>
        <w:rPr>
          <w:spacing w:val="-5"/>
          <w:u w:val="single"/>
        </w:rPr>
      </w:pPr>
    </w:p>
    <w:p w:rsidR="00E84721" w:rsidRPr="002405FA" w:rsidRDefault="005F418D" w:rsidP="005F418D">
      <w:pPr>
        <w:pStyle w:val="aff6"/>
        <w:shd w:val="clear" w:color="auto" w:fill="FFFFFF"/>
        <w:suppressAutoHyphens/>
        <w:autoSpaceDE w:val="0"/>
        <w:ind w:left="1080" w:firstLine="0"/>
        <w:rPr>
          <w:b/>
          <w:spacing w:val="-5"/>
        </w:rPr>
      </w:pPr>
      <w:r>
        <w:rPr>
          <w:b/>
          <w:spacing w:val="-5"/>
        </w:rPr>
        <w:t>1.1.</w:t>
      </w:r>
      <w:r w:rsidR="00E84721" w:rsidRPr="002405FA">
        <w:rPr>
          <w:b/>
          <w:spacing w:val="-5"/>
        </w:rPr>
        <w:t>Цель освоения  и краткое содержание дисциплины</w:t>
      </w:r>
    </w:p>
    <w:p w:rsidR="005B0C81" w:rsidRPr="005B0C81" w:rsidRDefault="005B0C81" w:rsidP="005B0C81">
      <w:pPr>
        <w:shd w:val="clear" w:color="auto" w:fill="FFFFFF"/>
        <w:suppressAutoHyphens/>
        <w:autoSpaceDE w:val="0"/>
        <w:ind w:left="720"/>
        <w:rPr>
          <w:b/>
          <w:spacing w:val="-5"/>
        </w:rPr>
      </w:pPr>
    </w:p>
    <w:p w:rsidR="00E84721" w:rsidRDefault="00E84721" w:rsidP="00E84721">
      <w:pPr>
        <w:shd w:val="clear" w:color="auto" w:fill="FFFFFF"/>
        <w:jc w:val="both"/>
      </w:pPr>
      <w:r w:rsidRPr="005B0C81">
        <w:rPr>
          <w:i/>
          <w:spacing w:val="-5"/>
        </w:rPr>
        <w:t>Цель освоения:</w:t>
      </w:r>
      <w:r w:rsidR="005F418D">
        <w:t>ц</w:t>
      </w:r>
      <w:r w:rsidRPr="00AB419D">
        <w:t>елью дисциплины является ознакомление студентов с современной физической картиной мира, дать навыки экспериментального исследования физических явлений и процессов, изучить теоретические методы анализа физических явлений, обучить грамотному применению положений фундаментальной физики к научному анализу ситуаций, с которыми специалисту приходится сталкиваться при эксплуатации новой техники и технологий, а также выработка у студентов основ естественнонаучного мировоззрения и ознакомление с историей развития физики и основных её открытий</w:t>
      </w:r>
      <w:r>
        <w:t>.</w:t>
      </w:r>
    </w:p>
    <w:p w:rsidR="00E84721" w:rsidRDefault="00E84721" w:rsidP="00E84721">
      <w:pPr>
        <w:jc w:val="both"/>
        <w:rPr>
          <w:b/>
        </w:rPr>
      </w:pPr>
      <w:r w:rsidRPr="005B0C81">
        <w:rPr>
          <w:i/>
          <w:spacing w:val="-5"/>
        </w:rPr>
        <w:t>Краткое содержание дисциплины:</w:t>
      </w:r>
      <w:r w:rsidRPr="00AB419D">
        <w:rPr>
          <w:rFonts w:eastAsia="MS Mincho"/>
        </w:rPr>
        <w:t>Физические основы классической механики</w:t>
      </w:r>
      <w:r>
        <w:rPr>
          <w:rFonts w:eastAsia="MS Mincho"/>
        </w:rPr>
        <w:t>. Э</w:t>
      </w:r>
      <w:r w:rsidRPr="00AB419D">
        <w:rPr>
          <w:rFonts w:eastAsia="MS Mincho"/>
        </w:rPr>
        <w:t>лементы специальной (</w:t>
      </w:r>
      <w:r>
        <w:rPr>
          <w:rFonts w:eastAsia="MS Mincho"/>
        </w:rPr>
        <w:t>частной) теории относительности.О</w:t>
      </w:r>
      <w:r w:rsidRPr="00AB419D">
        <w:rPr>
          <w:rFonts w:eastAsia="MS Mincho"/>
        </w:rPr>
        <w:t>сновы молекулярной физики и термодинамики</w:t>
      </w:r>
      <w:r>
        <w:rPr>
          <w:rFonts w:eastAsia="MS Mincho"/>
        </w:rPr>
        <w:t>.Э</w:t>
      </w:r>
      <w:r w:rsidRPr="00AB419D">
        <w:rPr>
          <w:rFonts w:eastAsia="MS Mincho"/>
        </w:rPr>
        <w:t>лектростатика, постоянный электрический ток и электромагнетизм</w:t>
      </w:r>
      <w:r>
        <w:rPr>
          <w:rFonts w:eastAsia="MS Mincho"/>
        </w:rPr>
        <w:t>.И</w:t>
      </w:r>
      <w:r w:rsidRPr="00AB419D">
        <w:rPr>
          <w:rFonts w:eastAsia="MS Mincho"/>
        </w:rPr>
        <w:t>зложение теории колебаний и волн, механические и электромагнитные колебания</w:t>
      </w:r>
      <w:r>
        <w:rPr>
          <w:rFonts w:eastAsia="MS Mincho"/>
        </w:rPr>
        <w:t>. Э</w:t>
      </w:r>
      <w:r w:rsidRPr="00AB419D">
        <w:rPr>
          <w:rFonts w:eastAsia="MS Mincho"/>
        </w:rPr>
        <w:t>лементы геометрической и электронной оптики, волновая оптика и квантовая природа излучения</w:t>
      </w:r>
      <w:r>
        <w:rPr>
          <w:rFonts w:eastAsia="MS Mincho"/>
        </w:rPr>
        <w:t>.Э</w:t>
      </w:r>
      <w:r w:rsidRPr="00AB419D">
        <w:rPr>
          <w:rFonts w:eastAsia="MS Mincho"/>
        </w:rPr>
        <w:t>лементы квантовой физики атомов, молекул и твёрдых тел, элементы физики атомного ядра и элементарных частиц.</w:t>
      </w:r>
    </w:p>
    <w:p w:rsidR="00E84721" w:rsidRPr="001F0149" w:rsidRDefault="00E84721" w:rsidP="00E84721">
      <w:pPr>
        <w:shd w:val="clear" w:color="auto" w:fill="FFFFFF"/>
        <w:ind w:firstLine="709"/>
        <w:jc w:val="both"/>
        <w:rPr>
          <w:b/>
          <w:spacing w:val="-5"/>
        </w:rPr>
      </w:pPr>
    </w:p>
    <w:p w:rsidR="005B0C81" w:rsidRPr="002405FA" w:rsidRDefault="005F418D" w:rsidP="002405FA">
      <w:pPr>
        <w:shd w:val="clear" w:color="auto" w:fill="FFFFFF"/>
        <w:rPr>
          <w:b/>
          <w:spacing w:val="-5"/>
        </w:rPr>
      </w:pPr>
      <w:r>
        <w:rPr>
          <w:b/>
          <w:spacing w:val="-5"/>
        </w:rPr>
        <w:t>1.</w:t>
      </w:r>
      <w:r w:rsidR="002405FA">
        <w:rPr>
          <w:b/>
          <w:spacing w:val="-5"/>
        </w:rPr>
        <w:t>2.</w:t>
      </w:r>
      <w:r w:rsidR="00E84721" w:rsidRPr="002405FA">
        <w:rPr>
          <w:b/>
          <w:spacing w:val="-5"/>
        </w:rPr>
        <w:t>Перечень планируемых результатов обучения по дисциплине, соотнесенных с планируемыми результатами освоения образовательной программы</w:t>
      </w:r>
    </w:p>
    <w:p w:rsidR="005B0C81" w:rsidRPr="005B0C81" w:rsidRDefault="005B0C81" w:rsidP="005B0C81">
      <w:pPr>
        <w:pStyle w:val="aff6"/>
        <w:shd w:val="clear" w:color="auto" w:fill="FFFFFF"/>
        <w:ind w:left="1245" w:firstLine="0"/>
        <w:rPr>
          <w:b/>
          <w:spacing w:val="-5"/>
        </w:rPr>
      </w:pPr>
    </w:p>
    <w:p w:rsidR="00E84721" w:rsidRPr="001F0149" w:rsidRDefault="00E84721" w:rsidP="00E84721">
      <w:pPr>
        <w:shd w:val="clear" w:color="auto" w:fill="FFFFFF"/>
        <w:rPr>
          <w:b/>
          <w:spacing w:val="-5"/>
          <w:u w:val="single"/>
        </w:rPr>
      </w:pPr>
    </w:p>
    <w:tbl>
      <w:tblPr>
        <w:tblStyle w:val="aff1"/>
        <w:tblW w:w="0" w:type="auto"/>
        <w:tblLook w:val="04A0"/>
      </w:tblPr>
      <w:tblGrid>
        <w:gridCol w:w="4032"/>
        <w:gridCol w:w="5256"/>
      </w:tblGrid>
      <w:tr w:rsidR="00E84721" w:rsidRPr="001F0149" w:rsidTr="00621BC5">
        <w:tc>
          <w:tcPr>
            <w:tcW w:w="4361" w:type="dxa"/>
            <w:vAlign w:val="center"/>
          </w:tcPr>
          <w:p w:rsidR="00E84721" w:rsidRPr="001F0149" w:rsidRDefault="00E84721" w:rsidP="00621BC5">
            <w:pPr>
              <w:jc w:val="center"/>
              <w:rPr>
                <w:spacing w:val="-5"/>
              </w:rPr>
            </w:pPr>
            <w:r w:rsidRPr="001F0149">
              <w:rPr>
                <w:spacing w:val="-5"/>
              </w:rPr>
              <w:t>Планируемые результаты освоения программы (содержание и коды компетенций)</w:t>
            </w:r>
          </w:p>
        </w:tc>
        <w:tc>
          <w:tcPr>
            <w:tcW w:w="5492" w:type="dxa"/>
            <w:vAlign w:val="center"/>
          </w:tcPr>
          <w:p w:rsidR="00E84721" w:rsidRPr="001F0149" w:rsidRDefault="00E84721" w:rsidP="00621BC5">
            <w:pPr>
              <w:jc w:val="center"/>
              <w:rPr>
                <w:spacing w:val="-5"/>
              </w:rPr>
            </w:pPr>
            <w:r w:rsidRPr="001F0149">
              <w:rPr>
                <w:spacing w:val="-5"/>
              </w:rPr>
              <w:t>Планируемые результаты обучения по дисциплине</w:t>
            </w:r>
          </w:p>
        </w:tc>
      </w:tr>
      <w:tr w:rsidR="00E84721" w:rsidRPr="001F0149" w:rsidTr="00690CED">
        <w:tc>
          <w:tcPr>
            <w:tcW w:w="4361" w:type="dxa"/>
          </w:tcPr>
          <w:p w:rsidR="00DD180C" w:rsidRDefault="00DD180C" w:rsidP="00690CED">
            <w:pPr>
              <w:rPr>
                <w:spacing w:val="-5"/>
              </w:rPr>
            </w:pPr>
            <w:r>
              <w:rPr>
                <w:spacing w:val="-5"/>
              </w:rPr>
              <w:t>ОК-1</w:t>
            </w:r>
          </w:p>
          <w:p w:rsidR="00690CED" w:rsidRDefault="00690CED" w:rsidP="00690CED">
            <w:pPr>
              <w:rPr>
                <w:spacing w:val="-5"/>
              </w:rPr>
            </w:pPr>
            <w:r>
              <w:t>-</w:t>
            </w:r>
            <w:r w:rsidRPr="00690CED">
              <w:t>способностью к абстрактному мышлению, анализу, синтезу</w:t>
            </w:r>
            <w:r>
              <w:t>.</w:t>
            </w:r>
          </w:p>
          <w:p w:rsidR="00E84721" w:rsidRPr="001F0149" w:rsidRDefault="00E84721" w:rsidP="00690CED">
            <w:pPr>
              <w:rPr>
                <w:spacing w:val="-5"/>
              </w:rPr>
            </w:pPr>
          </w:p>
        </w:tc>
        <w:tc>
          <w:tcPr>
            <w:tcW w:w="5492" w:type="dxa"/>
          </w:tcPr>
          <w:p w:rsidR="00E84721" w:rsidRPr="001F0149" w:rsidRDefault="00E84721" w:rsidP="00621BC5">
            <w:pPr>
              <w:autoSpaceDN w:val="0"/>
              <w:adjustRightInd w:val="0"/>
              <w:jc w:val="both"/>
              <w:rPr>
                <w:color w:val="000000"/>
              </w:rPr>
            </w:pPr>
            <w:r w:rsidRPr="001F0149">
              <w:rPr>
                <w:color w:val="000000"/>
              </w:rPr>
              <w:t>В результате изучения дисциплины студент должен:</w:t>
            </w:r>
          </w:p>
          <w:p w:rsidR="00E84721" w:rsidRPr="00AB419D" w:rsidRDefault="00E84721" w:rsidP="00621BC5">
            <w:pPr>
              <w:jc w:val="both"/>
              <w:rPr>
                <w:rFonts w:eastAsia="MS Mincho"/>
              </w:rPr>
            </w:pPr>
            <w:r w:rsidRPr="00985B62">
              <w:rPr>
                <w:rFonts w:eastAsia="MS Mincho"/>
                <w:i/>
                <w:u w:val="single"/>
              </w:rPr>
              <w:t>знать</w:t>
            </w:r>
            <w:r w:rsidRPr="00AB419D">
              <w:rPr>
                <w:rFonts w:eastAsia="MS Mincho"/>
              </w:rPr>
              <w:t>: основные физические понятия, смысл физических величин, единицы измерения физических величин; основные законы, модели и методы физики; основные физические приборы, их устройство и физический принцип работы; теорию измерения и связанные с нею теорию погрешностей и элементарные методы о</w:t>
            </w:r>
            <w:r>
              <w:t>бработки результатов измерений</w:t>
            </w:r>
            <w:r w:rsidRPr="00B53FBE">
              <w:rPr>
                <w:rFonts w:eastAsia="MS Mincho"/>
              </w:rPr>
              <w:t>;</w:t>
            </w:r>
          </w:p>
          <w:p w:rsidR="00E84721" w:rsidRPr="00AB419D" w:rsidRDefault="00E84721" w:rsidP="00621BC5">
            <w:pPr>
              <w:jc w:val="both"/>
              <w:rPr>
                <w:rFonts w:eastAsia="MS Mincho"/>
              </w:rPr>
            </w:pPr>
            <w:r w:rsidRPr="00985B62">
              <w:rPr>
                <w:rFonts w:eastAsia="MS Mincho"/>
                <w:i/>
                <w:u w:val="single"/>
              </w:rPr>
              <w:t>уметь</w:t>
            </w:r>
            <w:r w:rsidRPr="00AB419D">
              <w:rPr>
                <w:rFonts w:eastAsia="MS Mincho"/>
              </w:rPr>
              <w:t xml:space="preserve">: представлять законы физики в виде математических формул, графиков; анализировать графики и описывать явления на их основании; решать типовые задачи по различным разделам физики; проводить прямые и косвенные измерения, грамотно обрабатывать полученные результаты измерений, записывать результат с учетом погрешности анализировать полученные результаты, делать выводы о совпадении результатов экспериментов с тем, что предсказывает теория; распознавать </w:t>
            </w:r>
            <w:r w:rsidRPr="00AB419D">
              <w:rPr>
                <w:rFonts w:eastAsia="MS Mincho"/>
              </w:rPr>
              <w:lastRenderedPageBreak/>
              <w:t>физическую основу устройств, механизмов, а также знать перспективы использования новейших открытий естествознания для построения технических устройств и не разрушающих природу технологий</w:t>
            </w:r>
            <w:r w:rsidRPr="00B53FBE">
              <w:rPr>
                <w:rFonts w:eastAsia="MS Mincho"/>
              </w:rPr>
              <w:t>;</w:t>
            </w:r>
          </w:p>
          <w:p w:rsidR="00E84721" w:rsidRDefault="00E84721" w:rsidP="00621BC5">
            <w:pPr>
              <w:jc w:val="both"/>
            </w:pPr>
            <w:r w:rsidRPr="00985B62">
              <w:rPr>
                <w:rFonts w:eastAsia="MS Mincho"/>
                <w:i/>
                <w:u w:val="single"/>
              </w:rPr>
              <w:t>владеть</w:t>
            </w:r>
            <w:r w:rsidRPr="00AB419D">
              <w:rPr>
                <w:rFonts w:eastAsia="MS Mincho"/>
              </w:rPr>
              <w:t xml:space="preserve">: методами расчета по основным физическим законам; </w:t>
            </w:r>
          </w:p>
          <w:p w:rsidR="00E84721" w:rsidRPr="001F0149" w:rsidRDefault="00E84721" w:rsidP="00621BC5">
            <w:pPr>
              <w:autoSpaceDN w:val="0"/>
              <w:adjustRightInd w:val="0"/>
              <w:jc w:val="both"/>
              <w:rPr>
                <w:color w:val="000000"/>
              </w:rPr>
            </w:pPr>
            <w:r w:rsidRPr="00985B62">
              <w:rPr>
                <w:i/>
                <w:u w:val="single"/>
              </w:rPr>
              <w:t>владеть практическими</w:t>
            </w:r>
            <w:r w:rsidRPr="00985B62">
              <w:rPr>
                <w:rFonts w:eastAsia="MS Mincho"/>
                <w:i/>
                <w:u w:val="single"/>
              </w:rPr>
              <w:t>навыками</w:t>
            </w:r>
            <w:r w:rsidRPr="00AB419D">
              <w:rPr>
                <w:rFonts w:eastAsia="MS Mincho"/>
              </w:rPr>
              <w:t>работы с оборудованием в соответствии с инструкцией или методикой проведения эксперимента</w:t>
            </w:r>
            <w:r>
              <w:rPr>
                <w:rFonts w:eastAsia="MS Mincho"/>
              </w:rPr>
              <w:t>.</w:t>
            </w:r>
          </w:p>
        </w:tc>
      </w:tr>
    </w:tbl>
    <w:p w:rsidR="00E84721" w:rsidRPr="001F0149" w:rsidRDefault="00E84721" w:rsidP="00E84721">
      <w:pPr>
        <w:shd w:val="clear" w:color="auto" w:fill="FFFFFF"/>
        <w:jc w:val="right"/>
        <w:rPr>
          <w:spacing w:val="-5"/>
          <w:u w:val="single"/>
        </w:rPr>
      </w:pPr>
    </w:p>
    <w:p w:rsidR="00E84721" w:rsidRPr="001F0149" w:rsidRDefault="005F418D" w:rsidP="00E84721">
      <w:pPr>
        <w:shd w:val="clear" w:color="auto" w:fill="FFFFFF"/>
        <w:rPr>
          <w:b/>
          <w:spacing w:val="-5"/>
        </w:rPr>
      </w:pPr>
      <w:r>
        <w:rPr>
          <w:b/>
          <w:spacing w:val="-5"/>
        </w:rPr>
        <w:t>1.</w:t>
      </w:r>
      <w:r w:rsidR="00E84721" w:rsidRPr="001F0149">
        <w:rPr>
          <w:b/>
          <w:spacing w:val="-5"/>
        </w:rPr>
        <w:t>3. Место дисциплины в структур</w:t>
      </w:r>
      <w:r w:rsidR="00E84721">
        <w:rPr>
          <w:b/>
          <w:spacing w:val="-5"/>
        </w:rPr>
        <w:t>е</w:t>
      </w:r>
      <w:r w:rsidR="00E84721" w:rsidRPr="001F0149">
        <w:rPr>
          <w:b/>
          <w:spacing w:val="-5"/>
        </w:rPr>
        <w:t xml:space="preserve"> образовательной программы</w:t>
      </w:r>
    </w:p>
    <w:p w:rsidR="00E84721" w:rsidRPr="001F0149" w:rsidRDefault="00E84721" w:rsidP="00E84721">
      <w:pPr>
        <w:shd w:val="clear" w:color="auto" w:fill="FFFFFF"/>
        <w:jc w:val="right"/>
        <w:rPr>
          <w:spacing w:val="-5"/>
          <w:u w:val="single"/>
        </w:rPr>
      </w:pPr>
    </w:p>
    <w:tbl>
      <w:tblPr>
        <w:tblStyle w:val="aff1"/>
        <w:tblW w:w="0" w:type="auto"/>
        <w:tblLook w:val="04A0"/>
      </w:tblPr>
      <w:tblGrid>
        <w:gridCol w:w="975"/>
        <w:gridCol w:w="1714"/>
        <w:gridCol w:w="1127"/>
        <w:gridCol w:w="2562"/>
        <w:gridCol w:w="2910"/>
      </w:tblGrid>
      <w:tr w:rsidR="00133F98" w:rsidRPr="001F0149" w:rsidTr="00621BC5">
        <w:tc>
          <w:tcPr>
            <w:tcW w:w="1085" w:type="dxa"/>
            <w:vMerge w:val="restart"/>
            <w:vAlign w:val="center"/>
          </w:tcPr>
          <w:p w:rsidR="00E84721" w:rsidRPr="001F0149" w:rsidRDefault="00E84721" w:rsidP="00621BC5">
            <w:pPr>
              <w:jc w:val="center"/>
              <w:rPr>
                <w:spacing w:val="-5"/>
              </w:rPr>
            </w:pPr>
            <w:r w:rsidRPr="001F0149">
              <w:rPr>
                <w:spacing w:val="-5"/>
              </w:rPr>
              <w:t>Индекс</w:t>
            </w:r>
          </w:p>
        </w:tc>
        <w:tc>
          <w:tcPr>
            <w:tcW w:w="2072" w:type="dxa"/>
            <w:vMerge w:val="restart"/>
            <w:vAlign w:val="center"/>
          </w:tcPr>
          <w:p w:rsidR="00E84721" w:rsidRPr="001F0149" w:rsidRDefault="00E84721" w:rsidP="00621BC5">
            <w:pPr>
              <w:jc w:val="center"/>
              <w:rPr>
                <w:spacing w:val="-5"/>
              </w:rPr>
            </w:pPr>
            <w:r w:rsidRPr="001F0149">
              <w:rPr>
                <w:spacing w:val="-5"/>
              </w:rPr>
              <w:t>Наименование дисциплины (модуля) практики</w:t>
            </w:r>
          </w:p>
        </w:tc>
        <w:tc>
          <w:tcPr>
            <w:tcW w:w="1204" w:type="dxa"/>
            <w:vMerge w:val="restart"/>
            <w:vAlign w:val="center"/>
          </w:tcPr>
          <w:p w:rsidR="00E84721" w:rsidRPr="001F0149" w:rsidRDefault="00E84721" w:rsidP="00621BC5">
            <w:pPr>
              <w:jc w:val="center"/>
              <w:rPr>
                <w:spacing w:val="-5"/>
              </w:rPr>
            </w:pPr>
            <w:r w:rsidRPr="001F0149">
              <w:rPr>
                <w:spacing w:val="-5"/>
              </w:rPr>
              <w:t>Семестр изучения</w:t>
            </w:r>
          </w:p>
        </w:tc>
        <w:tc>
          <w:tcPr>
            <w:tcW w:w="5492" w:type="dxa"/>
            <w:gridSpan w:val="2"/>
            <w:vAlign w:val="center"/>
          </w:tcPr>
          <w:p w:rsidR="00E84721" w:rsidRPr="001F0149" w:rsidRDefault="00E84721" w:rsidP="00621BC5">
            <w:pPr>
              <w:jc w:val="center"/>
              <w:rPr>
                <w:spacing w:val="-5"/>
              </w:rPr>
            </w:pPr>
            <w:r w:rsidRPr="001F0149">
              <w:rPr>
                <w:spacing w:val="-5"/>
              </w:rPr>
              <w:t>Индексы и наименования учебных дисциплин (модулей), практик</w:t>
            </w:r>
          </w:p>
        </w:tc>
      </w:tr>
      <w:tr w:rsidR="00133F98" w:rsidRPr="001F0149" w:rsidTr="00621BC5">
        <w:tc>
          <w:tcPr>
            <w:tcW w:w="1085" w:type="dxa"/>
            <w:vMerge/>
            <w:vAlign w:val="center"/>
          </w:tcPr>
          <w:p w:rsidR="00E84721" w:rsidRPr="001F0149" w:rsidRDefault="00E84721" w:rsidP="00621BC5">
            <w:pPr>
              <w:jc w:val="center"/>
              <w:rPr>
                <w:spacing w:val="-5"/>
                <w:u w:val="single"/>
              </w:rPr>
            </w:pPr>
          </w:p>
        </w:tc>
        <w:tc>
          <w:tcPr>
            <w:tcW w:w="2072" w:type="dxa"/>
            <w:vMerge/>
            <w:vAlign w:val="center"/>
          </w:tcPr>
          <w:p w:rsidR="00E84721" w:rsidRPr="001F0149" w:rsidRDefault="00E84721" w:rsidP="00621BC5">
            <w:pPr>
              <w:jc w:val="center"/>
              <w:rPr>
                <w:spacing w:val="-5"/>
                <w:u w:val="single"/>
              </w:rPr>
            </w:pPr>
          </w:p>
        </w:tc>
        <w:tc>
          <w:tcPr>
            <w:tcW w:w="1204" w:type="dxa"/>
            <w:vMerge/>
            <w:vAlign w:val="center"/>
          </w:tcPr>
          <w:p w:rsidR="00E84721" w:rsidRPr="001F0149" w:rsidRDefault="00E84721" w:rsidP="00621BC5">
            <w:pPr>
              <w:jc w:val="center"/>
              <w:rPr>
                <w:spacing w:val="-5"/>
                <w:u w:val="single"/>
              </w:rPr>
            </w:pPr>
          </w:p>
        </w:tc>
        <w:tc>
          <w:tcPr>
            <w:tcW w:w="2973" w:type="dxa"/>
            <w:vAlign w:val="center"/>
          </w:tcPr>
          <w:p w:rsidR="00E84721" w:rsidRPr="001F0149" w:rsidRDefault="00E84721" w:rsidP="00621BC5">
            <w:pPr>
              <w:jc w:val="center"/>
              <w:rPr>
                <w:spacing w:val="-5"/>
                <w:highlight w:val="yellow"/>
              </w:rPr>
            </w:pPr>
            <w:r w:rsidRPr="001F0149">
              <w:rPr>
                <w:spacing w:val="-5"/>
              </w:rPr>
              <w:t>на которые опирается содержание данной дисциплины (модуля)</w:t>
            </w:r>
          </w:p>
        </w:tc>
        <w:tc>
          <w:tcPr>
            <w:tcW w:w="2519" w:type="dxa"/>
            <w:vAlign w:val="center"/>
          </w:tcPr>
          <w:p w:rsidR="00E84721" w:rsidRPr="00181271" w:rsidRDefault="00E84721" w:rsidP="00621BC5">
            <w:pPr>
              <w:jc w:val="center"/>
              <w:rPr>
                <w:spacing w:val="-5"/>
              </w:rPr>
            </w:pPr>
            <w:r w:rsidRPr="00181271">
              <w:rPr>
                <w:spacing w:val="-5"/>
              </w:rPr>
              <w:t>для которых содержание данной дисциплины (модуля) выступает опорой</w:t>
            </w:r>
          </w:p>
        </w:tc>
      </w:tr>
      <w:tr w:rsidR="00133F98" w:rsidRPr="001F0149" w:rsidTr="00621BC5">
        <w:tc>
          <w:tcPr>
            <w:tcW w:w="1085" w:type="dxa"/>
          </w:tcPr>
          <w:p w:rsidR="00E84721" w:rsidRPr="001F0149" w:rsidRDefault="005B0C81" w:rsidP="00621BC5">
            <w:pPr>
              <w:shd w:val="clear" w:color="auto" w:fill="FFFFFF"/>
              <w:jc w:val="center"/>
              <w:rPr>
                <w:bCs/>
                <w:color w:val="000000"/>
                <w:spacing w:val="-2"/>
              </w:rPr>
            </w:pPr>
            <w:r>
              <w:rPr>
                <w:bCs/>
                <w:color w:val="000000"/>
                <w:spacing w:val="-2"/>
              </w:rPr>
              <w:t>Б1.Б</w:t>
            </w:r>
            <w:r w:rsidR="00C06A1C">
              <w:rPr>
                <w:bCs/>
                <w:color w:val="000000"/>
                <w:spacing w:val="-2"/>
              </w:rPr>
              <w:t>.</w:t>
            </w:r>
            <w:r>
              <w:rPr>
                <w:bCs/>
                <w:color w:val="000000"/>
                <w:spacing w:val="-2"/>
              </w:rPr>
              <w:t>12</w:t>
            </w:r>
          </w:p>
          <w:p w:rsidR="00E84721" w:rsidRPr="001F0149" w:rsidRDefault="00E84721" w:rsidP="00621BC5">
            <w:pPr>
              <w:jc w:val="center"/>
              <w:rPr>
                <w:spacing w:val="-5"/>
              </w:rPr>
            </w:pPr>
          </w:p>
        </w:tc>
        <w:tc>
          <w:tcPr>
            <w:tcW w:w="2072" w:type="dxa"/>
          </w:tcPr>
          <w:p w:rsidR="00E84721" w:rsidRPr="001F0149" w:rsidRDefault="00E84721" w:rsidP="00621BC5">
            <w:pPr>
              <w:jc w:val="center"/>
              <w:rPr>
                <w:spacing w:val="-5"/>
              </w:rPr>
            </w:pPr>
            <w:r w:rsidRPr="001F0149">
              <w:rPr>
                <w:bCs/>
                <w:color w:val="000000"/>
                <w:spacing w:val="-2"/>
              </w:rPr>
              <w:t>Физика</w:t>
            </w:r>
          </w:p>
        </w:tc>
        <w:tc>
          <w:tcPr>
            <w:tcW w:w="1204" w:type="dxa"/>
          </w:tcPr>
          <w:p w:rsidR="00E84721" w:rsidRPr="001F0149" w:rsidRDefault="005B0C81" w:rsidP="00621BC5">
            <w:pPr>
              <w:jc w:val="center"/>
              <w:rPr>
                <w:spacing w:val="-5"/>
              </w:rPr>
            </w:pPr>
            <w:r>
              <w:rPr>
                <w:spacing w:val="-5"/>
              </w:rPr>
              <w:t>1</w:t>
            </w:r>
            <w:r w:rsidR="00A21CAE">
              <w:rPr>
                <w:spacing w:val="-5"/>
              </w:rPr>
              <w:t>,2,3,4</w:t>
            </w:r>
          </w:p>
        </w:tc>
        <w:tc>
          <w:tcPr>
            <w:tcW w:w="2973" w:type="dxa"/>
          </w:tcPr>
          <w:p w:rsidR="00E84721" w:rsidRPr="001F0149" w:rsidRDefault="00E84721" w:rsidP="00621BC5">
            <w:pPr>
              <w:jc w:val="center"/>
              <w:rPr>
                <w:highlight w:val="yellow"/>
              </w:rPr>
            </w:pPr>
            <w:r w:rsidRPr="001F0149">
              <w:t>знания, умения и компетенции по физике, полученные в среднем общеоб</w:t>
            </w:r>
            <w:r>
              <w:t>разовательном учебном заведении</w:t>
            </w:r>
          </w:p>
        </w:tc>
        <w:tc>
          <w:tcPr>
            <w:tcW w:w="2519" w:type="dxa"/>
          </w:tcPr>
          <w:p w:rsidR="00E84721" w:rsidRDefault="00133F98" w:rsidP="00621BC5">
            <w:r>
              <w:t xml:space="preserve">Б1.В.ДВ.05.01 </w:t>
            </w:r>
            <w:r w:rsidR="00E84721">
              <w:t>Горная теплофизика</w:t>
            </w:r>
          </w:p>
          <w:p w:rsidR="00133F98" w:rsidRDefault="00133F98" w:rsidP="00621BC5">
            <w:r>
              <w:t xml:space="preserve">Б1.В.07 </w:t>
            </w:r>
            <w:r w:rsidR="00E84721" w:rsidRPr="00133F98">
              <w:t xml:space="preserve">Физика горных пород </w:t>
            </w:r>
          </w:p>
          <w:p w:rsidR="00E84721" w:rsidRDefault="00133F98" w:rsidP="00621BC5">
            <w:r>
              <w:t xml:space="preserve">Б1.Б.16 </w:t>
            </w:r>
            <w:r w:rsidR="00E84721">
              <w:t>Механика</w:t>
            </w:r>
          </w:p>
          <w:p w:rsidR="00E84721" w:rsidRDefault="00133F98" w:rsidP="00621BC5">
            <w:r>
              <w:t xml:space="preserve">Б1.Б.17 </w:t>
            </w:r>
            <w:r w:rsidR="00E84721">
              <w:t>Теплотехника</w:t>
            </w:r>
          </w:p>
          <w:p w:rsidR="00E84721" w:rsidRDefault="00133F98" w:rsidP="00621BC5">
            <w:r>
              <w:t xml:space="preserve">Б1.Б.18 </w:t>
            </w:r>
            <w:r w:rsidR="00E84721">
              <w:t>Электротехника</w:t>
            </w:r>
          </w:p>
          <w:p w:rsidR="00E84721" w:rsidRDefault="00133F98" w:rsidP="00621BC5">
            <w:r>
              <w:t>Б1.Б.20</w:t>
            </w:r>
            <w:r w:rsidR="00E84721">
              <w:t>Материаловедение</w:t>
            </w:r>
          </w:p>
          <w:p w:rsidR="00E84721" w:rsidRPr="00181271" w:rsidRDefault="00133F98" w:rsidP="00621BC5">
            <w:r>
              <w:t xml:space="preserve">Б1.Б.25 </w:t>
            </w:r>
            <w:r w:rsidR="00E84721">
              <w:t>Геомеханика</w:t>
            </w:r>
          </w:p>
        </w:tc>
      </w:tr>
    </w:tbl>
    <w:p w:rsidR="002405FA" w:rsidRDefault="002405FA" w:rsidP="002405FA">
      <w:pPr>
        <w:shd w:val="clear" w:color="auto" w:fill="FFFFFF"/>
        <w:rPr>
          <w:spacing w:val="-5"/>
          <w:u w:val="single"/>
        </w:rPr>
      </w:pPr>
    </w:p>
    <w:p w:rsidR="00E84721" w:rsidRPr="002405FA" w:rsidRDefault="005F418D" w:rsidP="002405FA">
      <w:pPr>
        <w:shd w:val="clear" w:color="auto" w:fill="FFFFFF"/>
        <w:rPr>
          <w:spacing w:val="-5"/>
        </w:rPr>
      </w:pPr>
      <w:r>
        <w:rPr>
          <w:b/>
          <w:spacing w:val="-5"/>
        </w:rPr>
        <w:t>1.</w:t>
      </w:r>
      <w:r w:rsidR="002405FA">
        <w:rPr>
          <w:b/>
          <w:spacing w:val="-5"/>
        </w:rPr>
        <w:t>4.</w:t>
      </w:r>
      <w:r w:rsidR="00E84721" w:rsidRPr="002405FA">
        <w:rPr>
          <w:b/>
          <w:spacing w:val="-5"/>
        </w:rPr>
        <w:t xml:space="preserve">Язык преподавания  </w:t>
      </w:r>
      <w:r w:rsidR="00E84721" w:rsidRPr="002405FA">
        <w:rPr>
          <w:spacing w:val="-5"/>
        </w:rPr>
        <w:t>русский.</w:t>
      </w:r>
    </w:p>
    <w:p w:rsidR="00866B69" w:rsidRDefault="00866B69" w:rsidP="00866B69">
      <w:pPr>
        <w:shd w:val="clear" w:color="auto" w:fill="FFFFFF"/>
        <w:rPr>
          <w:spacing w:val="-5"/>
        </w:rPr>
      </w:pPr>
    </w:p>
    <w:p w:rsidR="00866B69" w:rsidRDefault="00866B69" w:rsidP="00866B69">
      <w:pPr>
        <w:shd w:val="clear" w:color="auto" w:fill="FFFFFF"/>
        <w:rPr>
          <w:spacing w:val="-5"/>
        </w:rPr>
      </w:pPr>
    </w:p>
    <w:p w:rsidR="00866B69" w:rsidRDefault="00866B69" w:rsidP="00866B69">
      <w:pPr>
        <w:shd w:val="clear" w:color="auto" w:fill="FFFFFF"/>
        <w:rPr>
          <w:spacing w:val="-5"/>
        </w:rPr>
      </w:pPr>
    </w:p>
    <w:p w:rsidR="00866B69" w:rsidRDefault="00866B69" w:rsidP="00866B69">
      <w:pPr>
        <w:shd w:val="clear" w:color="auto" w:fill="FFFFFF"/>
        <w:rPr>
          <w:spacing w:val="-5"/>
        </w:rPr>
      </w:pPr>
    </w:p>
    <w:p w:rsidR="00866B69" w:rsidRDefault="00866B69" w:rsidP="00866B69">
      <w:pPr>
        <w:shd w:val="clear" w:color="auto" w:fill="FFFFFF"/>
        <w:rPr>
          <w:spacing w:val="-5"/>
        </w:rPr>
      </w:pPr>
    </w:p>
    <w:p w:rsidR="00866B69" w:rsidRDefault="00866B69" w:rsidP="00866B69">
      <w:pPr>
        <w:shd w:val="clear" w:color="auto" w:fill="FFFFFF"/>
        <w:rPr>
          <w:spacing w:val="-5"/>
        </w:rPr>
      </w:pPr>
    </w:p>
    <w:p w:rsidR="00866B69" w:rsidRDefault="00866B69" w:rsidP="00866B69">
      <w:pPr>
        <w:shd w:val="clear" w:color="auto" w:fill="FFFFFF"/>
        <w:rPr>
          <w:spacing w:val="-5"/>
        </w:rPr>
      </w:pPr>
    </w:p>
    <w:p w:rsidR="00866B69" w:rsidRDefault="00866B69" w:rsidP="00866B69">
      <w:pPr>
        <w:shd w:val="clear" w:color="auto" w:fill="FFFFFF"/>
        <w:rPr>
          <w:spacing w:val="-5"/>
        </w:rPr>
      </w:pPr>
    </w:p>
    <w:p w:rsidR="00866B69" w:rsidRDefault="00866B69" w:rsidP="00866B69">
      <w:pPr>
        <w:shd w:val="clear" w:color="auto" w:fill="FFFFFF"/>
        <w:rPr>
          <w:spacing w:val="-5"/>
        </w:rPr>
      </w:pPr>
    </w:p>
    <w:p w:rsidR="00866B69" w:rsidRDefault="00866B69" w:rsidP="00866B69">
      <w:pPr>
        <w:shd w:val="clear" w:color="auto" w:fill="FFFFFF"/>
        <w:rPr>
          <w:spacing w:val="-5"/>
        </w:rPr>
      </w:pPr>
    </w:p>
    <w:p w:rsidR="00866B69" w:rsidRDefault="00866B69" w:rsidP="00866B69">
      <w:pPr>
        <w:shd w:val="clear" w:color="auto" w:fill="FFFFFF"/>
        <w:rPr>
          <w:spacing w:val="-5"/>
        </w:rPr>
      </w:pPr>
    </w:p>
    <w:p w:rsidR="00866B69" w:rsidRDefault="00866B69" w:rsidP="00866B69">
      <w:pPr>
        <w:shd w:val="clear" w:color="auto" w:fill="FFFFFF"/>
        <w:rPr>
          <w:spacing w:val="-5"/>
        </w:rPr>
      </w:pPr>
    </w:p>
    <w:p w:rsidR="00866B69" w:rsidRDefault="00866B69" w:rsidP="00866B69">
      <w:pPr>
        <w:shd w:val="clear" w:color="auto" w:fill="FFFFFF"/>
        <w:rPr>
          <w:spacing w:val="-5"/>
        </w:rPr>
      </w:pPr>
    </w:p>
    <w:p w:rsidR="00866B69" w:rsidRDefault="00866B69" w:rsidP="00866B69">
      <w:pPr>
        <w:shd w:val="clear" w:color="auto" w:fill="FFFFFF"/>
        <w:rPr>
          <w:spacing w:val="-5"/>
        </w:rPr>
      </w:pPr>
    </w:p>
    <w:p w:rsidR="00866B69" w:rsidRDefault="00866B69" w:rsidP="00866B69">
      <w:pPr>
        <w:shd w:val="clear" w:color="auto" w:fill="FFFFFF"/>
        <w:rPr>
          <w:spacing w:val="-5"/>
        </w:rPr>
      </w:pPr>
    </w:p>
    <w:p w:rsidR="00866B69" w:rsidRDefault="00866B69" w:rsidP="00866B69">
      <w:pPr>
        <w:shd w:val="clear" w:color="auto" w:fill="FFFFFF"/>
        <w:rPr>
          <w:spacing w:val="-5"/>
        </w:rPr>
      </w:pPr>
    </w:p>
    <w:p w:rsidR="00866B69" w:rsidRDefault="00866B69" w:rsidP="00866B69">
      <w:pPr>
        <w:shd w:val="clear" w:color="auto" w:fill="FFFFFF"/>
        <w:rPr>
          <w:spacing w:val="-5"/>
        </w:rPr>
      </w:pPr>
    </w:p>
    <w:p w:rsidR="00866B69" w:rsidRDefault="00866B69" w:rsidP="00866B69">
      <w:pPr>
        <w:shd w:val="clear" w:color="auto" w:fill="FFFFFF"/>
        <w:rPr>
          <w:spacing w:val="-5"/>
        </w:rPr>
      </w:pPr>
    </w:p>
    <w:p w:rsidR="002405FA" w:rsidRDefault="002405FA" w:rsidP="00866B69">
      <w:pPr>
        <w:shd w:val="clear" w:color="auto" w:fill="FFFFFF"/>
        <w:rPr>
          <w:spacing w:val="-5"/>
        </w:rPr>
      </w:pPr>
    </w:p>
    <w:p w:rsidR="002405FA" w:rsidRDefault="002405FA" w:rsidP="00866B69">
      <w:pPr>
        <w:shd w:val="clear" w:color="auto" w:fill="FFFFFF"/>
        <w:rPr>
          <w:spacing w:val="-5"/>
        </w:rPr>
      </w:pPr>
    </w:p>
    <w:p w:rsidR="00133F98" w:rsidRDefault="00133F98" w:rsidP="00866B69">
      <w:pPr>
        <w:shd w:val="clear" w:color="auto" w:fill="FFFFFF"/>
        <w:rPr>
          <w:spacing w:val="-5"/>
        </w:rPr>
      </w:pPr>
    </w:p>
    <w:p w:rsidR="00690CED" w:rsidRPr="00866B69" w:rsidRDefault="00690CED" w:rsidP="00866B69">
      <w:pPr>
        <w:shd w:val="clear" w:color="auto" w:fill="FFFFFF"/>
        <w:rPr>
          <w:spacing w:val="-5"/>
        </w:rPr>
      </w:pPr>
    </w:p>
    <w:p w:rsidR="00E84721" w:rsidRPr="00E84721" w:rsidRDefault="00E84721" w:rsidP="00E84721">
      <w:pPr>
        <w:pStyle w:val="aff6"/>
        <w:shd w:val="clear" w:color="auto" w:fill="FFFFFF"/>
        <w:ind w:left="820" w:firstLine="0"/>
        <w:rPr>
          <w:spacing w:val="-5"/>
        </w:rPr>
      </w:pPr>
    </w:p>
    <w:p w:rsidR="00E84721" w:rsidRPr="00E84721" w:rsidRDefault="002405FA" w:rsidP="002405FA">
      <w:pPr>
        <w:pStyle w:val="aff6"/>
        <w:shd w:val="clear" w:color="auto" w:fill="FFFFFF"/>
        <w:tabs>
          <w:tab w:val="left" w:pos="1238"/>
        </w:tabs>
        <w:ind w:left="1080" w:firstLine="0"/>
        <w:rPr>
          <w:b/>
          <w:bCs/>
        </w:rPr>
      </w:pPr>
      <w:r>
        <w:rPr>
          <w:b/>
          <w:bCs/>
        </w:rPr>
        <w:lastRenderedPageBreak/>
        <w:t xml:space="preserve">                                            13.</w:t>
      </w:r>
      <w:r w:rsidR="00E84721">
        <w:rPr>
          <w:b/>
          <w:bCs/>
        </w:rPr>
        <w:t>АННОТАЦИЯ</w:t>
      </w:r>
    </w:p>
    <w:p w:rsidR="00E84721" w:rsidRPr="005B0C81" w:rsidRDefault="00E84721" w:rsidP="00E84721">
      <w:pPr>
        <w:pStyle w:val="aff6"/>
        <w:shd w:val="clear" w:color="auto" w:fill="FFFFFF"/>
        <w:tabs>
          <w:tab w:val="left" w:pos="1238"/>
        </w:tabs>
        <w:ind w:left="780" w:firstLine="0"/>
        <w:jc w:val="center"/>
        <w:rPr>
          <w:bCs/>
        </w:rPr>
      </w:pPr>
      <w:r w:rsidRPr="005B0C81">
        <w:rPr>
          <w:bCs/>
        </w:rPr>
        <w:t>к рабочей программе дисциплины</w:t>
      </w:r>
    </w:p>
    <w:p w:rsidR="00E84721" w:rsidRPr="00E84721" w:rsidRDefault="005B0C81" w:rsidP="00E84721">
      <w:pPr>
        <w:pStyle w:val="aff6"/>
        <w:shd w:val="clear" w:color="auto" w:fill="FFFFFF"/>
        <w:spacing w:before="100"/>
        <w:ind w:left="780" w:firstLine="0"/>
        <w:jc w:val="center"/>
        <w:rPr>
          <w:b/>
          <w:bCs/>
          <w:color w:val="000000"/>
          <w:spacing w:val="-2"/>
        </w:rPr>
      </w:pPr>
      <w:r>
        <w:rPr>
          <w:b/>
          <w:bCs/>
          <w:color w:val="000000"/>
          <w:spacing w:val="-2"/>
        </w:rPr>
        <w:t>Б1.Б.13</w:t>
      </w:r>
      <w:r w:rsidR="00E84721" w:rsidRPr="00E84721">
        <w:rPr>
          <w:b/>
          <w:bCs/>
          <w:color w:val="000000"/>
          <w:spacing w:val="-2"/>
        </w:rPr>
        <w:t xml:space="preserve"> Химия</w:t>
      </w:r>
    </w:p>
    <w:p w:rsidR="00E84721" w:rsidRPr="005B0C81" w:rsidRDefault="00E84721" w:rsidP="00E84721">
      <w:pPr>
        <w:pStyle w:val="aff6"/>
        <w:shd w:val="clear" w:color="auto" w:fill="FFFFFF"/>
        <w:spacing w:before="100"/>
        <w:ind w:left="780" w:firstLine="0"/>
        <w:jc w:val="center"/>
        <w:rPr>
          <w:spacing w:val="-5"/>
        </w:rPr>
      </w:pPr>
      <w:r w:rsidRPr="00E84721">
        <w:rPr>
          <w:bCs/>
        </w:rPr>
        <w:t xml:space="preserve">Трудоёмкость </w:t>
      </w:r>
      <w:r w:rsidR="00DF2428">
        <w:rPr>
          <w:bCs/>
        </w:rPr>
        <w:t>6</w:t>
      </w:r>
      <w:r w:rsidR="002D4468">
        <w:rPr>
          <w:bCs/>
        </w:rPr>
        <w:t>з.е.</w:t>
      </w:r>
    </w:p>
    <w:p w:rsidR="00E84721" w:rsidRPr="00E84721" w:rsidRDefault="00E84721" w:rsidP="00E84721">
      <w:pPr>
        <w:pStyle w:val="aff6"/>
        <w:shd w:val="clear" w:color="auto" w:fill="FFFFFF"/>
        <w:ind w:left="780" w:firstLine="0"/>
        <w:jc w:val="center"/>
        <w:rPr>
          <w:spacing w:val="-5"/>
          <w:u w:val="single"/>
        </w:rPr>
      </w:pPr>
    </w:p>
    <w:p w:rsidR="00E84721" w:rsidRPr="00E84721" w:rsidRDefault="005F418D" w:rsidP="00E84721">
      <w:pPr>
        <w:pStyle w:val="aff6"/>
        <w:shd w:val="clear" w:color="auto" w:fill="FFFFFF"/>
        <w:ind w:left="0" w:firstLine="0"/>
        <w:rPr>
          <w:b/>
          <w:spacing w:val="-5"/>
        </w:rPr>
      </w:pPr>
      <w:r>
        <w:rPr>
          <w:b/>
          <w:spacing w:val="-5"/>
        </w:rPr>
        <w:t>1.</w:t>
      </w:r>
      <w:r w:rsidR="00E84721" w:rsidRPr="00E84721">
        <w:rPr>
          <w:b/>
          <w:spacing w:val="-5"/>
        </w:rPr>
        <w:t>1.Цель освоения  и краткое содержание дисциплины</w:t>
      </w:r>
    </w:p>
    <w:p w:rsidR="00C06A1C" w:rsidRPr="00690CED" w:rsidRDefault="00E84721" w:rsidP="00E84721">
      <w:pPr>
        <w:pStyle w:val="aff6"/>
        <w:autoSpaceDN w:val="0"/>
        <w:adjustRightInd w:val="0"/>
        <w:ind w:left="0" w:firstLine="0"/>
        <w:rPr>
          <w:color w:val="000000"/>
        </w:rPr>
      </w:pPr>
      <w:r w:rsidRPr="00E84721">
        <w:rPr>
          <w:b/>
          <w:spacing w:val="-5"/>
        </w:rPr>
        <w:t xml:space="preserve">Цель освоения: </w:t>
      </w:r>
      <w:r w:rsidRPr="00E84721">
        <w:rPr>
          <w:rFonts w:eastAsia="MS Mincho"/>
        </w:rPr>
        <w:t>углубление имеющихся представлений и получение новых знаний и умений в области химии, без которых невозможно решение современных технологических, экологических, сырьевых и энергетических проблем, стоящих перед человечеством.</w:t>
      </w:r>
    </w:p>
    <w:p w:rsidR="00E84721" w:rsidRPr="00690CED" w:rsidRDefault="00E84721" w:rsidP="00690CED">
      <w:pPr>
        <w:pStyle w:val="aff6"/>
        <w:autoSpaceDN w:val="0"/>
        <w:adjustRightInd w:val="0"/>
        <w:ind w:left="0" w:firstLine="0"/>
        <w:rPr>
          <w:color w:val="000000"/>
        </w:rPr>
      </w:pPr>
      <w:r w:rsidRPr="00E84721">
        <w:rPr>
          <w:b/>
          <w:spacing w:val="-5"/>
        </w:rPr>
        <w:t xml:space="preserve">Краткое содержание дисциплины: </w:t>
      </w:r>
      <w:r w:rsidRPr="00E84721">
        <w:rPr>
          <w:rFonts w:eastAsia="MS Mincho"/>
        </w:rPr>
        <w:t>Химия как раздел естествознания. Стехиометрические законы химии</w:t>
      </w:r>
      <w:r w:rsidRPr="00985B62">
        <w:t xml:space="preserve">. </w:t>
      </w:r>
      <w:r w:rsidRPr="00E84721">
        <w:rPr>
          <w:rFonts w:eastAsia="MS Mincho"/>
        </w:rPr>
        <w:t>Строение атома и периодическая система Д.И. Менделеева</w:t>
      </w:r>
      <w:r w:rsidRPr="00985B62">
        <w:t xml:space="preserve">. </w:t>
      </w:r>
      <w:r w:rsidRPr="00E84721">
        <w:rPr>
          <w:rFonts w:eastAsia="MS Mincho"/>
        </w:rPr>
        <w:t>Химическая связь и строение молекул</w:t>
      </w:r>
      <w:r w:rsidRPr="00985B62">
        <w:t xml:space="preserve">. </w:t>
      </w:r>
      <w:r w:rsidRPr="00E84721">
        <w:rPr>
          <w:rFonts w:eastAsia="MS Mincho"/>
        </w:rPr>
        <w:t>Общие закономерности химических реакций</w:t>
      </w:r>
      <w:r w:rsidRPr="00985B62">
        <w:t xml:space="preserve">. </w:t>
      </w:r>
      <w:r w:rsidRPr="00E84721">
        <w:rPr>
          <w:rFonts w:eastAsia="MS Mincho"/>
        </w:rPr>
        <w:t>Растворы</w:t>
      </w:r>
      <w:r w:rsidRPr="00985B62">
        <w:t xml:space="preserve">. </w:t>
      </w:r>
      <w:r w:rsidRPr="00E84721">
        <w:rPr>
          <w:rFonts w:eastAsia="MS Mincho"/>
        </w:rPr>
        <w:t>Основы электрохимии</w:t>
      </w:r>
      <w:r w:rsidRPr="00985B62">
        <w:t xml:space="preserve">. </w:t>
      </w:r>
      <w:r w:rsidRPr="00E84721">
        <w:rPr>
          <w:rFonts w:eastAsia="MS Mincho"/>
        </w:rPr>
        <w:t>Дисперсные и коллоидные системы</w:t>
      </w:r>
      <w:r w:rsidRPr="00985B62">
        <w:t xml:space="preserve">. </w:t>
      </w:r>
      <w:r w:rsidRPr="00E84721">
        <w:rPr>
          <w:rFonts w:eastAsia="MS Mincho"/>
        </w:rPr>
        <w:t>Химия элементов и их соединений</w:t>
      </w:r>
      <w:r w:rsidRPr="00985B62">
        <w:t xml:space="preserve">. </w:t>
      </w:r>
      <w:r w:rsidRPr="00E84721">
        <w:rPr>
          <w:rFonts w:eastAsia="MS Mincho"/>
        </w:rPr>
        <w:t>Элементы органической химии</w:t>
      </w:r>
      <w:r w:rsidRPr="00985B62">
        <w:t xml:space="preserve">. </w:t>
      </w:r>
      <w:r w:rsidRPr="00E84721">
        <w:rPr>
          <w:rFonts w:eastAsia="MS Mincho"/>
        </w:rPr>
        <w:t>Химическая идентификация и анализ веществ.</w:t>
      </w:r>
    </w:p>
    <w:p w:rsidR="001E578D" w:rsidRPr="00E84721" w:rsidRDefault="005F418D" w:rsidP="00E84721">
      <w:pPr>
        <w:pStyle w:val="aff6"/>
        <w:shd w:val="clear" w:color="auto" w:fill="FFFFFF"/>
        <w:ind w:left="0" w:firstLine="0"/>
        <w:rPr>
          <w:b/>
          <w:spacing w:val="-5"/>
        </w:rPr>
      </w:pPr>
      <w:r>
        <w:rPr>
          <w:b/>
          <w:spacing w:val="-5"/>
        </w:rPr>
        <w:t>1.</w:t>
      </w:r>
      <w:r w:rsidR="00E84721" w:rsidRPr="00E84721">
        <w:rPr>
          <w:b/>
          <w:spacing w:val="-5"/>
        </w:rPr>
        <w:t>2. Перечень планируемых результатов обучения по дисциплине, соотнесенных с планируемыми результатами освоения образовательной программы</w:t>
      </w:r>
    </w:p>
    <w:p w:rsidR="00E84721" w:rsidRPr="00E84721" w:rsidRDefault="00E84721" w:rsidP="00E84721">
      <w:pPr>
        <w:pStyle w:val="aff6"/>
        <w:shd w:val="clear" w:color="auto" w:fill="FFFFFF"/>
        <w:ind w:left="780" w:firstLine="0"/>
        <w:rPr>
          <w:b/>
          <w:spacing w:val="-5"/>
          <w:u w:val="single"/>
        </w:rPr>
      </w:pPr>
    </w:p>
    <w:tbl>
      <w:tblPr>
        <w:tblStyle w:val="aff1"/>
        <w:tblW w:w="0" w:type="auto"/>
        <w:tblLook w:val="04A0"/>
      </w:tblPr>
      <w:tblGrid>
        <w:gridCol w:w="4134"/>
        <w:gridCol w:w="5154"/>
      </w:tblGrid>
      <w:tr w:rsidR="00E84721" w:rsidRPr="001F0149" w:rsidTr="00621BC5">
        <w:tc>
          <w:tcPr>
            <w:tcW w:w="4361" w:type="dxa"/>
            <w:vAlign w:val="center"/>
          </w:tcPr>
          <w:p w:rsidR="00E84721" w:rsidRPr="001F0149" w:rsidRDefault="00E84721" w:rsidP="00621BC5">
            <w:pPr>
              <w:jc w:val="center"/>
              <w:rPr>
                <w:spacing w:val="-5"/>
              </w:rPr>
            </w:pPr>
            <w:r w:rsidRPr="001F0149">
              <w:rPr>
                <w:spacing w:val="-5"/>
              </w:rPr>
              <w:t>Планируемые результаты освоения программы (содержание и коды компетенций)</w:t>
            </w:r>
          </w:p>
        </w:tc>
        <w:tc>
          <w:tcPr>
            <w:tcW w:w="5492" w:type="dxa"/>
            <w:vAlign w:val="center"/>
          </w:tcPr>
          <w:p w:rsidR="00E84721" w:rsidRPr="001F0149" w:rsidRDefault="00E84721" w:rsidP="00621BC5">
            <w:pPr>
              <w:jc w:val="center"/>
              <w:rPr>
                <w:spacing w:val="-5"/>
              </w:rPr>
            </w:pPr>
            <w:r w:rsidRPr="001F0149">
              <w:rPr>
                <w:spacing w:val="-5"/>
              </w:rPr>
              <w:t>Планируемые результаты обучения по дисциплине</w:t>
            </w:r>
          </w:p>
        </w:tc>
      </w:tr>
      <w:tr w:rsidR="00E84721" w:rsidRPr="001F0149" w:rsidTr="00690CED">
        <w:tc>
          <w:tcPr>
            <w:tcW w:w="4361" w:type="dxa"/>
          </w:tcPr>
          <w:p w:rsidR="00E84721" w:rsidRDefault="002D4468" w:rsidP="00690CED">
            <w:pPr>
              <w:rPr>
                <w:spacing w:val="-5"/>
              </w:rPr>
            </w:pPr>
            <w:r>
              <w:rPr>
                <w:spacing w:val="-5"/>
              </w:rPr>
              <w:t>ОПК-4</w:t>
            </w:r>
          </w:p>
          <w:p w:rsidR="002D4468" w:rsidRPr="001F0149" w:rsidRDefault="00690CED" w:rsidP="00690CED">
            <w:pPr>
              <w:rPr>
                <w:spacing w:val="-5"/>
              </w:rPr>
            </w:pPr>
            <w:r>
              <w:rPr>
                <w:spacing w:val="-5"/>
              </w:rPr>
              <w:t>-</w:t>
            </w:r>
            <w:r w:rsidRPr="00690CED">
              <w:rPr>
                <w:spacing w:val="-5"/>
              </w:rPr>
              <w:t xml:space="preserve">готовностью с естественнонаучных позиций оценивать строение, </w:t>
            </w:r>
            <w:r>
              <w:rPr>
                <w:spacing w:val="-5"/>
              </w:rPr>
              <w:t>химии-</w:t>
            </w:r>
            <w:r w:rsidRPr="00690CED">
              <w:rPr>
                <w:spacing w:val="-5"/>
              </w:rPr>
              <w:t>ческий и минеральный состав земной коры,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w:t>
            </w:r>
            <w:r>
              <w:rPr>
                <w:spacing w:val="-5"/>
              </w:rPr>
              <w:t>.</w:t>
            </w:r>
          </w:p>
        </w:tc>
        <w:tc>
          <w:tcPr>
            <w:tcW w:w="5492" w:type="dxa"/>
          </w:tcPr>
          <w:p w:rsidR="00E84721" w:rsidRPr="001F0149" w:rsidRDefault="00E84721" w:rsidP="00621BC5">
            <w:pPr>
              <w:autoSpaceDN w:val="0"/>
              <w:adjustRightInd w:val="0"/>
              <w:jc w:val="both"/>
              <w:rPr>
                <w:color w:val="000000"/>
              </w:rPr>
            </w:pPr>
            <w:r w:rsidRPr="001F0149">
              <w:rPr>
                <w:color w:val="000000"/>
              </w:rPr>
              <w:t>В результате изучения дисциплины студент должен:</w:t>
            </w:r>
          </w:p>
          <w:p w:rsidR="00E84721" w:rsidRPr="00985B62" w:rsidRDefault="001E011F" w:rsidP="00621BC5">
            <w:pPr>
              <w:pStyle w:val="a10"/>
              <w:tabs>
                <w:tab w:val="clear" w:pos="360"/>
              </w:tabs>
              <w:spacing w:line="240" w:lineRule="auto"/>
              <w:ind w:left="0"/>
            </w:pPr>
            <w:r w:rsidRPr="001E011F">
              <w:rPr>
                <w:i/>
              </w:rPr>
              <w:t>З</w:t>
            </w:r>
            <w:r w:rsidR="00E84721" w:rsidRPr="001E011F">
              <w:rPr>
                <w:i/>
              </w:rPr>
              <w:t>нать</w:t>
            </w:r>
            <w:r w:rsidR="00E84721" w:rsidRPr="001E011F">
              <w:t>:</w:t>
            </w:r>
            <w:r w:rsidR="00E84721" w:rsidRPr="00985B62">
              <w:t xml:space="preserve"> химическую терминологию и пользоваться ею при описании химических явлений; основные стехиометрические законы, фундаментальные константы, единицы их измерения; особенности протекания и возможности управления ходом химического процесса; строение веществ в конденсированном состоянии; зависимость свойств веществ от типа кристаллической решетки;</w:t>
            </w:r>
          </w:p>
          <w:p w:rsidR="00E84721" w:rsidRPr="00985B62" w:rsidRDefault="001E011F" w:rsidP="00621BC5">
            <w:pPr>
              <w:pStyle w:val="a10"/>
              <w:tabs>
                <w:tab w:val="clear" w:pos="360"/>
              </w:tabs>
              <w:spacing w:line="240" w:lineRule="auto"/>
              <w:ind w:left="0"/>
            </w:pPr>
            <w:r w:rsidRPr="001E011F">
              <w:rPr>
                <w:i/>
              </w:rPr>
              <w:t>У</w:t>
            </w:r>
            <w:r w:rsidR="00E84721" w:rsidRPr="001E011F">
              <w:rPr>
                <w:i/>
              </w:rPr>
              <w:t>меть</w:t>
            </w:r>
            <w:r w:rsidR="00E84721" w:rsidRPr="001E011F">
              <w:t>:</w:t>
            </w:r>
            <w:r w:rsidR="00E84721" w:rsidRPr="00985B62">
              <w:t xml:space="preserve"> записывать электронную формулу атома любого элемента, валентности и степени окисления, охарактеризовать и предсказывать свойства элемента и его соединений;  давать общую характеристику s-, p-, d-элементов, закономерности изменения кислотно-основных и окислительно-восстановительных свойств в периоде и группе; определять термодинамическую устойчивость веществ, направленность процессов, в том числе фазовых, в различных условиях; охарактеризовывать условия равновесного состояния системы и его сдвига; привести механизм электрохимической и химической коррозии и предложить наиболее эффективные способы защиты;</w:t>
            </w:r>
          </w:p>
          <w:p w:rsidR="00E84721" w:rsidRPr="001E011F" w:rsidRDefault="001E011F" w:rsidP="001E011F">
            <w:pPr>
              <w:pStyle w:val="a10"/>
              <w:tabs>
                <w:tab w:val="clear" w:pos="360"/>
              </w:tabs>
              <w:spacing w:line="240" w:lineRule="auto"/>
              <w:ind w:left="0"/>
            </w:pPr>
            <w:r>
              <w:rPr>
                <w:i/>
              </w:rPr>
              <w:t>В</w:t>
            </w:r>
            <w:r w:rsidR="00E84721" w:rsidRPr="001E011F">
              <w:rPr>
                <w:i/>
              </w:rPr>
              <w:t>ладеть</w:t>
            </w:r>
            <w:r w:rsidR="00E84721" w:rsidRPr="001E011F">
              <w:t>:</w:t>
            </w:r>
            <w:r w:rsidR="00E84721" w:rsidRPr="00985B62">
              <w:t xml:space="preserve"> методами расчета по основным стехиометрическим законам: количества </w:t>
            </w:r>
            <w:r w:rsidR="00E84721" w:rsidRPr="00985B62">
              <w:lastRenderedPageBreak/>
              <w:t>вещества, массы, объема газа, молярной массы, молярной массы эквивалента, массовой доли, элементного состава сложного вещества; расчета по химическим уравнениям; тепловых эффектов и скоростей реакций; количественных характеристик растворов электролитов и неэлектролитов: видов концентраций, рН, температуры кипения и замерзания; количественных характеристик окислительно-восстановительных систем, гальванических элементов, в процессах электролиза</w:t>
            </w:r>
            <w:r>
              <w:t>.</w:t>
            </w:r>
          </w:p>
        </w:tc>
      </w:tr>
    </w:tbl>
    <w:p w:rsidR="00C06A1C" w:rsidRDefault="00C06A1C" w:rsidP="00E84721">
      <w:pPr>
        <w:pStyle w:val="aff6"/>
        <w:spacing w:after="200" w:line="276" w:lineRule="auto"/>
        <w:ind w:left="780" w:firstLine="0"/>
        <w:rPr>
          <w:b/>
          <w:spacing w:val="-5"/>
        </w:rPr>
      </w:pPr>
    </w:p>
    <w:p w:rsidR="00E84721" w:rsidRPr="00E84721" w:rsidRDefault="005F418D" w:rsidP="00E84721">
      <w:pPr>
        <w:pStyle w:val="aff6"/>
        <w:spacing w:after="200" w:line="276" w:lineRule="auto"/>
        <w:ind w:left="780" w:firstLine="0"/>
        <w:rPr>
          <w:b/>
          <w:spacing w:val="-5"/>
        </w:rPr>
      </w:pPr>
      <w:r>
        <w:rPr>
          <w:b/>
          <w:spacing w:val="-5"/>
        </w:rPr>
        <w:t>1.</w:t>
      </w:r>
      <w:r w:rsidR="00E84721" w:rsidRPr="00E84721">
        <w:rPr>
          <w:b/>
          <w:spacing w:val="-5"/>
        </w:rPr>
        <w:t>3. Место дисциплины в структуре образовательной программы</w:t>
      </w:r>
    </w:p>
    <w:tbl>
      <w:tblPr>
        <w:tblStyle w:val="aff1"/>
        <w:tblW w:w="0" w:type="auto"/>
        <w:tblLook w:val="04A0"/>
      </w:tblPr>
      <w:tblGrid>
        <w:gridCol w:w="975"/>
        <w:gridCol w:w="1714"/>
        <w:gridCol w:w="1127"/>
        <w:gridCol w:w="2562"/>
        <w:gridCol w:w="2910"/>
      </w:tblGrid>
      <w:tr w:rsidR="00E84721" w:rsidRPr="001F0149" w:rsidTr="00621BC5">
        <w:tc>
          <w:tcPr>
            <w:tcW w:w="1085" w:type="dxa"/>
            <w:vMerge w:val="restart"/>
            <w:vAlign w:val="center"/>
          </w:tcPr>
          <w:p w:rsidR="00E84721" w:rsidRPr="001F0149" w:rsidRDefault="00E84721" w:rsidP="00621BC5">
            <w:pPr>
              <w:jc w:val="center"/>
              <w:rPr>
                <w:spacing w:val="-5"/>
              </w:rPr>
            </w:pPr>
            <w:r w:rsidRPr="001F0149">
              <w:rPr>
                <w:spacing w:val="-5"/>
              </w:rPr>
              <w:t>Индекс</w:t>
            </w:r>
          </w:p>
        </w:tc>
        <w:tc>
          <w:tcPr>
            <w:tcW w:w="2072" w:type="dxa"/>
            <w:vMerge w:val="restart"/>
            <w:vAlign w:val="center"/>
          </w:tcPr>
          <w:p w:rsidR="00E84721" w:rsidRPr="001F0149" w:rsidRDefault="00E84721" w:rsidP="00621BC5">
            <w:pPr>
              <w:jc w:val="center"/>
              <w:rPr>
                <w:spacing w:val="-5"/>
              </w:rPr>
            </w:pPr>
            <w:r w:rsidRPr="001F0149">
              <w:rPr>
                <w:spacing w:val="-5"/>
              </w:rPr>
              <w:t>Наименование дисциплины (модуля) практики</w:t>
            </w:r>
          </w:p>
        </w:tc>
        <w:tc>
          <w:tcPr>
            <w:tcW w:w="1204" w:type="dxa"/>
            <w:vMerge w:val="restart"/>
            <w:vAlign w:val="center"/>
          </w:tcPr>
          <w:p w:rsidR="00E84721" w:rsidRPr="001F0149" w:rsidRDefault="00E84721" w:rsidP="00621BC5">
            <w:pPr>
              <w:jc w:val="center"/>
              <w:rPr>
                <w:spacing w:val="-5"/>
              </w:rPr>
            </w:pPr>
            <w:r w:rsidRPr="001F0149">
              <w:rPr>
                <w:spacing w:val="-5"/>
              </w:rPr>
              <w:t>Семестр изучения</w:t>
            </w:r>
          </w:p>
        </w:tc>
        <w:tc>
          <w:tcPr>
            <w:tcW w:w="5492" w:type="dxa"/>
            <w:gridSpan w:val="2"/>
            <w:vAlign w:val="center"/>
          </w:tcPr>
          <w:p w:rsidR="00E84721" w:rsidRPr="001F0149" w:rsidRDefault="00E84721" w:rsidP="00621BC5">
            <w:pPr>
              <w:jc w:val="center"/>
              <w:rPr>
                <w:spacing w:val="-5"/>
              </w:rPr>
            </w:pPr>
            <w:r w:rsidRPr="001F0149">
              <w:rPr>
                <w:spacing w:val="-5"/>
              </w:rPr>
              <w:t>Индексы и наименования учебных дисциплин (модулей), практик</w:t>
            </w:r>
          </w:p>
        </w:tc>
      </w:tr>
      <w:tr w:rsidR="00E84721" w:rsidRPr="001F0149" w:rsidTr="00621BC5">
        <w:tc>
          <w:tcPr>
            <w:tcW w:w="1085" w:type="dxa"/>
            <w:vMerge/>
            <w:vAlign w:val="center"/>
          </w:tcPr>
          <w:p w:rsidR="00E84721" w:rsidRPr="001F0149" w:rsidRDefault="00E84721" w:rsidP="00621BC5">
            <w:pPr>
              <w:jc w:val="center"/>
              <w:rPr>
                <w:spacing w:val="-5"/>
                <w:u w:val="single"/>
              </w:rPr>
            </w:pPr>
          </w:p>
        </w:tc>
        <w:tc>
          <w:tcPr>
            <w:tcW w:w="2072" w:type="dxa"/>
            <w:vMerge/>
            <w:vAlign w:val="center"/>
          </w:tcPr>
          <w:p w:rsidR="00E84721" w:rsidRPr="001F0149" w:rsidRDefault="00E84721" w:rsidP="00621BC5">
            <w:pPr>
              <w:jc w:val="center"/>
              <w:rPr>
                <w:spacing w:val="-5"/>
                <w:u w:val="single"/>
              </w:rPr>
            </w:pPr>
          </w:p>
        </w:tc>
        <w:tc>
          <w:tcPr>
            <w:tcW w:w="1204" w:type="dxa"/>
            <w:vMerge/>
            <w:vAlign w:val="center"/>
          </w:tcPr>
          <w:p w:rsidR="00E84721" w:rsidRPr="001F0149" w:rsidRDefault="00E84721" w:rsidP="00621BC5">
            <w:pPr>
              <w:jc w:val="center"/>
              <w:rPr>
                <w:spacing w:val="-5"/>
                <w:u w:val="single"/>
              </w:rPr>
            </w:pPr>
          </w:p>
        </w:tc>
        <w:tc>
          <w:tcPr>
            <w:tcW w:w="2973" w:type="dxa"/>
            <w:vAlign w:val="center"/>
          </w:tcPr>
          <w:p w:rsidR="00E84721" w:rsidRPr="001F0149" w:rsidRDefault="00E84721" w:rsidP="00621BC5">
            <w:pPr>
              <w:jc w:val="center"/>
              <w:rPr>
                <w:spacing w:val="-5"/>
                <w:highlight w:val="yellow"/>
              </w:rPr>
            </w:pPr>
            <w:r w:rsidRPr="001F0149">
              <w:rPr>
                <w:spacing w:val="-5"/>
              </w:rPr>
              <w:t>на которые опирается содержание данной дисциплины (модуля)</w:t>
            </w:r>
          </w:p>
        </w:tc>
        <w:tc>
          <w:tcPr>
            <w:tcW w:w="2519" w:type="dxa"/>
            <w:vAlign w:val="center"/>
          </w:tcPr>
          <w:p w:rsidR="00E84721" w:rsidRPr="00181271" w:rsidRDefault="00E84721" w:rsidP="00621BC5">
            <w:pPr>
              <w:jc w:val="center"/>
              <w:rPr>
                <w:spacing w:val="-5"/>
              </w:rPr>
            </w:pPr>
            <w:r w:rsidRPr="00181271">
              <w:rPr>
                <w:spacing w:val="-5"/>
              </w:rPr>
              <w:t>для которых содержание данной дисциплины (модуля) выступает опорой</w:t>
            </w:r>
          </w:p>
        </w:tc>
      </w:tr>
      <w:tr w:rsidR="00E84721" w:rsidRPr="001F0149" w:rsidTr="00621BC5">
        <w:tc>
          <w:tcPr>
            <w:tcW w:w="1085" w:type="dxa"/>
          </w:tcPr>
          <w:p w:rsidR="00E84721" w:rsidRPr="001F0149" w:rsidRDefault="002D4468" w:rsidP="00621BC5">
            <w:pPr>
              <w:shd w:val="clear" w:color="auto" w:fill="FFFFFF"/>
              <w:jc w:val="center"/>
              <w:rPr>
                <w:bCs/>
                <w:color w:val="000000"/>
                <w:spacing w:val="-2"/>
              </w:rPr>
            </w:pPr>
            <w:r>
              <w:rPr>
                <w:bCs/>
                <w:color w:val="000000"/>
                <w:spacing w:val="-2"/>
              </w:rPr>
              <w:t>Б1.Б</w:t>
            </w:r>
            <w:r w:rsidR="00C06A1C">
              <w:rPr>
                <w:bCs/>
                <w:color w:val="000000"/>
                <w:spacing w:val="-2"/>
              </w:rPr>
              <w:t>.</w:t>
            </w:r>
            <w:r>
              <w:rPr>
                <w:bCs/>
                <w:color w:val="000000"/>
                <w:spacing w:val="-2"/>
              </w:rPr>
              <w:t>13</w:t>
            </w:r>
          </w:p>
          <w:p w:rsidR="00E84721" w:rsidRPr="001F0149" w:rsidRDefault="00E84721" w:rsidP="00621BC5">
            <w:pPr>
              <w:jc w:val="center"/>
              <w:rPr>
                <w:spacing w:val="-5"/>
              </w:rPr>
            </w:pPr>
          </w:p>
        </w:tc>
        <w:tc>
          <w:tcPr>
            <w:tcW w:w="2072" w:type="dxa"/>
          </w:tcPr>
          <w:p w:rsidR="00E84721" w:rsidRPr="001F0149" w:rsidRDefault="00E84721" w:rsidP="00621BC5">
            <w:pPr>
              <w:jc w:val="center"/>
              <w:rPr>
                <w:spacing w:val="-5"/>
              </w:rPr>
            </w:pPr>
            <w:r w:rsidRPr="001F0149">
              <w:rPr>
                <w:bCs/>
                <w:color w:val="000000"/>
                <w:spacing w:val="-2"/>
              </w:rPr>
              <w:t>Химия</w:t>
            </w:r>
          </w:p>
        </w:tc>
        <w:tc>
          <w:tcPr>
            <w:tcW w:w="1204" w:type="dxa"/>
          </w:tcPr>
          <w:p w:rsidR="00E84721" w:rsidRPr="001F0149" w:rsidRDefault="00E84721" w:rsidP="00621BC5">
            <w:pPr>
              <w:jc w:val="center"/>
              <w:rPr>
                <w:spacing w:val="-5"/>
              </w:rPr>
            </w:pPr>
            <w:r w:rsidRPr="001F0149">
              <w:rPr>
                <w:spacing w:val="-5"/>
              </w:rPr>
              <w:t>1</w:t>
            </w:r>
            <w:r>
              <w:rPr>
                <w:spacing w:val="-5"/>
              </w:rPr>
              <w:t>,2</w:t>
            </w:r>
          </w:p>
        </w:tc>
        <w:tc>
          <w:tcPr>
            <w:tcW w:w="2973" w:type="dxa"/>
          </w:tcPr>
          <w:p w:rsidR="00E84721" w:rsidRPr="001F0149" w:rsidRDefault="00E84721" w:rsidP="00621BC5">
            <w:pPr>
              <w:jc w:val="center"/>
              <w:rPr>
                <w:highlight w:val="yellow"/>
              </w:rPr>
            </w:pPr>
            <w:r w:rsidRPr="001F0149">
              <w:t>знания, умения и компетенции по химии, полученные в среднем общеоб</w:t>
            </w:r>
            <w:r>
              <w:t>разовательном учебном заведении</w:t>
            </w:r>
          </w:p>
        </w:tc>
        <w:tc>
          <w:tcPr>
            <w:tcW w:w="2519" w:type="dxa"/>
          </w:tcPr>
          <w:p w:rsidR="00E84721" w:rsidRPr="001E578D" w:rsidRDefault="00690CED" w:rsidP="00621BC5">
            <w:r>
              <w:t>Б1.Б.21</w:t>
            </w:r>
            <w:r w:rsidR="00E84721" w:rsidRPr="001E578D">
              <w:t xml:space="preserve">Геология </w:t>
            </w:r>
          </w:p>
          <w:p w:rsidR="00E84721" w:rsidRDefault="00690CED" w:rsidP="00621BC5">
            <w:r>
              <w:t xml:space="preserve">Б1.Б.31 </w:t>
            </w:r>
            <w:r w:rsidR="00E84721">
              <w:t>Горнопромышленная экология</w:t>
            </w:r>
          </w:p>
          <w:p w:rsidR="00E84721" w:rsidRDefault="00690CED" w:rsidP="00621BC5">
            <w:r>
              <w:t>Б1.Б.20</w:t>
            </w:r>
            <w:r w:rsidR="00E84721">
              <w:t>Материаловедение</w:t>
            </w:r>
          </w:p>
          <w:p w:rsidR="00E84721" w:rsidRDefault="00690CED" w:rsidP="00621BC5">
            <w:r>
              <w:t>Б1.Б.05</w:t>
            </w:r>
            <w:r w:rsidR="00E84721">
              <w:t>Безопасность жизнедеятельности</w:t>
            </w:r>
          </w:p>
          <w:p w:rsidR="00E84721" w:rsidRPr="00D4070B" w:rsidRDefault="00690CED" w:rsidP="00621BC5">
            <w:r>
              <w:t xml:space="preserve">Б1.Б.27 </w:t>
            </w:r>
            <w:r w:rsidR="00E84721">
              <w:t>Обогащение полезных ископаемых</w:t>
            </w:r>
          </w:p>
        </w:tc>
      </w:tr>
    </w:tbl>
    <w:p w:rsidR="00E84721" w:rsidRPr="00E84721" w:rsidRDefault="00E84721" w:rsidP="002405FA">
      <w:pPr>
        <w:pStyle w:val="aff6"/>
        <w:numPr>
          <w:ilvl w:val="0"/>
          <w:numId w:val="33"/>
        </w:numPr>
        <w:shd w:val="clear" w:color="auto" w:fill="FFFFFF"/>
        <w:jc w:val="right"/>
        <w:rPr>
          <w:spacing w:val="-5"/>
          <w:u w:val="single"/>
        </w:rPr>
      </w:pPr>
    </w:p>
    <w:p w:rsidR="00E84721" w:rsidRDefault="005F418D" w:rsidP="00E84721">
      <w:pPr>
        <w:shd w:val="clear" w:color="auto" w:fill="FFFFFF"/>
        <w:ind w:left="60"/>
        <w:rPr>
          <w:spacing w:val="-5"/>
        </w:rPr>
      </w:pPr>
      <w:r>
        <w:rPr>
          <w:b/>
          <w:spacing w:val="-5"/>
        </w:rPr>
        <w:t>1.</w:t>
      </w:r>
      <w:r w:rsidR="00E84721" w:rsidRPr="00E84721">
        <w:rPr>
          <w:b/>
          <w:spacing w:val="-5"/>
        </w:rPr>
        <w:t>4. Язык преподавания</w:t>
      </w:r>
      <w:r w:rsidR="00690CED">
        <w:rPr>
          <w:b/>
          <w:spacing w:val="-5"/>
        </w:rPr>
        <w:t>:</w:t>
      </w:r>
      <w:r w:rsidR="00E84721" w:rsidRPr="00E84721">
        <w:rPr>
          <w:spacing w:val="-5"/>
        </w:rPr>
        <w:t>русский</w:t>
      </w:r>
    </w:p>
    <w:p w:rsidR="000552BC" w:rsidRDefault="000552BC" w:rsidP="001E578D">
      <w:pPr>
        <w:shd w:val="clear" w:color="auto" w:fill="FFFFFF"/>
        <w:rPr>
          <w:spacing w:val="-5"/>
        </w:rPr>
      </w:pPr>
    </w:p>
    <w:p w:rsidR="00866B69" w:rsidRDefault="00866B69" w:rsidP="001E578D">
      <w:pPr>
        <w:shd w:val="clear" w:color="auto" w:fill="FFFFFF"/>
        <w:rPr>
          <w:spacing w:val="-5"/>
        </w:rPr>
      </w:pPr>
    </w:p>
    <w:p w:rsidR="00866B69" w:rsidRDefault="00866B69" w:rsidP="001E578D">
      <w:pPr>
        <w:shd w:val="clear" w:color="auto" w:fill="FFFFFF"/>
        <w:rPr>
          <w:spacing w:val="-5"/>
        </w:rPr>
      </w:pPr>
    </w:p>
    <w:p w:rsidR="00866B69" w:rsidRDefault="00866B69" w:rsidP="001E578D">
      <w:pPr>
        <w:shd w:val="clear" w:color="auto" w:fill="FFFFFF"/>
        <w:rPr>
          <w:spacing w:val="-5"/>
        </w:rPr>
      </w:pPr>
    </w:p>
    <w:p w:rsidR="00866B69" w:rsidRDefault="00866B69" w:rsidP="001E578D">
      <w:pPr>
        <w:shd w:val="clear" w:color="auto" w:fill="FFFFFF"/>
        <w:rPr>
          <w:spacing w:val="-5"/>
        </w:rPr>
      </w:pPr>
    </w:p>
    <w:p w:rsidR="00866B69" w:rsidRDefault="00866B69" w:rsidP="001E578D">
      <w:pPr>
        <w:shd w:val="clear" w:color="auto" w:fill="FFFFFF"/>
        <w:rPr>
          <w:spacing w:val="-5"/>
        </w:rPr>
      </w:pPr>
    </w:p>
    <w:p w:rsidR="00866B69" w:rsidRDefault="00866B69" w:rsidP="001E578D">
      <w:pPr>
        <w:shd w:val="clear" w:color="auto" w:fill="FFFFFF"/>
        <w:rPr>
          <w:spacing w:val="-5"/>
        </w:rPr>
      </w:pPr>
    </w:p>
    <w:p w:rsidR="00866B69" w:rsidRDefault="00866B69" w:rsidP="001E578D">
      <w:pPr>
        <w:shd w:val="clear" w:color="auto" w:fill="FFFFFF"/>
        <w:rPr>
          <w:spacing w:val="-5"/>
        </w:rPr>
      </w:pPr>
    </w:p>
    <w:p w:rsidR="00866B69" w:rsidRDefault="00866B69" w:rsidP="001E578D">
      <w:pPr>
        <w:shd w:val="clear" w:color="auto" w:fill="FFFFFF"/>
        <w:rPr>
          <w:spacing w:val="-5"/>
        </w:rPr>
      </w:pPr>
    </w:p>
    <w:p w:rsidR="00866B69" w:rsidRDefault="00866B69" w:rsidP="001E578D">
      <w:pPr>
        <w:shd w:val="clear" w:color="auto" w:fill="FFFFFF"/>
        <w:rPr>
          <w:spacing w:val="-5"/>
        </w:rPr>
      </w:pPr>
    </w:p>
    <w:p w:rsidR="00866B69" w:rsidRDefault="00866B69" w:rsidP="001E578D">
      <w:pPr>
        <w:shd w:val="clear" w:color="auto" w:fill="FFFFFF"/>
        <w:rPr>
          <w:spacing w:val="-5"/>
        </w:rPr>
      </w:pPr>
    </w:p>
    <w:p w:rsidR="00866B69" w:rsidRDefault="00866B69" w:rsidP="001E578D">
      <w:pPr>
        <w:shd w:val="clear" w:color="auto" w:fill="FFFFFF"/>
        <w:rPr>
          <w:spacing w:val="-5"/>
        </w:rPr>
      </w:pPr>
    </w:p>
    <w:p w:rsidR="00866B69" w:rsidRDefault="00866B69" w:rsidP="001E578D">
      <w:pPr>
        <w:shd w:val="clear" w:color="auto" w:fill="FFFFFF"/>
        <w:rPr>
          <w:spacing w:val="-5"/>
        </w:rPr>
      </w:pPr>
    </w:p>
    <w:p w:rsidR="00866B69" w:rsidRDefault="00866B69" w:rsidP="001E578D">
      <w:pPr>
        <w:shd w:val="clear" w:color="auto" w:fill="FFFFFF"/>
        <w:rPr>
          <w:spacing w:val="-5"/>
        </w:rPr>
      </w:pPr>
    </w:p>
    <w:p w:rsidR="00866B69" w:rsidRDefault="00866B69" w:rsidP="001E578D">
      <w:pPr>
        <w:shd w:val="clear" w:color="auto" w:fill="FFFFFF"/>
        <w:rPr>
          <w:spacing w:val="-5"/>
        </w:rPr>
      </w:pPr>
    </w:p>
    <w:p w:rsidR="00866B69" w:rsidRDefault="00866B69" w:rsidP="001E578D">
      <w:pPr>
        <w:shd w:val="clear" w:color="auto" w:fill="FFFFFF"/>
        <w:rPr>
          <w:spacing w:val="-5"/>
        </w:rPr>
      </w:pPr>
    </w:p>
    <w:p w:rsidR="00866B69" w:rsidRDefault="00866B69" w:rsidP="001E578D">
      <w:pPr>
        <w:shd w:val="clear" w:color="auto" w:fill="FFFFFF"/>
        <w:rPr>
          <w:spacing w:val="-5"/>
        </w:rPr>
      </w:pPr>
    </w:p>
    <w:p w:rsidR="00866B69" w:rsidRDefault="00866B69" w:rsidP="001E578D">
      <w:pPr>
        <w:shd w:val="clear" w:color="auto" w:fill="FFFFFF"/>
        <w:rPr>
          <w:spacing w:val="-5"/>
        </w:rPr>
      </w:pPr>
    </w:p>
    <w:p w:rsidR="00690CED" w:rsidRDefault="00690CED" w:rsidP="001E578D">
      <w:pPr>
        <w:shd w:val="clear" w:color="auto" w:fill="FFFFFF"/>
        <w:rPr>
          <w:spacing w:val="-5"/>
        </w:rPr>
      </w:pPr>
    </w:p>
    <w:p w:rsidR="00690CED" w:rsidRDefault="00690CED" w:rsidP="001E578D">
      <w:pPr>
        <w:shd w:val="clear" w:color="auto" w:fill="FFFFFF"/>
        <w:rPr>
          <w:spacing w:val="-5"/>
        </w:rPr>
      </w:pPr>
    </w:p>
    <w:p w:rsidR="00690CED" w:rsidRPr="00E84721" w:rsidRDefault="00690CED" w:rsidP="001E578D">
      <w:pPr>
        <w:shd w:val="clear" w:color="auto" w:fill="FFFFFF"/>
        <w:rPr>
          <w:spacing w:val="-5"/>
        </w:rPr>
      </w:pPr>
    </w:p>
    <w:p w:rsidR="00DF2428" w:rsidRPr="00DF2428" w:rsidRDefault="00DF2428" w:rsidP="00DF2428">
      <w:pPr>
        <w:pStyle w:val="aff6"/>
        <w:shd w:val="clear" w:color="auto" w:fill="FFFFFF"/>
        <w:tabs>
          <w:tab w:val="left" w:pos="1238"/>
        </w:tabs>
        <w:ind w:left="1080" w:firstLine="0"/>
        <w:jc w:val="center"/>
        <w:rPr>
          <w:b/>
          <w:bCs/>
        </w:rPr>
      </w:pPr>
      <w:r>
        <w:rPr>
          <w:b/>
          <w:bCs/>
        </w:rPr>
        <w:lastRenderedPageBreak/>
        <w:t>14.</w:t>
      </w:r>
      <w:r w:rsidRPr="00DF2428">
        <w:rPr>
          <w:b/>
          <w:bCs/>
        </w:rPr>
        <w:t>АННОТАЦИЯ</w:t>
      </w:r>
    </w:p>
    <w:p w:rsidR="00DF2428" w:rsidRPr="005B0C81" w:rsidRDefault="00DF2428" w:rsidP="00DF2428">
      <w:pPr>
        <w:pStyle w:val="aff6"/>
        <w:shd w:val="clear" w:color="auto" w:fill="FFFFFF"/>
        <w:tabs>
          <w:tab w:val="left" w:pos="1238"/>
        </w:tabs>
        <w:ind w:left="780" w:firstLine="0"/>
        <w:jc w:val="center"/>
        <w:rPr>
          <w:bCs/>
        </w:rPr>
      </w:pPr>
      <w:r w:rsidRPr="005B0C81">
        <w:rPr>
          <w:bCs/>
        </w:rPr>
        <w:t>к рабочей программе дисциплины</w:t>
      </w:r>
    </w:p>
    <w:p w:rsidR="00DF2428" w:rsidRPr="00E84721" w:rsidRDefault="00DF2428" w:rsidP="00DF2428">
      <w:pPr>
        <w:pStyle w:val="aff6"/>
        <w:shd w:val="clear" w:color="auto" w:fill="FFFFFF"/>
        <w:spacing w:before="100"/>
        <w:ind w:left="780" w:firstLine="0"/>
        <w:jc w:val="center"/>
        <w:rPr>
          <w:b/>
          <w:bCs/>
          <w:color w:val="000000"/>
          <w:spacing w:val="-2"/>
        </w:rPr>
      </w:pPr>
      <w:r>
        <w:rPr>
          <w:b/>
          <w:bCs/>
          <w:color w:val="000000"/>
          <w:spacing w:val="-2"/>
        </w:rPr>
        <w:t xml:space="preserve">Б1.Б.14 </w:t>
      </w:r>
      <w:r w:rsidR="000552BC">
        <w:rPr>
          <w:b/>
          <w:bCs/>
          <w:color w:val="000000"/>
          <w:spacing w:val="-2"/>
        </w:rPr>
        <w:t>Информатика</w:t>
      </w:r>
    </w:p>
    <w:p w:rsidR="00E84721" w:rsidRPr="00E84721" w:rsidRDefault="00DF2428" w:rsidP="00DF2428">
      <w:pPr>
        <w:pStyle w:val="aff6"/>
        <w:shd w:val="clear" w:color="auto" w:fill="FFFFFF"/>
        <w:ind w:left="820" w:firstLine="0"/>
        <w:jc w:val="center"/>
        <w:rPr>
          <w:spacing w:val="-5"/>
        </w:rPr>
      </w:pPr>
      <w:r w:rsidRPr="00E84721">
        <w:rPr>
          <w:bCs/>
        </w:rPr>
        <w:t xml:space="preserve">Трудоёмкость </w:t>
      </w:r>
      <w:r>
        <w:rPr>
          <w:bCs/>
        </w:rPr>
        <w:t>6 з.е.</w:t>
      </w:r>
    </w:p>
    <w:p w:rsidR="00E84721" w:rsidRDefault="00E84721" w:rsidP="00E84721">
      <w:pPr>
        <w:pStyle w:val="aff6"/>
        <w:ind w:firstLine="0"/>
        <w:rPr>
          <w:b/>
        </w:rPr>
      </w:pPr>
    </w:p>
    <w:p w:rsidR="000552BC" w:rsidRDefault="005F418D" w:rsidP="000552BC">
      <w:pPr>
        <w:rPr>
          <w:b/>
          <w:bCs/>
        </w:rPr>
      </w:pPr>
      <w:r>
        <w:rPr>
          <w:b/>
          <w:bCs/>
        </w:rPr>
        <w:t>1.</w:t>
      </w:r>
      <w:r w:rsidR="000552BC">
        <w:rPr>
          <w:b/>
          <w:bCs/>
        </w:rPr>
        <w:t xml:space="preserve">1. </w:t>
      </w:r>
      <w:r w:rsidR="000552BC" w:rsidRPr="00CA5BB4">
        <w:rPr>
          <w:b/>
          <w:bCs/>
        </w:rPr>
        <w:t xml:space="preserve">Цель освоения </w:t>
      </w:r>
      <w:r w:rsidR="000552BC">
        <w:rPr>
          <w:b/>
          <w:bCs/>
        </w:rPr>
        <w:t>и краткое содержание дисциплины</w:t>
      </w:r>
    </w:p>
    <w:p w:rsidR="000552BC" w:rsidRDefault="000552BC" w:rsidP="000552BC">
      <w:pPr>
        <w:ind w:firstLine="709"/>
      </w:pPr>
      <w:r w:rsidRPr="0043376D">
        <w:rPr>
          <w:bCs/>
        </w:rPr>
        <w:t>Цель освоения:</w:t>
      </w:r>
      <w:r w:rsidRPr="004A2134">
        <w:t>ознакомление учащихся с основами современных информа</w:t>
      </w:r>
      <w:r w:rsidR="00690CED">
        <w:t>-</w:t>
      </w:r>
      <w:r w:rsidRPr="004A2134">
        <w:t>ционных технологий, тенденциями их развития, обучение студентов принципам по</w:t>
      </w:r>
      <w:r w:rsidR="00690CED">
        <w:t>-</w:t>
      </w:r>
      <w:r w:rsidRPr="004A2134">
        <w:t>строения информационных моделей, проведению анализа полученных результатов, применению современных информационных технологий в профессиональной дея</w:t>
      </w:r>
      <w:r w:rsidR="00690CED">
        <w:t>-</w:t>
      </w:r>
      <w:r w:rsidRPr="004A2134">
        <w:t xml:space="preserve">тельности. </w:t>
      </w:r>
    </w:p>
    <w:p w:rsidR="00C06A1C" w:rsidRPr="00A21CAE" w:rsidRDefault="000552BC" w:rsidP="00A21CAE">
      <w:pPr>
        <w:ind w:firstLine="709"/>
        <w:rPr>
          <w:sz w:val="22"/>
          <w:szCs w:val="22"/>
        </w:rPr>
      </w:pPr>
      <w:r w:rsidRPr="00690CED">
        <w:rPr>
          <w:bCs/>
          <w:i/>
        </w:rPr>
        <w:t>Краткое содержание дисциплины</w:t>
      </w:r>
      <w:r w:rsidRPr="0043376D">
        <w:rPr>
          <w:bCs/>
        </w:rPr>
        <w:t>:</w:t>
      </w:r>
      <w:r w:rsidRPr="00740A98">
        <w:rPr>
          <w:sz w:val="22"/>
        </w:rPr>
        <w:t>Основные понятия и методы теории инфор</w:t>
      </w:r>
      <w:r w:rsidR="00690CED">
        <w:rPr>
          <w:sz w:val="22"/>
        </w:rPr>
        <w:t>-</w:t>
      </w:r>
      <w:r w:rsidRPr="00740A98">
        <w:rPr>
          <w:sz w:val="22"/>
        </w:rPr>
        <w:t xml:space="preserve">матики, Архитектура ПК, Программные средства реализации информационных процессов, Модели решения функциональных и вычислительных задач, </w:t>
      </w:r>
      <w:r w:rsidRPr="00740A98">
        <w:rPr>
          <w:sz w:val="22"/>
          <w:szCs w:val="22"/>
        </w:rPr>
        <w:t>Локальные и глобальные сети. Защита информации, Алгоритмизация и программирование</w:t>
      </w:r>
      <w:r>
        <w:rPr>
          <w:sz w:val="22"/>
          <w:szCs w:val="22"/>
        </w:rPr>
        <w:t>.</w:t>
      </w:r>
    </w:p>
    <w:p w:rsidR="000552BC" w:rsidRDefault="005F418D" w:rsidP="00C06A1C">
      <w:pPr>
        <w:autoSpaceDE w:val="0"/>
        <w:autoSpaceDN w:val="0"/>
        <w:adjustRightInd w:val="0"/>
        <w:jc w:val="both"/>
        <w:rPr>
          <w:b/>
          <w:bCs/>
        </w:rPr>
      </w:pPr>
      <w:r>
        <w:rPr>
          <w:b/>
          <w:bCs/>
        </w:rPr>
        <w:t>1.</w:t>
      </w:r>
      <w:r w:rsidR="000552BC">
        <w:rPr>
          <w:b/>
          <w:bCs/>
        </w:rPr>
        <w:t xml:space="preserve">2. </w:t>
      </w:r>
      <w:r w:rsidR="000552BC"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0552BC" w:rsidRDefault="000552BC" w:rsidP="000552BC">
      <w:pPr>
        <w:jc w:val="both"/>
        <w:rPr>
          <w:iCs/>
        </w:rPr>
      </w:pPr>
    </w:p>
    <w:tbl>
      <w:tblPr>
        <w:tblStyle w:val="aff1"/>
        <w:tblW w:w="9889" w:type="dxa"/>
        <w:tblLook w:val="04A0"/>
      </w:tblPr>
      <w:tblGrid>
        <w:gridCol w:w="4928"/>
        <w:gridCol w:w="4961"/>
      </w:tblGrid>
      <w:tr w:rsidR="000552BC" w:rsidTr="00816D41">
        <w:tc>
          <w:tcPr>
            <w:tcW w:w="4928" w:type="dxa"/>
          </w:tcPr>
          <w:p w:rsidR="000552BC" w:rsidRPr="00B65805" w:rsidRDefault="000552BC" w:rsidP="00816D41">
            <w:pPr>
              <w:jc w:val="center"/>
              <w:rPr>
                <w:iCs/>
              </w:rPr>
            </w:pPr>
            <w:r w:rsidRPr="00B65805">
              <w:rPr>
                <w:color w:val="000000"/>
              </w:rPr>
              <w:t>Планируемые результаты освоения программы (содержание и коды компетенций)</w:t>
            </w:r>
          </w:p>
        </w:tc>
        <w:tc>
          <w:tcPr>
            <w:tcW w:w="4961" w:type="dxa"/>
          </w:tcPr>
          <w:p w:rsidR="000552BC" w:rsidRPr="00B65805" w:rsidRDefault="000552BC" w:rsidP="00816D41">
            <w:pPr>
              <w:jc w:val="center"/>
              <w:rPr>
                <w:iCs/>
              </w:rPr>
            </w:pPr>
            <w:r w:rsidRPr="00B65805">
              <w:rPr>
                <w:color w:val="000000"/>
              </w:rPr>
              <w:t>Планируемые результаты обучения по дисциплине</w:t>
            </w:r>
          </w:p>
        </w:tc>
      </w:tr>
      <w:tr w:rsidR="000552BC" w:rsidTr="00690CED">
        <w:tc>
          <w:tcPr>
            <w:tcW w:w="4928" w:type="dxa"/>
          </w:tcPr>
          <w:p w:rsidR="00DD180C" w:rsidRDefault="00DD180C" w:rsidP="00690CED">
            <w:r>
              <w:t>ОПК-1</w:t>
            </w:r>
          </w:p>
          <w:p w:rsidR="00690CED" w:rsidRDefault="00690CED" w:rsidP="00690CED">
            <w:r>
              <w:t>-</w:t>
            </w:r>
            <w:r w:rsidRPr="00690CED">
              <w:t>способностью к абстрактному мышлению, анализу, синтезу</w:t>
            </w:r>
            <w:r>
              <w:t>;</w:t>
            </w:r>
          </w:p>
          <w:p w:rsidR="000552BC" w:rsidRDefault="000552BC" w:rsidP="00690CED">
            <w:r>
              <w:t>ОПК-7</w:t>
            </w:r>
          </w:p>
          <w:p w:rsidR="00690CED" w:rsidRPr="00252F69" w:rsidRDefault="00690CED" w:rsidP="00690CED">
            <w:r>
              <w:t>-</w:t>
            </w:r>
            <w:r w:rsidRPr="00690CED">
              <w:t>умением пользоваться компьютером как средством управления и обработки инфор</w:t>
            </w:r>
            <w:r>
              <w:t>-</w:t>
            </w:r>
            <w:r w:rsidRPr="00690CED">
              <w:t>мационных массивов</w:t>
            </w:r>
            <w:r>
              <w:t>.</w:t>
            </w:r>
          </w:p>
        </w:tc>
        <w:tc>
          <w:tcPr>
            <w:tcW w:w="4961" w:type="dxa"/>
          </w:tcPr>
          <w:p w:rsidR="000552BC" w:rsidRPr="00740A98" w:rsidRDefault="005B74E1" w:rsidP="00816D41">
            <w:pPr>
              <w:tabs>
                <w:tab w:val="right" w:leader="underscore" w:pos="8505"/>
              </w:tabs>
            </w:pPr>
            <w:r w:rsidRPr="005B74E1">
              <w:rPr>
                <w:bCs/>
                <w:i/>
                <w:color w:val="000000"/>
                <w:spacing w:val="-2"/>
              </w:rPr>
              <w:t>З</w:t>
            </w:r>
            <w:r w:rsidR="000552BC" w:rsidRPr="005B74E1">
              <w:rPr>
                <w:bCs/>
                <w:i/>
                <w:color w:val="000000"/>
                <w:spacing w:val="-2"/>
              </w:rPr>
              <w:t>нать:</w:t>
            </w:r>
            <w:r w:rsidR="000552BC" w:rsidRPr="00740A98">
              <w:t>способы использования компьютер</w:t>
            </w:r>
            <w:r w:rsidR="000552BC">
              <w:t>-</w:t>
            </w:r>
            <w:r w:rsidR="000552BC" w:rsidRPr="00740A98">
              <w:t>ных и информационных технологий в инже</w:t>
            </w:r>
            <w:r w:rsidR="000552BC">
              <w:t>-</w:t>
            </w:r>
            <w:r w:rsidR="000552BC" w:rsidRPr="00740A98">
              <w:t>нерной деятельности;</w:t>
            </w:r>
          </w:p>
          <w:p w:rsidR="000552BC" w:rsidRPr="00740A98" w:rsidRDefault="005B74E1" w:rsidP="00816D41">
            <w:pPr>
              <w:tabs>
                <w:tab w:val="right" w:leader="underscore" w:pos="8505"/>
              </w:tabs>
            </w:pPr>
            <w:r>
              <w:rPr>
                <w:bCs/>
                <w:i/>
                <w:color w:val="000000"/>
                <w:spacing w:val="1"/>
              </w:rPr>
              <w:t>У</w:t>
            </w:r>
            <w:r w:rsidR="000552BC" w:rsidRPr="005B74E1">
              <w:rPr>
                <w:bCs/>
                <w:i/>
                <w:color w:val="000000"/>
                <w:spacing w:val="1"/>
              </w:rPr>
              <w:t>меть:</w:t>
            </w:r>
            <w:r w:rsidR="000552BC" w:rsidRPr="00740A98">
              <w:t xml:space="preserve"> применять компьютерную технику и информационные технологии в своей профес</w:t>
            </w:r>
            <w:r w:rsidR="000552BC">
              <w:t>-</w:t>
            </w:r>
            <w:r w:rsidR="000552BC" w:rsidRPr="00740A98">
              <w:t>сиональной деятельности, демонстрировать пользование компьютером как средством уп</w:t>
            </w:r>
            <w:r w:rsidR="000552BC">
              <w:t>-</w:t>
            </w:r>
            <w:r w:rsidR="000552BC" w:rsidRPr="00740A98">
              <w:t>равления и обра</w:t>
            </w:r>
            <w:r w:rsidR="000552BC">
              <w:t>ботки информационных мас-сивов</w:t>
            </w:r>
            <w:r w:rsidR="000552BC" w:rsidRPr="00740A98">
              <w:t>;</w:t>
            </w:r>
          </w:p>
          <w:p w:rsidR="000552BC" w:rsidRPr="00740A98" w:rsidRDefault="005B74E1" w:rsidP="00816D41">
            <w:pPr>
              <w:tabs>
                <w:tab w:val="right" w:leader="underscore" w:pos="8505"/>
              </w:tabs>
            </w:pPr>
            <w:r w:rsidRPr="005B74E1">
              <w:rPr>
                <w:i/>
              </w:rPr>
              <w:t>В</w:t>
            </w:r>
            <w:r w:rsidR="000552BC" w:rsidRPr="005B74E1">
              <w:rPr>
                <w:i/>
              </w:rPr>
              <w:t>ладеть:</w:t>
            </w:r>
            <w:r w:rsidR="000552BC" w:rsidRPr="00740A98">
              <w:t xml:space="preserve"> средствами  компьютерной техники и информационных технологий.</w:t>
            </w:r>
          </w:p>
          <w:p w:rsidR="000552BC" w:rsidRPr="00F8487F" w:rsidRDefault="000552BC" w:rsidP="00816D41">
            <w:pPr>
              <w:rPr>
                <w:color w:val="000000"/>
              </w:rPr>
            </w:pPr>
          </w:p>
        </w:tc>
      </w:tr>
    </w:tbl>
    <w:p w:rsidR="000552BC" w:rsidRDefault="000552BC" w:rsidP="000552BC"/>
    <w:p w:rsidR="000552BC" w:rsidRPr="00DF5D75" w:rsidRDefault="005F418D" w:rsidP="000552BC">
      <w:pPr>
        <w:tabs>
          <w:tab w:val="left" w:pos="0"/>
        </w:tabs>
        <w:rPr>
          <w:b/>
          <w:bCs/>
        </w:rPr>
      </w:pPr>
      <w:r>
        <w:rPr>
          <w:b/>
          <w:bCs/>
        </w:rPr>
        <w:t>1.</w:t>
      </w:r>
      <w:r w:rsidR="000552BC">
        <w:rPr>
          <w:b/>
          <w:bCs/>
        </w:rPr>
        <w:t>3</w:t>
      </w:r>
      <w:r w:rsidR="000552BC" w:rsidRPr="00DF5D75">
        <w:rPr>
          <w:b/>
          <w:bCs/>
        </w:rPr>
        <w:t xml:space="preserve">. Место дисциплины в структуре </w:t>
      </w:r>
      <w:r w:rsidR="000552BC">
        <w:rPr>
          <w:b/>
          <w:bCs/>
        </w:rPr>
        <w:t>образовательной программы</w:t>
      </w:r>
    </w:p>
    <w:p w:rsidR="000552BC" w:rsidRPr="00DF5D75" w:rsidRDefault="000552BC" w:rsidP="000552BC">
      <w:pPr>
        <w:pStyle w:val="aff6"/>
        <w:ind w:left="0"/>
      </w:pPr>
    </w:p>
    <w:tbl>
      <w:tblPr>
        <w:tblStyle w:val="aff1"/>
        <w:tblW w:w="10031" w:type="dxa"/>
        <w:tblLayout w:type="fixed"/>
        <w:tblLook w:val="04A0"/>
      </w:tblPr>
      <w:tblGrid>
        <w:gridCol w:w="1321"/>
        <w:gridCol w:w="2521"/>
        <w:gridCol w:w="1653"/>
        <w:gridCol w:w="2402"/>
        <w:gridCol w:w="2134"/>
      </w:tblGrid>
      <w:tr w:rsidR="000552BC" w:rsidRPr="00105C44" w:rsidTr="00816D41">
        <w:tc>
          <w:tcPr>
            <w:tcW w:w="1321" w:type="dxa"/>
            <w:vMerge w:val="restart"/>
          </w:tcPr>
          <w:p w:rsidR="000552BC" w:rsidRPr="00B65805" w:rsidRDefault="000552BC" w:rsidP="00816D41">
            <w:pPr>
              <w:pStyle w:val="aff6"/>
              <w:ind w:left="0" w:firstLine="0"/>
            </w:pPr>
            <w:r w:rsidRPr="00B65805">
              <w:t>Индекс</w:t>
            </w:r>
          </w:p>
        </w:tc>
        <w:tc>
          <w:tcPr>
            <w:tcW w:w="2521" w:type="dxa"/>
            <w:vMerge w:val="restart"/>
          </w:tcPr>
          <w:p w:rsidR="000552BC" w:rsidRPr="00B65805" w:rsidRDefault="000552BC" w:rsidP="00816D41">
            <w:pPr>
              <w:pStyle w:val="aff6"/>
              <w:ind w:left="0"/>
              <w:jc w:val="center"/>
            </w:pPr>
            <w:r w:rsidRPr="00B65805">
              <w:rPr>
                <w:bCs/>
              </w:rPr>
              <w:t>Наименование дисциплины (модуля), практики</w:t>
            </w:r>
          </w:p>
        </w:tc>
        <w:tc>
          <w:tcPr>
            <w:tcW w:w="1653" w:type="dxa"/>
            <w:vMerge w:val="restart"/>
          </w:tcPr>
          <w:p w:rsidR="000552BC" w:rsidRPr="00B65805" w:rsidRDefault="000552BC" w:rsidP="00816D41">
            <w:pPr>
              <w:pStyle w:val="aff6"/>
              <w:ind w:left="0" w:firstLine="0"/>
            </w:pPr>
            <w:r w:rsidRPr="00B65805">
              <w:t>Семестр изучения</w:t>
            </w:r>
          </w:p>
        </w:tc>
        <w:tc>
          <w:tcPr>
            <w:tcW w:w="4536" w:type="dxa"/>
            <w:gridSpan w:val="2"/>
          </w:tcPr>
          <w:p w:rsidR="000552BC" w:rsidRPr="00B65805" w:rsidRDefault="000552BC" w:rsidP="00816D41">
            <w:pPr>
              <w:pStyle w:val="aff6"/>
              <w:ind w:left="0"/>
              <w:jc w:val="center"/>
            </w:pPr>
            <w:r w:rsidRPr="00B65805">
              <w:rPr>
                <w:bCs/>
              </w:rPr>
              <w:t>Индексы и наименования учебных дисциплин (модулей), практик</w:t>
            </w:r>
          </w:p>
        </w:tc>
      </w:tr>
      <w:tr w:rsidR="000552BC" w:rsidRPr="00105C44" w:rsidTr="00816D41">
        <w:tc>
          <w:tcPr>
            <w:tcW w:w="1321" w:type="dxa"/>
            <w:vMerge/>
          </w:tcPr>
          <w:p w:rsidR="000552BC" w:rsidRPr="00B65805" w:rsidRDefault="000552BC" w:rsidP="00816D41">
            <w:pPr>
              <w:pStyle w:val="aff6"/>
              <w:ind w:left="0"/>
              <w:jc w:val="center"/>
            </w:pPr>
          </w:p>
        </w:tc>
        <w:tc>
          <w:tcPr>
            <w:tcW w:w="2521" w:type="dxa"/>
            <w:vMerge/>
          </w:tcPr>
          <w:p w:rsidR="000552BC" w:rsidRPr="00B65805" w:rsidRDefault="000552BC" w:rsidP="00816D41">
            <w:pPr>
              <w:pStyle w:val="aff6"/>
              <w:ind w:left="0"/>
              <w:jc w:val="center"/>
            </w:pPr>
          </w:p>
        </w:tc>
        <w:tc>
          <w:tcPr>
            <w:tcW w:w="1653" w:type="dxa"/>
            <w:vMerge/>
          </w:tcPr>
          <w:p w:rsidR="000552BC" w:rsidRPr="00B65805" w:rsidRDefault="000552BC" w:rsidP="00816D41">
            <w:pPr>
              <w:pStyle w:val="aff6"/>
              <w:ind w:left="0"/>
              <w:jc w:val="center"/>
            </w:pPr>
          </w:p>
        </w:tc>
        <w:tc>
          <w:tcPr>
            <w:tcW w:w="2402" w:type="dxa"/>
            <w:vAlign w:val="center"/>
          </w:tcPr>
          <w:p w:rsidR="000552BC" w:rsidRPr="00B65805" w:rsidRDefault="000552BC" w:rsidP="00816D41">
            <w:pPr>
              <w:pStyle w:val="211"/>
              <w:tabs>
                <w:tab w:val="left" w:pos="0"/>
              </w:tabs>
              <w:snapToGrid w:val="0"/>
              <w:spacing w:after="0" w:line="240" w:lineRule="auto"/>
              <w:ind w:left="0" w:firstLine="0"/>
              <w:jc w:val="center"/>
              <w:rPr>
                <w:bCs/>
                <w:sz w:val="24"/>
                <w:szCs w:val="24"/>
              </w:rPr>
            </w:pPr>
            <w:r w:rsidRPr="00B65805">
              <w:rPr>
                <w:bCs/>
                <w:sz w:val="24"/>
                <w:szCs w:val="24"/>
              </w:rPr>
              <w:t>на которые опирается содержание данной дисциплины (модуля)</w:t>
            </w:r>
          </w:p>
        </w:tc>
        <w:tc>
          <w:tcPr>
            <w:tcW w:w="2134" w:type="dxa"/>
            <w:vAlign w:val="center"/>
          </w:tcPr>
          <w:p w:rsidR="000552BC" w:rsidRPr="00B65805" w:rsidRDefault="000552BC" w:rsidP="00816D41">
            <w:pPr>
              <w:pStyle w:val="211"/>
              <w:tabs>
                <w:tab w:val="left" w:pos="0"/>
              </w:tabs>
              <w:snapToGrid w:val="0"/>
              <w:spacing w:after="0" w:line="240" w:lineRule="auto"/>
              <w:ind w:left="0" w:firstLine="0"/>
              <w:jc w:val="center"/>
              <w:rPr>
                <w:bCs/>
                <w:sz w:val="24"/>
                <w:szCs w:val="24"/>
              </w:rPr>
            </w:pPr>
            <w:r w:rsidRPr="00B65805">
              <w:rPr>
                <w:bCs/>
                <w:sz w:val="24"/>
                <w:szCs w:val="24"/>
              </w:rPr>
              <w:t>для которых содержание данной дисциплины (модуля) выступает опорой</w:t>
            </w:r>
          </w:p>
        </w:tc>
      </w:tr>
      <w:tr w:rsidR="000552BC" w:rsidRPr="00105C44" w:rsidTr="00816D41">
        <w:tc>
          <w:tcPr>
            <w:tcW w:w="1321" w:type="dxa"/>
          </w:tcPr>
          <w:p w:rsidR="000552BC" w:rsidRPr="003039C0" w:rsidRDefault="000552BC" w:rsidP="00D763D8">
            <w:r>
              <w:t>Б1.Б</w:t>
            </w:r>
            <w:r w:rsidR="00C06A1C">
              <w:t>.</w:t>
            </w:r>
            <w:r>
              <w:t>14</w:t>
            </w:r>
          </w:p>
        </w:tc>
        <w:tc>
          <w:tcPr>
            <w:tcW w:w="2521" w:type="dxa"/>
          </w:tcPr>
          <w:p w:rsidR="000552BC" w:rsidRPr="00B65805" w:rsidRDefault="000552BC" w:rsidP="00816D41">
            <w:pPr>
              <w:jc w:val="center"/>
            </w:pPr>
            <w:r>
              <w:t>Информатика</w:t>
            </w:r>
          </w:p>
          <w:p w:rsidR="000552BC" w:rsidRPr="00B65805" w:rsidRDefault="000552BC" w:rsidP="00816D41">
            <w:pPr>
              <w:pStyle w:val="aff6"/>
              <w:ind w:left="0"/>
            </w:pPr>
          </w:p>
        </w:tc>
        <w:tc>
          <w:tcPr>
            <w:tcW w:w="1653" w:type="dxa"/>
          </w:tcPr>
          <w:p w:rsidR="000552BC" w:rsidRPr="00B65805" w:rsidRDefault="000552BC" w:rsidP="00816D41">
            <w:pPr>
              <w:pStyle w:val="aff6"/>
              <w:ind w:left="0"/>
            </w:pPr>
            <w:r>
              <w:t>1</w:t>
            </w:r>
            <w:r w:rsidR="00D763D8">
              <w:t>,2</w:t>
            </w:r>
          </w:p>
        </w:tc>
        <w:tc>
          <w:tcPr>
            <w:tcW w:w="2402" w:type="dxa"/>
          </w:tcPr>
          <w:p w:rsidR="00816D41" w:rsidRPr="00B65805" w:rsidRDefault="00816D41" w:rsidP="00816D41">
            <w:pPr>
              <w:pStyle w:val="aff6"/>
              <w:ind w:left="0" w:firstLine="0"/>
            </w:pPr>
            <w:r w:rsidRPr="001F0149">
              <w:t>знания, умения и компетенции, полу</w:t>
            </w:r>
            <w:r>
              <w:t>-</w:t>
            </w:r>
            <w:r w:rsidRPr="001F0149">
              <w:t>ченные в среднем общеоб</w:t>
            </w:r>
            <w:r>
              <w:t>разовательном учебном заведении</w:t>
            </w:r>
          </w:p>
        </w:tc>
        <w:tc>
          <w:tcPr>
            <w:tcW w:w="2134" w:type="dxa"/>
          </w:tcPr>
          <w:p w:rsidR="000552BC" w:rsidRDefault="00690CED" w:rsidP="00816D41">
            <w:pPr>
              <w:pStyle w:val="aff6"/>
              <w:ind w:left="0" w:firstLine="0"/>
              <w:rPr>
                <w:bCs/>
                <w:iCs/>
              </w:rPr>
            </w:pPr>
            <w:r>
              <w:rPr>
                <w:bCs/>
                <w:iCs/>
              </w:rPr>
              <w:t>Б1.В.01</w:t>
            </w:r>
            <w:r w:rsidR="000552BC" w:rsidRPr="00740A98">
              <w:rPr>
                <w:bCs/>
                <w:iCs/>
              </w:rPr>
              <w:t>Информационные т</w:t>
            </w:r>
            <w:r w:rsidR="000552BC">
              <w:rPr>
                <w:bCs/>
                <w:iCs/>
              </w:rPr>
              <w:t>ехнологии в горном деле.</w:t>
            </w:r>
          </w:p>
          <w:p w:rsidR="00D763D8" w:rsidRPr="00740A98" w:rsidRDefault="00690CED" w:rsidP="00816D41">
            <w:pPr>
              <w:pStyle w:val="aff6"/>
              <w:ind w:left="0" w:firstLine="0"/>
            </w:pPr>
            <w:r>
              <w:rPr>
                <w:bCs/>
                <w:iCs/>
              </w:rPr>
              <w:t xml:space="preserve">Б1.б.15.02 </w:t>
            </w:r>
            <w:r w:rsidR="00D763D8">
              <w:rPr>
                <w:bCs/>
                <w:iCs/>
              </w:rPr>
              <w:t>Компь</w:t>
            </w:r>
            <w:r>
              <w:rPr>
                <w:bCs/>
                <w:iCs/>
              </w:rPr>
              <w:t>-</w:t>
            </w:r>
            <w:r w:rsidR="00D763D8">
              <w:rPr>
                <w:bCs/>
                <w:iCs/>
              </w:rPr>
              <w:t>ютерная графика</w:t>
            </w:r>
            <w:r>
              <w:rPr>
                <w:bCs/>
                <w:iCs/>
              </w:rPr>
              <w:t>.</w:t>
            </w:r>
          </w:p>
        </w:tc>
      </w:tr>
    </w:tbl>
    <w:p w:rsidR="000552BC" w:rsidRDefault="000552BC" w:rsidP="000552BC">
      <w:pPr>
        <w:pStyle w:val="aff6"/>
        <w:ind w:left="0"/>
      </w:pPr>
    </w:p>
    <w:p w:rsidR="00690CED" w:rsidRPr="00690CED" w:rsidRDefault="005F418D" w:rsidP="00690CED">
      <w:pPr>
        <w:pStyle w:val="aff6"/>
        <w:ind w:left="0"/>
      </w:pPr>
      <w:r>
        <w:rPr>
          <w:b/>
        </w:rPr>
        <w:t>1.</w:t>
      </w:r>
      <w:r w:rsidR="000552BC" w:rsidRPr="00BE3CFB">
        <w:rPr>
          <w:b/>
        </w:rPr>
        <w:t>4. Язык преподавания</w:t>
      </w:r>
      <w:r w:rsidR="000552BC" w:rsidRPr="00B65805">
        <w:rPr>
          <w:b/>
        </w:rPr>
        <w:t>:</w:t>
      </w:r>
      <w:r w:rsidR="00D763D8">
        <w:t xml:space="preserve"> русский</w:t>
      </w:r>
      <w:r w:rsidR="000552BC">
        <w:t>.</w:t>
      </w:r>
    </w:p>
    <w:p w:rsidR="00D763D8" w:rsidRPr="00B92A86" w:rsidRDefault="00D763D8" w:rsidP="00D763D8">
      <w:pPr>
        <w:jc w:val="center"/>
        <w:rPr>
          <w:b/>
        </w:rPr>
      </w:pPr>
      <w:r>
        <w:rPr>
          <w:b/>
        </w:rPr>
        <w:lastRenderedPageBreak/>
        <w:t xml:space="preserve">15. </w:t>
      </w:r>
      <w:r w:rsidRPr="00B92A86">
        <w:rPr>
          <w:b/>
        </w:rPr>
        <w:t>АННОТАЦИЯ</w:t>
      </w:r>
    </w:p>
    <w:p w:rsidR="00D763D8" w:rsidRPr="00745665" w:rsidRDefault="00D763D8" w:rsidP="00D763D8">
      <w:pPr>
        <w:jc w:val="center"/>
        <w:rPr>
          <w:b/>
        </w:rPr>
      </w:pPr>
      <w:r w:rsidRPr="00745665">
        <w:rPr>
          <w:b/>
        </w:rPr>
        <w:t xml:space="preserve">к рабочей программе </w:t>
      </w:r>
      <w:r>
        <w:rPr>
          <w:b/>
        </w:rPr>
        <w:t>модуля</w:t>
      </w:r>
    </w:p>
    <w:p w:rsidR="00D763D8" w:rsidRPr="00D763D8" w:rsidRDefault="00D763D8" w:rsidP="00D763D8">
      <w:pPr>
        <w:jc w:val="center"/>
        <w:rPr>
          <w:b/>
        </w:rPr>
      </w:pPr>
      <w:r w:rsidRPr="00D763D8">
        <w:rPr>
          <w:b/>
        </w:rPr>
        <w:t>Б1.Б15</w:t>
      </w:r>
      <w:r>
        <w:rPr>
          <w:b/>
        </w:rPr>
        <w:t>.</w:t>
      </w:r>
      <w:r w:rsidRPr="00D763D8">
        <w:rPr>
          <w:b/>
        </w:rPr>
        <w:t xml:space="preserve"> Начертательная геометрия, инженерная и компьютерная графика</w:t>
      </w:r>
    </w:p>
    <w:p w:rsidR="00D763D8" w:rsidRDefault="00D763D8" w:rsidP="00D763D8">
      <w:pPr>
        <w:jc w:val="center"/>
      </w:pPr>
      <w:r>
        <w:t>Трудоемкость 8 з.е.</w:t>
      </w:r>
    </w:p>
    <w:p w:rsidR="00816D41" w:rsidRDefault="00816D41" w:rsidP="00D763D8">
      <w:pPr>
        <w:jc w:val="center"/>
      </w:pPr>
    </w:p>
    <w:p w:rsidR="00816D41" w:rsidRPr="00D32C90" w:rsidRDefault="00816D41" w:rsidP="00D763D8">
      <w:pPr>
        <w:jc w:val="center"/>
        <w:rPr>
          <w:i/>
        </w:rPr>
      </w:pPr>
      <w:r w:rsidRPr="00D32C90">
        <w:rPr>
          <w:i/>
        </w:rPr>
        <w:t>1</w:t>
      </w:r>
      <w:r w:rsidR="00D32C90" w:rsidRPr="00D32C90">
        <w:rPr>
          <w:i/>
        </w:rPr>
        <w:t>.</w:t>
      </w:r>
      <w:r w:rsidRPr="00D32C90">
        <w:rPr>
          <w:i/>
        </w:rPr>
        <w:t xml:space="preserve">  На</w:t>
      </w:r>
      <w:r w:rsidR="00A95753">
        <w:rPr>
          <w:i/>
        </w:rPr>
        <w:t>чертательная геометрия и инжене</w:t>
      </w:r>
      <w:r w:rsidRPr="00D32C90">
        <w:rPr>
          <w:i/>
        </w:rPr>
        <w:t>рная графика</w:t>
      </w:r>
    </w:p>
    <w:p w:rsidR="00816D41" w:rsidRPr="00690CED" w:rsidRDefault="00816D41" w:rsidP="00690CED">
      <w:pPr>
        <w:jc w:val="center"/>
        <w:rPr>
          <w:i/>
        </w:rPr>
      </w:pPr>
      <w:r w:rsidRPr="00D32C90">
        <w:rPr>
          <w:i/>
        </w:rPr>
        <w:t>Трудоемкость 5 з.е.</w:t>
      </w:r>
    </w:p>
    <w:p w:rsidR="00816D41" w:rsidRPr="00424EFF" w:rsidRDefault="005F418D" w:rsidP="00816D41">
      <w:pPr>
        <w:shd w:val="clear" w:color="auto" w:fill="FFFFFF"/>
        <w:rPr>
          <w:b/>
          <w:spacing w:val="-5"/>
        </w:rPr>
      </w:pPr>
      <w:r>
        <w:rPr>
          <w:b/>
          <w:spacing w:val="-5"/>
        </w:rPr>
        <w:t>1.</w:t>
      </w:r>
      <w:r w:rsidR="00816D41">
        <w:rPr>
          <w:b/>
          <w:spacing w:val="-5"/>
        </w:rPr>
        <w:t>1</w:t>
      </w:r>
      <w:r w:rsidR="00D32C90">
        <w:rPr>
          <w:b/>
          <w:spacing w:val="-5"/>
        </w:rPr>
        <w:t>.</w:t>
      </w:r>
      <w:r w:rsidR="00816D41" w:rsidRPr="00424EFF">
        <w:rPr>
          <w:b/>
          <w:spacing w:val="-5"/>
        </w:rPr>
        <w:t>Цель освоения  и краткое содержание дисциплины</w:t>
      </w:r>
    </w:p>
    <w:p w:rsidR="00816D41" w:rsidRPr="00424EFF" w:rsidRDefault="00816D41" w:rsidP="00816D41">
      <w:pPr>
        <w:shd w:val="clear" w:color="auto" w:fill="FFFFFF"/>
        <w:jc w:val="both"/>
        <w:rPr>
          <w:b/>
          <w:spacing w:val="-5"/>
        </w:rPr>
      </w:pPr>
      <w:r w:rsidRPr="00690CED">
        <w:rPr>
          <w:i/>
          <w:spacing w:val="-5"/>
        </w:rPr>
        <w:t>Цель освоения</w:t>
      </w:r>
      <w:r w:rsidRPr="00424EFF">
        <w:rPr>
          <w:b/>
          <w:spacing w:val="-5"/>
        </w:rPr>
        <w:t xml:space="preserve">: </w:t>
      </w:r>
      <w:r w:rsidRPr="00424EFF">
        <w:t>теоретическая и практическая подготовка будущих специалистов в области начертательной геометрии, инженерной  графики.</w:t>
      </w:r>
    </w:p>
    <w:p w:rsidR="00816D41" w:rsidRPr="00424EFF" w:rsidRDefault="00816D41" w:rsidP="00816D41">
      <w:pPr>
        <w:ind w:firstLine="709"/>
        <w:jc w:val="both"/>
        <w:rPr>
          <w:i/>
        </w:rPr>
      </w:pPr>
      <w:r w:rsidRPr="00424EFF">
        <w:t xml:space="preserve">В результате изучения курса студент должен овладеть знаниями построения чертежа, уметь читать и составлять графическую и текстовую конструкторскую документацию в соответствии с требованиями стандартов, уметь на практике применять полученные знания и навыки. </w:t>
      </w:r>
    </w:p>
    <w:p w:rsidR="00816D41" w:rsidRPr="00424EFF" w:rsidRDefault="00816D41" w:rsidP="00690CED">
      <w:pPr>
        <w:ind w:firstLine="708"/>
        <w:jc w:val="both"/>
        <w:rPr>
          <w:color w:val="000000"/>
        </w:rPr>
      </w:pPr>
      <w:r w:rsidRPr="00690CED">
        <w:rPr>
          <w:i/>
          <w:spacing w:val="-5"/>
        </w:rPr>
        <w:t>Краткое содержание дисциплины</w:t>
      </w:r>
      <w:r w:rsidRPr="00424EFF">
        <w:rPr>
          <w:b/>
          <w:spacing w:val="-5"/>
        </w:rPr>
        <w:t xml:space="preserve">: </w:t>
      </w:r>
      <w:r w:rsidRPr="00424EFF">
        <w:rPr>
          <w:color w:val="000000"/>
        </w:rPr>
        <w:t>Традиционные и компьютерные технологии выполнения чертежей. Требования к техническим изображениям. Метод проецирования. Состав изображения. Комплексный чертеж. Стандартные изображения - основные виды, дополнительные виды, аксонометрические изображения. Технический рисунок. Образование поверхностей и их задание на чертеже. Общий алгоритм построения линии пересечения поверхностей. Частные случаи пересечения поверхностей. Построение, обозначение, классификация сечений и разрезов. Общие правила нанесения размеров на чертеже. Предельные отклонения. Виды конструкторских документов. Чертеж общего вида. Чертеж детали, сборочный чертеж, спецификация. Стандарты ЕСКД. Ведение в твердотельное моделирование, Элементы булевой алгебры. Декомпозиция сложных поверхностей. Системы автоматизированного проектирования. Основные примитивы и функции графических пакетов.</w:t>
      </w:r>
      <w:r w:rsidRPr="00424EFF">
        <w:rPr>
          <w:color w:val="000000"/>
        </w:rPr>
        <w:tab/>
      </w:r>
    </w:p>
    <w:p w:rsidR="00A95753" w:rsidRPr="00690CED" w:rsidRDefault="005F418D" w:rsidP="00690CED">
      <w:pPr>
        <w:autoSpaceDN w:val="0"/>
        <w:adjustRightInd w:val="0"/>
        <w:jc w:val="both"/>
        <w:rPr>
          <w:b/>
          <w:spacing w:val="-5"/>
        </w:rPr>
      </w:pPr>
      <w:r>
        <w:rPr>
          <w:b/>
          <w:spacing w:val="-5"/>
        </w:rPr>
        <w:t>1.</w:t>
      </w:r>
      <w:r w:rsidR="00816D41" w:rsidRPr="00424EFF">
        <w:rPr>
          <w:b/>
          <w:spacing w:val="-5"/>
        </w:rPr>
        <w:t>2. Перечень планируемых результатов обучения, по дисциплине¸ соотнесенных планируемыми результатами освоения образовательной программы</w:t>
      </w:r>
    </w:p>
    <w:tbl>
      <w:tblPr>
        <w:tblStyle w:val="aff1"/>
        <w:tblW w:w="0" w:type="auto"/>
        <w:tblLook w:val="04A0"/>
      </w:tblPr>
      <w:tblGrid>
        <w:gridCol w:w="4151"/>
        <w:gridCol w:w="5137"/>
      </w:tblGrid>
      <w:tr w:rsidR="00816D41" w:rsidRPr="00B241D2" w:rsidTr="00816D41">
        <w:tc>
          <w:tcPr>
            <w:tcW w:w="4361" w:type="dxa"/>
            <w:vAlign w:val="center"/>
          </w:tcPr>
          <w:p w:rsidR="00816D41" w:rsidRPr="00B241D2" w:rsidRDefault="00816D41" w:rsidP="00816D41">
            <w:pPr>
              <w:jc w:val="center"/>
              <w:rPr>
                <w:spacing w:val="-5"/>
              </w:rPr>
            </w:pPr>
            <w:r w:rsidRPr="00B241D2">
              <w:rPr>
                <w:spacing w:val="-5"/>
              </w:rPr>
              <w:t>Планируемые результаты освоения программы (содержание и коды компетенций)</w:t>
            </w:r>
          </w:p>
        </w:tc>
        <w:tc>
          <w:tcPr>
            <w:tcW w:w="5492" w:type="dxa"/>
            <w:vAlign w:val="center"/>
          </w:tcPr>
          <w:p w:rsidR="00816D41" w:rsidRPr="00B241D2" w:rsidRDefault="00816D41" w:rsidP="00816D41">
            <w:pPr>
              <w:jc w:val="center"/>
              <w:rPr>
                <w:spacing w:val="-5"/>
              </w:rPr>
            </w:pPr>
            <w:r w:rsidRPr="00B241D2">
              <w:rPr>
                <w:spacing w:val="-5"/>
              </w:rPr>
              <w:t>Планируемые результаты обучения по дисциплине</w:t>
            </w:r>
          </w:p>
        </w:tc>
      </w:tr>
      <w:tr w:rsidR="00816D41" w:rsidRPr="00B241D2" w:rsidTr="00690CED">
        <w:tc>
          <w:tcPr>
            <w:tcW w:w="4361" w:type="dxa"/>
          </w:tcPr>
          <w:p w:rsidR="00DD180C" w:rsidRDefault="00DD180C" w:rsidP="00690CED">
            <w:pPr>
              <w:pStyle w:val="ConsPlusNormal0"/>
              <w:widowControl/>
              <w:ind w:firstLine="0"/>
              <w:rPr>
                <w:rFonts w:ascii="Times New Roman" w:hAnsi="Times New Roman" w:cs="Times New Roman"/>
                <w:spacing w:val="-5"/>
                <w:sz w:val="24"/>
                <w:szCs w:val="24"/>
              </w:rPr>
            </w:pPr>
            <w:r>
              <w:rPr>
                <w:rFonts w:ascii="Times New Roman" w:hAnsi="Times New Roman" w:cs="Times New Roman"/>
                <w:spacing w:val="-5"/>
                <w:sz w:val="24"/>
                <w:szCs w:val="24"/>
              </w:rPr>
              <w:t>ОПК-1</w:t>
            </w:r>
          </w:p>
          <w:p w:rsidR="00690CED" w:rsidRDefault="00C71B85" w:rsidP="00690CED">
            <w:pPr>
              <w:pStyle w:val="ConsPlusNormal0"/>
              <w:widowControl/>
              <w:ind w:firstLine="0"/>
              <w:rPr>
                <w:rFonts w:ascii="Times New Roman" w:hAnsi="Times New Roman" w:cs="Times New Roman"/>
                <w:spacing w:val="-5"/>
                <w:sz w:val="24"/>
                <w:szCs w:val="24"/>
              </w:rPr>
            </w:pPr>
            <w:r>
              <w:rPr>
                <w:rFonts w:ascii="Times New Roman" w:hAnsi="Times New Roman" w:cs="Times New Roman"/>
                <w:spacing w:val="-5"/>
                <w:sz w:val="24"/>
                <w:szCs w:val="24"/>
              </w:rPr>
              <w:t>-</w:t>
            </w:r>
            <w:r w:rsidR="00690CED" w:rsidRPr="00690CED">
              <w:rPr>
                <w:rFonts w:ascii="Times New Roman" w:hAnsi="Times New Roman" w:cs="Times New Roman"/>
                <w:spacing w:val="-5"/>
                <w:sz w:val="24"/>
                <w:szCs w:val="24"/>
              </w:rPr>
              <w:t xml:space="preserve">  способностью к абстрактному мыш</w:t>
            </w:r>
            <w:r w:rsidR="00690CED">
              <w:rPr>
                <w:rFonts w:ascii="Times New Roman" w:hAnsi="Times New Roman" w:cs="Times New Roman"/>
                <w:spacing w:val="-5"/>
                <w:sz w:val="24"/>
                <w:szCs w:val="24"/>
              </w:rPr>
              <w:t>-</w:t>
            </w:r>
            <w:r w:rsidR="00690CED" w:rsidRPr="00690CED">
              <w:rPr>
                <w:rFonts w:ascii="Times New Roman" w:hAnsi="Times New Roman" w:cs="Times New Roman"/>
                <w:spacing w:val="-5"/>
                <w:sz w:val="24"/>
                <w:szCs w:val="24"/>
              </w:rPr>
              <w:t>лению, анализу, синтезу</w:t>
            </w:r>
            <w:r w:rsidR="00690CED">
              <w:rPr>
                <w:rFonts w:ascii="Times New Roman" w:hAnsi="Times New Roman" w:cs="Times New Roman"/>
                <w:spacing w:val="-5"/>
                <w:sz w:val="24"/>
                <w:szCs w:val="24"/>
              </w:rPr>
              <w:t>;</w:t>
            </w:r>
          </w:p>
          <w:p w:rsidR="00DD180C" w:rsidRDefault="00DD180C" w:rsidP="00690CED">
            <w:pPr>
              <w:pStyle w:val="ConsPlusNormal0"/>
              <w:widowControl/>
              <w:ind w:firstLine="0"/>
              <w:rPr>
                <w:rFonts w:ascii="Times New Roman" w:hAnsi="Times New Roman" w:cs="Times New Roman"/>
                <w:spacing w:val="-5"/>
                <w:sz w:val="24"/>
                <w:szCs w:val="24"/>
              </w:rPr>
            </w:pPr>
            <w:r>
              <w:rPr>
                <w:rFonts w:ascii="Times New Roman" w:hAnsi="Times New Roman" w:cs="Times New Roman"/>
                <w:spacing w:val="-5"/>
                <w:sz w:val="24"/>
                <w:szCs w:val="24"/>
              </w:rPr>
              <w:t>ПК-20</w:t>
            </w:r>
          </w:p>
          <w:p w:rsidR="00690CED" w:rsidRPr="00B241D2" w:rsidRDefault="00690CED" w:rsidP="00690CED">
            <w:pPr>
              <w:pStyle w:val="ConsPlusNormal0"/>
              <w:widowControl/>
              <w:ind w:firstLine="0"/>
              <w:rPr>
                <w:rFonts w:ascii="Times New Roman" w:hAnsi="Times New Roman" w:cs="Times New Roman"/>
                <w:spacing w:val="-5"/>
                <w:sz w:val="24"/>
                <w:szCs w:val="24"/>
              </w:rPr>
            </w:pPr>
            <w:r>
              <w:rPr>
                <w:rFonts w:ascii="Times New Roman" w:hAnsi="Times New Roman" w:cs="Times New Roman"/>
                <w:spacing w:val="-5"/>
                <w:sz w:val="24"/>
                <w:szCs w:val="24"/>
              </w:rPr>
              <w:t>-</w:t>
            </w:r>
            <w:r w:rsidRPr="00690CED">
              <w:rPr>
                <w:rFonts w:ascii="Times New Roman" w:hAnsi="Times New Roman" w:cs="Times New Roman"/>
                <w:spacing w:val="-5"/>
                <w:sz w:val="24"/>
                <w:szCs w:val="24"/>
              </w:rPr>
              <w:t>умением разрабатывать необходимую техническую и нормативную докумен</w:t>
            </w:r>
            <w:r>
              <w:rPr>
                <w:rFonts w:ascii="Times New Roman" w:hAnsi="Times New Roman" w:cs="Times New Roman"/>
                <w:spacing w:val="-5"/>
                <w:sz w:val="24"/>
                <w:szCs w:val="24"/>
              </w:rPr>
              <w:t>-</w:t>
            </w:r>
            <w:r w:rsidRPr="00690CED">
              <w:rPr>
                <w:rFonts w:ascii="Times New Roman" w:hAnsi="Times New Roman" w:cs="Times New Roman"/>
                <w:spacing w:val="-5"/>
                <w:sz w:val="24"/>
                <w:szCs w:val="24"/>
              </w:rPr>
              <w:t>тацию в составе творческих коллекти</w:t>
            </w:r>
            <w:r>
              <w:rPr>
                <w:rFonts w:ascii="Times New Roman" w:hAnsi="Times New Roman" w:cs="Times New Roman"/>
                <w:spacing w:val="-5"/>
                <w:sz w:val="24"/>
                <w:szCs w:val="24"/>
              </w:rPr>
              <w:t>-</w:t>
            </w:r>
            <w:r w:rsidRPr="00690CED">
              <w:rPr>
                <w:rFonts w:ascii="Times New Roman" w:hAnsi="Times New Roman" w:cs="Times New Roman"/>
                <w:spacing w:val="-5"/>
                <w:sz w:val="24"/>
                <w:szCs w:val="24"/>
              </w:rPr>
              <w:t>вов и самостоятельно, контролировать соответствие проектов требованиям стандартов, техническим условиям и документам промышленной безопас</w:t>
            </w:r>
            <w:r>
              <w:rPr>
                <w:rFonts w:ascii="Times New Roman" w:hAnsi="Times New Roman" w:cs="Times New Roman"/>
                <w:spacing w:val="-5"/>
                <w:sz w:val="24"/>
                <w:szCs w:val="24"/>
              </w:rPr>
              <w:t>-</w:t>
            </w:r>
            <w:r w:rsidRPr="00690CED">
              <w:rPr>
                <w:rFonts w:ascii="Times New Roman" w:hAnsi="Times New Roman" w:cs="Times New Roman"/>
                <w:spacing w:val="-5"/>
                <w:sz w:val="24"/>
                <w:szCs w:val="24"/>
              </w:rPr>
              <w:t>ности, разрабатывать, согласовывать и утверждать в установленном порядке технические, методические и иные документы, регламентирующие поря</w:t>
            </w:r>
            <w:r>
              <w:rPr>
                <w:rFonts w:ascii="Times New Roman" w:hAnsi="Times New Roman" w:cs="Times New Roman"/>
                <w:spacing w:val="-5"/>
                <w:sz w:val="24"/>
                <w:szCs w:val="24"/>
              </w:rPr>
              <w:t>-</w:t>
            </w:r>
            <w:r w:rsidRPr="00690CED">
              <w:rPr>
                <w:rFonts w:ascii="Times New Roman" w:hAnsi="Times New Roman" w:cs="Times New Roman"/>
                <w:spacing w:val="-5"/>
                <w:sz w:val="24"/>
                <w:szCs w:val="24"/>
              </w:rPr>
              <w:t>док, качество и безопасность выпол</w:t>
            </w:r>
            <w:r>
              <w:rPr>
                <w:rFonts w:ascii="Times New Roman" w:hAnsi="Times New Roman" w:cs="Times New Roman"/>
                <w:spacing w:val="-5"/>
                <w:sz w:val="24"/>
                <w:szCs w:val="24"/>
              </w:rPr>
              <w:t>-</w:t>
            </w:r>
            <w:r w:rsidRPr="00690CED">
              <w:rPr>
                <w:rFonts w:ascii="Times New Roman" w:hAnsi="Times New Roman" w:cs="Times New Roman"/>
                <w:spacing w:val="-5"/>
                <w:sz w:val="24"/>
                <w:szCs w:val="24"/>
              </w:rPr>
              <w:t>нения горных, горно-строительных и взрывных работ</w:t>
            </w:r>
            <w:r>
              <w:rPr>
                <w:rFonts w:ascii="Times New Roman" w:hAnsi="Times New Roman" w:cs="Times New Roman"/>
                <w:spacing w:val="-5"/>
                <w:sz w:val="24"/>
                <w:szCs w:val="24"/>
              </w:rPr>
              <w:t>.</w:t>
            </w:r>
          </w:p>
        </w:tc>
        <w:tc>
          <w:tcPr>
            <w:tcW w:w="5492" w:type="dxa"/>
          </w:tcPr>
          <w:p w:rsidR="00816D41" w:rsidRPr="00816D41" w:rsidRDefault="00816D41" w:rsidP="00816D41">
            <w:pPr>
              <w:jc w:val="both"/>
              <w:rPr>
                <w:i/>
              </w:rPr>
            </w:pPr>
            <w:r w:rsidRPr="00816D41">
              <w:rPr>
                <w:i/>
              </w:rPr>
              <w:t xml:space="preserve">Знать:        </w:t>
            </w:r>
          </w:p>
          <w:p w:rsidR="00816D41" w:rsidRPr="00B241D2" w:rsidRDefault="00816D41" w:rsidP="00816D41">
            <w:pPr>
              <w:jc w:val="both"/>
            </w:pPr>
            <w:r w:rsidRPr="00B241D2">
              <w:t xml:space="preserve">-  принципы   построения   чертежа   и   основные   положения   стандартов   ЕСКД   по   выполнению и оформлению чертежей и текстовых документов    </w:t>
            </w:r>
          </w:p>
          <w:p w:rsidR="00816D41" w:rsidRPr="00816D41" w:rsidRDefault="00816D41" w:rsidP="00816D41">
            <w:pPr>
              <w:jc w:val="both"/>
              <w:rPr>
                <w:i/>
              </w:rPr>
            </w:pPr>
            <w:r w:rsidRPr="00816D41">
              <w:rPr>
                <w:i/>
              </w:rPr>
              <w:t xml:space="preserve">Уметь:         </w:t>
            </w:r>
          </w:p>
          <w:p w:rsidR="00816D41" w:rsidRPr="00B241D2" w:rsidRDefault="00816D41" w:rsidP="00816D41">
            <w:pPr>
              <w:jc w:val="both"/>
            </w:pPr>
            <w:r w:rsidRPr="00B241D2">
              <w:t xml:space="preserve">- читать и выполнять технические чертежи, а также текстовую документацию к ним; </w:t>
            </w:r>
          </w:p>
          <w:p w:rsidR="00816D41" w:rsidRPr="00816D41" w:rsidRDefault="00816D41" w:rsidP="00816D41">
            <w:pPr>
              <w:jc w:val="both"/>
              <w:rPr>
                <w:i/>
              </w:rPr>
            </w:pPr>
            <w:r w:rsidRPr="00816D41">
              <w:rPr>
                <w:i/>
              </w:rPr>
              <w:t xml:space="preserve">Владеть:   </w:t>
            </w:r>
          </w:p>
          <w:p w:rsidR="00816D41" w:rsidRPr="00B241D2" w:rsidRDefault="00816D41" w:rsidP="00816D41">
            <w:pPr>
              <w:jc w:val="both"/>
              <w:rPr>
                <w:i/>
              </w:rPr>
            </w:pPr>
            <w:r w:rsidRPr="00B241D2">
              <w:t>-  приемами      и  навыками      выполнения      графической     документации;      навыками   пользования справочной литературой.</w:t>
            </w:r>
          </w:p>
        </w:tc>
      </w:tr>
    </w:tbl>
    <w:p w:rsidR="00816D41" w:rsidRPr="00424EFF" w:rsidRDefault="00816D41" w:rsidP="00690CED">
      <w:pPr>
        <w:shd w:val="clear" w:color="auto" w:fill="FFFFFF"/>
        <w:rPr>
          <w:spacing w:val="-5"/>
          <w:u w:val="single"/>
        </w:rPr>
      </w:pPr>
    </w:p>
    <w:p w:rsidR="00A21CAE" w:rsidRDefault="00A21CAE" w:rsidP="00816D41">
      <w:pPr>
        <w:shd w:val="clear" w:color="auto" w:fill="FFFFFF"/>
        <w:rPr>
          <w:b/>
          <w:spacing w:val="-5"/>
        </w:rPr>
      </w:pPr>
    </w:p>
    <w:p w:rsidR="00816D41" w:rsidRDefault="005F418D" w:rsidP="00816D41">
      <w:pPr>
        <w:shd w:val="clear" w:color="auto" w:fill="FFFFFF"/>
        <w:rPr>
          <w:b/>
          <w:spacing w:val="-5"/>
        </w:rPr>
      </w:pPr>
      <w:r>
        <w:rPr>
          <w:b/>
          <w:spacing w:val="-5"/>
        </w:rPr>
        <w:lastRenderedPageBreak/>
        <w:t>1.</w:t>
      </w:r>
      <w:r w:rsidR="00816D41" w:rsidRPr="00424EFF">
        <w:rPr>
          <w:b/>
          <w:spacing w:val="-5"/>
        </w:rPr>
        <w:t>3. Место дисциплины в структуру образовательной программы</w:t>
      </w:r>
    </w:p>
    <w:p w:rsidR="00866B69" w:rsidRPr="00424EFF" w:rsidRDefault="00866B69" w:rsidP="00816D41">
      <w:pPr>
        <w:shd w:val="clear" w:color="auto" w:fill="FFFFFF"/>
        <w:rPr>
          <w:b/>
          <w:spacing w:val="-5"/>
        </w:rPr>
      </w:pPr>
    </w:p>
    <w:p w:rsidR="00816D41" w:rsidRPr="00424EFF" w:rsidRDefault="00816D41" w:rsidP="00816D41">
      <w:pPr>
        <w:shd w:val="clear" w:color="auto" w:fill="FFFFFF"/>
        <w:jc w:val="right"/>
        <w:rPr>
          <w:spacing w:val="-5"/>
          <w:u w:val="single"/>
        </w:rPr>
      </w:pPr>
    </w:p>
    <w:tbl>
      <w:tblPr>
        <w:tblStyle w:val="aff1"/>
        <w:tblW w:w="0" w:type="auto"/>
        <w:tblLook w:val="04A0"/>
      </w:tblPr>
      <w:tblGrid>
        <w:gridCol w:w="1194"/>
        <w:gridCol w:w="1960"/>
        <w:gridCol w:w="1165"/>
        <w:gridCol w:w="2526"/>
        <w:gridCol w:w="2443"/>
      </w:tblGrid>
      <w:tr w:rsidR="00816D41" w:rsidRPr="00B241D2" w:rsidTr="00816D41">
        <w:tc>
          <w:tcPr>
            <w:tcW w:w="1085" w:type="dxa"/>
            <w:vMerge w:val="restart"/>
            <w:vAlign w:val="center"/>
          </w:tcPr>
          <w:p w:rsidR="00816D41" w:rsidRPr="00B241D2" w:rsidRDefault="00816D41" w:rsidP="00816D41">
            <w:pPr>
              <w:jc w:val="center"/>
              <w:rPr>
                <w:spacing w:val="-5"/>
              </w:rPr>
            </w:pPr>
            <w:r w:rsidRPr="00B241D2">
              <w:rPr>
                <w:spacing w:val="-5"/>
              </w:rPr>
              <w:t>Индекс</w:t>
            </w:r>
          </w:p>
        </w:tc>
        <w:tc>
          <w:tcPr>
            <w:tcW w:w="2072" w:type="dxa"/>
            <w:vMerge w:val="restart"/>
            <w:vAlign w:val="center"/>
          </w:tcPr>
          <w:p w:rsidR="00816D41" w:rsidRPr="00B241D2" w:rsidRDefault="00816D41" w:rsidP="00816D41">
            <w:pPr>
              <w:jc w:val="center"/>
              <w:rPr>
                <w:spacing w:val="-5"/>
              </w:rPr>
            </w:pPr>
            <w:r w:rsidRPr="00B241D2">
              <w:rPr>
                <w:spacing w:val="-5"/>
              </w:rPr>
              <w:t>Наименование дисциплины (модуля) практики</w:t>
            </w:r>
          </w:p>
        </w:tc>
        <w:tc>
          <w:tcPr>
            <w:tcW w:w="1204" w:type="dxa"/>
            <w:vMerge w:val="restart"/>
            <w:vAlign w:val="center"/>
          </w:tcPr>
          <w:p w:rsidR="00816D41" w:rsidRPr="00B241D2" w:rsidRDefault="00816D41" w:rsidP="00816D41">
            <w:pPr>
              <w:jc w:val="center"/>
              <w:rPr>
                <w:spacing w:val="-5"/>
              </w:rPr>
            </w:pPr>
            <w:r w:rsidRPr="00B241D2">
              <w:rPr>
                <w:spacing w:val="-5"/>
              </w:rPr>
              <w:t>Семестр изучения</w:t>
            </w:r>
          </w:p>
        </w:tc>
        <w:tc>
          <w:tcPr>
            <w:tcW w:w="5492" w:type="dxa"/>
            <w:gridSpan w:val="2"/>
            <w:vAlign w:val="center"/>
          </w:tcPr>
          <w:p w:rsidR="00816D41" w:rsidRPr="00B241D2" w:rsidRDefault="00816D41" w:rsidP="00816D41">
            <w:pPr>
              <w:jc w:val="center"/>
              <w:rPr>
                <w:spacing w:val="-5"/>
              </w:rPr>
            </w:pPr>
            <w:r w:rsidRPr="00B241D2">
              <w:rPr>
                <w:spacing w:val="-5"/>
              </w:rPr>
              <w:t>Индексы и наименования учебных дисциплин (модулей), практик</w:t>
            </w:r>
          </w:p>
        </w:tc>
      </w:tr>
      <w:tr w:rsidR="00816D41" w:rsidRPr="00B241D2" w:rsidTr="00816D41">
        <w:tc>
          <w:tcPr>
            <w:tcW w:w="1085" w:type="dxa"/>
            <w:vMerge/>
            <w:vAlign w:val="center"/>
          </w:tcPr>
          <w:p w:rsidR="00816D41" w:rsidRPr="00B241D2" w:rsidRDefault="00816D41" w:rsidP="00816D41">
            <w:pPr>
              <w:jc w:val="center"/>
              <w:rPr>
                <w:spacing w:val="-5"/>
              </w:rPr>
            </w:pPr>
          </w:p>
        </w:tc>
        <w:tc>
          <w:tcPr>
            <w:tcW w:w="2072" w:type="dxa"/>
            <w:vMerge/>
            <w:vAlign w:val="center"/>
          </w:tcPr>
          <w:p w:rsidR="00816D41" w:rsidRPr="00B241D2" w:rsidRDefault="00816D41" w:rsidP="00816D41">
            <w:pPr>
              <w:jc w:val="center"/>
              <w:rPr>
                <w:spacing w:val="-5"/>
              </w:rPr>
            </w:pPr>
          </w:p>
        </w:tc>
        <w:tc>
          <w:tcPr>
            <w:tcW w:w="1204" w:type="dxa"/>
            <w:vMerge/>
            <w:vAlign w:val="center"/>
          </w:tcPr>
          <w:p w:rsidR="00816D41" w:rsidRPr="00B241D2" w:rsidRDefault="00816D41" w:rsidP="00816D41">
            <w:pPr>
              <w:jc w:val="center"/>
              <w:rPr>
                <w:spacing w:val="-5"/>
              </w:rPr>
            </w:pPr>
          </w:p>
        </w:tc>
        <w:tc>
          <w:tcPr>
            <w:tcW w:w="2551" w:type="dxa"/>
            <w:vAlign w:val="center"/>
          </w:tcPr>
          <w:p w:rsidR="00816D41" w:rsidRPr="00B241D2" w:rsidRDefault="00816D41" w:rsidP="00816D41">
            <w:pPr>
              <w:jc w:val="center"/>
              <w:rPr>
                <w:spacing w:val="-5"/>
              </w:rPr>
            </w:pPr>
            <w:r w:rsidRPr="00B241D2">
              <w:rPr>
                <w:spacing w:val="-5"/>
              </w:rPr>
              <w:t>на которые опирается содержание данной дисциплины (модуля)</w:t>
            </w:r>
          </w:p>
        </w:tc>
        <w:tc>
          <w:tcPr>
            <w:tcW w:w="2941" w:type="dxa"/>
            <w:vAlign w:val="center"/>
          </w:tcPr>
          <w:p w:rsidR="00816D41" w:rsidRPr="00B241D2" w:rsidRDefault="00816D41" w:rsidP="00816D41">
            <w:pPr>
              <w:jc w:val="center"/>
              <w:rPr>
                <w:spacing w:val="-5"/>
              </w:rPr>
            </w:pPr>
            <w:r w:rsidRPr="00B241D2">
              <w:rPr>
                <w:spacing w:val="-5"/>
              </w:rPr>
              <w:t>для которых содержание данной дисциплины (модуля) выступает опорой</w:t>
            </w:r>
          </w:p>
        </w:tc>
      </w:tr>
      <w:tr w:rsidR="00816D41" w:rsidRPr="00B241D2" w:rsidTr="00816D41">
        <w:tc>
          <w:tcPr>
            <w:tcW w:w="1085" w:type="dxa"/>
          </w:tcPr>
          <w:p w:rsidR="00816D41" w:rsidRPr="00B241D2" w:rsidRDefault="00816D41" w:rsidP="00816D41">
            <w:pPr>
              <w:jc w:val="center"/>
              <w:rPr>
                <w:spacing w:val="-5"/>
              </w:rPr>
            </w:pPr>
            <w:r>
              <w:rPr>
                <w:bCs/>
                <w:color w:val="000000"/>
                <w:spacing w:val="-2"/>
              </w:rPr>
              <w:t>Б1.Б15.</w:t>
            </w:r>
            <w:r w:rsidR="00A95753">
              <w:rPr>
                <w:bCs/>
                <w:color w:val="000000"/>
                <w:spacing w:val="-2"/>
              </w:rPr>
              <w:t>0</w:t>
            </w:r>
            <w:r>
              <w:rPr>
                <w:bCs/>
                <w:color w:val="000000"/>
                <w:spacing w:val="-2"/>
              </w:rPr>
              <w:t>1</w:t>
            </w:r>
          </w:p>
        </w:tc>
        <w:tc>
          <w:tcPr>
            <w:tcW w:w="2072" w:type="dxa"/>
          </w:tcPr>
          <w:p w:rsidR="00816D41" w:rsidRPr="00B241D2" w:rsidRDefault="00816D41" w:rsidP="00816D41">
            <w:pPr>
              <w:shd w:val="clear" w:color="auto" w:fill="FFFFFF"/>
              <w:jc w:val="center"/>
              <w:rPr>
                <w:bCs/>
                <w:color w:val="000000"/>
                <w:spacing w:val="-2"/>
              </w:rPr>
            </w:pPr>
            <w:r w:rsidRPr="00B241D2">
              <w:rPr>
                <w:bCs/>
                <w:color w:val="000000"/>
                <w:spacing w:val="-2"/>
              </w:rPr>
              <w:t>Начертательная геометрия и инженерная графика</w:t>
            </w:r>
          </w:p>
          <w:p w:rsidR="00816D41" w:rsidRPr="00B241D2" w:rsidRDefault="00816D41" w:rsidP="00816D41">
            <w:pPr>
              <w:jc w:val="center"/>
              <w:rPr>
                <w:spacing w:val="-5"/>
              </w:rPr>
            </w:pPr>
          </w:p>
        </w:tc>
        <w:tc>
          <w:tcPr>
            <w:tcW w:w="1204" w:type="dxa"/>
          </w:tcPr>
          <w:p w:rsidR="00816D41" w:rsidRPr="00B241D2" w:rsidRDefault="00816D41" w:rsidP="00816D41">
            <w:pPr>
              <w:jc w:val="center"/>
              <w:rPr>
                <w:spacing w:val="-5"/>
              </w:rPr>
            </w:pPr>
            <w:r w:rsidRPr="00B241D2">
              <w:rPr>
                <w:spacing w:val="-5"/>
              </w:rPr>
              <w:t>2</w:t>
            </w:r>
            <w:r w:rsidR="00A21CAE">
              <w:rPr>
                <w:spacing w:val="-5"/>
              </w:rPr>
              <w:t>,3</w:t>
            </w:r>
          </w:p>
        </w:tc>
        <w:tc>
          <w:tcPr>
            <w:tcW w:w="2551" w:type="dxa"/>
          </w:tcPr>
          <w:p w:rsidR="00816D41" w:rsidRPr="00B241D2" w:rsidRDefault="005B74E1" w:rsidP="00816D41">
            <w:r w:rsidRPr="001F0149">
              <w:t>знания, умения и компетенции, полу</w:t>
            </w:r>
            <w:r>
              <w:t>-</w:t>
            </w:r>
            <w:r w:rsidRPr="001F0149">
              <w:t>ченные в среднем общеоб</w:t>
            </w:r>
            <w:r>
              <w:t>разовательном учебном заведении</w:t>
            </w:r>
          </w:p>
        </w:tc>
        <w:tc>
          <w:tcPr>
            <w:tcW w:w="2941" w:type="dxa"/>
          </w:tcPr>
          <w:p w:rsidR="00816D41" w:rsidRPr="00B241D2" w:rsidRDefault="00816D41" w:rsidP="002B4760">
            <w:pPr>
              <w:rPr>
                <w:spacing w:val="-5"/>
              </w:rPr>
            </w:pPr>
            <w:r w:rsidRPr="00B241D2">
              <w:t>,</w:t>
            </w:r>
            <w:r w:rsidR="00690CED">
              <w:t>Б1.Б.29 Специализация</w:t>
            </w:r>
          </w:p>
        </w:tc>
      </w:tr>
    </w:tbl>
    <w:p w:rsidR="00816D41" w:rsidRPr="00424EFF" w:rsidRDefault="00816D41" w:rsidP="00816D41">
      <w:pPr>
        <w:shd w:val="clear" w:color="auto" w:fill="FFFFFF"/>
        <w:jc w:val="right"/>
        <w:rPr>
          <w:spacing w:val="-5"/>
          <w:u w:val="single"/>
        </w:rPr>
      </w:pPr>
    </w:p>
    <w:p w:rsidR="00816D41" w:rsidRPr="00424EFF" w:rsidRDefault="005F418D" w:rsidP="00816D41">
      <w:pPr>
        <w:shd w:val="clear" w:color="auto" w:fill="FFFFFF"/>
        <w:rPr>
          <w:spacing w:val="-5"/>
        </w:rPr>
      </w:pPr>
      <w:r>
        <w:rPr>
          <w:b/>
          <w:spacing w:val="-5"/>
        </w:rPr>
        <w:t>1.</w:t>
      </w:r>
      <w:r w:rsidR="00816D41" w:rsidRPr="00424EFF">
        <w:rPr>
          <w:b/>
          <w:spacing w:val="-5"/>
        </w:rPr>
        <w:t xml:space="preserve">4. Язык преподавания  </w:t>
      </w:r>
      <w:r w:rsidR="00816D41" w:rsidRPr="00424EFF">
        <w:rPr>
          <w:spacing w:val="-5"/>
        </w:rPr>
        <w:t>русский</w:t>
      </w:r>
    </w:p>
    <w:p w:rsidR="00D763D8" w:rsidRDefault="00D763D8" w:rsidP="00D763D8">
      <w:pPr>
        <w:jc w:val="center"/>
      </w:pPr>
    </w:p>
    <w:p w:rsidR="00D763D8" w:rsidRPr="00D32C90" w:rsidRDefault="001154F4" w:rsidP="0023581F">
      <w:pPr>
        <w:jc w:val="center"/>
        <w:rPr>
          <w:i/>
        </w:rPr>
      </w:pPr>
      <w:r w:rsidRPr="00D32C90">
        <w:rPr>
          <w:i/>
        </w:rPr>
        <w:t>2</w:t>
      </w:r>
      <w:r w:rsidR="00D32C90" w:rsidRPr="00D32C90">
        <w:rPr>
          <w:i/>
        </w:rPr>
        <w:t>.</w:t>
      </w:r>
      <w:r w:rsidRPr="00D32C90">
        <w:rPr>
          <w:i/>
        </w:rPr>
        <w:t>Компьютерная графика</w:t>
      </w:r>
    </w:p>
    <w:p w:rsidR="0023581F" w:rsidRDefault="001154F4" w:rsidP="0023581F">
      <w:pPr>
        <w:jc w:val="center"/>
      </w:pPr>
      <w:r>
        <w:t>Трудоемкость 3</w:t>
      </w:r>
      <w:r w:rsidR="0023581F">
        <w:t>з.е.</w:t>
      </w:r>
    </w:p>
    <w:p w:rsidR="00643A35" w:rsidRDefault="00643A35" w:rsidP="0023581F">
      <w:pPr>
        <w:jc w:val="center"/>
      </w:pPr>
    </w:p>
    <w:p w:rsidR="00D763D8" w:rsidRPr="00A92BC1" w:rsidRDefault="005F418D" w:rsidP="00D763D8">
      <w:pPr>
        <w:rPr>
          <w:b/>
          <w:bCs/>
        </w:rPr>
      </w:pPr>
      <w:r>
        <w:rPr>
          <w:b/>
          <w:bCs/>
        </w:rPr>
        <w:t>1.</w:t>
      </w:r>
      <w:r w:rsidR="00373DCF">
        <w:rPr>
          <w:b/>
          <w:bCs/>
        </w:rPr>
        <w:t>1</w:t>
      </w:r>
      <w:r w:rsidR="002405FA">
        <w:rPr>
          <w:b/>
          <w:bCs/>
        </w:rPr>
        <w:t>.</w:t>
      </w:r>
      <w:r w:rsidR="00D763D8" w:rsidRPr="00A92BC1">
        <w:rPr>
          <w:b/>
          <w:bCs/>
        </w:rPr>
        <w:t>Цель освоения и краткое содержание дисциплины</w:t>
      </w:r>
    </w:p>
    <w:p w:rsidR="00643A35" w:rsidRDefault="00643A35" w:rsidP="00643A35">
      <w:pPr>
        <w:shd w:val="clear" w:color="auto" w:fill="FFFFFF"/>
        <w:rPr>
          <w:i/>
        </w:rPr>
      </w:pPr>
    </w:p>
    <w:p w:rsidR="00643A35" w:rsidRPr="00643A35" w:rsidRDefault="00D763D8" w:rsidP="00643A35">
      <w:pPr>
        <w:shd w:val="clear" w:color="auto" w:fill="FFFFFF"/>
        <w:rPr>
          <w:b/>
          <w:spacing w:val="-5"/>
        </w:rPr>
      </w:pPr>
      <w:r w:rsidRPr="00A92BC1">
        <w:rPr>
          <w:i/>
        </w:rPr>
        <w:t>Цели</w:t>
      </w:r>
      <w:r>
        <w:rPr>
          <w:i/>
        </w:rPr>
        <w:t>:</w:t>
      </w:r>
      <w:r w:rsidR="00643A35">
        <w:t>в</w:t>
      </w:r>
      <w:r w:rsidR="00643A35" w:rsidRPr="00424EFF">
        <w:t xml:space="preserve"> результате изучения курса студент должен овладеть знаниями построения чертежа, уметь читать и составлять графическую и текстовую конструкторскую документацию в соответствии с требованиями стандартов, уметь на практике применять полученные знания и навыки. Знания, умения и навыки, приобретенные в курсе «</w:t>
      </w:r>
      <w:r w:rsidR="00643A35">
        <w:t xml:space="preserve"> Компьютерной </w:t>
      </w:r>
      <w:r w:rsidR="00643A35" w:rsidRPr="00424EFF">
        <w:t>графики», необходимы для изучения общеинженерных и специальных технических дисциплин, а также в последующей инженерной деятельности.</w:t>
      </w:r>
    </w:p>
    <w:p w:rsidR="00643A35" w:rsidRDefault="00643A35" w:rsidP="00643A35">
      <w:pPr>
        <w:jc w:val="both"/>
        <w:rPr>
          <w:i/>
          <w:spacing w:val="-5"/>
        </w:rPr>
      </w:pPr>
    </w:p>
    <w:p w:rsidR="00D763D8" w:rsidRPr="00643A35" w:rsidRDefault="00643A35" w:rsidP="00643A35">
      <w:pPr>
        <w:jc w:val="both"/>
        <w:rPr>
          <w:color w:val="000000"/>
        </w:rPr>
      </w:pPr>
      <w:r w:rsidRPr="00643A35">
        <w:rPr>
          <w:i/>
          <w:spacing w:val="-5"/>
        </w:rPr>
        <w:t>Краткое содержание дисциплины:</w:t>
      </w:r>
      <w:r w:rsidRPr="00424EFF">
        <w:rPr>
          <w:color w:val="000000"/>
        </w:rPr>
        <w:t>Традиционные и компьютерные технологии выполнения чертежей. Требования к техническим изображениям. Метод проецирования. Состав изображения. Комплексный чертеж. Стандартные изображения - основные виды, дополнительные виды, аксонометрические изображения. Технический рисунок. Образование поверхностей и их задание на чертеже. Общий алгоритм построения линии пересечения поверхностей. Частные случаи пересечения поверхностей. Построение, обозначение, классификация сечений и разрезов. Общие правила нанесения размеров на чертеже. Предельные отклонения. Виды конструкторских документов. Чертеж общего вида. Чертеж детали, сборочный чертеж, спецификация. Стандарты ЕСКД. Ведение в твердотельное моделирование, Элементы булевой алгебры. Декомпозиция сложных поверхностей. Системы автоматизированного проектирования. Основные примитивы и функции графических пакетов.</w:t>
      </w:r>
    </w:p>
    <w:p w:rsidR="00D763D8" w:rsidRDefault="005F418D" w:rsidP="00D763D8">
      <w:pPr>
        <w:rPr>
          <w:b/>
          <w:bCs/>
        </w:rPr>
      </w:pPr>
      <w:r>
        <w:rPr>
          <w:b/>
          <w:bCs/>
        </w:rPr>
        <w:t>1.</w:t>
      </w:r>
      <w:r w:rsidR="00D763D8">
        <w:rPr>
          <w:b/>
          <w:bCs/>
        </w:rPr>
        <w:t xml:space="preserve">2. </w:t>
      </w:r>
      <w:r w:rsidR="00D763D8"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D763D8" w:rsidRDefault="00D763D8" w:rsidP="00D763D8">
      <w:pPr>
        <w:jc w:val="both"/>
        <w:rPr>
          <w:iCs/>
        </w:rPr>
      </w:pPr>
    </w:p>
    <w:tbl>
      <w:tblPr>
        <w:tblStyle w:val="aff1"/>
        <w:tblW w:w="9606" w:type="dxa"/>
        <w:tblLook w:val="04A0"/>
      </w:tblPr>
      <w:tblGrid>
        <w:gridCol w:w="3085"/>
        <w:gridCol w:w="6521"/>
      </w:tblGrid>
      <w:tr w:rsidR="00D763D8" w:rsidTr="00816D41">
        <w:tc>
          <w:tcPr>
            <w:tcW w:w="3085" w:type="dxa"/>
          </w:tcPr>
          <w:p w:rsidR="00D763D8" w:rsidRPr="00E27BE1" w:rsidRDefault="00D763D8" w:rsidP="00816D41">
            <w:pPr>
              <w:jc w:val="center"/>
              <w:rPr>
                <w:iCs/>
              </w:rPr>
            </w:pPr>
            <w:r w:rsidRPr="00E27BE1">
              <w:rPr>
                <w:color w:val="000000"/>
              </w:rPr>
              <w:t>Планируемые результаты освоения программы (содержание и коды компетенций)</w:t>
            </w:r>
          </w:p>
        </w:tc>
        <w:tc>
          <w:tcPr>
            <w:tcW w:w="6521" w:type="dxa"/>
          </w:tcPr>
          <w:p w:rsidR="00D763D8" w:rsidRPr="00E27BE1" w:rsidRDefault="00D763D8" w:rsidP="00816D41">
            <w:pPr>
              <w:jc w:val="center"/>
              <w:rPr>
                <w:iCs/>
              </w:rPr>
            </w:pPr>
            <w:r w:rsidRPr="00E27BE1">
              <w:rPr>
                <w:color w:val="000000"/>
              </w:rPr>
              <w:t>Планируемые результаты обучения по дисциплине</w:t>
            </w:r>
          </w:p>
        </w:tc>
      </w:tr>
      <w:tr w:rsidR="00D763D8" w:rsidTr="00690CED">
        <w:tc>
          <w:tcPr>
            <w:tcW w:w="3085" w:type="dxa"/>
          </w:tcPr>
          <w:p w:rsidR="00D763D8" w:rsidRDefault="00D763D8" w:rsidP="00690CED">
            <w:pPr>
              <w:shd w:val="clear" w:color="auto" w:fill="FFFFFF"/>
              <w:rPr>
                <w:color w:val="000000"/>
                <w:spacing w:val="-16"/>
              </w:rPr>
            </w:pPr>
          </w:p>
          <w:p w:rsidR="00DD180C" w:rsidRDefault="00DD180C" w:rsidP="00690CED">
            <w:pPr>
              <w:shd w:val="clear" w:color="auto" w:fill="FFFFFF"/>
              <w:rPr>
                <w:color w:val="000000"/>
                <w:spacing w:val="-16"/>
              </w:rPr>
            </w:pPr>
            <w:r>
              <w:rPr>
                <w:color w:val="000000"/>
                <w:spacing w:val="-16"/>
              </w:rPr>
              <w:t>ОПК-7</w:t>
            </w:r>
          </w:p>
          <w:p w:rsidR="00690CED" w:rsidRDefault="00690CED" w:rsidP="00690CED">
            <w:pPr>
              <w:shd w:val="clear" w:color="auto" w:fill="FFFFFF"/>
              <w:rPr>
                <w:color w:val="000000"/>
                <w:spacing w:val="-16"/>
              </w:rPr>
            </w:pPr>
            <w:r>
              <w:rPr>
                <w:color w:val="000000"/>
                <w:spacing w:val="-16"/>
              </w:rPr>
              <w:lastRenderedPageBreak/>
              <w:t>-</w:t>
            </w:r>
            <w:r w:rsidRPr="00690CED">
              <w:rPr>
                <w:color w:val="000000"/>
                <w:spacing w:val="-16"/>
              </w:rPr>
              <w:t>готовностью к коммуникации в устной и письменной формах на русском и иностранном язы</w:t>
            </w:r>
            <w:r w:rsidR="00441C99">
              <w:rPr>
                <w:color w:val="000000"/>
                <w:spacing w:val="-16"/>
              </w:rPr>
              <w:t>-</w:t>
            </w:r>
            <w:r w:rsidRPr="00690CED">
              <w:rPr>
                <w:color w:val="000000"/>
                <w:spacing w:val="-16"/>
              </w:rPr>
              <w:t>ках для решения задач профес</w:t>
            </w:r>
            <w:r w:rsidR="00441C99">
              <w:rPr>
                <w:color w:val="000000"/>
                <w:spacing w:val="-16"/>
              </w:rPr>
              <w:t>-</w:t>
            </w:r>
            <w:r w:rsidRPr="00690CED">
              <w:rPr>
                <w:color w:val="000000"/>
                <w:spacing w:val="-16"/>
              </w:rPr>
              <w:t>сиональной деятельности</w:t>
            </w:r>
            <w:r w:rsidR="00441C99">
              <w:rPr>
                <w:color w:val="000000"/>
                <w:spacing w:val="-16"/>
              </w:rPr>
              <w:t>;</w:t>
            </w:r>
          </w:p>
          <w:p w:rsidR="00A95753" w:rsidRDefault="00A95753" w:rsidP="00690CED">
            <w:pPr>
              <w:shd w:val="clear" w:color="auto" w:fill="FFFFFF"/>
              <w:rPr>
                <w:color w:val="000000"/>
                <w:spacing w:val="-16"/>
              </w:rPr>
            </w:pPr>
            <w:r>
              <w:rPr>
                <w:color w:val="000000"/>
                <w:spacing w:val="-16"/>
              </w:rPr>
              <w:t>ПК-22</w:t>
            </w:r>
          </w:p>
          <w:p w:rsidR="00D763D8" w:rsidRPr="00441C99" w:rsidRDefault="00690CED" w:rsidP="00690CED">
            <w:pPr>
              <w:shd w:val="clear" w:color="auto" w:fill="FFFFFF"/>
              <w:rPr>
                <w:color w:val="000000"/>
                <w:spacing w:val="-16"/>
              </w:rPr>
            </w:pPr>
            <w:r>
              <w:rPr>
                <w:color w:val="000000"/>
                <w:spacing w:val="-16"/>
              </w:rPr>
              <w:t>-</w:t>
            </w:r>
            <w:r w:rsidRPr="00690CED">
              <w:rPr>
                <w:color w:val="000000"/>
                <w:spacing w:val="-16"/>
              </w:rPr>
              <w:t>готовностью работать с про</w:t>
            </w:r>
            <w:r w:rsidR="00441C99">
              <w:rPr>
                <w:color w:val="000000"/>
                <w:spacing w:val="-16"/>
              </w:rPr>
              <w:t>-</w:t>
            </w:r>
            <w:r w:rsidRPr="00690CED">
              <w:rPr>
                <w:color w:val="000000"/>
                <w:spacing w:val="-16"/>
              </w:rPr>
              <w:t>граммными продуктами общего и специального назначения для моделирования месторождений твердых полезных ископаемых, технологий эксплуатационной разведки, добычи и переработки твердых полезных ископаемых, при строительстве и эксплуа</w:t>
            </w:r>
            <w:r w:rsidR="00441C99">
              <w:rPr>
                <w:color w:val="000000"/>
                <w:spacing w:val="-16"/>
              </w:rPr>
              <w:t>-</w:t>
            </w:r>
            <w:r w:rsidRPr="00690CED">
              <w:rPr>
                <w:color w:val="000000"/>
                <w:spacing w:val="-16"/>
              </w:rPr>
              <w:t>тации подземных объектов, оценке экономической эффек</w:t>
            </w:r>
            <w:r w:rsidR="00441C99">
              <w:rPr>
                <w:color w:val="000000"/>
                <w:spacing w:val="-16"/>
              </w:rPr>
              <w:t>-</w:t>
            </w:r>
            <w:r w:rsidRPr="00690CED">
              <w:rPr>
                <w:color w:val="000000"/>
                <w:spacing w:val="-16"/>
              </w:rPr>
              <w:t>тивности горных и горно-строительных работ, производ</w:t>
            </w:r>
            <w:r w:rsidR="00441C99">
              <w:rPr>
                <w:color w:val="000000"/>
                <w:spacing w:val="-16"/>
              </w:rPr>
              <w:t>-</w:t>
            </w:r>
            <w:r w:rsidRPr="00690CED">
              <w:rPr>
                <w:color w:val="000000"/>
                <w:spacing w:val="-16"/>
              </w:rPr>
              <w:t>ственных, технологических, организационных и финансо</w:t>
            </w:r>
            <w:r w:rsidR="00441C99">
              <w:rPr>
                <w:color w:val="000000"/>
                <w:spacing w:val="-16"/>
              </w:rPr>
              <w:t>-</w:t>
            </w:r>
            <w:r w:rsidRPr="00690CED">
              <w:rPr>
                <w:color w:val="000000"/>
                <w:spacing w:val="-16"/>
              </w:rPr>
              <w:t>вых рисков в рыночных усло</w:t>
            </w:r>
            <w:r w:rsidR="00441C99">
              <w:rPr>
                <w:color w:val="000000"/>
                <w:spacing w:val="-16"/>
              </w:rPr>
              <w:t>-</w:t>
            </w:r>
            <w:r w:rsidRPr="00690CED">
              <w:rPr>
                <w:color w:val="000000"/>
                <w:spacing w:val="-16"/>
              </w:rPr>
              <w:t>виях</w:t>
            </w:r>
            <w:r w:rsidR="00441C99">
              <w:rPr>
                <w:color w:val="000000"/>
                <w:spacing w:val="-16"/>
              </w:rPr>
              <w:t>.</w:t>
            </w:r>
          </w:p>
        </w:tc>
        <w:tc>
          <w:tcPr>
            <w:tcW w:w="6521" w:type="dxa"/>
          </w:tcPr>
          <w:p w:rsidR="00643A35" w:rsidRPr="00B241D2" w:rsidRDefault="00C80C67" w:rsidP="00643A35">
            <w:pPr>
              <w:jc w:val="both"/>
              <w:rPr>
                <w:b/>
              </w:rPr>
            </w:pPr>
            <w:r w:rsidRPr="00C80C67">
              <w:rPr>
                <w:i/>
              </w:rPr>
              <w:lastRenderedPageBreak/>
              <w:t>Должен знать:</w:t>
            </w:r>
          </w:p>
          <w:p w:rsidR="00643A35" w:rsidRPr="00B241D2" w:rsidRDefault="00643A35" w:rsidP="00643A35">
            <w:pPr>
              <w:jc w:val="both"/>
            </w:pPr>
            <w:r w:rsidRPr="00B241D2">
              <w:t xml:space="preserve">-  принципы   построения   чертежа   и   основные   </w:t>
            </w:r>
            <w:r w:rsidRPr="00B241D2">
              <w:lastRenderedPageBreak/>
              <w:t xml:space="preserve">положения   стандартов   ЕСКД   по   выполнению и оформлению чертежей и текстовых документов    </w:t>
            </w:r>
          </w:p>
          <w:p w:rsidR="00643A35" w:rsidRPr="00643A35" w:rsidRDefault="00643A35" w:rsidP="00643A35">
            <w:pPr>
              <w:tabs>
                <w:tab w:val="right" w:leader="underscore" w:pos="8505"/>
              </w:tabs>
              <w:ind w:left="-49"/>
              <w:rPr>
                <w:i/>
              </w:rPr>
            </w:pPr>
            <w:r w:rsidRPr="00C80C67">
              <w:rPr>
                <w:i/>
              </w:rPr>
              <w:t>Должен уметь:</w:t>
            </w:r>
          </w:p>
          <w:p w:rsidR="00643A35" w:rsidRDefault="00643A35" w:rsidP="00643A35">
            <w:pPr>
              <w:jc w:val="both"/>
            </w:pPr>
            <w:r w:rsidRPr="00B241D2">
              <w:t>- читать и выполнять технические чертежи, а также текстовую документацию к ним;</w:t>
            </w:r>
          </w:p>
          <w:p w:rsidR="00643A35" w:rsidRPr="00B241D2" w:rsidRDefault="00643A35" w:rsidP="00643A35">
            <w:pPr>
              <w:jc w:val="both"/>
            </w:pPr>
            <w:r w:rsidRPr="00C80C67">
              <w:rPr>
                <w:i/>
              </w:rPr>
              <w:t>Должен владеть:</w:t>
            </w:r>
          </w:p>
          <w:p w:rsidR="00D763D8" w:rsidRPr="00C80C67" w:rsidRDefault="00643A35" w:rsidP="00643A35">
            <w:pPr>
              <w:tabs>
                <w:tab w:val="right" w:leader="underscore" w:pos="8505"/>
              </w:tabs>
              <w:ind w:left="-49"/>
              <w:rPr>
                <w:b/>
                <w:i/>
              </w:rPr>
            </w:pPr>
            <w:r w:rsidRPr="00B241D2">
              <w:t>-  приемами      и  навыками      выполнения      графической     документации;      навыками   пользования справочной литературой.</w:t>
            </w:r>
          </w:p>
          <w:p w:rsidR="00C80C67" w:rsidRPr="00553CCE" w:rsidRDefault="00C80C67" w:rsidP="00816D41">
            <w:pPr>
              <w:tabs>
                <w:tab w:val="right" w:leader="underscore" w:pos="8505"/>
              </w:tabs>
              <w:ind w:left="-49"/>
              <w:rPr>
                <w:b/>
              </w:rPr>
            </w:pPr>
          </w:p>
        </w:tc>
      </w:tr>
    </w:tbl>
    <w:p w:rsidR="00D763D8" w:rsidRDefault="00D763D8" w:rsidP="00D763D8"/>
    <w:p w:rsidR="00D763D8" w:rsidRPr="00DF5D75" w:rsidRDefault="005F418D" w:rsidP="00D763D8">
      <w:pPr>
        <w:tabs>
          <w:tab w:val="left" w:pos="0"/>
        </w:tabs>
        <w:rPr>
          <w:b/>
          <w:bCs/>
        </w:rPr>
      </w:pPr>
      <w:r>
        <w:rPr>
          <w:b/>
          <w:bCs/>
        </w:rPr>
        <w:t>1.</w:t>
      </w:r>
      <w:r w:rsidR="00D763D8">
        <w:rPr>
          <w:b/>
          <w:bCs/>
        </w:rPr>
        <w:t>3</w:t>
      </w:r>
      <w:r w:rsidR="00D763D8" w:rsidRPr="00DF5D75">
        <w:rPr>
          <w:b/>
          <w:bCs/>
        </w:rPr>
        <w:t xml:space="preserve">. Место дисциплины в структуре </w:t>
      </w:r>
      <w:r w:rsidR="00D763D8">
        <w:rPr>
          <w:b/>
          <w:bCs/>
        </w:rPr>
        <w:t>образовательной программы</w:t>
      </w:r>
    </w:p>
    <w:p w:rsidR="00D763D8" w:rsidRPr="00DF5D75" w:rsidRDefault="00D763D8" w:rsidP="00D763D8">
      <w:pPr>
        <w:pStyle w:val="aff6"/>
        <w:ind w:left="0"/>
      </w:pPr>
    </w:p>
    <w:tbl>
      <w:tblPr>
        <w:tblStyle w:val="aff1"/>
        <w:tblW w:w="9616" w:type="dxa"/>
        <w:tblLayout w:type="fixed"/>
        <w:tblLook w:val="04A0"/>
      </w:tblPr>
      <w:tblGrid>
        <w:gridCol w:w="1321"/>
        <w:gridCol w:w="2189"/>
        <w:gridCol w:w="944"/>
        <w:gridCol w:w="2600"/>
        <w:gridCol w:w="2562"/>
      </w:tblGrid>
      <w:tr w:rsidR="00D763D8" w:rsidRPr="00105C44" w:rsidTr="00816D41">
        <w:tc>
          <w:tcPr>
            <w:tcW w:w="1321" w:type="dxa"/>
            <w:vMerge w:val="restart"/>
          </w:tcPr>
          <w:p w:rsidR="00D763D8" w:rsidRPr="00E27BE1" w:rsidRDefault="00D763D8" w:rsidP="00816D41">
            <w:pPr>
              <w:pStyle w:val="aff6"/>
              <w:ind w:left="0" w:firstLine="0"/>
            </w:pPr>
            <w:r>
              <w:t>Индекс</w:t>
            </w:r>
          </w:p>
        </w:tc>
        <w:tc>
          <w:tcPr>
            <w:tcW w:w="2189" w:type="dxa"/>
            <w:vMerge w:val="restart"/>
          </w:tcPr>
          <w:p w:rsidR="00D763D8" w:rsidRPr="00E27BE1" w:rsidRDefault="00D763D8" w:rsidP="00816D41">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D763D8" w:rsidRPr="00E27BE1" w:rsidRDefault="00D763D8" w:rsidP="00816D41">
            <w:pPr>
              <w:pStyle w:val="aff6"/>
              <w:ind w:left="0" w:firstLine="0"/>
            </w:pPr>
            <w:r w:rsidRPr="00E27BE1">
              <w:t>Се</w:t>
            </w:r>
            <w:r>
              <w:t>-</w:t>
            </w:r>
            <w:r w:rsidRPr="00E27BE1">
              <w:t>местризуче</w:t>
            </w:r>
            <w:r>
              <w:t>-</w:t>
            </w:r>
            <w:r w:rsidRPr="00E27BE1">
              <w:t>ния</w:t>
            </w:r>
          </w:p>
        </w:tc>
        <w:tc>
          <w:tcPr>
            <w:tcW w:w="5162" w:type="dxa"/>
            <w:gridSpan w:val="2"/>
          </w:tcPr>
          <w:p w:rsidR="00D763D8" w:rsidRPr="00E27BE1" w:rsidRDefault="00D763D8" w:rsidP="00816D41">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D763D8" w:rsidRPr="00105C44" w:rsidTr="00816D41">
        <w:tc>
          <w:tcPr>
            <w:tcW w:w="1321" w:type="dxa"/>
            <w:vMerge/>
          </w:tcPr>
          <w:p w:rsidR="00D763D8" w:rsidRPr="00E27BE1" w:rsidRDefault="00D763D8" w:rsidP="00816D41">
            <w:pPr>
              <w:pStyle w:val="aff6"/>
              <w:ind w:left="0"/>
              <w:jc w:val="center"/>
            </w:pPr>
          </w:p>
        </w:tc>
        <w:tc>
          <w:tcPr>
            <w:tcW w:w="2189" w:type="dxa"/>
            <w:vMerge/>
          </w:tcPr>
          <w:p w:rsidR="00D763D8" w:rsidRPr="00E27BE1" w:rsidRDefault="00D763D8" w:rsidP="00816D41">
            <w:pPr>
              <w:pStyle w:val="aff6"/>
              <w:ind w:left="0"/>
              <w:jc w:val="center"/>
            </w:pPr>
          </w:p>
        </w:tc>
        <w:tc>
          <w:tcPr>
            <w:tcW w:w="944" w:type="dxa"/>
            <w:vMerge/>
          </w:tcPr>
          <w:p w:rsidR="00D763D8" w:rsidRPr="00E27BE1" w:rsidRDefault="00D763D8" w:rsidP="00816D41">
            <w:pPr>
              <w:pStyle w:val="aff6"/>
              <w:ind w:left="0"/>
              <w:jc w:val="center"/>
            </w:pPr>
          </w:p>
        </w:tc>
        <w:tc>
          <w:tcPr>
            <w:tcW w:w="2600" w:type="dxa"/>
            <w:vAlign w:val="center"/>
          </w:tcPr>
          <w:p w:rsidR="00D763D8" w:rsidRPr="00E27BE1" w:rsidRDefault="00D763D8" w:rsidP="00816D41">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D763D8" w:rsidRPr="00E27BE1" w:rsidRDefault="00D763D8" w:rsidP="00816D41">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D763D8" w:rsidRPr="00105C44" w:rsidTr="00816D41">
        <w:tc>
          <w:tcPr>
            <w:tcW w:w="1321" w:type="dxa"/>
          </w:tcPr>
          <w:p w:rsidR="00D763D8" w:rsidRPr="00373DCF" w:rsidRDefault="00373DCF" w:rsidP="00373DCF">
            <w:pPr>
              <w:pStyle w:val="aff6"/>
              <w:ind w:left="0" w:firstLine="0"/>
            </w:pPr>
            <w:r w:rsidRPr="00373DCF">
              <w:t>Б1.Б15.</w:t>
            </w:r>
            <w:r w:rsidR="00A95753">
              <w:t>0</w:t>
            </w:r>
            <w:r w:rsidR="001154F4">
              <w:t>2</w:t>
            </w:r>
          </w:p>
        </w:tc>
        <w:tc>
          <w:tcPr>
            <w:tcW w:w="2189" w:type="dxa"/>
          </w:tcPr>
          <w:p w:rsidR="00D763D8" w:rsidRPr="00105C44" w:rsidRDefault="00C80C67" w:rsidP="00373DCF">
            <w:pPr>
              <w:pStyle w:val="aff6"/>
              <w:ind w:left="0" w:firstLine="0"/>
            </w:pPr>
            <w:r>
              <w:t>Компьютерная графика</w:t>
            </w:r>
          </w:p>
        </w:tc>
        <w:tc>
          <w:tcPr>
            <w:tcW w:w="944" w:type="dxa"/>
          </w:tcPr>
          <w:p w:rsidR="00D763D8" w:rsidRPr="00105C44" w:rsidRDefault="00A21CAE" w:rsidP="00816D41">
            <w:pPr>
              <w:pStyle w:val="aff6"/>
              <w:ind w:left="0" w:firstLine="0"/>
            </w:pPr>
            <w:r>
              <w:t>4</w:t>
            </w:r>
          </w:p>
        </w:tc>
        <w:tc>
          <w:tcPr>
            <w:tcW w:w="2600" w:type="dxa"/>
          </w:tcPr>
          <w:p w:rsidR="00D763D8" w:rsidRPr="00105C44" w:rsidRDefault="0040799D" w:rsidP="0040799D">
            <w:pPr>
              <w:pStyle w:val="aff6"/>
              <w:ind w:left="0" w:firstLine="0"/>
              <w:jc w:val="left"/>
            </w:pPr>
            <w:r>
              <w:t>Информатика</w:t>
            </w:r>
          </w:p>
        </w:tc>
        <w:tc>
          <w:tcPr>
            <w:tcW w:w="2562" w:type="dxa"/>
          </w:tcPr>
          <w:p w:rsidR="00A95753" w:rsidRDefault="00441C99" w:rsidP="00816D41">
            <w:pPr>
              <w:pStyle w:val="aff6"/>
              <w:ind w:left="0" w:firstLine="0"/>
            </w:pPr>
            <w:r>
              <w:t>Б1.В.01</w:t>
            </w:r>
            <w:r w:rsidR="008647EA">
              <w:t>Информационные технологии в горном деле.</w:t>
            </w:r>
          </w:p>
          <w:p w:rsidR="008647EA" w:rsidRDefault="00441C99" w:rsidP="00816D41">
            <w:pPr>
              <w:pStyle w:val="aff6"/>
              <w:ind w:left="0" w:firstLine="0"/>
            </w:pPr>
            <w:r>
              <w:t>Б1.Б.29.01</w:t>
            </w:r>
            <w:r w:rsidR="008647EA">
              <w:t>Проектирование карьеров.</w:t>
            </w:r>
          </w:p>
          <w:p w:rsidR="008647EA" w:rsidRPr="00105C44" w:rsidRDefault="00441C99" w:rsidP="00816D41">
            <w:pPr>
              <w:pStyle w:val="aff6"/>
              <w:ind w:left="0" w:firstLine="0"/>
            </w:pPr>
            <w:r>
              <w:t xml:space="preserve">Б1.В.03 </w:t>
            </w:r>
            <w:r w:rsidR="008647EA">
              <w:t>Основы автоматизированного проектирования в горном деле</w:t>
            </w:r>
          </w:p>
        </w:tc>
      </w:tr>
    </w:tbl>
    <w:p w:rsidR="00D763D8" w:rsidRDefault="00D763D8" w:rsidP="00D763D8">
      <w:pPr>
        <w:pStyle w:val="aff6"/>
        <w:ind w:left="0"/>
      </w:pPr>
    </w:p>
    <w:p w:rsidR="008647EA" w:rsidRDefault="005F418D" w:rsidP="00D32C90">
      <w:pPr>
        <w:pStyle w:val="aff6"/>
        <w:ind w:left="0"/>
      </w:pPr>
      <w:r>
        <w:rPr>
          <w:b/>
        </w:rPr>
        <w:t>1.4</w:t>
      </w:r>
      <w:r w:rsidR="00D763D8" w:rsidRPr="00BE3CFB">
        <w:rPr>
          <w:b/>
        </w:rPr>
        <w:t>4. Язык преподавания</w:t>
      </w:r>
      <w:r w:rsidR="00D763D8">
        <w:rPr>
          <w:b/>
        </w:rPr>
        <w:t xml:space="preserve">: </w:t>
      </w:r>
      <w:r w:rsidR="00D32C90">
        <w:t>русский.</w:t>
      </w:r>
    </w:p>
    <w:p w:rsidR="00866B69" w:rsidRDefault="00866B69" w:rsidP="00D32C90">
      <w:pPr>
        <w:pStyle w:val="aff6"/>
        <w:ind w:left="0"/>
      </w:pPr>
    </w:p>
    <w:p w:rsidR="00866B69" w:rsidRDefault="00866B69" w:rsidP="00D32C90">
      <w:pPr>
        <w:pStyle w:val="aff6"/>
        <w:ind w:left="0"/>
      </w:pPr>
    </w:p>
    <w:p w:rsidR="00866B69" w:rsidRDefault="00866B69" w:rsidP="00D32C90">
      <w:pPr>
        <w:pStyle w:val="aff6"/>
        <w:ind w:left="0"/>
      </w:pPr>
    </w:p>
    <w:p w:rsidR="00866B69" w:rsidRDefault="00866B69" w:rsidP="00D32C90">
      <w:pPr>
        <w:pStyle w:val="aff6"/>
        <w:ind w:left="0"/>
      </w:pPr>
    </w:p>
    <w:p w:rsidR="00866B69" w:rsidRDefault="00866B69" w:rsidP="00D32C90">
      <w:pPr>
        <w:pStyle w:val="aff6"/>
        <w:ind w:left="0"/>
      </w:pPr>
    </w:p>
    <w:p w:rsidR="00866B69" w:rsidRDefault="00866B69" w:rsidP="00D32C90">
      <w:pPr>
        <w:pStyle w:val="aff6"/>
        <w:ind w:left="0"/>
      </w:pPr>
    </w:p>
    <w:p w:rsidR="00866B69" w:rsidRDefault="00866B69" w:rsidP="00D32C90">
      <w:pPr>
        <w:pStyle w:val="aff6"/>
        <w:ind w:left="0"/>
      </w:pPr>
    </w:p>
    <w:p w:rsidR="005F418D" w:rsidRDefault="005F418D" w:rsidP="00D32C90">
      <w:pPr>
        <w:pStyle w:val="aff6"/>
        <w:ind w:left="0"/>
      </w:pPr>
    </w:p>
    <w:p w:rsidR="005909B4" w:rsidRPr="006223AB" w:rsidRDefault="005909B4" w:rsidP="00A21CAE"/>
    <w:p w:rsidR="00D763D8" w:rsidRPr="00B92A86" w:rsidRDefault="005909B4" w:rsidP="00D763D8">
      <w:pPr>
        <w:jc w:val="center"/>
        <w:rPr>
          <w:b/>
        </w:rPr>
      </w:pPr>
      <w:r>
        <w:rPr>
          <w:b/>
        </w:rPr>
        <w:lastRenderedPageBreak/>
        <w:t>16</w:t>
      </w:r>
      <w:r w:rsidR="00D763D8">
        <w:rPr>
          <w:b/>
        </w:rPr>
        <w:t xml:space="preserve">. </w:t>
      </w:r>
      <w:r w:rsidR="00D763D8" w:rsidRPr="00B92A86">
        <w:rPr>
          <w:b/>
        </w:rPr>
        <w:t>АННОТАЦИЯ</w:t>
      </w:r>
    </w:p>
    <w:p w:rsidR="00D763D8" w:rsidRPr="00643A35" w:rsidRDefault="00D763D8" w:rsidP="00D763D8">
      <w:pPr>
        <w:jc w:val="center"/>
      </w:pPr>
      <w:r w:rsidRPr="00643A35">
        <w:t xml:space="preserve">к рабочей программе </w:t>
      </w:r>
      <w:r w:rsidR="00643A35" w:rsidRPr="00643A35">
        <w:t>модуля</w:t>
      </w:r>
    </w:p>
    <w:p w:rsidR="00643A35" w:rsidRDefault="00643A35" w:rsidP="00D763D8">
      <w:pPr>
        <w:jc w:val="center"/>
        <w:rPr>
          <w:b/>
        </w:rPr>
      </w:pPr>
      <w:r>
        <w:rPr>
          <w:b/>
        </w:rPr>
        <w:t>Б1.Б.16 Механика</w:t>
      </w:r>
    </w:p>
    <w:p w:rsidR="00D97013" w:rsidRDefault="00EB1EA8" w:rsidP="001401DD">
      <w:pPr>
        <w:jc w:val="center"/>
      </w:pPr>
      <w:r>
        <w:t>Трудоемкость</w:t>
      </w:r>
      <w:r w:rsidR="00D97013" w:rsidRPr="00D97013">
        <w:t>15 з.е.</w:t>
      </w:r>
    </w:p>
    <w:p w:rsidR="00D97013" w:rsidRPr="00D32C90" w:rsidRDefault="00D97013" w:rsidP="00D97013">
      <w:pPr>
        <w:jc w:val="center"/>
        <w:rPr>
          <w:i/>
        </w:rPr>
      </w:pPr>
      <w:r w:rsidRPr="00D32C90">
        <w:rPr>
          <w:i/>
        </w:rPr>
        <w:t>1</w:t>
      </w:r>
      <w:r w:rsidR="00D32C90" w:rsidRPr="00D32C90">
        <w:rPr>
          <w:i/>
        </w:rPr>
        <w:t>.</w:t>
      </w:r>
      <w:r w:rsidRPr="00D32C90">
        <w:rPr>
          <w:i/>
        </w:rPr>
        <w:t xml:space="preserve"> Теоретическая механика</w:t>
      </w:r>
    </w:p>
    <w:p w:rsidR="008443CB" w:rsidRPr="008443CB" w:rsidRDefault="00EB1EA8" w:rsidP="00D97013">
      <w:pPr>
        <w:jc w:val="center"/>
        <w:rPr>
          <w:i/>
        </w:rPr>
      </w:pPr>
      <w:r>
        <w:t>Трудоемкость</w:t>
      </w:r>
      <w:r w:rsidR="008443CB" w:rsidRPr="008443CB">
        <w:rPr>
          <w:i/>
        </w:rPr>
        <w:t>5з.е.</w:t>
      </w:r>
    </w:p>
    <w:p w:rsidR="008443CB" w:rsidRPr="007C6F08" w:rsidRDefault="005F418D" w:rsidP="008443CB">
      <w:pPr>
        <w:rPr>
          <w:rStyle w:val="FontStyle47"/>
          <w:b/>
          <w:bCs/>
        </w:rPr>
      </w:pPr>
      <w:r>
        <w:rPr>
          <w:b/>
          <w:bCs/>
        </w:rPr>
        <w:t>1.</w:t>
      </w:r>
      <w:r w:rsidR="008443CB" w:rsidRPr="00A92BC1">
        <w:rPr>
          <w:b/>
          <w:bCs/>
        </w:rPr>
        <w:t>1.Цель освоения и краткое содержание дисциплины</w:t>
      </w:r>
    </w:p>
    <w:p w:rsidR="008443CB" w:rsidRDefault="008443CB" w:rsidP="008443CB">
      <w:pPr>
        <w:widowControl w:val="0"/>
        <w:jc w:val="both"/>
        <w:rPr>
          <w:i/>
        </w:rPr>
      </w:pPr>
    </w:p>
    <w:p w:rsidR="008443CB" w:rsidRPr="001401DD" w:rsidRDefault="008443CB" w:rsidP="008443CB">
      <w:pPr>
        <w:widowControl w:val="0"/>
        <w:jc w:val="both"/>
      </w:pPr>
      <w:r w:rsidRPr="008443CB">
        <w:rPr>
          <w:i/>
        </w:rPr>
        <w:t>Целью</w:t>
      </w:r>
      <w:r w:rsidRPr="008443CB">
        <w:t xml:space="preserve"> о</w:t>
      </w:r>
      <w:r w:rsidRPr="003C78C1">
        <w:t>своения дисциплины является формирование у студентов знаний в области теоретической механики, приобретения навыков, умений самостоятельно строить и исследовать механические модели технических систем..</w:t>
      </w:r>
    </w:p>
    <w:p w:rsidR="008443CB" w:rsidRPr="001401DD" w:rsidRDefault="008443CB" w:rsidP="001401DD">
      <w:pPr>
        <w:widowControl w:val="0"/>
        <w:jc w:val="both"/>
        <w:rPr>
          <w:i/>
          <w:sz w:val="28"/>
          <w:szCs w:val="28"/>
        </w:rPr>
      </w:pPr>
      <w:r w:rsidRPr="008443CB">
        <w:rPr>
          <w:bCs/>
          <w:i/>
        </w:rPr>
        <w:t>Краткое содержание дисциплины</w:t>
      </w:r>
      <w:r w:rsidRPr="008443CB">
        <w:rPr>
          <w:i/>
          <w:sz w:val="28"/>
          <w:szCs w:val="28"/>
        </w:rPr>
        <w:t>:</w:t>
      </w:r>
      <w:r>
        <w:t>с</w:t>
      </w:r>
      <w:r w:rsidRPr="003C78C1">
        <w:t xml:space="preserve">вязи и их реакции; плоская и пространственная системы сил; пара сил; основные характеристики системы сил; уравнение равновесия; инварианты системы сил; приведение системы сил; трение; кинематика точки; способы задания движения точки; виды движения твердого тела: поступательное, вращательное, плоскопараллельное и сферическое; сложное движение точки и твердого тела; основные законы динамики;  дифференциальное уравнение движения точки; геометрия масс; меры механического взаимодействия; основные теоремы динамики; теория гироскопов; основные принципы механики; уравнение Лагранжа для систем с несколькими степенями свободы; колебания систем; уравнения колебаний; исследование собственных и вынужденных колебаний; теория удара. </w:t>
      </w:r>
    </w:p>
    <w:p w:rsidR="008443CB" w:rsidRPr="001401DD" w:rsidRDefault="005F418D" w:rsidP="001401DD">
      <w:pPr>
        <w:jc w:val="center"/>
        <w:rPr>
          <w:b/>
          <w:bCs/>
        </w:rPr>
      </w:pPr>
      <w:r>
        <w:rPr>
          <w:b/>
          <w:bCs/>
        </w:rPr>
        <w:t>1.</w:t>
      </w:r>
      <w:r w:rsidR="008443CB">
        <w:rPr>
          <w:b/>
          <w:bCs/>
        </w:rPr>
        <w:t xml:space="preserve">2. </w:t>
      </w:r>
      <w:r w:rsidR="008443CB"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606" w:type="dxa"/>
        <w:tblLook w:val="04A0"/>
      </w:tblPr>
      <w:tblGrid>
        <w:gridCol w:w="4644"/>
        <w:gridCol w:w="4962"/>
      </w:tblGrid>
      <w:tr w:rsidR="008443CB" w:rsidRPr="00B10078" w:rsidTr="00C87F6A">
        <w:tc>
          <w:tcPr>
            <w:tcW w:w="4644" w:type="dxa"/>
          </w:tcPr>
          <w:p w:rsidR="008443CB" w:rsidRPr="00B10078" w:rsidRDefault="00D32C90" w:rsidP="00C87F6A">
            <w:pPr>
              <w:rPr>
                <w:b/>
                <w:color w:val="000000"/>
              </w:rPr>
            </w:pPr>
            <w:r>
              <w:rPr>
                <w:b/>
                <w:color w:val="000000"/>
              </w:rPr>
              <w:t>Планируемые результаты освоения программы(содержа</w:t>
            </w:r>
            <w:r w:rsidR="008443CB" w:rsidRPr="00B10078">
              <w:rPr>
                <w:b/>
                <w:color w:val="000000"/>
              </w:rPr>
              <w:t>ниеи коды компетенций)</w:t>
            </w:r>
          </w:p>
        </w:tc>
        <w:tc>
          <w:tcPr>
            <w:tcW w:w="4962" w:type="dxa"/>
          </w:tcPr>
          <w:p w:rsidR="008443CB" w:rsidRPr="00B10078" w:rsidRDefault="008443CB" w:rsidP="00C87F6A">
            <w:pPr>
              <w:rPr>
                <w:b/>
                <w:iCs/>
              </w:rPr>
            </w:pPr>
            <w:r w:rsidRPr="00B10078">
              <w:rPr>
                <w:b/>
                <w:color w:val="000000"/>
              </w:rPr>
              <w:t>Планируемые результаты обучения по дисциплине</w:t>
            </w:r>
          </w:p>
        </w:tc>
      </w:tr>
      <w:tr w:rsidR="008443CB" w:rsidRPr="00B10078" w:rsidTr="001401DD">
        <w:tc>
          <w:tcPr>
            <w:tcW w:w="4644" w:type="dxa"/>
          </w:tcPr>
          <w:p w:rsidR="00DD180C" w:rsidRDefault="00DD180C" w:rsidP="001401DD">
            <w:pPr>
              <w:rPr>
                <w:color w:val="000000"/>
              </w:rPr>
            </w:pPr>
            <w:r>
              <w:rPr>
                <w:color w:val="000000"/>
              </w:rPr>
              <w:t>ОПК-1</w:t>
            </w:r>
          </w:p>
          <w:p w:rsidR="001401DD" w:rsidRDefault="001401DD" w:rsidP="001401DD">
            <w:pPr>
              <w:rPr>
                <w:color w:val="000000"/>
              </w:rPr>
            </w:pPr>
            <w:r>
              <w:rPr>
                <w:color w:val="000000"/>
              </w:rPr>
              <w:t>-</w:t>
            </w:r>
            <w:r w:rsidRPr="001401DD">
              <w:rPr>
                <w:color w:val="000000"/>
              </w:rPr>
              <w:t>способностью решать задачи профессио</w:t>
            </w:r>
            <w:r>
              <w:rPr>
                <w:color w:val="000000"/>
              </w:rPr>
              <w:t>-</w:t>
            </w:r>
            <w:r w:rsidRPr="001401DD">
              <w:rPr>
                <w:color w:val="000000"/>
              </w:rPr>
              <w:t>нальной деятельности на основе информа</w:t>
            </w:r>
            <w:r>
              <w:rPr>
                <w:color w:val="000000"/>
              </w:rPr>
              <w:t>-</w:t>
            </w:r>
            <w:r w:rsidRPr="001401DD">
              <w:rPr>
                <w:color w:val="000000"/>
              </w:rPr>
              <w:t>ционной и библиографической культуры с применением информационно-коммуни</w:t>
            </w:r>
            <w:r>
              <w:rPr>
                <w:color w:val="000000"/>
              </w:rPr>
              <w:t>-</w:t>
            </w:r>
            <w:r w:rsidRPr="001401DD">
              <w:rPr>
                <w:color w:val="000000"/>
              </w:rPr>
              <w:t>кационных технологий и с учетом основ</w:t>
            </w:r>
            <w:r>
              <w:rPr>
                <w:color w:val="000000"/>
              </w:rPr>
              <w:t>-</w:t>
            </w:r>
            <w:r w:rsidRPr="001401DD">
              <w:rPr>
                <w:color w:val="000000"/>
              </w:rPr>
              <w:t>ных требований информационной безо</w:t>
            </w:r>
            <w:r>
              <w:rPr>
                <w:color w:val="000000"/>
              </w:rPr>
              <w:t>-</w:t>
            </w:r>
            <w:r w:rsidRPr="001401DD">
              <w:rPr>
                <w:color w:val="000000"/>
              </w:rPr>
              <w:t>пасности</w:t>
            </w:r>
            <w:r>
              <w:rPr>
                <w:color w:val="000000"/>
              </w:rPr>
              <w:t>;</w:t>
            </w:r>
          </w:p>
          <w:p w:rsidR="00DD180C" w:rsidRDefault="00DD180C" w:rsidP="001401DD">
            <w:pPr>
              <w:rPr>
                <w:color w:val="000000"/>
              </w:rPr>
            </w:pPr>
            <w:r>
              <w:rPr>
                <w:color w:val="000000"/>
              </w:rPr>
              <w:t>ПК-15</w:t>
            </w:r>
          </w:p>
          <w:p w:rsidR="001401DD" w:rsidRDefault="001401DD" w:rsidP="001401DD">
            <w:pPr>
              <w:rPr>
                <w:color w:val="000000"/>
              </w:rPr>
            </w:pPr>
            <w:r>
              <w:rPr>
                <w:color w:val="000000"/>
              </w:rPr>
              <w:t>-</w:t>
            </w:r>
            <w:r w:rsidRPr="001401DD">
              <w:rPr>
                <w:color w:val="000000"/>
              </w:rPr>
              <w:t>умением изучать и использовать научно-техническую информацию в области экс</w:t>
            </w:r>
            <w:r>
              <w:rPr>
                <w:color w:val="000000"/>
              </w:rPr>
              <w:t>-</w:t>
            </w:r>
            <w:r w:rsidRPr="001401DD">
              <w:rPr>
                <w:color w:val="000000"/>
              </w:rPr>
              <w:t>плуатационной разведки, добычи, перера</w:t>
            </w:r>
            <w:r>
              <w:rPr>
                <w:color w:val="000000"/>
              </w:rPr>
              <w:t>-</w:t>
            </w:r>
            <w:r w:rsidRPr="001401DD">
              <w:rPr>
                <w:color w:val="000000"/>
              </w:rPr>
              <w:t>ботки твердых полезных ископаемых, строительства и эксплуатации подземных объектов</w:t>
            </w:r>
            <w:r>
              <w:rPr>
                <w:color w:val="000000"/>
              </w:rPr>
              <w:t xml:space="preserve">; </w:t>
            </w:r>
          </w:p>
          <w:p w:rsidR="001401DD" w:rsidRDefault="001401DD" w:rsidP="001401DD">
            <w:pPr>
              <w:rPr>
                <w:color w:val="000000"/>
              </w:rPr>
            </w:pPr>
            <w:r>
              <w:rPr>
                <w:color w:val="000000"/>
              </w:rPr>
              <w:t>ПК-18</w:t>
            </w:r>
          </w:p>
          <w:p w:rsidR="001401DD" w:rsidRDefault="001401DD" w:rsidP="001401DD">
            <w:pPr>
              <w:rPr>
                <w:color w:val="000000"/>
              </w:rPr>
            </w:pPr>
            <w:r>
              <w:rPr>
                <w:color w:val="000000"/>
              </w:rPr>
              <w:t>-</w:t>
            </w:r>
            <w:r w:rsidRPr="001401DD">
              <w:rPr>
                <w:color w:val="000000"/>
              </w:rPr>
              <w:t>владением навыками организации науч</w:t>
            </w:r>
            <w:r>
              <w:rPr>
                <w:color w:val="000000"/>
              </w:rPr>
              <w:t>-</w:t>
            </w:r>
            <w:r w:rsidRPr="001401DD">
              <w:rPr>
                <w:color w:val="000000"/>
              </w:rPr>
              <w:t>но-исследовательских работ</w:t>
            </w:r>
            <w:r>
              <w:rPr>
                <w:color w:val="000000"/>
              </w:rPr>
              <w:t>.</w:t>
            </w:r>
          </w:p>
          <w:p w:rsidR="001401DD" w:rsidRPr="00B10078" w:rsidRDefault="001401DD" w:rsidP="001401DD">
            <w:pPr>
              <w:rPr>
                <w:color w:val="000000"/>
              </w:rPr>
            </w:pPr>
          </w:p>
        </w:tc>
        <w:tc>
          <w:tcPr>
            <w:tcW w:w="4962" w:type="dxa"/>
          </w:tcPr>
          <w:p w:rsidR="007F7F60" w:rsidRPr="00606CD3" w:rsidRDefault="008443CB" w:rsidP="007F7F60">
            <w:pPr>
              <w:jc w:val="both"/>
              <w:rPr>
                <w:b/>
                <w:i/>
                <w:sz w:val="28"/>
                <w:szCs w:val="28"/>
              </w:rPr>
            </w:pPr>
            <w:r w:rsidRPr="007F7F60">
              <w:rPr>
                <w:i/>
              </w:rPr>
              <w:t>Знать:</w:t>
            </w:r>
          </w:p>
          <w:p w:rsidR="007F7F60" w:rsidRPr="007F7F60" w:rsidRDefault="007F7F60" w:rsidP="007F7F60">
            <w:r w:rsidRPr="007F7F60">
              <w:t>Законы преобразования систем сил; условия равновесия систем сил на плоскости и в про</w:t>
            </w:r>
            <w:r>
              <w:t>-</w:t>
            </w:r>
            <w:r w:rsidRPr="007F7F60">
              <w:t>странстве и условия равновесия тел; трения скольжения и сопротивление качению на рав</w:t>
            </w:r>
            <w:r>
              <w:t>-</w:t>
            </w:r>
            <w:r w:rsidRPr="007F7F60">
              <w:t>новесие тел.</w:t>
            </w:r>
          </w:p>
          <w:p w:rsidR="007F7F60" w:rsidRPr="007F7F60" w:rsidRDefault="007F7F60" w:rsidP="007F7F60">
            <w:r w:rsidRPr="007F7F60">
              <w:t>Способы задания движения точки и тела, за</w:t>
            </w:r>
            <w:r>
              <w:t>-</w:t>
            </w:r>
            <w:r w:rsidRPr="007F7F60">
              <w:t>коны определения скоростей и ускорений то</w:t>
            </w:r>
            <w:r>
              <w:t>-</w:t>
            </w:r>
            <w:r w:rsidRPr="007F7F60">
              <w:t>чек при плоском, сферическом и произволь</w:t>
            </w:r>
            <w:r>
              <w:t>-</w:t>
            </w:r>
            <w:r w:rsidRPr="007F7F60">
              <w:t>ном движении тела.</w:t>
            </w:r>
          </w:p>
          <w:p w:rsidR="007F7F60" w:rsidRPr="007F7F60" w:rsidRDefault="007F7F60" w:rsidP="007F7F60">
            <w:pPr>
              <w:rPr>
                <w:rStyle w:val="FontStyle73"/>
                <w:rFonts w:ascii="Times New Roman" w:hAnsi="Times New Roman" w:cs="Times New Roman"/>
                <w:sz w:val="24"/>
                <w:szCs w:val="24"/>
              </w:rPr>
            </w:pPr>
            <w:r w:rsidRPr="007F7F60">
              <w:t>Основные задачи динамики материальной точки и уравнения движения системы мате</w:t>
            </w:r>
            <w:r>
              <w:t>-</w:t>
            </w:r>
            <w:r w:rsidRPr="007F7F60">
              <w:t>риальных точек. Колебания материальной точки и механической системы. Принцип Да</w:t>
            </w:r>
            <w:r>
              <w:t>-</w:t>
            </w:r>
            <w:r w:rsidRPr="007F7F60">
              <w:t>ламбера, метод кинетостатики, принцип воз</w:t>
            </w:r>
            <w:r>
              <w:t>-</w:t>
            </w:r>
            <w:r w:rsidRPr="007F7F60">
              <w:t>можных перемещений, общее уравнение ди</w:t>
            </w:r>
            <w:r>
              <w:t>-</w:t>
            </w:r>
            <w:r w:rsidRPr="007F7F60">
              <w:t>намики, уравнение Лагранжа второго рода, уравнение равновесия в обобщённых коор</w:t>
            </w:r>
            <w:r>
              <w:t>-</w:t>
            </w:r>
            <w:r w:rsidRPr="007F7F60">
              <w:t xml:space="preserve">динатах, потенциальное силовое поле. </w:t>
            </w:r>
          </w:p>
          <w:p w:rsidR="008443CB" w:rsidRDefault="008443CB" w:rsidP="008443CB">
            <w:pPr>
              <w:jc w:val="both"/>
            </w:pPr>
            <w:r w:rsidRPr="008443CB">
              <w:rPr>
                <w:i/>
              </w:rPr>
              <w:t>Уметь:</w:t>
            </w:r>
          </w:p>
          <w:p w:rsidR="007F7F60" w:rsidRPr="007F7F60" w:rsidRDefault="007F7F60" w:rsidP="008443CB">
            <w:pPr>
              <w:jc w:val="both"/>
            </w:pPr>
            <w:r w:rsidRPr="007F7F60">
              <w:t xml:space="preserve">Определять силы реакций, действующих на тело, и силы взаимодействия между телами системы; определять скорости и ускорения точек тела во вращательном и плоском движениях; определять динамические реакции опор вращающихся тел. </w:t>
            </w:r>
            <w:r w:rsidRPr="007F7F60">
              <w:lastRenderedPageBreak/>
              <w:t>Анализировать кинематические схемы механических элементов агрегатов и комплексов, определять их основные динамические характеристики.</w:t>
            </w:r>
          </w:p>
          <w:p w:rsidR="008443CB" w:rsidRPr="007F7F60" w:rsidRDefault="008443CB" w:rsidP="008443CB">
            <w:pPr>
              <w:jc w:val="both"/>
              <w:rPr>
                <w:i/>
              </w:rPr>
            </w:pPr>
            <w:r w:rsidRPr="007F7F60">
              <w:rPr>
                <w:i/>
              </w:rPr>
              <w:t>Владеть:</w:t>
            </w:r>
          </w:p>
          <w:p w:rsidR="007F7F60" w:rsidRPr="007F7F60" w:rsidRDefault="007F7F60" w:rsidP="008443CB">
            <w:pPr>
              <w:jc w:val="both"/>
              <w:rPr>
                <w:color w:val="000000"/>
              </w:rPr>
            </w:pPr>
            <w:r w:rsidRPr="007F7F60">
              <w:t>Методами анализа механизмов в статике, кинематике и динамике; критериями выделения основных параметров, влияющих на устойчивую работу установок и агрегатов.</w:t>
            </w:r>
          </w:p>
        </w:tc>
      </w:tr>
    </w:tbl>
    <w:p w:rsidR="00D32C90" w:rsidRDefault="00D32C90" w:rsidP="008443CB">
      <w:pPr>
        <w:tabs>
          <w:tab w:val="left" w:pos="0"/>
        </w:tabs>
        <w:rPr>
          <w:b/>
        </w:rPr>
      </w:pPr>
    </w:p>
    <w:p w:rsidR="008443CB" w:rsidRPr="00DF5D75" w:rsidRDefault="005F418D" w:rsidP="008443CB">
      <w:pPr>
        <w:tabs>
          <w:tab w:val="left" w:pos="0"/>
        </w:tabs>
        <w:rPr>
          <w:b/>
          <w:bCs/>
        </w:rPr>
      </w:pPr>
      <w:r>
        <w:rPr>
          <w:b/>
        </w:rPr>
        <w:t>1.</w:t>
      </w:r>
      <w:r w:rsidR="008443CB" w:rsidRPr="00CB5397">
        <w:rPr>
          <w:b/>
        </w:rPr>
        <w:t>3</w:t>
      </w:r>
      <w:r w:rsidR="008443CB">
        <w:rPr>
          <w:b/>
        </w:rPr>
        <w:t xml:space="preserve">. </w:t>
      </w:r>
      <w:r w:rsidR="008443CB" w:rsidRPr="00DF5D75">
        <w:rPr>
          <w:b/>
          <w:bCs/>
        </w:rPr>
        <w:t xml:space="preserve">Место дисциплины в структуре </w:t>
      </w:r>
      <w:r w:rsidR="008443CB">
        <w:rPr>
          <w:b/>
          <w:bCs/>
        </w:rPr>
        <w:t>образовательной программы</w:t>
      </w:r>
    </w:p>
    <w:p w:rsidR="008443CB" w:rsidRPr="00DF5D75" w:rsidRDefault="008443CB" w:rsidP="008443CB">
      <w:pPr>
        <w:pStyle w:val="aff6"/>
        <w:ind w:left="0"/>
      </w:pPr>
    </w:p>
    <w:tbl>
      <w:tblPr>
        <w:tblStyle w:val="aff1"/>
        <w:tblW w:w="9821" w:type="dxa"/>
        <w:tblLayout w:type="fixed"/>
        <w:tblLook w:val="04A0"/>
      </w:tblPr>
      <w:tblGrid>
        <w:gridCol w:w="1526"/>
        <w:gridCol w:w="1984"/>
        <w:gridCol w:w="1149"/>
        <w:gridCol w:w="2600"/>
        <w:gridCol w:w="2562"/>
      </w:tblGrid>
      <w:tr w:rsidR="008443CB" w:rsidRPr="008343A6" w:rsidTr="00C87F6A">
        <w:tc>
          <w:tcPr>
            <w:tcW w:w="1526" w:type="dxa"/>
            <w:vMerge w:val="restart"/>
          </w:tcPr>
          <w:p w:rsidR="008443CB" w:rsidRPr="008343A6" w:rsidRDefault="008443CB" w:rsidP="00C87F6A">
            <w:pPr>
              <w:pStyle w:val="aff6"/>
              <w:ind w:left="0" w:firstLine="0"/>
            </w:pPr>
            <w:r w:rsidRPr="008343A6">
              <w:t>Индекс</w:t>
            </w:r>
          </w:p>
        </w:tc>
        <w:tc>
          <w:tcPr>
            <w:tcW w:w="1984" w:type="dxa"/>
            <w:vMerge w:val="restart"/>
          </w:tcPr>
          <w:p w:rsidR="008443CB" w:rsidRPr="008343A6" w:rsidRDefault="008443CB" w:rsidP="00C87F6A">
            <w:pPr>
              <w:pStyle w:val="aff6"/>
              <w:ind w:left="0"/>
              <w:jc w:val="center"/>
            </w:pPr>
            <w:r w:rsidRPr="008343A6">
              <w:rPr>
                <w:bCs/>
              </w:rPr>
              <w:t>Наименование дисциплины (модуля), практики</w:t>
            </w:r>
          </w:p>
        </w:tc>
        <w:tc>
          <w:tcPr>
            <w:tcW w:w="1149" w:type="dxa"/>
            <w:vMerge w:val="restart"/>
          </w:tcPr>
          <w:p w:rsidR="008443CB" w:rsidRPr="008343A6" w:rsidRDefault="008443CB" w:rsidP="00C87F6A">
            <w:pPr>
              <w:pStyle w:val="aff6"/>
              <w:ind w:left="0" w:firstLine="0"/>
            </w:pPr>
            <w:r w:rsidRPr="008343A6">
              <w:t>Се-местризуче-ния</w:t>
            </w:r>
          </w:p>
        </w:tc>
        <w:tc>
          <w:tcPr>
            <w:tcW w:w="5162" w:type="dxa"/>
            <w:gridSpan w:val="2"/>
          </w:tcPr>
          <w:p w:rsidR="008443CB" w:rsidRPr="008343A6" w:rsidRDefault="008443CB" w:rsidP="00C87F6A">
            <w:pPr>
              <w:pStyle w:val="aff6"/>
              <w:ind w:left="0"/>
              <w:jc w:val="center"/>
            </w:pPr>
            <w:r w:rsidRPr="008343A6">
              <w:rPr>
                <w:bCs/>
              </w:rPr>
              <w:t>Индексы и наименования учебных дисциплин (модулей), практик</w:t>
            </w:r>
          </w:p>
        </w:tc>
      </w:tr>
      <w:tr w:rsidR="008443CB" w:rsidRPr="008343A6" w:rsidTr="00C87F6A">
        <w:tc>
          <w:tcPr>
            <w:tcW w:w="1526" w:type="dxa"/>
            <w:vMerge/>
          </w:tcPr>
          <w:p w:rsidR="008443CB" w:rsidRPr="008343A6" w:rsidRDefault="008443CB" w:rsidP="00C87F6A">
            <w:pPr>
              <w:pStyle w:val="aff6"/>
              <w:ind w:left="0"/>
              <w:jc w:val="center"/>
            </w:pPr>
          </w:p>
        </w:tc>
        <w:tc>
          <w:tcPr>
            <w:tcW w:w="1984" w:type="dxa"/>
            <w:vMerge/>
          </w:tcPr>
          <w:p w:rsidR="008443CB" w:rsidRPr="008343A6" w:rsidRDefault="008443CB" w:rsidP="00C87F6A">
            <w:pPr>
              <w:pStyle w:val="aff6"/>
              <w:ind w:left="0"/>
              <w:jc w:val="center"/>
            </w:pPr>
          </w:p>
        </w:tc>
        <w:tc>
          <w:tcPr>
            <w:tcW w:w="1149" w:type="dxa"/>
            <w:vMerge/>
          </w:tcPr>
          <w:p w:rsidR="008443CB" w:rsidRPr="008343A6" w:rsidRDefault="008443CB" w:rsidP="00C87F6A">
            <w:pPr>
              <w:pStyle w:val="aff6"/>
              <w:ind w:left="0"/>
              <w:jc w:val="center"/>
            </w:pPr>
          </w:p>
        </w:tc>
        <w:tc>
          <w:tcPr>
            <w:tcW w:w="2600" w:type="dxa"/>
            <w:vAlign w:val="center"/>
          </w:tcPr>
          <w:p w:rsidR="008443CB" w:rsidRPr="008343A6" w:rsidRDefault="008443CB" w:rsidP="00C87F6A">
            <w:pPr>
              <w:pStyle w:val="21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8443CB" w:rsidRPr="008343A6" w:rsidRDefault="008443CB" w:rsidP="00C87F6A">
            <w:pPr>
              <w:pStyle w:val="21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8443CB" w:rsidRPr="008343A6" w:rsidTr="00C87F6A">
        <w:tc>
          <w:tcPr>
            <w:tcW w:w="1526" w:type="dxa"/>
          </w:tcPr>
          <w:p w:rsidR="008443CB" w:rsidRPr="008343A6" w:rsidRDefault="008443CB" w:rsidP="00C87F6A">
            <w:pPr>
              <w:pStyle w:val="aff6"/>
              <w:ind w:left="0" w:firstLine="0"/>
              <w:jc w:val="center"/>
            </w:pPr>
            <w:r>
              <w:t>Б1.Б.16</w:t>
            </w:r>
            <w:r w:rsidR="00D32C90">
              <w:t>.</w:t>
            </w:r>
            <w:r w:rsidR="00866B69">
              <w:t>0</w:t>
            </w:r>
            <w:r w:rsidR="00D32C90">
              <w:t>1</w:t>
            </w:r>
          </w:p>
        </w:tc>
        <w:tc>
          <w:tcPr>
            <w:tcW w:w="1984" w:type="dxa"/>
          </w:tcPr>
          <w:p w:rsidR="008443CB" w:rsidRPr="008343A6" w:rsidRDefault="008443CB" w:rsidP="00C87F6A">
            <w:r w:rsidRPr="008343A6">
              <w:t>Теоретическая механика</w:t>
            </w:r>
          </w:p>
          <w:p w:rsidR="008443CB" w:rsidRPr="008343A6" w:rsidRDefault="008443CB" w:rsidP="00C87F6A">
            <w:pPr>
              <w:pStyle w:val="aff6"/>
              <w:ind w:left="0" w:firstLine="0"/>
            </w:pPr>
          </w:p>
        </w:tc>
        <w:tc>
          <w:tcPr>
            <w:tcW w:w="1149" w:type="dxa"/>
          </w:tcPr>
          <w:p w:rsidR="008443CB" w:rsidRPr="008343A6" w:rsidRDefault="008443CB" w:rsidP="00C87F6A">
            <w:pPr>
              <w:pStyle w:val="aff6"/>
              <w:ind w:left="0" w:firstLine="0"/>
              <w:jc w:val="center"/>
            </w:pPr>
            <w:r w:rsidRPr="008343A6">
              <w:t>4</w:t>
            </w:r>
          </w:p>
        </w:tc>
        <w:tc>
          <w:tcPr>
            <w:tcW w:w="2600" w:type="dxa"/>
          </w:tcPr>
          <w:p w:rsidR="008443CB" w:rsidRPr="008343A6" w:rsidRDefault="001401DD" w:rsidP="00C87F6A">
            <w:pPr>
              <w:shd w:val="clear" w:color="auto" w:fill="FFFFFF"/>
              <w:autoSpaceDE w:val="0"/>
              <w:autoSpaceDN w:val="0"/>
              <w:adjustRightInd w:val="0"/>
              <w:jc w:val="both"/>
            </w:pPr>
            <w:r>
              <w:t>Б1.Б.15</w:t>
            </w:r>
            <w:r w:rsidR="008443CB" w:rsidRPr="008343A6">
              <w:t xml:space="preserve">Начертательная геометрия, инженер-ная и компьютерная графика. </w:t>
            </w:r>
          </w:p>
          <w:p w:rsidR="008443CB" w:rsidRDefault="001401DD" w:rsidP="00C87F6A">
            <w:pPr>
              <w:shd w:val="clear" w:color="auto" w:fill="FFFFFF"/>
              <w:autoSpaceDE w:val="0"/>
              <w:autoSpaceDN w:val="0"/>
              <w:adjustRightInd w:val="0"/>
              <w:jc w:val="both"/>
            </w:pPr>
            <w:r>
              <w:t>Б1.Б.11</w:t>
            </w:r>
            <w:r w:rsidR="008443CB">
              <w:t>Математика</w:t>
            </w:r>
          </w:p>
          <w:p w:rsidR="008443CB" w:rsidRPr="008343A6" w:rsidRDefault="001401DD" w:rsidP="00C87F6A">
            <w:pPr>
              <w:shd w:val="clear" w:color="auto" w:fill="FFFFFF"/>
              <w:autoSpaceDE w:val="0"/>
              <w:autoSpaceDN w:val="0"/>
              <w:adjustRightInd w:val="0"/>
              <w:jc w:val="both"/>
            </w:pPr>
            <w:r>
              <w:t>Б1.Б.12</w:t>
            </w:r>
            <w:r w:rsidR="008443CB">
              <w:t>Физика</w:t>
            </w:r>
          </w:p>
        </w:tc>
        <w:tc>
          <w:tcPr>
            <w:tcW w:w="2562" w:type="dxa"/>
          </w:tcPr>
          <w:p w:rsidR="00D5246B" w:rsidRDefault="001401DD" w:rsidP="00C87F6A">
            <w:pPr>
              <w:shd w:val="clear" w:color="auto" w:fill="FFFFFF"/>
              <w:autoSpaceDE w:val="0"/>
              <w:autoSpaceDN w:val="0"/>
              <w:adjustRightInd w:val="0"/>
              <w:jc w:val="both"/>
            </w:pPr>
            <w:r>
              <w:t xml:space="preserve">Б1.Б.20 </w:t>
            </w:r>
            <w:r w:rsidR="008443CB" w:rsidRPr="008343A6">
              <w:t>Материаловедение</w:t>
            </w:r>
          </w:p>
          <w:p w:rsidR="001401DD" w:rsidRDefault="001401DD" w:rsidP="00C87F6A">
            <w:pPr>
              <w:shd w:val="clear" w:color="auto" w:fill="FFFFFF"/>
              <w:autoSpaceDE w:val="0"/>
              <w:autoSpaceDN w:val="0"/>
              <w:adjustRightInd w:val="0"/>
              <w:jc w:val="both"/>
            </w:pPr>
            <w:r>
              <w:t>Б1.Б.16.02 Прикладная механика</w:t>
            </w:r>
          </w:p>
          <w:p w:rsidR="001401DD" w:rsidRDefault="001401DD" w:rsidP="001401DD">
            <w:pPr>
              <w:shd w:val="clear" w:color="auto" w:fill="FFFFFF"/>
              <w:autoSpaceDE w:val="0"/>
              <w:autoSpaceDN w:val="0"/>
              <w:adjustRightInd w:val="0"/>
              <w:jc w:val="both"/>
            </w:pPr>
            <w:r>
              <w:t xml:space="preserve">Б1.Б.16.03 Сопротивление материалов </w:t>
            </w:r>
          </w:p>
          <w:p w:rsidR="008443CB" w:rsidRPr="008343A6" w:rsidRDefault="001401DD" w:rsidP="001401DD">
            <w:pPr>
              <w:shd w:val="clear" w:color="auto" w:fill="FFFFFF"/>
              <w:autoSpaceDE w:val="0"/>
              <w:autoSpaceDN w:val="0"/>
              <w:adjustRightInd w:val="0"/>
              <w:jc w:val="both"/>
            </w:pPr>
            <w:r>
              <w:t>Б1.Б.30 Г</w:t>
            </w:r>
            <w:r w:rsidR="00D5246B">
              <w:t>орные маши</w:t>
            </w:r>
            <w:r>
              <w:t>-</w:t>
            </w:r>
            <w:r w:rsidR="008443CB" w:rsidRPr="008343A6">
              <w:t>ны и оборудование.</w:t>
            </w:r>
          </w:p>
        </w:tc>
      </w:tr>
    </w:tbl>
    <w:p w:rsidR="008443CB" w:rsidRDefault="008443CB" w:rsidP="008443CB">
      <w:pPr>
        <w:jc w:val="both"/>
      </w:pPr>
    </w:p>
    <w:p w:rsidR="008443CB" w:rsidRDefault="008443CB" w:rsidP="008443CB"/>
    <w:p w:rsidR="008443CB" w:rsidRPr="00424EFF" w:rsidRDefault="005F418D" w:rsidP="008443CB">
      <w:pPr>
        <w:shd w:val="clear" w:color="auto" w:fill="FFFFFF"/>
        <w:rPr>
          <w:spacing w:val="-5"/>
        </w:rPr>
      </w:pPr>
      <w:r>
        <w:rPr>
          <w:b/>
          <w:spacing w:val="-5"/>
        </w:rPr>
        <w:t>1.</w:t>
      </w:r>
      <w:r w:rsidR="008443CB" w:rsidRPr="00424EFF">
        <w:rPr>
          <w:b/>
          <w:spacing w:val="-5"/>
        </w:rPr>
        <w:t>4. Язык преподавания</w:t>
      </w:r>
      <w:r w:rsidR="00954B29">
        <w:rPr>
          <w:b/>
          <w:spacing w:val="-5"/>
        </w:rPr>
        <w:t>:</w:t>
      </w:r>
      <w:r w:rsidR="008443CB" w:rsidRPr="00424EFF">
        <w:rPr>
          <w:spacing w:val="-5"/>
        </w:rPr>
        <w:t>русский</w:t>
      </w:r>
      <w:r w:rsidR="00954B29">
        <w:rPr>
          <w:spacing w:val="-5"/>
        </w:rPr>
        <w:t>.</w:t>
      </w:r>
    </w:p>
    <w:p w:rsidR="00DF2428" w:rsidRPr="00E84721" w:rsidRDefault="00DF2428" w:rsidP="00E84721">
      <w:pPr>
        <w:pStyle w:val="aff6"/>
        <w:ind w:firstLine="0"/>
        <w:rPr>
          <w:b/>
        </w:rPr>
      </w:pPr>
    </w:p>
    <w:p w:rsidR="000D5CE0" w:rsidRPr="00D32C90" w:rsidRDefault="00C87F6A" w:rsidP="00C87F6A">
      <w:pPr>
        <w:jc w:val="center"/>
        <w:rPr>
          <w:i/>
        </w:rPr>
      </w:pPr>
      <w:r w:rsidRPr="00D32C90">
        <w:rPr>
          <w:i/>
        </w:rPr>
        <w:t>2</w:t>
      </w:r>
      <w:r w:rsidR="00D32C90" w:rsidRPr="00D32C90">
        <w:rPr>
          <w:i/>
        </w:rPr>
        <w:t>.</w:t>
      </w:r>
      <w:r w:rsidRPr="00D32C90">
        <w:rPr>
          <w:i/>
        </w:rPr>
        <w:t xml:space="preserve"> Прикладная механика</w:t>
      </w:r>
    </w:p>
    <w:p w:rsidR="00C87F6A" w:rsidRDefault="00EB1EA8" w:rsidP="00C87F6A">
      <w:pPr>
        <w:jc w:val="center"/>
      </w:pPr>
      <w:r>
        <w:t>Трудоемкость</w:t>
      </w:r>
      <w:r w:rsidR="00C87F6A" w:rsidRPr="00C87F6A">
        <w:t>5з.е.</w:t>
      </w:r>
    </w:p>
    <w:p w:rsidR="00D32C90" w:rsidRDefault="00D32C90" w:rsidP="00C87F6A">
      <w:pPr>
        <w:rPr>
          <w:b/>
          <w:bCs/>
        </w:rPr>
      </w:pPr>
    </w:p>
    <w:p w:rsidR="00C87F6A" w:rsidRPr="007C6F08" w:rsidRDefault="005F418D" w:rsidP="00C87F6A">
      <w:pPr>
        <w:rPr>
          <w:rStyle w:val="FontStyle47"/>
          <w:b/>
          <w:bCs/>
        </w:rPr>
      </w:pPr>
      <w:r>
        <w:rPr>
          <w:b/>
          <w:bCs/>
        </w:rPr>
        <w:t>1.</w:t>
      </w:r>
      <w:r w:rsidR="00C87F6A" w:rsidRPr="00A92BC1">
        <w:rPr>
          <w:b/>
          <w:bCs/>
        </w:rPr>
        <w:t>1.Цель освоения и краткое содержание дисциплины</w:t>
      </w:r>
    </w:p>
    <w:p w:rsidR="00C87F6A" w:rsidRPr="00C87B29" w:rsidRDefault="00C87F6A" w:rsidP="00C87F6A">
      <w:pPr>
        <w:pStyle w:val="Style17"/>
        <w:widowControl/>
        <w:spacing w:before="221"/>
        <w:rPr>
          <w:rStyle w:val="FontStyle47"/>
        </w:rPr>
      </w:pPr>
      <w:r w:rsidRPr="007C6F08">
        <w:rPr>
          <w:rStyle w:val="FontStyle47"/>
          <w:i/>
        </w:rPr>
        <w:t>Цель</w:t>
      </w:r>
      <w:r>
        <w:rPr>
          <w:rStyle w:val="FontStyle47"/>
          <w:i/>
        </w:rPr>
        <w:t>:</w:t>
      </w:r>
      <w:r>
        <w:rPr>
          <w:rStyle w:val="FontStyle47"/>
        </w:rPr>
        <w:t xml:space="preserve"> ф</w:t>
      </w:r>
      <w:r w:rsidRPr="00C87B29">
        <w:rPr>
          <w:rStyle w:val="FontStyle47"/>
        </w:rPr>
        <w:t xml:space="preserve">ормировать общее представление </w:t>
      </w:r>
      <w:r>
        <w:rPr>
          <w:rStyle w:val="FontStyle47"/>
        </w:rPr>
        <w:t xml:space="preserve">по </w:t>
      </w:r>
      <w:r w:rsidRPr="00450B08">
        <w:rPr>
          <w:rStyle w:val="FontStyle37"/>
        </w:rPr>
        <w:t>основам инженерного про</w:t>
      </w:r>
      <w:r w:rsidRPr="00450B08">
        <w:rPr>
          <w:rStyle w:val="FontStyle37"/>
        </w:rPr>
        <w:softHyphen/>
        <w:t>ектирования и эксплуатации механизмов и машин, что позволит им уве</w:t>
      </w:r>
      <w:r w:rsidRPr="00450B08">
        <w:rPr>
          <w:rStyle w:val="FontStyle37"/>
        </w:rPr>
        <w:softHyphen/>
        <w:t>ренно работать в условиях большой насыщенности произ</w:t>
      </w:r>
      <w:r>
        <w:rPr>
          <w:rStyle w:val="FontStyle37"/>
        </w:rPr>
        <w:t>водства машина</w:t>
      </w:r>
      <w:r>
        <w:rPr>
          <w:rStyle w:val="FontStyle37"/>
        </w:rPr>
        <w:softHyphen/>
        <w:t xml:space="preserve">ми и механизмами, </w:t>
      </w:r>
      <w:r w:rsidRPr="00C87B29">
        <w:rPr>
          <w:rStyle w:val="FontStyle47"/>
        </w:rPr>
        <w:t>в производственно-технологической, проектно-изыскательной, органи</w:t>
      </w:r>
      <w:r w:rsidRPr="00C87B29">
        <w:rPr>
          <w:rStyle w:val="FontStyle47"/>
        </w:rPr>
        <w:softHyphen/>
        <w:t>зационно-управленческой и научно-исследовательской деятельности.</w:t>
      </w:r>
    </w:p>
    <w:p w:rsidR="00C87F6A" w:rsidRDefault="00C87F6A" w:rsidP="00C87F6A">
      <w:pPr>
        <w:jc w:val="both"/>
        <w:rPr>
          <w:i/>
        </w:rPr>
      </w:pPr>
      <w:r w:rsidRPr="007C6F08">
        <w:rPr>
          <w:i/>
        </w:rPr>
        <w:t>Краткое содержание дисциплины:</w:t>
      </w:r>
    </w:p>
    <w:p w:rsidR="00C87F6A" w:rsidRPr="00450B08" w:rsidRDefault="00C87F6A" w:rsidP="00C87F6A">
      <w:pPr>
        <w:jc w:val="both"/>
      </w:pPr>
      <w:r w:rsidRPr="001401DD">
        <w:rPr>
          <w:bCs/>
        </w:rPr>
        <w:t>основы теории механизмов</w:t>
      </w:r>
      <w:r w:rsidRPr="001401DD">
        <w:t>:</w:t>
      </w:r>
      <w:r w:rsidRPr="00450B08">
        <w:t xml:space="preserve"> структура и классификация механизмов; исследование кинематики механизмов аналитическим и графическим методами; динамика механизмов: классификация сил, действующих на звенья механизма; уравнения движения машины в дифференциальной форме и в форме уравнения работ; приведение масс, моментов инерции, сил, мощностей в механизмах; трение в кинематических парах; </w:t>
      </w:r>
    </w:p>
    <w:p w:rsidR="00C87F6A" w:rsidRDefault="00C87F6A" w:rsidP="00C87F6A">
      <w:pPr>
        <w:jc w:val="both"/>
      </w:pPr>
      <w:r w:rsidRPr="001401DD">
        <w:rPr>
          <w:bCs/>
        </w:rPr>
        <w:t>детали машин:</w:t>
      </w:r>
      <w:r w:rsidRPr="00450B08">
        <w:t xml:space="preserve"> критерии работоспособности деталей машин; соединения, механические передачи, детали передач, амортизаторы и корпусные детали – конструктивные формы, основы расчета и конструирования, технико-экономические характеристики, область рационального применения</w:t>
      </w:r>
      <w:r>
        <w:t>.</w:t>
      </w:r>
    </w:p>
    <w:p w:rsidR="00C87F6A" w:rsidRPr="00D32C90" w:rsidRDefault="005F418D" w:rsidP="00D32C90">
      <w:pPr>
        <w:jc w:val="center"/>
        <w:rPr>
          <w:b/>
          <w:bCs/>
        </w:rPr>
      </w:pPr>
      <w:r>
        <w:rPr>
          <w:b/>
          <w:bCs/>
        </w:rPr>
        <w:lastRenderedPageBreak/>
        <w:t>1.</w:t>
      </w:r>
      <w:r w:rsidR="00C87F6A">
        <w:rPr>
          <w:b/>
          <w:bCs/>
        </w:rPr>
        <w:t xml:space="preserve">2. </w:t>
      </w:r>
      <w:r w:rsidR="00C87F6A"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464" w:type="dxa"/>
        <w:tblLook w:val="04A0"/>
      </w:tblPr>
      <w:tblGrid>
        <w:gridCol w:w="3936"/>
        <w:gridCol w:w="5528"/>
      </w:tblGrid>
      <w:tr w:rsidR="00C87F6A" w:rsidRPr="00B10078" w:rsidTr="00D32C90">
        <w:tc>
          <w:tcPr>
            <w:tcW w:w="3936" w:type="dxa"/>
          </w:tcPr>
          <w:p w:rsidR="00C87F6A" w:rsidRPr="00B10078" w:rsidRDefault="00C87F6A" w:rsidP="00C87F6A">
            <w:pPr>
              <w:rPr>
                <w:b/>
                <w:color w:val="000000"/>
              </w:rPr>
            </w:pPr>
            <w:r>
              <w:rPr>
                <w:b/>
                <w:color w:val="000000"/>
              </w:rPr>
              <w:t>Планируемые результаты ос</w:t>
            </w:r>
            <w:r w:rsidRPr="00B10078">
              <w:rPr>
                <w:b/>
                <w:color w:val="000000"/>
              </w:rPr>
              <w:t>воения программы(содержаниеи коды компетенций)</w:t>
            </w:r>
          </w:p>
        </w:tc>
        <w:tc>
          <w:tcPr>
            <w:tcW w:w="5528" w:type="dxa"/>
          </w:tcPr>
          <w:p w:rsidR="00C87F6A" w:rsidRPr="00B10078" w:rsidRDefault="00C87F6A" w:rsidP="00C87F6A">
            <w:pPr>
              <w:rPr>
                <w:b/>
                <w:iCs/>
              </w:rPr>
            </w:pPr>
            <w:r w:rsidRPr="00B10078">
              <w:rPr>
                <w:b/>
                <w:color w:val="000000"/>
              </w:rPr>
              <w:t>Планируемые результаты обучения по дисциплине</w:t>
            </w:r>
          </w:p>
        </w:tc>
      </w:tr>
      <w:tr w:rsidR="00C87F6A" w:rsidRPr="00B10078" w:rsidTr="001401DD">
        <w:tc>
          <w:tcPr>
            <w:tcW w:w="3936" w:type="dxa"/>
          </w:tcPr>
          <w:p w:rsidR="001401DD" w:rsidRDefault="001401DD" w:rsidP="001401DD">
            <w:pPr>
              <w:rPr>
                <w:color w:val="000000"/>
              </w:rPr>
            </w:pPr>
            <w:r>
              <w:rPr>
                <w:color w:val="000000"/>
              </w:rPr>
              <w:t>ОПК-1</w:t>
            </w:r>
          </w:p>
          <w:p w:rsidR="001401DD" w:rsidRDefault="001401DD" w:rsidP="001401DD">
            <w:pPr>
              <w:rPr>
                <w:color w:val="000000"/>
              </w:rPr>
            </w:pPr>
            <w:r>
              <w:rPr>
                <w:color w:val="000000"/>
              </w:rPr>
              <w:t>-</w:t>
            </w:r>
            <w:r w:rsidRPr="001401DD">
              <w:rPr>
                <w:color w:val="000000"/>
              </w:rPr>
              <w:t>способностью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color w:val="000000"/>
              </w:rPr>
              <w:t>;</w:t>
            </w:r>
          </w:p>
          <w:p w:rsidR="001401DD" w:rsidRDefault="001401DD" w:rsidP="001401DD">
            <w:pPr>
              <w:rPr>
                <w:color w:val="000000"/>
              </w:rPr>
            </w:pPr>
            <w:r>
              <w:rPr>
                <w:color w:val="000000"/>
              </w:rPr>
              <w:t>ПК-15</w:t>
            </w:r>
          </w:p>
          <w:p w:rsidR="001401DD" w:rsidRDefault="001401DD" w:rsidP="001401DD">
            <w:pPr>
              <w:rPr>
                <w:color w:val="000000"/>
              </w:rPr>
            </w:pPr>
            <w:r>
              <w:rPr>
                <w:color w:val="000000"/>
              </w:rPr>
              <w:t>-</w:t>
            </w:r>
            <w:r w:rsidRPr="001401DD">
              <w:rPr>
                <w:color w:val="000000"/>
              </w:rPr>
              <w:t>умением изучать и использовать научно-техническую информацию в области эксплуатационной разведки, добычи, переработки твердых полезных ископаемых, строительства и эксплуатации подземных объектов</w:t>
            </w:r>
            <w:r>
              <w:rPr>
                <w:color w:val="000000"/>
              </w:rPr>
              <w:t xml:space="preserve">; </w:t>
            </w:r>
          </w:p>
          <w:p w:rsidR="001401DD" w:rsidRDefault="001401DD" w:rsidP="001401DD">
            <w:pPr>
              <w:rPr>
                <w:color w:val="000000"/>
              </w:rPr>
            </w:pPr>
            <w:r>
              <w:rPr>
                <w:color w:val="000000"/>
              </w:rPr>
              <w:t>ПК-18</w:t>
            </w:r>
          </w:p>
          <w:p w:rsidR="001401DD" w:rsidRDefault="001401DD" w:rsidP="001401DD">
            <w:pPr>
              <w:rPr>
                <w:color w:val="000000"/>
              </w:rPr>
            </w:pPr>
            <w:r>
              <w:rPr>
                <w:color w:val="000000"/>
              </w:rPr>
              <w:t>-</w:t>
            </w:r>
            <w:r w:rsidRPr="001401DD">
              <w:rPr>
                <w:color w:val="000000"/>
              </w:rPr>
              <w:t>владением навыками организации научно-исследовательских работ</w:t>
            </w:r>
            <w:r>
              <w:rPr>
                <w:color w:val="000000"/>
              </w:rPr>
              <w:t>.</w:t>
            </w:r>
          </w:p>
          <w:p w:rsidR="00DD180C" w:rsidRPr="00C87F6A" w:rsidRDefault="00DD180C" w:rsidP="001401DD">
            <w:pPr>
              <w:pStyle w:val="ConsPlusNormal0"/>
              <w:widowControl/>
              <w:ind w:firstLine="0"/>
              <w:rPr>
                <w:rFonts w:ascii="Times New Roman" w:hAnsi="Times New Roman" w:cs="Times New Roman"/>
                <w:color w:val="000000"/>
                <w:sz w:val="24"/>
                <w:szCs w:val="24"/>
              </w:rPr>
            </w:pPr>
          </w:p>
        </w:tc>
        <w:tc>
          <w:tcPr>
            <w:tcW w:w="5528" w:type="dxa"/>
          </w:tcPr>
          <w:p w:rsidR="00C87F6A" w:rsidRPr="00C87F6A" w:rsidRDefault="00C87F6A" w:rsidP="00C87F6A">
            <w:pPr>
              <w:shd w:val="clear" w:color="auto" w:fill="FFFFFF"/>
              <w:tabs>
                <w:tab w:val="left" w:pos="802"/>
              </w:tabs>
              <w:spacing w:before="5" w:line="288" w:lineRule="auto"/>
              <w:rPr>
                <w:i/>
                <w:color w:val="000000"/>
                <w:spacing w:val="-1"/>
              </w:rPr>
            </w:pPr>
            <w:r w:rsidRPr="00C87F6A">
              <w:rPr>
                <w:i/>
                <w:color w:val="000000"/>
                <w:spacing w:val="-1"/>
              </w:rPr>
              <w:t>Знать:</w:t>
            </w:r>
          </w:p>
          <w:p w:rsidR="00C87F6A" w:rsidRPr="00B10078" w:rsidRDefault="00C87F6A" w:rsidP="00D32C90">
            <w:r w:rsidRPr="00B10078">
              <w:t>-структуру и классификацию механизмов;</w:t>
            </w:r>
          </w:p>
          <w:p w:rsidR="00C87F6A" w:rsidRPr="00B10078" w:rsidRDefault="00C87F6A" w:rsidP="00D32C90">
            <w:r w:rsidRPr="00B10078">
              <w:t>-исследование кинематики механизмов;</w:t>
            </w:r>
          </w:p>
          <w:p w:rsidR="00C87F6A" w:rsidRPr="00B10078" w:rsidRDefault="00C87F6A" w:rsidP="00D32C90">
            <w:r w:rsidRPr="00B10078">
              <w:t>-динамику механизмов;</w:t>
            </w:r>
          </w:p>
          <w:p w:rsidR="00C87F6A" w:rsidRPr="00B10078" w:rsidRDefault="00C87F6A" w:rsidP="00D32C90">
            <w:r w:rsidRPr="00B10078">
              <w:t>-классификацию сил, действующих на звенья меха</w:t>
            </w:r>
            <w:r w:rsidR="00D32C90">
              <w:t>-</w:t>
            </w:r>
            <w:r w:rsidRPr="00B10078">
              <w:t>низма;</w:t>
            </w:r>
          </w:p>
          <w:p w:rsidR="00C87F6A" w:rsidRPr="00B10078" w:rsidRDefault="00C87F6A" w:rsidP="00D32C90">
            <w:r w:rsidRPr="00B10078">
              <w:t>-уравнения движения машины;</w:t>
            </w:r>
          </w:p>
          <w:p w:rsidR="00C87F6A" w:rsidRPr="00B10078" w:rsidRDefault="00C87F6A" w:rsidP="00D32C90">
            <w:r w:rsidRPr="00B10078">
              <w:t>-критерии работоспособности деталей машин;</w:t>
            </w:r>
          </w:p>
          <w:p w:rsidR="00C87F6A" w:rsidRPr="00B10078" w:rsidRDefault="00C87F6A" w:rsidP="00D32C90">
            <w:r w:rsidRPr="00B10078">
              <w:t>-механические передачи;</w:t>
            </w:r>
          </w:p>
          <w:p w:rsidR="00C87F6A" w:rsidRPr="00B10078" w:rsidRDefault="00C87F6A" w:rsidP="00D32C90">
            <w:r w:rsidRPr="00B10078">
              <w:t>-соединения деталей машин.</w:t>
            </w:r>
          </w:p>
          <w:p w:rsidR="00C87F6A" w:rsidRPr="00C87F6A" w:rsidRDefault="00C87F6A" w:rsidP="00D32C90">
            <w:pPr>
              <w:rPr>
                <w:i/>
              </w:rPr>
            </w:pPr>
            <w:r w:rsidRPr="00C87F6A">
              <w:rPr>
                <w:i/>
              </w:rPr>
              <w:t>Уметь:</w:t>
            </w:r>
          </w:p>
          <w:p w:rsidR="00C87F6A" w:rsidRPr="00B10078" w:rsidRDefault="00C87F6A" w:rsidP="00D32C90">
            <w:r w:rsidRPr="00B10078">
              <w:t>-исследовать кинематику машин аналитическим и графическим методами;</w:t>
            </w:r>
          </w:p>
          <w:p w:rsidR="00C87F6A" w:rsidRPr="00B10078" w:rsidRDefault="00C87F6A" w:rsidP="00D32C90">
            <w:r w:rsidRPr="00B10078">
              <w:t>-производить расчет моментов инерции, сил ,мощ</w:t>
            </w:r>
            <w:r w:rsidR="00D32C90">
              <w:t>-</w:t>
            </w:r>
            <w:r w:rsidRPr="00B10078">
              <w:t>ностей в механизмах;</w:t>
            </w:r>
          </w:p>
          <w:p w:rsidR="00C87F6A" w:rsidRPr="00C87F6A" w:rsidRDefault="00C87F6A" w:rsidP="00D32C90">
            <w:pPr>
              <w:rPr>
                <w:i/>
              </w:rPr>
            </w:pPr>
            <w:r w:rsidRPr="00B10078">
              <w:rPr>
                <w:spacing w:val="-3"/>
              </w:rPr>
              <w:t>-производить расчет соединений и передач деталей машин.</w:t>
            </w:r>
            <w:r w:rsidRPr="00B10078">
              <w:rPr>
                <w:spacing w:val="-3"/>
              </w:rPr>
              <w:br/>
            </w:r>
            <w:r w:rsidRPr="00C87F6A">
              <w:rPr>
                <w:i/>
              </w:rPr>
              <w:t>Владеть:</w:t>
            </w:r>
          </w:p>
          <w:p w:rsidR="00C87F6A" w:rsidRPr="00B10078" w:rsidRDefault="00C87F6A" w:rsidP="00D32C90">
            <w:r w:rsidRPr="00B10078">
              <w:t>-основа</w:t>
            </w:r>
            <w:r w:rsidR="00D32C90">
              <w:t>ми расчета и конструирования де</w:t>
            </w:r>
            <w:r w:rsidRPr="00B10078">
              <w:t>талей ма</w:t>
            </w:r>
            <w:r w:rsidR="00D32C90">
              <w:t>-</w:t>
            </w:r>
            <w:r w:rsidRPr="00B10078">
              <w:t>шин и механизмов;</w:t>
            </w:r>
          </w:p>
          <w:p w:rsidR="00C87F6A" w:rsidRPr="00B10078" w:rsidRDefault="00C87F6A" w:rsidP="00D32C90">
            <w:r w:rsidRPr="00B10078">
              <w:t>-рациональным применения деталей машин и ме</w:t>
            </w:r>
            <w:r w:rsidR="00D32C90">
              <w:t>-</w:t>
            </w:r>
            <w:r w:rsidRPr="00B10078">
              <w:t>ханизмов при освоении потенциала недр.</w:t>
            </w:r>
          </w:p>
        </w:tc>
      </w:tr>
    </w:tbl>
    <w:p w:rsidR="00C87F6A" w:rsidRDefault="00C87F6A" w:rsidP="00C87F6A">
      <w:pPr>
        <w:jc w:val="both"/>
      </w:pPr>
    </w:p>
    <w:p w:rsidR="00C87F6A" w:rsidRPr="00DF5D75" w:rsidRDefault="005F418D" w:rsidP="00C87F6A">
      <w:pPr>
        <w:tabs>
          <w:tab w:val="left" w:pos="0"/>
        </w:tabs>
        <w:rPr>
          <w:b/>
          <w:bCs/>
        </w:rPr>
      </w:pPr>
      <w:r>
        <w:rPr>
          <w:b/>
        </w:rPr>
        <w:t>1.</w:t>
      </w:r>
      <w:r w:rsidR="00C87F6A" w:rsidRPr="00CB5397">
        <w:rPr>
          <w:b/>
        </w:rPr>
        <w:t>3</w:t>
      </w:r>
      <w:r w:rsidR="00C87F6A">
        <w:rPr>
          <w:b/>
        </w:rPr>
        <w:t xml:space="preserve">. </w:t>
      </w:r>
      <w:r w:rsidR="00C87F6A" w:rsidRPr="00DF5D75">
        <w:rPr>
          <w:b/>
          <w:bCs/>
        </w:rPr>
        <w:t xml:space="preserve">Место дисциплины в структуре </w:t>
      </w:r>
      <w:r w:rsidR="00C87F6A">
        <w:rPr>
          <w:b/>
          <w:bCs/>
        </w:rPr>
        <w:t>образовательной программы</w:t>
      </w:r>
    </w:p>
    <w:p w:rsidR="00C87F6A" w:rsidRPr="00DF5D75" w:rsidRDefault="00C87F6A" w:rsidP="00C87F6A">
      <w:pPr>
        <w:pStyle w:val="aff6"/>
        <w:ind w:left="0"/>
      </w:pPr>
    </w:p>
    <w:tbl>
      <w:tblPr>
        <w:tblStyle w:val="aff1"/>
        <w:tblW w:w="9821" w:type="dxa"/>
        <w:tblLayout w:type="fixed"/>
        <w:tblLook w:val="04A0"/>
      </w:tblPr>
      <w:tblGrid>
        <w:gridCol w:w="1526"/>
        <w:gridCol w:w="2189"/>
        <w:gridCol w:w="944"/>
        <w:gridCol w:w="2600"/>
        <w:gridCol w:w="2562"/>
      </w:tblGrid>
      <w:tr w:rsidR="00C87F6A" w:rsidRPr="007404C1" w:rsidTr="00C87F6A">
        <w:tc>
          <w:tcPr>
            <w:tcW w:w="1526" w:type="dxa"/>
            <w:vMerge w:val="restart"/>
          </w:tcPr>
          <w:p w:rsidR="00C87F6A" w:rsidRPr="007404C1" w:rsidRDefault="00C87F6A" w:rsidP="00C87F6A">
            <w:pPr>
              <w:pStyle w:val="aff6"/>
              <w:ind w:left="0" w:firstLine="0"/>
            </w:pPr>
            <w:r w:rsidRPr="007404C1">
              <w:t>Индекс</w:t>
            </w:r>
          </w:p>
        </w:tc>
        <w:tc>
          <w:tcPr>
            <w:tcW w:w="2189" w:type="dxa"/>
            <w:vMerge w:val="restart"/>
          </w:tcPr>
          <w:p w:rsidR="00C87F6A" w:rsidRPr="007404C1" w:rsidRDefault="00C87F6A" w:rsidP="00C87F6A">
            <w:pPr>
              <w:pStyle w:val="aff6"/>
              <w:ind w:left="0"/>
              <w:jc w:val="center"/>
            </w:pPr>
            <w:r w:rsidRPr="007404C1">
              <w:rPr>
                <w:bCs/>
              </w:rPr>
              <w:t>Наименование дисциплины (модуля), практики</w:t>
            </w:r>
          </w:p>
        </w:tc>
        <w:tc>
          <w:tcPr>
            <w:tcW w:w="944" w:type="dxa"/>
            <w:vMerge w:val="restart"/>
          </w:tcPr>
          <w:p w:rsidR="00C87F6A" w:rsidRPr="007404C1" w:rsidRDefault="00C87F6A" w:rsidP="00C87F6A">
            <w:pPr>
              <w:pStyle w:val="aff6"/>
              <w:ind w:left="0" w:firstLine="0"/>
            </w:pPr>
            <w:r w:rsidRPr="007404C1">
              <w:t>Се-местризуче-ния</w:t>
            </w:r>
          </w:p>
        </w:tc>
        <w:tc>
          <w:tcPr>
            <w:tcW w:w="5162" w:type="dxa"/>
            <w:gridSpan w:val="2"/>
          </w:tcPr>
          <w:p w:rsidR="00C87F6A" w:rsidRPr="007404C1" w:rsidRDefault="00C87F6A" w:rsidP="00C87F6A">
            <w:pPr>
              <w:pStyle w:val="aff6"/>
              <w:ind w:left="0"/>
              <w:jc w:val="center"/>
            </w:pPr>
            <w:r w:rsidRPr="007404C1">
              <w:rPr>
                <w:bCs/>
              </w:rPr>
              <w:t>Индексы и наименования учебных дисциплин (модулей), практик</w:t>
            </w:r>
          </w:p>
        </w:tc>
      </w:tr>
      <w:tr w:rsidR="00C87F6A" w:rsidRPr="007404C1" w:rsidTr="00C87F6A">
        <w:tc>
          <w:tcPr>
            <w:tcW w:w="1526" w:type="dxa"/>
            <w:vMerge/>
          </w:tcPr>
          <w:p w:rsidR="00C87F6A" w:rsidRPr="007404C1" w:rsidRDefault="00C87F6A" w:rsidP="00C87F6A">
            <w:pPr>
              <w:pStyle w:val="aff6"/>
              <w:ind w:left="0"/>
              <w:jc w:val="center"/>
            </w:pPr>
          </w:p>
        </w:tc>
        <w:tc>
          <w:tcPr>
            <w:tcW w:w="2189" w:type="dxa"/>
            <w:vMerge/>
          </w:tcPr>
          <w:p w:rsidR="00C87F6A" w:rsidRPr="007404C1" w:rsidRDefault="00C87F6A" w:rsidP="00C87F6A">
            <w:pPr>
              <w:pStyle w:val="aff6"/>
              <w:ind w:left="0"/>
              <w:jc w:val="center"/>
            </w:pPr>
          </w:p>
        </w:tc>
        <w:tc>
          <w:tcPr>
            <w:tcW w:w="944" w:type="dxa"/>
            <w:vMerge/>
          </w:tcPr>
          <w:p w:rsidR="00C87F6A" w:rsidRPr="007404C1" w:rsidRDefault="00C87F6A" w:rsidP="00C87F6A">
            <w:pPr>
              <w:pStyle w:val="aff6"/>
              <w:ind w:left="0"/>
              <w:jc w:val="center"/>
            </w:pPr>
          </w:p>
        </w:tc>
        <w:tc>
          <w:tcPr>
            <w:tcW w:w="2600" w:type="dxa"/>
            <w:vAlign w:val="center"/>
          </w:tcPr>
          <w:p w:rsidR="00C87F6A" w:rsidRPr="007404C1" w:rsidRDefault="00C87F6A" w:rsidP="00C87F6A">
            <w:pPr>
              <w:pStyle w:val="211"/>
              <w:tabs>
                <w:tab w:val="left" w:pos="0"/>
              </w:tabs>
              <w:snapToGrid w:val="0"/>
              <w:spacing w:after="0" w:line="240" w:lineRule="auto"/>
              <w:ind w:left="0" w:firstLine="0"/>
              <w:jc w:val="center"/>
              <w:rPr>
                <w:bCs/>
                <w:sz w:val="24"/>
                <w:szCs w:val="24"/>
              </w:rPr>
            </w:pPr>
            <w:r w:rsidRPr="007404C1">
              <w:rPr>
                <w:bCs/>
                <w:sz w:val="24"/>
                <w:szCs w:val="24"/>
              </w:rPr>
              <w:t>на которые опирается содержание данной дисциплины (модуля)</w:t>
            </w:r>
          </w:p>
        </w:tc>
        <w:tc>
          <w:tcPr>
            <w:tcW w:w="2562" w:type="dxa"/>
            <w:vAlign w:val="center"/>
          </w:tcPr>
          <w:p w:rsidR="00C87F6A" w:rsidRPr="007404C1" w:rsidRDefault="00C87F6A" w:rsidP="00C87F6A">
            <w:pPr>
              <w:pStyle w:val="211"/>
              <w:tabs>
                <w:tab w:val="left" w:pos="0"/>
              </w:tabs>
              <w:snapToGrid w:val="0"/>
              <w:spacing w:after="0" w:line="240" w:lineRule="auto"/>
              <w:ind w:left="0" w:firstLine="0"/>
              <w:jc w:val="center"/>
              <w:rPr>
                <w:bCs/>
                <w:sz w:val="24"/>
                <w:szCs w:val="24"/>
              </w:rPr>
            </w:pPr>
            <w:r w:rsidRPr="007404C1">
              <w:rPr>
                <w:bCs/>
                <w:sz w:val="24"/>
                <w:szCs w:val="24"/>
              </w:rPr>
              <w:t>для которых содержание данной дисциплины (модуля) выступает опорой</w:t>
            </w:r>
          </w:p>
        </w:tc>
      </w:tr>
      <w:tr w:rsidR="00C87F6A" w:rsidRPr="007404C1" w:rsidTr="00C87F6A">
        <w:tc>
          <w:tcPr>
            <w:tcW w:w="1526" w:type="dxa"/>
          </w:tcPr>
          <w:p w:rsidR="00C87F6A" w:rsidRPr="007404C1" w:rsidRDefault="00C87F6A" w:rsidP="00C87F6A">
            <w:pPr>
              <w:pStyle w:val="aff6"/>
              <w:ind w:left="0" w:firstLine="0"/>
              <w:jc w:val="center"/>
            </w:pPr>
            <w:r>
              <w:t>Б1.Б.16.</w:t>
            </w:r>
            <w:r w:rsidR="00866B69">
              <w:t>0</w:t>
            </w:r>
            <w:r>
              <w:t>2</w:t>
            </w:r>
          </w:p>
        </w:tc>
        <w:tc>
          <w:tcPr>
            <w:tcW w:w="2189" w:type="dxa"/>
          </w:tcPr>
          <w:p w:rsidR="00C87F6A" w:rsidRDefault="00C87F6A" w:rsidP="00C87F6A">
            <w:r w:rsidRPr="007404C1">
              <w:t xml:space="preserve">Прикладная </w:t>
            </w:r>
          </w:p>
          <w:p w:rsidR="00C87F6A" w:rsidRPr="007404C1" w:rsidRDefault="00C87F6A" w:rsidP="00C87F6A">
            <w:r>
              <w:t>меха</w:t>
            </w:r>
            <w:r w:rsidRPr="007404C1">
              <w:t>ника</w:t>
            </w:r>
          </w:p>
          <w:p w:rsidR="00C87F6A" w:rsidRPr="007404C1" w:rsidRDefault="00C87F6A" w:rsidP="00C87F6A">
            <w:pPr>
              <w:pStyle w:val="aff6"/>
              <w:ind w:left="0" w:firstLine="0"/>
            </w:pPr>
          </w:p>
        </w:tc>
        <w:tc>
          <w:tcPr>
            <w:tcW w:w="944" w:type="dxa"/>
          </w:tcPr>
          <w:p w:rsidR="00C87F6A" w:rsidRPr="007404C1" w:rsidRDefault="00C87F6A" w:rsidP="00C87F6A">
            <w:pPr>
              <w:pStyle w:val="aff6"/>
              <w:ind w:left="0" w:firstLine="0"/>
              <w:jc w:val="center"/>
            </w:pPr>
            <w:r w:rsidRPr="007404C1">
              <w:t>6</w:t>
            </w:r>
          </w:p>
        </w:tc>
        <w:tc>
          <w:tcPr>
            <w:tcW w:w="2600" w:type="dxa"/>
          </w:tcPr>
          <w:p w:rsidR="001401DD" w:rsidRDefault="001401DD" w:rsidP="00C87F6A">
            <w:pPr>
              <w:shd w:val="clear" w:color="auto" w:fill="FFFFFF"/>
              <w:autoSpaceDE w:val="0"/>
              <w:autoSpaceDN w:val="0"/>
              <w:adjustRightInd w:val="0"/>
              <w:jc w:val="both"/>
            </w:pPr>
            <w:r>
              <w:t xml:space="preserve">Б1.Б.16.01 </w:t>
            </w:r>
            <w:r w:rsidR="00C87F6A">
              <w:t>Теоретическая меха</w:t>
            </w:r>
            <w:r w:rsidR="00A03EE5">
              <w:t>-</w:t>
            </w:r>
            <w:r w:rsidR="00C87F6A">
              <w:t xml:space="preserve">ника. </w:t>
            </w:r>
          </w:p>
          <w:p w:rsidR="00C87F6A" w:rsidRDefault="001401DD" w:rsidP="00C87F6A">
            <w:pPr>
              <w:shd w:val="clear" w:color="auto" w:fill="FFFFFF"/>
              <w:autoSpaceDE w:val="0"/>
              <w:autoSpaceDN w:val="0"/>
              <w:adjustRightInd w:val="0"/>
              <w:jc w:val="both"/>
            </w:pPr>
            <w:r>
              <w:t>Б1.Б.15</w:t>
            </w:r>
            <w:r w:rsidR="00C87F6A">
              <w:t>Нач</w:t>
            </w:r>
            <w:r w:rsidR="00A03EE5">
              <w:t>ертательная геометрия и инже-не</w:t>
            </w:r>
            <w:r w:rsidR="00C87F6A">
              <w:t>рная графика.</w:t>
            </w:r>
          </w:p>
          <w:p w:rsidR="00C87F6A" w:rsidRPr="007404C1" w:rsidRDefault="001401DD" w:rsidP="00C87F6A">
            <w:pPr>
              <w:shd w:val="clear" w:color="auto" w:fill="FFFFFF"/>
              <w:autoSpaceDE w:val="0"/>
              <w:autoSpaceDN w:val="0"/>
              <w:adjustRightInd w:val="0"/>
              <w:jc w:val="both"/>
            </w:pPr>
            <w:r>
              <w:t xml:space="preserve">Б1.Б.20 </w:t>
            </w:r>
            <w:r w:rsidR="00C87F6A">
              <w:t>Материаловедение.</w:t>
            </w:r>
          </w:p>
        </w:tc>
        <w:tc>
          <w:tcPr>
            <w:tcW w:w="2562" w:type="dxa"/>
          </w:tcPr>
          <w:p w:rsidR="00C87F6A" w:rsidRDefault="00C87F6A" w:rsidP="00C87F6A">
            <w:pPr>
              <w:shd w:val="clear" w:color="auto" w:fill="FFFFFF"/>
              <w:autoSpaceDE w:val="0"/>
              <w:autoSpaceDN w:val="0"/>
              <w:adjustRightInd w:val="0"/>
              <w:jc w:val="both"/>
            </w:pPr>
          </w:p>
          <w:p w:rsidR="00C87F6A" w:rsidRPr="007404C1" w:rsidRDefault="001401DD" w:rsidP="00C87F6A">
            <w:pPr>
              <w:shd w:val="clear" w:color="auto" w:fill="FFFFFF"/>
              <w:autoSpaceDE w:val="0"/>
              <w:autoSpaceDN w:val="0"/>
              <w:adjustRightInd w:val="0"/>
              <w:jc w:val="both"/>
            </w:pPr>
            <w:r>
              <w:t xml:space="preserve">Б1.Б.30 </w:t>
            </w:r>
            <w:r w:rsidR="00C87F6A">
              <w:t>Горные маши</w:t>
            </w:r>
            <w:r>
              <w:t>-</w:t>
            </w:r>
            <w:r w:rsidR="00C87F6A" w:rsidRPr="007404C1">
              <w:t>ны и оборудование.</w:t>
            </w:r>
          </w:p>
        </w:tc>
      </w:tr>
    </w:tbl>
    <w:p w:rsidR="00C87F6A" w:rsidRPr="002F6AE2" w:rsidRDefault="005F418D" w:rsidP="00C87F6A">
      <w:pPr>
        <w:shd w:val="clear" w:color="auto" w:fill="FFFFFF"/>
        <w:rPr>
          <w:spacing w:val="-5"/>
        </w:rPr>
      </w:pPr>
      <w:r>
        <w:rPr>
          <w:b/>
          <w:spacing w:val="-5"/>
        </w:rPr>
        <w:t>1.</w:t>
      </w:r>
      <w:r w:rsidR="00C87F6A" w:rsidRPr="002F6AE2">
        <w:rPr>
          <w:b/>
          <w:spacing w:val="-5"/>
        </w:rPr>
        <w:t xml:space="preserve">4. Язык преподавания  </w:t>
      </w:r>
      <w:r w:rsidR="00C87F6A" w:rsidRPr="002F6AE2">
        <w:rPr>
          <w:spacing w:val="-5"/>
        </w:rPr>
        <w:t>русский</w:t>
      </w:r>
    </w:p>
    <w:p w:rsidR="00C87F6A" w:rsidRDefault="00C87F6A" w:rsidP="00C87F6A"/>
    <w:p w:rsidR="00866B69" w:rsidRDefault="00866B69" w:rsidP="00C87F6A">
      <w:pPr>
        <w:jc w:val="center"/>
        <w:rPr>
          <w:i/>
        </w:rPr>
      </w:pPr>
    </w:p>
    <w:p w:rsidR="00A21CAE" w:rsidRDefault="00A21CAE" w:rsidP="00C87F6A">
      <w:pPr>
        <w:jc w:val="center"/>
        <w:rPr>
          <w:i/>
        </w:rPr>
      </w:pPr>
    </w:p>
    <w:p w:rsidR="00A21CAE" w:rsidRDefault="00A21CAE" w:rsidP="00C87F6A">
      <w:pPr>
        <w:jc w:val="center"/>
        <w:rPr>
          <w:i/>
        </w:rPr>
      </w:pPr>
    </w:p>
    <w:p w:rsidR="00A21CAE" w:rsidRDefault="00A21CAE" w:rsidP="00C87F6A">
      <w:pPr>
        <w:jc w:val="center"/>
        <w:rPr>
          <w:i/>
        </w:rPr>
      </w:pPr>
    </w:p>
    <w:p w:rsidR="00A21CAE" w:rsidRDefault="00A21CAE" w:rsidP="001401DD">
      <w:pPr>
        <w:rPr>
          <w:i/>
        </w:rPr>
      </w:pPr>
    </w:p>
    <w:p w:rsidR="00C87F6A" w:rsidRPr="00D32C90" w:rsidRDefault="006C5E52" w:rsidP="00C87F6A">
      <w:pPr>
        <w:jc w:val="center"/>
        <w:rPr>
          <w:i/>
        </w:rPr>
      </w:pPr>
      <w:r w:rsidRPr="00D32C90">
        <w:rPr>
          <w:i/>
        </w:rPr>
        <w:lastRenderedPageBreak/>
        <w:t>3</w:t>
      </w:r>
      <w:r w:rsidR="00D32C90" w:rsidRPr="00D32C90">
        <w:rPr>
          <w:i/>
        </w:rPr>
        <w:t>.</w:t>
      </w:r>
      <w:r w:rsidRPr="00D32C90">
        <w:rPr>
          <w:i/>
        </w:rPr>
        <w:t xml:space="preserve">  Сопротивление материалов</w:t>
      </w:r>
    </w:p>
    <w:p w:rsidR="00C87F6A" w:rsidRDefault="00EB1EA8" w:rsidP="00C87F6A">
      <w:pPr>
        <w:jc w:val="center"/>
      </w:pPr>
      <w:r>
        <w:t>Трудоемкость</w:t>
      </w:r>
      <w:r w:rsidR="00C87F6A" w:rsidRPr="00C87F6A">
        <w:t>5з.е.</w:t>
      </w:r>
    </w:p>
    <w:p w:rsidR="00BE70FE" w:rsidRDefault="00BE70FE" w:rsidP="00BE70FE">
      <w:pPr>
        <w:rPr>
          <w:b/>
          <w:bCs/>
        </w:rPr>
      </w:pPr>
    </w:p>
    <w:p w:rsidR="00BE70FE" w:rsidRPr="005F418D" w:rsidRDefault="005F418D" w:rsidP="005F418D">
      <w:pPr>
        <w:rPr>
          <w:b/>
          <w:bCs/>
          <w:color w:val="000000"/>
          <w:sz w:val="22"/>
        </w:rPr>
      </w:pPr>
      <w:r>
        <w:rPr>
          <w:b/>
          <w:bCs/>
        </w:rPr>
        <w:t>1.</w:t>
      </w:r>
      <w:r w:rsidR="00BE70FE" w:rsidRPr="00A92BC1">
        <w:rPr>
          <w:b/>
          <w:bCs/>
        </w:rPr>
        <w:t>1.Цель освоения и краткое содержание дисциплины</w:t>
      </w:r>
    </w:p>
    <w:p w:rsidR="00BE70FE" w:rsidRDefault="00BE70FE" w:rsidP="00BE70FE">
      <w:pPr>
        <w:pStyle w:val="35"/>
        <w:ind w:firstLine="360"/>
        <w:jc w:val="both"/>
        <w:rPr>
          <w:sz w:val="24"/>
        </w:rPr>
      </w:pPr>
      <w:r w:rsidRPr="00BE70FE">
        <w:rPr>
          <w:i/>
          <w:sz w:val="24"/>
        </w:rPr>
        <w:t xml:space="preserve">Целями </w:t>
      </w:r>
      <w:r w:rsidRPr="00BE70FE">
        <w:rPr>
          <w:sz w:val="24"/>
        </w:rPr>
        <w:t>о</w:t>
      </w:r>
      <w:r w:rsidRPr="007E2292">
        <w:rPr>
          <w:sz w:val="24"/>
        </w:rPr>
        <w:t xml:space="preserve">своения дисциплины являются усвоение студентами знаний, умений и навыков в области механики, умение использовать на практике полученные базовые знания, методы и алгоритмы исследования. </w:t>
      </w:r>
    </w:p>
    <w:p w:rsidR="00BE70FE" w:rsidRDefault="00BE70FE" w:rsidP="005F418D">
      <w:pPr>
        <w:jc w:val="both"/>
        <w:rPr>
          <w:b/>
          <w:bCs/>
        </w:rPr>
      </w:pPr>
      <w:r w:rsidRPr="00BE70FE">
        <w:rPr>
          <w:i/>
        </w:rPr>
        <w:t>Краткое содержание</w:t>
      </w:r>
      <w:r>
        <w:t xml:space="preserve"> основные понятия и допущения; растяжение и с</w:t>
      </w:r>
      <w:r w:rsidR="005F418D">
        <w:t>жатие стержня; меха</w:t>
      </w:r>
      <w:r>
        <w:t>нические характеристики материалов; расчеты на прочность и жесткость при растяжении и сжатии; напряженное и деформированное состояния в т</w:t>
      </w:r>
      <w:r w:rsidR="005F418D">
        <w:t>очке; гипотезы прочности и плас</w:t>
      </w:r>
      <w:r>
        <w:t>тичности; геометрические характеристики плоских сечений; сдвиг; кручение: расчеты на прочность и жесткость; изгиб прямых брусьев: определение напряжений и перемещений, расчеты на прочность и жесткость; сложное сопротив</w:t>
      </w:r>
      <w:r w:rsidR="005F418D">
        <w:t>ление; расчет статически неопре</w:t>
      </w:r>
      <w:r>
        <w:t>делимых балок; устойчивость сжатых стержней; динамические нагрузки и напряжения</w:t>
      </w:r>
    </w:p>
    <w:p w:rsidR="00BE70FE" w:rsidRDefault="00BE70FE" w:rsidP="00BE70FE">
      <w:pPr>
        <w:jc w:val="center"/>
        <w:rPr>
          <w:b/>
          <w:bCs/>
        </w:rPr>
      </w:pPr>
    </w:p>
    <w:p w:rsidR="00BE70FE" w:rsidRDefault="005F418D" w:rsidP="00BE70FE">
      <w:pPr>
        <w:jc w:val="center"/>
        <w:rPr>
          <w:b/>
          <w:bCs/>
        </w:rPr>
      </w:pPr>
      <w:r>
        <w:rPr>
          <w:b/>
          <w:bCs/>
        </w:rPr>
        <w:t>1.</w:t>
      </w:r>
      <w:r w:rsidR="00BE70FE">
        <w:rPr>
          <w:b/>
          <w:bCs/>
        </w:rPr>
        <w:t xml:space="preserve">2. </w:t>
      </w:r>
      <w:r w:rsidR="00BE70FE"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BE70FE" w:rsidRDefault="00BE70FE" w:rsidP="00BE70FE">
      <w:pPr>
        <w:jc w:val="both"/>
        <w:rPr>
          <w:iCs/>
        </w:rPr>
      </w:pPr>
    </w:p>
    <w:tbl>
      <w:tblPr>
        <w:tblStyle w:val="aff1"/>
        <w:tblW w:w="9606" w:type="dxa"/>
        <w:tblLook w:val="04A0"/>
      </w:tblPr>
      <w:tblGrid>
        <w:gridCol w:w="4644"/>
        <w:gridCol w:w="4962"/>
      </w:tblGrid>
      <w:tr w:rsidR="00BE70FE" w:rsidRPr="00B10078" w:rsidTr="00433061">
        <w:tc>
          <w:tcPr>
            <w:tcW w:w="4644" w:type="dxa"/>
          </w:tcPr>
          <w:p w:rsidR="00BE70FE" w:rsidRPr="00B10078" w:rsidRDefault="00BE70FE" w:rsidP="00433061">
            <w:pPr>
              <w:rPr>
                <w:b/>
                <w:color w:val="000000"/>
              </w:rPr>
            </w:pPr>
            <w:r w:rsidRPr="00B10078">
              <w:rPr>
                <w:b/>
                <w:color w:val="000000"/>
              </w:rPr>
              <w:t>Планируемые результаты освоения программы(содержаниеи коды компетенций)</w:t>
            </w:r>
          </w:p>
        </w:tc>
        <w:tc>
          <w:tcPr>
            <w:tcW w:w="4962" w:type="dxa"/>
          </w:tcPr>
          <w:p w:rsidR="00BE70FE" w:rsidRPr="00B10078" w:rsidRDefault="00BE70FE" w:rsidP="00433061">
            <w:pPr>
              <w:rPr>
                <w:b/>
                <w:iCs/>
              </w:rPr>
            </w:pPr>
            <w:r w:rsidRPr="00B10078">
              <w:rPr>
                <w:b/>
                <w:color w:val="000000"/>
              </w:rPr>
              <w:t>Планируемые результаты обучения по дисциплине</w:t>
            </w:r>
          </w:p>
        </w:tc>
      </w:tr>
      <w:tr w:rsidR="00BE70FE" w:rsidRPr="00B10078" w:rsidTr="001401DD">
        <w:tc>
          <w:tcPr>
            <w:tcW w:w="4644" w:type="dxa"/>
          </w:tcPr>
          <w:p w:rsidR="001401DD" w:rsidRDefault="001401DD" w:rsidP="001401DD">
            <w:pPr>
              <w:rPr>
                <w:color w:val="000000"/>
              </w:rPr>
            </w:pPr>
            <w:r>
              <w:rPr>
                <w:color w:val="000000"/>
              </w:rPr>
              <w:t>ОПК-1</w:t>
            </w:r>
          </w:p>
          <w:p w:rsidR="001401DD" w:rsidRDefault="001401DD" w:rsidP="001401DD">
            <w:pPr>
              <w:rPr>
                <w:color w:val="000000"/>
              </w:rPr>
            </w:pPr>
            <w:r>
              <w:rPr>
                <w:color w:val="000000"/>
              </w:rPr>
              <w:t>-</w:t>
            </w:r>
            <w:r w:rsidRPr="001401DD">
              <w:rPr>
                <w:color w:val="000000"/>
              </w:rPr>
              <w:t>способностью решать задачи профессио</w:t>
            </w:r>
            <w:r>
              <w:rPr>
                <w:color w:val="000000"/>
              </w:rPr>
              <w:t>-</w:t>
            </w:r>
            <w:r w:rsidRPr="001401DD">
              <w:rPr>
                <w:color w:val="000000"/>
              </w:rPr>
              <w:t>нальной деятельности на основе инфор</w:t>
            </w:r>
            <w:r>
              <w:rPr>
                <w:color w:val="000000"/>
              </w:rPr>
              <w:t>-</w:t>
            </w:r>
            <w:r w:rsidRPr="001401DD">
              <w:rPr>
                <w:color w:val="000000"/>
              </w:rPr>
              <w:t>мационной и библиографической куль</w:t>
            </w:r>
            <w:r>
              <w:rPr>
                <w:color w:val="000000"/>
              </w:rPr>
              <w:t>-</w:t>
            </w:r>
            <w:r w:rsidRPr="001401DD">
              <w:rPr>
                <w:color w:val="000000"/>
              </w:rPr>
              <w:t>туры с применением информационно-коммуникационных технологий и с уче</w:t>
            </w:r>
            <w:r>
              <w:rPr>
                <w:color w:val="000000"/>
              </w:rPr>
              <w:t>-</w:t>
            </w:r>
            <w:r w:rsidRPr="001401DD">
              <w:rPr>
                <w:color w:val="000000"/>
              </w:rPr>
              <w:t xml:space="preserve">том основных требований </w:t>
            </w:r>
            <w:r>
              <w:rPr>
                <w:color w:val="000000"/>
              </w:rPr>
              <w:t>информации-</w:t>
            </w:r>
            <w:r w:rsidRPr="001401DD">
              <w:rPr>
                <w:color w:val="000000"/>
              </w:rPr>
              <w:t>онной безопасности</w:t>
            </w:r>
            <w:r>
              <w:rPr>
                <w:color w:val="000000"/>
              </w:rPr>
              <w:t>;</w:t>
            </w:r>
          </w:p>
          <w:p w:rsidR="001401DD" w:rsidRDefault="001401DD" w:rsidP="001401DD">
            <w:pPr>
              <w:rPr>
                <w:color w:val="000000"/>
              </w:rPr>
            </w:pPr>
            <w:r>
              <w:rPr>
                <w:color w:val="000000"/>
              </w:rPr>
              <w:t>ПК-15</w:t>
            </w:r>
          </w:p>
          <w:p w:rsidR="001401DD" w:rsidRDefault="001401DD" w:rsidP="001401DD">
            <w:pPr>
              <w:rPr>
                <w:color w:val="000000"/>
              </w:rPr>
            </w:pPr>
            <w:r>
              <w:rPr>
                <w:color w:val="000000"/>
              </w:rPr>
              <w:t>-</w:t>
            </w:r>
            <w:r w:rsidRPr="001401DD">
              <w:rPr>
                <w:color w:val="000000"/>
              </w:rPr>
              <w:t>умением изучать и использовать научно-техническую информацию в области экс</w:t>
            </w:r>
            <w:r>
              <w:rPr>
                <w:color w:val="000000"/>
              </w:rPr>
              <w:t>-</w:t>
            </w:r>
            <w:r w:rsidRPr="001401DD">
              <w:rPr>
                <w:color w:val="000000"/>
              </w:rPr>
              <w:t>плуатационной разведки, добычи, перера</w:t>
            </w:r>
            <w:r>
              <w:rPr>
                <w:color w:val="000000"/>
              </w:rPr>
              <w:t>-</w:t>
            </w:r>
            <w:r w:rsidRPr="001401DD">
              <w:rPr>
                <w:color w:val="000000"/>
              </w:rPr>
              <w:t>ботки твердых полезных ископаемых, строительства и эксплуатации подземных объектов</w:t>
            </w:r>
            <w:r>
              <w:rPr>
                <w:color w:val="000000"/>
              </w:rPr>
              <w:t xml:space="preserve">; </w:t>
            </w:r>
          </w:p>
          <w:p w:rsidR="001401DD" w:rsidRDefault="001401DD" w:rsidP="001401DD">
            <w:pPr>
              <w:rPr>
                <w:color w:val="000000"/>
              </w:rPr>
            </w:pPr>
            <w:r>
              <w:rPr>
                <w:color w:val="000000"/>
              </w:rPr>
              <w:t>ПК-18</w:t>
            </w:r>
          </w:p>
          <w:p w:rsidR="001401DD" w:rsidRDefault="001401DD" w:rsidP="001401DD">
            <w:pPr>
              <w:rPr>
                <w:color w:val="000000"/>
              </w:rPr>
            </w:pPr>
            <w:r>
              <w:rPr>
                <w:color w:val="000000"/>
              </w:rPr>
              <w:t>-</w:t>
            </w:r>
            <w:r w:rsidRPr="001401DD">
              <w:rPr>
                <w:color w:val="000000"/>
              </w:rPr>
              <w:t>владением навыками организации науч</w:t>
            </w:r>
            <w:r>
              <w:rPr>
                <w:color w:val="000000"/>
              </w:rPr>
              <w:t>-</w:t>
            </w:r>
            <w:r w:rsidRPr="001401DD">
              <w:rPr>
                <w:color w:val="000000"/>
              </w:rPr>
              <w:t>но-исследовательских работ</w:t>
            </w:r>
            <w:r>
              <w:rPr>
                <w:color w:val="000000"/>
              </w:rPr>
              <w:t>.</w:t>
            </w:r>
          </w:p>
          <w:p w:rsidR="00BE70FE" w:rsidRPr="00B10078" w:rsidRDefault="00BE70FE" w:rsidP="001401DD">
            <w:pPr>
              <w:rPr>
                <w:color w:val="000000"/>
              </w:rPr>
            </w:pPr>
          </w:p>
        </w:tc>
        <w:tc>
          <w:tcPr>
            <w:tcW w:w="4962" w:type="dxa"/>
          </w:tcPr>
          <w:p w:rsidR="00BE70FE" w:rsidRPr="007E2292" w:rsidRDefault="00BE70FE" w:rsidP="00433061">
            <w:pPr>
              <w:jc w:val="both"/>
            </w:pPr>
            <w:r w:rsidRPr="00BE70FE">
              <w:rPr>
                <w:i/>
              </w:rPr>
              <w:t>Знать:</w:t>
            </w:r>
            <w:r w:rsidRPr="007E2292">
              <w:t>основные предпосылки сопротивления материалов, его объекты, внутренние силы и напряжения, простые и сложные деформации; методы построения эпюр внутренних силовых факторов; методы расчета статически определимых и неопределимых стержневых систем, продольно-поперечного изгиба и устойчивости стержней, их несущих способностей.</w:t>
            </w:r>
          </w:p>
          <w:p w:rsidR="00BE70FE" w:rsidRPr="007E2292" w:rsidRDefault="00BE70FE" w:rsidP="00433061">
            <w:pPr>
              <w:shd w:val="clear" w:color="auto" w:fill="FFFFFF"/>
              <w:tabs>
                <w:tab w:val="left" w:pos="0"/>
              </w:tabs>
              <w:spacing w:line="322" w:lineRule="exact"/>
              <w:jc w:val="both"/>
            </w:pPr>
            <w:r w:rsidRPr="00BE70FE">
              <w:rPr>
                <w:i/>
              </w:rPr>
              <w:t>Уметь:</w:t>
            </w:r>
            <w:r w:rsidRPr="007E2292">
              <w:t xml:space="preserve"> применять методы расчета на прочность, жесткость и устойчивость элементов конструкций и</w:t>
            </w:r>
            <w:r>
              <w:t xml:space="preserve"> систем; методы измерения прочн</w:t>
            </w:r>
            <w:r w:rsidR="00A03EE5">
              <w:t>о</w:t>
            </w:r>
            <w:r w:rsidRPr="007E2292">
              <w:t>стных характеристик твердых тел.</w:t>
            </w:r>
          </w:p>
          <w:p w:rsidR="00BE70FE" w:rsidRPr="00B10078" w:rsidRDefault="00BE70FE" w:rsidP="00433061">
            <w:pPr>
              <w:jc w:val="both"/>
              <w:rPr>
                <w:color w:val="000000"/>
              </w:rPr>
            </w:pPr>
            <w:r w:rsidRPr="00BE70FE">
              <w:rPr>
                <w:i/>
              </w:rPr>
              <w:t>Владеть</w:t>
            </w:r>
            <w:r>
              <w:rPr>
                <w:i/>
              </w:rPr>
              <w:t xml:space="preserve">: </w:t>
            </w:r>
            <w:r w:rsidRPr="007E2292">
              <w:rPr>
                <w:color w:val="000000"/>
                <w:spacing w:val="-1"/>
              </w:rPr>
              <w:t>методами расчета простейших элементов строительных конструкций, зданий и сооружений на прочность, жесткость и устойчивость при расчетных нагрузках, заданных размерах и свойствах материалов, а также производить подбор сечения элементов строительных конструкций.</w:t>
            </w:r>
          </w:p>
        </w:tc>
      </w:tr>
    </w:tbl>
    <w:p w:rsidR="00BE70FE" w:rsidRDefault="00BE70FE" w:rsidP="00BE70FE">
      <w:pPr>
        <w:jc w:val="both"/>
      </w:pPr>
    </w:p>
    <w:p w:rsidR="00D32C90" w:rsidRDefault="00D32C90" w:rsidP="00BE70FE">
      <w:pPr>
        <w:tabs>
          <w:tab w:val="left" w:pos="0"/>
        </w:tabs>
        <w:rPr>
          <w:b/>
        </w:rPr>
      </w:pPr>
    </w:p>
    <w:p w:rsidR="00A21CAE" w:rsidRDefault="00A21CAE" w:rsidP="00BE70FE">
      <w:pPr>
        <w:tabs>
          <w:tab w:val="left" w:pos="0"/>
        </w:tabs>
        <w:rPr>
          <w:b/>
        </w:rPr>
      </w:pPr>
    </w:p>
    <w:p w:rsidR="00A21CAE" w:rsidRDefault="00A21CAE" w:rsidP="00BE70FE">
      <w:pPr>
        <w:tabs>
          <w:tab w:val="left" w:pos="0"/>
        </w:tabs>
        <w:rPr>
          <w:b/>
        </w:rPr>
      </w:pPr>
    </w:p>
    <w:p w:rsidR="002405FA" w:rsidRDefault="002405FA" w:rsidP="00BE70FE">
      <w:pPr>
        <w:tabs>
          <w:tab w:val="left" w:pos="0"/>
        </w:tabs>
        <w:rPr>
          <w:b/>
        </w:rPr>
      </w:pPr>
    </w:p>
    <w:p w:rsidR="00BE70FE" w:rsidRPr="00DF5D75" w:rsidRDefault="005F418D" w:rsidP="00BE70FE">
      <w:pPr>
        <w:tabs>
          <w:tab w:val="left" w:pos="0"/>
        </w:tabs>
        <w:rPr>
          <w:b/>
          <w:bCs/>
        </w:rPr>
      </w:pPr>
      <w:r>
        <w:rPr>
          <w:b/>
        </w:rPr>
        <w:t>1.</w:t>
      </w:r>
      <w:r w:rsidR="00BE70FE">
        <w:rPr>
          <w:b/>
        </w:rPr>
        <w:t xml:space="preserve">3.  </w:t>
      </w:r>
      <w:r w:rsidR="00BE70FE" w:rsidRPr="00DF5D75">
        <w:rPr>
          <w:b/>
          <w:bCs/>
        </w:rPr>
        <w:t xml:space="preserve">Место дисциплины в структуре </w:t>
      </w:r>
      <w:r w:rsidR="00BE70FE">
        <w:rPr>
          <w:b/>
          <w:bCs/>
        </w:rPr>
        <w:t>образовательной программы</w:t>
      </w:r>
    </w:p>
    <w:p w:rsidR="00BE70FE" w:rsidRPr="00DF5D75" w:rsidRDefault="00BE70FE" w:rsidP="00BE70FE">
      <w:pPr>
        <w:pStyle w:val="aff6"/>
        <w:ind w:left="0"/>
      </w:pPr>
    </w:p>
    <w:tbl>
      <w:tblPr>
        <w:tblStyle w:val="aff1"/>
        <w:tblW w:w="9821" w:type="dxa"/>
        <w:tblLayout w:type="fixed"/>
        <w:tblLook w:val="04A0"/>
      </w:tblPr>
      <w:tblGrid>
        <w:gridCol w:w="1526"/>
        <w:gridCol w:w="1984"/>
        <w:gridCol w:w="1149"/>
        <w:gridCol w:w="2600"/>
        <w:gridCol w:w="2562"/>
      </w:tblGrid>
      <w:tr w:rsidR="00BE70FE" w:rsidRPr="008343A6" w:rsidTr="00433061">
        <w:tc>
          <w:tcPr>
            <w:tcW w:w="1526" w:type="dxa"/>
            <w:vMerge w:val="restart"/>
          </w:tcPr>
          <w:p w:rsidR="00BE70FE" w:rsidRPr="008343A6" w:rsidRDefault="00BE70FE" w:rsidP="00433061">
            <w:pPr>
              <w:pStyle w:val="aff6"/>
              <w:ind w:left="0" w:firstLine="0"/>
            </w:pPr>
            <w:r w:rsidRPr="008343A6">
              <w:lastRenderedPageBreak/>
              <w:t>Индекс</w:t>
            </w:r>
          </w:p>
        </w:tc>
        <w:tc>
          <w:tcPr>
            <w:tcW w:w="1984" w:type="dxa"/>
            <w:vMerge w:val="restart"/>
          </w:tcPr>
          <w:p w:rsidR="00BE70FE" w:rsidRPr="008343A6" w:rsidRDefault="00BE70FE" w:rsidP="00433061">
            <w:pPr>
              <w:pStyle w:val="aff6"/>
              <w:ind w:left="0"/>
              <w:jc w:val="center"/>
            </w:pPr>
            <w:r w:rsidRPr="008343A6">
              <w:rPr>
                <w:bCs/>
              </w:rPr>
              <w:t>Наименование дисциплины (модуля), практики</w:t>
            </w:r>
          </w:p>
        </w:tc>
        <w:tc>
          <w:tcPr>
            <w:tcW w:w="1149" w:type="dxa"/>
            <w:vMerge w:val="restart"/>
          </w:tcPr>
          <w:p w:rsidR="00BE70FE" w:rsidRPr="008343A6" w:rsidRDefault="00BE70FE" w:rsidP="00433061">
            <w:pPr>
              <w:pStyle w:val="aff6"/>
              <w:ind w:left="0" w:firstLine="0"/>
            </w:pPr>
            <w:r w:rsidRPr="008343A6">
              <w:t>Се-местризуче-ния</w:t>
            </w:r>
          </w:p>
        </w:tc>
        <w:tc>
          <w:tcPr>
            <w:tcW w:w="5162" w:type="dxa"/>
            <w:gridSpan w:val="2"/>
          </w:tcPr>
          <w:p w:rsidR="00BE70FE" w:rsidRPr="008343A6" w:rsidRDefault="00BE70FE" w:rsidP="00433061">
            <w:pPr>
              <w:pStyle w:val="aff6"/>
              <w:ind w:left="0"/>
              <w:jc w:val="center"/>
            </w:pPr>
            <w:r w:rsidRPr="008343A6">
              <w:rPr>
                <w:bCs/>
              </w:rPr>
              <w:t>Индексы и наименования учебных дисциплин (модулей), практик</w:t>
            </w:r>
          </w:p>
        </w:tc>
      </w:tr>
      <w:tr w:rsidR="00BE70FE" w:rsidRPr="008343A6" w:rsidTr="00433061">
        <w:tc>
          <w:tcPr>
            <w:tcW w:w="1526" w:type="dxa"/>
            <w:vMerge/>
          </w:tcPr>
          <w:p w:rsidR="00BE70FE" w:rsidRPr="008343A6" w:rsidRDefault="00BE70FE" w:rsidP="00433061">
            <w:pPr>
              <w:pStyle w:val="aff6"/>
              <w:ind w:left="0"/>
              <w:jc w:val="center"/>
            </w:pPr>
          </w:p>
        </w:tc>
        <w:tc>
          <w:tcPr>
            <w:tcW w:w="1984" w:type="dxa"/>
            <w:vMerge/>
          </w:tcPr>
          <w:p w:rsidR="00BE70FE" w:rsidRPr="008343A6" w:rsidRDefault="00BE70FE" w:rsidP="00433061">
            <w:pPr>
              <w:pStyle w:val="aff6"/>
              <w:ind w:left="0"/>
              <w:jc w:val="center"/>
            </w:pPr>
          </w:p>
        </w:tc>
        <w:tc>
          <w:tcPr>
            <w:tcW w:w="1149" w:type="dxa"/>
            <w:vMerge/>
          </w:tcPr>
          <w:p w:rsidR="00BE70FE" w:rsidRPr="008343A6" w:rsidRDefault="00BE70FE" w:rsidP="00433061">
            <w:pPr>
              <w:pStyle w:val="aff6"/>
              <w:ind w:left="0"/>
              <w:jc w:val="center"/>
            </w:pPr>
          </w:p>
        </w:tc>
        <w:tc>
          <w:tcPr>
            <w:tcW w:w="2600" w:type="dxa"/>
            <w:vAlign w:val="center"/>
          </w:tcPr>
          <w:p w:rsidR="00BE70FE" w:rsidRPr="008343A6" w:rsidRDefault="00BE70FE" w:rsidP="00433061">
            <w:pPr>
              <w:pStyle w:val="21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BE70FE" w:rsidRPr="008343A6" w:rsidRDefault="00BE70FE" w:rsidP="00433061">
            <w:pPr>
              <w:pStyle w:val="21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BE70FE" w:rsidRPr="008343A6" w:rsidTr="00433061">
        <w:trPr>
          <w:trHeight w:val="1139"/>
        </w:trPr>
        <w:tc>
          <w:tcPr>
            <w:tcW w:w="1526" w:type="dxa"/>
          </w:tcPr>
          <w:p w:rsidR="00BE70FE" w:rsidRPr="008343A6" w:rsidRDefault="00BE70FE" w:rsidP="00433061">
            <w:pPr>
              <w:pStyle w:val="aff6"/>
              <w:ind w:left="0" w:firstLine="0"/>
              <w:jc w:val="center"/>
            </w:pPr>
            <w:r>
              <w:t>Б1.Б.16.</w:t>
            </w:r>
            <w:r w:rsidR="00A03EE5">
              <w:t>0</w:t>
            </w:r>
            <w:r>
              <w:t>3</w:t>
            </w:r>
          </w:p>
        </w:tc>
        <w:tc>
          <w:tcPr>
            <w:tcW w:w="1984" w:type="dxa"/>
          </w:tcPr>
          <w:p w:rsidR="00BE70FE" w:rsidRPr="008343A6" w:rsidRDefault="00BE70FE" w:rsidP="00433061">
            <w:r>
              <w:t>Сопротивление материалов</w:t>
            </w:r>
          </w:p>
          <w:p w:rsidR="00BE70FE" w:rsidRPr="008343A6" w:rsidRDefault="00BE70FE" w:rsidP="00433061">
            <w:pPr>
              <w:pStyle w:val="aff6"/>
              <w:ind w:left="0" w:firstLine="0"/>
            </w:pPr>
          </w:p>
        </w:tc>
        <w:tc>
          <w:tcPr>
            <w:tcW w:w="1149" w:type="dxa"/>
          </w:tcPr>
          <w:p w:rsidR="00BE70FE" w:rsidRPr="008343A6" w:rsidRDefault="00BE70FE" w:rsidP="00433061">
            <w:pPr>
              <w:pStyle w:val="aff6"/>
              <w:ind w:left="0" w:firstLine="0"/>
              <w:jc w:val="center"/>
            </w:pPr>
            <w:r>
              <w:t>5</w:t>
            </w:r>
          </w:p>
        </w:tc>
        <w:tc>
          <w:tcPr>
            <w:tcW w:w="2600" w:type="dxa"/>
          </w:tcPr>
          <w:p w:rsidR="00330263" w:rsidRDefault="001401DD" w:rsidP="00330263">
            <w:pPr>
              <w:shd w:val="clear" w:color="auto" w:fill="FFFFFF"/>
              <w:autoSpaceDE w:val="0"/>
              <w:autoSpaceDN w:val="0"/>
              <w:adjustRightInd w:val="0"/>
              <w:jc w:val="both"/>
            </w:pPr>
            <w:r>
              <w:t xml:space="preserve">Б1.Б.16.01 </w:t>
            </w:r>
            <w:r w:rsidR="00330263">
              <w:t>Теоретическая меха</w:t>
            </w:r>
            <w:r w:rsidR="00A03EE5">
              <w:t>-</w:t>
            </w:r>
            <w:r w:rsidR="00330263">
              <w:t>ника.</w:t>
            </w:r>
          </w:p>
          <w:p w:rsidR="00330263" w:rsidRDefault="001401DD" w:rsidP="00330263">
            <w:pPr>
              <w:shd w:val="clear" w:color="auto" w:fill="FFFFFF"/>
              <w:autoSpaceDE w:val="0"/>
              <w:autoSpaceDN w:val="0"/>
              <w:adjustRightInd w:val="0"/>
              <w:jc w:val="both"/>
            </w:pPr>
            <w:r>
              <w:t>Б1.Б.15</w:t>
            </w:r>
            <w:r w:rsidR="00330263">
              <w:t>Начертательная гео</w:t>
            </w:r>
            <w:r w:rsidR="00A03EE5">
              <w:t>метрия и инжене</w:t>
            </w:r>
            <w:r w:rsidR="00330263">
              <w:t>рная графика.</w:t>
            </w:r>
          </w:p>
          <w:p w:rsidR="00BE70FE" w:rsidRPr="008343A6" w:rsidRDefault="001401DD" w:rsidP="00330263">
            <w:pPr>
              <w:shd w:val="clear" w:color="auto" w:fill="FFFFFF"/>
              <w:autoSpaceDE w:val="0"/>
              <w:autoSpaceDN w:val="0"/>
              <w:adjustRightInd w:val="0"/>
              <w:jc w:val="both"/>
            </w:pPr>
            <w:r>
              <w:t>Б1.Б.20</w:t>
            </w:r>
            <w:r w:rsidR="00330263">
              <w:t>Материаловедение.</w:t>
            </w:r>
          </w:p>
        </w:tc>
        <w:tc>
          <w:tcPr>
            <w:tcW w:w="2562" w:type="dxa"/>
          </w:tcPr>
          <w:p w:rsidR="00BE70FE" w:rsidRDefault="001401DD" w:rsidP="00433061">
            <w:pPr>
              <w:shd w:val="clear" w:color="auto" w:fill="FFFFFF"/>
              <w:autoSpaceDE w:val="0"/>
              <w:autoSpaceDN w:val="0"/>
              <w:adjustRightInd w:val="0"/>
              <w:jc w:val="both"/>
            </w:pPr>
            <w:r>
              <w:t>Б1.Б.30Горные маши-</w:t>
            </w:r>
            <w:r w:rsidR="00BE70FE" w:rsidRPr="008343A6">
              <w:t>ны и оборудование.</w:t>
            </w:r>
          </w:p>
          <w:p w:rsidR="00330263" w:rsidRDefault="001401DD" w:rsidP="00433061">
            <w:pPr>
              <w:shd w:val="clear" w:color="auto" w:fill="FFFFFF"/>
              <w:autoSpaceDE w:val="0"/>
              <w:autoSpaceDN w:val="0"/>
              <w:adjustRightInd w:val="0"/>
              <w:jc w:val="both"/>
            </w:pPr>
            <w:r>
              <w:t xml:space="preserve">Б.1В.07 </w:t>
            </w:r>
            <w:r w:rsidR="00330263">
              <w:t>Физика гор</w:t>
            </w:r>
            <w:r>
              <w:t>-</w:t>
            </w:r>
            <w:r w:rsidR="00330263">
              <w:t>ных пород</w:t>
            </w:r>
          </w:p>
          <w:p w:rsidR="00330263" w:rsidRPr="008343A6" w:rsidRDefault="001401DD" w:rsidP="00433061">
            <w:pPr>
              <w:shd w:val="clear" w:color="auto" w:fill="FFFFFF"/>
              <w:autoSpaceDE w:val="0"/>
              <w:autoSpaceDN w:val="0"/>
              <w:adjustRightInd w:val="0"/>
              <w:jc w:val="both"/>
            </w:pPr>
            <w:r>
              <w:t xml:space="preserve">Б1.Б.25 </w:t>
            </w:r>
            <w:r w:rsidR="00330263">
              <w:t>Геомеханика</w:t>
            </w:r>
          </w:p>
        </w:tc>
      </w:tr>
    </w:tbl>
    <w:p w:rsidR="00BE70FE" w:rsidRDefault="00BE70FE" w:rsidP="00BE70FE">
      <w:pPr>
        <w:jc w:val="both"/>
      </w:pPr>
    </w:p>
    <w:p w:rsidR="00BE70FE" w:rsidRDefault="005F418D" w:rsidP="00BE70FE">
      <w:pPr>
        <w:shd w:val="clear" w:color="auto" w:fill="FFFFFF"/>
        <w:rPr>
          <w:spacing w:val="-5"/>
        </w:rPr>
      </w:pPr>
      <w:r>
        <w:rPr>
          <w:b/>
          <w:spacing w:val="-5"/>
        </w:rPr>
        <w:t>1.</w:t>
      </w:r>
      <w:r w:rsidR="00BE70FE" w:rsidRPr="00424EFF">
        <w:rPr>
          <w:b/>
          <w:spacing w:val="-5"/>
        </w:rPr>
        <w:t xml:space="preserve">4. Язык преподавания  </w:t>
      </w:r>
      <w:r w:rsidR="00BE70FE" w:rsidRPr="00424EFF">
        <w:rPr>
          <w:spacing w:val="-5"/>
        </w:rPr>
        <w:t>русский</w:t>
      </w: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866B69" w:rsidRDefault="00866B69" w:rsidP="00BE70FE">
      <w:pPr>
        <w:shd w:val="clear" w:color="auto" w:fill="FFFFFF"/>
        <w:rPr>
          <w:spacing w:val="-5"/>
        </w:rPr>
      </w:pPr>
    </w:p>
    <w:p w:rsidR="005F418D" w:rsidRDefault="005F418D" w:rsidP="00BE70FE">
      <w:pPr>
        <w:shd w:val="clear" w:color="auto" w:fill="FFFFFF"/>
        <w:rPr>
          <w:spacing w:val="-5"/>
        </w:rPr>
      </w:pPr>
    </w:p>
    <w:p w:rsidR="00866B69" w:rsidRDefault="00866B69" w:rsidP="00BE70FE">
      <w:pPr>
        <w:shd w:val="clear" w:color="auto" w:fill="FFFFFF"/>
        <w:rPr>
          <w:spacing w:val="-5"/>
        </w:rPr>
      </w:pPr>
    </w:p>
    <w:p w:rsidR="00C87F6A" w:rsidRDefault="00C87F6A" w:rsidP="00C87F6A">
      <w:pPr>
        <w:jc w:val="both"/>
      </w:pPr>
    </w:p>
    <w:p w:rsidR="00433061" w:rsidRPr="000D5CE0" w:rsidRDefault="00433061" w:rsidP="00433061">
      <w:pPr>
        <w:jc w:val="center"/>
        <w:rPr>
          <w:b/>
        </w:rPr>
      </w:pPr>
      <w:r>
        <w:rPr>
          <w:b/>
        </w:rPr>
        <w:lastRenderedPageBreak/>
        <w:t xml:space="preserve">17. </w:t>
      </w:r>
      <w:r w:rsidRPr="000D5CE0">
        <w:rPr>
          <w:b/>
        </w:rPr>
        <w:t>АННОТАЦИЯ</w:t>
      </w:r>
    </w:p>
    <w:p w:rsidR="00433061" w:rsidRDefault="00433061" w:rsidP="00433061">
      <w:pPr>
        <w:jc w:val="center"/>
      </w:pPr>
      <w:r>
        <w:t>к рабочей программе дисциплины</w:t>
      </w:r>
    </w:p>
    <w:p w:rsidR="00433061" w:rsidRDefault="00433061" w:rsidP="00433061">
      <w:pPr>
        <w:jc w:val="center"/>
        <w:rPr>
          <w:b/>
          <w:i/>
        </w:rPr>
      </w:pPr>
    </w:p>
    <w:p w:rsidR="00433061" w:rsidRPr="00433061" w:rsidRDefault="00433061" w:rsidP="00433061">
      <w:pPr>
        <w:jc w:val="center"/>
        <w:rPr>
          <w:b/>
        </w:rPr>
      </w:pPr>
      <w:r>
        <w:rPr>
          <w:b/>
        </w:rPr>
        <w:t>Б1.Б</w:t>
      </w:r>
      <w:r w:rsidR="00D32C90">
        <w:rPr>
          <w:b/>
        </w:rPr>
        <w:t>.</w:t>
      </w:r>
      <w:r>
        <w:rPr>
          <w:b/>
        </w:rPr>
        <w:t>17Теплотехника</w:t>
      </w:r>
    </w:p>
    <w:p w:rsidR="00433061" w:rsidRPr="00415995" w:rsidRDefault="00EB1EA8" w:rsidP="00415995">
      <w:pPr>
        <w:jc w:val="center"/>
      </w:pPr>
      <w:r>
        <w:t>Трудоемкость</w:t>
      </w:r>
      <w:r w:rsidR="00433061" w:rsidRPr="00C87F6A">
        <w:t>5з.е.</w:t>
      </w:r>
    </w:p>
    <w:p w:rsidR="00D32C90" w:rsidRPr="00415995" w:rsidRDefault="005F418D" w:rsidP="00433061">
      <w:pPr>
        <w:rPr>
          <w:b/>
          <w:bCs/>
        </w:rPr>
      </w:pPr>
      <w:r>
        <w:rPr>
          <w:b/>
          <w:bCs/>
        </w:rPr>
        <w:t>1.</w:t>
      </w:r>
      <w:r w:rsidR="00433061" w:rsidRPr="00A92BC1">
        <w:rPr>
          <w:b/>
          <w:bCs/>
        </w:rPr>
        <w:t>1.Цель освоения и краткое содержание дисциплины</w:t>
      </w:r>
    </w:p>
    <w:p w:rsidR="00433061" w:rsidRPr="00415995" w:rsidRDefault="00433061" w:rsidP="00433061">
      <w:pPr>
        <w:rPr>
          <w:rStyle w:val="FontStyle47"/>
          <w:sz w:val="24"/>
        </w:rPr>
      </w:pPr>
      <w:r w:rsidRPr="00433061">
        <w:rPr>
          <w:bCs/>
          <w:i/>
        </w:rPr>
        <w:t>Цель:</w:t>
      </w:r>
      <w:r>
        <w:rPr>
          <w:rStyle w:val="FontStyle51"/>
        </w:rPr>
        <w:t>формирование у студентов знаний, умений и навыков в областях деятельности теп</w:t>
      </w:r>
      <w:r>
        <w:rPr>
          <w:rStyle w:val="FontStyle51"/>
        </w:rPr>
        <w:softHyphen/>
        <w:t>лотехники для обеспечения эффективности производственной и других видов деятельности;дать необходимые инженеру сведения о характере теплотехнических процессов, их физич</w:t>
      </w:r>
      <w:r w:rsidR="00311C97">
        <w:rPr>
          <w:rStyle w:val="FontStyle51"/>
        </w:rPr>
        <w:t>еских основах и методах расчета.</w:t>
      </w:r>
    </w:p>
    <w:p w:rsidR="00433061" w:rsidRPr="00311C97" w:rsidRDefault="00433061" w:rsidP="00311C97">
      <w:pPr>
        <w:pStyle w:val="35"/>
        <w:jc w:val="both"/>
        <w:rPr>
          <w:sz w:val="24"/>
        </w:rPr>
      </w:pPr>
      <w:r w:rsidRPr="00433061">
        <w:rPr>
          <w:rStyle w:val="FontStyle51"/>
          <w:i/>
        </w:rPr>
        <w:t>Краткое содержание</w:t>
      </w:r>
      <w:r>
        <w:rPr>
          <w:rStyle w:val="FontStyle51"/>
        </w:rPr>
        <w:t>. Предмет теплотехники. Связь с другими отраслями знаний. Основ</w:t>
      </w:r>
      <w:r>
        <w:rPr>
          <w:rStyle w:val="FontStyle51"/>
        </w:rPr>
        <w:softHyphen/>
        <w:t>ные понятия и определения. Термодинамика: смеси рабочих тел, теплоемкость, законы термодинамики, термодинамические процес</w:t>
      </w:r>
      <w:r>
        <w:rPr>
          <w:rStyle w:val="FontStyle51"/>
        </w:rPr>
        <w:softHyphen/>
        <w:t>сы и циклы, реальные газы и пары, термодинамика потоков, термо</w:t>
      </w:r>
      <w:r>
        <w:rPr>
          <w:rStyle w:val="FontStyle51"/>
        </w:rPr>
        <w:softHyphen/>
        <w:t>динамический анализ теплотехнических устройств, фазовые пере</w:t>
      </w:r>
      <w:r>
        <w:rPr>
          <w:rStyle w:val="FontStyle51"/>
        </w:rPr>
        <w:softHyphen/>
        <w:t>ходы, химическая термодинамика. Теория теплообмена: теплопро</w:t>
      </w:r>
      <w:r>
        <w:rPr>
          <w:rStyle w:val="FontStyle51"/>
        </w:rPr>
        <w:softHyphen/>
        <w:t>водность, конвекция, излучение, теплопередача, интенсификация теплообмена. Основы массообмена. Тепломассообменные устрой</w:t>
      </w:r>
      <w:r>
        <w:rPr>
          <w:rStyle w:val="FontStyle51"/>
        </w:rPr>
        <w:softHyphen/>
        <w:t>ства. Топливо и основы горения. Теплогенерирующие устройства, холодильная и криогенная техника. Применение теплоты в отрасли. Охрана окружающей среды. Основы энергосбережения. Вторичные энергетические ресурсы. Основные направления экономии энерго</w:t>
      </w:r>
      <w:r>
        <w:rPr>
          <w:rStyle w:val="FontStyle51"/>
        </w:rPr>
        <w:softHyphen/>
        <w:t>ресурсов.</w:t>
      </w:r>
    </w:p>
    <w:p w:rsidR="00433061" w:rsidRPr="00A21CAE" w:rsidRDefault="005F418D" w:rsidP="00A21CAE">
      <w:pPr>
        <w:jc w:val="center"/>
        <w:rPr>
          <w:b/>
          <w:bCs/>
        </w:rPr>
      </w:pPr>
      <w:r>
        <w:rPr>
          <w:b/>
          <w:bCs/>
        </w:rPr>
        <w:t>1.</w:t>
      </w:r>
      <w:r w:rsidR="00433061">
        <w:rPr>
          <w:b/>
          <w:bCs/>
        </w:rPr>
        <w:t xml:space="preserve">2. </w:t>
      </w:r>
      <w:r w:rsidR="00433061"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606" w:type="dxa"/>
        <w:tblLook w:val="04A0"/>
      </w:tblPr>
      <w:tblGrid>
        <w:gridCol w:w="4522"/>
        <w:gridCol w:w="5084"/>
      </w:tblGrid>
      <w:tr w:rsidR="00433061" w:rsidRPr="00B10078" w:rsidTr="00433061">
        <w:tc>
          <w:tcPr>
            <w:tcW w:w="4644" w:type="dxa"/>
          </w:tcPr>
          <w:p w:rsidR="00433061" w:rsidRPr="00B10078" w:rsidRDefault="00433061" w:rsidP="00433061">
            <w:pPr>
              <w:rPr>
                <w:b/>
                <w:color w:val="000000"/>
              </w:rPr>
            </w:pPr>
            <w:r w:rsidRPr="00B10078">
              <w:rPr>
                <w:b/>
                <w:color w:val="000000"/>
              </w:rPr>
              <w:t>Планируемые результаты освоения программы(содержаниеи коды компетенций)</w:t>
            </w:r>
          </w:p>
        </w:tc>
        <w:tc>
          <w:tcPr>
            <w:tcW w:w="4962" w:type="dxa"/>
          </w:tcPr>
          <w:p w:rsidR="00433061" w:rsidRPr="00B10078" w:rsidRDefault="00433061" w:rsidP="00433061">
            <w:pPr>
              <w:rPr>
                <w:b/>
                <w:iCs/>
              </w:rPr>
            </w:pPr>
            <w:r w:rsidRPr="00B10078">
              <w:rPr>
                <w:b/>
                <w:color w:val="000000"/>
              </w:rPr>
              <w:t>Планируемые результаты обучения по дисциплине</w:t>
            </w:r>
          </w:p>
        </w:tc>
      </w:tr>
      <w:tr w:rsidR="00433061" w:rsidRPr="00B10078" w:rsidTr="00415995">
        <w:tc>
          <w:tcPr>
            <w:tcW w:w="4644" w:type="dxa"/>
          </w:tcPr>
          <w:p w:rsidR="00D32C90" w:rsidRDefault="00D32C90" w:rsidP="00415995">
            <w:pPr>
              <w:pStyle w:val="ConsPlusNormal0"/>
              <w:widowControl/>
              <w:ind w:firstLine="0"/>
              <w:rPr>
                <w:rFonts w:ascii="Times New Roman" w:hAnsi="Times New Roman" w:cs="Times New Roman"/>
                <w:sz w:val="24"/>
                <w:szCs w:val="24"/>
              </w:rPr>
            </w:pPr>
          </w:p>
          <w:p w:rsidR="00D32C90" w:rsidRDefault="00DD180C" w:rsidP="00415995">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ОПК-1</w:t>
            </w:r>
          </w:p>
          <w:p w:rsidR="00415995" w:rsidRDefault="00415995" w:rsidP="00415995">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415995">
              <w:rPr>
                <w:rFonts w:ascii="Times New Roman" w:hAnsi="Times New Roman" w:cs="Times New Roman"/>
                <w:sz w:val="24"/>
                <w:szCs w:val="24"/>
              </w:rPr>
              <w:t>способностью решать задачи профессио</w:t>
            </w:r>
            <w:r w:rsidR="007D1071">
              <w:rPr>
                <w:rFonts w:ascii="Times New Roman" w:hAnsi="Times New Roman" w:cs="Times New Roman"/>
                <w:sz w:val="24"/>
                <w:szCs w:val="24"/>
              </w:rPr>
              <w:t>-</w:t>
            </w:r>
            <w:r w:rsidRPr="00415995">
              <w:rPr>
                <w:rFonts w:ascii="Times New Roman" w:hAnsi="Times New Roman" w:cs="Times New Roman"/>
                <w:sz w:val="24"/>
                <w:szCs w:val="24"/>
              </w:rPr>
              <w:t>нальной деятельности на основе информационной и библиогра</w:t>
            </w:r>
            <w:r w:rsidR="007D1071">
              <w:rPr>
                <w:rFonts w:ascii="Times New Roman" w:hAnsi="Times New Roman" w:cs="Times New Roman"/>
                <w:sz w:val="24"/>
                <w:szCs w:val="24"/>
              </w:rPr>
              <w:t>-</w:t>
            </w:r>
            <w:r w:rsidRPr="00415995">
              <w:rPr>
                <w:rFonts w:ascii="Times New Roman" w:hAnsi="Times New Roman" w:cs="Times New Roman"/>
                <w:sz w:val="24"/>
                <w:szCs w:val="24"/>
              </w:rPr>
              <w:t>фической культуры с применением ин</w:t>
            </w:r>
            <w:r w:rsidR="007D1071">
              <w:rPr>
                <w:rFonts w:ascii="Times New Roman" w:hAnsi="Times New Roman" w:cs="Times New Roman"/>
                <w:sz w:val="24"/>
                <w:szCs w:val="24"/>
              </w:rPr>
              <w:t>-</w:t>
            </w:r>
            <w:r w:rsidRPr="00415995">
              <w:rPr>
                <w:rFonts w:ascii="Times New Roman" w:hAnsi="Times New Roman" w:cs="Times New Roman"/>
                <w:sz w:val="24"/>
                <w:szCs w:val="24"/>
              </w:rPr>
              <w:t>формационно-коммуникационных тех</w:t>
            </w:r>
            <w:r w:rsidR="007D1071">
              <w:rPr>
                <w:rFonts w:ascii="Times New Roman" w:hAnsi="Times New Roman" w:cs="Times New Roman"/>
                <w:sz w:val="24"/>
                <w:szCs w:val="24"/>
              </w:rPr>
              <w:t>-</w:t>
            </w:r>
            <w:r w:rsidRPr="00415995">
              <w:rPr>
                <w:rFonts w:ascii="Times New Roman" w:hAnsi="Times New Roman" w:cs="Times New Roman"/>
                <w:sz w:val="24"/>
                <w:szCs w:val="24"/>
              </w:rPr>
              <w:t>нологий и с учетом основных требований информационной безопасности</w:t>
            </w:r>
            <w:r w:rsidR="007D1071">
              <w:rPr>
                <w:rFonts w:ascii="Times New Roman" w:hAnsi="Times New Roman" w:cs="Times New Roman"/>
                <w:sz w:val="24"/>
                <w:szCs w:val="24"/>
              </w:rPr>
              <w:t>;</w:t>
            </w:r>
          </w:p>
          <w:p w:rsidR="00D4543C" w:rsidRDefault="00D4543C" w:rsidP="00415995">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ПК-16</w:t>
            </w:r>
          </w:p>
          <w:p w:rsidR="00415995" w:rsidRPr="00B10078" w:rsidRDefault="00415995" w:rsidP="00415995">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415995">
              <w:rPr>
                <w:rFonts w:ascii="Times New Roman" w:hAnsi="Times New Roman" w:cs="Times New Roman"/>
                <w:sz w:val="24"/>
                <w:szCs w:val="24"/>
              </w:rPr>
              <w:t>готовностью выполнять эксперимен</w:t>
            </w:r>
            <w:r w:rsidR="007D1071">
              <w:rPr>
                <w:rFonts w:ascii="Times New Roman" w:hAnsi="Times New Roman" w:cs="Times New Roman"/>
                <w:sz w:val="24"/>
                <w:szCs w:val="24"/>
              </w:rPr>
              <w:t>-</w:t>
            </w:r>
            <w:r w:rsidRPr="00415995">
              <w:rPr>
                <w:rFonts w:ascii="Times New Roman" w:hAnsi="Times New Roman" w:cs="Times New Roman"/>
                <w:sz w:val="24"/>
                <w:szCs w:val="24"/>
              </w:rPr>
              <w:t>тальные и лабораторные исследования, интерпретировать полученные резуль</w:t>
            </w:r>
            <w:r w:rsidR="007D1071">
              <w:rPr>
                <w:rFonts w:ascii="Times New Roman" w:hAnsi="Times New Roman" w:cs="Times New Roman"/>
                <w:sz w:val="24"/>
                <w:szCs w:val="24"/>
              </w:rPr>
              <w:t>-</w:t>
            </w:r>
            <w:r w:rsidRPr="00415995">
              <w:rPr>
                <w:rFonts w:ascii="Times New Roman" w:hAnsi="Times New Roman" w:cs="Times New Roman"/>
                <w:sz w:val="24"/>
                <w:szCs w:val="24"/>
              </w:rPr>
              <w:t>таты, составлять и защищать отчеты</w:t>
            </w:r>
            <w:r w:rsidR="007D1071">
              <w:rPr>
                <w:rFonts w:ascii="Times New Roman" w:hAnsi="Times New Roman" w:cs="Times New Roman"/>
                <w:sz w:val="24"/>
                <w:szCs w:val="24"/>
              </w:rPr>
              <w:t>.</w:t>
            </w:r>
          </w:p>
          <w:p w:rsidR="00433061" w:rsidRPr="00B10078" w:rsidRDefault="00433061" w:rsidP="00415995">
            <w:pPr>
              <w:rPr>
                <w:color w:val="000000"/>
              </w:rPr>
            </w:pPr>
          </w:p>
        </w:tc>
        <w:tc>
          <w:tcPr>
            <w:tcW w:w="4962" w:type="dxa"/>
          </w:tcPr>
          <w:p w:rsidR="00311C97" w:rsidRPr="00311C97" w:rsidRDefault="00311C97" w:rsidP="00311C97">
            <w:pPr>
              <w:pStyle w:val="Style7"/>
              <w:widowControl/>
              <w:spacing w:before="62" w:line="346" w:lineRule="exact"/>
              <w:ind w:right="4147"/>
              <w:rPr>
                <w:rStyle w:val="FontStyle33"/>
                <w:sz w:val="24"/>
                <w:szCs w:val="24"/>
              </w:rPr>
            </w:pPr>
            <w:r w:rsidRPr="00311C97">
              <w:rPr>
                <w:rStyle w:val="FontStyle33"/>
                <w:sz w:val="24"/>
                <w:szCs w:val="24"/>
              </w:rPr>
              <w:t>Знать:</w:t>
            </w:r>
          </w:p>
          <w:p w:rsidR="00311C97" w:rsidRDefault="00311C97" w:rsidP="00311C97">
            <w:pPr>
              <w:rPr>
                <w:rStyle w:val="FontStyle51"/>
              </w:rPr>
            </w:pPr>
            <w:r>
              <w:rPr>
                <w:rStyle w:val="FontStyle51"/>
              </w:rPr>
              <w:t>основные законы термодинамики и наиболее важные их следствия;</w:t>
            </w:r>
          </w:p>
          <w:p w:rsidR="00311C97" w:rsidRDefault="00311C97" w:rsidP="00311C97">
            <w:pPr>
              <w:rPr>
                <w:rStyle w:val="FontStyle51"/>
              </w:rPr>
            </w:pPr>
            <w:r>
              <w:rPr>
                <w:rStyle w:val="FontStyle51"/>
              </w:rPr>
              <w:t>место и причины возникновения различных тепло- и массообменных процессов;</w:t>
            </w:r>
          </w:p>
          <w:p w:rsidR="00311C97" w:rsidRDefault="00311C97" w:rsidP="00311C97">
            <w:pPr>
              <w:rPr>
                <w:sz w:val="2"/>
                <w:szCs w:val="2"/>
              </w:rPr>
            </w:pPr>
          </w:p>
          <w:p w:rsidR="00311C97" w:rsidRPr="00311C97" w:rsidRDefault="00311C97" w:rsidP="00311C97">
            <w:r>
              <w:rPr>
                <w:rStyle w:val="FontStyle51"/>
              </w:rPr>
              <w:t xml:space="preserve">основные виды тепловых машин (двигатели внутреннего сгорания, холодильные машины, турбинные установки) и теплообменных ап-паратов. </w:t>
            </w:r>
          </w:p>
          <w:p w:rsidR="00311C97" w:rsidRPr="00311C97" w:rsidRDefault="00311C97" w:rsidP="00311C97">
            <w:pPr>
              <w:rPr>
                <w:rStyle w:val="FontStyle33"/>
                <w:sz w:val="24"/>
                <w:szCs w:val="24"/>
              </w:rPr>
            </w:pPr>
            <w:r w:rsidRPr="00311C97">
              <w:rPr>
                <w:rStyle w:val="FontStyle33"/>
                <w:sz w:val="24"/>
                <w:szCs w:val="24"/>
              </w:rPr>
              <w:t>Уметь:</w:t>
            </w:r>
          </w:p>
          <w:p w:rsidR="00311C97" w:rsidRDefault="00311C97" w:rsidP="00311C97">
            <w:pPr>
              <w:rPr>
                <w:rStyle w:val="FontStyle51"/>
              </w:rPr>
            </w:pPr>
            <w:r>
              <w:rPr>
                <w:rStyle w:val="FontStyle51"/>
              </w:rPr>
              <w:t>применять законы термодинамики для оценки параметров технических систем при различ-ных физических условиях;</w:t>
            </w:r>
          </w:p>
          <w:p w:rsidR="00311C97" w:rsidRDefault="00311C97" w:rsidP="00311C97">
            <w:pPr>
              <w:rPr>
                <w:rStyle w:val="FontStyle51"/>
              </w:rPr>
            </w:pPr>
            <w:r>
              <w:rPr>
                <w:rStyle w:val="FontStyle51"/>
              </w:rPr>
              <w:t>проводить расчеты теплового режима в целях оптимизации элементов технических систем;</w:t>
            </w:r>
          </w:p>
          <w:p w:rsidR="00311C97" w:rsidRPr="00311C97" w:rsidRDefault="00311C97" w:rsidP="00311C97">
            <w:r>
              <w:rPr>
                <w:rStyle w:val="FontStyle51"/>
              </w:rPr>
              <w:t>осуществлять выбор материалов для обесп-ечения тепловой защиты объектов современ-ной техники.</w:t>
            </w:r>
          </w:p>
          <w:p w:rsidR="00311C97" w:rsidRPr="00311C97" w:rsidRDefault="00311C97" w:rsidP="00311C97">
            <w:pPr>
              <w:rPr>
                <w:rStyle w:val="FontStyle33"/>
                <w:sz w:val="24"/>
                <w:szCs w:val="24"/>
              </w:rPr>
            </w:pPr>
            <w:r w:rsidRPr="00311C97">
              <w:rPr>
                <w:rStyle w:val="FontStyle33"/>
                <w:sz w:val="24"/>
                <w:szCs w:val="24"/>
              </w:rPr>
              <w:t>Владеть:</w:t>
            </w:r>
          </w:p>
          <w:p w:rsidR="00433061" w:rsidRPr="00B10078" w:rsidRDefault="00311C97" w:rsidP="00311C97">
            <w:r>
              <w:rPr>
                <w:rStyle w:val="FontStyle51"/>
              </w:rPr>
              <w:t>лабораторным оборудованием по определению основных тепловых харак</w:t>
            </w:r>
            <w:r>
              <w:rPr>
                <w:rStyle w:val="FontStyle51"/>
              </w:rPr>
              <w:softHyphen/>
              <w:t>теристик вещества - теплоемкости, теплопроводности.</w:t>
            </w:r>
          </w:p>
        </w:tc>
      </w:tr>
    </w:tbl>
    <w:p w:rsidR="00DD180C" w:rsidRDefault="00DD180C" w:rsidP="00433061">
      <w:pPr>
        <w:tabs>
          <w:tab w:val="left" w:pos="0"/>
        </w:tabs>
        <w:rPr>
          <w:b/>
        </w:rPr>
      </w:pPr>
    </w:p>
    <w:p w:rsidR="00433061" w:rsidRDefault="005F418D" w:rsidP="00433061">
      <w:pPr>
        <w:tabs>
          <w:tab w:val="left" w:pos="0"/>
        </w:tabs>
        <w:rPr>
          <w:b/>
          <w:bCs/>
        </w:rPr>
      </w:pPr>
      <w:r>
        <w:rPr>
          <w:b/>
        </w:rPr>
        <w:t>1.</w:t>
      </w:r>
      <w:r w:rsidR="00433061">
        <w:rPr>
          <w:b/>
        </w:rPr>
        <w:t xml:space="preserve">3.  </w:t>
      </w:r>
      <w:r w:rsidR="00433061" w:rsidRPr="00DF5D75">
        <w:rPr>
          <w:b/>
          <w:bCs/>
        </w:rPr>
        <w:t xml:space="preserve">Место дисциплины в структуре </w:t>
      </w:r>
      <w:r w:rsidR="00433061">
        <w:rPr>
          <w:b/>
          <w:bCs/>
        </w:rPr>
        <w:t>образовательной программы</w:t>
      </w:r>
    </w:p>
    <w:p w:rsidR="005F418D" w:rsidRPr="00DF5D75" w:rsidRDefault="005F418D" w:rsidP="00433061">
      <w:pPr>
        <w:tabs>
          <w:tab w:val="left" w:pos="0"/>
        </w:tabs>
        <w:rPr>
          <w:b/>
          <w:bCs/>
        </w:rPr>
      </w:pPr>
    </w:p>
    <w:p w:rsidR="00433061" w:rsidRPr="00DF5D75" w:rsidRDefault="00433061" w:rsidP="00433061">
      <w:pPr>
        <w:pStyle w:val="aff6"/>
        <w:ind w:left="0"/>
      </w:pPr>
    </w:p>
    <w:tbl>
      <w:tblPr>
        <w:tblStyle w:val="aff1"/>
        <w:tblW w:w="9821" w:type="dxa"/>
        <w:tblLayout w:type="fixed"/>
        <w:tblLook w:val="04A0"/>
      </w:tblPr>
      <w:tblGrid>
        <w:gridCol w:w="1526"/>
        <w:gridCol w:w="1984"/>
        <w:gridCol w:w="1149"/>
        <w:gridCol w:w="2600"/>
        <w:gridCol w:w="2562"/>
      </w:tblGrid>
      <w:tr w:rsidR="00433061" w:rsidRPr="008343A6" w:rsidTr="00433061">
        <w:tc>
          <w:tcPr>
            <w:tcW w:w="1526" w:type="dxa"/>
            <w:vMerge w:val="restart"/>
          </w:tcPr>
          <w:p w:rsidR="00433061" w:rsidRPr="008343A6" w:rsidRDefault="00433061" w:rsidP="00433061">
            <w:pPr>
              <w:pStyle w:val="aff6"/>
              <w:ind w:left="0" w:firstLine="0"/>
            </w:pPr>
            <w:r w:rsidRPr="008343A6">
              <w:lastRenderedPageBreak/>
              <w:t>Индекс</w:t>
            </w:r>
          </w:p>
        </w:tc>
        <w:tc>
          <w:tcPr>
            <w:tcW w:w="1984" w:type="dxa"/>
            <w:vMerge w:val="restart"/>
          </w:tcPr>
          <w:p w:rsidR="00433061" w:rsidRPr="008343A6" w:rsidRDefault="00433061" w:rsidP="00433061">
            <w:pPr>
              <w:pStyle w:val="aff6"/>
              <w:ind w:left="0"/>
              <w:jc w:val="center"/>
            </w:pPr>
            <w:r w:rsidRPr="008343A6">
              <w:rPr>
                <w:bCs/>
              </w:rPr>
              <w:t>Наименование дисциплины (модуля), практики</w:t>
            </w:r>
          </w:p>
        </w:tc>
        <w:tc>
          <w:tcPr>
            <w:tcW w:w="1149" w:type="dxa"/>
            <w:vMerge w:val="restart"/>
          </w:tcPr>
          <w:p w:rsidR="00433061" w:rsidRPr="008343A6" w:rsidRDefault="00433061" w:rsidP="00433061">
            <w:pPr>
              <w:pStyle w:val="aff6"/>
              <w:ind w:left="0" w:firstLine="0"/>
            </w:pPr>
            <w:r w:rsidRPr="008343A6">
              <w:t>Се-местризуче-ния</w:t>
            </w:r>
          </w:p>
        </w:tc>
        <w:tc>
          <w:tcPr>
            <w:tcW w:w="5162" w:type="dxa"/>
            <w:gridSpan w:val="2"/>
          </w:tcPr>
          <w:p w:rsidR="00433061" w:rsidRPr="008343A6" w:rsidRDefault="00433061" w:rsidP="00433061">
            <w:pPr>
              <w:pStyle w:val="aff6"/>
              <w:ind w:left="0"/>
              <w:jc w:val="center"/>
            </w:pPr>
            <w:r w:rsidRPr="008343A6">
              <w:rPr>
                <w:bCs/>
              </w:rPr>
              <w:t>Индексы и наименования учебных дисциплин (модулей), практик</w:t>
            </w:r>
          </w:p>
        </w:tc>
      </w:tr>
      <w:tr w:rsidR="00433061" w:rsidRPr="008343A6" w:rsidTr="00433061">
        <w:tc>
          <w:tcPr>
            <w:tcW w:w="1526" w:type="dxa"/>
            <w:vMerge/>
          </w:tcPr>
          <w:p w:rsidR="00433061" w:rsidRPr="008343A6" w:rsidRDefault="00433061" w:rsidP="00433061">
            <w:pPr>
              <w:pStyle w:val="aff6"/>
              <w:ind w:left="0"/>
              <w:jc w:val="center"/>
            </w:pPr>
          </w:p>
        </w:tc>
        <w:tc>
          <w:tcPr>
            <w:tcW w:w="1984" w:type="dxa"/>
            <w:vMerge/>
          </w:tcPr>
          <w:p w:rsidR="00433061" w:rsidRPr="008343A6" w:rsidRDefault="00433061" w:rsidP="00433061">
            <w:pPr>
              <w:pStyle w:val="aff6"/>
              <w:ind w:left="0"/>
              <w:jc w:val="center"/>
            </w:pPr>
          </w:p>
        </w:tc>
        <w:tc>
          <w:tcPr>
            <w:tcW w:w="1149" w:type="dxa"/>
            <w:vMerge/>
          </w:tcPr>
          <w:p w:rsidR="00433061" w:rsidRPr="008343A6" w:rsidRDefault="00433061" w:rsidP="00433061">
            <w:pPr>
              <w:pStyle w:val="aff6"/>
              <w:ind w:left="0"/>
              <w:jc w:val="center"/>
            </w:pPr>
          </w:p>
        </w:tc>
        <w:tc>
          <w:tcPr>
            <w:tcW w:w="2600" w:type="dxa"/>
            <w:vAlign w:val="center"/>
          </w:tcPr>
          <w:p w:rsidR="00433061" w:rsidRPr="008343A6" w:rsidRDefault="00433061" w:rsidP="00433061">
            <w:pPr>
              <w:pStyle w:val="21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433061" w:rsidRPr="008343A6" w:rsidRDefault="00433061" w:rsidP="00433061">
            <w:pPr>
              <w:pStyle w:val="21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433061" w:rsidRPr="008343A6" w:rsidTr="00433061">
        <w:trPr>
          <w:trHeight w:val="1139"/>
        </w:trPr>
        <w:tc>
          <w:tcPr>
            <w:tcW w:w="1526" w:type="dxa"/>
          </w:tcPr>
          <w:p w:rsidR="00433061" w:rsidRPr="008343A6" w:rsidRDefault="00433061" w:rsidP="00433061">
            <w:pPr>
              <w:pStyle w:val="aff6"/>
              <w:ind w:left="0" w:firstLine="0"/>
              <w:jc w:val="center"/>
            </w:pPr>
            <w:r>
              <w:t>Б1.Б.17</w:t>
            </w:r>
          </w:p>
        </w:tc>
        <w:tc>
          <w:tcPr>
            <w:tcW w:w="1984" w:type="dxa"/>
          </w:tcPr>
          <w:p w:rsidR="00433061" w:rsidRPr="008343A6" w:rsidRDefault="00433061" w:rsidP="00433061">
            <w:r>
              <w:t>Теплотехника</w:t>
            </w:r>
          </w:p>
          <w:p w:rsidR="00433061" w:rsidRPr="008343A6" w:rsidRDefault="00433061" w:rsidP="00433061">
            <w:pPr>
              <w:pStyle w:val="aff6"/>
              <w:ind w:left="0" w:firstLine="0"/>
            </w:pPr>
          </w:p>
        </w:tc>
        <w:tc>
          <w:tcPr>
            <w:tcW w:w="1149" w:type="dxa"/>
          </w:tcPr>
          <w:p w:rsidR="00433061" w:rsidRPr="008343A6" w:rsidRDefault="00433061" w:rsidP="00433061">
            <w:pPr>
              <w:pStyle w:val="aff6"/>
              <w:ind w:left="0" w:firstLine="0"/>
              <w:jc w:val="center"/>
            </w:pPr>
            <w:r>
              <w:t>6</w:t>
            </w:r>
          </w:p>
        </w:tc>
        <w:tc>
          <w:tcPr>
            <w:tcW w:w="2600" w:type="dxa"/>
          </w:tcPr>
          <w:p w:rsidR="00433061" w:rsidRDefault="007D1071" w:rsidP="00433061">
            <w:pPr>
              <w:shd w:val="clear" w:color="auto" w:fill="FFFFFF"/>
              <w:autoSpaceDE w:val="0"/>
              <w:autoSpaceDN w:val="0"/>
              <w:adjustRightInd w:val="0"/>
              <w:jc w:val="both"/>
            </w:pPr>
            <w:r>
              <w:t xml:space="preserve">Б1.Б.12 </w:t>
            </w:r>
            <w:r w:rsidR="00433061">
              <w:t>Физика</w:t>
            </w:r>
          </w:p>
          <w:p w:rsidR="00433061" w:rsidRPr="008343A6" w:rsidRDefault="00433061" w:rsidP="00433061">
            <w:pPr>
              <w:shd w:val="clear" w:color="auto" w:fill="FFFFFF"/>
              <w:autoSpaceDE w:val="0"/>
              <w:autoSpaceDN w:val="0"/>
              <w:adjustRightInd w:val="0"/>
              <w:jc w:val="both"/>
            </w:pPr>
          </w:p>
        </w:tc>
        <w:tc>
          <w:tcPr>
            <w:tcW w:w="2562" w:type="dxa"/>
          </w:tcPr>
          <w:p w:rsidR="00433061" w:rsidRPr="008343A6" w:rsidRDefault="007D1071" w:rsidP="00433061">
            <w:pPr>
              <w:shd w:val="clear" w:color="auto" w:fill="FFFFFF"/>
              <w:autoSpaceDE w:val="0"/>
              <w:autoSpaceDN w:val="0"/>
              <w:adjustRightInd w:val="0"/>
              <w:jc w:val="both"/>
            </w:pPr>
            <w:r>
              <w:t xml:space="preserve">Б1.В.ДВ.05 </w:t>
            </w:r>
            <w:r w:rsidR="00433061">
              <w:t>Разрушение горных пород взрывом.</w:t>
            </w:r>
            <w:r>
              <w:t>//</w:t>
            </w:r>
            <w:r w:rsidR="00433061">
              <w:t xml:space="preserve"> Гор</w:t>
            </w:r>
            <w:r>
              <w:t>-</w:t>
            </w:r>
            <w:r w:rsidR="00433061">
              <w:t>ная теплофизика</w:t>
            </w:r>
          </w:p>
          <w:p w:rsidR="00433061" w:rsidRPr="008343A6" w:rsidRDefault="00433061" w:rsidP="00433061">
            <w:pPr>
              <w:shd w:val="clear" w:color="auto" w:fill="FFFFFF"/>
              <w:autoSpaceDE w:val="0"/>
              <w:autoSpaceDN w:val="0"/>
              <w:adjustRightInd w:val="0"/>
              <w:jc w:val="both"/>
            </w:pPr>
          </w:p>
        </w:tc>
      </w:tr>
    </w:tbl>
    <w:p w:rsidR="00433061" w:rsidRDefault="00433061" w:rsidP="00433061">
      <w:pPr>
        <w:jc w:val="both"/>
      </w:pPr>
    </w:p>
    <w:p w:rsidR="00433061" w:rsidRDefault="00433061" w:rsidP="00433061">
      <w:pPr>
        <w:jc w:val="both"/>
      </w:pPr>
    </w:p>
    <w:p w:rsidR="00433061" w:rsidRDefault="005F418D" w:rsidP="00433061">
      <w:pPr>
        <w:shd w:val="clear" w:color="auto" w:fill="FFFFFF"/>
        <w:rPr>
          <w:spacing w:val="-5"/>
        </w:rPr>
      </w:pPr>
      <w:r>
        <w:rPr>
          <w:b/>
          <w:spacing w:val="-5"/>
        </w:rPr>
        <w:t>1.</w:t>
      </w:r>
      <w:r w:rsidR="00433061" w:rsidRPr="00424EFF">
        <w:rPr>
          <w:b/>
          <w:spacing w:val="-5"/>
        </w:rPr>
        <w:t>4. Язык преподавания</w:t>
      </w:r>
      <w:r w:rsidR="007D1071">
        <w:rPr>
          <w:b/>
          <w:spacing w:val="-5"/>
        </w:rPr>
        <w:t>:</w:t>
      </w:r>
      <w:r w:rsidR="00433061" w:rsidRPr="00424EFF">
        <w:rPr>
          <w:spacing w:val="-5"/>
        </w:rPr>
        <w:t>русский</w:t>
      </w: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Default="00866B69" w:rsidP="00433061">
      <w:pPr>
        <w:shd w:val="clear" w:color="auto" w:fill="FFFFFF"/>
        <w:rPr>
          <w:spacing w:val="-5"/>
        </w:rPr>
      </w:pPr>
    </w:p>
    <w:p w:rsidR="00866B69" w:rsidRPr="00424EFF" w:rsidRDefault="00866B69" w:rsidP="00433061">
      <w:pPr>
        <w:shd w:val="clear" w:color="auto" w:fill="FFFFFF"/>
        <w:rPr>
          <w:spacing w:val="-5"/>
        </w:rPr>
      </w:pPr>
    </w:p>
    <w:p w:rsidR="00C87F6A" w:rsidRDefault="00C87F6A" w:rsidP="00C87F6A">
      <w:pPr>
        <w:jc w:val="both"/>
      </w:pPr>
    </w:p>
    <w:p w:rsidR="007D1071" w:rsidRDefault="007D1071" w:rsidP="00C87F6A">
      <w:pPr>
        <w:jc w:val="both"/>
      </w:pPr>
    </w:p>
    <w:p w:rsidR="00433061" w:rsidRPr="000D5CE0" w:rsidRDefault="00433061" w:rsidP="00433061">
      <w:pPr>
        <w:jc w:val="center"/>
        <w:rPr>
          <w:b/>
        </w:rPr>
      </w:pPr>
      <w:r>
        <w:rPr>
          <w:b/>
        </w:rPr>
        <w:lastRenderedPageBreak/>
        <w:t>1</w:t>
      </w:r>
      <w:r w:rsidR="008559DC">
        <w:rPr>
          <w:b/>
        </w:rPr>
        <w:t>8</w:t>
      </w:r>
      <w:r>
        <w:rPr>
          <w:b/>
        </w:rPr>
        <w:t xml:space="preserve">. </w:t>
      </w:r>
      <w:r w:rsidRPr="000D5CE0">
        <w:rPr>
          <w:b/>
        </w:rPr>
        <w:t>АННОТАЦИЯ</w:t>
      </w:r>
    </w:p>
    <w:p w:rsidR="00433061" w:rsidRDefault="00433061" w:rsidP="00433061">
      <w:pPr>
        <w:jc w:val="center"/>
      </w:pPr>
      <w:r>
        <w:t>к рабочей программе дисциплины</w:t>
      </w:r>
    </w:p>
    <w:p w:rsidR="00433061" w:rsidRDefault="00433061" w:rsidP="00433061">
      <w:pPr>
        <w:jc w:val="center"/>
        <w:rPr>
          <w:b/>
          <w:i/>
        </w:rPr>
      </w:pPr>
    </w:p>
    <w:p w:rsidR="00433061" w:rsidRPr="00433061" w:rsidRDefault="00433061" w:rsidP="00433061">
      <w:pPr>
        <w:jc w:val="center"/>
        <w:rPr>
          <w:b/>
        </w:rPr>
      </w:pPr>
      <w:r>
        <w:rPr>
          <w:b/>
        </w:rPr>
        <w:t>Б1.Б</w:t>
      </w:r>
      <w:r w:rsidR="00D32C90">
        <w:rPr>
          <w:b/>
        </w:rPr>
        <w:t>.</w:t>
      </w:r>
      <w:r>
        <w:rPr>
          <w:b/>
        </w:rPr>
        <w:t>18Электротехника</w:t>
      </w:r>
    </w:p>
    <w:p w:rsidR="00433061" w:rsidRDefault="00EB1EA8" w:rsidP="00433061">
      <w:pPr>
        <w:jc w:val="center"/>
      </w:pPr>
      <w:r>
        <w:t xml:space="preserve">Трудоемкость </w:t>
      </w:r>
      <w:r w:rsidR="00433061">
        <w:t xml:space="preserve">6 </w:t>
      </w:r>
      <w:r w:rsidR="00433061" w:rsidRPr="00C87F6A">
        <w:t>з.е.</w:t>
      </w:r>
    </w:p>
    <w:p w:rsidR="00433061" w:rsidRDefault="00433061" w:rsidP="00433061">
      <w:pPr>
        <w:rPr>
          <w:b/>
          <w:bCs/>
        </w:rPr>
      </w:pPr>
    </w:p>
    <w:p w:rsidR="008559DC" w:rsidRPr="007D1071" w:rsidRDefault="005F418D" w:rsidP="007D1071">
      <w:pPr>
        <w:rPr>
          <w:b/>
          <w:bCs/>
          <w:color w:val="000000"/>
          <w:sz w:val="22"/>
        </w:rPr>
      </w:pPr>
      <w:r>
        <w:rPr>
          <w:b/>
          <w:bCs/>
        </w:rPr>
        <w:t>1.</w:t>
      </w:r>
      <w:r w:rsidR="00433061" w:rsidRPr="00A92BC1">
        <w:rPr>
          <w:b/>
          <w:bCs/>
        </w:rPr>
        <w:t>1.Цель освоения и краткое содержание дисциплины</w:t>
      </w:r>
    </w:p>
    <w:p w:rsidR="008559DC" w:rsidRPr="00311C97" w:rsidRDefault="00311C97" w:rsidP="00311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C97">
        <w:rPr>
          <w:i/>
        </w:rPr>
        <w:t>Цель:</w:t>
      </w:r>
      <w:r w:rsidRPr="00311C97">
        <w:t xml:space="preserve"> овладение научными знаниями поосновным вопросам электротехники и тем самым обеспечение базовойэлектротехнической подготовкой.</w:t>
      </w:r>
    </w:p>
    <w:p w:rsidR="00433061" w:rsidRPr="00D32C90" w:rsidRDefault="00311C97" w:rsidP="00D32C90">
      <w:pPr>
        <w:pStyle w:val="35"/>
        <w:jc w:val="both"/>
        <w:rPr>
          <w:sz w:val="24"/>
        </w:rPr>
      </w:pPr>
      <w:r w:rsidRPr="00311C97">
        <w:rPr>
          <w:i/>
          <w:sz w:val="24"/>
        </w:rPr>
        <w:t>Краткое содержание:</w:t>
      </w:r>
      <w:r w:rsidR="008559DC">
        <w:rPr>
          <w:sz w:val="24"/>
          <w:szCs w:val="24"/>
        </w:rPr>
        <w:t>электрические и магнитные цепи; электрические цепи постоянного тока; цепи однофазного синусоидального тока; трехфазные цепи; магнитные цепи; электрические измерения и приборы; трансформаторы; асинхронные машины; синхронные машины; машины постоянного тока; элементная база электронных устройств; электронные устройства; импульсная и цифровая техника; электроснабжение потребителей; электропривод машин и механизмов.</w:t>
      </w:r>
    </w:p>
    <w:p w:rsidR="00433061" w:rsidRDefault="005F418D" w:rsidP="008559DC">
      <w:pPr>
        <w:rPr>
          <w:b/>
          <w:bCs/>
        </w:rPr>
      </w:pPr>
      <w:r>
        <w:rPr>
          <w:b/>
          <w:bCs/>
        </w:rPr>
        <w:t>1.</w:t>
      </w:r>
      <w:r w:rsidR="00433061">
        <w:rPr>
          <w:b/>
          <w:bCs/>
        </w:rPr>
        <w:t xml:space="preserve">2. </w:t>
      </w:r>
      <w:r w:rsidR="00433061"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433061" w:rsidRDefault="00433061" w:rsidP="00433061">
      <w:pPr>
        <w:jc w:val="both"/>
        <w:rPr>
          <w:iCs/>
        </w:rPr>
      </w:pPr>
    </w:p>
    <w:tbl>
      <w:tblPr>
        <w:tblStyle w:val="aff1"/>
        <w:tblW w:w="9606" w:type="dxa"/>
        <w:tblLook w:val="04A0"/>
      </w:tblPr>
      <w:tblGrid>
        <w:gridCol w:w="4644"/>
        <w:gridCol w:w="4962"/>
      </w:tblGrid>
      <w:tr w:rsidR="00433061" w:rsidRPr="00B10078" w:rsidTr="00433061">
        <w:tc>
          <w:tcPr>
            <w:tcW w:w="4644" w:type="dxa"/>
          </w:tcPr>
          <w:p w:rsidR="00433061" w:rsidRPr="00B10078" w:rsidRDefault="00433061" w:rsidP="00433061">
            <w:pPr>
              <w:rPr>
                <w:b/>
                <w:color w:val="000000"/>
              </w:rPr>
            </w:pPr>
            <w:r w:rsidRPr="00B10078">
              <w:rPr>
                <w:b/>
                <w:color w:val="000000"/>
              </w:rPr>
              <w:t>Планируемые результаты освоения программы(содержаниеи коды компетенций)</w:t>
            </w:r>
          </w:p>
        </w:tc>
        <w:tc>
          <w:tcPr>
            <w:tcW w:w="4962" w:type="dxa"/>
          </w:tcPr>
          <w:p w:rsidR="00433061" w:rsidRPr="00B10078" w:rsidRDefault="00433061" w:rsidP="00433061">
            <w:pPr>
              <w:rPr>
                <w:b/>
                <w:iCs/>
              </w:rPr>
            </w:pPr>
            <w:r w:rsidRPr="00B10078">
              <w:rPr>
                <w:b/>
                <w:color w:val="000000"/>
              </w:rPr>
              <w:t>Планируемые результаты обучения по дисциплине</w:t>
            </w:r>
          </w:p>
        </w:tc>
      </w:tr>
      <w:tr w:rsidR="00433061" w:rsidRPr="00B10078" w:rsidTr="007D1071">
        <w:tc>
          <w:tcPr>
            <w:tcW w:w="4644" w:type="dxa"/>
          </w:tcPr>
          <w:p w:rsidR="007D1071" w:rsidRDefault="007D1071" w:rsidP="007D1071">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ОПК-1</w:t>
            </w:r>
          </w:p>
          <w:p w:rsidR="007D1071" w:rsidRDefault="007D1071" w:rsidP="007D1071">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415995">
              <w:rPr>
                <w:rFonts w:ascii="Times New Roman" w:hAnsi="Times New Roman" w:cs="Times New Roman"/>
                <w:sz w:val="24"/>
                <w:szCs w:val="24"/>
              </w:rPr>
              <w:t>способностью решать задачи профессио</w:t>
            </w:r>
            <w:r>
              <w:rPr>
                <w:rFonts w:ascii="Times New Roman" w:hAnsi="Times New Roman" w:cs="Times New Roman"/>
                <w:sz w:val="24"/>
                <w:szCs w:val="24"/>
              </w:rPr>
              <w:t>-</w:t>
            </w:r>
            <w:r w:rsidRPr="00415995">
              <w:rPr>
                <w:rFonts w:ascii="Times New Roman" w:hAnsi="Times New Roman" w:cs="Times New Roman"/>
                <w:sz w:val="24"/>
                <w:szCs w:val="24"/>
              </w:rPr>
              <w:t>нальной деятельности на основе информационной и библиографической культуры с применением информационно-коммуникационных технологий и с уче</w:t>
            </w:r>
            <w:r>
              <w:rPr>
                <w:rFonts w:ascii="Times New Roman" w:hAnsi="Times New Roman" w:cs="Times New Roman"/>
                <w:sz w:val="24"/>
                <w:szCs w:val="24"/>
              </w:rPr>
              <w:t>-</w:t>
            </w:r>
            <w:r w:rsidRPr="00415995">
              <w:rPr>
                <w:rFonts w:ascii="Times New Roman" w:hAnsi="Times New Roman" w:cs="Times New Roman"/>
                <w:sz w:val="24"/>
                <w:szCs w:val="24"/>
              </w:rPr>
              <w:t xml:space="preserve">том основных требований </w:t>
            </w:r>
            <w:r>
              <w:rPr>
                <w:rFonts w:ascii="Times New Roman" w:hAnsi="Times New Roman" w:cs="Times New Roman"/>
                <w:sz w:val="24"/>
                <w:szCs w:val="24"/>
              </w:rPr>
              <w:t>информации-</w:t>
            </w:r>
            <w:r w:rsidRPr="00415995">
              <w:rPr>
                <w:rFonts w:ascii="Times New Roman" w:hAnsi="Times New Roman" w:cs="Times New Roman"/>
                <w:sz w:val="24"/>
                <w:szCs w:val="24"/>
              </w:rPr>
              <w:t>онной безопасности</w:t>
            </w:r>
            <w:r>
              <w:rPr>
                <w:rFonts w:ascii="Times New Roman" w:hAnsi="Times New Roman" w:cs="Times New Roman"/>
                <w:sz w:val="24"/>
                <w:szCs w:val="24"/>
              </w:rPr>
              <w:t>;</w:t>
            </w:r>
          </w:p>
          <w:p w:rsidR="007D1071" w:rsidRDefault="007D1071" w:rsidP="007D1071">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ПК-16</w:t>
            </w:r>
          </w:p>
          <w:p w:rsidR="007D1071" w:rsidRPr="00B10078" w:rsidRDefault="007D1071" w:rsidP="007D1071">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415995">
              <w:rPr>
                <w:rFonts w:ascii="Times New Roman" w:hAnsi="Times New Roman" w:cs="Times New Roman"/>
                <w:sz w:val="24"/>
                <w:szCs w:val="24"/>
              </w:rPr>
              <w:t>готовностью выполнять эксперимен</w:t>
            </w:r>
            <w:r>
              <w:rPr>
                <w:rFonts w:ascii="Times New Roman" w:hAnsi="Times New Roman" w:cs="Times New Roman"/>
                <w:sz w:val="24"/>
                <w:szCs w:val="24"/>
              </w:rPr>
              <w:t>-</w:t>
            </w:r>
            <w:r w:rsidRPr="00415995">
              <w:rPr>
                <w:rFonts w:ascii="Times New Roman" w:hAnsi="Times New Roman" w:cs="Times New Roman"/>
                <w:sz w:val="24"/>
                <w:szCs w:val="24"/>
              </w:rPr>
              <w:t>тальные и лабораторные исследования, интерпретировать полученные резуль</w:t>
            </w:r>
            <w:r>
              <w:rPr>
                <w:rFonts w:ascii="Times New Roman" w:hAnsi="Times New Roman" w:cs="Times New Roman"/>
                <w:sz w:val="24"/>
                <w:szCs w:val="24"/>
              </w:rPr>
              <w:t>-</w:t>
            </w:r>
            <w:r w:rsidRPr="00415995">
              <w:rPr>
                <w:rFonts w:ascii="Times New Roman" w:hAnsi="Times New Roman" w:cs="Times New Roman"/>
                <w:sz w:val="24"/>
                <w:szCs w:val="24"/>
              </w:rPr>
              <w:t>таты, составлять и защищать отчеты</w:t>
            </w:r>
            <w:r>
              <w:rPr>
                <w:rFonts w:ascii="Times New Roman" w:hAnsi="Times New Roman" w:cs="Times New Roman"/>
                <w:sz w:val="24"/>
                <w:szCs w:val="24"/>
              </w:rPr>
              <w:t>.</w:t>
            </w:r>
          </w:p>
          <w:p w:rsidR="00433061" w:rsidRPr="00B10078" w:rsidRDefault="00433061" w:rsidP="007D1071">
            <w:pPr>
              <w:pStyle w:val="ConsPlusNormal0"/>
              <w:widowControl/>
              <w:ind w:firstLine="0"/>
              <w:rPr>
                <w:color w:val="000000"/>
              </w:rPr>
            </w:pPr>
          </w:p>
        </w:tc>
        <w:tc>
          <w:tcPr>
            <w:tcW w:w="4962" w:type="dxa"/>
          </w:tcPr>
          <w:p w:rsidR="00C869CF" w:rsidRPr="00C869CF" w:rsidRDefault="00C869CF" w:rsidP="00C86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знать:</w:t>
            </w:r>
          </w:p>
          <w:p w:rsidR="00C869CF" w:rsidRPr="00A6238C" w:rsidRDefault="00C869CF" w:rsidP="00C869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238C">
              <w:t>основные понятия о постоянном и переменном электрическом токе;</w:t>
            </w:r>
          </w:p>
          <w:p w:rsidR="00C869CF" w:rsidRPr="00A6238C" w:rsidRDefault="00C869CF" w:rsidP="00C869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238C">
              <w:t>последовательное и параллельное соединение проводников и источников тока;</w:t>
            </w:r>
          </w:p>
          <w:p w:rsidR="00C869CF" w:rsidRPr="00A6238C" w:rsidRDefault="00C869CF" w:rsidP="00C869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238C">
              <w:t>единицы измерения силы тока, напряжения, мощности электрического тока, сопротивления проводников, электрических и магнитных полей;</w:t>
            </w:r>
          </w:p>
          <w:p w:rsidR="00C869CF" w:rsidRPr="00A6238C" w:rsidRDefault="00C869CF" w:rsidP="00C869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238C">
              <w:t>сущность и методы измерений электрических величин, конструктивные и технические характеристики измерительных приборов;</w:t>
            </w:r>
          </w:p>
          <w:p w:rsidR="00C869CF" w:rsidRPr="00A6238C" w:rsidRDefault="00C869CF" w:rsidP="00C869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238C">
              <w:t>основные законы электротехники</w:t>
            </w:r>
          </w:p>
          <w:p w:rsidR="00C869CF" w:rsidRPr="00A6238C" w:rsidRDefault="00C869CF" w:rsidP="00C869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238C">
              <w:t>правила графического изображения и составления электрических схем;</w:t>
            </w:r>
          </w:p>
          <w:p w:rsidR="00C869CF" w:rsidRPr="00A6238C" w:rsidRDefault="00C869CF" w:rsidP="00C869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238C">
              <w:t>условные обозначения электротехнических приборов и электрических машин;</w:t>
            </w:r>
          </w:p>
          <w:p w:rsidR="00C869CF" w:rsidRPr="00A6238C" w:rsidRDefault="00C869CF" w:rsidP="00C869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238C">
              <w:t>основные элементы электрических сетей;</w:t>
            </w:r>
          </w:p>
          <w:p w:rsidR="00C869CF" w:rsidRPr="00A6238C" w:rsidRDefault="00C869CF" w:rsidP="00C869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238C">
              <w:t>принципы действия, устройство, основные характеристики электроизмерительных приборов, электрических машин, аппаратуры управления и защиты, схемы электроснабжения;</w:t>
            </w:r>
          </w:p>
          <w:p w:rsidR="00C869CF" w:rsidRPr="00A6238C" w:rsidRDefault="00C869CF" w:rsidP="00C869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238C">
              <w:t>двигатели постоянного и переменного тока, их устройство, принцип действия правила пуска, остановки;</w:t>
            </w:r>
          </w:p>
          <w:p w:rsidR="00C869CF" w:rsidRPr="00A6238C" w:rsidRDefault="00C869CF" w:rsidP="00C869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238C">
              <w:t>правила техники безопасности при работе с электрическими приборами.</w:t>
            </w:r>
          </w:p>
          <w:p w:rsidR="00C869CF" w:rsidRPr="00C869CF" w:rsidRDefault="00C869CF" w:rsidP="00C86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C869CF" w:rsidRPr="00A6238C" w:rsidRDefault="00C869CF" w:rsidP="00C869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238C">
              <w:t>контролировать выполнение заземления, зануления;</w:t>
            </w:r>
          </w:p>
          <w:p w:rsidR="00C869CF" w:rsidRPr="00A6238C" w:rsidRDefault="00C869CF" w:rsidP="00C869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238C">
              <w:lastRenderedPageBreak/>
              <w:t>пускать и останавливать электродвигатели, установленные на эксплуатируемом оборудовании;</w:t>
            </w:r>
          </w:p>
          <w:p w:rsidR="00C869CF" w:rsidRPr="00A6238C" w:rsidRDefault="00C869CF" w:rsidP="00C869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6238C">
              <w:t>снимать показания работы и пользоваться электрооборудованием с соблюдением норм техники безопасности и правил эксплуатации.</w:t>
            </w:r>
          </w:p>
          <w:p w:rsidR="00C869CF" w:rsidRPr="00C869CF" w:rsidRDefault="00C869CF" w:rsidP="00C86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C869CF" w:rsidRDefault="00C869CF" w:rsidP="00C86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правилами снятий электрических измерений;</w:t>
            </w:r>
          </w:p>
          <w:p w:rsidR="00C869CF" w:rsidRDefault="00C869CF" w:rsidP="00C86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контролем над заземлением и занулением;</w:t>
            </w:r>
          </w:p>
          <w:p w:rsidR="00C869CF" w:rsidRPr="00A6238C" w:rsidRDefault="00C869CF" w:rsidP="00C86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правилами безопасной эксплуатации электрооборудования и приборов.</w:t>
            </w:r>
          </w:p>
          <w:p w:rsidR="00433061" w:rsidRPr="00B10078" w:rsidRDefault="00433061" w:rsidP="00433061">
            <w:pPr>
              <w:jc w:val="both"/>
              <w:rPr>
                <w:color w:val="000000"/>
              </w:rPr>
            </w:pPr>
          </w:p>
        </w:tc>
      </w:tr>
    </w:tbl>
    <w:p w:rsidR="00433061" w:rsidRDefault="00433061" w:rsidP="00433061">
      <w:pPr>
        <w:jc w:val="both"/>
      </w:pPr>
    </w:p>
    <w:p w:rsidR="00433061" w:rsidRPr="00DF5D75" w:rsidRDefault="005F418D" w:rsidP="00433061">
      <w:pPr>
        <w:tabs>
          <w:tab w:val="left" w:pos="0"/>
        </w:tabs>
        <w:rPr>
          <w:b/>
          <w:bCs/>
        </w:rPr>
      </w:pPr>
      <w:r>
        <w:rPr>
          <w:b/>
        </w:rPr>
        <w:t>1.</w:t>
      </w:r>
      <w:r w:rsidR="00433061">
        <w:rPr>
          <w:b/>
        </w:rPr>
        <w:t xml:space="preserve">3.  </w:t>
      </w:r>
      <w:r w:rsidR="00433061" w:rsidRPr="00DF5D75">
        <w:rPr>
          <w:b/>
          <w:bCs/>
        </w:rPr>
        <w:t xml:space="preserve">Место дисциплины в структуре </w:t>
      </w:r>
      <w:r w:rsidR="00433061">
        <w:rPr>
          <w:b/>
          <w:bCs/>
        </w:rPr>
        <w:t>образовательной программы</w:t>
      </w:r>
    </w:p>
    <w:p w:rsidR="00433061" w:rsidRPr="00DF5D75" w:rsidRDefault="00433061" w:rsidP="00433061">
      <w:pPr>
        <w:pStyle w:val="aff6"/>
        <w:ind w:left="0"/>
      </w:pPr>
    </w:p>
    <w:tbl>
      <w:tblPr>
        <w:tblStyle w:val="aff1"/>
        <w:tblW w:w="9821" w:type="dxa"/>
        <w:tblLayout w:type="fixed"/>
        <w:tblLook w:val="04A0"/>
      </w:tblPr>
      <w:tblGrid>
        <w:gridCol w:w="1526"/>
        <w:gridCol w:w="1984"/>
        <w:gridCol w:w="1149"/>
        <w:gridCol w:w="2600"/>
        <w:gridCol w:w="2562"/>
      </w:tblGrid>
      <w:tr w:rsidR="00433061" w:rsidRPr="008343A6" w:rsidTr="00433061">
        <w:tc>
          <w:tcPr>
            <w:tcW w:w="1526" w:type="dxa"/>
            <w:vMerge w:val="restart"/>
          </w:tcPr>
          <w:p w:rsidR="00433061" w:rsidRPr="008343A6" w:rsidRDefault="00433061" w:rsidP="00433061">
            <w:pPr>
              <w:pStyle w:val="aff6"/>
              <w:ind w:left="0" w:firstLine="0"/>
            </w:pPr>
            <w:r w:rsidRPr="008343A6">
              <w:t>Индекс</w:t>
            </w:r>
          </w:p>
        </w:tc>
        <w:tc>
          <w:tcPr>
            <w:tcW w:w="1984" w:type="dxa"/>
            <w:vMerge w:val="restart"/>
          </w:tcPr>
          <w:p w:rsidR="00433061" w:rsidRPr="008343A6" w:rsidRDefault="00433061" w:rsidP="00433061">
            <w:pPr>
              <w:pStyle w:val="aff6"/>
              <w:ind w:left="0"/>
              <w:jc w:val="center"/>
            </w:pPr>
            <w:r w:rsidRPr="008343A6">
              <w:rPr>
                <w:bCs/>
              </w:rPr>
              <w:t>Наименование дисциплины (модуля), практики</w:t>
            </w:r>
          </w:p>
        </w:tc>
        <w:tc>
          <w:tcPr>
            <w:tcW w:w="1149" w:type="dxa"/>
            <w:vMerge w:val="restart"/>
          </w:tcPr>
          <w:p w:rsidR="00433061" w:rsidRPr="008343A6" w:rsidRDefault="00433061" w:rsidP="00433061">
            <w:pPr>
              <w:pStyle w:val="aff6"/>
              <w:ind w:left="0" w:firstLine="0"/>
            </w:pPr>
            <w:r w:rsidRPr="008343A6">
              <w:t>Се-местризуче-ния</w:t>
            </w:r>
          </w:p>
        </w:tc>
        <w:tc>
          <w:tcPr>
            <w:tcW w:w="5162" w:type="dxa"/>
            <w:gridSpan w:val="2"/>
          </w:tcPr>
          <w:p w:rsidR="00433061" w:rsidRPr="008343A6" w:rsidRDefault="00433061" w:rsidP="00433061">
            <w:pPr>
              <w:pStyle w:val="aff6"/>
              <w:ind w:left="0"/>
              <w:jc w:val="center"/>
            </w:pPr>
            <w:r w:rsidRPr="008343A6">
              <w:rPr>
                <w:bCs/>
              </w:rPr>
              <w:t>Индексы и наименования учебных дисциплин (модулей), практик</w:t>
            </w:r>
          </w:p>
        </w:tc>
      </w:tr>
      <w:tr w:rsidR="00433061" w:rsidRPr="008343A6" w:rsidTr="00433061">
        <w:tc>
          <w:tcPr>
            <w:tcW w:w="1526" w:type="dxa"/>
            <w:vMerge/>
          </w:tcPr>
          <w:p w:rsidR="00433061" w:rsidRPr="008343A6" w:rsidRDefault="00433061" w:rsidP="00433061">
            <w:pPr>
              <w:pStyle w:val="aff6"/>
              <w:ind w:left="0"/>
              <w:jc w:val="center"/>
            </w:pPr>
          </w:p>
        </w:tc>
        <w:tc>
          <w:tcPr>
            <w:tcW w:w="1984" w:type="dxa"/>
            <w:vMerge/>
          </w:tcPr>
          <w:p w:rsidR="00433061" w:rsidRPr="008343A6" w:rsidRDefault="00433061" w:rsidP="00433061">
            <w:pPr>
              <w:pStyle w:val="aff6"/>
              <w:ind w:left="0"/>
              <w:jc w:val="center"/>
            </w:pPr>
          </w:p>
        </w:tc>
        <w:tc>
          <w:tcPr>
            <w:tcW w:w="1149" w:type="dxa"/>
            <w:vMerge/>
          </w:tcPr>
          <w:p w:rsidR="00433061" w:rsidRPr="008343A6" w:rsidRDefault="00433061" w:rsidP="00433061">
            <w:pPr>
              <w:pStyle w:val="aff6"/>
              <w:ind w:left="0"/>
              <w:jc w:val="center"/>
            </w:pPr>
          </w:p>
        </w:tc>
        <w:tc>
          <w:tcPr>
            <w:tcW w:w="2600" w:type="dxa"/>
            <w:vAlign w:val="center"/>
          </w:tcPr>
          <w:p w:rsidR="00433061" w:rsidRPr="008343A6" w:rsidRDefault="00433061" w:rsidP="00433061">
            <w:pPr>
              <w:pStyle w:val="21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433061" w:rsidRPr="008343A6" w:rsidRDefault="00433061" w:rsidP="00433061">
            <w:pPr>
              <w:pStyle w:val="21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433061" w:rsidRPr="008343A6" w:rsidTr="00433061">
        <w:trPr>
          <w:trHeight w:val="1139"/>
        </w:trPr>
        <w:tc>
          <w:tcPr>
            <w:tcW w:w="1526" w:type="dxa"/>
          </w:tcPr>
          <w:p w:rsidR="00433061" w:rsidRPr="008343A6" w:rsidRDefault="00433061" w:rsidP="00433061">
            <w:pPr>
              <w:pStyle w:val="aff6"/>
              <w:ind w:left="0" w:firstLine="0"/>
              <w:jc w:val="center"/>
            </w:pPr>
            <w:r>
              <w:t>Б1.Б.18</w:t>
            </w:r>
          </w:p>
        </w:tc>
        <w:tc>
          <w:tcPr>
            <w:tcW w:w="1984" w:type="dxa"/>
          </w:tcPr>
          <w:p w:rsidR="00433061" w:rsidRPr="008343A6" w:rsidRDefault="00433061" w:rsidP="00433061">
            <w:r>
              <w:t>Электротехника</w:t>
            </w:r>
          </w:p>
          <w:p w:rsidR="00433061" w:rsidRPr="008343A6" w:rsidRDefault="00433061" w:rsidP="00433061">
            <w:pPr>
              <w:pStyle w:val="aff6"/>
              <w:ind w:left="0" w:firstLine="0"/>
            </w:pPr>
          </w:p>
        </w:tc>
        <w:tc>
          <w:tcPr>
            <w:tcW w:w="1149" w:type="dxa"/>
          </w:tcPr>
          <w:p w:rsidR="00433061" w:rsidRPr="008343A6" w:rsidRDefault="00433061" w:rsidP="00433061">
            <w:pPr>
              <w:pStyle w:val="aff6"/>
              <w:ind w:left="0" w:firstLine="0"/>
              <w:jc w:val="center"/>
            </w:pPr>
            <w:r>
              <w:t>6</w:t>
            </w:r>
            <w:r w:rsidR="00A21CAE">
              <w:t>,7</w:t>
            </w:r>
          </w:p>
        </w:tc>
        <w:tc>
          <w:tcPr>
            <w:tcW w:w="2600" w:type="dxa"/>
          </w:tcPr>
          <w:p w:rsidR="00433061" w:rsidRDefault="007D1071" w:rsidP="00433061">
            <w:pPr>
              <w:shd w:val="clear" w:color="auto" w:fill="FFFFFF"/>
              <w:autoSpaceDE w:val="0"/>
              <w:autoSpaceDN w:val="0"/>
              <w:adjustRightInd w:val="0"/>
              <w:jc w:val="both"/>
            </w:pPr>
            <w:r>
              <w:t xml:space="preserve">Б1.Б.12 </w:t>
            </w:r>
            <w:r w:rsidR="00433061">
              <w:t>Физика</w:t>
            </w:r>
          </w:p>
          <w:p w:rsidR="00433061" w:rsidRPr="008343A6" w:rsidRDefault="00433061" w:rsidP="00433061">
            <w:pPr>
              <w:shd w:val="clear" w:color="auto" w:fill="FFFFFF"/>
              <w:autoSpaceDE w:val="0"/>
              <w:autoSpaceDN w:val="0"/>
              <w:adjustRightInd w:val="0"/>
              <w:jc w:val="both"/>
            </w:pPr>
          </w:p>
        </w:tc>
        <w:tc>
          <w:tcPr>
            <w:tcW w:w="2562" w:type="dxa"/>
          </w:tcPr>
          <w:p w:rsidR="00433061" w:rsidRDefault="007D1071" w:rsidP="00433061">
            <w:pPr>
              <w:shd w:val="clear" w:color="auto" w:fill="FFFFFF"/>
              <w:autoSpaceDE w:val="0"/>
              <w:autoSpaceDN w:val="0"/>
              <w:adjustRightInd w:val="0"/>
              <w:jc w:val="both"/>
            </w:pPr>
            <w:r>
              <w:t xml:space="preserve">Б1.В.05 </w:t>
            </w:r>
            <w:r w:rsidR="00433061">
              <w:t>Электроснабжение открытых горных работ</w:t>
            </w:r>
          </w:p>
          <w:p w:rsidR="007D1071" w:rsidRDefault="007D1071" w:rsidP="00433061">
            <w:pPr>
              <w:shd w:val="clear" w:color="auto" w:fill="FFFFFF"/>
              <w:autoSpaceDE w:val="0"/>
              <w:autoSpaceDN w:val="0"/>
              <w:adjustRightInd w:val="0"/>
              <w:jc w:val="both"/>
            </w:pPr>
            <w:r>
              <w:t>Б1.Б.30</w:t>
            </w:r>
          </w:p>
          <w:p w:rsidR="00D4543C" w:rsidRPr="008343A6" w:rsidRDefault="00D4543C" w:rsidP="00433061">
            <w:pPr>
              <w:shd w:val="clear" w:color="auto" w:fill="FFFFFF"/>
              <w:autoSpaceDE w:val="0"/>
              <w:autoSpaceDN w:val="0"/>
              <w:adjustRightInd w:val="0"/>
              <w:jc w:val="both"/>
            </w:pPr>
            <w:r>
              <w:t>Горные машины и оборудование</w:t>
            </w:r>
          </w:p>
        </w:tc>
      </w:tr>
    </w:tbl>
    <w:p w:rsidR="00433061" w:rsidRDefault="00433061" w:rsidP="00433061">
      <w:pPr>
        <w:jc w:val="both"/>
      </w:pPr>
    </w:p>
    <w:p w:rsidR="00433061" w:rsidRDefault="005F418D" w:rsidP="00433061">
      <w:pPr>
        <w:shd w:val="clear" w:color="auto" w:fill="FFFFFF"/>
        <w:rPr>
          <w:spacing w:val="-5"/>
        </w:rPr>
      </w:pPr>
      <w:r>
        <w:rPr>
          <w:b/>
          <w:spacing w:val="-5"/>
        </w:rPr>
        <w:t>1.</w:t>
      </w:r>
      <w:r w:rsidR="00433061" w:rsidRPr="00424EFF">
        <w:rPr>
          <w:b/>
          <w:spacing w:val="-5"/>
        </w:rPr>
        <w:t>4. Язык преподавания</w:t>
      </w:r>
      <w:r w:rsidR="007D1071">
        <w:rPr>
          <w:b/>
          <w:spacing w:val="-5"/>
        </w:rPr>
        <w:t>:</w:t>
      </w:r>
      <w:r w:rsidR="00433061" w:rsidRPr="00424EFF">
        <w:rPr>
          <w:spacing w:val="-5"/>
        </w:rPr>
        <w:t>русский</w:t>
      </w:r>
      <w:r w:rsidR="00D32C90">
        <w:rPr>
          <w:spacing w:val="-5"/>
        </w:rPr>
        <w:t>.</w:t>
      </w:r>
    </w:p>
    <w:p w:rsidR="00D32C90" w:rsidRDefault="00D32C90" w:rsidP="00433061">
      <w:pPr>
        <w:shd w:val="clear" w:color="auto" w:fill="FFFFFF"/>
        <w:rPr>
          <w:spacing w:val="-5"/>
        </w:rPr>
      </w:pPr>
    </w:p>
    <w:p w:rsidR="00D4543C" w:rsidRDefault="00D4543C" w:rsidP="00433061">
      <w:pPr>
        <w:shd w:val="clear" w:color="auto" w:fill="FFFFFF"/>
        <w:rPr>
          <w:spacing w:val="-5"/>
        </w:rPr>
      </w:pPr>
    </w:p>
    <w:p w:rsidR="00D4543C" w:rsidRDefault="00D4543C" w:rsidP="00433061">
      <w:pPr>
        <w:shd w:val="clear" w:color="auto" w:fill="FFFFFF"/>
        <w:rPr>
          <w:spacing w:val="-5"/>
        </w:rPr>
      </w:pPr>
    </w:p>
    <w:p w:rsidR="00D4543C" w:rsidRDefault="00D4543C" w:rsidP="00433061">
      <w:pPr>
        <w:shd w:val="clear" w:color="auto" w:fill="FFFFFF"/>
        <w:rPr>
          <w:spacing w:val="-5"/>
        </w:rPr>
      </w:pPr>
    </w:p>
    <w:p w:rsidR="00D4543C" w:rsidRDefault="00D4543C" w:rsidP="00433061">
      <w:pPr>
        <w:shd w:val="clear" w:color="auto" w:fill="FFFFFF"/>
        <w:rPr>
          <w:spacing w:val="-5"/>
        </w:rPr>
      </w:pPr>
    </w:p>
    <w:p w:rsidR="00D4543C" w:rsidRDefault="00D4543C" w:rsidP="00433061">
      <w:pPr>
        <w:shd w:val="clear" w:color="auto" w:fill="FFFFFF"/>
        <w:rPr>
          <w:spacing w:val="-5"/>
        </w:rPr>
      </w:pPr>
    </w:p>
    <w:p w:rsidR="00D4543C" w:rsidRDefault="00D4543C" w:rsidP="00433061">
      <w:pPr>
        <w:shd w:val="clear" w:color="auto" w:fill="FFFFFF"/>
        <w:rPr>
          <w:spacing w:val="-5"/>
        </w:rPr>
      </w:pPr>
    </w:p>
    <w:p w:rsidR="00D4543C" w:rsidRDefault="00D4543C" w:rsidP="00433061">
      <w:pPr>
        <w:shd w:val="clear" w:color="auto" w:fill="FFFFFF"/>
        <w:rPr>
          <w:spacing w:val="-5"/>
        </w:rPr>
      </w:pPr>
    </w:p>
    <w:p w:rsidR="00D4543C" w:rsidRDefault="00D4543C" w:rsidP="00433061">
      <w:pPr>
        <w:shd w:val="clear" w:color="auto" w:fill="FFFFFF"/>
        <w:rPr>
          <w:spacing w:val="-5"/>
        </w:rPr>
      </w:pPr>
    </w:p>
    <w:p w:rsidR="00D4543C" w:rsidRDefault="00D4543C" w:rsidP="00433061">
      <w:pPr>
        <w:shd w:val="clear" w:color="auto" w:fill="FFFFFF"/>
        <w:rPr>
          <w:spacing w:val="-5"/>
        </w:rPr>
      </w:pPr>
    </w:p>
    <w:p w:rsidR="00D4543C" w:rsidRDefault="00D4543C" w:rsidP="00433061">
      <w:pPr>
        <w:shd w:val="clear" w:color="auto" w:fill="FFFFFF"/>
        <w:rPr>
          <w:spacing w:val="-5"/>
        </w:rPr>
      </w:pPr>
    </w:p>
    <w:p w:rsidR="00D4543C" w:rsidRDefault="00D4543C" w:rsidP="00433061">
      <w:pPr>
        <w:shd w:val="clear" w:color="auto" w:fill="FFFFFF"/>
        <w:rPr>
          <w:spacing w:val="-5"/>
        </w:rPr>
      </w:pPr>
    </w:p>
    <w:p w:rsidR="00D4543C" w:rsidRDefault="00D4543C" w:rsidP="00433061">
      <w:pPr>
        <w:shd w:val="clear" w:color="auto" w:fill="FFFFFF"/>
        <w:rPr>
          <w:spacing w:val="-5"/>
        </w:rPr>
      </w:pPr>
    </w:p>
    <w:p w:rsidR="00D4543C" w:rsidRDefault="00D4543C" w:rsidP="00433061">
      <w:pPr>
        <w:shd w:val="clear" w:color="auto" w:fill="FFFFFF"/>
        <w:rPr>
          <w:spacing w:val="-5"/>
        </w:rPr>
      </w:pPr>
    </w:p>
    <w:p w:rsidR="00D4543C" w:rsidRDefault="00D4543C" w:rsidP="00433061">
      <w:pPr>
        <w:shd w:val="clear" w:color="auto" w:fill="FFFFFF"/>
        <w:rPr>
          <w:spacing w:val="-5"/>
        </w:rPr>
      </w:pPr>
    </w:p>
    <w:p w:rsidR="00D4543C" w:rsidRDefault="00D4543C" w:rsidP="00433061">
      <w:pPr>
        <w:shd w:val="clear" w:color="auto" w:fill="FFFFFF"/>
        <w:rPr>
          <w:spacing w:val="-5"/>
        </w:rPr>
      </w:pPr>
    </w:p>
    <w:p w:rsidR="00D4543C" w:rsidRDefault="00D4543C" w:rsidP="00433061">
      <w:pPr>
        <w:shd w:val="clear" w:color="auto" w:fill="FFFFFF"/>
        <w:rPr>
          <w:spacing w:val="-5"/>
        </w:rPr>
      </w:pPr>
    </w:p>
    <w:p w:rsidR="00D4543C" w:rsidRDefault="00D4543C" w:rsidP="00433061">
      <w:pPr>
        <w:shd w:val="clear" w:color="auto" w:fill="FFFFFF"/>
        <w:rPr>
          <w:spacing w:val="-5"/>
        </w:rPr>
      </w:pPr>
    </w:p>
    <w:p w:rsidR="00D4543C" w:rsidRDefault="00D4543C" w:rsidP="00433061">
      <w:pPr>
        <w:shd w:val="clear" w:color="auto" w:fill="FFFFFF"/>
        <w:rPr>
          <w:spacing w:val="-5"/>
        </w:rPr>
      </w:pPr>
    </w:p>
    <w:p w:rsidR="00D4543C" w:rsidRPr="00424EFF" w:rsidRDefault="00D4543C" w:rsidP="00433061">
      <w:pPr>
        <w:shd w:val="clear" w:color="auto" w:fill="FFFFFF"/>
        <w:rPr>
          <w:spacing w:val="-5"/>
        </w:rPr>
      </w:pPr>
    </w:p>
    <w:p w:rsidR="00DD180C" w:rsidRDefault="00DD180C" w:rsidP="00C869CF">
      <w:pPr>
        <w:jc w:val="center"/>
        <w:rPr>
          <w:b/>
        </w:rPr>
      </w:pPr>
    </w:p>
    <w:p w:rsidR="00C869CF" w:rsidRPr="000D5CE0" w:rsidRDefault="00C869CF" w:rsidP="00C869CF">
      <w:pPr>
        <w:jc w:val="center"/>
        <w:rPr>
          <w:b/>
        </w:rPr>
      </w:pPr>
      <w:r>
        <w:rPr>
          <w:b/>
        </w:rPr>
        <w:lastRenderedPageBreak/>
        <w:t xml:space="preserve">19. </w:t>
      </w:r>
      <w:r w:rsidRPr="000D5CE0">
        <w:rPr>
          <w:b/>
        </w:rPr>
        <w:t>АННОТАЦИЯ</w:t>
      </w:r>
    </w:p>
    <w:p w:rsidR="00C869CF" w:rsidRDefault="00C869CF" w:rsidP="00C869CF">
      <w:pPr>
        <w:jc w:val="center"/>
      </w:pPr>
      <w:r>
        <w:t>к рабочей программе дисциплины</w:t>
      </w:r>
    </w:p>
    <w:p w:rsidR="00C869CF" w:rsidRDefault="00C869CF" w:rsidP="00C869CF">
      <w:pPr>
        <w:jc w:val="center"/>
        <w:rPr>
          <w:b/>
          <w:i/>
        </w:rPr>
      </w:pPr>
    </w:p>
    <w:p w:rsidR="00C869CF" w:rsidRPr="00433061" w:rsidRDefault="00C869CF" w:rsidP="00C869CF">
      <w:pPr>
        <w:jc w:val="center"/>
        <w:rPr>
          <w:b/>
        </w:rPr>
      </w:pPr>
      <w:r>
        <w:rPr>
          <w:b/>
        </w:rPr>
        <w:t>Б1.Б</w:t>
      </w:r>
      <w:r w:rsidR="00D4543C">
        <w:rPr>
          <w:b/>
        </w:rPr>
        <w:t>.</w:t>
      </w:r>
      <w:r>
        <w:rPr>
          <w:b/>
        </w:rPr>
        <w:t>19Метрология, стандартизация и сертификация</w:t>
      </w:r>
    </w:p>
    <w:p w:rsidR="00C869CF" w:rsidRPr="00FE22FD" w:rsidRDefault="00EB1EA8" w:rsidP="00FE22FD">
      <w:pPr>
        <w:jc w:val="center"/>
      </w:pPr>
      <w:r>
        <w:t xml:space="preserve">Трудоемкость </w:t>
      </w:r>
      <w:r w:rsidR="00C869CF">
        <w:t xml:space="preserve">3 </w:t>
      </w:r>
      <w:r w:rsidR="00C869CF" w:rsidRPr="00C87F6A">
        <w:t>з.е.</w:t>
      </w:r>
    </w:p>
    <w:p w:rsidR="00C869CF" w:rsidRPr="00FE22FD" w:rsidRDefault="005F418D" w:rsidP="00FE22FD">
      <w:pPr>
        <w:rPr>
          <w:b/>
          <w:bCs/>
          <w:color w:val="000000"/>
          <w:sz w:val="22"/>
        </w:rPr>
      </w:pPr>
      <w:r>
        <w:rPr>
          <w:b/>
          <w:bCs/>
        </w:rPr>
        <w:t>1.</w:t>
      </w:r>
      <w:r w:rsidR="00C869CF" w:rsidRPr="00A92BC1">
        <w:rPr>
          <w:b/>
          <w:bCs/>
        </w:rPr>
        <w:t>1.Цель освоения и краткое содержание дисциплины</w:t>
      </w:r>
    </w:p>
    <w:p w:rsidR="00C869CF" w:rsidRPr="00BA0E3D" w:rsidRDefault="00C869CF" w:rsidP="00C869CF">
      <w:pPr>
        <w:rPr>
          <w:b/>
          <w:spacing w:val="-5"/>
        </w:rPr>
      </w:pPr>
      <w:r w:rsidRPr="00311C97">
        <w:rPr>
          <w:i/>
        </w:rPr>
        <w:t>Цель:</w:t>
      </w:r>
      <w:r w:rsidRPr="00BA0E3D">
        <w:t>заключается в формировании у студентов знаний, умений и навыков по выбору оптимальных по точности методов измерения и приборов измерительной техники, анализа результатов измерений, а также базовых знаний в области стандартизации и подтверждения соответствия продукции и услуг.</w:t>
      </w:r>
    </w:p>
    <w:p w:rsidR="00C869CF" w:rsidRPr="00BA0E3D" w:rsidRDefault="00C869CF" w:rsidP="00C869CF">
      <w:r w:rsidRPr="00BA0E3D">
        <w:t>Основными задачами изучения дисциплины являются:</w:t>
      </w:r>
    </w:p>
    <w:p w:rsidR="00C869CF" w:rsidRPr="00BA0E3D" w:rsidRDefault="00C869CF" w:rsidP="00C869CF">
      <w:r w:rsidRPr="00BA0E3D">
        <w:t>- усвоение терминов, понятий и определений в области метрологии, стандартизации и сертификации;</w:t>
      </w:r>
    </w:p>
    <w:p w:rsidR="00C869CF" w:rsidRPr="00BA0E3D" w:rsidRDefault="00C869CF" w:rsidP="00C869CF">
      <w:r w:rsidRPr="00BA0E3D">
        <w:t>развитие умений и навыков инженерного подхода для овладения методами обработки результатов измерений.</w:t>
      </w:r>
    </w:p>
    <w:p w:rsidR="00C869CF" w:rsidRPr="00BA0E3D" w:rsidRDefault="00C869CF" w:rsidP="00C869CF">
      <w:r w:rsidRPr="00BA0E3D">
        <w:t>закрепление знаний способов упорядочения параметров и характеристик продукции и услуг для обеспечения их совместимости и взаимозаменяемости; а также путей обеспечения высокого качества продукции и услуг.</w:t>
      </w:r>
    </w:p>
    <w:p w:rsidR="00C869CF" w:rsidRPr="00311C97" w:rsidRDefault="00C869CF" w:rsidP="00EF6A6B">
      <w:r w:rsidRPr="00BA0E3D">
        <w:t>развитие навыков работы с нормативно-техническими документами при самостоятельном решении инженерных и исследовательских задач.</w:t>
      </w:r>
    </w:p>
    <w:p w:rsidR="00C869CF" w:rsidRPr="00EF6A6B" w:rsidRDefault="00C869CF" w:rsidP="00EF6A6B">
      <w:pPr>
        <w:pStyle w:val="35"/>
        <w:jc w:val="both"/>
        <w:rPr>
          <w:sz w:val="24"/>
        </w:rPr>
      </w:pPr>
      <w:r w:rsidRPr="00311C97">
        <w:rPr>
          <w:i/>
          <w:sz w:val="24"/>
        </w:rPr>
        <w:t>Краткое содержание:</w:t>
      </w:r>
      <w:r w:rsidRPr="00BA0E3D">
        <w:rPr>
          <w:bCs/>
          <w:sz w:val="24"/>
          <w:szCs w:val="24"/>
        </w:rPr>
        <w:t>о</w:t>
      </w:r>
      <w:r w:rsidRPr="00BA0E3D">
        <w:rPr>
          <w:sz w:val="24"/>
          <w:szCs w:val="24"/>
        </w:rPr>
        <w:t>сновные понятия метрологического и инженерного эксперимента; характеристики средств измерений; оценка погрешностей при измерениях; организационные, научные и методические и правовые основы метрологического обеспечения; основные положения законов РФ «Об обеспечении единства измерений», «О техническом регулировании»; структура и функции метрологической службы предприятия, организации, учреждения; формы подтверждения соответствия продукции и услуг, их цели и объекты, термины и определения в области сертификации и декларирования, роль подтверждения соответствия в повышении качества продукции и развитии экономики России на международном, региональном и национальном уровнях; качество продукции и защита потребителя; схемы и системы сертификации; условия осуществления сертификации; правила и порядок проведения сертификации; органы по сертификации и испытательные лаборатории; аккредитация органов по сертификации и испытательных (измерительных) лабораторий; сертификация услуг; сертификация систем качества;  правовые основы стандартизации; международная организация по стандартизации (ИСО); основные положения государственной системы стандартизации ГСС; научная база стандартизации; определение оптимального уровня унификации и стандартизации</w:t>
      </w:r>
      <w:r>
        <w:rPr>
          <w:sz w:val="24"/>
          <w:szCs w:val="24"/>
        </w:rPr>
        <w:t>.</w:t>
      </w:r>
    </w:p>
    <w:p w:rsidR="00C869CF" w:rsidRDefault="005F418D" w:rsidP="00C869CF">
      <w:pPr>
        <w:rPr>
          <w:b/>
          <w:bCs/>
        </w:rPr>
      </w:pPr>
      <w:r>
        <w:rPr>
          <w:b/>
          <w:bCs/>
        </w:rPr>
        <w:t>1.</w:t>
      </w:r>
      <w:r w:rsidR="00C869CF">
        <w:rPr>
          <w:b/>
          <w:bCs/>
        </w:rPr>
        <w:t xml:space="preserve">2. </w:t>
      </w:r>
      <w:r w:rsidR="00C869CF"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C869CF" w:rsidRDefault="00C869CF" w:rsidP="00C869CF">
      <w:pPr>
        <w:jc w:val="both"/>
        <w:rPr>
          <w:iCs/>
        </w:rPr>
      </w:pPr>
    </w:p>
    <w:tbl>
      <w:tblPr>
        <w:tblStyle w:val="aff1"/>
        <w:tblW w:w="9606" w:type="dxa"/>
        <w:tblLook w:val="04A0"/>
      </w:tblPr>
      <w:tblGrid>
        <w:gridCol w:w="4644"/>
        <w:gridCol w:w="4962"/>
      </w:tblGrid>
      <w:tr w:rsidR="00C869CF" w:rsidRPr="00B10078" w:rsidTr="00C01A8B">
        <w:tc>
          <w:tcPr>
            <w:tcW w:w="4644" w:type="dxa"/>
          </w:tcPr>
          <w:p w:rsidR="00C869CF" w:rsidRPr="00B10078" w:rsidRDefault="00C869CF" w:rsidP="00C01A8B">
            <w:pPr>
              <w:rPr>
                <w:b/>
                <w:color w:val="000000"/>
              </w:rPr>
            </w:pPr>
            <w:r w:rsidRPr="00B10078">
              <w:rPr>
                <w:b/>
                <w:color w:val="000000"/>
              </w:rPr>
              <w:t>Планируемые результаты освоения программы(содержаниеи коды компетенций)</w:t>
            </w:r>
          </w:p>
        </w:tc>
        <w:tc>
          <w:tcPr>
            <w:tcW w:w="4962" w:type="dxa"/>
          </w:tcPr>
          <w:p w:rsidR="00C869CF" w:rsidRPr="00B10078" w:rsidRDefault="00C869CF" w:rsidP="00C01A8B">
            <w:pPr>
              <w:rPr>
                <w:b/>
                <w:iCs/>
              </w:rPr>
            </w:pPr>
            <w:r w:rsidRPr="00B10078">
              <w:rPr>
                <w:b/>
                <w:color w:val="000000"/>
              </w:rPr>
              <w:t>Планируемые результаты обучения по дисциплине</w:t>
            </w:r>
          </w:p>
        </w:tc>
      </w:tr>
      <w:tr w:rsidR="00C869CF" w:rsidRPr="00B10078" w:rsidTr="00742959">
        <w:tc>
          <w:tcPr>
            <w:tcW w:w="4644" w:type="dxa"/>
          </w:tcPr>
          <w:p w:rsidR="00DD180C" w:rsidRDefault="00DD180C" w:rsidP="00742959">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ОПК-1</w:t>
            </w:r>
          </w:p>
          <w:p w:rsidR="00742959" w:rsidRDefault="000320F0" w:rsidP="00742959">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742959" w:rsidRPr="00742959">
              <w:rPr>
                <w:rFonts w:ascii="Times New Roman" w:hAnsi="Times New Roman" w:cs="Times New Roman"/>
                <w:color w:val="000000"/>
                <w:sz w:val="24"/>
                <w:szCs w:val="24"/>
              </w:rPr>
              <w:t>способностью решать задачи профессио</w:t>
            </w:r>
            <w:r>
              <w:rPr>
                <w:rFonts w:ascii="Times New Roman" w:hAnsi="Times New Roman" w:cs="Times New Roman"/>
                <w:color w:val="000000"/>
                <w:sz w:val="24"/>
                <w:szCs w:val="24"/>
              </w:rPr>
              <w:t>-</w:t>
            </w:r>
            <w:r w:rsidR="00742959" w:rsidRPr="00742959">
              <w:rPr>
                <w:rFonts w:ascii="Times New Roman" w:hAnsi="Times New Roman" w:cs="Times New Roman"/>
                <w:color w:val="000000"/>
                <w:sz w:val="24"/>
                <w:szCs w:val="24"/>
              </w:rPr>
              <w:t>нальной деятельности на основе информа</w:t>
            </w:r>
            <w:r>
              <w:rPr>
                <w:rFonts w:ascii="Times New Roman" w:hAnsi="Times New Roman" w:cs="Times New Roman"/>
                <w:color w:val="000000"/>
                <w:sz w:val="24"/>
                <w:szCs w:val="24"/>
              </w:rPr>
              <w:t>-</w:t>
            </w:r>
            <w:r w:rsidR="00742959" w:rsidRPr="00742959">
              <w:rPr>
                <w:rFonts w:ascii="Times New Roman" w:hAnsi="Times New Roman" w:cs="Times New Roman"/>
                <w:color w:val="000000"/>
                <w:sz w:val="24"/>
                <w:szCs w:val="24"/>
              </w:rPr>
              <w:t>ционной и библиографической культуры с применением информационно-коммуни</w:t>
            </w:r>
            <w:r>
              <w:rPr>
                <w:rFonts w:ascii="Times New Roman" w:hAnsi="Times New Roman" w:cs="Times New Roman"/>
                <w:color w:val="000000"/>
                <w:sz w:val="24"/>
                <w:szCs w:val="24"/>
              </w:rPr>
              <w:t>-</w:t>
            </w:r>
            <w:r w:rsidR="00742959" w:rsidRPr="00742959">
              <w:rPr>
                <w:rFonts w:ascii="Times New Roman" w:hAnsi="Times New Roman" w:cs="Times New Roman"/>
                <w:color w:val="000000"/>
                <w:sz w:val="24"/>
                <w:szCs w:val="24"/>
              </w:rPr>
              <w:t>кационных технологий и с учетом основ</w:t>
            </w:r>
            <w:r>
              <w:rPr>
                <w:rFonts w:ascii="Times New Roman" w:hAnsi="Times New Roman" w:cs="Times New Roman"/>
                <w:color w:val="000000"/>
                <w:sz w:val="24"/>
                <w:szCs w:val="24"/>
              </w:rPr>
              <w:t>-</w:t>
            </w:r>
            <w:r w:rsidR="00742959" w:rsidRPr="00742959">
              <w:rPr>
                <w:rFonts w:ascii="Times New Roman" w:hAnsi="Times New Roman" w:cs="Times New Roman"/>
                <w:color w:val="000000"/>
                <w:sz w:val="24"/>
                <w:szCs w:val="24"/>
              </w:rPr>
              <w:t>ных требований информационной безо</w:t>
            </w:r>
            <w:r>
              <w:rPr>
                <w:rFonts w:ascii="Times New Roman" w:hAnsi="Times New Roman" w:cs="Times New Roman"/>
                <w:color w:val="000000"/>
                <w:sz w:val="24"/>
                <w:szCs w:val="24"/>
              </w:rPr>
              <w:t>-</w:t>
            </w:r>
            <w:r w:rsidR="00742959" w:rsidRPr="00742959">
              <w:rPr>
                <w:rFonts w:ascii="Times New Roman" w:hAnsi="Times New Roman" w:cs="Times New Roman"/>
                <w:color w:val="000000"/>
                <w:sz w:val="24"/>
                <w:szCs w:val="24"/>
              </w:rPr>
              <w:t>пасности</w:t>
            </w:r>
            <w:r>
              <w:rPr>
                <w:rFonts w:ascii="Times New Roman" w:hAnsi="Times New Roman" w:cs="Times New Roman"/>
                <w:color w:val="000000"/>
                <w:sz w:val="24"/>
                <w:szCs w:val="24"/>
              </w:rPr>
              <w:t>;</w:t>
            </w:r>
          </w:p>
          <w:p w:rsidR="00D4543C" w:rsidRDefault="00D4543C" w:rsidP="00742959">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ПК-16</w:t>
            </w:r>
          </w:p>
          <w:p w:rsidR="00742959" w:rsidRPr="00B10078" w:rsidRDefault="00742959" w:rsidP="00742959">
            <w:pPr>
              <w:pStyle w:val="ConsPlusNormal0"/>
              <w:widowControl/>
              <w:ind w:firstLine="0"/>
              <w:rPr>
                <w:color w:val="000000"/>
              </w:rPr>
            </w:pPr>
            <w:r>
              <w:rPr>
                <w:rFonts w:ascii="Times New Roman" w:hAnsi="Times New Roman" w:cs="Times New Roman"/>
                <w:color w:val="000000"/>
                <w:sz w:val="24"/>
                <w:szCs w:val="24"/>
              </w:rPr>
              <w:lastRenderedPageBreak/>
              <w:t>-</w:t>
            </w:r>
            <w:r w:rsidR="000320F0" w:rsidRPr="000320F0">
              <w:rPr>
                <w:rFonts w:ascii="Times New Roman" w:hAnsi="Times New Roman" w:cs="Times New Roman"/>
                <w:color w:val="000000"/>
                <w:sz w:val="24"/>
                <w:szCs w:val="24"/>
              </w:rPr>
              <w:t>готовностью выполнять эксперименталь</w:t>
            </w:r>
            <w:r w:rsidR="000320F0">
              <w:rPr>
                <w:rFonts w:ascii="Times New Roman" w:hAnsi="Times New Roman" w:cs="Times New Roman"/>
                <w:color w:val="000000"/>
                <w:sz w:val="24"/>
                <w:szCs w:val="24"/>
              </w:rPr>
              <w:t>-</w:t>
            </w:r>
            <w:r w:rsidR="000320F0" w:rsidRPr="000320F0">
              <w:rPr>
                <w:rFonts w:ascii="Times New Roman" w:hAnsi="Times New Roman" w:cs="Times New Roman"/>
                <w:color w:val="000000"/>
                <w:sz w:val="24"/>
                <w:szCs w:val="24"/>
              </w:rPr>
              <w:t>ные и лабораторные исследования, интер</w:t>
            </w:r>
            <w:r w:rsidR="000320F0">
              <w:rPr>
                <w:rFonts w:ascii="Times New Roman" w:hAnsi="Times New Roman" w:cs="Times New Roman"/>
                <w:color w:val="000000"/>
                <w:sz w:val="24"/>
                <w:szCs w:val="24"/>
              </w:rPr>
              <w:t>-</w:t>
            </w:r>
            <w:r w:rsidR="000320F0" w:rsidRPr="000320F0">
              <w:rPr>
                <w:rFonts w:ascii="Times New Roman" w:hAnsi="Times New Roman" w:cs="Times New Roman"/>
                <w:color w:val="000000"/>
                <w:sz w:val="24"/>
                <w:szCs w:val="24"/>
              </w:rPr>
              <w:t>претировать полученные результаты, сос</w:t>
            </w:r>
            <w:r w:rsidR="000320F0">
              <w:rPr>
                <w:rFonts w:ascii="Times New Roman" w:hAnsi="Times New Roman" w:cs="Times New Roman"/>
                <w:color w:val="000000"/>
                <w:sz w:val="24"/>
                <w:szCs w:val="24"/>
              </w:rPr>
              <w:t>-</w:t>
            </w:r>
            <w:r w:rsidR="000320F0" w:rsidRPr="000320F0">
              <w:rPr>
                <w:rFonts w:ascii="Times New Roman" w:hAnsi="Times New Roman" w:cs="Times New Roman"/>
                <w:color w:val="000000"/>
                <w:sz w:val="24"/>
                <w:szCs w:val="24"/>
              </w:rPr>
              <w:t>тавлять и защищать отчеты</w:t>
            </w:r>
            <w:r w:rsidR="000320F0">
              <w:rPr>
                <w:rFonts w:ascii="Times New Roman" w:hAnsi="Times New Roman" w:cs="Times New Roman"/>
                <w:color w:val="000000"/>
                <w:sz w:val="24"/>
                <w:szCs w:val="24"/>
              </w:rPr>
              <w:t>.</w:t>
            </w:r>
          </w:p>
        </w:tc>
        <w:tc>
          <w:tcPr>
            <w:tcW w:w="4962" w:type="dxa"/>
          </w:tcPr>
          <w:p w:rsidR="00C869CF" w:rsidRDefault="00C869CF" w:rsidP="00C01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lastRenderedPageBreak/>
              <w:t>Должен знать:</w:t>
            </w:r>
          </w:p>
          <w:p w:rsidR="00C869CF" w:rsidRPr="00C869CF" w:rsidRDefault="000320F0" w:rsidP="00F85A68">
            <w:pPr>
              <w:jc w:val="both"/>
            </w:pPr>
            <w:r>
              <w:rPr>
                <w:iCs/>
              </w:rPr>
              <w:t>-</w:t>
            </w:r>
            <w:r w:rsidR="00F85A68" w:rsidRPr="00424BE4">
              <w:rPr>
                <w:iCs/>
              </w:rPr>
              <w:t>причины появления, источники и способы уменьшения погрешностей измерений, правила обработки результатов измерений, методы обеспечения единства измерений, основные нормативные документы в области метрологии и технического регулирования</w:t>
            </w:r>
            <w:r w:rsidR="00F85A68">
              <w:t>.</w:t>
            </w:r>
          </w:p>
          <w:p w:rsidR="00C869CF" w:rsidRDefault="00C869CF" w:rsidP="00C01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F85A68" w:rsidRPr="00F85A68" w:rsidRDefault="000320F0" w:rsidP="00C01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Cs/>
              </w:rPr>
              <w:t>-</w:t>
            </w:r>
            <w:r w:rsidR="00F85A68" w:rsidRPr="00424BE4">
              <w:rPr>
                <w:iCs/>
              </w:rPr>
              <w:t xml:space="preserve">обрабатывать результаты измерений, </w:t>
            </w:r>
            <w:r w:rsidR="00F85A68" w:rsidRPr="00424BE4">
              <w:rPr>
                <w:iCs/>
              </w:rPr>
              <w:lastRenderedPageBreak/>
              <w:t>исключать систематические и оценивать случайные погрешности, проводить поверку и калибровку средств измерения, применять нормативно-техническую документацию в области метрологии и технического регулирования в своей про</w:t>
            </w:r>
            <w:r w:rsidR="00F85A68">
              <w:rPr>
                <w:iCs/>
              </w:rPr>
              <w:t>фессиональной деятельности.</w:t>
            </w:r>
          </w:p>
          <w:p w:rsidR="00C869CF" w:rsidRDefault="00C869CF" w:rsidP="00C01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C869CF" w:rsidRPr="00F85A68" w:rsidRDefault="000320F0" w:rsidP="00F85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F85A68" w:rsidRPr="00424BE4">
              <w:t>методиками обработки однократных и многократных измерений, проведения поверки и калибровки.</w:t>
            </w:r>
          </w:p>
        </w:tc>
      </w:tr>
    </w:tbl>
    <w:p w:rsidR="00C869CF" w:rsidRDefault="00C869CF" w:rsidP="00C869CF">
      <w:pPr>
        <w:jc w:val="both"/>
      </w:pPr>
    </w:p>
    <w:p w:rsidR="00C869CF" w:rsidRPr="00DF5D75" w:rsidRDefault="005F418D" w:rsidP="00C869CF">
      <w:pPr>
        <w:tabs>
          <w:tab w:val="left" w:pos="0"/>
        </w:tabs>
        <w:rPr>
          <w:b/>
          <w:bCs/>
        </w:rPr>
      </w:pPr>
      <w:r>
        <w:rPr>
          <w:b/>
        </w:rPr>
        <w:t>1.</w:t>
      </w:r>
      <w:r w:rsidR="00C869CF">
        <w:rPr>
          <w:b/>
        </w:rPr>
        <w:t xml:space="preserve">3.  </w:t>
      </w:r>
      <w:r w:rsidR="00C869CF" w:rsidRPr="00DF5D75">
        <w:rPr>
          <w:b/>
          <w:bCs/>
        </w:rPr>
        <w:t xml:space="preserve">Место дисциплины в структуре </w:t>
      </w:r>
      <w:r w:rsidR="00C869CF">
        <w:rPr>
          <w:b/>
          <w:bCs/>
        </w:rPr>
        <w:t>образовательной программы</w:t>
      </w:r>
    </w:p>
    <w:p w:rsidR="00C869CF" w:rsidRPr="00DF5D75" w:rsidRDefault="00C869CF" w:rsidP="00C869CF">
      <w:pPr>
        <w:pStyle w:val="aff6"/>
        <w:ind w:left="0"/>
      </w:pPr>
    </w:p>
    <w:tbl>
      <w:tblPr>
        <w:tblStyle w:val="aff1"/>
        <w:tblW w:w="9821" w:type="dxa"/>
        <w:tblLayout w:type="fixed"/>
        <w:tblLook w:val="04A0"/>
      </w:tblPr>
      <w:tblGrid>
        <w:gridCol w:w="1526"/>
        <w:gridCol w:w="1984"/>
        <w:gridCol w:w="1149"/>
        <w:gridCol w:w="2600"/>
        <w:gridCol w:w="2562"/>
      </w:tblGrid>
      <w:tr w:rsidR="00C869CF" w:rsidRPr="008343A6" w:rsidTr="00C01A8B">
        <w:tc>
          <w:tcPr>
            <w:tcW w:w="1526" w:type="dxa"/>
            <w:vMerge w:val="restart"/>
          </w:tcPr>
          <w:p w:rsidR="00C869CF" w:rsidRPr="008343A6" w:rsidRDefault="00C869CF" w:rsidP="00C01A8B">
            <w:pPr>
              <w:pStyle w:val="aff6"/>
              <w:ind w:left="0" w:firstLine="0"/>
            </w:pPr>
            <w:r w:rsidRPr="008343A6">
              <w:t>Индекс</w:t>
            </w:r>
          </w:p>
        </w:tc>
        <w:tc>
          <w:tcPr>
            <w:tcW w:w="1984" w:type="dxa"/>
            <w:vMerge w:val="restart"/>
          </w:tcPr>
          <w:p w:rsidR="00C869CF" w:rsidRPr="008343A6" w:rsidRDefault="00C869CF" w:rsidP="00C01A8B">
            <w:pPr>
              <w:pStyle w:val="aff6"/>
              <w:ind w:left="0"/>
              <w:jc w:val="center"/>
            </w:pPr>
            <w:r w:rsidRPr="008343A6">
              <w:rPr>
                <w:bCs/>
              </w:rPr>
              <w:t>Наименование дисциплины (модуля), практики</w:t>
            </w:r>
          </w:p>
        </w:tc>
        <w:tc>
          <w:tcPr>
            <w:tcW w:w="1149" w:type="dxa"/>
            <w:vMerge w:val="restart"/>
          </w:tcPr>
          <w:p w:rsidR="00C869CF" w:rsidRPr="008343A6" w:rsidRDefault="00C869CF" w:rsidP="00C01A8B">
            <w:pPr>
              <w:pStyle w:val="aff6"/>
              <w:ind w:left="0" w:firstLine="0"/>
            </w:pPr>
            <w:r w:rsidRPr="008343A6">
              <w:t>Се-местризуче-ния</w:t>
            </w:r>
          </w:p>
        </w:tc>
        <w:tc>
          <w:tcPr>
            <w:tcW w:w="5162" w:type="dxa"/>
            <w:gridSpan w:val="2"/>
          </w:tcPr>
          <w:p w:rsidR="00C869CF" w:rsidRPr="008343A6" w:rsidRDefault="00C869CF" w:rsidP="00C01A8B">
            <w:pPr>
              <w:pStyle w:val="aff6"/>
              <w:ind w:left="0"/>
              <w:jc w:val="center"/>
            </w:pPr>
            <w:r w:rsidRPr="008343A6">
              <w:rPr>
                <w:bCs/>
              </w:rPr>
              <w:t>Индексы и наименования учебных дисциплин (модулей), практик</w:t>
            </w:r>
          </w:p>
        </w:tc>
      </w:tr>
      <w:tr w:rsidR="00C869CF" w:rsidRPr="008343A6" w:rsidTr="00C01A8B">
        <w:tc>
          <w:tcPr>
            <w:tcW w:w="1526" w:type="dxa"/>
            <w:vMerge/>
          </w:tcPr>
          <w:p w:rsidR="00C869CF" w:rsidRPr="008343A6" w:rsidRDefault="00C869CF" w:rsidP="00C01A8B">
            <w:pPr>
              <w:pStyle w:val="aff6"/>
              <w:ind w:left="0"/>
              <w:jc w:val="center"/>
            </w:pPr>
          </w:p>
        </w:tc>
        <w:tc>
          <w:tcPr>
            <w:tcW w:w="1984" w:type="dxa"/>
            <w:vMerge/>
          </w:tcPr>
          <w:p w:rsidR="00C869CF" w:rsidRPr="008343A6" w:rsidRDefault="00C869CF" w:rsidP="00C01A8B">
            <w:pPr>
              <w:pStyle w:val="aff6"/>
              <w:ind w:left="0"/>
              <w:jc w:val="center"/>
            </w:pPr>
          </w:p>
        </w:tc>
        <w:tc>
          <w:tcPr>
            <w:tcW w:w="1149" w:type="dxa"/>
            <w:vMerge/>
          </w:tcPr>
          <w:p w:rsidR="00C869CF" w:rsidRPr="008343A6" w:rsidRDefault="00C869CF" w:rsidP="00C01A8B">
            <w:pPr>
              <w:pStyle w:val="aff6"/>
              <w:ind w:left="0"/>
              <w:jc w:val="center"/>
            </w:pPr>
          </w:p>
        </w:tc>
        <w:tc>
          <w:tcPr>
            <w:tcW w:w="2600" w:type="dxa"/>
            <w:vAlign w:val="center"/>
          </w:tcPr>
          <w:p w:rsidR="00C869CF" w:rsidRPr="008343A6" w:rsidRDefault="00C869CF" w:rsidP="00C01A8B">
            <w:pPr>
              <w:pStyle w:val="21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C869CF" w:rsidRPr="008343A6" w:rsidRDefault="00C869CF" w:rsidP="00C01A8B">
            <w:pPr>
              <w:pStyle w:val="21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C869CF" w:rsidRPr="008343A6" w:rsidTr="00C01A8B">
        <w:trPr>
          <w:trHeight w:val="1139"/>
        </w:trPr>
        <w:tc>
          <w:tcPr>
            <w:tcW w:w="1526" w:type="dxa"/>
          </w:tcPr>
          <w:p w:rsidR="00C869CF" w:rsidRPr="008343A6" w:rsidRDefault="00C869CF" w:rsidP="00C01A8B">
            <w:pPr>
              <w:pStyle w:val="aff6"/>
              <w:ind w:left="0" w:firstLine="0"/>
              <w:jc w:val="center"/>
            </w:pPr>
            <w:r>
              <w:t>Б1.Б.19</w:t>
            </w:r>
          </w:p>
        </w:tc>
        <w:tc>
          <w:tcPr>
            <w:tcW w:w="1984" w:type="dxa"/>
          </w:tcPr>
          <w:p w:rsidR="00C869CF" w:rsidRPr="008343A6" w:rsidRDefault="00C869CF" w:rsidP="00C01A8B">
            <w:r>
              <w:t>Метрология, стандартизация и сертификация</w:t>
            </w:r>
          </w:p>
          <w:p w:rsidR="00C869CF" w:rsidRPr="008343A6" w:rsidRDefault="00C869CF" w:rsidP="00C01A8B">
            <w:pPr>
              <w:pStyle w:val="aff6"/>
              <w:ind w:left="0" w:firstLine="0"/>
            </w:pPr>
          </w:p>
        </w:tc>
        <w:tc>
          <w:tcPr>
            <w:tcW w:w="1149" w:type="dxa"/>
          </w:tcPr>
          <w:p w:rsidR="00C869CF" w:rsidRPr="008343A6" w:rsidRDefault="00A21CAE" w:rsidP="00C01A8B">
            <w:pPr>
              <w:pStyle w:val="aff6"/>
              <w:ind w:left="0" w:firstLine="0"/>
              <w:jc w:val="center"/>
            </w:pPr>
            <w:r>
              <w:t>6</w:t>
            </w:r>
          </w:p>
        </w:tc>
        <w:tc>
          <w:tcPr>
            <w:tcW w:w="2600" w:type="dxa"/>
          </w:tcPr>
          <w:p w:rsidR="00C869CF" w:rsidRPr="008343A6" w:rsidRDefault="005F0465" w:rsidP="00C869CF">
            <w:pPr>
              <w:shd w:val="clear" w:color="auto" w:fill="FFFFFF"/>
              <w:autoSpaceDE w:val="0"/>
              <w:autoSpaceDN w:val="0"/>
              <w:adjustRightInd w:val="0"/>
              <w:jc w:val="both"/>
            </w:pPr>
            <w:r>
              <w:t>Знания, умения и навыки общеобразова-тельных дисциплин</w:t>
            </w:r>
            <w:r w:rsidR="005833AA">
              <w:t>.</w:t>
            </w:r>
          </w:p>
        </w:tc>
        <w:tc>
          <w:tcPr>
            <w:tcW w:w="2562" w:type="dxa"/>
          </w:tcPr>
          <w:p w:rsidR="00C869CF" w:rsidRDefault="000320F0" w:rsidP="00C01A8B">
            <w:pPr>
              <w:shd w:val="clear" w:color="auto" w:fill="FFFFFF"/>
              <w:autoSpaceDE w:val="0"/>
              <w:autoSpaceDN w:val="0"/>
              <w:adjustRightInd w:val="0"/>
              <w:jc w:val="both"/>
            </w:pPr>
            <w:r>
              <w:t>Б1.Б29 Специализация</w:t>
            </w:r>
          </w:p>
          <w:p w:rsidR="000320F0" w:rsidRDefault="000320F0" w:rsidP="00C01A8B">
            <w:pPr>
              <w:shd w:val="clear" w:color="auto" w:fill="FFFFFF"/>
              <w:autoSpaceDE w:val="0"/>
              <w:autoSpaceDN w:val="0"/>
              <w:adjustRightInd w:val="0"/>
              <w:jc w:val="both"/>
            </w:pPr>
            <w:r>
              <w:t>Б3.Б.01(Д)</w:t>
            </w:r>
          </w:p>
          <w:p w:rsidR="000320F0" w:rsidRPr="008343A6" w:rsidRDefault="000320F0" w:rsidP="00C01A8B">
            <w:pPr>
              <w:shd w:val="clear" w:color="auto" w:fill="FFFFFF"/>
              <w:autoSpaceDE w:val="0"/>
              <w:autoSpaceDN w:val="0"/>
              <w:adjustRightInd w:val="0"/>
              <w:jc w:val="both"/>
            </w:pPr>
            <w:r w:rsidRPr="000320F0">
              <w:t>Защита выпускной квалификационной работы, включая подготовку к процедуре защиты и процедуру защиты</w:t>
            </w:r>
          </w:p>
        </w:tc>
      </w:tr>
    </w:tbl>
    <w:p w:rsidR="00C869CF" w:rsidRDefault="00C869CF" w:rsidP="00C869CF">
      <w:pPr>
        <w:jc w:val="both"/>
      </w:pPr>
    </w:p>
    <w:p w:rsidR="00C869CF" w:rsidRDefault="005F418D" w:rsidP="00C869CF">
      <w:pPr>
        <w:shd w:val="clear" w:color="auto" w:fill="FFFFFF"/>
        <w:rPr>
          <w:spacing w:val="-5"/>
        </w:rPr>
      </w:pPr>
      <w:r>
        <w:rPr>
          <w:b/>
          <w:spacing w:val="-5"/>
        </w:rPr>
        <w:t>1.</w:t>
      </w:r>
      <w:r w:rsidR="00C869CF" w:rsidRPr="00424EFF">
        <w:rPr>
          <w:b/>
          <w:spacing w:val="-5"/>
        </w:rPr>
        <w:t xml:space="preserve">4. Язык преподавания  </w:t>
      </w:r>
      <w:r w:rsidR="00C869CF" w:rsidRPr="00424EFF">
        <w:rPr>
          <w:spacing w:val="-5"/>
        </w:rPr>
        <w:t>русский</w:t>
      </w:r>
      <w:r w:rsidR="00016203">
        <w:rPr>
          <w:spacing w:val="-5"/>
        </w:rPr>
        <w:t>.</w:t>
      </w:r>
    </w:p>
    <w:p w:rsidR="00D4543C" w:rsidRDefault="00D4543C" w:rsidP="00C869CF">
      <w:pPr>
        <w:shd w:val="clear" w:color="auto" w:fill="FFFFFF"/>
        <w:rPr>
          <w:spacing w:val="-5"/>
        </w:rPr>
      </w:pPr>
    </w:p>
    <w:p w:rsidR="00D4543C" w:rsidRDefault="00D4543C" w:rsidP="00C869CF">
      <w:pPr>
        <w:shd w:val="clear" w:color="auto" w:fill="FFFFFF"/>
        <w:rPr>
          <w:spacing w:val="-5"/>
        </w:rPr>
      </w:pPr>
    </w:p>
    <w:p w:rsidR="00D4543C" w:rsidRDefault="00D4543C" w:rsidP="00C869CF">
      <w:pPr>
        <w:shd w:val="clear" w:color="auto" w:fill="FFFFFF"/>
        <w:rPr>
          <w:spacing w:val="-5"/>
        </w:rPr>
      </w:pPr>
    </w:p>
    <w:p w:rsidR="00D4543C" w:rsidRDefault="00D4543C" w:rsidP="00C869CF">
      <w:pPr>
        <w:shd w:val="clear" w:color="auto" w:fill="FFFFFF"/>
        <w:rPr>
          <w:spacing w:val="-5"/>
        </w:rPr>
      </w:pPr>
    </w:p>
    <w:p w:rsidR="00D4543C" w:rsidRDefault="00D4543C" w:rsidP="00C869CF">
      <w:pPr>
        <w:shd w:val="clear" w:color="auto" w:fill="FFFFFF"/>
        <w:rPr>
          <w:spacing w:val="-5"/>
        </w:rPr>
      </w:pPr>
    </w:p>
    <w:p w:rsidR="00D4543C" w:rsidRDefault="00D4543C" w:rsidP="00C869CF">
      <w:pPr>
        <w:shd w:val="clear" w:color="auto" w:fill="FFFFFF"/>
        <w:rPr>
          <w:spacing w:val="-5"/>
        </w:rPr>
      </w:pPr>
    </w:p>
    <w:p w:rsidR="00D4543C" w:rsidRDefault="00D4543C" w:rsidP="00C869CF">
      <w:pPr>
        <w:shd w:val="clear" w:color="auto" w:fill="FFFFFF"/>
        <w:rPr>
          <w:spacing w:val="-5"/>
        </w:rPr>
      </w:pPr>
    </w:p>
    <w:p w:rsidR="00D4543C" w:rsidRDefault="00D4543C" w:rsidP="00C869CF">
      <w:pPr>
        <w:shd w:val="clear" w:color="auto" w:fill="FFFFFF"/>
        <w:rPr>
          <w:spacing w:val="-5"/>
        </w:rPr>
      </w:pPr>
    </w:p>
    <w:p w:rsidR="00D4543C" w:rsidRDefault="00D4543C" w:rsidP="00C869CF">
      <w:pPr>
        <w:shd w:val="clear" w:color="auto" w:fill="FFFFFF"/>
        <w:rPr>
          <w:spacing w:val="-5"/>
        </w:rPr>
      </w:pPr>
    </w:p>
    <w:p w:rsidR="00D4543C" w:rsidRDefault="00D4543C" w:rsidP="00C869CF">
      <w:pPr>
        <w:shd w:val="clear" w:color="auto" w:fill="FFFFFF"/>
        <w:rPr>
          <w:spacing w:val="-5"/>
        </w:rPr>
      </w:pPr>
    </w:p>
    <w:p w:rsidR="00D4543C" w:rsidRDefault="00D4543C" w:rsidP="00C869CF">
      <w:pPr>
        <w:shd w:val="clear" w:color="auto" w:fill="FFFFFF"/>
        <w:rPr>
          <w:spacing w:val="-5"/>
        </w:rPr>
      </w:pPr>
    </w:p>
    <w:p w:rsidR="00D4543C" w:rsidRDefault="00D4543C" w:rsidP="00C869CF">
      <w:pPr>
        <w:shd w:val="clear" w:color="auto" w:fill="FFFFFF"/>
        <w:rPr>
          <w:spacing w:val="-5"/>
        </w:rPr>
      </w:pPr>
    </w:p>
    <w:p w:rsidR="00D4543C" w:rsidRDefault="00D4543C" w:rsidP="00C869CF">
      <w:pPr>
        <w:shd w:val="clear" w:color="auto" w:fill="FFFFFF"/>
        <w:rPr>
          <w:spacing w:val="-5"/>
        </w:rPr>
      </w:pPr>
    </w:p>
    <w:p w:rsidR="00D4543C" w:rsidRDefault="00D4543C" w:rsidP="00C869CF">
      <w:pPr>
        <w:shd w:val="clear" w:color="auto" w:fill="FFFFFF"/>
        <w:rPr>
          <w:spacing w:val="-5"/>
        </w:rPr>
      </w:pPr>
    </w:p>
    <w:p w:rsidR="00D4543C" w:rsidRDefault="00D4543C" w:rsidP="00C869CF">
      <w:pPr>
        <w:shd w:val="clear" w:color="auto" w:fill="FFFFFF"/>
        <w:rPr>
          <w:spacing w:val="-5"/>
        </w:rPr>
      </w:pPr>
    </w:p>
    <w:p w:rsidR="00D4543C" w:rsidRDefault="00D4543C" w:rsidP="00C869CF">
      <w:pPr>
        <w:shd w:val="clear" w:color="auto" w:fill="FFFFFF"/>
        <w:rPr>
          <w:spacing w:val="-5"/>
        </w:rPr>
      </w:pPr>
    </w:p>
    <w:p w:rsidR="00DD180C" w:rsidRDefault="00DD180C" w:rsidP="00C869CF">
      <w:pPr>
        <w:shd w:val="clear" w:color="auto" w:fill="FFFFFF"/>
        <w:rPr>
          <w:spacing w:val="-5"/>
        </w:rPr>
      </w:pPr>
    </w:p>
    <w:p w:rsidR="00DD180C" w:rsidRDefault="00DD180C" w:rsidP="00C869CF">
      <w:pPr>
        <w:shd w:val="clear" w:color="auto" w:fill="FFFFFF"/>
        <w:rPr>
          <w:spacing w:val="-5"/>
        </w:rPr>
      </w:pPr>
    </w:p>
    <w:p w:rsidR="000320F0" w:rsidRDefault="000320F0" w:rsidP="00C869CF">
      <w:pPr>
        <w:shd w:val="clear" w:color="auto" w:fill="FFFFFF"/>
        <w:rPr>
          <w:spacing w:val="-5"/>
        </w:rPr>
      </w:pPr>
    </w:p>
    <w:p w:rsidR="000320F0" w:rsidRDefault="000320F0" w:rsidP="00C869CF">
      <w:pPr>
        <w:shd w:val="clear" w:color="auto" w:fill="FFFFFF"/>
        <w:rPr>
          <w:spacing w:val="-5"/>
        </w:rPr>
      </w:pPr>
    </w:p>
    <w:p w:rsidR="00D4543C" w:rsidRDefault="00D4543C" w:rsidP="00C869CF">
      <w:pPr>
        <w:shd w:val="clear" w:color="auto" w:fill="FFFFFF"/>
        <w:rPr>
          <w:spacing w:val="-5"/>
        </w:rPr>
      </w:pPr>
    </w:p>
    <w:p w:rsidR="00C87F6A" w:rsidRPr="00C87F6A" w:rsidRDefault="00C87F6A" w:rsidP="00A21CAE"/>
    <w:p w:rsidR="005833AA" w:rsidRPr="000D5CE0" w:rsidRDefault="005833AA" w:rsidP="005833AA">
      <w:pPr>
        <w:jc w:val="center"/>
        <w:rPr>
          <w:b/>
        </w:rPr>
      </w:pPr>
      <w:r>
        <w:rPr>
          <w:b/>
        </w:rPr>
        <w:lastRenderedPageBreak/>
        <w:t xml:space="preserve">20. </w:t>
      </w:r>
      <w:r w:rsidRPr="000D5CE0">
        <w:rPr>
          <w:b/>
        </w:rPr>
        <w:t>АННОТАЦИЯ</w:t>
      </w:r>
    </w:p>
    <w:p w:rsidR="005833AA" w:rsidRDefault="005833AA" w:rsidP="005833AA">
      <w:pPr>
        <w:jc w:val="center"/>
      </w:pPr>
      <w:r>
        <w:t>к рабочей программе дисциплины</w:t>
      </w:r>
    </w:p>
    <w:p w:rsidR="005833AA" w:rsidRDefault="005833AA" w:rsidP="005833AA">
      <w:pPr>
        <w:jc w:val="center"/>
        <w:rPr>
          <w:b/>
          <w:i/>
        </w:rPr>
      </w:pPr>
    </w:p>
    <w:p w:rsidR="005833AA" w:rsidRPr="00433061" w:rsidRDefault="005833AA" w:rsidP="005833AA">
      <w:pPr>
        <w:jc w:val="center"/>
        <w:rPr>
          <w:b/>
        </w:rPr>
      </w:pPr>
      <w:r>
        <w:rPr>
          <w:b/>
        </w:rPr>
        <w:t>Б1.Б</w:t>
      </w:r>
      <w:r w:rsidR="00D4543C">
        <w:rPr>
          <w:b/>
        </w:rPr>
        <w:t>.</w:t>
      </w:r>
      <w:r>
        <w:rPr>
          <w:b/>
        </w:rPr>
        <w:t>20Материаловедение</w:t>
      </w:r>
    </w:p>
    <w:p w:rsidR="005833AA" w:rsidRDefault="00EB1EA8" w:rsidP="005833AA">
      <w:pPr>
        <w:jc w:val="center"/>
      </w:pPr>
      <w:r>
        <w:t xml:space="preserve">Трудоемкость </w:t>
      </w:r>
      <w:r w:rsidR="005833AA">
        <w:t xml:space="preserve">5 </w:t>
      </w:r>
      <w:r w:rsidR="005833AA" w:rsidRPr="00C87F6A">
        <w:t>з.е.</w:t>
      </w:r>
    </w:p>
    <w:p w:rsidR="005833AA" w:rsidRDefault="005833AA" w:rsidP="005833AA">
      <w:pPr>
        <w:rPr>
          <w:b/>
          <w:bCs/>
        </w:rPr>
      </w:pPr>
    </w:p>
    <w:p w:rsidR="005833AA" w:rsidRPr="000320F0" w:rsidRDefault="005F418D" w:rsidP="000320F0">
      <w:pPr>
        <w:rPr>
          <w:b/>
          <w:bCs/>
          <w:color w:val="000000"/>
          <w:sz w:val="22"/>
        </w:rPr>
      </w:pPr>
      <w:r>
        <w:rPr>
          <w:b/>
          <w:bCs/>
        </w:rPr>
        <w:t>1.</w:t>
      </w:r>
      <w:r w:rsidR="005833AA" w:rsidRPr="00A92BC1">
        <w:rPr>
          <w:b/>
          <w:bCs/>
        </w:rPr>
        <w:t>1.Цель освоения и краткое содержание дисциплины</w:t>
      </w:r>
    </w:p>
    <w:p w:rsidR="005833AA" w:rsidRPr="00311C97" w:rsidRDefault="005833AA" w:rsidP="00984554">
      <w:r w:rsidRPr="00311C97">
        <w:rPr>
          <w:i/>
        </w:rPr>
        <w:t>Цель:</w:t>
      </w:r>
      <w:r w:rsidR="00984554" w:rsidRPr="00984554">
        <w:rPr>
          <w:rStyle w:val="FontStyle119"/>
          <w:sz w:val="24"/>
          <w:szCs w:val="24"/>
        </w:rPr>
        <w:t>приобретение студентами знаний об основных материалах, применяемых в горном ма</w:t>
      </w:r>
      <w:r w:rsidR="00984554" w:rsidRPr="00984554">
        <w:rPr>
          <w:rStyle w:val="FontStyle119"/>
          <w:sz w:val="24"/>
          <w:szCs w:val="24"/>
        </w:rPr>
        <w:softHyphen/>
        <w:t>шиностроении, методах управления их свойствами и рационального выбора материа</w:t>
      </w:r>
      <w:r w:rsidR="00984554" w:rsidRPr="00984554">
        <w:rPr>
          <w:rStyle w:val="FontStyle119"/>
          <w:sz w:val="24"/>
          <w:szCs w:val="24"/>
        </w:rPr>
        <w:softHyphen/>
        <w:t>лов для деталей машин и инструмента.</w:t>
      </w:r>
    </w:p>
    <w:p w:rsidR="00984554" w:rsidRDefault="005833AA" w:rsidP="00984554">
      <w:r w:rsidRPr="00311C97">
        <w:rPr>
          <w:i/>
        </w:rPr>
        <w:t>Краткое содержание:</w:t>
      </w:r>
    </w:p>
    <w:p w:rsidR="005833AA" w:rsidRPr="000320F0" w:rsidRDefault="00984554" w:rsidP="000320F0">
      <w:pPr>
        <w:jc w:val="both"/>
      </w:pPr>
      <w:r>
        <w:t>строение веществ; фазы и фазовые превращения; диаграмма состояния сплавов; полимерные вещества: состав, строение и структура; композиционные материалы;  свойства веществ и материалов в основных физико-химических процессах; технологические и потребительские свойства; способы воздействия на свойства веществ и материалов; общие требования безопасности при применении веществ и материалов; металлы и сплавы на их основе; металлические порошковые материалы; композиционные материалы с металлической матрицей; металлические стекла; защита металлов от коррозии; материалы из органических веществ, неорганические полимерные материалы; ситаллы; полимерные пластические материалы (пластмассы); полупроводниковые материалы; пленкообразующие материалы.</w:t>
      </w:r>
    </w:p>
    <w:p w:rsidR="005833AA" w:rsidRPr="00016203" w:rsidRDefault="005F418D" w:rsidP="00016203">
      <w:pPr>
        <w:rPr>
          <w:b/>
          <w:bCs/>
        </w:rPr>
      </w:pPr>
      <w:r>
        <w:rPr>
          <w:b/>
          <w:bCs/>
        </w:rPr>
        <w:t>1.</w:t>
      </w:r>
      <w:r w:rsidR="005833AA">
        <w:rPr>
          <w:b/>
          <w:bCs/>
        </w:rPr>
        <w:t xml:space="preserve">2. </w:t>
      </w:r>
      <w:r w:rsidR="005833AA"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606" w:type="dxa"/>
        <w:tblLook w:val="04A0"/>
      </w:tblPr>
      <w:tblGrid>
        <w:gridCol w:w="4644"/>
        <w:gridCol w:w="4962"/>
      </w:tblGrid>
      <w:tr w:rsidR="005833AA" w:rsidRPr="00B10078" w:rsidTr="00C01A8B">
        <w:tc>
          <w:tcPr>
            <w:tcW w:w="4644" w:type="dxa"/>
          </w:tcPr>
          <w:p w:rsidR="005833AA" w:rsidRPr="00B10078" w:rsidRDefault="005833AA" w:rsidP="00C01A8B">
            <w:pPr>
              <w:rPr>
                <w:b/>
                <w:color w:val="000000"/>
              </w:rPr>
            </w:pPr>
            <w:r w:rsidRPr="00B10078">
              <w:rPr>
                <w:b/>
                <w:color w:val="000000"/>
              </w:rPr>
              <w:t>Планируемые результаты освоения программы(содержаниеи коды компетенций)</w:t>
            </w:r>
          </w:p>
        </w:tc>
        <w:tc>
          <w:tcPr>
            <w:tcW w:w="4962" w:type="dxa"/>
          </w:tcPr>
          <w:p w:rsidR="005833AA" w:rsidRPr="00B10078" w:rsidRDefault="005833AA" w:rsidP="00C01A8B">
            <w:pPr>
              <w:rPr>
                <w:b/>
                <w:iCs/>
              </w:rPr>
            </w:pPr>
            <w:r w:rsidRPr="00B10078">
              <w:rPr>
                <w:b/>
                <w:color w:val="000000"/>
              </w:rPr>
              <w:t>Планируемые результаты обучения по дисциплине</w:t>
            </w:r>
          </w:p>
        </w:tc>
      </w:tr>
      <w:tr w:rsidR="005833AA" w:rsidRPr="00B10078" w:rsidTr="000320F0">
        <w:tc>
          <w:tcPr>
            <w:tcW w:w="4644" w:type="dxa"/>
          </w:tcPr>
          <w:p w:rsidR="00DD180C" w:rsidRDefault="00DD180C" w:rsidP="000320F0">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ОПК-1</w:t>
            </w:r>
          </w:p>
          <w:p w:rsidR="000320F0" w:rsidRDefault="000320F0" w:rsidP="000320F0">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742959">
              <w:rPr>
                <w:rFonts w:ascii="Times New Roman" w:hAnsi="Times New Roman" w:cs="Times New Roman"/>
                <w:color w:val="000000"/>
                <w:sz w:val="24"/>
                <w:szCs w:val="24"/>
              </w:rPr>
              <w:t>способностью решать задачи профессио</w:t>
            </w:r>
            <w:r>
              <w:rPr>
                <w:rFonts w:ascii="Times New Roman" w:hAnsi="Times New Roman" w:cs="Times New Roman"/>
                <w:color w:val="000000"/>
                <w:sz w:val="24"/>
                <w:szCs w:val="24"/>
              </w:rPr>
              <w:t>-</w:t>
            </w:r>
            <w:r w:rsidRPr="00742959">
              <w:rPr>
                <w:rFonts w:ascii="Times New Roman" w:hAnsi="Times New Roman" w:cs="Times New Roman"/>
                <w:color w:val="000000"/>
                <w:sz w:val="24"/>
                <w:szCs w:val="24"/>
              </w:rPr>
              <w:t>нальной деятельности на основе информа</w:t>
            </w:r>
            <w:r>
              <w:rPr>
                <w:rFonts w:ascii="Times New Roman" w:hAnsi="Times New Roman" w:cs="Times New Roman"/>
                <w:color w:val="000000"/>
                <w:sz w:val="24"/>
                <w:szCs w:val="24"/>
              </w:rPr>
              <w:t>-</w:t>
            </w:r>
            <w:r w:rsidRPr="00742959">
              <w:rPr>
                <w:rFonts w:ascii="Times New Roman" w:hAnsi="Times New Roman" w:cs="Times New Roman"/>
                <w:color w:val="000000"/>
                <w:sz w:val="24"/>
                <w:szCs w:val="24"/>
              </w:rPr>
              <w:t>ционной и библиографической культуры с применением информационно-коммуни</w:t>
            </w:r>
            <w:r>
              <w:rPr>
                <w:rFonts w:ascii="Times New Roman" w:hAnsi="Times New Roman" w:cs="Times New Roman"/>
                <w:color w:val="000000"/>
                <w:sz w:val="24"/>
                <w:szCs w:val="24"/>
              </w:rPr>
              <w:t>-</w:t>
            </w:r>
            <w:r w:rsidRPr="00742959">
              <w:rPr>
                <w:rFonts w:ascii="Times New Roman" w:hAnsi="Times New Roman" w:cs="Times New Roman"/>
                <w:color w:val="000000"/>
                <w:sz w:val="24"/>
                <w:szCs w:val="24"/>
              </w:rPr>
              <w:t>кационных технологий и с учетом основ</w:t>
            </w:r>
            <w:r>
              <w:rPr>
                <w:rFonts w:ascii="Times New Roman" w:hAnsi="Times New Roman" w:cs="Times New Roman"/>
                <w:color w:val="000000"/>
                <w:sz w:val="24"/>
                <w:szCs w:val="24"/>
              </w:rPr>
              <w:t>-</w:t>
            </w:r>
            <w:r w:rsidRPr="00742959">
              <w:rPr>
                <w:rFonts w:ascii="Times New Roman" w:hAnsi="Times New Roman" w:cs="Times New Roman"/>
                <w:color w:val="000000"/>
                <w:sz w:val="24"/>
                <w:szCs w:val="24"/>
              </w:rPr>
              <w:t>ных требований информационной безо</w:t>
            </w:r>
            <w:r>
              <w:rPr>
                <w:rFonts w:ascii="Times New Roman" w:hAnsi="Times New Roman" w:cs="Times New Roman"/>
                <w:color w:val="000000"/>
                <w:sz w:val="24"/>
                <w:szCs w:val="24"/>
              </w:rPr>
              <w:t>-</w:t>
            </w:r>
            <w:r w:rsidRPr="00742959">
              <w:rPr>
                <w:rFonts w:ascii="Times New Roman" w:hAnsi="Times New Roman" w:cs="Times New Roman"/>
                <w:color w:val="000000"/>
                <w:sz w:val="24"/>
                <w:szCs w:val="24"/>
              </w:rPr>
              <w:t>пасности</w:t>
            </w:r>
            <w:r>
              <w:rPr>
                <w:rFonts w:ascii="Times New Roman" w:hAnsi="Times New Roman" w:cs="Times New Roman"/>
                <w:color w:val="000000"/>
                <w:sz w:val="24"/>
                <w:szCs w:val="24"/>
              </w:rPr>
              <w:t>;</w:t>
            </w:r>
          </w:p>
          <w:p w:rsidR="00D4543C" w:rsidRDefault="00D4543C" w:rsidP="000320F0">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ПК-1</w:t>
            </w:r>
            <w:r w:rsidR="00DD180C">
              <w:rPr>
                <w:rFonts w:ascii="Times New Roman" w:hAnsi="Times New Roman" w:cs="Times New Roman"/>
                <w:color w:val="000000"/>
                <w:sz w:val="24"/>
                <w:szCs w:val="24"/>
              </w:rPr>
              <w:t>1</w:t>
            </w:r>
          </w:p>
          <w:p w:rsidR="000320F0" w:rsidRPr="00B10078" w:rsidRDefault="000320F0" w:rsidP="000320F0">
            <w:pPr>
              <w:pStyle w:val="ConsPlusNormal0"/>
              <w:widowControl/>
              <w:ind w:firstLine="0"/>
              <w:rPr>
                <w:color w:val="000000"/>
              </w:rPr>
            </w:pPr>
            <w:r>
              <w:rPr>
                <w:rFonts w:ascii="Times New Roman" w:hAnsi="Times New Roman" w:cs="Times New Roman"/>
                <w:color w:val="000000"/>
                <w:sz w:val="24"/>
                <w:szCs w:val="24"/>
              </w:rPr>
              <w:t>-</w:t>
            </w:r>
            <w:r w:rsidRPr="000320F0">
              <w:rPr>
                <w:rFonts w:ascii="Times New Roman" w:hAnsi="Times New Roman" w:cs="Times New Roman"/>
                <w:color w:val="000000"/>
                <w:sz w:val="24"/>
                <w:szCs w:val="24"/>
              </w:rPr>
              <w:t>способностью разрабатывать и доводить до исполнителей наряды и задания на вы</w:t>
            </w:r>
            <w:r>
              <w:rPr>
                <w:rFonts w:ascii="Times New Roman" w:hAnsi="Times New Roman" w:cs="Times New Roman"/>
                <w:color w:val="000000"/>
                <w:sz w:val="24"/>
                <w:szCs w:val="24"/>
              </w:rPr>
              <w:t>-</w:t>
            </w:r>
            <w:r w:rsidRPr="000320F0">
              <w:rPr>
                <w:rFonts w:ascii="Times New Roman" w:hAnsi="Times New Roman" w:cs="Times New Roman"/>
                <w:color w:val="000000"/>
                <w:sz w:val="24"/>
                <w:szCs w:val="24"/>
              </w:rPr>
              <w:t>полнение горных, горно-строительных и буровзрывных работ, осуществлять кон</w:t>
            </w:r>
            <w:r>
              <w:rPr>
                <w:rFonts w:ascii="Times New Roman" w:hAnsi="Times New Roman" w:cs="Times New Roman"/>
                <w:color w:val="000000"/>
                <w:sz w:val="24"/>
                <w:szCs w:val="24"/>
              </w:rPr>
              <w:t>-</w:t>
            </w:r>
            <w:r w:rsidRPr="000320F0">
              <w:rPr>
                <w:rFonts w:ascii="Times New Roman" w:hAnsi="Times New Roman" w:cs="Times New Roman"/>
                <w:color w:val="000000"/>
                <w:sz w:val="24"/>
                <w:szCs w:val="24"/>
              </w:rPr>
              <w:t>троль качества работ и обеспечивать пра</w:t>
            </w:r>
            <w:r>
              <w:rPr>
                <w:rFonts w:ascii="Times New Roman" w:hAnsi="Times New Roman" w:cs="Times New Roman"/>
                <w:color w:val="000000"/>
                <w:sz w:val="24"/>
                <w:szCs w:val="24"/>
              </w:rPr>
              <w:t>-</w:t>
            </w:r>
            <w:r w:rsidRPr="000320F0">
              <w:rPr>
                <w:rFonts w:ascii="Times New Roman" w:hAnsi="Times New Roman" w:cs="Times New Roman"/>
                <w:color w:val="000000"/>
                <w:sz w:val="24"/>
                <w:szCs w:val="24"/>
              </w:rPr>
              <w:t>вильность выполнения их исполнителями, составлять графики работ и перспектив</w:t>
            </w:r>
            <w:r>
              <w:rPr>
                <w:rFonts w:ascii="Times New Roman" w:hAnsi="Times New Roman" w:cs="Times New Roman"/>
                <w:color w:val="000000"/>
                <w:sz w:val="24"/>
                <w:szCs w:val="24"/>
              </w:rPr>
              <w:t>-</w:t>
            </w:r>
            <w:r w:rsidRPr="000320F0">
              <w:rPr>
                <w:rFonts w:ascii="Times New Roman" w:hAnsi="Times New Roman" w:cs="Times New Roman"/>
                <w:color w:val="000000"/>
                <w:sz w:val="24"/>
                <w:szCs w:val="24"/>
              </w:rPr>
              <w:t>ные планы, инструкции, сметы, заявки на материалы и оборудование, заполнять не</w:t>
            </w:r>
            <w:r>
              <w:rPr>
                <w:rFonts w:ascii="Times New Roman" w:hAnsi="Times New Roman" w:cs="Times New Roman"/>
                <w:color w:val="000000"/>
                <w:sz w:val="24"/>
                <w:szCs w:val="24"/>
              </w:rPr>
              <w:t>-</w:t>
            </w:r>
            <w:r w:rsidRPr="000320F0">
              <w:rPr>
                <w:rFonts w:ascii="Times New Roman" w:hAnsi="Times New Roman" w:cs="Times New Roman"/>
                <w:color w:val="000000"/>
                <w:sz w:val="24"/>
                <w:szCs w:val="24"/>
              </w:rPr>
              <w:t>обходимые отчетные документы в соот</w:t>
            </w:r>
            <w:r>
              <w:rPr>
                <w:rFonts w:ascii="Times New Roman" w:hAnsi="Times New Roman" w:cs="Times New Roman"/>
                <w:color w:val="000000"/>
                <w:sz w:val="24"/>
                <w:szCs w:val="24"/>
              </w:rPr>
              <w:t>-</w:t>
            </w:r>
            <w:r w:rsidRPr="000320F0">
              <w:rPr>
                <w:rFonts w:ascii="Times New Roman" w:hAnsi="Times New Roman" w:cs="Times New Roman"/>
                <w:color w:val="000000"/>
                <w:sz w:val="24"/>
                <w:szCs w:val="24"/>
              </w:rPr>
              <w:t>ветствии с установленными формами</w:t>
            </w:r>
            <w:r>
              <w:rPr>
                <w:rFonts w:ascii="Times New Roman" w:hAnsi="Times New Roman" w:cs="Times New Roman"/>
                <w:color w:val="000000"/>
                <w:sz w:val="24"/>
                <w:szCs w:val="24"/>
              </w:rPr>
              <w:t>.</w:t>
            </w:r>
          </w:p>
        </w:tc>
        <w:tc>
          <w:tcPr>
            <w:tcW w:w="4962" w:type="dxa"/>
          </w:tcPr>
          <w:p w:rsidR="005833AA" w:rsidRDefault="005833AA" w:rsidP="00C01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знать:</w:t>
            </w:r>
          </w:p>
          <w:p w:rsidR="00973941" w:rsidRDefault="00973941" w:rsidP="00C01A8B">
            <w:pPr>
              <w:jc w:val="both"/>
              <w:rPr>
                <w:rStyle w:val="FontStyle48"/>
                <w:b w:val="0"/>
              </w:rPr>
            </w:pPr>
            <w:r w:rsidRPr="00BE2BB3">
              <w:rPr>
                <w:rStyle w:val="FontStyle48"/>
                <w:b w:val="0"/>
              </w:rPr>
              <w:t>основные, технологические и эксплуатационные свойства материалов, используемых при изготовлении горного оборудования, инструмента и конструкций;</w:t>
            </w:r>
          </w:p>
          <w:p w:rsidR="005833AA" w:rsidRDefault="00973941" w:rsidP="00C01A8B">
            <w:pPr>
              <w:jc w:val="both"/>
              <w:rPr>
                <w:rStyle w:val="FontStyle48"/>
                <w:b w:val="0"/>
              </w:rPr>
            </w:pPr>
            <w:r w:rsidRPr="00BE2BB3">
              <w:rPr>
                <w:rStyle w:val="FontStyle48"/>
                <w:b w:val="0"/>
              </w:rPr>
              <w:t>теорию строения материалов;</w:t>
            </w:r>
          </w:p>
          <w:p w:rsidR="00973941" w:rsidRDefault="00973941" w:rsidP="00C01A8B">
            <w:pPr>
              <w:jc w:val="both"/>
              <w:rPr>
                <w:rStyle w:val="FontStyle48"/>
                <w:b w:val="0"/>
              </w:rPr>
            </w:pPr>
            <w:r w:rsidRPr="00BE2BB3">
              <w:rPr>
                <w:rStyle w:val="FontStyle48"/>
                <w:b w:val="0"/>
              </w:rPr>
              <w:t>структуру и свойства металлов, сплавов, неметаллических и композиционных материалов;</w:t>
            </w:r>
          </w:p>
          <w:p w:rsidR="00973941" w:rsidRPr="00C869CF" w:rsidRDefault="00973941" w:rsidP="00C01A8B">
            <w:pPr>
              <w:jc w:val="both"/>
            </w:pPr>
            <w:r w:rsidRPr="00BE2BB3">
              <w:rPr>
                <w:rStyle w:val="FontStyle48"/>
                <w:b w:val="0"/>
              </w:rPr>
              <w:t>методы регулирования свойств материалов.</w:t>
            </w:r>
          </w:p>
          <w:p w:rsidR="005833AA" w:rsidRDefault="005833AA" w:rsidP="00C01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973941" w:rsidRDefault="00973941" w:rsidP="00C01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48"/>
                <w:b w:val="0"/>
              </w:rPr>
            </w:pPr>
            <w:r w:rsidRPr="00BE2BB3">
              <w:rPr>
                <w:rStyle w:val="FontStyle48"/>
                <w:b w:val="0"/>
              </w:rPr>
              <w:t>производить выбор материалов для различных деталей машин, конструкций и инструмента;</w:t>
            </w:r>
          </w:p>
          <w:p w:rsidR="00973941" w:rsidRDefault="00973941" w:rsidP="00C01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47"/>
                <w:sz w:val="24"/>
              </w:rPr>
            </w:pPr>
            <w:r w:rsidRPr="00BE2BB3">
              <w:rPr>
                <w:rStyle w:val="FontStyle47"/>
                <w:sz w:val="24"/>
              </w:rPr>
              <w:t>составлять графики работ и перспективные планы , инструкции, сметы, заявки на материалы и оборудование, заполнять необходимые отчетные документы в соответствии с установленными нормами;</w:t>
            </w:r>
          </w:p>
          <w:p w:rsidR="00973941" w:rsidRPr="00973941" w:rsidRDefault="00973941" w:rsidP="00C01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E2BB3">
              <w:rPr>
                <w:rStyle w:val="FontStyle48"/>
                <w:b w:val="0"/>
              </w:rPr>
              <w:t>использовать технические средства опытно-промышленных испытаний оборудования и технологий</w:t>
            </w:r>
            <w:r>
              <w:rPr>
                <w:rStyle w:val="FontStyle48"/>
                <w:b w:val="0"/>
              </w:rPr>
              <w:t>.</w:t>
            </w:r>
          </w:p>
          <w:p w:rsidR="005833AA" w:rsidRDefault="005833AA" w:rsidP="00C01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973941" w:rsidRPr="00973941" w:rsidRDefault="00973941" w:rsidP="00C01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FontStyle48"/>
                <w:b w:val="0"/>
              </w:rPr>
              <w:t>-</w:t>
            </w:r>
            <w:r w:rsidRPr="00BE2BB3">
              <w:rPr>
                <w:rStyle w:val="FontStyle48"/>
                <w:b w:val="0"/>
              </w:rPr>
              <w:t>первичным учетом выполненных работ при эксплуатации и ремонте горного оборудования;</w:t>
            </w:r>
          </w:p>
          <w:p w:rsidR="005833AA" w:rsidRPr="00F85A68" w:rsidRDefault="00973941" w:rsidP="00C01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E2BB3">
              <w:rPr>
                <w:rStyle w:val="FontStyle48"/>
                <w:b w:val="0"/>
              </w:rPr>
              <w:t>навыками организации научно-исследовательских работ.</w:t>
            </w:r>
          </w:p>
        </w:tc>
      </w:tr>
    </w:tbl>
    <w:p w:rsidR="00DD180C" w:rsidRDefault="00DD180C" w:rsidP="005833AA">
      <w:pPr>
        <w:tabs>
          <w:tab w:val="left" w:pos="0"/>
        </w:tabs>
        <w:rPr>
          <w:b/>
        </w:rPr>
      </w:pPr>
    </w:p>
    <w:p w:rsidR="000320F0" w:rsidRDefault="000320F0" w:rsidP="005833AA">
      <w:pPr>
        <w:tabs>
          <w:tab w:val="left" w:pos="0"/>
        </w:tabs>
        <w:rPr>
          <w:b/>
        </w:rPr>
      </w:pPr>
    </w:p>
    <w:p w:rsidR="000320F0" w:rsidRDefault="000320F0" w:rsidP="005833AA">
      <w:pPr>
        <w:tabs>
          <w:tab w:val="left" w:pos="0"/>
        </w:tabs>
        <w:rPr>
          <w:b/>
        </w:rPr>
      </w:pPr>
    </w:p>
    <w:p w:rsidR="005833AA" w:rsidRPr="00DF5D75" w:rsidRDefault="005F418D" w:rsidP="005833AA">
      <w:pPr>
        <w:tabs>
          <w:tab w:val="left" w:pos="0"/>
        </w:tabs>
        <w:rPr>
          <w:b/>
          <w:bCs/>
        </w:rPr>
      </w:pPr>
      <w:r>
        <w:rPr>
          <w:b/>
        </w:rPr>
        <w:lastRenderedPageBreak/>
        <w:t>1.</w:t>
      </w:r>
      <w:r w:rsidR="005833AA">
        <w:rPr>
          <w:b/>
        </w:rPr>
        <w:t xml:space="preserve">3.  </w:t>
      </w:r>
      <w:r w:rsidR="005833AA" w:rsidRPr="00DF5D75">
        <w:rPr>
          <w:b/>
          <w:bCs/>
        </w:rPr>
        <w:t xml:space="preserve">Место дисциплины в структуре </w:t>
      </w:r>
      <w:r w:rsidR="005833AA">
        <w:rPr>
          <w:b/>
          <w:bCs/>
        </w:rPr>
        <w:t>образовательной программы</w:t>
      </w:r>
    </w:p>
    <w:p w:rsidR="005833AA" w:rsidRPr="00DF5D75" w:rsidRDefault="005833AA" w:rsidP="005833AA">
      <w:pPr>
        <w:pStyle w:val="aff6"/>
        <w:ind w:left="0"/>
      </w:pPr>
    </w:p>
    <w:tbl>
      <w:tblPr>
        <w:tblStyle w:val="aff1"/>
        <w:tblW w:w="9821" w:type="dxa"/>
        <w:tblLayout w:type="fixed"/>
        <w:tblLook w:val="04A0"/>
      </w:tblPr>
      <w:tblGrid>
        <w:gridCol w:w="1526"/>
        <w:gridCol w:w="1984"/>
        <w:gridCol w:w="1149"/>
        <w:gridCol w:w="2600"/>
        <w:gridCol w:w="2562"/>
      </w:tblGrid>
      <w:tr w:rsidR="005833AA" w:rsidRPr="008343A6" w:rsidTr="00C01A8B">
        <w:tc>
          <w:tcPr>
            <w:tcW w:w="1526" w:type="dxa"/>
            <w:vMerge w:val="restart"/>
          </w:tcPr>
          <w:p w:rsidR="005833AA" w:rsidRPr="008343A6" w:rsidRDefault="005833AA" w:rsidP="00C01A8B">
            <w:pPr>
              <w:pStyle w:val="aff6"/>
              <w:ind w:left="0" w:firstLine="0"/>
            </w:pPr>
            <w:r w:rsidRPr="008343A6">
              <w:t>Индекс</w:t>
            </w:r>
          </w:p>
        </w:tc>
        <w:tc>
          <w:tcPr>
            <w:tcW w:w="1984" w:type="dxa"/>
            <w:vMerge w:val="restart"/>
          </w:tcPr>
          <w:p w:rsidR="005833AA" w:rsidRPr="008343A6" w:rsidRDefault="005833AA" w:rsidP="00C01A8B">
            <w:pPr>
              <w:pStyle w:val="aff6"/>
              <w:ind w:left="0"/>
              <w:jc w:val="center"/>
            </w:pPr>
            <w:r w:rsidRPr="008343A6">
              <w:rPr>
                <w:bCs/>
              </w:rPr>
              <w:t>Наименование дисциплины (модуля), практики</w:t>
            </w:r>
          </w:p>
        </w:tc>
        <w:tc>
          <w:tcPr>
            <w:tcW w:w="1149" w:type="dxa"/>
            <w:vMerge w:val="restart"/>
          </w:tcPr>
          <w:p w:rsidR="005833AA" w:rsidRPr="008343A6" w:rsidRDefault="005833AA" w:rsidP="00C01A8B">
            <w:pPr>
              <w:pStyle w:val="aff6"/>
              <w:ind w:left="0" w:firstLine="0"/>
            </w:pPr>
            <w:r w:rsidRPr="008343A6">
              <w:t>Се-местризуче-ния</w:t>
            </w:r>
          </w:p>
        </w:tc>
        <w:tc>
          <w:tcPr>
            <w:tcW w:w="5162" w:type="dxa"/>
            <w:gridSpan w:val="2"/>
          </w:tcPr>
          <w:p w:rsidR="005833AA" w:rsidRPr="008343A6" w:rsidRDefault="005833AA" w:rsidP="00C01A8B">
            <w:pPr>
              <w:pStyle w:val="aff6"/>
              <w:ind w:left="0"/>
              <w:jc w:val="center"/>
            </w:pPr>
            <w:r w:rsidRPr="008343A6">
              <w:rPr>
                <w:bCs/>
              </w:rPr>
              <w:t>Индексы и наименования учебных дисциплин (модулей), практик</w:t>
            </w:r>
          </w:p>
        </w:tc>
      </w:tr>
      <w:tr w:rsidR="005833AA" w:rsidRPr="008343A6" w:rsidTr="00C01A8B">
        <w:tc>
          <w:tcPr>
            <w:tcW w:w="1526" w:type="dxa"/>
            <w:vMerge/>
          </w:tcPr>
          <w:p w:rsidR="005833AA" w:rsidRPr="008343A6" w:rsidRDefault="005833AA" w:rsidP="00C01A8B">
            <w:pPr>
              <w:pStyle w:val="aff6"/>
              <w:ind w:left="0"/>
              <w:jc w:val="center"/>
            </w:pPr>
          </w:p>
        </w:tc>
        <w:tc>
          <w:tcPr>
            <w:tcW w:w="1984" w:type="dxa"/>
            <w:vMerge/>
          </w:tcPr>
          <w:p w:rsidR="005833AA" w:rsidRPr="008343A6" w:rsidRDefault="005833AA" w:rsidP="00C01A8B">
            <w:pPr>
              <w:pStyle w:val="aff6"/>
              <w:ind w:left="0"/>
              <w:jc w:val="center"/>
            </w:pPr>
          </w:p>
        </w:tc>
        <w:tc>
          <w:tcPr>
            <w:tcW w:w="1149" w:type="dxa"/>
            <w:vMerge/>
          </w:tcPr>
          <w:p w:rsidR="005833AA" w:rsidRPr="008343A6" w:rsidRDefault="005833AA" w:rsidP="00C01A8B">
            <w:pPr>
              <w:pStyle w:val="aff6"/>
              <w:ind w:left="0"/>
              <w:jc w:val="center"/>
            </w:pPr>
          </w:p>
        </w:tc>
        <w:tc>
          <w:tcPr>
            <w:tcW w:w="2600" w:type="dxa"/>
            <w:vAlign w:val="center"/>
          </w:tcPr>
          <w:p w:rsidR="005833AA" w:rsidRPr="008343A6" w:rsidRDefault="005833AA" w:rsidP="00C01A8B">
            <w:pPr>
              <w:pStyle w:val="21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5833AA" w:rsidRPr="008343A6" w:rsidRDefault="005833AA" w:rsidP="00C01A8B">
            <w:pPr>
              <w:pStyle w:val="21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5833AA" w:rsidRPr="008343A6" w:rsidTr="00C01A8B">
        <w:trPr>
          <w:trHeight w:val="1139"/>
        </w:trPr>
        <w:tc>
          <w:tcPr>
            <w:tcW w:w="1526" w:type="dxa"/>
          </w:tcPr>
          <w:p w:rsidR="005833AA" w:rsidRPr="008343A6" w:rsidRDefault="005833AA" w:rsidP="00C01A8B">
            <w:pPr>
              <w:pStyle w:val="aff6"/>
              <w:ind w:left="0" w:firstLine="0"/>
              <w:jc w:val="center"/>
            </w:pPr>
            <w:r>
              <w:t>Б1.Б.20</w:t>
            </w:r>
          </w:p>
        </w:tc>
        <w:tc>
          <w:tcPr>
            <w:tcW w:w="1984" w:type="dxa"/>
          </w:tcPr>
          <w:p w:rsidR="005833AA" w:rsidRPr="008343A6" w:rsidRDefault="005833AA" w:rsidP="00C01A8B">
            <w:r>
              <w:t>Материалове-дение</w:t>
            </w:r>
          </w:p>
          <w:p w:rsidR="005833AA" w:rsidRPr="008343A6" w:rsidRDefault="005833AA" w:rsidP="00C01A8B">
            <w:pPr>
              <w:pStyle w:val="aff6"/>
              <w:ind w:left="0" w:firstLine="0"/>
            </w:pPr>
          </w:p>
        </w:tc>
        <w:tc>
          <w:tcPr>
            <w:tcW w:w="1149" w:type="dxa"/>
          </w:tcPr>
          <w:p w:rsidR="005833AA" w:rsidRPr="008343A6" w:rsidRDefault="005833AA" w:rsidP="00C01A8B">
            <w:pPr>
              <w:pStyle w:val="aff6"/>
              <w:ind w:left="0" w:firstLine="0"/>
              <w:jc w:val="center"/>
            </w:pPr>
            <w:r>
              <w:t>5</w:t>
            </w:r>
          </w:p>
        </w:tc>
        <w:tc>
          <w:tcPr>
            <w:tcW w:w="2600" w:type="dxa"/>
          </w:tcPr>
          <w:p w:rsidR="005833AA" w:rsidRDefault="000320F0" w:rsidP="00C01A8B">
            <w:pPr>
              <w:shd w:val="clear" w:color="auto" w:fill="FFFFFF"/>
              <w:autoSpaceDE w:val="0"/>
              <w:autoSpaceDN w:val="0"/>
              <w:adjustRightInd w:val="0"/>
              <w:jc w:val="both"/>
            </w:pPr>
            <w:r>
              <w:t>Б1.Б.11</w:t>
            </w:r>
            <w:r w:rsidR="005833AA">
              <w:t>Физика</w:t>
            </w:r>
          </w:p>
          <w:p w:rsidR="005833AA" w:rsidRDefault="000320F0" w:rsidP="00C01A8B">
            <w:pPr>
              <w:shd w:val="clear" w:color="auto" w:fill="FFFFFF"/>
              <w:autoSpaceDE w:val="0"/>
              <w:autoSpaceDN w:val="0"/>
              <w:adjustRightInd w:val="0"/>
              <w:jc w:val="both"/>
            </w:pPr>
            <w:r>
              <w:t xml:space="preserve">Б1.Б.12 </w:t>
            </w:r>
            <w:r w:rsidR="005833AA">
              <w:t>Химия</w:t>
            </w:r>
          </w:p>
          <w:p w:rsidR="00AB459A" w:rsidRPr="008343A6" w:rsidRDefault="000320F0" w:rsidP="00C01A8B">
            <w:pPr>
              <w:shd w:val="clear" w:color="auto" w:fill="FFFFFF"/>
              <w:autoSpaceDE w:val="0"/>
              <w:autoSpaceDN w:val="0"/>
              <w:adjustRightInd w:val="0"/>
              <w:jc w:val="both"/>
            </w:pPr>
            <w:r>
              <w:t xml:space="preserve">Б1.Б.16.03 </w:t>
            </w:r>
            <w:r w:rsidR="00AB459A">
              <w:t>Сопротивление мате-риалов</w:t>
            </w:r>
          </w:p>
        </w:tc>
        <w:tc>
          <w:tcPr>
            <w:tcW w:w="2562" w:type="dxa"/>
          </w:tcPr>
          <w:p w:rsidR="005833AA" w:rsidRPr="008343A6" w:rsidRDefault="000320F0" w:rsidP="00C01A8B">
            <w:pPr>
              <w:shd w:val="clear" w:color="auto" w:fill="FFFFFF"/>
              <w:autoSpaceDE w:val="0"/>
              <w:autoSpaceDN w:val="0"/>
              <w:adjustRightInd w:val="0"/>
              <w:jc w:val="both"/>
            </w:pPr>
            <w:r>
              <w:t>Б1.Б.30 Горные маши-ны и оборудование</w:t>
            </w:r>
          </w:p>
        </w:tc>
      </w:tr>
    </w:tbl>
    <w:p w:rsidR="005833AA" w:rsidRDefault="005833AA" w:rsidP="005833AA">
      <w:pPr>
        <w:jc w:val="both"/>
      </w:pPr>
    </w:p>
    <w:p w:rsidR="005833AA" w:rsidRDefault="005F418D" w:rsidP="005833AA">
      <w:pPr>
        <w:shd w:val="clear" w:color="auto" w:fill="FFFFFF"/>
        <w:rPr>
          <w:spacing w:val="-5"/>
        </w:rPr>
      </w:pPr>
      <w:r>
        <w:rPr>
          <w:b/>
          <w:spacing w:val="-5"/>
        </w:rPr>
        <w:t>1.</w:t>
      </w:r>
      <w:r w:rsidR="005833AA" w:rsidRPr="00424EFF">
        <w:rPr>
          <w:b/>
          <w:spacing w:val="-5"/>
        </w:rPr>
        <w:t>4. Язык преподавания</w:t>
      </w:r>
      <w:r w:rsidR="00973941">
        <w:rPr>
          <w:b/>
          <w:spacing w:val="-5"/>
        </w:rPr>
        <w:t>:</w:t>
      </w:r>
      <w:r w:rsidR="005833AA" w:rsidRPr="00424EFF">
        <w:rPr>
          <w:spacing w:val="-5"/>
        </w:rPr>
        <w:t>русский</w:t>
      </w:r>
      <w:r w:rsidR="00973941">
        <w:rPr>
          <w:spacing w:val="-5"/>
        </w:rPr>
        <w:t>.</w:t>
      </w: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Default="00D4543C" w:rsidP="005833AA">
      <w:pPr>
        <w:shd w:val="clear" w:color="auto" w:fill="FFFFFF"/>
        <w:rPr>
          <w:spacing w:val="-5"/>
        </w:rPr>
      </w:pPr>
    </w:p>
    <w:p w:rsidR="00D4543C" w:rsidRPr="00424EFF" w:rsidRDefault="00D4543C" w:rsidP="005833AA">
      <w:pPr>
        <w:shd w:val="clear" w:color="auto" w:fill="FFFFFF"/>
        <w:rPr>
          <w:spacing w:val="-5"/>
        </w:rPr>
      </w:pPr>
    </w:p>
    <w:p w:rsidR="00AB459A" w:rsidRPr="000D5CE0" w:rsidRDefault="00AB459A" w:rsidP="00AB459A">
      <w:pPr>
        <w:jc w:val="center"/>
        <w:rPr>
          <w:b/>
        </w:rPr>
      </w:pPr>
      <w:r>
        <w:rPr>
          <w:b/>
        </w:rPr>
        <w:lastRenderedPageBreak/>
        <w:t xml:space="preserve">21. </w:t>
      </w:r>
      <w:r w:rsidRPr="000D5CE0">
        <w:rPr>
          <w:b/>
        </w:rPr>
        <w:t>АННОТАЦИЯ</w:t>
      </w:r>
    </w:p>
    <w:p w:rsidR="00AB459A" w:rsidRPr="00C71B85" w:rsidRDefault="00AB459A" w:rsidP="00C71B85">
      <w:pPr>
        <w:jc w:val="center"/>
      </w:pPr>
      <w:r>
        <w:t>к рабочей программе дисциплины</w:t>
      </w:r>
    </w:p>
    <w:p w:rsidR="00AB459A" w:rsidRPr="00433061" w:rsidRDefault="00AB459A" w:rsidP="00AB459A">
      <w:pPr>
        <w:jc w:val="center"/>
        <w:rPr>
          <w:b/>
        </w:rPr>
      </w:pPr>
      <w:r>
        <w:rPr>
          <w:b/>
        </w:rPr>
        <w:t>Б1.Б</w:t>
      </w:r>
      <w:r w:rsidR="00016203">
        <w:rPr>
          <w:b/>
        </w:rPr>
        <w:t>.</w:t>
      </w:r>
      <w:r>
        <w:rPr>
          <w:b/>
        </w:rPr>
        <w:t>21Геология</w:t>
      </w:r>
    </w:p>
    <w:p w:rsidR="00AB459A" w:rsidRPr="00C71B85" w:rsidRDefault="00EB1EA8" w:rsidP="00C71B85">
      <w:pPr>
        <w:jc w:val="center"/>
      </w:pPr>
      <w:r>
        <w:t xml:space="preserve">Трудоемкость </w:t>
      </w:r>
      <w:r w:rsidR="00AB459A">
        <w:t xml:space="preserve">10 </w:t>
      </w:r>
      <w:r w:rsidR="00AB459A" w:rsidRPr="00C87F6A">
        <w:t>з.е.</w:t>
      </w:r>
    </w:p>
    <w:p w:rsidR="00AB459A" w:rsidRPr="000320F0" w:rsidRDefault="005F418D" w:rsidP="000320F0">
      <w:pPr>
        <w:rPr>
          <w:b/>
          <w:bCs/>
          <w:color w:val="000000"/>
          <w:sz w:val="22"/>
        </w:rPr>
      </w:pPr>
      <w:r>
        <w:rPr>
          <w:b/>
          <w:bCs/>
        </w:rPr>
        <w:t>1.</w:t>
      </w:r>
      <w:r w:rsidR="00AB459A" w:rsidRPr="00A92BC1">
        <w:rPr>
          <w:b/>
          <w:bCs/>
        </w:rPr>
        <w:t>1.Цель освоения и краткое содержание дисциплины</w:t>
      </w:r>
    </w:p>
    <w:p w:rsidR="00D238CC" w:rsidRPr="00311C97" w:rsidRDefault="00AB459A" w:rsidP="00AB459A">
      <w:r w:rsidRPr="00311C97">
        <w:rPr>
          <w:i/>
        </w:rPr>
        <w:t>Цель:</w:t>
      </w:r>
      <w:r w:rsidR="009465FA">
        <w:t>является теоретическая и практическая подготовка будущих специалистов (горных инженеров) в области геологии в такой степени, чтобы они могли свободно разбираться в основных вопросах геологии (форма и размеры Земли, геологический возраст, структуры и строение земной коры, геологические процессы и т.д), геологии полезных ископаемых, минералогии и петрографии, читать геологические карты, разрезы, отчеты. Уметь правильно составлять совместно со специалистами геологами технические задания на разработку месторождений твердых полезных ископаемых.</w:t>
      </w:r>
    </w:p>
    <w:p w:rsidR="00AB459A" w:rsidRDefault="00AB459A" w:rsidP="00AB459A">
      <w:r w:rsidRPr="00311C97">
        <w:rPr>
          <w:i/>
        </w:rPr>
        <w:t>Краткое содержание:</w:t>
      </w:r>
    </w:p>
    <w:p w:rsidR="002405FA" w:rsidRDefault="00D238CC" w:rsidP="002405FA">
      <w:pPr>
        <w:shd w:val="clear" w:color="auto" w:fill="FFFFFF"/>
        <w:jc w:val="both"/>
      </w:pPr>
      <w:r w:rsidRPr="00D238CC">
        <w:t>геохронологическая и стратиграфическая шкала; методы определения относительного и абсолютного возраста; геологические процессы; магматизм,метаморфизм; структурные элементы земной коры и литосферы; геологическая деятельность гидросферы; водно-физические свойства горных пород;строение подземной гидросферы; инженерно-геологические свойства горных пород; инженерная геодинамика; инженерно-геологическое обеспечение горных работ; инженерно-геологические исследования при разработке МПИ; месторождение, руда, кондиции; генетические типы месторождений полезных ископаемых.</w:t>
      </w:r>
    </w:p>
    <w:p w:rsidR="00AB459A" w:rsidRPr="002405FA" w:rsidRDefault="005F418D" w:rsidP="002405FA">
      <w:pPr>
        <w:shd w:val="clear" w:color="auto" w:fill="FFFFFF"/>
        <w:jc w:val="both"/>
      </w:pPr>
      <w:r>
        <w:rPr>
          <w:b/>
          <w:bCs/>
        </w:rPr>
        <w:t>1.</w:t>
      </w:r>
      <w:r w:rsidR="00AB459A">
        <w:rPr>
          <w:b/>
          <w:bCs/>
        </w:rPr>
        <w:t xml:space="preserve">2. </w:t>
      </w:r>
      <w:r w:rsidR="00AB459A"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606" w:type="dxa"/>
        <w:tblLook w:val="04A0"/>
      </w:tblPr>
      <w:tblGrid>
        <w:gridCol w:w="4077"/>
        <w:gridCol w:w="5529"/>
      </w:tblGrid>
      <w:tr w:rsidR="00AB459A" w:rsidRPr="00B10078" w:rsidTr="00016203">
        <w:tc>
          <w:tcPr>
            <w:tcW w:w="4077" w:type="dxa"/>
          </w:tcPr>
          <w:p w:rsidR="00AB459A" w:rsidRPr="00B10078" w:rsidRDefault="00AB459A" w:rsidP="00C01A8B">
            <w:pPr>
              <w:rPr>
                <w:b/>
                <w:color w:val="000000"/>
              </w:rPr>
            </w:pPr>
            <w:r w:rsidRPr="00B10078">
              <w:rPr>
                <w:b/>
                <w:color w:val="000000"/>
              </w:rPr>
              <w:t>Планируемые результаты освоения программы(содержаниеи коды компетенций)</w:t>
            </w:r>
          </w:p>
        </w:tc>
        <w:tc>
          <w:tcPr>
            <w:tcW w:w="5529" w:type="dxa"/>
          </w:tcPr>
          <w:p w:rsidR="00AB459A" w:rsidRPr="00B10078" w:rsidRDefault="00AB459A" w:rsidP="00C01A8B">
            <w:pPr>
              <w:rPr>
                <w:b/>
                <w:iCs/>
              </w:rPr>
            </w:pPr>
            <w:r w:rsidRPr="00B10078">
              <w:rPr>
                <w:b/>
                <w:color w:val="000000"/>
              </w:rPr>
              <w:t>Планируемые результаты обучения по дисциплине</w:t>
            </w:r>
          </w:p>
        </w:tc>
      </w:tr>
      <w:tr w:rsidR="00AB459A" w:rsidRPr="00B10078" w:rsidTr="000320F0">
        <w:tc>
          <w:tcPr>
            <w:tcW w:w="4077" w:type="dxa"/>
          </w:tcPr>
          <w:p w:rsidR="00AB459A" w:rsidRDefault="00D238CC" w:rsidP="000320F0">
            <w:pPr>
              <w:pStyle w:val="ConsPlusNormal0"/>
              <w:widowControl/>
              <w:ind w:firstLine="0"/>
              <w:rPr>
                <w:rFonts w:ascii="Times New Roman" w:hAnsi="Times New Roman" w:cs="Times New Roman"/>
                <w:color w:val="000000"/>
                <w:sz w:val="24"/>
                <w:szCs w:val="24"/>
              </w:rPr>
            </w:pPr>
            <w:r w:rsidRPr="00D238CC">
              <w:rPr>
                <w:rFonts w:ascii="Times New Roman" w:hAnsi="Times New Roman" w:cs="Times New Roman"/>
                <w:color w:val="000000"/>
                <w:sz w:val="24"/>
                <w:szCs w:val="24"/>
              </w:rPr>
              <w:t>ОПК-4</w:t>
            </w:r>
          </w:p>
          <w:p w:rsidR="000320F0" w:rsidRPr="00D238CC" w:rsidRDefault="000320F0" w:rsidP="000320F0">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0320F0">
              <w:rPr>
                <w:rFonts w:ascii="Times New Roman" w:hAnsi="Times New Roman" w:cs="Times New Roman"/>
                <w:color w:val="000000"/>
                <w:sz w:val="24"/>
                <w:szCs w:val="24"/>
              </w:rPr>
              <w:t xml:space="preserve"> готовностью с естественнонаучных позиций оценивать строение, </w:t>
            </w:r>
            <w:r>
              <w:rPr>
                <w:rFonts w:ascii="Times New Roman" w:hAnsi="Times New Roman" w:cs="Times New Roman"/>
                <w:color w:val="000000"/>
                <w:sz w:val="24"/>
                <w:szCs w:val="24"/>
              </w:rPr>
              <w:t>химии-</w:t>
            </w:r>
            <w:r w:rsidRPr="000320F0">
              <w:rPr>
                <w:rFonts w:ascii="Times New Roman" w:hAnsi="Times New Roman" w:cs="Times New Roman"/>
                <w:color w:val="000000"/>
                <w:sz w:val="24"/>
                <w:szCs w:val="24"/>
              </w:rPr>
              <w:t>ческий и минеральный состав земной коры,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w:t>
            </w:r>
            <w:r>
              <w:rPr>
                <w:rFonts w:ascii="Times New Roman" w:hAnsi="Times New Roman" w:cs="Times New Roman"/>
                <w:color w:val="000000"/>
                <w:sz w:val="24"/>
                <w:szCs w:val="24"/>
              </w:rPr>
              <w:t>-</w:t>
            </w:r>
            <w:r w:rsidRPr="000320F0">
              <w:rPr>
                <w:rFonts w:ascii="Times New Roman" w:hAnsi="Times New Roman" w:cs="Times New Roman"/>
                <w:color w:val="000000"/>
                <w:sz w:val="24"/>
                <w:szCs w:val="24"/>
              </w:rPr>
              <w:t>ного потенциала недр</w:t>
            </w:r>
            <w:r>
              <w:rPr>
                <w:rFonts w:ascii="Times New Roman" w:hAnsi="Times New Roman" w:cs="Times New Roman"/>
                <w:color w:val="000000"/>
                <w:sz w:val="24"/>
                <w:szCs w:val="24"/>
              </w:rPr>
              <w:t>;</w:t>
            </w:r>
          </w:p>
          <w:p w:rsidR="00D238CC" w:rsidRDefault="00D238CC" w:rsidP="000320F0">
            <w:pPr>
              <w:pStyle w:val="ConsPlusNormal0"/>
              <w:widowControl/>
              <w:ind w:firstLine="0"/>
              <w:rPr>
                <w:rFonts w:ascii="Times New Roman" w:hAnsi="Times New Roman" w:cs="Times New Roman"/>
                <w:color w:val="000000"/>
                <w:sz w:val="24"/>
                <w:szCs w:val="24"/>
              </w:rPr>
            </w:pPr>
            <w:r w:rsidRPr="00D238CC">
              <w:rPr>
                <w:rFonts w:ascii="Times New Roman" w:hAnsi="Times New Roman" w:cs="Times New Roman"/>
                <w:color w:val="000000"/>
                <w:sz w:val="24"/>
                <w:szCs w:val="24"/>
              </w:rPr>
              <w:t>ОПК-5</w:t>
            </w:r>
          </w:p>
          <w:p w:rsidR="000320F0" w:rsidRDefault="000320F0" w:rsidP="000320F0">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0320F0">
              <w:rPr>
                <w:rFonts w:ascii="Times New Roman" w:hAnsi="Times New Roman" w:cs="Times New Roman"/>
                <w:color w:val="000000"/>
                <w:sz w:val="24"/>
                <w:szCs w:val="24"/>
              </w:rPr>
              <w:t xml:space="preserve">  готовностью использовать научные законы и методы при геолого-про</w:t>
            </w:r>
            <w:r>
              <w:rPr>
                <w:rFonts w:ascii="Times New Roman" w:hAnsi="Times New Roman" w:cs="Times New Roman"/>
                <w:color w:val="000000"/>
                <w:sz w:val="24"/>
                <w:szCs w:val="24"/>
              </w:rPr>
              <w:t>-</w:t>
            </w:r>
            <w:r w:rsidRPr="000320F0">
              <w:rPr>
                <w:rFonts w:ascii="Times New Roman" w:hAnsi="Times New Roman" w:cs="Times New Roman"/>
                <w:color w:val="000000"/>
                <w:sz w:val="24"/>
                <w:szCs w:val="24"/>
              </w:rPr>
              <w:t>мышленной оценке месторождений твердых полезных ископаемых и горных отводов</w:t>
            </w:r>
            <w:r>
              <w:rPr>
                <w:rFonts w:ascii="Times New Roman" w:hAnsi="Times New Roman" w:cs="Times New Roman"/>
                <w:color w:val="000000"/>
                <w:sz w:val="24"/>
                <w:szCs w:val="24"/>
              </w:rPr>
              <w:t>;</w:t>
            </w:r>
          </w:p>
          <w:p w:rsidR="00D4543C" w:rsidRDefault="00D4543C" w:rsidP="000320F0">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ПК-1</w:t>
            </w:r>
          </w:p>
          <w:p w:rsidR="000320F0" w:rsidRDefault="000320F0" w:rsidP="000320F0">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0320F0">
              <w:rPr>
                <w:rFonts w:ascii="Times New Roman" w:hAnsi="Times New Roman" w:cs="Times New Roman"/>
                <w:color w:val="000000"/>
                <w:sz w:val="24"/>
                <w:szCs w:val="24"/>
              </w:rPr>
              <w:t>владением навыками анализа горно-геологических условий при эксплуа</w:t>
            </w:r>
            <w:r>
              <w:rPr>
                <w:rFonts w:ascii="Times New Roman" w:hAnsi="Times New Roman" w:cs="Times New Roman"/>
                <w:color w:val="000000"/>
                <w:sz w:val="24"/>
                <w:szCs w:val="24"/>
              </w:rPr>
              <w:t>-</w:t>
            </w:r>
            <w:r w:rsidRPr="000320F0">
              <w:rPr>
                <w:rFonts w:ascii="Times New Roman" w:hAnsi="Times New Roman" w:cs="Times New Roman"/>
                <w:color w:val="000000"/>
                <w:sz w:val="24"/>
                <w:szCs w:val="24"/>
              </w:rPr>
              <w:t>тационной разведке и добыче твер</w:t>
            </w:r>
            <w:r>
              <w:rPr>
                <w:rFonts w:ascii="Times New Roman" w:hAnsi="Times New Roman" w:cs="Times New Roman"/>
                <w:color w:val="000000"/>
                <w:sz w:val="24"/>
                <w:szCs w:val="24"/>
              </w:rPr>
              <w:t>-</w:t>
            </w:r>
            <w:r w:rsidRPr="000320F0">
              <w:rPr>
                <w:rFonts w:ascii="Times New Roman" w:hAnsi="Times New Roman" w:cs="Times New Roman"/>
                <w:color w:val="000000"/>
                <w:sz w:val="24"/>
                <w:szCs w:val="24"/>
              </w:rPr>
              <w:t>дых полезных ископаемых, а также при строительстве и эксплуатации подземных объектов</w:t>
            </w:r>
            <w:r>
              <w:rPr>
                <w:rFonts w:ascii="Times New Roman" w:hAnsi="Times New Roman" w:cs="Times New Roman"/>
                <w:color w:val="000000"/>
                <w:sz w:val="24"/>
                <w:szCs w:val="24"/>
              </w:rPr>
              <w:t>;</w:t>
            </w:r>
          </w:p>
          <w:p w:rsidR="00D4543C" w:rsidRDefault="00D4543C" w:rsidP="000320F0">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ПК-2</w:t>
            </w:r>
          </w:p>
          <w:p w:rsidR="000320F0" w:rsidRDefault="000320F0" w:rsidP="000320F0">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0320F0">
              <w:rPr>
                <w:rFonts w:ascii="Times New Roman" w:hAnsi="Times New Roman" w:cs="Times New Roman"/>
                <w:color w:val="000000"/>
                <w:sz w:val="24"/>
                <w:szCs w:val="24"/>
              </w:rPr>
              <w:t>владением методами рационального и комплексного освоения георесурс</w:t>
            </w:r>
            <w:r>
              <w:rPr>
                <w:rFonts w:ascii="Times New Roman" w:hAnsi="Times New Roman" w:cs="Times New Roman"/>
                <w:color w:val="000000"/>
                <w:sz w:val="24"/>
                <w:szCs w:val="24"/>
              </w:rPr>
              <w:t>-</w:t>
            </w:r>
            <w:r w:rsidRPr="000320F0">
              <w:rPr>
                <w:rFonts w:ascii="Times New Roman" w:hAnsi="Times New Roman" w:cs="Times New Roman"/>
                <w:color w:val="000000"/>
                <w:sz w:val="24"/>
                <w:szCs w:val="24"/>
              </w:rPr>
              <w:lastRenderedPageBreak/>
              <w:t>ного потенциала недр</w:t>
            </w:r>
            <w:r>
              <w:rPr>
                <w:rFonts w:ascii="Times New Roman" w:hAnsi="Times New Roman" w:cs="Times New Roman"/>
                <w:color w:val="000000"/>
                <w:sz w:val="24"/>
                <w:szCs w:val="24"/>
              </w:rPr>
              <w:t>;</w:t>
            </w:r>
          </w:p>
          <w:p w:rsidR="00D4543C" w:rsidRDefault="00D4543C" w:rsidP="000320F0">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ПК-9</w:t>
            </w:r>
          </w:p>
          <w:p w:rsidR="000320F0" w:rsidRPr="00D238CC" w:rsidRDefault="000320F0" w:rsidP="000320F0">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0320F0">
              <w:rPr>
                <w:rFonts w:ascii="Times New Roman" w:hAnsi="Times New Roman" w:cs="Times New Roman"/>
                <w:color w:val="000000"/>
                <w:sz w:val="24"/>
                <w:szCs w:val="24"/>
              </w:rPr>
              <w:t>владением методами геолого-про</w:t>
            </w:r>
            <w:r>
              <w:rPr>
                <w:rFonts w:ascii="Times New Roman" w:hAnsi="Times New Roman" w:cs="Times New Roman"/>
                <w:color w:val="000000"/>
                <w:sz w:val="24"/>
                <w:szCs w:val="24"/>
              </w:rPr>
              <w:t>-</w:t>
            </w:r>
            <w:r w:rsidRPr="000320F0">
              <w:rPr>
                <w:rFonts w:ascii="Times New Roman" w:hAnsi="Times New Roman" w:cs="Times New Roman"/>
                <w:color w:val="000000"/>
                <w:sz w:val="24"/>
                <w:szCs w:val="24"/>
              </w:rPr>
              <w:t>мышленной оценки месторождений полезных ископаемых, горных отво</w:t>
            </w:r>
            <w:r>
              <w:rPr>
                <w:rFonts w:ascii="Times New Roman" w:hAnsi="Times New Roman" w:cs="Times New Roman"/>
                <w:color w:val="000000"/>
                <w:sz w:val="24"/>
                <w:szCs w:val="24"/>
              </w:rPr>
              <w:t>-</w:t>
            </w:r>
            <w:r w:rsidRPr="000320F0">
              <w:rPr>
                <w:rFonts w:ascii="Times New Roman" w:hAnsi="Times New Roman" w:cs="Times New Roman"/>
                <w:color w:val="000000"/>
                <w:sz w:val="24"/>
                <w:szCs w:val="24"/>
              </w:rPr>
              <w:t>дов</w:t>
            </w:r>
            <w:r>
              <w:rPr>
                <w:rFonts w:ascii="Times New Roman" w:hAnsi="Times New Roman" w:cs="Times New Roman"/>
                <w:color w:val="000000"/>
                <w:sz w:val="24"/>
                <w:szCs w:val="24"/>
              </w:rPr>
              <w:t>.</w:t>
            </w:r>
          </w:p>
          <w:p w:rsidR="00016203" w:rsidRDefault="00016203" w:rsidP="000320F0">
            <w:pPr>
              <w:pStyle w:val="ConsPlusNormal0"/>
              <w:widowControl/>
              <w:ind w:firstLine="0"/>
              <w:rPr>
                <w:rFonts w:ascii="Times New Roman" w:hAnsi="Times New Roman" w:cs="Times New Roman"/>
                <w:color w:val="000000"/>
                <w:sz w:val="24"/>
                <w:szCs w:val="24"/>
              </w:rPr>
            </w:pPr>
          </w:p>
          <w:p w:rsidR="00016203" w:rsidRDefault="00016203" w:rsidP="000320F0">
            <w:pPr>
              <w:pStyle w:val="ConsPlusNormal0"/>
              <w:widowControl/>
              <w:ind w:firstLine="0"/>
              <w:rPr>
                <w:rFonts w:ascii="Times New Roman" w:hAnsi="Times New Roman" w:cs="Times New Roman"/>
                <w:color w:val="000000"/>
                <w:sz w:val="24"/>
                <w:szCs w:val="24"/>
              </w:rPr>
            </w:pPr>
          </w:p>
          <w:p w:rsidR="00016203" w:rsidRDefault="00016203" w:rsidP="000320F0">
            <w:pPr>
              <w:pStyle w:val="ConsPlusNormal0"/>
              <w:widowControl/>
              <w:ind w:firstLine="0"/>
              <w:rPr>
                <w:rFonts w:ascii="Times New Roman" w:hAnsi="Times New Roman" w:cs="Times New Roman"/>
                <w:color w:val="000000"/>
                <w:sz w:val="24"/>
                <w:szCs w:val="24"/>
              </w:rPr>
            </w:pPr>
          </w:p>
          <w:p w:rsidR="00016203" w:rsidRDefault="00016203" w:rsidP="000320F0">
            <w:pPr>
              <w:pStyle w:val="ConsPlusNormal0"/>
              <w:widowControl/>
              <w:ind w:firstLine="0"/>
              <w:rPr>
                <w:rFonts w:ascii="Times New Roman" w:hAnsi="Times New Roman" w:cs="Times New Roman"/>
                <w:color w:val="000000"/>
                <w:sz w:val="24"/>
                <w:szCs w:val="24"/>
              </w:rPr>
            </w:pPr>
          </w:p>
          <w:p w:rsidR="00016203" w:rsidRDefault="00016203" w:rsidP="000320F0">
            <w:pPr>
              <w:pStyle w:val="ConsPlusNormal0"/>
              <w:widowControl/>
              <w:ind w:firstLine="0"/>
              <w:rPr>
                <w:rFonts w:ascii="Times New Roman" w:hAnsi="Times New Roman" w:cs="Times New Roman"/>
                <w:color w:val="000000"/>
                <w:sz w:val="24"/>
                <w:szCs w:val="24"/>
              </w:rPr>
            </w:pPr>
          </w:p>
          <w:p w:rsidR="00016203" w:rsidRDefault="00016203" w:rsidP="000320F0">
            <w:pPr>
              <w:pStyle w:val="ConsPlusNormal0"/>
              <w:widowControl/>
              <w:ind w:firstLine="0"/>
              <w:rPr>
                <w:rFonts w:ascii="Times New Roman" w:hAnsi="Times New Roman" w:cs="Times New Roman"/>
                <w:color w:val="000000"/>
                <w:sz w:val="24"/>
                <w:szCs w:val="24"/>
              </w:rPr>
            </w:pPr>
          </w:p>
          <w:p w:rsidR="00016203" w:rsidRDefault="00016203" w:rsidP="000320F0">
            <w:pPr>
              <w:pStyle w:val="ConsPlusNormal0"/>
              <w:widowControl/>
              <w:ind w:firstLine="0"/>
              <w:rPr>
                <w:rFonts w:ascii="Times New Roman" w:hAnsi="Times New Roman" w:cs="Times New Roman"/>
                <w:color w:val="000000"/>
                <w:sz w:val="24"/>
                <w:szCs w:val="24"/>
              </w:rPr>
            </w:pPr>
          </w:p>
          <w:p w:rsidR="00016203" w:rsidRDefault="00016203" w:rsidP="000320F0">
            <w:pPr>
              <w:pStyle w:val="ConsPlusNormal0"/>
              <w:widowControl/>
              <w:ind w:firstLine="0"/>
              <w:rPr>
                <w:rFonts w:ascii="Times New Roman" w:hAnsi="Times New Roman" w:cs="Times New Roman"/>
                <w:color w:val="000000"/>
                <w:sz w:val="24"/>
                <w:szCs w:val="24"/>
              </w:rPr>
            </w:pPr>
          </w:p>
          <w:p w:rsidR="00016203" w:rsidRDefault="00016203" w:rsidP="000320F0">
            <w:pPr>
              <w:pStyle w:val="ConsPlusNormal0"/>
              <w:widowControl/>
              <w:ind w:firstLine="0"/>
              <w:rPr>
                <w:rFonts w:ascii="Times New Roman" w:hAnsi="Times New Roman" w:cs="Times New Roman"/>
                <w:color w:val="000000"/>
                <w:sz w:val="24"/>
                <w:szCs w:val="24"/>
              </w:rPr>
            </w:pPr>
          </w:p>
          <w:p w:rsidR="00D238CC" w:rsidRPr="00B10078" w:rsidRDefault="00D238CC" w:rsidP="000320F0">
            <w:pPr>
              <w:pStyle w:val="ConsPlusNormal0"/>
              <w:widowControl/>
              <w:ind w:firstLine="0"/>
              <w:rPr>
                <w:color w:val="000000"/>
              </w:rPr>
            </w:pPr>
          </w:p>
        </w:tc>
        <w:tc>
          <w:tcPr>
            <w:tcW w:w="5529" w:type="dxa"/>
          </w:tcPr>
          <w:p w:rsidR="00AB459A" w:rsidRDefault="00AB459A" w:rsidP="00C01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lastRenderedPageBreak/>
              <w:t>Должен знать:</w:t>
            </w:r>
          </w:p>
          <w:p w:rsidR="009465FA" w:rsidRPr="00EB0D26" w:rsidRDefault="009465FA" w:rsidP="00016203">
            <w:r w:rsidRPr="00EB0D26">
              <w:t>- строение Земли и земной коры;</w:t>
            </w:r>
          </w:p>
          <w:p w:rsidR="009465FA" w:rsidRPr="00EB0D26" w:rsidRDefault="009465FA" w:rsidP="00016203">
            <w:r w:rsidRPr="00EB0D26">
              <w:t>- вещественный состав земной коры, ее основные структурные элементы, формы залегания горных пород;</w:t>
            </w:r>
          </w:p>
          <w:p w:rsidR="009465FA" w:rsidRPr="00EB0D26" w:rsidRDefault="009465FA" w:rsidP="00016203">
            <w:pPr>
              <w:jc w:val="both"/>
            </w:pPr>
            <w:r w:rsidRPr="00EB0D26">
              <w:t>- ос</w:t>
            </w:r>
            <w:r>
              <w:t>новные геологические процессы и результаты их деятельности</w:t>
            </w:r>
            <w:r w:rsidRPr="00EB0D26">
              <w:t>;</w:t>
            </w:r>
          </w:p>
          <w:p w:rsidR="009465FA" w:rsidRPr="00EB0D26" w:rsidRDefault="009465FA" w:rsidP="00016203">
            <w:pPr>
              <w:jc w:val="both"/>
            </w:pPr>
            <w:r w:rsidRPr="00EB0D26">
              <w:t xml:space="preserve">- происхождение, </w:t>
            </w:r>
            <w:r>
              <w:t>и виды</w:t>
            </w:r>
            <w:r w:rsidRPr="00EB0D26">
              <w:t xml:space="preserve"> подземных вод, основы </w:t>
            </w:r>
            <w:r>
              <w:t>их д</w:t>
            </w:r>
            <w:r w:rsidRPr="00EB0D26">
              <w:t>и</w:t>
            </w:r>
            <w:r>
              <w:t>намики</w:t>
            </w:r>
            <w:r w:rsidRPr="00EB0D26">
              <w:t>;</w:t>
            </w:r>
          </w:p>
          <w:p w:rsidR="009465FA" w:rsidRDefault="009465FA" w:rsidP="00016203">
            <w:pPr>
              <w:jc w:val="both"/>
            </w:pPr>
            <w:r w:rsidRPr="00EB0D26">
              <w:t>- методы прогнозирования гидрогеологических условий при строительстве и эксплуатации горнодобывающих предприятий;</w:t>
            </w:r>
            <w:r w:rsidRPr="0017429C">
              <w:t xml:space="preserve">способы борьбы с водопритоками в горные выработки; </w:t>
            </w:r>
          </w:p>
          <w:p w:rsidR="009465FA" w:rsidRDefault="009465FA" w:rsidP="00016203">
            <w:pPr>
              <w:jc w:val="both"/>
            </w:pPr>
            <w:r w:rsidRPr="00EB0D26">
              <w:t xml:space="preserve">- </w:t>
            </w:r>
            <w:r w:rsidRPr="0017429C">
              <w:t xml:space="preserve">основы инженерной петрографии и инженерно-геологического изучения массивов горных пород; </w:t>
            </w:r>
          </w:p>
          <w:p w:rsidR="009465FA" w:rsidRPr="00EB0D26" w:rsidRDefault="009465FA" w:rsidP="00016203">
            <w:pPr>
              <w:jc w:val="both"/>
            </w:pPr>
            <w:r w:rsidRPr="00EB0D26">
              <w:t>- условия образования месторождений полезных ископаемых различных геологических типов;</w:t>
            </w:r>
          </w:p>
          <w:p w:rsidR="009465FA" w:rsidRPr="00EB0D26" w:rsidRDefault="009465FA" w:rsidP="00016203">
            <w:pPr>
              <w:jc w:val="both"/>
            </w:pPr>
            <w:r>
              <w:t xml:space="preserve">- </w:t>
            </w:r>
            <w:r w:rsidRPr="00EB0D26">
              <w:t>методы разведк</w:t>
            </w:r>
            <w:r>
              <w:t>и и показатели предпроектной</w:t>
            </w:r>
            <w:r w:rsidRPr="00EB0D26">
              <w:t>оценки месторождений полезных ископаемых;</w:t>
            </w:r>
          </w:p>
          <w:p w:rsidR="009465FA" w:rsidRPr="00EB0D26" w:rsidRDefault="009465FA" w:rsidP="00016203">
            <w:pPr>
              <w:jc w:val="both"/>
            </w:pPr>
            <w:r w:rsidRPr="00EB0D26">
              <w:t>- основные задачи геолого-промышленной оценки месторождений;</w:t>
            </w:r>
          </w:p>
          <w:p w:rsidR="009465FA" w:rsidRPr="009465FA" w:rsidRDefault="009465FA" w:rsidP="00016203">
            <w:pPr>
              <w:jc w:val="both"/>
            </w:pPr>
            <w:r w:rsidRPr="00EB0D26">
              <w:t>- характер влияния на окружающую среду ведение горных работ и мероприятий, направленные на защиту окружающей среды.</w:t>
            </w:r>
          </w:p>
          <w:p w:rsidR="00AB459A" w:rsidRDefault="00AB459A" w:rsidP="00016203">
            <w:pPr>
              <w:jc w:val="both"/>
              <w:rPr>
                <w:i/>
              </w:rPr>
            </w:pPr>
            <w:r w:rsidRPr="00C869CF">
              <w:rPr>
                <w:i/>
              </w:rPr>
              <w:t>Должен уметь:</w:t>
            </w:r>
          </w:p>
          <w:p w:rsidR="009465FA" w:rsidRPr="0017429C" w:rsidRDefault="009465FA" w:rsidP="00016203">
            <w:pPr>
              <w:jc w:val="both"/>
            </w:pPr>
            <w:r>
              <w:lastRenderedPageBreak/>
              <w:t xml:space="preserve">- </w:t>
            </w:r>
            <w:r w:rsidRPr="0017429C">
              <w:t>работать с</w:t>
            </w:r>
            <w:r>
              <w:t xml:space="preserve"> текстовой и графической</w:t>
            </w:r>
            <w:r w:rsidRPr="0017429C">
              <w:t xml:space="preserve"> геологической документацией; прогнозировать гидрогеологические условия и геодинамическую обстановку производства горных работ и их влияние на окружающую среду; </w:t>
            </w:r>
          </w:p>
          <w:p w:rsidR="009465FA" w:rsidRPr="00EB0D26" w:rsidRDefault="009465FA" w:rsidP="00016203">
            <w:pPr>
              <w:jc w:val="both"/>
            </w:pPr>
            <w:r w:rsidRPr="00EB0D26">
              <w:t>- определять по диагностическим признакам породообразующие и рудные минералы, а также наиболее распространенные горные породы и их генезис;</w:t>
            </w:r>
          </w:p>
          <w:p w:rsidR="009465FA" w:rsidRPr="00EB0D26" w:rsidRDefault="009465FA" w:rsidP="00016203">
            <w:pPr>
              <w:jc w:val="both"/>
            </w:pPr>
            <w:r w:rsidRPr="00EB0D26">
              <w:t>- оценивать влияние геологических процессов на изменение свойств пород при ведении горнодобычных работ;</w:t>
            </w:r>
          </w:p>
          <w:p w:rsidR="009465FA" w:rsidRPr="00EB0D26" w:rsidRDefault="009465FA" w:rsidP="00016203">
            <w:pPr>
              <w:jc w:val="both"/>
            </w:pPr>
            <w:r w:rsidRPr="00EB0D26">
              <w:t>- выполнять простейшие расчеты водопритоков в горные выработки;</w:t>
            </w:r>
          </w:p>
          <w:p w:rsidR="009465FA" w:rsidRPr="00EB0D26" w:rsidRDefault="009465FA" w:rsidP="00016203">
            <w:pPr>
              <w:jc w:val="both"/>
            </w:pPr>
            <w:r w:rsidRPr="00EB0D26">
              <w:t>- выбирать инженерные мероприятия, предотвращающие возникновение горно-геологических явлений;</w:t>
            </w:r>
          </w:p>
          <w:p w:rsidR="009465FA" w:rsidRPr="00EB0D26" w:rsidRDefault="009465FA" w:rsidP="00016203">
            <w:pPr>
              <w:jc w:val="both"/>
            </w:pPr>
            <w:r w:rsidRPr="00EB0D26">
              <w:t>- определять морфологические и качественные характеристики месторождений;</w:t>
            </w:r>
          </w:p>
          <w:p w:rsidR="009465FA" w:rsidRPr="00EB0D26" w:rsidRDefault="009465FA" w:rsidP="00016203">
            <w:pPr>
              <w:jc w:val="both"/>
            </w:pPr>
            <w:r w:rsidRPr="00EB0D26">
              <w:t>- определять запасы полезных ископаемых;</w:t>
            </w:r>
          </w:p>
          <w:p w:rsidR="009465FA" w:rsidRPr="009465FA" w:rsidRDefault="009465FA" w:rsidP="00016203">
            <w:pPr>
              <w:jc w:val="both"/>
            </w:pPr>
            <w:r w:rsidRPr="00EB0D26">
              <w:t>- составлять описания месторождений и рудных тел по графическим и табличным данным раз</w:t>
            </w:r>
            <w:r>
              <w:t>ведки;</w:t>
            </w:r>
          </w:p>
          <w:p w:rsidR="00AB459A" w:rsidRDefault="00AB459A" w:rsidP="0001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9465FA" w:rsidRDefault="009465FA" w:rsidP="00016203">
            <w:pPr>
              <w:jc w:val="both"/>
            </w:pPr>
            <w:r>
              <w:t xml:space="preserve">- </w:t>
            </w:r>
            <w:r w:rsidRPr="0017429C">
              <w:t xml:space="preserve">навыками геологического изучения объектов горного производства, диагностики минералов и горных пород и вещественного состава полезных ископаемых; </w:t>
            </w:r>
          </w:p>
          <w:p w:rsidR="00AB459A" w:rsidRPr="00F85A68" w:rsidRDefault="009465FA" w:rsidP="00016203">
            <w:pPr>
              <w:jc w:val="both"/>
            </w:pPr>
            <w:r>
              <w:t xml:space="preserve">- </w:t>
            </w:r>
            <w:r w:rsidRPr="0017429C">
              <w:t xml:space="preserve">работы с геологической документацией, способами инженерно-геологического </w:t>
            </w:r>
            <w:r>
              <w:t xml:space="preserve">и гидрогеологического </w:t>
            </w:r>
            <w:r w:rsidRPr="0017429C">
              <w:t>обеспечения горных и горно-строительных работ</w:t>
            </w:r>
            <w:r>
              <w:t>.</w:t>
            </w:r>
          </w:p>
        </w:tc>
      </w:tr>
    </w:tbl>
    <w:p w:rsidR="00AB459A" w:rsidRPr="00DF5D75" w:rsidRDefault="005F418D" w:rsidP="00AB459A">
      <w:pPr>
        <w:tabs>
          <w:tab w:val="left" w:pos="0"/>
        </w:tabs>
        <w:rPr>
          <w:b/>
          <w:bCs/>
        </w:rPr>
      </w:pPr>
      <w:r>
        <w:rPr>
          <w:b/>
        </w:rPr>
        <w:lastRenderedPageBreak/>
        <w:t>1.</w:t>
      </w:r>
      <w:r w:rsidR="00AB459A">
        <w:rPr>
          <w:b/>
        </w:rPr>
        <w:t xml:space="preserve">3.  </w:t>
      </w:r>
      <w:r w:rsidR="00AB459A" w:rsidRPr="00DF5D75">
        <w:rPr>
          <w:b/>
          <w:bCs/>
        </w:rPr>
        <w:t xml:space="preserve">Место дисциплины в структуре </w:t>
      </w:r>
      <w:r w:rsidR="00AB459A">
        <w:rPr>
          <w:b/>
          <w:bCs/>
        </w:rPr>
        <w:t>образовательной программы</w:t>
      </w:r>
    </w:p>
    <w:p w:rsidR="00AB459A" w:rsidRPr="00DF5D75" w:rsidRDefault="00AB459A" w:rsidP="00AB459A">
      <w:pPr>
        <w:pStyle w:val="aff6"/>
        <w:ind w:left="0"/>
      </w:pPr>
    </w:p>
    <w:tbl>
      <w:tblPr>
        <w:tblStyle w:val="aff1"/>
        <w:tblW w:w="9889" w:type="dxa"/>
        <w:tblLayout w:type="fixed"/>
        <w:tblLook w:val="04A0"/>
      </w:tblPr>
      <w:tblGrid>
        <w:gridCol w:w="1526"/>
        <w:gridCol w:w="1843"/>
        <w:gridCol w:w="992"/>
        <w:gridCol w:w="2600"/>
        <w:gridCol w:w="2928"/>
      </w:tblGrid>
      <w:tr w:rsidR="00AB459A" w:rsidRPr="008343A6" w:rsidTr="00C71B85">
        <w:tc>
          <w:tcPr>
            <w:tcW w:w="1526" w:type="dxa"/>
            <w:vMerge w:val="restart"/>
          </w:tcPr>
          <w:p w:rsidR="00AB459A" w:rsidRPr="008343A6" w:rsidRDefault="00AB459A" w:rsidP="00C01A8B">
            <w:pPr>
              <w:pStyle w:val="aff6"/>
              <w:ind w:left="0" w:firstLine="0"/>
            </w:pPr>
            <w:r w:rsidRPr="008343A6">
              <w:t>Индекс</w:t>
            </w:r>
          </w:p>
        </w:tc>
        <w:tc>
          <w:tcPr>
            <w:tcW w:w="1843" w:type="dxa"/>
            <w:vMerge w:val="restart"/>
          </w:tcPr>
          <w:p w:rsidR="00AB459A" w:rsidRPr="008343A6" w:rsidRDefault="00AB459A" w:rsidP="00C01A8B">
            <w:pPr>
              <w:pStyle w:val="aff6"/>
              <w:ind w:left="0"/>
              <w:jc w:val="center"/>
            </w:pPr>
            <w:r w:rsidRPr="008343A6">
              <w:rPr>
                <w:bCs/>
              </w:rPr>
              <w:t>Наимено</w:t>
            </w:r>
            <w:r w:rsidR="00C71B85">
              <w:rPr>
                <w:bCs/>
              </w:rPr>
              <w:t>-</w:t>
            </w:r>
            <w:r w:rsidRPr="008343A6">
              <w:rPr>
                <w:bCs/>
              </w:rPr>
              <w:t>вание дисциплины (модуля), практики</w:t>
            </w:r>
          </w:p>
        </w:tc>
        <w:tc>
          <w:tcPr>
            <w:tcW w:w="992" w:type="dxa"/>
            <w:vMerge w:val="restart"/>
          </w:tcPr>
          <w:p w:rsidR="00AB459A" w:rsidRPr="008343A6" w:rsidRDefault="00AB459A" w:rsidP="00C01A8B">
            <w:pPr>
              <w:pStyle w:val="aff6"/>
              <w:ind w:left="0" w:firstLine="0"/>
            </w:pPr>
            <w:r w:rsidRPr="008343A6">
              <w:t>Се-местризуче-ния</w:t>
            </w:r>
          </w:p>
        </w:tc>
        <w:tc>
          <w:tcPr>
            <w:tcW w:w="5528" w:type="dxa"/>
            <w:gridSpan w:val="2"/>
          </w:tcPr>
          <w:p w:rsidR="00AB459A" w:rsidRPr="008343A6" w:rsidRDefault="00AB459A" w:rsidP="00C01A8B">
            <w:pPr>
              <w:pStyle w:val="aff6"/>
              <w:ind w:left="0"/>
              <w:jc w:val="center"/>
            </w:pPr>
            <w:r w:rsidRPr="008343A6">
              <w:rPr>
                <w:bCs/>
              </w:rPr>
              <w:t>Индексы и наименования учебных дисциплин (модулей), практик</w:t>
            </w:r>
          </w:p>
        </w:tc>
      </w:tr>
      <w:tr w:rsidR="00AB459A" w:rsidRPr="008343A6" w:rsidTr="00C71B85">
        <w:tc>
          <w:tcPr>
            <w:tcW w:w="1526" w:type="dxa"/>
            <w:vMerge/>
          </w:tcPr>
          <w:p w:rsidR="00AB459A" w:rsidRPr="008343A6" w:rsidRDefault="00AB459A" w:rsidP="00C01A8B">
            <w:pPr>
              <w:pStyle w:val="aff6"/>
              <w:ind w:left="0"/>
              <w:jc w:val="center"/>
            </w:pPr>
          </w:p>
        </w:tc>
        <w:tc>
          <w:tcPr>
            <w:tcW w:w="1843" w:type="dxa"/>
            <w:vMerge/>
          </w:tcPr>
          <w:p w:rsidR="00AB459A" w:rsidRPr="008343A6" w:rsidRDefault="00AB459A" w:rsidP="00C01A8B">
            <w:pPr>
              <w:pStyle w:val="aff6"/>
              <w:ind w:left="0"/>
              <w:jc w:val="center"/>
            </w:pPr>
          </w:p>
        </w:tc>
        <w:tc>
          <w:tcPr>
            <w:tcW w:w="992" w:type="dxa"/>
            <w:vMerge/>
          </w:tcPr>
          <w:p w:rsidR="00AB459A" w:rsidRPr="008343A6" w:rsidRDefault="00AB459A" w:rsidP="00C01A8B">
            <w:pPr>
              <w:pStyle w:val="aff6"/>
              <w:ind w:left="0"/>
              <w:jc w:val="center"/>
            </w:pPr>
          </w:p>
        </w:tc>
        <w:tc>
          <w:tcPr>
            <w:tcW w:w="2600" w:type="dxa"/>
            <w:vAlign w:val="center"/>
          </w:tcPr>
          <w:p w:rsidR="00AB459A" w:rsidRPr="008343A6" w:rsidRDefault="00AB459A" w:rsidP="00C01A8B">
            <w:pPr>
              <w:pStyle w:val="21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928" w:type="dxa"/>
            <w:vAlign w:val="center"/>
          </w:tcPr>
          <w:p w:rsidR="00AB459A" w:rsidRPr="008343A6" w:rsidRDefault="00AB459A" w:rsidP="00C01A8B">
            <w:pPr>
              <w:pStyle w:val="21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AB459A" w:rsidRPr="008343A6" w:rsidTr="00C71B85">
        <w:trPr>
          <w:trHeight w:val="1139"/>
        </w:trPr>
        <w:tc>
          <w:tcPr>
            <w:tcW w:w="1526" w:type="dxa"/>
          </w:tcPr>
          <w:p w:rsidR="00AB459A" w:rsidRPr="008343A6" w:rsidRDefault="00AB459A" w:rsidP="00C01A8B">
            <w:pPr>
              <w:pStyle w:val="aff6"/>
              <w:ind w:left="0" w:firstLine="0"/>
              <w:jc w:val="center"/>
            </w:pPr>
            <w:r>
              <w:t>Б1.Б.21</w:t>
            </w:r>
          </w:p>
        </w:tc>
        <w:tc>
          <w:tcPr>
            <w:tcW w:w="1843" w:type="dxa"/>
          </w:tcPr>
          <w:p w:rsidR="00AB459A" w:rsidRPr="008343A6" w:rsidRDefault="00AB459A" w:rsidP="00C01A8B">
            <w:r>
              <w:t>Геология</w:t>
            </w:r>
          </w:p>
          <w:p w:rsidR="00AB459A" w:rsidRPr="008343A6" w:rsidRDefault="00AB459A" w:rsidP="00C01A8B">
            <w:pPr>
              <w:pStyle w:val="aff6"/>
              <w:ind w:left="0" w:firstLine="0"/>
            </w:pPr>
          </w:p>
        </w:tc>
        <w:tc>
          <w:tcPr>
            <w:tcW w:w="992" w:type="dxa"/>
          </w:tcPr>
          <w:p w:rsidR="00AB459A" w:rsidRPr="008343A6" w:rsidRDefault="00AB459A" w:rsidP="00C01A8B">
            <w:pPr>
              <w:pStyle w:val="aff6"/>
              <w:ind w:left="0" w:firstLine="0"/>
              <w:jc w:val="center"/>
            </w:pPr>
            <w:r>
              <w:t>1,2</w:t>
            </w:r>
          </w:p>
        </w:tc>
        <w:tc>
          <w:tcPr>
            <w:tcW w:w="2600" w:type="dxa"/>
          </w:tcPr>
          <w:p w:rsidR="00AB459A" w:rsidRDefault="00C71B85" w:rsidP="00C01A8B">
            <w:pPr>
              <w:shd w:val="clear" w:color="auto" w:fill="FFFFFF"/>
              <w:autoSpaceDE w:val="0"/>
              <w:autoSpaceDN w:val="0"/>
              <w:adjustRightInd w:val="0"/>
              <w:jc w:val="both"/>
            </w:pPr>
            <w:r>
              <w:t xml:space="preserve">Б1.Б.12 </w:t>
            </w:r>
            <w:r w:rsidR="00AB459A">
              <w:t>Физика</w:t>
            </w:r>
          </w:p>
          <w:p w:rsidR="00AB459A" w:rsidRPr="008343A6" w:rsidRDefault="00C71B85" w:rsidP="00C01A8B">
            <w:pPr>
              <w:shd w:val="clear" w:color="auto" w:fill="FFFFFF"/>
              <w:autoSpaceDE w:val="0"/>
              <w:autoSpaceDN w:val="0"/>
              <w:adjustRightInd w:val="0"/>
              <w:jc w:val="both"/>
            </w:pPr>
            <w:r>
              <w:t xml:space="preserve">Б1.Б.13 </w:t>
            </w:r>
            <w:r w:rsidR="00AB459A">
              <w:t>Химия</w:t>
            </w:r>
          </w:p>
        </w:tc>
        <w:tc>
          <w:tcPr>
            <w:tcW w:w="2928" w:type="dxa"/>
          </w:tcPr>
          <w:p w:rsidR="00AB459A" w:rsidRDefault="00C71B85" w:rsidP="00C01A8B">
            <w:pPr>
              <w:shd w:val="clear" w:color="auto" w:fill="FFFFFF"/>
              <w:autoSpaceDE w:val="0"/>
              <w:autoSpaceDN w:val="0"/>
              <w:adjustRightInd w:val="0"/>
              <w:jc w:val="both"/>
            </w:pPr>
            <w:r>
              <w:t>Б1.Б.29 Специализация</w:t>
            </w:r>
          </w:p>
          <w:p w:rsidR="00C71B85" w:rsidRDefault="00C71B85" w:rsidP="00C71B85">
            <w:pPr>
              <w:shd w:val="clear" w:color="auto" w:fill="FFFFFF"/>
              <w:autoSpaceDE w:val="0"/>
              <w:autoSpaceDN w:val="0"/>
              <w:adjustRightInd w:val="0"/>
              <w:jc w:val="both"/>
            </w:pPr>
            <w:r>
              <w:t>Б2.Б.01(У) Практика по получению превичных профессиональных умений и навыков, в том числе первичных умений и навыков по НИД</w:t>
            </w:r>
          </w:p>
          <w:p w:rsidR="00C71B85" w:rsidRPr="008343A6" w:rsidRDefault="00C71B85" w:rsidP="00C71B85">
            <w:pPr>
              <w:shd w:val="clear" w:color="auto" w:fill="FFFFFF"/>
              <w:autoSpaceDE w:val="0"/>
              <w:autoSpaceDN w:val="0"/>
              <w:adjustRightInd w:val="0"/>
              <w:jc w:val="both"/>
            </w:pPr>
            <w:r>
              <w:t>(геологическая)</w:t>
            </w:r>
          </w:p>
        </w:tc>
      </w:tr>
    </w:tbl>
    <w:p w:rsidR="00AB459A" w:rsidRDefault="00AB459A" w:rsidP="00AB459A">
      <w:pPr>
        <w:jc w:val="both"/>
      </w:pPr>
    </w:p>
    <w:p w:rsidR="005833AA" w:rsidRPr="00A21CAE" w:rsidRDefault="005F418D" w:rsidP="00A21CAE">
      <w:pPr>
        <w:shd w:val="clear" w:color="auto" w:fill="FFFFFF"/>
        <w:rPr>
          <w:spacing w:val="-5"/>
        </w:rPr>
      </w:pPr>
      <w:r>
        <w:rPr>
          <w:b/>
          <w:spacing w:val="-5"/>
        </w:rPr>
        <w:t>1.</w:t>
      </w:r>
      <w:r w:rsidR="00AB459A" w:rsidRPr="00424EFF">
        <w:rPr>
          <w:b/>
          <w:spacing w:val="-5"/>
        </w:rPr>
        <w:t>4. Язык преподавания</w:t>
      </w:r>
      <w:r w:rsidR="00AB459A">
        <w:rPr>
          <w:b/>
          <w:spacing w:val="-5"/>
        </w:rPr>
        <w:t>:</w:t>
      </w:r>
      <w:r w:rsidR="00AB459A" w:rsidRPr="00424EFF">
        <w:rPr>
          <w:spacing w:val="-5"/>
        </w:rPr>
        <w:t>русский</w:t>
      </w:r>
      <w:r w:rsidR="00AB459A">
        <w:rPr>
          <w:spacing w:val="-5"/>
        </w:rPr>
        <w:t>.</w:t>
      </w:r>
    </w:p>
    <w:p w:rsidR="00DD180C" w:rsidRDefault="00DD180C" w:rsidP="00B67E76">
      <w:pPr>
        <w:jc w:val="center"/>
        <w:rPr>
          <w:b/>
        </w:rPr>
      </w:pPr>
    </w:p>
    <w:p w:rsidR="00860681" w:rsidRDefault="00860681" w:rsidP="005F418D">
      <w:pPr>
        <w:rPr>
          <w:b/>
        </w:rPr>
      </w:pPr>
    </w:p>
    <w:p w:rsidR="00B67E76" w:rsidRPr="000D5CE0" w:rsidRDefault="002405FA" w:rsidP="00B67E76">
      <w:pPr>
        <w:jc w:val="center"/>
        <w:rPr>
          <w:b/>
        </w:rPr>
      </w:pPr>
      <w:r>
        <w:rPr>
          <w:b/>
        </w:rPr>
        <w:lastRenderedPageBreak/>
        <w:t>2</w:t>
      </w:r>
      <w:r w:rsidR="00B67E76">
        <w:rPr>
          <w:b/>
        </w:rPr>
        <w:t xml:space="preserve">2. </w:t>
      </w:r>
      <w:r w:rsidR="00B67E76" w:rsidRPr="000D5CE0">
        <w:rPr>
          <w:b/>
        </w:rPr>
        <w:t>АННОТАЦИЯ</w:t>
      </w:r>
    </w:p>
    <w:p w:rsidR="00B67E76" w:rsidRDefault="00B67E76" w:rsidP="00B67E76">
      <w:pPr>
        <w:jc w:val="center"/>
      </w:pPr>
      <w:r>
        <w:t>к рабочей программе дисциплины</w:t>
      </w:r>
    </w:p>
    <w:p w:rsidR="00B67E76" w:rsidRDefault="00B67E76" w:rsidP="00B67E76">
      <w:pPr>
        <w:jc w:val="center"/>
        <w:rPr>
          <w:b/>
          <w:i/>
        </w:rPr>
      </w:pPr>
    </w:p>
    <w:p w:rsidR="00B67E76" w:rsidRPr="00433061" w:rsidRDefault="00B67E76" w:rsidP="00B67E76">
      <w:pPr>
        <w:jc w:val="center"/>
        <w:rPr>
          <w:b/>
        </w:rPr>
      </w:pPr>
      <w:r>
        <w:rPr>
          <w:b/>
        </w:rPr>
        <w:t>Б1.Б</w:t>
      </w:r>
      <w:r w:rsidR="00016203">
        <w:rPr>
          <w:b/>
        </w:rPr>
        <w:t>.</w:t>
      </w:r>
      <w:r>
        <w:rPr>
          <w:b/>
        </w:rPr>
        <w:t>22Безопасность ведения горных работ и горноспасательное дело</w:t>
      </w:r>
    </w:p>
    <w:p w:rsidR="00B67E76" w:rsidRDefault="00EB1EA8" w:rsidP="00B67E76">
      <w:pPr>
        <w:jc w:val="center"/>
      </w:pPr>
      <w:r>
        <w:t xml:space="preserve">Трудоемкость </w:t>
      </w:r>
      <w:r w:rsidR="00B67E76">
        <w:t xml:space="preserve">6 </w:t>
      </w:r>
      <w:r w:rsidR="00B67E76" w:rsidRPr="00C87F6A">
        <w:t>з.е.</w:t>
      </w:r>
    </w:p>
    <w:p w:rsidR="00B67E76" w:rsidRDefault="00B67E76" w:rsidP="00B67E76">
      <w:pPr>
        <w:rPr>
          <w:b/>
          <w:bCs/>
        </w:rPr>
      </w:pPr>
    </w:p>
    <w:p w:rsidR="00B67E76" w:rsidRPr="007C6F08" w:rsidRDefault="005F418D" w:rsidP="00B67E76">
      <w:pPr>
        <w:rPr>
          <w:rStyle w:val="FontStyle47"/>
          <w:b/>
          <w:bCs/>
        </w:rPr>
      </w:pPr>
      <w:r>
        <w:rPr>
          <w:b/>
          <w:bCs/>
        </w:rPr>
        <w:t>1.</w:t>
      </w:r>
      <w:r w:rsidR="00B67E76" w:rsidRPr="00A92BC1">
        <w:rPr>
          <w:b/>
          <w:bCs/>
        </w:rPr>
        <w:t>1.Цель освоения и краткое содержание дисциплины</w:t>
      </w:r>
    </w:p>
    <w:p w:rsidR="00B67E76" w:rsidRDefault="00B67E76" w:rsidP="00B67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EF5C84" w:rsidRPr="00EF5C84" w:rsidRDefault="00B67E76" w:rsidP="00EF5C84">
      <w:pPr>
        <w:jc w:val="both"/>
      </w:pPr>
      <w:r w:rsidRPr="00EF5C84">
        <w:rPr>
          <w:i/>
        </w:rPr>
        <w:t>Цель:</w:t>
      </w:r>
      <w:r w:rsidR="00EF5C84" w:rsidRPr="00EF5C84">
        <w:t>знания об основных опасностях на горных предприятиях, о мероприятиях по пре</w:t>
      </w:r>
      <w:r w:rsidR="00EF5C84">
        <w:t>-</w:t>
      </w:r>
      <w:r w:rsidR="00EF5C84" w:rsidRPr="00EF5C84">
        <w:t>дупреждению и ликвидации аварийных ситуаций, повышению безопасности горного производства, значении безопасности и горноспасательного дела в современном горном производстве при строительстве и управлении безопасностью работ на горнодобывающих предприятиях.</w:t>
      </w:r>
    </w:p>
    <w:p w:rsidR="00B67E76" w:rsidRDefault="00B67E76" w:rsidP="00B67E76">
      <w:r w:rsidRPr="00311C97">
        <w:rPr>
          <w:i/>
        </w:rPr>
        <w:t>Краткое содержание:</w:t>
      </w:r>
    </w:p>
    <w:p w:rsidR="00B67E76" w:rsidRPr="00907C48" w:rsidRDefault="00907C48" w:rsidP="00B67E76">
      <w:pPr>
        <w:pStyle w:val="35"/>
        <w:jc w:val="both"/>
        <w:rPr>
          <w:b/>
          <w:bCs/>
          <w:sz w:val="24"/>
          <w:szCs w:val="24"/>
        </w:rPr>
      </w:pPr>
      <w:r w:rsidRPr="00907C48">
        <w:rPr>
          <w:sz w:val="24"/>
          <w:szCs w:val="24"/>
        </w:rPr>
        <w:t>Законодательные основы обеспечения безопасности горного производства; общие требования безопасности к объектам горного производства при проектировании, строительстве и эксплуатации; требования промышленной санитарии горного производства; безопасность основных и вспомогательных процессов горного производства; аварии горного производства; методы предупреждения и ликвидации аварий; структура и действия горноспасательных частей при ликвидации аварий; приборно-аппаратная база, обеспечения безопасности ведения горных работ; социально-экономические вопросы безопасности горного производства.</w:t>
      </w:r>
    </w:p>
    <w:p w:rsidR="00B67E76" w:rsidRDefault="005F418D" w:rsidP="00B67E76">
      <w:pPr>
        <w:rPr>
          <w:b/>
          <w:bCs/>
        </w:rPr>
      </w:pPr>
      <w:r>
        <w:rPr>
          <w:b/>
          <w:bCs/>
        </w:rPr>
        <w:t>1.</w:t>
      </w:r>
      <w:r w:rsidR="00B67E76">
        <w:rPr>
          <w:b/>
          <w:bCs/>
        </w:rPr>
        <w:t xml:space="preserve">2. </w:t>
      </w:r>
      <w:r w:rsidR="00B67E76"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B67E76" w:rsidRDefault="00B67E76" w:rsidP="00B67E76">
      <w:pPr>
        <w:jc w:val="both"/>
        <w:rPr>
          <w:iCs/>
        </w:rPr>
      </w:pPr>
    </w:p>
    <w:tbl>
      <w:tblPr>
        <w:tblStyle w:val="aff1"/>
        <w:tblW w:w="9747" w:type="dxa"/>
        <w:tblLook w:val="04A0"/>
      </w:tblPr>
      <w:tblGrid>
        <w:gridCol w:w="5778"/>
        <w:gridCol w:w="3969"/>
      </w:tblGrid>
      <w:tr w:rsidR="00B67E76" w:rsidRPr="00B10078" w:rsidTr="00860681">
        <w:tc>
          <w:tcPr>
            <w:tcW w:w="5778" w:type="dxa"/>
          </w:tcPr>
          <w:p w:rsidR="00B67E76" w:rsidRPr="00B10078" w:rsidRDefault="00B67E76" w:rsidP="00C01A8B">
            <w:pPr>
              <w:rPr>
                <w:b/>
                <w:color w:val="000000"/>
              </w:rPr>
            </w:pPr>
            <w:r w:rsidRPr="00B10078">
              <w:rPr>
                <w:b/>
                <w:color w:val="000000"/>
              </w:rPr>
              <w:t>Планируемые результаты освоения программы(содержаниеи коды компетенций)</w:t>
            </w:r>
          </w:p>
        </w:tc>
        <w:tc>
          <w:tcPr>
            <w:tcW w:w="3969" w:type="dxa"/>
          </w:tcPr>
          <w:p w:rsidR="00B67E76" w:rsidRPr="00B10078" w:rsidRDefault="00B67E76" w:rsidP="00C01A8B">
            <w:pPr>
              <w:rPr>
                <w:b/>
                <w:iCs/>
              </w:rPr>
            </w:pPr>
            <w:r w:rsidRPr="00B10078">
              <w:rPr>
                <w:b/>
                <w:color w:val="000000"/>
              </w:rPr>
              <w:t>Планируемые результаты обучения по дисциплине</w:t>
            </w:r>
          </w:p>
        </w:tc>
      </w:tr>
      <w:tr w:rsidR="00B67E76" w:rsidRPr="00B10078" w:rsidTr="00860681">
        <w:tc>
          <w:tcPr>
            <w:tcW w:w="5778" w:type="dxa"/>
          </w:tcPr>
          <w:p w:rsidR="00016203" w:rsidRDefault="00DD180C" w:rsidP="00860681">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ОПК-1</w:t>
            </w:r>
          </w:p>
          <w:p w:rsidR="00860681" w:rsidRDefault="00860681" w:rsidP="00860681">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 xml:space="preserve"> способностью решать задачи профессиональной деятельности на основе информационной и библи</w:t>
            </w: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ографической культуры с применением информа</w:t>
            </w: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ционно-коммуникационных технологий и с учетом основных требований информационной безопаснос</w:t>
            </w: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ти</w:t>
            </w:r>
            <w:r>
              <w:rPr>
                <w:rFonts w:ascii="Times New Roman" w:hAnsi="Times New Roman" w:cs="Times New Roman"/>
                <w:color w:val="000000"/>
                <w:sz w:val="24"/>
                <w:szCs w:val="24"/>
              </w:rPr>
              <w:t>;</w:t>
            </w:r>
          </w:p>
          <w:p w:rsidR="00B67E76" w:rsidRDefault="00907C48" w:rsidP="00860681">
            <w:pPr>
              <w:pStyle w:val="ConsPlusNormal0"/>
              <w:widowControl/>
              <w:ind w:firstLine="0"/>
              <w:rPr>
                <w:rFonts w:ascii="Times New Roman" w:hAnsi="Times New Roman" w:cs="Times New Roman"/>
                <w:color w:val="000000"/>
                <w:sz w:val="24"/>
                <w:szCs w:val="24"/>
              </w:rPr>
            </w:pPr>
            <w:r w:rsidRPr="00907C48">
              <w:rPr>
                <w:rFonts w:ascii="Times New Roman" w:hAnsi="Times New Roman" w:cs="Times New Roman"/>
                <w:color w:val="000000"/>
                <w:sz w:val="24"/>
                <w:szCs w:val="24"/>
              </w:rPr>
              <w:t>ПК-3</w:t>
            </w:r>
          </w:p>
          <w:p w:rsidR="00860681" w:rsidRPr="00907C48" w:rsidRDefault="00860681" w:rsidP="00860681">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владением основными принципами технологий эксплуатационной разведки, добычи, переработки твердых полезных ископаемых, строительства и экс</w:t>
            </w: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плуатации подземных объектов</w:t>
            </w:r>
            <w:r>
              <w:rPr>
                <w:rFonts w:ascii="Times New Roman" w:hAnsi="Times New Roman" w:cs="Times New Roman"/>
                <w:color w:val="000000"/>
                <w:sz w:val="24"/>
                <w:szCs w:val="24"/>
              </w:rPr>
              <w:t>;</w:t>
            </w:r>
          </w:p>
          <w:p w:rsidR="00907C48" w:rsidRDefault="00907C48" w:rsidP="00860681">
            <w:pPr>
              <w:pStyle w:val="ConsPlusNormal0"/>
              <w:widowControl/>
              <w:ind w:firstLine="0"/>
              <w:rPr>
                <w:rFonts w:ascii="Times New Roman" w:hAnsi="Times New Roman" w:cs="Times New Roman"/>
                <w:color w:val="000000"/>
                <w:sz w:val="24"/>
                <w:szCs w:val="24"/>
              </w:rPr>
            </w:pPr>
            <w:r w:rsidRPr="00907C48">
              <w:rPr>
                <w:rFonts w:ascii="Times New Roman" w:hAnsi="Times New Roman" w:cs="Times New Roman"/>
                <w:color w:val="000000"/>
                <w:sz w:val="24"/>
                <w:szCs w:val="24"/>
              </w:rPr>
              <w:t>ПК-5</w:t>
            </w:r>
          </w:p>
          <w:p w:rsidR="00860681" w:rsidRDefault="00860681" w:rsidP="00860681">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-г</w:t>
            </w:r>
            <w:r w:rsidRPr="00860681">
              <w:rPr>
                <w:rFonts w:ascii="Times New Roman" w:hAnsi="Times New Roman" w:cs="Times New Roman"/>
                <w:color w:val="000000"/>
                <w:sz w:val="24"/>
                <w:szCs w:val="24"/>
              </w:rPr>
              <w:t>отовностью демонстрировать навыки разработки планов мероприятий по снижению техногенной нагрузки производства на окружающую среду при эксплуатационной разведке, добыче и переработке твердых полезных ископаемых, а также при строи</w:t>
            </w: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тельстве и эксплуатации подземных объектов</w:t>
            </w:r>
            <w:r>
              <w:rPr>
                <w:rFonts w:ascii="Times New Roman" w:hAnsi="Times New Roman" w:cs="Times New Roman"/>
                <w:color w:val="000000"/>
                <w:sz w:val="24"/>
                <w:szCs w:val="24"/>
              </w:rPr>
              <w:t>;</w:t>
            </w:r>
          </w:p>
          <w:p w:rsidR="00D4543C" w:rsidRDefault="00D4543C" w:rsidP="00860681">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ПК-6</w:t>
            </w:r>
          </w:p>
          <w:p w:rsidR="00860681" w:rsidRDefault="00860681" w:rsidP="00860681">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использованием нормативных документов по безо</w:t>
            </w: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пасности и промышленной санитарии при проекти</w:t>
            </w: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ровании, строительстве и эксплуатации предприятий по эксплуатационной разведке, добыче и переработке твердых полезных ископаемых и подземных объек</w:t>
            </w: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lastRenderedPageBreak/>
              <w:t>тов</w:t>
            </w:r>
            <w:r>
              <w:rPr>
                <w:rFonts w:ascii="Times New Roman" w:hAnsi="Times New Roman" w:cs="Times New Roman"/>
                <w:color w:val="000000"/>
                <w:sz w:val="24"/>
                <w:szCs w:val="24"/>
              </w:rPr>
              <w:t>;</w:t>
            </w:r>
          </w:p>
          <w:p w:rsidR="00D4543C" w:rsidRDefault="00D4543C" w:rsidP="00860681">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ПК-10</w:t>
            </w:r>
          </w:p>
          <w:p w:rsidR="00860681" w:rsidRDefault="00860681" w:rsidP="00860681">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владением законодательными основами недрополь</w:t>
            </w: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зования и обеспечения экологической и промыш</w:t>
            </w: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ленной безопасности работ при добыче, переработке полезных ископаемых, строительстве и эксплуатации подземных сооружений</w:t>
            </w:r>
            <w:r>
              <w:rPr>
                <w:rFonts w:ascii="Times New Roman" w:hAnsi="Times New Roman" w:cs="Times New Roman"/>
                <w:color w:val="000000"/>
                <w:sz w:val="24"/>
                <w:szCs w:val="24"/>
              </w:rPr>
              <w:t>;</w:t>
            </w:r>
          </w:p>
          <w:p w:rsidR="00D4543C" w:rsidRDefault="00D4543C" w:rsidP="00860681">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ПСК-</w:t>
            </w:r>
            <w:r w:rsidR="007B6DA9">
              <w:rPr>
                <w:rFonts w:ascii="Times New Roman" w:hAnsi="Times New Roman" w:cs="Times New Roman"/>
                <w:color w:val="000000"/>
                <w:sz w:val="24"/>
                <w:szCs w:val="24"/>
              </w:rPr>
              <w:t>1</w:t>
            </w:r>
            <w:r>
              <w:rPr>
                <w:rFonts w:ascii="Times New Roman" w:hAnsi="Times New Roman" w:cs="Times New Roman"/>
                <w:color w:val="000000"/>
                <w:sz w:val="24"/>
                <w:szCs w:val="24"/>
              </w:rPr>
              <w:t>-</w:t>
            </w:r>
            <w:r w:rsidR="007B6DA9">
              <w:rPr>
                <w:rFonts w:ascii="Times New Roman" w:hAnsi="Times New Roman" w:cs="Times New Roman"/>
                <w:color w:val="000000"/>
                <w:sz w:val="24"/>
                <w:szCs w:val="24"/>
              </w:rPr>
              <w:t>5</w:t>
            </w:r>
          </w:p>
          <w:p w:rsidR="00907C48" w:rsidRPr="00860681" w:rsidRDefault="00860681" w:rsidP="007B6DA9">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7B6DA9" w:rsidRPr="007B6DA9">
              <w:rPr>
                <w:rFonts w:ascii="Times New Roman" w:hAnsi="Times New Roman" w:cs="Times New Roman"/>
                <w:color w:val="000000"/>
                <w:sz w:val="24"/>
                <w:szCs w:val="24"/>
              </w:rPr>
              <w:t>владением методами обеспечения промышленной безопасности, в том числе в условиях чрезвычайных ситуаций, - при подземной разработке пластовых месторождений полезных ископаемых</w:t>
            </w:r>
            <w:r w:rsidR="007B6DA9">
              <w:rPr>
                <w:rFonts w:ascii="Times New Roman" w:hAnsi="Times New Roman" w:cs="Times New Roman"/>
                <w:color w:val="000000"/>
                <w:sz w:val="24"/>
                <w:szCs w:val="24"/>
              </w:rPr>
              <w:t>.</w:t>
            </w:r>
          </w:p>
        </w:tc>
        <w:tc>
          <w:tcPr>
            <w:tcW w:w="3969" w:type="dxa"/>
          </w:tcPr>
          <w:p w:rsidR="00B67E76" w:rsidRDefault="00B67E76" w:rsidP="00C01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lastRenderedPageBreak/>
              <w:t>Должен знать:</w:t>
            </w:r>
          </w:p>
          <w:p w:rsidR="00907C48" w:rsidRDefault="00860681" w:rsidP="00907C48">
            <w:r>
              <w:t>-</w:t>
            </w:r>
            <w:r w:rsidR="00907C48" w:rsidRPr="007F113E">
              <w:t>руководящие документы, регла</w:t>
            </w:r>
            <w:r>
              <w:t>-</w:t>
            </w:r>
            <w:r w:rsidR="00907C48" w:rsidRPr="007F113E">
              <w:t>ментирующие</w:t>
            </w:r>
            <w:r w:rsidR="00907C48">
              <w:t>обеспечение безопас</w:t>
            </w:r>
            <w:r>
              <w:t>-</w:t>
            </w:r>
            <w:r w:rsidR="00907C48">
              <w:t>ности при</w:t>
            </w:r>
            <w:r w:rsidR="00907C48" w:rsidRPr="007F113E">
              <w:t xml:space="preserve"> веде</w:t>
            </w:r>
            <w:r w:rsidR="00907C48">
              <w:t>нии</w:t>
            </w:r>
            <w:r w:rsidR="00907C48" w:rsidRPr="007F113E">
              <w:t xml:space="preserve"> работ;</w:t>
            </w:r>
          </w:p>
          <w:p w:rsidR="00907C48" w:rsidRPr="007F113E" w:rsidRDefault="00860681" w:rsidP="00907C48">
            <w:r>
              <w:t>-</w:t>
            </w:r>
            <w:r w:rsidR="00907C48">
              <w:t>о</w:t>
            </w:r>
            <w:r w:rsidR="00907C48" w:rsidRPr="003300A6">
              <w:t>рганиза</w:t>
            </w:r>
            <w:r w:rsidR="00907C48">
              <w:t>цию и управление безо</w:t>
            </w:r>
            <w:r>
              <w:t>-</w:t>
            </w:r>
            <w:r w:rsidR="00907C48">
              <w:t>пасностью труда</w:t>
            </w:r>
            <w:r w:rsidR="00907C48" w:rsidRPr="003300A6">
              <w:t xml:space="preserve"> на горн</w:t>
            </w:r>
            <w:r w:rsidR="00907C48">
              <w:t>одобы</w:t>
            </w:r>
            <w:r>
              <w:t>-</w:t>
            </w:r>
            <w:r w:rsidR="00907C48">
              <w:t>вающих предприятиях;</w:t>
            </w:r>
          </w:p>
          <w:p w:rsidR="00907C48" w:rsidRDefault="005F418D" w:rsidP="00907C48">
            <w:r>
              <w:t>-т</w:t>
            </w:r>
            <w:r w:rsidR="00907C48" w:rsidRPr="00BB3623">
              <w:t>ребования безопасности при ве</w:t>
            </w:r>
            <w:r w:rsidR="00860681">
              <w:t>-</w:t>
            </w:r>
            <w:r w:rsidR="00907C48" w:rsidRPr="00BB3623">
              <w:t>дении ос</w:t>
            </w:r>
            <w:r w:rsidR="00907C48">
              <w:t>новных процессов откры</w:t>
            </w:r>
            <w:r w:rsidR="00860681">
              <w:t>-</w:t>
            </w:r>
            <w:r w:rsidR="00907C48">
              <w:t>тых</w:t>
            </w:r>
            <w:r w:rsidR="00907C48" w:rsidRPr="00BB3623">
              <w:t>горных работ, при работе тех</w:t>
            </w:r>
            <w:r w:rsidR="00860681">
              <w:t>-</w:t>
            </w:r>
            <w:r w:rsidR="00907C48" w:rsidRPr="00BB3623">
              <w:t>нологического оборудования, при эксплуатации электроустановок, воздушных и кабельных линий электропередач;</w:t>
            </w:r>
          </w:p>
          <w:p w:rsidR="00907C48" w:rsidRPr="00860681" w:rsidRDefault="00860681" w:rsidP="00907C48">
            <w:r>
              <w:rPr>
                <w:sz w:val="26"/>
                <w:szCs w:val="26"/>
              </w:rPr>
              <w:t>-</w:t>
            </w:r>
            <w:r w:rsidR="00907C48" w:rsidRPr="00860681">
              <w:t>виды аварий на карьерах, меро</w:t>
            </w:r>
            <w:r>
              <w:t>-</w:t>
            </w:r>
            <w:r w:rsidR="00907C48" w:rsidRPr="00860681">
              <w:t>приятия по предотвращению, лока</w:t>
            </w:r>
            <w:r>
              <w:t>-</w:t>
            </w:r>
            <w:r w:rsidR="00907C48" w:rsidRPr="00860681">
              <w:t>лизации и ликвидации последствий аварий;</w:t>
            </w:r>
          </w:p>
          <w:p w:rsidR="00907C48" w:rsidRPr="00907C48" w:rsidRDefault="00907C48" w:rsidP="00E6073C">
            <w:r w:rsidRPr="00860681">
              <w:t>основы горноспасательного дела</w:t>
            </w:r>
            <w:r w:rsidRPr="00290B2E">
              <w:t>.</w:t>
            </w:r>
          </w:p>
          <w:p w:rsidR="00B67E76" w:rsidRDefault="00B67E76" w:rsidP="00C01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E6073C" w:rsidRDefault="00E6073C" w:rsidP="00E6073C">
            <w:r w:rsidRPr="00AC0389">
              <w:t>пользоваться средствами защиты органов дыхания и другими средст</w:t>
            </w:r>
            <w:r w:rsidR="00860681">
              <w:t>-</w:t>
            </w:r>
            <w:r w:rsidRPr="00AC0389">
              <w:t>вами индивидуальной защиты;</w:t>
            </w:r>
          </w:p>
          <w:p w:rsidR="00E6073C" w:rsidRDefault="00860681" w:rsidP="00E6073C">
            <w:r>
              <w:t>-</w:t>
            </w:r>
            <w:r w:rsidR="00E6073C" w:rsidRPr="00AC0389">
              <w:t>составлять и работать с планом ликвидации аварий;</w:t>
            </w:r>
          </w:p>
          <w:p w:rsidR="00E6073C" w:rsidRDefault="00E6073C" w:rsidP="00E6073C">
            <w:r>
              <w:lastRenderedPageBreak/>
              <w:t>провод</w:t>
            </w:r>
            <w:r w:rsidR="00860681">
              <w:t>ить анализ различных про-изводст</w:t>
            </w:r>
            <w:r>
              <w:t>венных ситуаций и обс</w:t>
            </w:r>
            <w:r w:rsidR="00860681">
              <w:t>-</w:t>
            </w:r>
            <w:r>
              <w:t>тоятельств несчастных случаев на производстве;</w:t>
            </w:r>
          </w:p>
          <w:p w:rsidR="00E6073C" w:rsidRPr="00E6073C" w:rsidRDefault="00860681" w:rsidP="00E6073C">
            <w:r>
              <w:t>-</w:t>
            </w:r>
            <w:r w:rsidR="00E6073C" w:rsidRPr="0091533B">
              <w:t>идентифицировать неблагопри</w:t>
            </w:r>
            <w:r>
              <w:t>-</w:t>
            </w:r>
            <w:r w:rsidR="00E6073C" w:rsidRPr="0091533B">
              <w:t>ятные факторы горного произ</w:t>
            </w:r>
            <w:r w:rsidR="00E6073C">
              <w:t>водст</w:t>
            </w:r>
            <w:r>
              <w:t>-</w:t>
            </w:r>
            <w:r w:rsidR="00E6073C">
              <w:t>ва.</w:t>
            </w:r>
          </w:p>
          <w:p w:rsidR="00B67E76" w:rsidRDefault="00B67E76" w:rsidP="00C01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B67E76" w:rsidRPr="00F85A68" w:rsidRDefault="00860681" w:rsidP="00E6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E6073C">
              <w:t xml:space="preserve">работы с </w:t>
            </w:r>
            <w:r w:rsidR="00E6073C" w:rsidRPr="002F2226">
              <w:t>основными норма</w:t>
            </w:r>
            <w:r w:rsidR="00E6073C">
              <w:t>тивными документами (ЕПБ при ПР</w:t>
            </w:r>
            <w:r w:rsidR="00E6073C" w:rsidRPr="002F2226">
              <w:t>, ЕПБВР, ГОСТы, ПТЭ, ПУЭ,ПТБ</w:t>
            </w:r>
            <w:r w:rsidR="00E6073C">
              <w:t>).</w:t>
            </w:r>
          </w:p>
        </w:tc>
      </w:tr>
    </w:tbl>
    <w:p w:rsidR="00B67E76" w:rsidRDefault="00B67E76" w:rsidP="00B67E76">
      <w:pPr>
        <w:jc w:val="both"/>
      </w:pPr>
    </w:p>
    <w:p w:rsidR="00B67E76" w:rsidRPr="00DF5D75" w:rsidRDefault="005F418D" w:rsidP="00B67E76">
      <w:pPr>
        <w:tabs>
          <w:tab w:val="left" w:pos="0"/>
        </w:tabs>
        <w:rPr>
          <w:b/>
          <w:bCs/>
        </w:rPr>
      </w:pPr>
      <w:r>
        <w:rPr>
          <w:b/>
        </w:rPr>
        <w:t>1.</w:t>
      </w:r>
      <w:r w:rsidR="00B67E76">
        <w:rPr>
          <w:b/>
        </w:rPr>
        <w:t xml:space="preserve">3.  </w:t>
      </w:r>
      <w:r w:rsidR="00B67E76" w:rsidRPr="00DF5D75">
        <w:rPr>
          <w:b/>
          <w:bCs/>
        </w:rPr>
        <w:t xml:space="preserve">Место дисциплины в структуре </w:t>
      </w:r>
      <w:r w:rsidR="00B67E76">
        <w:rPr>
          <w:b/>
          <w:bCs/>
        </w:rPr>
        <w:t>образовательной программы</w:t>
      </w:r>
    </w:p>
    <w:p w:rsidR="00B67E76" w:rsidRPr="00DF5D75" w:rsidRDefault="00B67E76" w:rsidP="00B67E76">
      <w:pPr>
        <w:pStyle w:val="aff6"/>
        <w:ind w:left="0"/>
      </w:pPr>
    </w:p>
    <w:tbl>
      <w:tblPr>
        <w:tblStyle w:val="aff1"/>
        <w:tblW w:w="9821" w:type="dxa"/>
        <w:tblLayout w:type="fixed"/>
        <w:tblLook w:val="04A0"/>
      </w:tblPr>
      <w:tblGrid>
        <w:gridCol w:w="1526"/>
        <w:gridCol w:w="1984"/>
        <w:gridCol w:w="1149"/>
        <w:gridCol w:w="2600"/>
        <w:gridCol w:w="2562"/>
      </w:tblGrid>
      <w:tr w:rsidR="00B67E76" w:rsidRPr="008343A6" w:rsidTr="00C01A8B">
        <w:tc>
          <w:tcPr>
            <w:tcW w:w="1526" w:type="dxa"/>
            <w:vMerge w:val="restart"/>
          </w:tcPr>
          <w:p w:rsidR="00B67E76" w:rsidRPr="008343A6" w:rsidRDefault="00B67E76" w:rsidP="00C01A8B">
            <w:pPr>
              <w:pStyle w:val="aff6"/>
              <w:ind w:left="0" w:firstLine="0"/>
            </w:pPr>
            <w:r w:rsidRPr="008343A6">
              <w:t>Индекс</w:t>
            </w:r>
          </w:p>
        </w:tc>
        <w:tc>
          <w:tcPr>
            <w:tcW w:w="1984" w:type="dxa"/>
            <w:vMerge w:val="restart"/>
          </w:tcPr>
          <w:p w:rsidR="00B67E76" w:rsidRPr="008343A6" w:rsidRDefault="00B67E76" w:rsidP="00C01A8B">
            <w:pPr>
              <w:pStyle w:val="aff6"/>
              <w:ind w:left="0"/>
              <w:jc w:val="center"/>
            </w:pPr>
            <w:r w:rsidRPr="008343A6">
              <w:rPr>
                <w:bCs/>
              </w:rPr>
              <w:t>Наименование дисциплины (модуля), практики</w:t>
            </w:r>
          </w:p>
        </w:tc>
        <w:tc>
          <w:tcPr>
            <w:tcW w:w="1149" w:type="dxa"/>
            <w:vMerge w:val="restart"/>
          </w:tcPr>
          <w:p w:rsidR="007B6DA9" w:rsidRDefault="00B67E76" w:rsidP="00C01A8B">
            <w:pPr>
              <w:pStyle w:val="aff6"/>
              <w:ind w:left="0" w:firstLine="0"/>
            </w:pPr>
            <w:r w:rsidRPr="008343A6">
              <w:t>Се-местр</w:t>
            </w:r>
          </w:p>
          <w:p w:rsidR="00B67E76" w:rsidRPr="008343A6" w:rsidRDefault="00B67E76" w:rsidP="00C01A8B">
            <w:pPr>
              <w:pStyle w:val="aff6"/>
              <w:ind w:left="0" w:firstLine="0"/>
            </w:pPr>
            <w:r w:rsidRPr="008343A6">
              <w:t>изуче-ния</w:t>
            </w:r>
          </w:p>
        </w:tc>
        <w:tc>
          <w:tcPr>
            <w:tcW w:w="5162" w:type="dxa"/>
            <w:gridSpan w:val="2"/>
          </w:tcPr>
          <w:p w:rsidR="00B67E76" w:rsidRPr="008343A6" w:rsidRDefault="00B67E76" w:rsidP="00C01A8B">
            <w:pPr>
              <w:pStyle w:val="aff6"/>
              <w:ind w:left="0"/>
              <w:jc w:val="center"/>
            </w:pPr>
            <w:r w:rsidRPr="008343A6">
              <w:rPr>
                <w:bCs/>
              </w:rPr>
              <w:t>Индексы и наименования учебных дисциплин (модулей), практик</w:t>
            </w:r>
          </w:p>
        </w:tc>
      </w:tr>
      <w:tr w:rsidR="00B67E76" w:rsidRPr="008343A6" w:rsidTr="00C01A8B">
        <w:tc>
          <w:tcPr>
            <w:tcW w:w="1526" w:type="dxa"/>
            <w:vMerge/>
          </w:tcPr>
          <w:p w:rsidR="00B67E76" w:rsidRPr="008343A6" w:rsidRDefault="00B67E76" w:rsidP="00C01A8B">
            <w:pPr>
              <w:pStyle w:val="aff6"/>
              <w:ind w:left="0"/>
              <w:jc w:val="center"/>
            </w:pPr>
          </w:p>
        </w:tc>
        <w:tc>
          <w:tcPr>
            <w:tcW w:w="1984" w:type="dxa"/>
            <w:vMerge/>
          </w:tcPr>
          <w:p w:rsidR="00B67E76" w:rsidRPr="008343A6" w:rsidRDefault="00B67E76" w:rsidP="00C01A8B">
            <w:pPr>
              <w:pStyle w:val="aff6"/>
              <w:ind w:left="0"/>
              <w:jc w:val="center"/>
            </w:pPr>
          </w:p>
        </w:tc>
        <w:tc>
          <w:tcPr>
            <w:tcW w:w="1149" w:type="dxa"/>
            <w:vMerge/>
          </w:tcPr>
          <w:p w:rsidR="00B67E76" w:rsidRPr="008343A6" w:rsidRDefault="00B67E76" w:rsidP="00C01A8B">
            <w:pPr>
              <w:pStyle w:val="aff6"/>
              <w:ind w:left="0"/>
              <w:jc w:val="center"/>
            </w:pPr>
          </w:p>
        </w:tc>
        <w:tc>
          <w:tcPr>
            <w:tcW w:w="2600" w:type="dxa"/>
            <w:vAlign w:val="center"/>
          </w:tcPr>
          <w:p w:rsidR="00B67E76" w:rsidRPr="008343A6" w:rsidRDefault="00B67E76" w:rsidP="00C01A8B">
            <w:pPr>
              <w:pStyle w:val="21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B67E76" w:rsidRPr="008343A6" w:rsidRDefault="00B67E76" w:rsidP="00C01A8B">
            <w:pPr>
              <w:pStyle w:val="21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B67E76" w:rsidRPr="008343A6" w:rsidTr="00C01A8B">
        <w:trPr>
          <w:trHeight w:val="1139"/>
        </w:trPr>
        <w:tc>
          <w:tcPr>
            <w:tcW w:w="1526" w:type="dxa"/>
          </w:tcPr>
          <w:p w:rsidR="00B67E76" w:rsidRPr="008343A6" w:rsidRDefault="00B67E76" w:rsidP="00C01A8B">
            <w:pPr>
              <w:pStyle w:val="aff6"/>
              <w:ind w:left="0" w:firstLine="0"/>
              <w:jc w:val="center"/>
            </w:pPr>
            <w:r>
              <w:t>Б1.Б.22</w:t>
            </w:r>
          </w:p>
        </w:tc>
        <w:tc>
          <w:tcPr>
            <w:tcW w:w="1984" w:type="dxa"/>
          </w:tcPr>
          <w:p w:rsidR="00B67E76" w:rsidRPr="008343A6" w:rsidRDefault="00B67E76" w:rsidP="00C01A8B">
            <w:r>
              <w:t>Безопасность ведения горных работ и горно</w:t>
            </w:r>
            <w:r w:rsidR="00BD5621">
              <w:t>-</w:t>
            </w:r>
            <w:r>
              <w:t>спасательное дело</w:t>
            </w:r>
          </w:p>
          <w:p w:rsidR="00B67E76" w:rsidRPr="008343A6" w:rsidRDefault="00B67E76" w:rsidP="00C01A8B">
            <w:pPr>
              <w:pStyle w:val="aff6"/>
              <w:ind w:left="0" w:firstLine="0"/>
            </w:pPr>
          </w:p>
        </w:tc>
        <w:tc>
          <w:tcPr>
            <w:tcW w:w="1149" w:type="dxa"/>
          </w:tcPr>
          <w:p w:rsidR="00B67E76" w:rsidRPr="008343A6" w:rsidRDefault="00D4543C" w:rsidP="00C01A8B">
            <w:pPr>
              <w:pStyle w:val="aff6"/>
              <w:ind w:left="0" w:firstLine="0"/>
              <w:jc w:val="center"/>
            </w:pPr>
            <w:r>
              <w:t>9</w:t>
            </w:r>
          </w:p>
        </w:tc>
        <w:tc>
          <w:tcPr>
            <w:tcW w:w="2600" w:type="dxa"/>
          </w:tcPr>
          <w:p w:rsidR="00B67E76" w:rsidRDefault="00BD5621" w:rsidP="00C01A8B">
            <w:pPr>
              <w:shd w:val="clear" w:color="auto" w:fill="FFFFFF"/>
              <w:autoSpaceDE w:val="0"/>
              <w:autoSpaceDN w:val="0"/>
              <w:adjustRightInd w:val="0"/>
              <w:jc w:val="both"/>
            </w:pPr>
            <w:r>
              <w:t xml:space="preserve">Б1.Б.26 </w:t>
            </w:r>
            <w:r w:rsidR="00B67E76">
              <w:t>Основы горного дела</w:t>
            </w:r>
          </w:p>
          <w:p w:rsidR="00B67E76" w:rsidRDefault="00BD5621" w:rsidP="00C01A8B">
            <w:pPr>
              <w:shd w:val="clear" w:color="auto" w:fill="FFFFFF"/>
              <w:autoSpaceDE w:val="0"/>
              <w:autoSpaceDN w:val="0"/>
              <w:adjustRightInd w:val="0"/>
              <w:jc w:val="both"/>
            </w:pPr>
            <w:r>
              <w:t>Б1.Б.23</w:t>
            </w:r>
            <w:r w:rsidR="00B67E76">
              <w:t>Аэрология горных предприятий</w:t>
            </w:r>
          </w:p>
          <w:p w:rsidR="00B67E76" w:rsidRDefault="00BD5621" w:rsidP="00C01A8B">
            <w:pPr>
              <w:shd w:val="clear" w:color="auto" w:fill="FFFFFF"/>
              <w:autoSpaceDE w:val="0"/>
              <w:autoSpaceDN w:val="0"/>
              <w:adjustRightInd w:val="0"/>
              <w:jc w:val="both"/>
            </w:pPr>
            <w:r>
              <w:t xml:space="preserve">Б1.Б.25 </w:t>
            </w:r>
            <w:r w:rsidR="00B67E76">
              <w:t>Геомеханика</w:t>
            </w:r>
          </w:p>
          <w:p w:rsidR="00B67E76" w:rsidRDefault="00044712" w:rsidP="00C01A8B">
            <w:pPr>
              <w:shd w:val="clear" w:color="auto" w:fill="FFFFFF"/>
              <w:autoSpaceDE w:val="0"/>
              <w:autoSpaceDN w:val="0"/>
              <w:adjustRightInd w:val="0"/>
              <w:jc w:val="both"/>
            </w:pPr>
            <w:r>
              <w:t>Б1.Б</w:t>
            </w:r>
            <w:r w:rsidR="00BD5621">
              <w:t xml:space="preserve">.30 </w:t>
            </w:r>
            <w:r w:rsidR="00D4543C">
              <w:t>Горные маши</w:t>
            </w:r>
            <w:r w:rsidR="00BD5621">
              <w:t>-</w:t>
            </w:r>
            <w:r w:rsidR="00B67E76">
              <w:t>ны и оборудование</w:t>
            </w:r>
          </w:p>
          <w:p w:rsidR="009C48F4" w:rsidRDefault="00044712" w:rsidP="00C01A8B">
            <w:pPr>
              <w:shd w:val="clear" w:color="auto" w:fill="FFFFFF"/>
              <w:autoSpaceDE w:val="0"/>
              <w:autoSpaceDN w:val="0"/>
              <w:adjustRightInd w:val="0"/>
              <w:jc w:val="both"/>
            </w:pPr>
            <w:r>
              <w:t>Б1.Б.29.02</w:t>
            </w:r>
            <w:r w:rsidR="009C48F4">
              <w:t xml:space="preserve">Процессы </w:t>
            </w:r>
            <w:r>
              <w:t>подземных</w:t>
            </w:r>
            <w:r w:rsidR="009C48F4">
              <w:t xml:space="preserve"> горных работ</w:t>
            </w:r>
          </w:p>
          <w:p w:rsidR="009C48F4" w:rsidRPr="008343A6" w:rsidRDefault="00BD5621" w:rsidP="00C01A8B">
            <w:pPr>
              <w:shd w:val="clear" w:color="auto" w:fill="FFFFFF"/>
              <w:autoSpaceDE w:val="0"/>
              <w:autoSpaceDN w:val="0"/>
              <w:adjustRightInd w:val="0"/>
              <w:jc w:val="both"/>
            </w:pPr>
            <w:r>
              <w:t xml:space="preserve">Б1.Б.29.04 </w:t>
            </w:r>
            <w:r w:rsidR="009C48F4">
              <w:t>Технология и комплексная меха</w:t>
            </w:r>
            <w:r>
              <w:t>-</w:t>
            </w:r>
            <w:r w:rsidR="009C48F4">
              <w:t>низация открытых горных работ</w:t>
            </w:r>
          </w:p>
        </w:tc>
        <w:tc>
          <w:tcPr>
            <w:tcW w:w="2562" w:type="dxa"/>
          </w:tcPr>
          <w:p w:rsidR="00B67E76" w:rsidRDefault="00C54BF7" w:rsidP="00C01A8B">
            <w:pPr>
              <w:shd w:val="clear" w:color="auto" w:fill="FFFFFF"/>
              <w:autoSpaceDE w:val="0"/>
              <w:autoSpaceDN w:val="0"/>
              <w:adjustRightInd w:val="0"/>
              <w:jc w:val="both"/>
            </w:pPr>
            <w:r>
              <w:t>Б2.Б.05(П)</w:t>
            </w:r>
          </w:p>
          <w:p w:rsidR="00C54BF7" w:rsidRDefault="00C54BF7" w:rsidP="00C01A8B">
            <w:pPr>
              <w:shd w:val="clear" w:color="auto" w:fill="FFFFFF"/>
              <w:autoSpaceDE w:val="0"/>
              <w:autoSpaceDN w:val="0"/>
              <w:adjustRightInd w:val="0"/>
              <w:jc w:val="both"/>
            </w:pPr>
            <w:r>
              <w:t>1Технологическая практика</w:t>
            </w:r>
          </w:p>
          <w:p w:rsidR="00C54BF7" w:rsidRDefault="00C54BF7" w:rsidP="00C01A8B">
            <w:pPr>
              <w:shd w:val="clear" w:color="auto" w:fill="FFFFFF"/>
              <w:autoSpaceDE w:val="0"/>
              <w:autoSpaceDN w:val="0"/>
              <w:adjustRightInd w:val="0"/>
              <w:jc w:val="both"/>
            </w:pPr>
            <w:r>
              <w:t>Б1.Б.06(П)</w:t>
            </w:r>
          </w:p>
          <w:p w:rsidR="00C54BF7" w:rsidRDefault="00C54BF7" w:rsidP="00C01A8B">
            <w:pPr>
              <w:shd w:val="clear" w:color="auto" w:fill="FFFFFF"/>
              <w:autoSpaceDE w:val="0"/>
              <w:autoSpaceDN w:val="0"/>
              <w:adjustRightInd w:val="0"/>
              <w:jc w:val="both"/>
            </w:pPr>
            <w:r>
              <w:t>2Технологическая практика</w:t>
            </w:r>
          </w:p>
          <w:p w:rsidR="00C54BF7" w:rsidRDefault="00C54BF7" w:rsidP="00C01A8B">
            <w:pPr>
              <w:shd w:val="clear" w:color="auto" w:fill="FFFFFF"/>
              <w:autoSpaceDE w:val="0"/>
              <w:autoSpaceDN w:val="0"/>
              <w:adjustRightInd w:val="0"/>
              <w:jc w:val="both"/>
            </w:pPr>
            <w:r>
              <w:t>Б1.Б.07(Пд)</w:t>
            </w:r>
          </w:p>
          <w:p w:rsidR="00C54BF7" w:rsidRDefault="00C54BF7" w:rsidP="00C01A8B">
            <w:pPr>
              <w:shd w:val="clear" w:color="auto" w:fill="FFFFFF"/>
              <w:autoSpaceDE w:val="0"/>
              <w:autoSpaceDN w:val="0"/>
              <w:adjustRightInd w:val="0"/>
              <w:jc w:val="both"/>
            </w:pPr>
            <w:r>
              <w:t>Преддипломная практика для выполнения ВКР</w:t>
            </w:r>
          </w:p>
          <w:p w:rsidR="00C54BF7" w:rsidRDefault="00044712" w:rsidP="00C01A8B">
            <w:pPr>
              <w:shd w:val="clear" w:color="auto" w:fill="FFFFFF"/>
              <w:autoSpaceDE w:val="0"/>
              <w:autoSpaceDN w:val="0"/>
              <w:adjustRightInd w:val="0"/>
              <w:jc w:val="both"/>
            </w:pPr>
            <w:r>
              <w:t>Б1.Б.29.04</w:t>
            </w:r>
            <w:r w:rsidR="00C54BF7">
              <w:t xml:space="preserve"> Проектирование </w:t>
            </w:r>
            <w:r>
              <w:t>шахт</w:t>
            </w:r>
          </w:p>
          <w:p w:rsidR="00C54BF7" w:rsidRDefault="00C54BF7" w:rsidP="00C01A8B">
            <w:pPr>
              <w:shd w:val="clear" w:color="auto" w:fill="FFFFFF"/>
              <w:autoSpaceDE w:val="0"/>
              <w:autoSpaceDN w:val="0"/>
              <w:adjustRightInd w:val="0"/>
              <w:jc w:val="both"/>
            </w:pPr>
            <w:r>
              <w:t>Б3.Б.01(Д)</w:t>
            </w:r>
          </w:p>
          <w:p w:rsidR="00C54BF7" w:rsidRPr="008343A6" w:rsidRDefault="00C54BF7" w:rsidP="00C01A8B">
            <w:pPr>
              <w:shd w:val="clear" w:color="auto" w:fill="FFFFFF"/>
              <w:autoSpaceDE w:val="0"/>
              <w:autoSpaceDN w:val="0"/>
              <w:adjustRightInd w:val="0"/>
              <w:jc w:val="both"/>
            </w:pPr>
            <w:r w:rsidRPr="00C54BF7">
              <w:t>Защита выпускной квалификационной работы, включая подготовку к процедуре защиты и процедуру защиты</w:t>
            </w:r>
          </w:p>
        </w:tc>
      </w:tr>
    </w:tbl>
    <w:p w:rsidR="00B67E76" w:rsidRDefault="00B67E76" w:rsidP="00B67E76">
      <w:pPr>
        <w:jc w:val="both"/>
      </w:pPr>
    </w:p>
    <w:p w:rsidR="00B67E76" w:rsidRDefault="00B67E76" w:rsidP="00B67E76">
      <w:pPr>
        <w:jc w:val="both"/>
      </w:pPr>
    </w:p>
    <w:p w:rsidR="00B67E76" w:rsidRDefault="005F418D" w:rsidP="00B67E76">
      <w:pPr>
        <w:shd w:val="clear" w:color="auto" w:fill="FFFFFF"/>
        <w:rPr>
          <w:spacing w:val="-5"/>
        </w:rPr>
      </w:pPr>
      <w:r>
        <w:rPr>
          <w:b/>
          <w:spacing w:val="-5"/>
        </w:rPr>
        <w:t>1.</w:t>
      </w:r>
      <w:r w:rsidR="00B67E76" w:rsidRPr="00424EFF">
        <w:rPr>
          <w:b/>
          <w:spacing w:val="-5"/>
        </w:rPr>
        <w:t>4. Язык преподавания</w:t>
      </w:r>
      <w:r w:rsidR="00B67E76">
        <w:rPr>
          <w:b/>
          <w:spacing w:val="-5"/>
        </w:rPr>
        <w:t>:</w:t>
      </w:r>
      <w:r w:rsidR="00B67E76" w:rsidRPr="00424EFF">
        <w:rPr>
          <w:spacing w:val="-5"/>
        </w:rPr>
        <w:t>русский</w:t>
      </w:r>
      <w:r w:rsidR="00B67E76">
        <w:rPr>
          <w:spacing w:val="-5"/>
        </w:rPr>
        <w:t>.</w:t>
      </w:r>
    </w:p>
    <w:p w:rsidR="00E6073C" w:rsidRDefault="00E6073C" w:rsidP="00B67E76">
      <w:pPr>
        <w:shd w:val="clear" w:color="auto" w:fill="FFFFFF"/>
        <w:rPr>
          <w:spacing w:val="-5"/>
        </w:rPr>
      </w:pPr>
    </w:p>
    <w:p w:rsidR="00E6073C" w:rsidRDefault="00E6073C" w:rsidP="00B67E76">
      <w:pPr>
        <w:shd w:val="clear" w:color="auto" w:fill="FFFFFF"/>
        <w:rPr>
          <w:spacing w:val="-5"/>
        </w:rPr>
      </w:pPr>
    </w:p>
    <w:p w:rsidR="00D4543C" w:rsidRDefault="00D4543C" w:rsidP="00B67E76">
      <w:pPr>
        <w:shd w:val="clear" w:color="auto" w:fill="FFFFFF"/>
        <w:rPr>
          <w:spacing w:val="-5"/>
        </w:rPr>
      </w:pPr>
    </w:p>
    <w:p w:rsidR="00D4543C" w:rsidRDefault="00D4543C" w:rsidP="00B67E76">
      <w:pPr>
        <w:shd w:val="clear" w:color="auto" w:fill="FFFFFF"/>
        <w:rPr>
          <w:spacing w:val="-5"/>
        </w:rPr>
      </w:pPr>
    </w:p>
    <w:p w:rsidR="00D4543C" w:rsidRDefault="00D4543C" w:rsidP="00B67E76">
      <w:pPr>
        <w:shd w:val="clear" w:color="auto" w:fill="FFFFFF"/>
        <w:rPr>
          <w:spacing w:val="-5"/>
        </w:rPr>
      </w:pPr>
    </w:p>
    <w:p w:rsidR="00044712" w:rsidRDefault="00044712" w:rsidP="00B67E76">
      <w:pPr>
        <w:shd w:val="clear" w:color="auto" w:fill="FFFFFF"/>
        <w:rPr>
          <w:spacing w:val="-5"/>
        </w:rPr>
      </w:pPr>
    </w:p>
    <w:p w:rsidR="00D4543C" w:rsidRDefault="00D4543C" w:rsidP="00B67E76">
      <w:pPr>
        <w:shd w:val="clear" w:color="auto" w:fill="FFFFFF"/>
        <w:rPr>
          <w:spacing w:val="-5"/>
        </w:rPr>
      </w:pPr>
    </w:p>
    <w:p w:rsidR="007B6DA9" w:rsidRDefault="007B6DA9" w:rsidP="00B67E76">
      <w:pPr>
        <w:shd w:val="clear" w:color="auto" w:fill="FFFFFF"/>
        <w:rPr>
          <w:spacing w:val="-5"/>
        </w:rPr>
      </w:pPr>
    </w:p>
    <w:p w:rsidR="005833AA" w:rsidRDefault="005833AA" w:rsidP="00C54BF7">
      <w:pPr>
        <w:rPr>
          <w:b/>
        </w:rPr>
      </w:pPr>
    </w:p>
    <w:p w:rsidR="00107B09" w:rsidRPr="000D5CE0" w:rsidRDefault="00107B09" w:rsidP="00107B09">
      <w:pPr>
        <w:jc w:val="center"/>
        <w:rPr>
          <w:b/>
        </w:rPr>
      </w:pPr>
      <w:r>
        <w:rPr>
          <w:b/>
        </w:rPr>
        <w:lastRenderedPageBreak/>
        <w:t xml:space="preserve">23. </w:t>
      </w:r>
      <w:r w:rsidRPr="000D5CE0">
        <w:rPr>
          <w:b/>
        </w:rPr>
        <w:t>АННОТАЦИЯ</w:t>
      </w:r>
    </w:p>
    <w:p w:rsidR="00107B09" w:rsidRDefault="00107B09" w:rsidP="00107B09">
      <w:pPr>
        <w:jc w:val="center"/>
      </w:pPr>
      <w:r>
        <w:t>к рабочей программе дисциплины</w:t>
      </w:r>
    </w:p>
    <w:p w:rsidR="00107B09" w:rsidRDefault="00107B09" w:rsidP="00107B09">
      <w:pPr>
        <w:jc w:val="center"/>
        <w:rPr>
          <w:b/>
          <w:i/>
        </w:rPr>
      </w:pPr>
    </w:p>
    <w:p w:rsidR="00107B09" w:rsidRPr="00433061" w:rsidRDefault="00107B09" w:rsidP="00107B09">
      <w:pPr>
        <w:jc w:val="center"/>
        <w:rPr>
          <w:b/>
        </w:rPr>
      </w:pPr>
      <w:r>
        <w:rPr>
          <w:b/>
        </w:rPr>
        <w:t>Б1.Б</w:t>
      </w:r>
      <w:r w:rsidR="00CD5635">
        <w:rPr>
          <w:b/>
        </w:rPr>
        <w:t>.</w:t>
      </w:r>
      <w:r>
        <w:rPr>
          <w:b/>
        </w:rPr>
        <w:t>23Аэрология горных предприятий</w:t>
      </w:r>
    </w:p>
    <w:p w:rsidR="00107B09" w:rsidRPr="00C54BF7" w:rsidRDefault="00EB1EA8" w:rsidP="00C54BF7">
      <w:pPr>
        <w:jc w:val="center"/>
      </w:pPr>
      <w:r>
        <w:t xml:space="preserve">Трудоемкость </w:t>
      </w:r>
      <w:r w:rsidR="00107B09">
        <w:t xml:space="preserve">5 </w:t>
      </w:r>
      <w:r w:rsidR="00107B09" w:rsidRPr="00C87F6A">
        <w:t>з.е.</w:t>
      </w:r>
    </w:p>
    <w:p w:rsidR="00107B09" w:rsidRPr="00107B09" w:rsidRDefault="005F418D" w:rsidP="00107B09">
      <w:pPr>
        <w:rPr>
          <w:b/>
          <w:bCs/>
          <w:color w:val="000000"/>
          <w:sz w:val="22"/>
        </w:rPr>
      </w:pPr>
      <w:r>
        <w:rPr>
          <w:b/>
          <w:bCs/>
        </w:rPr>
        <w:t>1.</w:t>
      </w:r>
      <w:r w:rsidR="00107B09" w:rsidRPr="00A92BC1">
        <w:rPr>
          <w:b/>
          <w:bCs/>
        </w:rPr>
        <w:t>1.Цель освоения и краткое содержание дисциплины</w:t>
      </w:r>
    </w:p>
    <w:p w:rsidR="00802419" w:rsidRDefault="00107B09" w:rsidP="00802419">
      <w:pPr>
        <w:autoSpaceDE w:val="0"/>
        <w:autoSpaceDN w:val="0"/>
        <w:adjustRightInd w:val="0"/>
        <w:jc w:val="both"/>
      </w:pPr>
      <w:r w:rsidRPr="00EF5C84">
        <w:rPr>
          <w:i/>
        </w:rPr>
        <w:t>Цель:</w:t>
      </w:r>
      <w:r w:rsidR="00802419">
        <w:t>- получение студентами знаний о закономерностях движения воздуха и переноса вредных и опасных примесей в вентиляционных система</w:t>
      </w:r>
      <w:r w:rsidR="005F418D">
        <w:t>х, о назначении и функциях сис</w:t>
      </w:r>
      <w:r w:rsidR="00802419">
        <w:t xml:space="preserve">тем вентиляции горных предприятий, ее роли в обеспечении безопасности ведения горных работ и организации технологических процессов; </w:t>
      </w:r>
    </w:p>
    <w:p w:rsidR="00107B09" w:rsidRPr="00C54BF7" w:rsidRDefault="00802419" w:rsidP="00C54BF7">
      <w:pPr>
        <w:autoSpaceDE w:val="0"/>
        <w:autoSpaceDN w:val="0"/>
        <w:adjustRightInd w:val="0"/>
        <w:ind w:firstLine="708"/>
        <w:jc w:val="both"/>
        <w:rPr>
          <w:rFonts w:ascii="TimesNewRomanPSMT" w:hAnsi="TimesNewRomanPSMT" w:cs="TimesNewRomanPSMT"/>
          <w:sz w:val="20"/>
        </w:rPr>
      </w:pPr>
      <w:r>
        <w:t>-выработка умений и навыков проектирования вентиляции (проветривания) горных предприятий, использования современных способов и технических средств контроля и нормализации параметров производственной атмосферы в своей профессиональной деятельности.</w:t>
      </w:r>
    </w:p>
    <w:p w:rsidR="00107B09" w:rsidRDefault="00107B09" w:rsidP="00107B09">
      <w:r w:rsidRPr="00311C97">
        <w:rPr>
          <w:i/>
        </w:rPr>
        <w:t>Краткое содержание:</w:t>
      </w:r>
    </w:p>
    <w:p w:rsidR="00557E3F" w:rsidRDefault="00557E3F" w:rsidP="00557E3F">
      <w:pPr>
        <w:pStyle w:val="aff6"/>
        <w:ind w:left="0" w:firstLine="709"/>
        <w:rPr>
          <w:b/>
        </w:rPr>
      </w:pPr>
      <w:r>
        <w:rPr>
          <w:szCs w:val="28"/>
        </w:rPr>
        <w:t>Атмосфера горных выработок, нормативные требования к ее состоянию. Способы и средства нормализации состава атмосферы и производственного микроклимата. Особенности вентиляции объектов горного производства и подземного строительства. Основные законы аэромеханики горных предприятий. Основы аэрогазодинамики и динамики аэрозолей горных выработок. Способы, съемы и методы проектирования вентиляции при ведении подземных горных работ. Способы, схемы и методы проектирования вентиляции при открытых горных работах. Способы, схемы и методы проектирования вентиляции при строительстве подземных сооружений. Контроль параметров атмосферы горных выработок.</w:t>
      </w:r>
    </w:p>
    <w:p w:rsidR="00107B09" w:rsidRPr="00C54BF7" w:rsidRDefault="005F418D" w:rsidP="00C54BF7">
      <w:pPr>
        <w:rPr>
          <w:b/>
          <w:bCs/>
        </w:rPr>
      </w:pPr>
      <w:r>
        <w:rPr>
          <w:b/>
          <w:bCs/>
        </w:rPr>
        <w:t>1.</w:t>
      </w:r>
      <w:r w:rsidR="00107B09">
        <w:rPr>
          <w:b/>
          <w:bCs/>
        </w:rPr>
        <w:t xml:space="preserve">2. </w:t>
      </w:r>
      <w:r w:rsidR="00107B09"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606" w:type="dxa"/>
        <w:tblLook w:val="04A0"/>
      </w:tblPr>
      <w:tblGrid>
        <w:gridCol w:w="4644"/>
        <w:gridCol w:w="4962"/>
      </w:tblGrid>
      <w:tr w:rsidR="00107B09" w:rsidRPr="00B10078" w:rsidTr="00CD5635">
        <w:tc>
          <w:tcPr>
            <w:tcW w:w="4644" w:type="dxa"/>
          </w:tcPr>
          <w:p w:rsidR="00107B09" w:rsidRPr="00B10078" w:rsidRDefault="00107B09" w:rsidP="00CD5635">
            <w:pPr>
              <w:rPr>
                <w:b/>
                <w:color w:val="000000"/>
              </w:rPr>
            </w:pPr>
            <w:r w:rsidRPr="00B10078">
              <w:rPr>
                <w:b/>
                <w:color w:val="000000"/>
              </w:rPr>
              <w:t>Планируемые результаты освоения программы(содержаниеи коды компетенций)</w:t>
            </w:r>
          </w:p>
        </w:tc>
        <w:tc>
          <w:tcPr>
            <w:tcW w:w="4962" w:type="dxa"/>
          </w:tcPr>
          <w:p w:rsidR="00107B09" w:rsidRPr="00B10078" w:rsidRDefault="00107B09" w:rsidP="00CD5635">
            <w:pPr>
              <w:rPr>
                <w:b/>
                <w:iCs/>
              </w:rPr>
            </w:pPr>
            <w:r w:rsidRPr="00B10078">
              <w:rPr>
                <w:b/>
                <w:color w:val="000000"/>
              </w:rPr>
              <w:t>Планируемые результаты обучения по дисциплине</w:t>
            </w:r>
          </w:p>
        </w:tc>
      </w:tr>
      <w:tr w:rsidR="00107B09" w:rsidRPr="00B10078" w:rsidTr="00C54BF7">
        <w:tc>
          <w:tcPr>
            <w:tcW w:w="4644" w:type="dxa"/>
          </w:tcPr>
          <w:p w:rsidR="00C54BF7" w:rsidRDefault="00C54BF7" w:rsidP="00C54BF7">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ОПК-1</w:t>
            </w:r>
          </w:p>
          <w:p w:rsidR="00C54BF7" w:rsidRDefault="00C54BF7" w:rsidP="00C54BF7">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 xml:space="preserve"> способностью решать задачи професси</w:t>
            </w: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ональной деятельности на основе инфор</w:t>
            </w: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мационной и библиографической куль</w:t>
            </w: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туры с применением информационно-коммуникационных технологий и с уче</w:t>
            </w: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том основных требований информаци</w:t>
            </w: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онной безопасности</w:t>
            </w:r>
            <w:r>
              <w:rPr>
                <w:rFonts w:ascii="Times New Roman" w:hAnsi="Times New Roman" w:cs="Times New Roman"/>
                <w:color w:val="000000"/>
                <w:sz w:val="24"/>
                <w:szCs w:val="24"/>
              </w:rPr>
              <w:t>;</w:t>
            </w:r>
          </w:p>
          <w:p w:rsidR="00C54BF7" w:rsidRDefault="00C54BF7" w:rsidP="00C54BF7">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907C48">
              <w:rPr>
                <w:rFonts w:ascii="Times New Roman" w:hAnsi="Times New Roman" w:cs="Times New Roman"/>
                <w:color w:val="000000"/>
                <w:sz w:val="24"/>
                <w:szCs w:val="24"/>
              </w:rPr>
              <w:t>ПК-5</w:t>
            </w:r>
          </w:p>
          <w:p w:rsidR="00C54BF7" w:rsidRPr="00D104A3" w:rsidRDefault="00C54BF7" w:rsidP="00C54BF7">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-г</w:t>
            </w:r>
            <w:r w:rsidRPr="00860681">
              <w:rPr>
                <w:rFonts w:ascii="Times New Roman" w:hAnsi="Times New Roman" w:cs="Times New Roman"/>
                <w:color w:val="000000"/>
                <w:sz w:val="24"/>
                <w:szCs w:val="24"/>
              </w:rPr>
              <w:t>отовностью демонстрировать навыки разработки планов мероприятий по сни</w:t>
            </w: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жению техногенной нагрузки произ</w:t>
            </w: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водства на окружающую среду при экс</w:t>
            </w: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плуатационной разведке, добыче и пере</w:t>
            </w:r>
            <w:r>
              <w:rPr>
                <w:rFonts w:ascii="Times New Roman" w:hAnsi="Times New Roman" w:cs="Times New Roman"/>
                <w:color w:val="000000"/>
                <w:sz w:val="24"/>
                <w:szCs w:val="24"/>
              </w:rPr>
              <w:t>-</w:t>
            </w:r>
            <w:r w:rsidRPr="00860681">
              <w:rPr>
                <w:rFonts w:ascii="Times New Roman" w:hAnsi="Times New Roman" w:cs="Times New Roman"/>
                <w:color w:val="000000"/>
                <w:sz w:val="24"/>
                <w:szCs w:val="24"/>
              </w:rPr>
              <w:t>работке твердых полезных ископаемых, а также при строительстве и эксплуатации подземных объектов</w:t>
            </w:r>
            <w:r>
              <w:rPr>
                <w:rFonts w:ascii="Times New Roman" w:hAnsi="Times New Roman" w:cs="Times New Roman"/>
                <w:color w:val="000000"/>
                <w:sz w:val="24"/>
                <w:szCs w:val="24"/>
              </w:rPr>
              <w:t>;</w:t>
            </w:r>
          </w:p>
          <w:p w:rsidR="00D104A3" w:rsidRDefault="00D104A3" w:rsidP="00C54BF7">
            <w:pPr>
              <w:pStyle w:val="ConsPlusNormal0"/>
              <w:widowControl/>
              <w:ind w:firstLine="0"/>
              <w:rPr>
                <w:rFonts w:ascii="Times New Roman" w:hAnsi="Times New Roman" w:cs="Times New Roman"/>
                <w:color w:val="000000"/>
                <w:sz w:val="24"/>
                <w:szCs w:val="24"/>
              </w:rPr>
            </w:pPr>
            <w:r w:rsidRPr="00D104A3">
              <w:rPr>
                <w:rFonts w:ascii="Times New Roman" w:hAnsi="Times New Roman" w:cs="Times New Roman"/>
                <w:color w:val="000000"/>
                <w:sz w:val="24"/>
                <w:szCs w:val="24"/>
              </w:rPr>
              <w:t>ПСК-</w:t>
            </w:r>
            <w:r w:rsidR="00044712">
              <w:rPr>
                <w:rFonts w:ascii="Times New Roman" w:hAnsi="Times New Roman" w:cs="Times New Roman"/>
                <w:color w:val="000000"/>
                <w:sz w:val="24"/>
                <w:szCs w:val="24"/>
              </w:rPr>
              <w:t>1-5</w:t>
            </w:r>
          </w:p>
          <w:p w:rsidR="00C54BF7" w:rsidRPr="00C54BF7" w:rsidRDefault="00044712" w:rsidP="00C54BF7">
            <w:pPr>
              <w:pStyle w:val="ConsPlusNormal0"/>
              <w:widowControl/>
              <w:ind w:firstLine="0"/>
              <w:rPr>
                <w:rFonts w:ascii="Times New Roman" w:hAnsi="Times New Roman" w:cs="Times New Roman"/>
                <w:color w:val="000000"/>
                <w:sz w:val="24"/>
                <w:szCs w:val="24"/>
              </w:rPr>
            </w:pPr>
            <w:r w:rsidRPr="00044712">
              <w:rPr>
                <w:rFonts w:ascii="Times New Roman" w:hAnsi="Times New Roman" w:cs="Times New Roman"/>
                <w:color w:val="000000"/>
                <w:sz w:val="24"/>
                <w:szCs w:val="24"/>
              </w:rPr>
              <w:t>владением методами обеспечения промышленной безопасности, в том числе в условиях чрезвычайных ситуаций, - при подземной разработке пластовых месторождений полезных ископаемых</w:t>
            </w:r>
            <w:r>
              <w:rPr>
                <w:rFonts w:ascii="Times New Roman" w:hAnsi="Times New Roman" w:cs="Times New Roman"/>
                <w:color w:val="000000"/>
                <w:sz w:val="24"/>
                <w:szCs w:val="24"/>
              </w:rPr>
              <w:t>.</w:t>
            </w:r>
          </w:p>
        </w:tc>
        <w:tc>
          <w:tcPr>
            <w:tcW w:w="4962" w:type="dxa"/>
          </w:tcPr>
          <w:p w:rsidR="00107B09" w:rsidRDefault="00107B09"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знать:</w:t>
            </w:r>
          </w:p>
          <w:p w:rsidR="00802419" w:rsidRDefault="00C54BF7"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sidR="0024309A" w:rsidRPr="00AA7EA0">
              <w:rPr>
                <w:color w:val="000000"/>
              </w:rPr>
              <w:t>основные параметры, свойства и состав атмосферы горных выработок (карьеров)</w:t>
            </w:r>
            <w:r w:rsidR="0024309A">
              <w:rPr>
                <w:color w:val="000000"/>
              </w:rPr>
              <w:t>;</w:t>
            </w:r>
          </w:p>
          <w:p w:rsidR="0024309A" w:rsidRDefault="00C54BF7"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sidR="0024309A" w:rsidRPr="00AA7EA0">
              <w:rPr>
                <w:color w:val="000000"/>
              </w:rPr>
              <w:t>основные законы аэромеханики горных предприятий</w:t>
            </w:r>
            <w:r w:rsidR="0024309A">
              <w:rPr>
                <w:color w:val="000000"/>
              </w:rPr>
              <w:t>;</w:t>
            </w:r>
          </w:p>
          <w:p w:rsidR="0024309A" w:rsidRPr="00802419" w:rsidRDefault="00C54BF7"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w:t>
            </w:r>
            <w:r w:rsidR="0024309A" w:rsidRPr="00AA7EA0">
              <w:rPr>
                <w:color w:val="000000"/>
              </w:rPr>
              <w:t>основные схемы и методы вентиляции при ведении открытых горных работ</w:t>
            </w:r>
          </w:p>
          <w:p w:rsidR="00107B09" w:rsidRDefault="00107B09"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802419" w:rsidRDefault="00C54BF7"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sidR="00557E3F" w:rsidRPr="00AA7EA0">
              <w:rPr>
                <w:color w:val="000000"/>
              </w:rPr>
              <w:t>подбирать схемы и способы проветривания карьеров</w:t>
            </w:r>
            <w:r w:rsidR="00557E3F">
              <w:rPr>
                <w:color w:val="000000"/>
              </w:rPr>
              <w:t>;</w:t>
            </w:r>
          </w:p>
          <w:p w:rsidR="00C54BF7" w:rsidRDefault="00C54BF7"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557E3F" w:rsidRPr="00AA7EA0">
              <w:t>выполнять необходимые инженерные расчёты (в том числе с использованием ПЭВМ) вентиляционных сетей, способов и средств доставки воздуха, определения его необходимого количества в местах потребления, производительности венти</w:t>
            </w:r>
            <w:r>
              <w:t>-</w:t>
            </w:r>
            <w:r w:rsidR="00557E3F" w:rsidRPr="00AA7EA0">
              <w:t xml:space="preserve">лятора; </w:t>
            </w:r>
          </w:p>
          <w:p w:rsidR="00557E3F" w:rsidRDefault="00C54BF7"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557E3F" w:rsidRPr="00AA7EA0">
              <w:t>предвидеть изменения условий работ и в короткие сроки принимать правильные решения по обеспечению рабочих мест требуемым количеством чистого воздуха и организации эффективного удаления вредных газов и пыли</w:t>
            </w:r>
            <w:r w:rsidR="00557E3F">
              <w:t>;</w:t>
            </w:r>
          </w:p>
          <w:p w:rsidR="00557E3F" w:rsidRPr="00802419" w:rsidRDefault="00C54BF7"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w:t>
            </w:r>
            <w:r w:rsidR="00D27F3B" w:rsidRPr="00AA7EA0">
              <w:t>использовать современную контрольно-измерительную аппаратуру</w:t>
            </w:r>
            <w:r w:rsidR="00D27F3B">
              <w:t>.</w:t>
            </w:r>
          </w:p>
          <w:p w:rsidR="00107B09" w:rsidRDefault="00107B09"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107B09" w:rsidRDefault="00C54BF7"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D27F3B" w:rsidRPr="00AA7EA0">
              <w:t xml:space="preserve">навыками и методами проектирования вентиляции участков и </w:t>
            </w:r>
            <w:r>
              <w:t>карьера</w:t>
            </w:r>
            <w:r w:rsidR="00D27F3B" w:rsidRPr="00AA7EA0">
              <w:t xml:space="preserve"> в целом, , дегазации, вентиляции карьера</w:t>
            </w:r>
            <w:r w:rsidR="00D27F3B">
              <w:t>;</w:t>
            </w:r>
          </w:p>
          <w:p w:rsidR="00D27F3B" w:rsidRDefault="00C54BF7"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D27F3B" w:rsidRPr="00AA7EA0">
              <w:t>отраслевыми нормативно-методическими документами в области проветривания объек</w:t>
            </w:r>
            <w:r w:rsidR="00D27F3B">
              <w:t>тов горного производства;</w:t>
            </w:r>
          </w:p>
          <w:p w:rsidR="00D27F3B" w:rsidRPr="00F85A68" w:rsidRDefault="00C54BF7"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D27F3B" w:rsidRPr="00AA7EA0">
              <w:t>навыками работы с контрольно-измерительной аппаратурой</w:t>
            </w:r>
            <w:r w:rsidR="00D27F3B">
              <w:t>.</w:t>
            </w:r>
          </w:p>
        </w:tc>
      </w:tr>
    </w:tbl>
    <w:p w:rsidR="00107B09" w:rsidRDefault="00107B09" w:rsidP="00107B09">
      <w:pPr>
        <w:jc w:val="both"/>
      </w:pPr>
    </w:p>
    <w:p w:rsidR="00107B09" w:rsidRPr="00DF5D75" w:rsidRDefault="005F418D" w:rsidP="00107B09">
      <w:pPr>
        <w:tabs>
          <w:tab w:val="left" w:pos="0"/>
        </w:tabs>
        <w:rPr>
          <w:b/>
          <w:bCs/>
        </w:rPr>
      </w:pPr>
      <w:r>
        <w:rPr>
          <w:b/>
        </w:rPr>
        <w:t>1.</w:t>
      </w:r>
      <w:r w:rsidR="00107B09">
        <w:rPr>
          <w:b/>
        </w:rPr>
        <w:t xml:space="preserve">3.  </w:t>
      </w:r>
      <w:r w:rsidR="00107B09" w:rsidRPr="00DF5D75">
        <w:rPr>
          <w:b/>
          <w:bCs/>
        </w:rPr>
        <w:t xml:space="preserve">Место дисциплины в структуре </w:t>
      </w:r>
      <w:r w:rsidR="00107B09">
        <w:rPr>
          <w:b/>
          <w:bCs/>
        </w:rPr>
        <w:t>образовательной программы</w:t>
      </w:r>
    </w:p>
    <w:p w:rsidR="00107B09" w:rsidRPr="00DF5D75" w:rsidRDefault="00107B09" w:rsidP="00107B09">
      <w:pPr>
        <w:pStyle w:val="aff6"/>
        <w:ind w:left="0"/>
      </w:pPr>
    </w:p>
    <w:tbl>
      <w:tblPr>
        <w:tblStyle w:val="aff1"/>
        <w:tblW w:w="9821" w:type="dxa"/>
        <w:tblLayout w:type="fixed"/>
        <w:tblLook w:val="04A0"/>
      </w:tblPr>
      <w:tblGrid>
        <w:gridCol w:w="1526"/>
        <w:gridCol w:w="1984"/>
        <w:gridCol w:w="1149"/>
        <w:gridCol w:w="2600"/>
        <w:gridCol w:w="2562"/>
      </w:tblGrid>
      <w:tr w:rsidR="00107B09" w:rsidRPr="008343A6" w:rsidTr="00CD5635">
        <w:tc>
          <w:tcPr>
            <w:tcW w:w="1526" w:type="dxa"/>
            <w:vMerge w:val="restart"/>
          </w:tcPr>
          <w:p w:rsidR="00107B09" w:rsidRPr="008343A6" w:rsidRDefault="00107B09" w:rsidP="00CD5635">
            <w:pPr>
              <w:pStyle w:val="aff6"/>
              <w:ind w:left="0" w:firstLine="0"/>
            </w:pPr>
            <w:r w:rsidRPr="008343A6">
              <w:t>Индекс</w:t>
            </w:r>
          </w:p>
        </w:tc>
        <w:tc>
          <w:tcPr>
            <w:tcW w:w="1984" w:type="dxa"/>
            <w:vMerge w:val="restart"/>
          </w:tcPr>
          <w:p w:rsidR="00107B09" w:rsidRPr="008343A6" w:rsidRDefault="00107B09" w:rsidP="00CD5635">
            <w:pPr>
              <w:pStyle w:val="aff6"/>
              <w:ind w:left="0"/>
              <w:jc w:val="center"/>
            </w:pPr>
            <w:r w:rsidRPr="008343A6">
              <w:rPr>
                <w:bCs/>
              </w:rPr>
              <w:t>Наименование дисциплины (модуля), практики</w:t>
            </w:r>
          </w:p>
        </w:tc>
        <w:tc>
          <w:tcPr>
            <w:tcW w:w="1149" w:type="dxa"/>
            <w:vMerge w:val="restart"/>
          </w:tcPr>
          <w:p w:rsidR="00107B09" w:rsidRPr="008343A6" w:rsidRDefault="00107B09" w:rsidP="00CD5635">
            <w:pPr>
              <w:pStyle w:val="aff6"/>
              <w:ind w:left="0" w:firstLine="0"/>
            </w:pPr>
            <w:r w:rsidRPr="008343A6">
              <w:t>Се-местризуче-ния</w:t>
            </w:r>
          </w:p>
        </w:tc>
        <w:tc>
          <w:tcPr>
            <w:tcW w:w="5162" w:type="dxa"/>
            <w:gridSpan w:val="2"/>
          </w:tcPr>
          <w:p w:rsidR="00107B09" w:rsidRPr="008343A6" w:rsidRDefault="00107B09" w:rsidP="00CD5635">
            <w:pPr>
              <w:pStyle w:val="aff6"/>
              <w:ind w:left="0"/>
              <w:jc w:val="center"/>
            </w:pPr>
            <w:r w:rsidRPr="008343A6">
              <w:rPr>
                <w:bCs/>
              </w:rPr>
              <w:t>Индексы и наименования учебных дисциплин (модулей), практик</w:t>
            </w:r>
          </w:p>
        </w:tc>
      </w:tr>
      <w:tr w:rsidR="00107B09" w:rsidRPr="008343A6" w:rsidTr="00CD5635">
        <w:tc>
          <w:tcPr>
            <w:tcW w:w="1526" w:type="dxa"/>
            <w:vMerge/>
          </w:tcPr>
          <w:p w:rsidR="00107B09" w:rsidRPr="008343A6" w:rsidRDefault="00107B09" w:rsidP="00CD5635">
            <w:pPr>
              <w:pStyle w:val="aff6"/>
              <w:ind w:left="0"/>
              <w:jc w:val="center"/>
            </w:pPr>
          </w:p>
        </w:tc>
        <w:tc>
          <w:tcPr>
            <w:tcW w:w="1984" w:type="dxa"/>
            <w:vMerge/>
          </w:tcPr>
          <w:p w:rsidR="00107B09" w:rsidRPr="008343A6" w:rsidRDefault="00107B09" w:rsidP="00CD5635">
            <w:pPr>
              <w:pStyle w:val="aff6"/>
              <w:ind w:left="0"/>
              <w:jc w:val="center"/>
            </w:pPr>
          </w:p>
        </w:tc>
        <w:tc>
          <w:tcPr>
            <w:tcW w:w="1149" w:type="dxa"/>
            <w:vMerge/>
          </w:tcPr>
          <w:p w:rsidR="00107B09" w:rsidRPr="008343A6" w:rsidRDefault="00107B09" w:rsidP="00CD5635">
            <w:pPr>
              <w:pStyle w:val="aff6"/>
              <w:ind w:left="0"/>
              <w:jc w:val="center"/>
            </w:pPr>
          </w:p>
        </w:tc>
        <w:tc>
          <w:tcPr>
            <w:tcW w:w="2600" w:type="dxa"/>
            <w:vAlign w:val="center"/>
          </w:tcPr>
          <w:p w:rsidR="00107B09" w:rsidRPr="008343A6" w:rsidRDefault="00107B09" w:rsidP="00CD5635">
            <w:pPr>
              <w:pStyle w:val="21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107B09" w:rsidRPr="008343A6" w:rsidRDefault="00107B09" w:rsidP="00CD5635">
            <w:pPr>
              <w:pStyle w:val="21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107B09" w:rsidRPr="008343A6" w:rsidTr="00CD5635">
        <w:trPr>
          <w:trHeight w:val="1139"/>
        </w:trPr>
        <w:tc>
          <w:tcPr>
            <w:tcW w:w="1526" w:type="dxa"/>
          </w:tcPr>
          <w:p w:rsidR="00107B09" w:rsidRPr="008343A6" w:rsidRDefault="00107B09" w:rsidP="00FC316B">
            <w:pPr>
              <w:pStyle w:val="aff6"/>
              <w:ind w:left="0" w:firstLine="0"/>
            </w:pPr>
            <w:r>
              <w:t>Б1.Б.23</w:t>
            </w:r>
          </w:p>
        </w:tc>
        <w:tc>
          <w:tcPr>
            <w:tcW w:w="1984" w:type="dxa"/>
          </w:tcPr>
          <w:p w:rsidR="00107B09" w:rsidRDefault="00107B09" w:rsidP="00CD5635">
            <w:r>
              <w:t>Аэрология горных предприятий</w:t>
            </w:r>
          </w:p>
          <w:p w:rsidR="00107B09" w:rsidRPr="008343A6" w:rsidRDefault="00107B09" w:rsidP="00107B09"/>
        </w:tc>
        <w:tc>
          <w:tcPr>
            <w:tcW w:w="1149" w:type="dxa"/>
          </w:tcPr>
          <w:p w:rsidR="00107B09" w:rsidRPr="008343A6" w:rsidRDefault="00107B09" w:rsidP="00CD5635">
            <w:pPr>
              <w:pStyle w:val="aff6"/>
              <w:ind w:left="0" w:firstLine="0"/>
              <w:jc w:val="center"/>
            </w:pPr>
            <w:r>
              <w:t>9</w:t>
            </w:r>
          </w:p>
        </w:tc>
        <w:tc>
          <w:tcPr>
            <w:tcW w:w="2600" w:type="dxa"/>
          </w:tcPr>
          <w:p w:rsidR="00107B09" w:rsidRDefault="00FC316B" w:rsidP="00CD5635">
            <w:pPr>
              <w:shd w:val="clear" w:color="auto" w:fill="FFFFFF"/>
              <w:autoSpaceDE w:val="0"/>
              <w:autoSpaceDN w:val="0"/>
              <w:adjustRightInd w:val="0"/>
              <w:jc w:val="both"/>
            </w:pPr>
            <w:r>
              <w:t>Б1.Б.26 О</w:t>
            </w:r>
            <w:r w:rsidR="00107B09">
              <w:t>сновы гор</w:t>
            </w:r>
            <w:r>
              <w:t>-</w:t>
            </w:r>
            <w:r w:rsidR="00107B09">
              <w:t>ного дела</w:t>
            </w:r>
          </w:p>
          <w:p w:rsidR="00107B09" w:rsidRDefault="00FC316B" w:rsidP="00CD5635">
            <w:pPr>
              <w:shd w:val="clear" w:color="auto" w:fill="FFFFFF"/>
              <w:autoSpaceDE w:val="0"/>
              <w:autoSpaceDN w:val="0"/>
              <w:adjustRightInd w:val="0"/>
              <w:jc w:val="both"/>
            </w:pPr>
            <w:r>
              <w:t>Б1.Б.25</w:t>
            </w:r>
            <w:r w:rsidR="00107B09">
              <w:t>Геомеханика</w:t>
            </w:r>
          </w:p>
          <w:p w:rsidR="00107B09" w:rsidRDefault="00044712" w:rsidP="00CD5635">
            <w:pPr>
              <w:shd w:val="clear" w:color="auto" w:fill="FFFFFF"/>
              <w:autoSpaceDE w:val="0"/>
              <w:autoSpaceDN w:val="0"/>
              <w:adjustRightInd w:val="0"/>
              <w:jc w:val="both"/>
            </w:pPr>
            <w:r>
              <w:t>Б1.Б.29.02</w:t>
            </w:r>
            <w:r w:rsidR="00107B09">
              <w:t xml:space="preserve">Процессы </w:t>
            </w:r>
            <w:r>
              <w:t>подземных</w:t>
            </w:r>
            <w:r w:rsidR="00107B09">
              <w:t xml:space="preserve"> горных работ</w:t>
            </w:r>
          </w:p>
          <w:p w:rsidR="00107B09" w:rsidRPr="008343A6" w:rsidRDefault="00107B09" w:rsidP="00CD5635">
            <w:pPr>
              <w:shd w:val="clear" w:color="auto" w:fill="FFFFFF"/>
              <w:autoSpaceDE w:val="0"/>
              <w:autoSpaceDN w:val="0"/>
              <w:adjustRightInd w:val="0"/>
              <w:jc w:val="both"/>
            </w:pPr>
          </w:p>
        </w:tc>
        <w:tc>
          <w:tcPr>
            <w:tcW w:w="2562" w:type="dxa"/>
          </w:tcPr>
          <w:p w:rsidR="00107B09" w:rsidRDefault="00FC316B" w:rsidP="00CD5635">
            <w:pPr>
              <w:shd w:val="clear" w:color="auto" w:fill="FFFFFF"/>
              <w:autoSpaceDE w:val="0"/>
              <w:autoSpaceDN w:val="0"/>
              <w:adjustRightInd w:val="0"/>
              <w:jc w:val="both"/>
            </w:pPr>
            <w:r>
              <w:t>Б1.Б.22 Безопасность ведения горных работ и горноспасательное дело</w:t>
            </w:r>
          </w:p>
          <w:p w:rsidR="00FC316B" w:rsidRPr="008343A6" w:rsidRDefault="00044712" w:rsidP="00044712">
            <w:pPr>
              <w:shd w:val="clear" w:color="auto" w:fill="FFFFFF"/>
              <w:autoSpaceDE w:val="0"/>
              <w:autoSpaceDN w:val="0"/>
              <w:adjustRightInd w:val="0"/>
              <w:jc w:val="both"/>
            </w:pPr>
            <w:r>
              <w:t>Б1.Б.29.04</w:t>
            </w:r>
            <w:r w:rsidR="00FC316B">
              <w:t xml:space="preserve"> Проектирование </w:t>
            </w:r>
            <w:r>
              <w:t>шахт</w:t>
            </w:r>
          </w:p>
        </w:tc>
      </w:tr>
    </w:tbl>
    <w:p w:rsidR="00107B09" w:rsidRDefault="00107B09" w:rsidP="00107B09">
      <w:pPr>
        <w:jc w:val="both"/>
      </w:pPr>
    </w:p>
    <w:p w:rsidR="00107B09" w:rsidRDefault="00107B09" w:rsidP="00107B09">
      <w:pPr>
        <w:jc w:val="both"/>
      </w:pPr>
    </w:p>
    <w:p w:rsidR="00107B09" w:rsidRDefault="005F418D" w:rsidP="00107B09">
      <w:pPr>
        <w:shd w:val="clear" w:color="auto" w:fill="FFFFFF"/>
        <w:rPr>
          <w:spacing w:val="-5"/>
        </w:rPr>
      </w:pPr>
      <w:r>
        <w:rPr>
          <w:b/>
          <w:spacing w:val="-5"/>
        </w:rPr>
        <w:t>1.</w:t>
      </w:r>
      <w:r w:rsidR="00107B09" w:rsidRPr="00424EFF">
        <w:rPr>
          <w:b/>
          <w:spacing w:val="-5"/>
        </w:rPr>
        <w:t>4. Язык преподавания</w:t>
      </w:r>
      <w:r w:rsidR="00107B09">
        <w:rPr>
          <w:b/>
          <w:spacing w:val="-5"/>
        </w:rPr>
        <w:t>:</w:t>
      </w:r>
      <w:r w:rsidR="00107B09" w:rsidRPr="00424EFF">
        <w:rPr>
          <w:spacing w:val="-5"/>
        </w:rPr>
        <w:t>русский</w:t>
      </w:r>
      <w:r w:rsidR="00107B09">
        <w:rPr>
          <w:spacing w:val="-5"/>
        </w:rPr>
        <w:t>.</w:t>
      </w:r>
    </w:p>
    <w:p w:rsidR="0064155B" w:rsidRDefault="0064155B" w:rsidP="00107B09">
      <w:pPr>
        <w:shd w:val="clear" w:color="auto" w:fill="FFFFFF"/>
        <w:rPr>
          <w:spacing w:val="-5"/>
        </w:rPr>
      </w:pPr>
    </w:p>
    <w:p w:rsidR="00D4543C" w:rsidRDefault="00D4543C" w:rsidP="00107B09">
      <w:pPr>
        <w:shd w:val="clear" w:color="auto" w:fill="FFFFFF"/>
        <w:rPr>
          <w:spacing w:val="-5"/>
        </w:rPr>
      </w:pPr>
    </w:p>
    <w:p w:rsidR="00D4543C" w:rsidRDefault="00D4543C" w:rsidP="00107B09">
      <w:pPr>
        <w:shd w:val="clear" w:color="auto" w:fill="FFFFFF"/>
        <w:rPr>
          <w:spacing w:val="-5"/>
        </w:rPr>
      </w:pPr>
    </w:p>
    <w:p w:rsidR="00D4543C" w:rsidRDefault="00D4543C" w:rsidP="00107B09">
      <w:pPr>
        <w:shd w:val="clear" w:color="auto" w:fill="FFFFFF"/>
        <w:rPr>
          <w:spacing w:val="-5"/>
        </w:rPr>
      </w:pPr>
    </w:p>
    <w:p w:rsidR="00D4543C" w:rsidRDefault="00D4543C" w:rsidP="00107B09">
      <w:pPr>
        <w:shd w:val="clear" w:color="auto" w:fill="FFFFFF"/>
        <w:rPr>
          <w:spacing w:val="-5"/>
        </w:rPr>
      </w:pPr>
    </w:p>
    <w:p w:rsidR="00D4543C" w:rsidRDefault="00D4543C" w:rsidP="00107B09">
      <w:pPr>
        <w:shd w:val="clear" w:color="auto" w:fill="FFFFFF"/>
        <w:rPr>
          <w:spacing w:val="-5"/>
        </w:rPr>
      </w:pPr>
    </w:p>
    <w:p w:rsidR="00D4543C" w:rsidRDefault="00D4543C" w:rsidP="00107B09">
      <w:pPr>
        <w:shd w:val="clear" w:color="auto" w:fill="FFFFFF"/>
        <w:rPr>
          <w:spacing w:val="-5"/>
        </w:rPr>
      </w:pPr>
    </w:p>
    <w:p w:rsidR="00D4543C" w:rsidRDefault="00D4543C" w:rsidP="00107B09">
      <w:pPr>
        <w:shd w:val="clear" w:color="auto" w:fill="FFFFFF"/>
        <w:rPr>
          <w:spacing w:val="-5"/>
        </w:rPr>
      </w:pPr>
    </w:p>
    <w:p w:rsidR="00D4543C" w:rsidRDefault="00D4543C" w:rsidP="00107B09">
      <w:pPr>
        <w:shd w:val="clear" w:color="auto" w:fill="FFFFFF"/>
        <w:rPr>
          <w:spacing w:val="-5"/>
        </w:rPr>
      </w:pPr>
    </w:p>
    <w:p w:rsidR="00D4543C" w:rsidRDefault="00D4543C" w:rsidP="00107B09">
      <w:pPr>
        <w:shd w:val="clear" w:color="auto" w:fill="FFFFFF"/>
        <w:rPr>
          <w:spacing w:val="-5"/>
        </w:rPr>
      </w:pPr>
    </w:p>
    <w:p w:rsidR="00D4543C" w:rsidRDefault="00D4543C" w:rsidP="00107B09">
      <w:pPr>
        <w:shd w:val="clear" w:color="auto" w:fill="FFFFFF"/>
        <w:rPr>
          <w:spacing w:val="-5"/>
        </w:rPr>
      </w:pPr>
    </w:p>
    <w:p w:rsidR="00D4543C" w:rsidRDefault="00D4543C" w:rsidP="00107B09">
      <w:pPr>
        <w:shd w:val="clear" w:color="auto" w:fill="FFFFFF"/>
        <w:rPr>
          <w:spacing w:val="-5"/>
        </w:rPr>
      </w:pPr>
    </w:p>
    <w:p w:rsidR="00D4543C" w:rsidRDefault="00D4543C" w:rsidP="00107B09">
      <w:pPr>
        <w:shd w:val="clear" w:color="auto" w:fill="FFFFFF"/>
        <w:rPr>
          <w:spacing w:val="-5"/>
        </w:rPr>
      </w:pPr>
    </w:p>
    <w:p w:rsidR="00D4543C" w:rsidRDefault="00D4543C" w:rsidP="00107B09">
      <w:pPr>
        <w:shd w:val="clear" w:color="auto" w:fill="FFFFFF"/>
        <w:rPr>
          <w:spacing w:val="-5"/>
        </w:rPr>
      </w:pPr>
    </w:p>
    <w:p w:rsidR="00D4543C" w:rsidRDefault="00D4543C" w:rsidP="00107B09">
      <w:pPr>
        <w:shd w:val="clear" w:color="auto" w:fill="FFFFFF"/>
        <w:rPr>
          <w:spacing w:val="-5"/>
        </w:rPr>
      </w:pPr>
    </w:p>
    <w:p w:rsidR="00D4543C" w:rsidRDefault="00D4543C" w:rsidP="00107B09">
      <w:pPr>
        <w:shd w:val="clear" w:color="auto" w:fill="FFFFFF"/>
        <w:rPr>
          <w:spacing w:val="-5"/>
        </w:rPr>
      </w:pPr>
    </w:p>
    <w:p w:rsidR="00D4543C" w:rsidRDefault="00D4543C" w:rsidP="00107B09">
      <w:pPr>
        <w:shd w:val="clear" w:color="auto" w:fill="FFFFFF"/>
        <w:rPr>
          <w:spacing w:val="-5"/>
        </w:rPr>
      </w:pPr>
    </w:p>
    <w:p w:rsidR="00FC316B" w:rsidRDefault="00FC316B" w:rsidP="00107B09">
      <w:pPr>
        <w:shd w:val="clear" w:color="auto" w:fill="FFFFFF"/>
        <w:rPr>
          <w:spacing w:val="-5"/>
        </w:rPr>
      </w:pPr>
    </w:p>
    <w:p w:rsidR="00FC316B" w:rsidRDefault="00FC316B" w:rsidP="00107B09">
      <w:pPr>
        <w:shd w:val="clear" w:color="auto" w:fill="FFFFFF"/>
        <w:rPr>
          <w:spacing w:val="-5"/>
        </w:rPr>
      </w:pPr>
    </w:p>
    <w:p w:rsidR="00D4543C" w:rsidRDefault="00D4543C" w:rsidP="00107B09">
      <w:pPr>
        <w:shd w:val="clear" w:color="auto" w:fill="FFFFFF"/>
        <w:rPr>
          <w:spacing w:val="-5"/>
        </w:rPr>
      </w:pPr>
    </w:p>
    <w:p w:rsidR="002405FA" w:rsidRDefault="002405FA" w:rsidP="00107B09">
      <w:pPr>
        <w:shd w:val="clear" w:color="auto" w:fill="FFFFFF"/>
        <w:rPr>
          <w:spacing w:val="-5"/>
        </w:rPr>
      </w:pPr>
    </w:p>
    <w:p w:rsidR="00006EB0" w:rsidRDefault="00006EB0" w:rsidP="00107B09">
      <w:pPr>
        <w:shd w:val="clear" w:color="auto" w:fill="FFFFFF"/>
        <w:rPr>
          <w:spacing w:val="-5"/>
        </w:rPr>
      </w:pPr>
    </w:p>
    <w:p w:rsidR="00006EB0" w:rsidRPr="000D5CE0" w:rsidRDefault="00006EB0" w:rsidP="00006EB0">
      <w:pPr>
        <w:jc w:val="center"/>
        <w:rPr>
          <w:b/>
        </w:rPr>
      </w:pPr>
      <w:r>
        <w:rPr>
          <w:b/>
        </w:rPr>
        <w:lastRenderedPageBreak/>
        <w:t xml:space="preserve">24. </w:t>
      </w:r>
      <w:r w:rsidRPr="000D5CE0">
        <w:rPr>
          <w:b/>
        </w:rPr>
        <w:t>АННОТАЦИЯ</w:t>
      </w:r>
    </w:p>
    <w:p w:rsidR="00006EB0" w:rsidRDefault="00006EB0" w:rsidP="00006EB0">
      <w:pPr>
        <w:jc w:val="center"/>
      </w:pPr>
      <w:r>
        <w:t>к рабочей программе дисциплины</w:t>
      </w:r>
    </w:p>
    <w:p w:rsidR="00006EB0" w:rsidRDefault="00006EB0" w:rsidP="00006EB0">
      <w:pPr>
        <w:jc w:val="center"/>
        <w:rPr>
          <w:b/>
          <w:i/>
        </w:rPr>
      </w:pPr>
    </w:p>
    <w:p w:rsidR="00006EB0" w:rsidRPr="00433061" w:rsidRDefault="00006EB0" w:rsidP="00006EB0">
      <w:pPr>
        <w:jc w:val="center"/>
        <w:rPr>
          <w:b/>
        </w:rPr>
      </w:pPr>
      <w:r>
        <w:rPr>
          <w:b/>
        </w:rPr>
        <w:t>Б1.Б24Технология и безопасность взрывных работ</w:t>
      </w:r>
    </w:p>
    <w:p w:rsidR="00006EB0" w:rsidRDefault="00EB1EA8" w:rsidP="00006EB0">
      <w:pPr>
        <w:jc w:val="center"/>
      </w:pPr>
      <w:r>
        <w:t xml:space="preserve">Трудоемкость </w:t>
      </w:r>
      <w:r w:rsidR="00006EB0">
        <w:t xml:space="preserve">8 </w:t>
      </w:r>
      <w:r w:rsidR="00006EB0" w:rsidRPr="00C87F6A">
        <w:t>з.е.</w:t>
      </w:r>
    </w:p>
    <w:p w:rsidR="00006EB0" w:rsidRDefault="00006EB0" w:rsidP="00006EB0">
      <w:pPr>
        <w:rPr>
          <w:b/>
          <w:bCs/>
        </w:rPr>
      </w:pPr>
    </w:p>
    <w:p w:rsidR="00006EB0" w:rsidRPr="00107B09" w:rsidRDefault="005F418D" w:rsidP="00006EB0">
      <w:pPr>
        <w:rPr>
          <w:b/>
          <w:bCs/>
          <w:color w:val="000000"/>
          <w:sz w:val="22"/>
        </w:rPr>
      </w:pPr>
      <w:r>
        <w:rPr>
          <w:b/>
          <w:bCs/>
        </w:rPr>
        <w:t>1.</w:t>
      </w:r>
      <w:r w:rsidR="00006EB0" w:rsidRPr="00A92BC1">
        <w:rPr>
          <w:b/>
          <w:bCs/>
        </w:rPr>
        <w:t>1.Цель освоения и краткое содержание дисциплины</w:t>
      </w:r>
    </w:p>
    <w:p w:rsidR="005768DD" w:rsidRDefault="00006EB0" w:rsidP="005768DD">
      <w:pPr>
        <w:jc w:val="both"/>
      </w:pPr>
      <w:r w:rsidRPr="00EF5C84">
        <w:rPr>
          <w:i/>
        </w:rPr>
        <w:t>Цель:</w:t>
      </w:r>
      <w:r w:rsidR="005768DD">
        <w:t>приобретение необходимых знаний по основным вопросам технологии и безопасному ведению взрывных работ, с усвоением основных понятий, правил, способов и закономерностей и средств взрывного разрушения горных пород.</w:t>
      </w:r>
    </w:p>
    <w:p w:rsidR="00006EB0" w:rsidRPr="0064155B" w:rsidRDefault="00006EB0" w:rsidP="0064155B">
      <w:pPr>
        <w:autoSpaceDE w:val="0"/>
        <w:autoSpaceDN w:val="0"/>
        <w:adjustRightInd w:val="0"/>
        <w:jc w:val="both"/>
        <w:rPr>
          <w:rFonts w:ascii="TimesNewRomanPSMT" w:hAnsi="TimesNewRomanPSMT" w:cs="TimesNewRomanPSMT"/>
          <w:sz w:val="20"/>
        </w:rPr>
      </w:pPr>
      <w:r w:rsidRPr="00311C97">
        <w:rPr>
          <w:i/>
        </w:rPr>
        <w:t>Краткое содержание:</w:t>
      </w:r>
    </w:p>
    <w:p w:rsidR="005768DD" w:rsidRDefault="005768DD" w:rsidP="00FC316B">
      <w:pPr>
        <w:ind w:firstLine="720"/>
        <w:jc w:val="both"/>
      </w:pPr>
      <w:r>
        <w:t>основные понятия; классификация и общая характеристика способов бурения взрывных шпуров и скважин; основы теории взрыва; классификация и общая характеристика промышленных взрывчатых веществ (ВВ); основные компоненты промышленных ВВ; методы оценки эффективности и качества ВВ; средства и способы инициирования зарядов ВВ; технология огневого, электроогневого и электрического взрывания; сущность короткозамедленного взрывания; требования к качеству взрыва; классификация массивов горных пород по взрываемости; общие принципы расчета шпуровых, скважинных и камерных зарядов ВВ; схемы и средства механизации взрывных работ; безопасность работ при перевозке и хранении взрывчатых материалов; безопасность взрывных работ; техническая документация и ответственность при производстве промышленных взрывных работ</w:t>
      </w:r>
    </w:p>
    <w:p w:rsidR="00006EB0" w:rsidRDefault="005F418D" w:rsidP="00006EB0">
      <w:pPr>
        <w:rPr>
          <w:b/>
          <w:bCs/>
        </w:rPr>
      </w:pPr>
      <w:r>
        <w:rPr>
          <w:b/>
          <w:bCs/>
        </w:rPr>
        <w:t>1.</w:t>
      </w:r>
      <w:r w:rsidR="00006EB0">
        <w:rPr>
          <w:b/>
          <w:bCs/>
        </w:rPr>
        <w:t xml:space="preserve">2. </w:t>
      </w:r>
      <w:r w:rsidR="00006EB0"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006EB0" w:rsidRDefault="00006EB0" w:rsidP="00006EB0">
      <w:pPr>
        <w:jc w:val="both"/>
        <w:rPr>
          <w:iCs/>
        </w:rPr>
      </w:pPr>
    </w:p>
    <w:tbl>
      <w:tblPr>
        <w:tblStyle w:val="aff1"/>
        <w:tblW w:w="9747" w:type="dxa"/>
        <w:tblLook w:val="04A0"/>
      </w:tblPr>
      <w:tblGrid>
        <w:gridCol w:w="5778"/>
        <w:gridCol w:w="3969"/>
      </w:tblGrid>
      <w:tr w:rsidR="00006EB0" w:rsidRPr="00B10078" w:rsidTr="0067150D">
        <w:tc>
          <w:tcPr>
            <w:tcW w:w="5778" w:type="dxa"/>
          </w:tcPr>
          <w:p w:rsidR="00006EB0" w:rsidRPr="00B10078" w:rsidRDefault="00006EB0" w:rsidP="00CD5635">
            <w:pPr>
              <w:rPr>
                <w:b/>
                <w:color w:val="000000"/>
              </w:rPr>
            </w:pPr>
            <w:r w:rsidRPr="00B10078">
              <w:rPr>
                <w:b/>
                <w:color w:val="000000"/>
              </w:rPr>
              <w:t>Планируемые результаты освоения программы(содержаниеи коды компетенций)</w:t>
            </w:r>
          </w:p>
        </w:tc>
        <w:tc>
          <w:tcPr>
            <w:tcW w:w="3969" w:type="dxa"/>
          </w:tcPr>
          <w:p w:rsidR="00006EB0" w:rsidRPr="00B10078" w:rsidRDefault="00006EB0" w:rsidP="00CD5635">
            <w:pPr>
              <w:rPr>
                <w:b/>
                <w:iCs/>
              </w:rPr>
            </w:pPr>
            <w:r w:rsidRPr="00B10078">
              <w:rPr>
                <w:b/>
                <w:color w:val="000000"/>
              </w:rPr>
              <w:t>Планируемые результаты обучения по дисциплине</w:t>
            </w:r>
          </w:p>
        </w:tc>
      </w:tr>
      <w:tr w:rsidR="00006EB0" w:rsidRPr="00B10078" w:rsidTr="0067150D">
        <w:tc>
          <w:tcPr>
            <w:tcW w:w="5778" w:type="dxa"/>
          </w:tcPr>
          <w:p w:rsidR="00DD180C" w:rsidRDefault="00DD180C" w:rsidP="00FC316B">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ОПК-1</w:t>
            </w:r>
          </w:p>
          <w:p w:rsidR="00FC316B" w:rsidRDefault="00FC316B" w:rsidP="00FC316B">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67150D" w:rsidRPr="00860681">
              <w:rPr>
                <w:rFonts w:ascii="Times New Roman" w:hAnsi="Times New Roman" w:cs="Times New Roman"/>
                <w:color w:val="000000"/>
                <w:sz w:val="24"/>
                <w:szCs w:val="24"/>
              </w:rPr>
              <w:t>способностью решать задачи профессиональной деятельности на основе информационной и библио</w:t>
            </w:r>
            <w:r w:rsidR="0067150D">
              <w:rPr>
                <w:rFonts w:ascii="Times New Roman" w:hAnsi="Times New Roman" w:cs="Times New Roman"/>
                <w:color w:val="000000"/>
                <w:sz w:val="24"/>
                <w:szCs w:val="24"/>
              </w:rPr>
              <w:t>-</w:t>
            </w:r>
            <w:r w:rsidR="0067150D" w:rsidRPr="00860681">
              <w:rPr>
                <w:rFonts w:ascii="Times New Roman" w:hAnsi="Times New Roman" w:cs="Times New Roman"/>
                <w:color w:val="000000"/>
                <w:sz w:val="24"/>
                <w:szCs w:val="24"/>
              </w:rPr>
              <w:t xml:space="preserve">графической культуры с применением </w:t>
            </w:r>
            <w:r w:rsidR="0067150D">
              <w:rPr>
                <w:rFonts w:ascii="Times New Roman" w:hAnsi="Times New Roman" w:cs="Times New Roman"/>
                <w:color w:val="000000"/>
                <w:sz w:val="24"/>
                <w:szCs w:val="24"/>
              </w:rPr>
              <w:t>информации-</w:t>
            </w:r>
            <w:r w:rsidR="0067150D" w:rsidRPr="00860681">
              <w:rPr>
                <w:rFonts w:ascii="Times New Roman" w:hAnsi="Times New Roman" w:cs="Times New Roman"/>
                <w:color w:val="000000"/>
                <w:sz w:val="24"/>
                <w:szCs w:val="24"/>
              </w:rPr>
              <w:t>онно-коммуникационных технологий и с учетом ос</w:t>
            </w:r>
            <w:r w:rsidR="0067150D">
              <w:rPr>
                <w:rFonts w:ascii="Times New Roman" w:hAnsi="Times New Roman" w:cs="Times New Roman"/>
                <w:color w:val="000000"/>
                <w:sz w:val="24"/>
                <w:szCs w:val="24"/>
              </w:rPr>
              <w:t>-</w:t>
            </w:r>
            <w:r w:rsidR="0067150D" w:rsidRPr="00860681">
              <w:rPr>
                <w:rFonts w:ascii="Times New Roman" w:hAnsi="Times New Roman" w:cs="Times New Roman"/>
                <w:color w:val="000000"/>
                <w:sz w:val="24"/>
                <w:szCs w:val="24"/>
              </w:rPr>
              <w:t>новных требований информационной безопасности</w:t>
            </w:r>
            <w:r w:rsidR="0067150D">
              <w:rPr>
                <w:rFonts w:ascii="Times New Roman" w:hAnsi="Times New Roman" w:cs="Times New Roman"/>
                <w:color w:val="000000"/>
                <w:sz w:val="24"/>
                <w:szCs w:val="24"/>
              </w:rPr>
              <w:t>;</w:t>
            </w:r>
          </w:p>
          <w:p w:rsidR="00006EB0" w:rsidRDefault="00006EB0" w:rsidP="00FC316B">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ПК-4</w:t>
            </w:r>
          </w:p>
          <w:p w:rsidR="00FC316B" w:rsidRPr="00D104A3" w:rsidRDefault="00FC316B" w:rsidP="00FC316B">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67150D" w:rsidRPr="0067150D">
              <w:rPr>
                <w:rFonts w:ascii="Times New Roman" w:hAnsi="Times New Roman" w:cs="Times New Roman"/>
                <w:color w:val="000000"/>
                <w:sz w:val="24"/>
                <w:szCs w:val="24"/>
              </w:rPr>
              <w:t xml:space="preserve">готовностью осуществлять техническое руководство горными и взрывными работами при </w:t>
            </w:r>
            <w:r w:rsidR="0067150D">
              <w:rPr>
                <w:rFonts w:ascii="Times New Roman" w:hAnsi="Times New Roman" w:cs="Times New Roman"/>
                <w:color w:val="000000"/>
                <w:sz w:val="24"/>
                <w:szCs w:val="24"/>
              </w:rPr>
              <w:t>эксплуатации-</w:t>
            </w:r>
            <w:r w:rsidR="0067150D" w:rsidRPr="0067150D">
              <w:rPr>
                <w:rFonts w:ascii="Times New Roman" w:hAnsi="Times New Roman" w:cs="Times New Roman"/>
                <w:color w:val="000000"/>
                <w:sz w:val="24"/>
                <w:szCs w:val="24"/>
              </w:rPr>
              <w:t>онной разведке, добыче твердых полезных ископа</w:t>
            </w:r>
            <w:r w:rsidR="0067150D">
              <w:rPr>
                <w:rFonts w:ascii="Times New Roman" w:hAnsi="Times New Roman" w:cs="Times New Roman"/>
                <w:color w:val="000000"/>
                <w:sz w:val="24"/>
                <w:szCs w:val="24"/>
              </w:rPr>
              <w:t>-</w:t>
            </w:r>
            <w:r w:rsidR="0067150D" w:rsidRPr="0067150D">
              <w:rPr>
                <w:rFonts w:ascii="Times New Roman" w:hAnsi="Times New Roman" w:cs="Times New Roman"/>
                <w:color w:val="000000"/>
                <w:sz w:val="24"/>
                <w:szCs w:val="24"/>
              </w:rPr>
              <w:t>емых, строительстве и эксплуатации подземных объектов, непосредственно управлять процессами на производственных объектах, в том числе в условиях чрезвычайных ситуаций</w:t>
            </w:r>
            <w:r w:rsidR="0067150D">
              <w:rPr>
                <w:rFonts w:ascii="Times New Roman" w:hAnsi="Times New Roman" w:cs="Times New Roman"/>
                <w:color w:val="000000"/>
                <w:sz w:val="24"/>
                <w:szCs w:val="24"/>
              </w:rPr>
              <w:t>;</w:t>
            </w:r>
          </w:p>
          <w:p w:rsidR="00006EB0" w:rsidRDefault="00006EB0" w:rsidP="00FC316B">
            <w:pPr>
              <w:pStyle w:val="ConsPlusNormal0"/>
              <w:widowControl/>
              <w:ind w:firstLine="0"/>
              <w:rPr>
                <w:rFonts w:ascii="Times New Roman" w:hAnsi="Times New Roman" w:cs="Times New Roman"/>
                <w:color w:val="000000"/>
                <w:sz w:val="24"/>
                <w:szCs w:val="24"/>
              </w:rPr>
            </w:pPr>
            <w:r w:rsidRPr="00D104A3">
              <w:rPr>
                <w:rFonts w:ascii="Times New Roman" w:hAnsi="Times New Roman" w:cs="Times New Roman"/>
                <w:color w:val="000000"/>
                <w:sz w:val="24"/>
                <w:szCs w:val="24"/>
              </w:rPr>
              <w:t>П</w:t>
            </w:r>
            <w:r>
              <w:rPr>
                <w:rFonts w:ascii="Times New Roman" w:hAnsi="Times New Roman" w:cs="Times New Roman"/>
                <w:color w:val="000000"/>
                <w:sz w:val="24"/>
                <w:szCs w:val="24"/>
              </w:rPr>
              <w:t>К-11</w:t>
            </w:r>
          </w:p>
          <w:p w:rsidR="00FC316B" w:rsidRDefault="00FC316B" w:rsidP="00FC316B">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67150D" w:rsidRPr="0067150D">
              <w:rPr>
                <w:rFonts w:ascii="Times New Roman" w:hAnsi="Times New Roman" w:cs="Times New Roman"/>
                <w:color w:val="000000"/>
                <w:sz w:val="24"/>
                <w:szCs w:val="24"/>
              </w:rPr>
              <w:t>способностью разрабатывать и доводить до испол</w:t>
            </w:r>
            <w:r w:rsidR="0067150D">
              <w:rPr>
                <w:rFonts w:ascii="Times New Roman" w:hAnsi="Times New Roman" w:cs="Times New Roman"/>
                <w:color w:val="000000"/>
                <w:sz w:val="24"/>
                <w:szCs w:val="24"/>
              </w:rPr>
              <w:t>-</w:t>
            </w:r>
            <w:r w:rsidR="0067150D" w:rsidRPr="0067150D">
              <w:rPr>
                <w:rFonts w:ascii="Times New Roman" w:hAnsi="Times New Roman" w:cs="Times New Roman"/>
                <w:color w:val="000000"/>
                <w:sz w:val="24"/>
                <w:szCs w:val="24"/>
              </w:rPr>
              <w:t>нителей наряды и задания на выполнение горных, горно-строительных и буровзрывных работ, осущест</w:t>
            </w:r>
            <w:r w:rsidR="0067150D">
              <w:rPr>
                <w:rFonts w:ascii="Times New Roman" w:hAnsi="Times New Roman" w:cs="Times New Roman"/>
                <w:color w:val="000000"/>
                <w:sz w:val="24"/>
                <w:szCs w:val="24"/>
              </w:rPr>
              <w:t>-</w:t>
            </w:r>
            <w:r w:rsidR="0067150D" w:rsidRPr="0067150D">
              <w:rPr>
                <w:rFonts w:ascii="Times New Roman" w:hAnsi="Times New Roman" w:cs="Times New Roman"/>
                <w:color w:val="000000"/>
                <w:sz w:val="24"/>
                <w:szCs w:val="24"/>
              </w:rPr>
              <w:t>влять контроль качества работ и обеспечивать пра</w:t>
            </w:r>
            <w:r w:rsidR="0067150D">
              <w:rPr>
                <w:rFonts w:ascii="Times New Roman" w:hAnsi="Times New Roman" w:cs="Times New Roman"/>
                <w:color w:val="000000"/>
                <w:sz w:val="24"/>
                <w:szCs w:val="24"/>
              </w:rPr>
              <w:t>-</w:t>
            </w:r>
            <w:r w:rsidR="0067150D" w:rsidRPr="0067150D">
              <w:rPr>
                <w:rFonts w:ascii="Times New Roman" w:hAnsi="Times New Roman" w:cs="Times New Roman"/>
                <w:color w:val="000000"/>
                <w:sz w:val="24"/>
                <w:szCs w:val="24"/>
              </w:rPr>
              <w:t>вильность выполнения их исполнителями, составлять графики работ и перспективные планы, инструкции, сметы, заявки на материалы и оборудование, запол</w:t>
            </w:r>
            <w:r w:rsidR="0067150D">
              <w:rPr>
                <w:rFonts w:ascii="Times New Roman" w:hAnsi="Times New Roman" w:cs="Times New Roman"/>
                <w:color w:val="000000"/>
                <w:sz w:val="24"/>
                <w:szCs w:val="24"/>
              </w:rPr>
              <w:t>-</w:t>
            </w:r>
            <w:r w:rsidR="0067150D" w:rsidRPr="0067150D">
              <w:rPr>
                <w:rFonts w:ascii="Times New Roman" w:hAnsi="Times New Roman" w:cs="Times New Roman"/>
                <w:color w:val="000000"/>
                <w:sz w:val="24"/>
                <w:szCs w:val="24"/>
              </w:rPr>
              <w:t>нять необходимые отчетные документы в соответ</w:t>
            </w:r>
            <w:r w:rsidR="0067150D">
              <w:rPr>
                <w:rFonts w:ascii="Times New Roman" w:hAnsi="Times New Roman" w:cs="Times New Roman"/>
                <w:color w:val="000000"/>
                <w:sz w:val="24"/>
                <w:szCs w:val="24"/>
              </w:rPr>
              <w:t>-</w:t>
            </w:r>
            <w:r w:rsidR="0067150D" w:rsidRPr="0067150D">
              <w:rPr>
                <w:rFonts w:ascii="Times New Roman" w:hAnsi="Times New Roman" w:cs="Times New Roman"/>
                <w:color w:val="000000"/>
                <w:sz w:val="24"/>
                <w:szCs w:val="24"/>
              </w:rPr>
              <w:t>ствии с установленными формами</w:t>
            </w:r>
            <w:r w:rsidR="0067150D">
              <w:rPr>
                <w:rFonts w:ascii="Times New Roman" w:hAnsi="Times New Roman" w:cs="Times New Roman"/>
                <w:color w:val="000000"/>
                <w:sz w:val="24"/>
                <w:szCs w:val="24"/>
              </w:rPr>
              <w:t>;</w:t>
            </w:r>
          </w:p>
          <w:p w:rsidR="00006EB0" w:rsidRDefault="00006EB0" w:rsidP="00FC316B">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ПК-20</w:t>
            </w:r>
          </w:p>
          <w:p w:rsidR="00FC316B" w:rsidRPr="00B10078" w:rsidRDefault="00FC316B" w:rsidP="00FC316B">
            <w:pPr>
              <w:pStyle w:val="ConsPlusNormal0"/>
              <w:widowControl/>
              <w:ind w:firstLine="0"/>
              <w:rPr>
                <w:color w:val="000000"/>
              </w:rPr>
            </w:pPr>
            <w:r>
              <w:rPr>
                <w:rFonts w:ascii="Times New Roman" w:hAnsi="Times New Roman" w:cs="Times New Roman"/>
                <w:color w:val="000000"/>
                <w:sz w:val="24"/>
                <w:szCs w:val="24"/>
              </w:rPr>
              <w:lastRenderedPageBreak/>
              <w:t>-</w:t>
            </w:r>
            <w:r w:rsidR="0067150D" w:rsidRPr="0067150D">
              <w:rPr>
                <w:rFonts w:ascii="Times New Roman" w:hAnsi="Times New Roman" w:cs="Times New Roman"/>
                <w:color w:val="000000"/>
                <w:sz w:val="24"/>
                <w:szCs w:val="24"/>
              </w:rPr>
              <w:t>умением разрабатывать необходимую техническую и нормативную документацию в составе творческих коллективов и самостоятельно, контролировать соот</w:t>
            </w:r>
            <w:r w:rsidR="0067150D">
              <w:rPr>
                <w:rFonts w:ascii="Times New Roman" w:hAnsi="Times New Roman" w:cs="Times New Roman"/>
                <w:color w:val="000000"/>
                <w:sz w:val="24"/>
                <w:szCs w:val="24"/>
              </w:rPr>
              <w:t>-</w:t>
            </w:r>
            <w:r w:rsidR="0067150D" w:rsidRPr="0067150D">
              <w:rPr>
                <w:rFonts w:ascii="Times New Roman" w:hAnsi="Times New Roman" w:cs="Times New Roman"/>
                <w:color w:val="000000"/>
                <w:sz w:val="24"/>
                <w:szCs w:val="24"/>
              </w:rPr>
              <w:t>ветствие проектов требованиям стандартов, техни</w:t>
            </w:r>
            <w:r w:rsidR="0067150D">
              <w:rPr>
                <w:rFonts w:ascii="Times New Roman" w:hAnsi="Times New Roman" w:cs="Times New Roman"/>
                <w:color w:val="000000"/>
                <w:sz w:val="24"/>
                <w:szCs w:val="24"/>
              </w:rPr>
              <w:t>-</w:t>
            </w:r>
            <w:r w:rsidR="0067150D" w:rsidRPr="0067150D">
              <w:rPr>
                <w:rFonts w:ascii="Times New Roman" w:hAnsi="Times New Roman" w:cs="Times New Roman"/>
                <w:color w:val="000000"/>
                <w:sz w:val="24"/>
                <w:szCs w:val="24"/>
              </w:rPr>
              <w:t>ческим условиям и документам промышленной безо</w:t>
            </w:r>
            <w:r w:rsidR="0067150D">
              <w:rPr>
                <w:rFonts w:ascii="Times New Roman" w:hAnsi="Times New Roman" w:cs="Times New Roman"/>
                <w:color w:val="000000"/>
                <w:sz w:val="24"/>
                <w:szCs w:val="24"/>
              </w:rPr>
              <w:t>-</w:t>
            </w:r>
            <w:r w:rsidR="0067150D" w:rsidRPr="0067150D">
              <w:rPr>
                <w:rFonts w:ascii="Times New Roman" w:hAnsi="Times New Roman" w:cs="Times New Roman"/>
                <w:color w:val="000000"/>
                <w:sz w:val="24"/>
                <w:szCs w:val="24"/>
              </w:rPr>
              <w:t>пасности, разрабатывать, согласовывать и утверждать в установленном порядке технические, методические и иные документы, регламентирующие порядок, ка</w:t>
            </w:r>
            <w:r w:rsidR="0067150D">
              <w:rPr>
                <w:rFonts w:ascii="Times New Roman" w:hAnsi="Times New Roman" w:cs="Times New Roman"/>
                <w:color w:val="000000"/>
                <w:sz w:val="24"/>
                <w:szCs w:val="24"/>
              </w:rPr>
              <w:t>-</w:t>
            </w:r>
            <w:r w:rsidR="0067150D" w:rsidRPr="0067150D">
              <w:rPr>
                <w:rFonts w:ascii="Times New Roman" w:hAnsi="Times New Roman" w:cs="Times New Roman"/>
                <w:color w:val="000000"/>
                <w:sz w:val="24"/>
                <w:szCs w:val="24"/>
              </w:rPr>
              <w:t>чество и безопасность выполнения горных, горно-строительных и взрывных работ</w:t>
            </w:r>
            <w:r w:rsidR="0067150D">
              <w:rPr>
                <w:rFonts w:ascii="Times New Roman" w:hAnsi="Times New Roman" w:cs="Times New Roman"/>
                <w:color w:val="000000"/>
                <w:sz w:val="24"/>
                <w:szCs w:val="24"/>
              </w:rPr>
              <w:t>.</w:t>
            </w:r>
          </w:p>
        </w:tc>
        <w:tc>
          <w:tcPr>
            <w:tcW w:w="3969" w:type="dxa"/>
          </w:tcPr>
          <w:p w:rsidR="00006EB0" w:rsidRDefault="00006EB0"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lastRenderedPageBreak/>
              <w:t>Должен знать:</w:t>
            </w:r>
          </w:p>
          <w:p w:rsidR="005768DD" w:rsidRDefault="0067150D" w:rsidP="005768DD">
            <w:pPr>
              <w:jc w:val="both"/>
            </w:pPr>
            <w:r>
              <w:t>-</w:t>
            </w:r>
            <w:r w:rsidR="005768DD">
              <w:t>основные способы ведения взрывных работ;</w:t>
            </w:r>
          </w:p>
          <w:p w:rsidR="005768DD" w:rsidRDefault="0067150D" w:rsidP="005768DD">
            <w:pPr>
              <w:jc w:val="both"/>
            </w:pPr>
            <w:r>
              <w:t>-</w:t>
            </w:r>
            <w:r w:rsidR="005768DD">
              <w:t>основные средства инициирования при различных способах ведения взрывных работ;</w:t>
            </w:r>
          </w:p>
          <w:p w:rsidR="005768DD" w:rsidRDefault="0067150D" w:rsidP="005768DD">
            <w:pPr>
              <w:jc w:val="both"/>
            </w:pPr>
            <w:r>
              <w:t>-</w:t>
            </w:r>
            <w:r w:rsidR="005768DD">
              <w:t>основные типы промышленных ВВ и СВ;</w:t>
            </w:r>
          </w:p>
          <w:p w:rsidR="005768DD" w:rsidRDefault="0067150D" w:rsidP="005768DD">
            <w:pPr>
              <w:jc w:val="both"/>
            </w:pPr>
            <w:r>
              <w:t>-</w:t>
            </w:r>
            <w:r w:rsidR="005768DD">
              <w:t>основные методы ведения взрывных работ;</w:t>
            </w:r>
          </w:p>
          <w:p w:rsidR="005768DD" w:rsidRDefault="0067150D" w:rsidP="005768DD">
            <w:pPr>
              <w:jc w:val="both"/>
            </w:pPr>
            <w:r>
              <w:t>-</w:t>
            </w:r>
            <w:r w:rsidR="005768DD">
              <w:t>об ответственности за нарушение ЕПБ при взрывных работах.</w:t>
            </w:r>
          </w:p>
          <w:p w:rsidR="0064155B" w:rsidRPr="005768DD" w:rsidRDefault="0064155B" w:rsidP="005768DD">
            <w:pPr>
              <w:jc w:val="both"/>
            </w:pPr>
          </w:p>
          <w:p w:rsidR="00006EB0" w:rsidRDefault="00006EB0"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5768DD" w:rsidRDefault="0067150D" w:rsidP="005768DD">
            <w:pPr>
              <w:jc w:val="both"/>
            </w:pPr>
            <w:r>
              <w:t>-</w:t>
            </w:r>
            <w:r w:rsidR="005768DD">
              <w:t>производить необходимые расчеты при составлении паспорта и проекта БВР;</w:t>
            </w:r>
          </w:p>
          <w:p w:rsidR="0064155B" w:rsidRPr="005768DD" w:rsidRDefault="0067150D" w:rsidP="005768DD">
            <w:pPr>
              <w:jc w:val="both"/>
            </w:pPr>
            <w:r>
              <w:t>-</w:t>
            </w:r>
            <w:r w:rsidR="005768DD">
              <w:t>составлять необходимую производственную документацию при хранении, получении, перевозке, уничтожению ВМ.</w:t>
            </w:r>
          </w:p>
          <w:p w:rsidR="00006EB0" w:rsidRDefault="00006EB0"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5768DD" w:rsidRDefault="0067150D" w:rsidP="005768DD">
            <w:pPr>
              <w:jc w:val="both"/>
            </w:pPr>
            <w:r>
              <w:t>-</w:t>
            </w:r>
            <w:r w:rsidR="005768DD">
              <w:t>горной и взрывной терминологией;</w:t>
            </w:r>
          </w:p>
          <w:p w:rsidR="005768DD" w:rsidRDefault="005768DD" w:rsidP="005768DD">
            <w:pPr>
              <w:jc w:val="both"/>
            </w:pPr>
            <w:r>
              <w:t>навыками работы на ЭВМ;</w:t>
            </w:r>
          </w:p>
          <w:p w:rsidR="00006EB0" w:rsidRPr="00F85A68" w:rsidRDefault="0067150D" w:rsidP="005768DD">
            <w:pPr>
              <w:jc w:val="both"/>
            </w:pPr>
            <w:r>
              <w:t>-</w:t>
            </w:r>
            <w:r w:rsidR="005768DD">
              <w:t xml:space="preserve">основными нормативными </w:t>
            </w:r>
            <w:r w:rsidR="005768DD">
              <w:lastRenderedPageBreak/>
              <w:t>документами (ЕПБВР, инструкции по хранению ВМ, перевозке ВМ и др.).</w:t>
            </w:r>
          </w:p>
        </w:tc>
      </w:tr>
    </w:tbl>
    <w:p w:rsidR="00C71C15" w:rsidRDefault="00C71C15" w:rsidP="00EA0FAC">
      <w:pPr>
        <w:tabs>
          <w:tab w:val="left" w:pos="0"/>
        </w:tabs>
        <w:rPr>
          <w:b/>
        </w:rPr>
      </w:pPr>
    </w:p>
    <w:p w:rsidR="00006EB0" w:rsidRPr="00DF5D75" w:rsidRDefault="005F418D" w:rsidP="00EA0FAC">
      <w:pPr>
        <w:tabs>
          <w:tab w:val="left" w:pos="0"/>
        </w:tabs>
      </w:pPr>
      <w:r>
        <w:rPr>
          <w:b/>
        </w:rPr>
        <w:t>1.</w:t>
      </w:r>
      <w:r w:rsidR="00006EB0">
        <w:rPr>
          <w:b/>
        </w:rPr>
        <w:t xml:space="preserve">3.  </w:t>
      </w:r>
      <w:r w:rsidR="00006EB0" w:rsidRPr="00DF5D75">
        <w:rPr>
          <w:b/>
          <w:bCs/>
        </w:rPr>
        <w:t xml:space="preserve">Место дисциплины в структуре </w:t>
      </w:r>
      <w:r w:rsidR="00006EB0">
        <w:rPr>
          <w:b/>
          <w:bCs/>
        </w:rPr>
        <w:t>образовательной программы</w:t>
      </w:r>
    </w:p>
    <w:tbl>
      <w:tblPr>
        <w:tblStyle w:val="aff1"/>
        <w:tblW w:w="9821" w:type="dxa"/>
        <w:tblLayout w:type="fixed"/>
        <w:tblLook w:val="04A0"/>
      </w:tblPr>
      <w:tblGrid>
        <w:gridCol w:w="1526"/>
        <w:gridCol w:w="1984"/>
        <w:gridCol w:w="1149"/>
        <w:gridCol w:w="2600"/>
        <w:gridCol w:w="2562"/>
      </w:tblGrid>
      <w:tr w:rsidR="00006EB0" w:rsidRPr="008343A6" w:rsidTr="00CD5635">
        <w:tc>
          <w:tcPr>
            <w:tcW w:w="1526" w:type="dxa"/>
            <w:vMerge w:val="restart"/>
          </w:tcPr>
          <w:p w:rsidR="00006EB0" w:rsidRPr="008343A6" w:rsidRDefault="00006EB0" w:rsidP="00CD5635">
            <w:pPr>
              <w:pStyle w:val="aff6"/>
              <w:ind w:left="0" w:firstLine="0"/>
            </w:pPr>
            <w:r w:rsidRPr="008343A6">
              <w:t>Индекс</w:t>
            </w:r>
          </w:p>
        </w:tc>
        <w:tc>
          <w:tcPr>
            <w:tcW w:w="1984" w:type="dxa"/>
            <w:vMerge w:val="restart"/>
          </w:tcPr>
          <w:p w:rsidR="00006EB0" w:rsidRPr="008343A6" w:rsidRDefault="00006EB0" w:rsidP="00CD5635">
            <w:pPr>
              <w:pStyle w:val="aff6"/>
              <w:ind w:left="0"/>
              <w:jc w:val="center"/>
            </w:pPr>
            <w:r w:rsidRPr="008343A6">
              <w:rPr>
                <w:bCs/>
              </w:rPr>
              <w:t>Наименование дисциплины (модуля), практики</w:t>
            </w:r>
          </w:p>
        </w:tc>
        <w:tc>
          <w:tcPr>
            <w:tcW w:w="1149" w:type="dxa"/>
            <w:vMerge w:val="restart"/>
          </w:tcPr>
          <w:p w:rsidR="00006EB0" w:rsidRPr="008343A6" w:rsidRDefault="00006EB0" w:rsidP="00CD5635">
            <w:pPr>
              <w:pStyle w:val="aff6"/>
              <w:ind w:left="0" w:firstLine="0"/>
            </w:pPr>
            <w:r w:rsidRPr="008343A6">
              <w:t>Се-местризуче-ния</w:t>
            </w:r>
          </w:p>
        </w:tc>
        <w:tc>
          <w:tcPr>
            <w:tcW w:w="5162" w:type="dxa"/>
            <w:gridSpan w:val="2"/>
          </w:tcPr>
          <w:p w:rsidR="00006EB0" w:rsidRPr="008343A6" w:rsidRDefault="00006EB0" w:rsidP="00CD5635">
            <w:pPr>
              <w:pStyle w:val="aff6"/>
              <w:ind w:left="0"/>
              <w:jc w:val="center"/>
            </w:pPr>
            <w:r w:rsidRPr="008343A6">
              <w:rPr>
                <w:bCs/>
              </w:rPr>
              <w:t>Индексы и наименования учебных дисциплин (модулей), практик</w:t>
            </w:r>
          </w:p>
        </w:tc>
      </w:tr>
      <w:tr w:rsidR="00006EB0" w:rsidRPr="008343A6" w:rsidTr="00CD5635">
        <w:tc>
          <w:tcPr>
            <w:tcW w:w="1526" w:type="dxa"/>
            <w:vMerge/>
          </w:tcPr>
          <w:p w:rsidR="00006EB0" w:rsidRPr="008343A6" w:rsidRDefault="00006EB0" w:rsidP="00CD5635">
            <w:pPr>
              <w:pStyle w:val="aff6"/>
              <w:ind w:left="0"/>
              <w:jc w:val="center"/>
            </w:pPr>
          </w:p>
        </w:tc>
        <w:tc>
          <w:tcPr>
            <w:tcW w:w="1984" w:type="dxa"/>
            <w:vMerge/>
          </w:tcPr>
          <w:p w:rsidR="00006EB0" w:rsidRPr="008343A6" w:rsidRDefault="00006EB0" w:rsidP="00CD5635">
            <w:pPr>
              <w:pStyle w:val="aff6"/>
              <w:ind w:left="0"/>
              <w:jc w:val="center"/>
            </w:pPr>
          </w:p>
        </w:tc>
        <w:tc>
          <w:tcPr>
            <w:tcW w:w="1149" w:type="dxa"/>
            <w:vMerge/>
          </w:tcPr>
          <w:p w:rsidR="00006EB0" w:rsidRPr="008343A6" w:rsidRDefault="00006EB0" w:rsidP="00CD5635">
            <w:pPr>
              <w:pStyle w:val="aff6"/>
              <w:ind w:left="0"/>
              <w:jc w:val="center"/>
            </w:pPr>
          </w:p>
        </w:tc>
        <w:tc>
          <w:tcPr>
            <w:tcW w:w="2600" w:type="dxa"/>
            <w:vAlign w:val="center"/>
          </w:tcPr>
          <w:p w:rsidR="00006EB0" w:rsidRPr="008343A6" w:rsidRDefault="00006EB0" w:rsidP="00CD5635">
            <w:pPr>
              <w:pStyle w:val="21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006EB0" w:rsidRPr="008343A6" w:rsidRDefault="00006EB0" w:rsidP="00CD5635">
            <w:pPr>
              <w:pStyle w:val="21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006EB0" w:rsidRPr="008343A6" w:rsidTr="00CD5635">
        <w:trPr>
          <w:trHeight w:val="1139"/>
        </w:trPr>
        <w:tc>
          <w:tcPr>
            <w:tcW w:w="1526" w:type="dxa"/>
          </w:tcPr>
          <w:p w:rsidR="00006EB0" w:rsidRPr="008343A6" w:rsidRDefault="00006EB0" w:rsidP="00CE5BF6">
            <w:pPr>
              <w:pStyle w:val="aff6"/>
              <w:ind w:left="0" w:firstLine="0"/>
            </w:pPr>
            <w:r>
              <w:t>Б1.Б.24</w:t>
            </w:r>
          </w:p>
        </w:tc>
        <w:tc>
          <w:tcPr>
            <w:tcW w:w="1984" w:type="dxa"/>
          </w:tcPr>
          <w:p w:rsidR="00006EB0" w:rsidRPr="008343A6" w:rsidRDefault="00006EB0" w:rsidP="00006EB0">
            <w:r>
              <w:t>Технология и безопасность взрывных работ</w:t>
            </w:r>
          </w:p>
        </w:tc>
        <w:tc>
          <w:tcPr>
            <w:tcW w:w="1149" w:type="dxa"/>
          </w:tcPr>
          <w:p w:rsidR="00006EB0" w:rsidRPr="008343A6" w:rsidRDefault="00A21CAE" w:rsidP="00CD5635">
            <w:pPr>
              <w:pStyle w:val="aff6"/>
              <w:ind w:left="0" w:firstLine="0"/>
              <w:jc w:val="center"/>
            </w:pPr>
            <w:r>
              <w:t>7,8</w:t>
            </w:r>
          </w:p>
        </w:tc>
        <w:tc>
          <w:tcPr>
            <w:tcW w:w="2600" w:type="dxa"/>
          </w:tcPr>
          <w:p w:rsidR="00006EB0" w:rsidRDefault="00CE5BF6" w:rsidP="00CD5635">
            <w:pPr>
              <w:shd w:val="clear" w:color="auto" w:fill="FFFFFF"/>
              <w:autoSpaceDE w:val="0"/>
              <w:autoSpaceDN w:val="0"/>
              <w:adjustRightInd w:val="0"/>
              <w:jc w:val="both"/>
            </w:pPr>
            <w:r>
              <w:t xml:space="preserve">Б1.Б.26 </w:t>
            </w:r>
            <w:r w:rsidR="00006EB0">
              <w:t>Основы гор</w:t>
            </w:r>
            <w:r>
              <w:t>-</w:t>
            </w:r>
            <w:r w:rsidR="00006EB0">
              <w:t>ного дела</w:t>
            </w:r>
          </w:p>
          <w:p w:rsidR="00006EB0" w:rsidRDefault="00CE5BF6" w:rsidP="00CD5635">
            <w:pPr>
              <w:shd w:val="clear" w:color="auto" w:fill="FFFFFF"/>
              <w:autoSpaceDE w:val="0"/>
              <w:autoSpaceDN w:val="0"/>
              <w:adjustRightInd w:val="0"/>
              <w:jc w:val="both"/>
            </w:pPr>
            <w:r>
              <w:t xml:space="preserve">Б1.Б.25 </w:t>
            </w:r>
            <w:r w:rsidR="00006EB0">
              <w:t>Геомеханика</w:t>
            </w:r>
          </w:p>
          <w:p w:rsidR="00006EB0" w:rsidRDefault="00751C15" w:rsidP="00CD5635">
            <w:pPr>
              <w:shd w:val="clear" w:color="auto" w:fill="FFFFFF"/>
              <w:autoSpaceDE w:val="0"/>
              <w:autoSpaceDN w:val="0"/>
              <w:adjustRightInd w:val="0"/>
              <w:jc w:val="both"/>
            </w:pPr>
            <w:r>
              <w:t>Б1.Б.32</w:t>
            </w:r>
            <w:r w:rsidR="00D4543C">
              <w:t>Горные маши</w:t>
            </w:r>
            <w:r w:rsidR="00CE5BF6">
              <w:t>-</w:t>
            </w:r>
            <w:r w:rsidR="00006EB0">
              <w:t>ны и оборудование</w:t>
            </w:r>
          </w:p>
          <w:p w:rsidR="00006EB0" w:rsidRDefault="00044712" w:rsidP="00CD5635">
            <w:pPr>
              <w:shd w:val="clear" w:color="auto" w:fill="FFFFFF"/>
              <w:autoSpaceDE w:val="0"/>
              <w:autoSpaceDN w:val="0"/>
              <w:adjustRightInd w:val="0"/>
              <w:jc w:val="both"/>
            </w:pPr>
            <w:r>
              <w:t>Б1.Б.29.02</w:t>
            </w:r>
            <w:r w:rsidR="00006EB0">
              <w:t xml:space="preserve">Процессы </w:t>
            </w:r>
            <w:r>
              <w:t>подземных</w:t>
            </w:r>
            <w:r w:rsidR="00006EB0">
              <w:t xml:space="preserve"> горных работ</w:t>
            </w:r>
          </w:p>
          <w:p w:rsidR="00006EB0" w:rsidRPr="008343A6" w:rsidRDefault="00044712" w:rsidP="00044712">
            <w:pPr>
              <w:shd w:val="clear" w:color="auto" w:fill="FFFFFF"/>
              <w:autoSpaceDE w:val="0"/>
              <w:autoSpaceDN w:val="0"/>
              <w:adjustRightInd w:val="0"/>
              <w:jc w:val="both"/>
            </w:pPr>
            <w:r>
              <w:t xml:space="preserve">Б1.Б.29.01 </w:t>
            </w:r>
            <w:r w:rsidR="00006EB0">
              <w:t>Технология и комплексная меха</w:t>
            </w:r>
            <w:r w:rsidR="00CE5BF6">
              <w:t>-</w:t>
            </w:r>
            <w:r w:rsidR="00006EB0">
              <w:t xml:space="preserve">низация </w:t>
            </w:r>
            <w:r>
              <w:t>подземных</w:t>
            </w:r>
            <w:r w:rsidR="00006EB0">
              <w:t xml:space="preserve"> горных работ</w:t>
            </w:r>
          </w:p>
        </w:tc>
        <w:tc>
          <w:tcPr>
            <w:tcW w:w="2562" w:type="dxa"/>
          </w:tcPr>
          <w:p w:rsidR="00006EB0" w:rsidRDefault="00044712" w:rsidP="00CD5635">
            <w:pPr>
              <w:shd w:val="clear" w:color="auto" w:fill="FFFFFF"/>
              <w:autoSpaceDE w:val="0"/>
              <w:autoSpaceDN w:val="0"/>
              <w:adjustRightInd w:val="0"/>
              <w:jc w:val="both"/>
            </w:pPr>
            <w:r>
              <w:t>Б1.Б.29.04</w:t>
            </w:r>
            <w:r w:rsidR="00CE5BF6">
              <w:t xml:space="preserve"> Проектирование </w:t>
            </w:r>
            <w:r>
              <w:t>шахт</w:t>
            </w:r>
          </w:p>
          <w:p w:rsidR="00CE5BF6" w:rsidRDefault="00CE5BF6" w:rsidP="00CD5635">
            <w:pPr>
              <w:shd w:val="clear" w:color="auto" w:fill="FFFFFF"/>
              <w:autoSpaceDE w:val="0"/>
              <w:autoSpaceDN w:val="0"/>
              <w:adjustRightInd w:val="0"/>
              <w:jc w:val="both"/>
            </w:pPr>
            <w:r>
              <w:t>Б2.Б.06(П)</w:t>
            </w:r>
          </w:p>
          <w:p w:rsidR="00CE5BF6" w:rsidRDefault="00CE5BF6" w:rsidP="00CD5635">
            <w:pPr>
              <w:shd w:val="clear" w:color="auto" w:fill="FFFFFF"/>
              <w:autoSpaceDE w:val="0"/>
              <w:autoSpaceDN w:val="0"/>
              <w:adjustRightInd w:val="0"/>
              <w:jc w:val="both"/>
            </w:pPr>
            <w:r>
              <w:t>2Технологическая практика</w:t>
            </w:r>
          </w:p>
          <w:p w:rsidR="00CE5BF6" w:rsidRDefault="00CE5BF6" w:rsidP="00CD5635">
            <w:pPr>
              <w:shd w:val="clear" w:color="auto" w:fill="FFFFFF"/>
              <w:autoSpaceDE w:val="0"/>
              <w:autoSpaceDN w:val="0"/>
              <w:adjustRightInd w:val="0"/>
              <w:jc w:val="both"/>
            </w:pPr>
            <w:r>
              <w:t>Б2.Б.07(Пд)</w:t>
            </w:r>
          </w:p>
          <w:p w:rsidR="00CE5BF6" w:rsidRDefault="00CE5BF6" w:rsidP="00CD5635">
            <w:pPr>
              <w:shd w:val="clear" w:color="auto" w:fill="FFFFFF"/>
              <w:autoSpaceDE w:val="0"/>
              <w:autoSpaceDN w:val="0"/>
              <w:adjustRightInd w:val="0"/>
              <w:jc w:val="both"/>
            </w:pPr>
            <w:r>
              <w:t>Преддипломная практика для выполнения ВКР</w:t>
            </w:r>
          </w:p>
          <w:p w:rsidR="00CE5BF6" w:rsidRDefault="00CE5BF6" w:rsidP="00CE5BF6">
            <w:pPr>
              <w:shd w:val="clear" w:color="auto" w:fill="FFFFFF"/>
              <w:autoSpaceDE w:val="0"/>
              <w:autoSpaceDN w:val="0"/>
              <w:adjustRightInd w:val="0"/>
              <w:jc w:val="both"/>
            </w:pPr>
            <w:r>
              <w:t>Б3.Б.01(Д)</w:t>
            </w:r>
          </w:p>
          <w:p w:rsidR="00CE5BF6" w:rsidRPr="008343A6" w:rsidRDefault="00CE5BF6" w:rsidP="00CE5BF6">
            <w:pPr>
              <w:shd w:val="clear" w:color="auto" w:fill="FFFFFF"/>
              <w:autoSpaceDE w:val="0"/>
              <w:autoSpaceDN w:val="0"/>
              <w:adjustRightInd w:val="0"/>
              <w:jc w:val="both"/>
            </w:pPr>
            <w:r w:rsidRPr="00C54BF7">
              <w:t>Защита выпускной квалификационной работы, включая подготовку к процедуре защиты и процедуру защиты</w:t>
            </w:r>
          </w:p>
        </w:tc>
      </w:tr>
    </w:tbl>
    <w:p w:rsidR="00006EB0" w:rsidRDefault="00006EB0" w:rsidP="00006EB0">
      <w:pPr>
        <w:jc w:val="both"/>
      </w:pPr>
    </w:p>
    <w:p w:rsidR="00006EB0" w:rsidRDefault="00006EB0" w:rsidP="00006EB0">
      <w:pPr>
        <w:jc w:val="both"/>
      </w:pPr>
    </w:p>
    <w:p w:rsidR="00006EB0" w:rsidRDefault="005F418D" w:rsidP="00006EB0">
      <w:pPr>
        <w:shd w:val="clear" w:color="auto" w:fill="FFFFFF"/>
        <w:rPr>
          <w:spacing w:val="-5"/>
        </w:rPr>
      </w:pPr>
      <w:r>
        <w:rPr>
          <w:b/>
          <w:spacing w:val="-5"/>
        </w:rPr>
        <w:t>1.</w:t>
      </w:r>
      <w:r w:rsidR="00006EB0" w:rsidRPr="00424EFF">
        <w:rPr>
          <w:b/>
          <w:spacing w:val="-5"/>
        </w:rPr>
        <w:t>4. Язык преподавания</w:t>
      </w:r>
      <w:r w:rsidR="00006EB0">
        <w:rPr>
          <w:b/>
          <w:spacing w:val="-5"/>
        </w:rPr>
        <w:t>:</w:t>
      </w:r>
      <w:r w:rsidR="00006EB0" w:rsidRPr="00424EFF">
        <w:rPr>
          <w:spacing w:val="-5"/>
        </w:rPr>
        <w:t>русский</w:t>
      </w:r>
      <w:r w:rsidR="00006EB0">
        <w:rPr>
          <w:spacing w:val="-5"/>
        </w:rPr>
        <w:t>.</w:t>
      </w:r>
    </w:p>
    <w:p w:rsidR="00C25044" w:rsidRDefault="00C25044" w:rsidP="00006EB0">
      <w:pPr>
        <w:shd w:val="clear" w:color="auto" w:fill="FFFFFF"/>
        <w:rPr>
          <w:spacing w:val="-5"/>
        </w:rPr>
      </w:pPr>
    </w:p>
    <w:p w:rsidR="00D4543C" w:rsidRDefault="00D4543C" w:rsidP="00006EB0">
      <w:pPr>
        <w:shd w:val="clear" w:color="auto" w:fill="FFFFFF"/>
        <w:rPr>
          <w:spacing w:val="-5"/>
        </w:rPr>
      </w:pPr>
    </w:p>
    <w:p w:rsidR="00D4543C" w:rsidRDefault="00D4543C" w:rsidP="00006EB0">
      <w:pPr>
        <w:shd w:val="clear" w:color="auto" w:fill="FFFFFF"/>
        <w:rPr>
          <w:spacing w:val="-5"/>
        </w:rPr>
      </w:pPr>
    </w:p>
    <w:p w:rsidR="00D4543C" w:rsidRDefault="00D4543C" w:rsidP="00006EB0">
      <w:pPr>
        <w:shd w:val="clear" w:color="auto" w:fill="FFFFFF"/>
        <w:rPr>
          <w:spacing w:val="-5"/>
        </w:rPr>
      </w:pPr>
    </w:p>
    <w:p w:rsidR="00D4543C" w:rsidRDefault="00D4543C" w:rsidP="00006EB0">
      <w:pPr>
        <w:shd w:val="clear" w:color="auto" w:fill="FFFFFF"/>
        <w:rPr>
          <w:spacing w:val="-5"/>
        </w:rPr>
      </w:pPr>
    </w:p>
    <w:p w:rsidR="00D4543C" w:rsidRDefault="00D4543C" w:rsidP="00006EB0">
      <w:pPr>
        <w:shd w:val="clear" w:color="auto" w:fill="FFFFFF"/>
        <w:rPr>
          <w:spacing w:val="-5"/>
        </w:rPr>
      </w:pPr>
    </w:p>
    <w:p w:rsidR="00D4543C" w:rsidRDefault="00D4543C" w:rsidP="00006EB0">
      <w:pPr>
        <w:shd w:val="clear" w:color="auto" w:fill="FFFFFF"/>
        <w:rPr>
          <w:spacing w:val="-5"/>
        </w:rPr>
      </w:pPr>
    </w:p>
    <w:p w:rsidR="00D4543C" w:rsidRDefault="00D4543C" w:rsidP="00006EB0">
      <w:pPr>
        <w:shd w:val="clear" w:color="auto" w:fill="FFFFFF"/>
        <w:rPr>
          <w:spacing w:val="-5"/>
        </w:rPr>
      </w:pPr>
    </w:p>
    <w:p w:rsidR="00D4543C" w:rsidRDefault="00D4543C" w:rsidP="00006EB0">
      <w:pPr>
        <w:shd w:val="clear" w:color="auto" w:fill="FFFFFF"/>
        <w:rPr>
          <w:spacing w:val="-5"/>
        </w:rPr>
      </w:pPr>
    </w:p>
    <w:p w:rsidR="00D4543C" w:rsidRDefault="00D4543C" w:rsidP="00006EB0">
      <w:pPr>
        <w:shd w:val="clear" w:color="auto" w:fill="FFFFFF"/>
        <w:rPr>
          <w:spacing w:val="-5"/>
        </w:rPr>
      </w:pPr>
    </w:p>
    <w:p w:rsidR="00142E69" w:rsidRDefault="00142E69" w:rsidP="00006EB0">
      <w:pPr>
        <w:shd w:val="clear" w:color="auto" w:fill="FFFFFF"/>
        <w:rPr>
          <w:spacing w:val="-5"/>
        </w:rPr>
      </w:pPr>
    </w:p>
    <w:p w:rsidR="00044712" w:rsidRDefault="00044712" w:rsidP="00006EB0">
      <w:pPr>
        <w:shd w:val="clear" w:color="auto" w:fill="FFFFFF"/>
        <w:rPr>
          <w:spacing w:val="-5"/>
        </w:rPr>
      </w:pPr>
    </w:p>
    <w:p w:rsidR="002405FA" w:rsidRDefault="002405FA" w:rsidP="00006EB0">
      <w:pPr>
        <w:shd w:val="clear" w:color="auto" w:fill="FFFFFF"/>
        <w:rPr>
          <w:spacing w:val="-5"/>
        </w:rPr>
      </w:pPr>
    </w:p>
    <w:p w:rsidR="002405FA" w:rsidRDefault="002405FA" w:rsidP="00006EB0">
      <w:pPr>
        <w:shd w:val="clear" w:color="auto" w:fill="FFFFFF"/>
        <w:rPr>
          <w:spacing w:val="-5"/>
        </w:rPr>
      </w:pPr>
    </w:p>
    <w:p w:rsidR="00142E69" w:rsidRDefault="00142E69" w:rsidP="00006EB0">
      <w:pPr>
        <w:shd w:val="clear" w:color="auto" w:fill="FFFFFF"/>
        <w:rPr>
          <w:spacing w:val="-5"/>
        </w:rPr>
      </w:pPr>
    </w:p>
    <w:p w:rsidR="00924809" w:rsidRPr="000D5CE0" w:rsidRDefault="00924809" w:rsidP="00924809">
      <w:pPr>
        <w:jc w:val="center"/>
        <w:rPr>
          <w:b/>
        </w:rPr>
      </w:pPr>
      <w:r>
        <w:rPr>
          <w:b/>
        </w:rPr>
        <w:lastRenderedPageBreak/>
        <w:t xml:space="preserve">25. </w:t>
      </w:r>
      <w:r w:rsidRPr="000D5CE0">
        <w:rPr>
          <w:b/>
        </w:rPr>
        <w:t>АННОТАЦИЯ</w:t>
      </w:r>
    </w:p>
    <w:p w:rsidR="00924809" w:rsidRPr="00924809" w:rsidRDefault="00924809" w:rsidP="00924809">
      <w:pPr>
        <w:jc w:val="center"/>
      </w:pPr>
      <w:r w:rsidRPr="00924809">
        <w:t xml:space="preserve">к </w:t>
      </w:r>
      <w:r>
        <w:t>рабочей программе дисциплины</w:t>
      </w:r>
    </w:p>
    <w:p w:rsidR="00924809" w:rsidRPr="00924809" w:rsidRDefault="00924809" w:rsidP="00924809">
      <w:pPr>
        <w:jc w:val="center"/>
        <w:rPr>
          <w:b/>
          <w:i/>
        </w:rPr>
      </w:pPr>
    </w:p>
    <w:p w:rsidR="00924809" w:rsidRPr="00433061" w:rsidRDefault="00924809" w:rsidP="00924809">
      <w:pPr>
        <w:jc w:val="center"/>
        <w:rPr>
          <w:b/>
        </w:rPr>
      </w:pPr>
      <w:r>
        <w:rPr>
          <w:b/>
        </w:rPr>
        <w:t>Б1.Б25Геомеханика</w:t>
      </w:r>
    </w:p>
    <w:p w:rsidR="00924809" w:rsidRPr="00EA4410" w:rsidRDefault="00EB1EA8" w:rsidP="00EA4410">
      <w:pPr>
        <w:jc w:val="center"/>
      </w:pPr>
      <w:r>
        <w:t xml:space="preserve">Трудоемкость </w:t>
      </w:r>
      <w:r w:rsidR="00924809">
        <w:t xml:space="preserve">8 </w:t>
      </w:r>
      <w:r w:rsidR="00924809" w:rsidRPr="00C87F6A">
        <w:t>з.е.</w:t>
      </w:r>
    </w:p>
    <w:p w:rsidR="00924809" w:rsidRPr="00107B09" w:rsidRDefault="005F418D" w:rsidP="00924809">
      <w:pPr>
        <w:rPr>
          <w:b/>
          <w:bCs/>
          <w:color w:val="000000"/>
          <w:sz w:val="22"/>
        </w:rPr>
      </w:pPr>
      <w:r>
        <w:rPr>
          <w:b/>
          <w:bCs/>
        </w:rPr>
        <w:t>1.</w:t>
      </w:r>
      <w:r w:rsidR="00924809" w:rsidRPr="00A92BC1">
        <w:rPr>
          <w:b/>
          <w:bCs/>
        </w:rPr>
        <w:t>1.Цель освоения и краткое содержание дисциплины</w:t>
      </w:r>
    </w:p>
    <w:p w:rsidR="00C25044" w:rsidRDefault="00924809" w:rsidP="00924809">
      <w:pPr>
        <w:jc w:val="both"/>
      </w:pPr>
      <w:r w:rsidRPr="00EF5C84">
        <w:rPr>
          <w:i/>
        </w:rPr>
        <w:t>Цель:</w:t>
      </w:r>
      <w:r w:rsidR="00C25044">
        <w:t>п</w:t>
      </w:r>
      <w:r w:rsidR="00C25044" w:rsidRPr="00602B68">
        <w:t>олучение знаний фундаментальных принципов и закономерностей возникновения и развития геомеханических процессов в земной коре при ведении горных работ; системное изучение свойств горных пород и влияния изменения их под воздействием природных процессов и горных работ; изучение методов определения физико-механических свойств горных пород; приобретение навыков моделирования геомеханических процессов</w:t>
      </w:r>
    </w:p>
    <w:p w:rsidR="00924809" w:rsidRDefault="00924809" w:rsidP="00924809">
      <w:pPr>
        <w:autoSpaceDE w:val="0"/>
        <w:autoSpaceDN w:val="0"/>
        <w:adjustRightInd w:val="0"/>
        <w:jc w:val="both"/>
      </w:pPr>
      <w:r w:rsidRPr="00311C97">
        <w:rPr>
          <w:i/>
        </w:rPr>
        <w:t>Краткое содержание:</w:t>
      </w:r>
    </w:p>
    <w:p w:rsidR="00C71C15" w:rsidRPr="00C71C15" w:rsidRDefault="00C25044" w:rsidP="00C71C15">
      <w:pPr>
        <w:shd w:val="clear" w:color="auto" w:fill="FFFFFF"/>
        <w:autoSpaceDE w:val="0"/>
        <w:autoSpaceDN w:val="0"/>
        <w:adjustRightInd w:val="0"/>
        <w:contextualSpacing/>
        <w:jc w:val="both"/>
        <w:rPr>
          <w:bCs/>
        </w:rPr>
      </w:pPr>
      <w:r w:rsidRPr="00C25044">
        <w:rPr>
          <w:bCs/>
        </w:rPr>
        <w:t>естественное напряженное состояние массива горных пород;</w:t>
      </w:r>
      <w:r w:rsidRPr="00C25044">
        <w:t xml:space="preserve"> изменение напряженного состояния массива горных пород при ведении открытых горных работ;</w:t>
      </w:r>
      <w:r w:rsidRPr="00C25044">
        <w:rPr>
          <w:bCs/>
        </w:rPr>
        <w:t xml:space="preserve"> деформаций</w:t>
      </w:r>
      <w:r w:rsidRPr="00C25044">
        <w:t xml:space="preserve"> массивов горных пород при открытой разработке месторождений; условия предельного равновесия массива горных пород в откосах; призма возможного обрушения, виды поверхностей скольжения; коэффициент запаса устойчивости инженерные методы расчета устойчивости откосов; устойчивость откосов, нагруженных весом тяжелого оборудования.</w:t>
      </w:r>
    </w:p>
    <w:p w:rsidR="00EA4410" w:rsidRPr="00435EE2" w:rsidRDefault="005F418D" w:rsidP="00435EE2">
      <w:pPr>
        <w:rPr>
          <w:b/>
          <w:bCs/>
        </w:rPr>
      </w:pPr>
      <w:r>
        <w:rPr>
          <w:b/>
          <w:bCs/>
        </w:rPr>
        <w:t>1.</w:t>
      </w:r>
      <w:r w:rsidR="00924809">
        <w:rPr>
          <w:b/>
          <w:bCs/>
        </w:rPr>
        <w:t xml:space="preserve">2. </w:t>
      </w:r>
      <w:r w:rsidR="00924809"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747" w:type="dxa"/>
        <w:tblLook w:val="04A0"/>
      </w:tblPr>
      <w:tblGrid>
        <w:gridCol w:w="4077"/>
        <w:gridCol w:w="5670"/>
      </w:tblGrid>
      <w:tr w:rsidR="00924809" w:rsidRPr="00B10078" w:rsidTr="00CE5BF6">
        <w:tc>
          <w:tcPr>
            <w:tcW w:w="4077" w:type="dxa"/>
          </w:tcPr>
          <w:p w:rsidR="00924809" w:rsidRPr="00B10078" w:rsidRDefault="00924809" w:rsidP="00CD5635">
            <w:pPr>
              <w:rPr>
                <w:b/>
                <w:color w:val="000000"/>
              </w:rPr>
            </w:pPr>
            <w:r w:rsidRPr="00B10078">
              <w:rPr>
                <w:b/>
                <w:color w:val="000000"/>
              </w:rPr>
              <w:t>Планируемые результаты освоения программы(содержаниеи коды компетенций)</w:t>
            </w:r>
          </w:p>
        </w:tc>
        <w:tc>
          <w:tcPr>
            <w:tcW w:w="5670" w:type="dxa"/>
          </w:tcPr>
          <w:p w:rsidR="00924809" w:rsidRPr="00B10078" w:rsidRDefault="00924809" w:rsidP="00CD5635">
            <w:pPr>
              <w:rPr>
                <w:b/>
                <w:iCs/>
              </w:rPr>
            </w:pPr>
            <w:r w:rsidRPr="00B10078">
              <w:rPr>
                <w:b/>
                <w:color w:val="000000"/>
              </w:rPr>
              <w:t>Планируемые результаты обучения по дисциплине</w:t>
            </w:r>
          </w:p>
        </w:tc>
      </w:tr>
      <w:tr w:rsidR="00924809" w:rsidRPr="00B10078" w:rsidTr="00CE5BF6">
        <w:tc>
          <w:tcPr>
            <w:tcW w:w="4077" w:type="dxa"/>
          </w:tcPr>
          <w:p w:rsidR="00924809" w:rsidRDefault="00C25044" w:rsidP="00CE5BF6">
            <w:pPr>
              <w:pStyle w:val="ConsPlusNormal0"/>
              <w:widowControl/>
              <w:ind w:firstLine="0"/>
              <w:rPr>
                <w:rFonts w:ascii="Times New Roman" w:hAnsi="Times New Roman" w:cs="Times New Roman"/>
                <w:color w:val="000000"/>
                <w:sz w:val="24"/>
                <w:szCs w:val="24"/>
              </w:rPr>
            </w:pPr>
            <w:r w:rsidRPr="00C25044">
              <w:rPr>
                <w:rFonts w:ascii="Times New Roman" w:hAnsi="Times New Roman" w:cs="Times New Roman"/>
                <w:color w:val="000000"/>
                <w:sz w:val="24"/>
                <w:szCs w:val="24"/>
              </w:rPr>
              <w:t>ОПК-9</w:t>
            </w:r>
          </w:p>
          <w:p w:rsidR="00CE5BF6" w:rsidRPr="00C25044" w:rsidRDefault="00CE5BF6" w:rsidP="00CE5BF6">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CE5BF6">
              <w:rPr>
                <w:rFonts w:ascii="Times New Roman" w:hAnsi="Times New Roman" w:cs="Times New Roman"/>
                <w:color w:val="000000"/>
                <w:sz w:val="24"/>
                <w:szCs w:val="24"/>
              </w:rPr>
              <w:t xml:space="preserve"> владением методами анализа, зна</w:t>
            </w:r>
            <w:r>
              <w:rPr>
                <w:rFonts w:ascii="Times New Roman" w:hAnsi="Times New Roman" w:cs="Times New Roman"/>
                <w:color w:val="000000"/>
                <w:sz w:val="24"/>
                <w:szCs w:val="24"/>
              </w:rPr>
              <w:t>-</w:t>
            </w:r>
            <w:r w:rsidRPr="00CE5BF6">
              <w:rPr>
                <w:rFonts w:ascii="Times New Roman" w:hAnsi="Times New Roman" w:cs="Times New Roman"/>
                <w:color w:val="000000"/>
                <w:sz w:val="24"/>
                <w:szCs w:val="24"/>
              </w:rPr>
              <w:t>нием закономерностей поведения и управления свойствами горных по</w:t>
            </w:r>
            <w:r>
              <w:rPr>
                <w:rFonts w:ascii="Times New Roman" w:hAnsi="Times New Roman" w:cs="Times New Roman"/>
                <w:color w:val="000000"/>
                <w:sz w:val="24"/>
                <w:szCs w:val="24"/>
              </w:rPr>
              <w:t>-</w:t>
            </w:r>
            <w:r w:rsidRPr="00CE5BF6">
              <w:rPr>
                <w:rFonts w:ascii="Times New Roman" w:hAnsi="Times New Roman" w:cs="Times New Roman"/>
                <w:color w:val="000000"/>
                <w:sz w:val="24"/>
                <w:szCs w:val="24"/>
              </w:rPr>
              <w:t>род и состоянием массива в про</w:t>
            </w:r>
            <w:r>
              <w:rPr>
                <w:rFonts w:ascii="Times New Roman" w:hAnsi="Times New Roman" w:cs="Times New Roman"/>
                <w:color w:val="000000"/>
                <w:sz w:val="24"/>
                <w:szCs w:val="24"/>
              </w:rPr>
              <w:t>-</w:t>
            </w:r>
            <w:r w:rsidRPr="00CE5BF6">
              <w:rPr>
                <w:rFonts w:ascii="Times New Roman" w:hAnsi="Times New Roman" w:cs="Times New Roman"/>
                <w:color w:val="000000"/>
                <w:sz w:val="24"/>
                <w:szCs w:val="24"/>
              </w:rPr>
              <w:t>цессах добычи и переработки твер</w:t>
            </w:r>
            <w:r>
              <w:rPr>
                <w:rFonts w:ascii="Times New Roman" w:hAnsi="Times New Roman" w:cs="Times New Roman"/>
                <w:color w:val="000000"/>
                <w:sz w:val="24"/>
                <w:szCs w:val="24"/>
              </w:rPr>
              <w:t>-</w:t>
            </w:r>
            <w:r w:rsidRPr="00CE5BF6">
              <w:rPr>
                <w:rFonts w:ascii="Times New Roman" w:hAnsi="Times New Roman" w:cs="Times New Roman"/>
                <w:color w:val="000000"/>
                <w:sz w:val="24"/>
                <w:szCs w:val="24"/>
              </w:rPr>
              <w:t>дых полезных ископаемых, а также при строительстве и эксплуатации подземных сооружений</w:t>
            </w:r>
            <w:r>
              <w:rPr>
                <w:rFonts w:ascii="Times New Roman" w:hAnsi="Times New Roman" w:cs="Times New Roman"/>
                <w:color w:val="000000"/>
                <w:sz w:val="24"/>
                <w:szCs w:val="24"/>
              </w:rPr>
              <w:t>;</w:t>
            </w:r>
          </w:p>
          <w:p w:rsidR="00C25044" w:rsidRDefault="00C25044" w:rsidP="00CE5BF6">
            <w:pPr>
              <w:pStyle w:val="ConsPlusNormal0"/>
              <w:widowControl/>
              <w:ind w:firstLine="0"/>
              <w:rPr>
                <w:rFonts w:ascii="Times New Roman" w:hAnsi="Times New Roman" w:cs="Times New Roman"/>
                <w:color w:val="000000"/>
                <w:sz w:val="24"/>
                <w:szCs w:val="24"/>
              </w:rPr>
            </w:pPr>
            <w:r w:rsidRPr="00C25044">
              <w:rPr>
                <w:rFonts w:ascii="Times New Roman" w:hAnsi="Times New Roman" w:cs="Times New Roman"/>
                <w:color w:val="000000"/>
                <w:sz w:val="24"/>
                <w:szCs w:val="24"/>
              </w:rPr>
              <w:t>ПК-2</w:t>
            </w:r>
          </w:p>
          <w:p w:rsidR="00CE5BF6" w:rsidRPr="00C25044" w:rsidRDefault="00CE5BF6" w:rsidP="00CE5BF6">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CE5BF6">
              <w:rPr>
                <w:rFonts w:ascii="Times New Roman" w:hAnsi="Times New Roman" w:cs="Times New Roman"/>
                <w:color w:val="000000"/>
                <w:sz w:val="24"/>
                <w:szCs w:val="24"/>
              </w:rPr>
              <w:t>владением методами рационального и комплексного освоения георесурс</w:t>
            </w:r>
            <w:r>
              <w:rPr>
                <w:rFonts w:ascii="Times New Roman" w:hAnsi="Times New Roman" w:cs="Times New Roman"/>
                <w:color w:val="000000"/>
                <w:sz w:val="24"/>
                <w:szCs w:val="24"/>
              </w:rPr>
              <w:t>-</w:t>
            </w:r>
            <w:r w:rsidRPr="00CE5BF6">
              <w:rPr>
                <w:rFonts w:ascii="Times New Roman" w:hAnsi="Times New Roman" w:cs="Times New Roman"/>
                <w:color w:val="000000"/>
                <w:sz w:val="24"/>
                <w:szCs w:val="24"/>
              </w:rPr>
              <w:t>ного потенциала недр</w:t>
            </w:r>
            <w:r>
              <w:rPr>
                <w:rFonts w:ascii="Times New Roman" w:hAnsi="Times New Roman" w:cs="Times New Roman"/>
                <w:color w:val="000000"/>
                <w:sz w:val="24"/>
                <w:szCs w:val="24"/>
              </w:rPr>
              <w:t>;</w:t>
            </w:r>
          </w:p>
          <w:p w:rsidR="00C25044" w:rsidRDefault="00C25044" w:rsidP="00CE5BF6">
            <w:pPr>
              <w:pStyle w:val="ConsPlusNormal0"/>
              <w:widowControl/>
              <w:ind w:firstLine="0"/>
              <w:rPr>
                <w:rFonts w:ascii="Times New Roman" w:hAnsi="Times New Roman" w:cs="Times New Roman"/>
                <w:color w:val="000000"/>
                <w:sz w:val="24"/>
                <w:szCs w:val="24"/>
              </w:rPr>
            </w:pPr>
            <w:r w:rsidRPr="00C25044">
              <w:rPr>
                <w:rFonts w:ascii="Times New Roman" w:hAnsi="Times New Roman" w:cs="Times New Roman"/>
                <w:color w:val="000000"/>
                <w:sz w:val="24"/>
                <w:szCs w:val="24"/>
              </w:rPr>
              <w:t>ПСК-</w:t>
            </w:r>
            <w:r w:rsidR="00044712">
              <w:rPr>
                <w:rFonts w:ascii="Times New Roman" w:hAnsi="Times New Roman" w:cs="Times New Roman"/>
                <w:color w:val="000000"/>
                <w:sz w:val="24"/>
                <w:szCs w:val="24"/>
              </w:rPr>
              <w:t>1</w:t>
            </w:r>
            <w:r w:rsidRPr="00C25044">
              <w:rPr>
                <w:rFonts w:ascii="Times New Roman" w:hAnsi="Times New Roman" w:cs="Times New Roman"/>
                <w:color w:val="000000"/>
                <w:sz w:val="24"/>
                <w:szCs w:val="24"/>
              </w:rPr>
              <w:t>-1</w:t>
            </w:r>
          </w:p>
          <w:p w:rsidR="00CE5BF6" w:rsidRDefault="00CE5BF6" w:rsidP="00CE5BF6">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044712" w:rsidRPr="00044712">
              <w:rPr>
                <w:rFonts w:ascii="Times New Roman" w:hAnsi="Times New Roman" w:cs="Times New Roman"/>
                <w:color w:val="000000"/>
                <w:sz w:val="24"/>
                <w:szCs w:val="24"/>
              </w:rPr>
              <w:t>владением навыками оценки дос</w:t>
            </w:r>
            <w:r w:rsidR="00044712">
              <w:rPr>
                <w:rFonts w:ascii="Times New Roman" w:hAnsi="Times New Roman" w:cs="Times New Roman"/>
                <w:color w:val="000000"/>
                <w:sz w:val="24"/>
                <w:szCs w:val="24"/>
              </w:rPr>
              <w:t>-</w:t>
            </w:r>
            <w:r w:rsidR="00044712" w:rsidRPr="00044712">
              <w:rPr>
                <w:rFonts w:ascii="Times New Roman" w:hAnsi="Times New Roman" w:cs="Times New Roman"/>
                <w:color w:val="000000"/>
                <w:sz w:val="24"/>
                <w:szCs w:val="24"/>
              </w:rPr>
              <w:t>товерности и технологичности отра</w:t>
            </w:r>
            <w:r w:rsidR="00044712">
              <w:rPr>
                <w:rFonts w:ascii="Times New Roman" w:hAnsi="Times New Roman" w:cs="Times New Roman"/>
                <w:color w:val="000000"/>
                <w:sz w:val="24"/>
                <w:szCs w:val="24"/>
              </w:rPr>
              <w:t>-</w:t>
            </w:r>
            <w:r w:rsidR="00044712" w:rsidRPr="00044712">
              <w:rPr>
                <w:rFonts w:ascii="Times New Roman" w:hAnsi="Times New Roman" w:cs="Times New Roman"/>
                <w:color w:val="000000"/>
                <w:sz w:val="24"/>
                <w:szCs w:val="24"/>
              </w:rPr>
              <w:t>ботки разведанных запасов пласто</w:t>
            </w:r>
            <w:r w:rsidR="00044712">
              <w:rPr>
                <w:rFonts w:ascii="Times New Roman" w:hAnsi="Times New Roman" w:cs="Times New Roman"/>
                <w:color w:val="000000"/>
                <w:sz w:val="24"/>
                <w:szCs w:val="24"/>
              </w:rPr>
              <w:t>-</w:t>
            </w:r>
            <w:r w:rsidR="00044712" w:rsidRPr="00044712">
              <w:rPr>
                <w:rFonts w:ascii="Times New Roman" w:hAnsi="Times New Roman" w:cs="Times New Roman"/>
                <w:color w:val="000000"/>
                <w:sz w:val="24"/>
                <w:szCs w:val="24"/>
              </w:rPr>
              <w:t>вых месторождений твердых полез</w:t>
            </w:r>
            <w:r w:rsidR="00044712">
              <w:rPr>
                <w:rFonts w:ascii="Times New Roman" w:hAnsi="Times New Roman" w:cs="Times New Roman"/>
                <w:color w:val="000000"/>
                <w:sz w:val="24"/>
                <w:szCs w:val="24"/>
              </w:rPr>
              <w:t>-</w:t>
            </w:r>
            <w:r w:rsidR="00044712" w:rsidRPr="00044712">
              <w:rPr>
                <w:rFonts w:ascii="Times New Roman" w:hAnsi="Times New Roman" w:cs="Times New Roman"/>
                <w:color w:val="000000"/>
                <w:sz w:val="24"/>
                <w:szCs w:val="24"/>
              </w:rPr>
              <w:t>ных ископаемых</w:t>
            </w:r>
            <w:r w:rsidR="00044712">
              <w:rPr>
                <w:rFonts w:ascii="Times New Roman" w:hAnsi="Times New Roman" w:cs="Times New Roman"/>
                <w:color w:val="000000"/>
                <w:sz w:val="24"/>
                <w:szCs w:val="24"/>
              </w:rPr>
              <w:t>;</w:t>
            </w:r>
          </w:p>
          <w:p w:rsidR="00044712" w:rsidRDefault="00044712" w:rsidP="00CE5BF6">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ПСК-1-2</w:t>
            </w:r>
          </w:p>
          <w:p w:rsidR="00044712" w:rsidRPr="00B10078" w:rsidRDefault="00044712" w:rsidP="00CE5BF6">
            <w:pPr>
              <w:pStyle w:val="ConsPlusNormal0"/>
              <w:widowControl/>
              <w:ind w:firstLine="0"/>
              <w:rPr>
                <w:color w:val="000000"/>
              </w:rPr>
            </w:pPr>
            <w:r>
              <w:rPr>
                <w:rFonts w:ascii="Times New Roman" w:hAnsi="Times New Roman" w:cs="Times New Roman"/>
                <w:color w:val="000000"/>
                <w:sz w:val="24"/>
                <w:szCs w:val="24"/>
              </w:rPr>
              <w:t>-</w:t>
            </w:r>
            <w:r w:rsidRPr="00044712">
              <w:rPr>
                <w:rFonts w:ascii="Times New Roman" w:hAnsi="Times New Roman" w:cs="Times New Roman"/>
                <w:color w:val="000000"/>
                <w:sz w:val="24"/>
                <w:szCs w:val="24"/>
              </w:rPr>
              <w:t>способностью обосновывать глав</w:t>
            </w:r>
            <w:r>
              <w:rPr>
                <w:rFonts w:ascii="Times New Roman" w:hAnsi="Times New Roman" w:cs="Times New Roman"/>
                <w:color w:val="000000"/>
                <w:sz w:val="24"/>
                <w:szCs w:val="24"/>
              </w:rPr>
              <w:t>-</w:t>
            </w:r>
            <w:r w:rsidRPr="00044712">
              <w:rPr>
                <w:rFonts w:ascii="Times New Roman" w:hAnsi="Times New Roman" w:cs="Times New Roman"/>
                <w:color w:val="000000"/>
                <w:sz w:val="24"/>
                <w:szCs w:val="24"/>
              </w:rPr>
              <w:t>ные параметры шахт, технологи</w:t>
            </w:r>
            <w:r>
              <w:rPr>
                <w:rFonts w:ascii="Times New Roman" w:hAnsi="Times New Roman" w:cs="Times New Roman"/>
                <w:color w:val="000000"/>
                <w:sz w:val="24"/>
                <w:szCs w:val="24"/>
              </w:rPr>
              <w:t>-</w:t>
            </w:r>
            <w:r w:rsidRPr="00044712">
              <w:rPr>
                <w:rFonts w:ascii="Times New Roman" w:hAnsi="Times New Roman" w:cs="Times New Roman"/>
                <w:color w:val="000000"/>
                <w:sz w:val="24"/>
                <w:szCs w:val="24"/>
              </w:rPr>
              <w:t>ческие схемы вскрытия, подготовки и отработки запасов твердых полез</w:t>
            </w:r>
            <w:r>
              <w:rPr>
                <w:rFonts w:ascii="Times New Roman" w:hAnsi="Times New Roman" w:cs="Times New Roman"/>
                <w:color w:val="000000"/>
                <w:sz w:val="24"/>
                <w:szCs w:val="24"/>
              </w:rPr>
              <w:t>-</w:t>
            </w:r>
            <w:r w:rsidRPr="00044712">
              <w:rPr>
                <w:rFonts w:ascii="Times New Roman" w:hAnsi="Times New Roman" w:cs="Times New Roman"/>
                <w:color w:val="000000"/>
                <w:sz w:val="24"/>
                <w:szCs w:val="24"/>
              </w:rPr>
              <w:t>ных ископаемых с использованием средств комплексной механизации и автоматизации горных работ высоко</w:t>
            </w:r>
            <w:r>
              <w:rPr>
                <w:rFonts w:ascii="Times New Roman" w:hAnsi="Times New Roman" w:cs="Times New Roman"/>
                <w:color w:val="000000"/>
                <w:sz w:val="24"/>
                <w:szCs w:val="24"/>
              </w:rPr>
              <w:t>-</w:t>
            </w:r>
            <w:r w:rsidRPr="00044712">
              <w:rPr>
                <w:rFonts w:ascii="Times New Roman" w:hAnsi="Times New Roman" w:cs="Times New Roman"/>
                <w:color w:val="000000"/>
                <w:sz w:val="24"/>
                <w:szCs w:val="24"/>
              </w:rPr>
              <w:lastRenderedPageBreak/>
              <w:t>го технического уровня</w:t>
            </w:r>
          </w:p>
        </w:tc>
        <w:tc>
          <w:tcPr>
            <w:tcW w:w="5670" w:type="dxa"/>
          </w:tcPr>
          <w:p w:rsidR="00924809" w:rsidRDefault="00924809"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lastRenderedPageBreak/>
              <w:t>Должен знать:</w:t>
            </w:r>
          </w:p>
          <w:p w:rsidR="00C25044" w:rsidRPr="00440637" w:rsidRDefault="00CE5BF6"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C25044" w:rsidRPr="00440637">
              <w:t>горную терминологию по всем разделам дисциплины;</w:t>
            </w:r>
          </w:p>
          <w:p w:rsidR="00C25044" w:rsidRPr="00440637" w:rsidRDefault="00CE5BF6"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C25044" w:rsidRPr="00440637">
              <w:t>основные нормативные документы;</w:t>
            </w:r>
          </w:p>
          <w:p w:rsidR="00C25044" w:rsidRPr="00440637" w:rsidRDefault="00CE5BF6"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C25044" w:rsidRPr="00440637">
              <w:t>физическую суть основных понятий в геомеханике: «напряжение», «горное давление», физические модели деформирования массива, процессы разрушения массива, виды динамического проявления «горного давления»;</w:t>
            </w:r>
          </w:p>
          <w:p w:rsidR="00440637" w:rsidRPr="00440637" w:rsidRDefault="00CE5BF6"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440637" w:rsidRPr="00440637">
              <w:t>прочностные и деформационные свойства массива горных пород и методы их определения;</w:t>
            </w:r>
          </w:p>
          <w:p w:rsidR="00440637" w:rsidRPr="00440637" w:rsidRDefault="00CE5BF6"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440637" w:rsidRPr="00440637">
              <w:t>процессы формирования напряжений и деформации горных пород в зонах влияния горных выработок и ведения добычных работ.</w:t>
            </w:r>
          </w:p>
          <w:p w:rsidR="00924809" w:rsidRDefault="00924809"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924809" w:rsidRPr="00D97950" w:rsidRDefault="00CE5BF6" w:rsidP="00CD5635">
            <w:pPr>
              <w:jc w:val="both"/>
            </w:pPr>
            <w:r>
              <w:t>-</w:t>
            </w:r>
            <w:r w:rsidR="00D97950" w:rsidRPr="00D97950">
              <w:t>пользоваться методами расчёта по распределению напряжений вокруг горных выработок, предельных размеров обнажений, массива пород, параметров конструктивных элементов системы разработки;</w:t>
            </w:r>
          </w:p>
          <w:p w:rsidR="00D97950" w:rsidRPr="00D97950" w:rsidRDefault="00CE5BF6" w:rsidP="00CD5635">
            <w:pPr>
              <w:jc w:val="both"/>
            </w:pPr>
            <w:r>
              <w:t>-</w:t>
            </w:r>
            <w:r w:rsidR="00D97950" w:rsidRPr="00D97950">
              <w:t>использовать методики по прогнозу сдвижения горных пород и динамическому проявлению горного давления.</w:t>
            </w:r>
          </w:p>
          <w:p w:rsidR="00924809" w:rsidRDefault="00924809"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D97950" w:rsidRPr="00D97950" w:rsidRDefault="00435EE2"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D97950" w:rsidRPr="00D97950">
              <w:t>навыками обработки геомеханическойинформа</w:t>
            </w:r>
            <w:r>
              <w:t>-</w:t>
            </w:r>
            <w:r w:rsidR="00D97950" w:rsidRPr="00D97950">
              <w:t>ции, и её интерпретации в связи с развитием горных работ на предприятии;</w:t>
            </w:r>
          </w:p>
          <w:p w:rsidR="00924809" w:rsidRPr="00F85A68" w:rsidRDefault="00435EE2" w:rsidP="00D9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D97950" w:rsidRPr="00D97950">
              <w:t xml:space="preserve">навыками применения способов и мероприятий по </w:t>
            </w:r>
            <w:r w:rsidR="00D97950" w:rsidRPr="00D97950">
              <w:lastRenderedPageBreak/>
              <w:t>вопросам разгрузки массива, предупреждению горных ударов и внезапных выбросов пород.</w:t>
            </w:r>
          </w:p>
        </w:tc>
      </w:tr>
    </w:tbl>
    <w:p w:rsidR="00924809" w:rsidRPr="00DF5D75" w:rsidRDefault="005F418D" w:rsidP="00924809">
      <w:pPr>
        <w:tabs>
          <w:tab w:val="left" w:pos="0"/>
        </w:tabs>
        <w:rPr>
          <w:b/>
          <w:bCs/>
        </w:rPr>
      </w:pPr>
      <w:r>
        <w:rPr>
          <w:b/>
        </w:rPr>
        <w:lastRenderedPageBreak/>
        <w:t>1.</w:t>
      </w:r>
      <w:r w:rsidR="00924809">
        <w:rPr>
          <w:b/>
        </w:rPr>
        <w:t xml:space="preserve">3.  </w:t>
      </w:r>
      <w:r w:rsidR="00924809" w:rsidRPr="00DF5D75">
        <w:rPr>
          <w:b/>
          <w:bCs/>
        </w:rPr>
        <w:t xml:space="preserve">Место дисциплины в структуре </w:t>
      </w:r>
      <w:r w:rsidR="00924809">
        <w:rPr>
          <w:b/>
          <w:bCs/>
        </w:rPr>
        <w:t>образовательной программы</w:t>
      </w:r>
    </w:p>
    <w:p w:rsidR="00924809" w:rsidRPr="00DF5D75" w:rsidRDefault="00924809" w:rsidP="00924809">
      <w:pPr>
        <w:pStyle w:val="aff6"/>
        <w:ind w:left="0"/>
      </w:pPr>
    </w:p>
    <w:tbl>
      <w:tblPr>
        <w:tblStyle w:val="aff1"/>
        <w:tblW w:w="9821" w:type="dxa"/>
        <w:tblLayout w:type="fixed"/>
        <w:tblLook w:val="04A0"/>
      </w:tblPr>
      <w:tblGrid>
        <w:gridCol w:w="1526"/>
        <w:gridCol w:w="1984"/>
        <w:gridCol w:w="1149"/>
        <w:gridCol w:w="2600"/>
        <w:gridCol w:w="2562"/>
      </w:tblGrid>
      <w:tr w:rsidR="00924809" w:rsidRPr="008343A6" w:rsidTr="00CD5635">
        <w:tc>
          <w:tcPr>
            <w:tcW w:w="1526" w:type="dxa"/>
            <w:vMerge w:val="restart"/>
          </w:tcPr>
          <w:p w:rsidR="00924809" w:rsidRPr="008343A6" w:rsidRDefault="00924809" w:rsidP="00CD5635">
            <w:pPr>
              <w:pStyle w:val="aff6"/>
              <w:ind w:left="0" w:firstLine="0"/>
            </w:pPr>
            <w:r w:rsidRPr="008343A6">
              <w:t>Индекс</w:t>
            </w:r>
          </w:p>
        </w:tc>
        <w:tc>
          <w:tcPr>
            <w:tcW w:w="1984" w:type="dxa"/>
            <w:vMerge w:val="restart"/>
          </w:tcPr>
          <w:p w:rsidR="00924809" w:rsidRPr="008343A6" w:rsidRDefault="00924809" w:rsidP="00CD5635">
            <w:pPr>
              <w:pStyle w:val="aff6"/>
              <w:ind w:left="0"/>
              <w:jc w:val="center"/>
            </w:pPr>
            <w:r w:rsidRPr="008343A6">
              <w:rPr>
                <w:bCs/>
              </w:rPr>
              <w:t>Наименование дисциплины (модуля), практики</w:t>
            </w:r>
          </w:p>
        </w:tc>
        <w:tc>
          <w:tcPr>
            <w:tcW w:w="1149" w:type="dxa"/>
            <w:vMerge w:val="restart"/>
          </w:tcPr>
          <w:p w:rsidR="00924809" w:rsidRPr="008343A6" w:rsidRDefault="00924809" w:rsidP="00CD5635">
            <w:pPr>
              <w:pStyle w:val="aff6"/>
              <w:ind w:left="0" w:firstLine="0"/>
            </w:pPr>
            <w:r w:rsidRPr="008343A6">
              <w:t>Се-местризуче-ния</w:t>
            </w:r>
          </w:p>
        </w:tc>
        <w:tc>
          <w:tcPr>
            <w:tcW w:w="5162" w:type="dxa"/>
            <w:gridSpan w:val="2"/>
          </w:tcPr>
          <w:p w:rsidR="00924809" w:rsidRPr="008343A6" w:rsidRDefault="00924809" w:rsidP="00CD5635">
            <w:pPr>
              <w:pStyle w:val="aff6"/>
              <w:ind w:left="0"/>
              <w:jc w:val="center"/>
            </w:pPr>
            <w:r w:rsidRPr="008343A6">
              <w:rPr>
                <w:bCs/>
              </w:rPr>
              <w:t>Индексы и наименования учебных дисциплин (модулей), практик</w:t>
            </w:r>
          </w:p>
        </w:tc>
      </w:tr>
      <w:tr w:rsidR="00924809" w:rsidRPr="008343A6" w:rsidTr="00CD5635">
        <w:tc>
          <w:tcPr>
            <w:tcW w:w="1526" w:type="dxa"/>
            <w:vMerge/>
          </w:tcPr>
          <w:p w:rsidR="00924809" w:rsidRPr="008343A6" w:rsidRDefault="00924809" w:rsidP="00CD5635">
            <w:pPr>
              <w:pStyle w:val="aff6"/>
              <w:ind w:left="0"/>
              <w:jc w:val="center"/>
            </w:pPr>
          </w:p>
        </w:tc>
        <w:tc>
          <w:tcPr>
            <w:tcW w:w="1984" w:type="dxa"/>
            <w:vMerge/>
          </w:tcPr>
          <w:p w:rsidR="00924809" w:rsidRPr="008343A6" w:rsidRDefault="00924809" w:rsidP="00CD5635">
            <w:pPr>
              <w:pStyle w:val="aff6"/>
              <w:ind w:left="0"/>
              <w:jc w:val="center"/>
            </w:pPr>
          </w:p>
        </w:tc>
        <w:tc>
          <w:tcPr>
            <w:tcW w:w="1149" w:type="dxa"/>
            <w:vMerge/>
          </w:tcPr>
          <w:p w:rsidR="00924809" w:rsidRPr="008343A6" w:rsidRDefault="00924809" w:rsidP="00CD5635">
            <w:pPr>
              <w:pStyle w:val="aff6"/>
              <w:ind w:left="0"/>
              <w:jc w:val="center"/>
            </w:pPr>
          </w:p>
        </w:tc>
        <w:tc>
          <w:tcPr>
            <w:tcW w:w="2600" w:type="dxa"/>
            <w:vAlign w:val="center"/>
          </w:tcPr>
          <w:p w:rsidR="00924809" w:rsidRPr="008343A6" w:rsidRDefault="00924809" w:rsidP="00CD5635">
            <w:pPr>
              <w:pStyle w:val="21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924809" w:rsidRPr="008343A6" w:rsidRDefault="00924809" w:rsidP="00CD5635">
            <w:pPr>
              <w:pStyle w:val="21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924809" w:rsidRPr="008343A6" w:rsidTr="00CD5635">
        <w:trPr>
          <w:trHeight w:val="1139"/>
        </w:trPr>
        <w:tc>
          <w:tcPr>
            <w:tcW w:w="1526" w:type="dxa"/>
          </w:tcPr>
          <w:p w:rsidR="00924809" w:rsidRPr="008343A6" w:rsidRDefault="007B7D9B" w:rsidP="00CD5635">
            <w:pPr>
              <w:pStyle w:val="aff6"/>
              <w:ind w:left="0" w:firstLine="0"/>
              <w:jc w:val="center"/>
            </w:pPr>
            <w:r>
              <w:t>Б1.Б.25</w:t>
            </w:r>
          </w:p>
        </w:tc>
        <w:tc>
          <w:tcPr>
            <w:tcW w:w="1984" w:type="dxa"/>
          </w:tcPr>
          <w:p w:rsidR="00924809" w:rsidRPr="008343A6" w:rsidRDefault="007B7D9B" w:rsidP="00CD5635">
            <w:r>
              <w:t>Геомеханика</w:t>
            </w:r>
          </w:p>
        </w:tc>
        <w:tc>
          <w:tcPr>
            <w:tcW w:w="1149" w:type="dxa"/>
          </w:tcPr>
          <w:p w:rsidR="00924809" w:rsidRPr="008343A6" w:rsidRDefault="007B7D9B" w:rsidP="00CD5635">
            <w:pPr>
              <w:pStyle w:val="aff6"/>
              <w:ind w:left="0" w:firstLine="0"/>
              <w:jc w:val="center"/>
            </w:pPr>
            <w:r>
              <w:t xml:space="preserve">7,8 </w:t>
            </w:r>
          </w:p>
        </w:tc>
        <w:tc>
          <w:tcPr>
            <w:tcW w:w="2600" w:type="dxa"/>
          </w:tcPr>
          <w:p w:rsidR="00924809" w:rsidRDefault="00142E69" w:rsidP="00CD5635">
            <w:pPr>
              <w:shd w:val="clear" w:color="auto" w:fill="FFFFFF"/>
              <w:autoSpaceDE w:val="0"/>
              <w:autoSpaceDN w:val="0"/>
              <w:adjustRightInd w:val="0"/>
              <w:jc w:val="both"/>
            </w:pPr>
            <w:r>
              <w:t xml:space="preserve">Б1.Б.21 </w:t>
            </w:r>
            <w:r w:rsidR="007B7D9B">
              <w:t>Геоло</w:t>
            </w:r>
            <w:r w:rsidR="00FA52FC">
              <w:t>гия</w:t>
            </w:r>
          </w:p>
          <w:p w:rsidR="00924809" w:rsidRDefault="00142E69" w:rsidP="00CD5635">
            <w:pPr>
              <w:shd w:val="clear" w:color="auto" w:fill="FFFFFF"/>
              <w:autoSpaceDE w:val="0"/>
              <w:autoSpaceDN w:val="0"/>
              <w:adjustRightInd w:val="0"/>
              <w:jc w:val="both"/>
            </w:pPr>
            <w:r>
              <w:t xml:space="preserve">Б1.Б.26 </w:t>
            </w:r>
            <w:r w:rsidR="00924809">
              <w:t>Основы гор</w:t>
            </w:r>
            <w:r>
              <w:t>-</w:t>
            </w:r>
            <w:r w:rsidR="00924809">
              <w:t>ного дела</w:t>
            </w:r>
          </w:p>
          <w:p w:rsidR="00924809" w:rsidRDefault="00142E69" w:rsidP="00CD5635">
            <w:pPr>
              <w:shd w:val="clear" w:color="auto" w:fill="FFFFFF"/>
              <w:autoSpaceDE w:val="0"/>
              <w:autoSpaceDN w:val="0"/>
              <w:adjustRightInd w:val="0"/>
              <w:jc w:val="both"/>
            </w:pPr>
            <w:r>
              <w:t>Б1.В.07</w:t>
            </w:r>
            <w:r w:rsidR="007B7D9B">
              <w:t>Физика горных пород</w:t>
            </w:r>
          </w:p>
          <w:p w:rsidR="00FA52FC" w:rsidRPr="008343A6" w:rsidRDefault="00142E69" w:rsidP="00CD5635">
            <w:pPr>
              <w:shd w:val="clear" w:color="auto" w:fill="FFFFFF"/>
              <w:autoSpaceDE w:val="0"/>
              <w:autoSpaceDN w:val="0"/>
              <w:adjustRightInd w:val="0"/>
              <w:jc w:val="both"/>
            </w:pPr>
            <w:r>
              <w:t xml:space="preserve">Б1.Б.16.03 </w:t>
            </w:r>
            <w:r w:rsidR="00FA52FC">
              <w:t>Сопротивление мате</w:t>
            </w:r>
            <w:r>
              <w:t>-</w:t>
            </w:r>
            <w:r w:rsidR="00FA52FC">
              <w:t>риалов</w:t>
            </w:r>
          </w:p>
        </w:tc>
        <w:tc>
          <w:tcPr>
            <w:tcW w:w="2562" w:type="dxa"/>
          </w:tcPr>
          <w:p w:rsidR="00924809" w:rsidRDefault="00142E69" w:rsidP="00CD5635">
            <w:pPr>
              <w:shd w:val="clear" w:color="auto" w:fill="FFFFFF"/>
              <w:autoSpaceDE w:val="0"/>
              <w:autoSpaceDN w:val="0"/>
              <w:adjustRightInd w:val="0"/>
              <w:jc w:val="both"/>
            </w:pPr>
            <w:r>
              <w:t>Б1.Б.29</w:t>
            </w:r>
            <w:r w:rsidR="00044712">
              <w:t>.04</w:t>
            </w:r>
            <w:r>
              <w:t xml:space="preserve"> Проектирование </w:t>
            </w:r>
            <w:r w:rsidR="00044712">
              <w:t>шахт</w:t>
            </w:r>
          </w:p>
          <w:p w:rsidR="00142E69" w:rsidRDefault="00142E69" w:rsidP="00CD5635">
            <w:pPr>
              <w:shd w:val="clear" w:color="auto" w:fill="FFFFFF"/>
              <w:autoSpaceDE w:val="0"/>
              <w:autoSpaceDN w:val="0"/>
              <w:adjustRightInd w:val="0"/>
              <w:jc w:val="both"/>
            </w:pPr>
            <w:r>
              <w:t xml:space="preserve">Б1.В.ДВ.06.01 </w:t>
            </w:r>
          </w:p>
          <w:p w:rsidR="00142E69" w:rsidRDefault="00142E69" w:rsidP="00CD5635">
            <w:pPr>
              <w:shd w:val="clear" w:color="auto" w:fill="FFFFFF"/>
              <w:autoSpaceDE w:val="0"/>
              <w:autoSpaceDN w:val="0"/>
              <w:adjustRightInd w:val="0"/>
              <w:jc w:val="both"/>
            </w:pPr>
            <w:r>
              <w:t>Методология науки и научных исследова-ний</w:t>
            </w:r>
          </w:p>
          <w:p w:rsidR="00142E69" w:rsidRDefault="00142E69" w:rsidP="00CD5635">
            <w:pPr>
              <w:shd w:val="clear" w:color="auto" w:fill="FFFFFF"/>
              <w:autoSpaceDE w:val="0"/>
              <w:autoSpaceDN w:val="0"/>
              <w:adjustRightInd w:val="0"/>
              <w:jc w:val="both"/>
            </w:pPr>
            <w:r>
              <w:t>Б2.Б.07(Пд) Преддипломная практика для выполнения ВКР</w:t>
            </w:r>
          </w:p>
          <w:p w:rsidR="00142E69" w:rsidRDefault="00142E69" w:rsidP="00142E69">
            <w:pPr>
              <w:shd w:val="clear" w:color="auto" w:fill="FFFFFF"/>
              <w:autoSpaceDE w:val="0"/>
              <w:autoSpaceDN w:val="0"/>
              <w:adjustRightInd w:val="0"/>
              <w:jc w:val="both"/>
            </w:pPr>
            <w:r>
              <w:t>Б3.Б.01(Д)</w:t>
            </w:r>
          </w:p>
          <w:p w:rsidR="00142E69" w:rsidRPr="008343A6" w:rsidRDefault="00142E69" w:rsidP="00142E69">
            <w:pPr>
              <w:shd w:val="clear" w:color="auto" w:fill="FFFFFF"/>
              <w:autoSpaceDE w:val="0"/>
              <w:autoSpaceDN w:val="0"/>
              <w:adjustRightInd w:val="0"/>
              <w:jc w:val="both"/>
            </w:pPr>
            <w:r w:rsidRPr="00C54BF7">
              <w:t>Защита выпускной квалификационной работы, включая подготовку к процедуре защиты и процедуру защиты</w:t>
            </w:r>
          </w:p>
        </w:tc>
      </w:tr>
    </w:tbl>
    <w:p w:rsidR="00924809" w:rsidRDefault="00924809" w:rsidP="00924809">
      <w:pPr>
        <w:jc w:val="both"/>
      </w:pPr>
    </w:p>
    <w:p w:rsidR="00924809" w:rsidRDefault="005F418D" w:rsidP="00924809">
      <w:pPr>
        <w:shd w:val="clear" w:color="auto" w:fill="FFFFFF"/>
        <w:rPr>
          <w:spacing w:val="-5"/>
        </w:rPr>
      </w:pPr>
      <w:r>
        <w:rPr>
          <w:b/>
          <w:spacing w:val="-5"/>
        </w:rPr>
        <w:t>1.</w:t>
      </w:r>
      <w:r w:rsidR="00924809" w:rsidRPr="00424EFF">
        <w:rPr>
          <w:b/>
          <w:spacing w:val="-5"/>
        </w:rPr>
        <w:t>4. Язык преподавания</w:t>
      </w:r>
      <w:r w:rsidR="00924809">
        <w:rPr>
          <w:b/>
          <w:spacing w:val="-5"/>
        </w:rPr>
        <w:t>:</w:t>
      </w:r>
      <w:r w:rsidR="00924809" w:rsidRPr="00424EFF">
        <w:rPr>
          <w:spacing w:val="-5"/>
        </w:rPr>
        <w:t>русский</w:t>
      </w:r>
      <w:r w:rsidR="00924809">
        <w:rPr>
          <w:spacing w:val="-5"/>
        </w:rPr>
        <w:t>.</w:t>
      </w:r>
    </w:p>
    <w:p w:rsidR="00FA52FC" w:rsidRDefault="00FA52FC" w:rsidP="00924809">
      <w:pPr>
        <w:shd w:val="clear" w:color="auto" w:fill="FFFFFF"/>
        <w:rPr>
          <w:spacing w:val="-5"/>
        </w:rPr>
      </w:pPr>
    </w:p>
    <w:p w:rsidR="00FA52FC" w:rsidRDefault="00FA52FC" w:rsidP="00924809">
      <w:pPr>
        <w:shd w:val="clear" w:color="auto" w:fill="FFFFFF"/>
        <w:rPr>
          <w:spacing w:val="-5"/>
        </w:rPr>
      </w:pPr>
    </w:p>
    <w:p w:rsidR="00FA52FC" w:rsidRDefault="00FA52FC" w:rsidP="00924809">
      <w:pPr>
        <w:shd w:val="clear" w:color="auto" w:fill="FFFFFF"/>
        <w:rPr>
          <w:spacing w:val="-5"/>
        </w:rPr>
      </w:pPr>
    </w:p>
    <w:p w:rsidR="00FA52FC" w:rsidRDefault="00FA52FC" w:rsidP="00924809">
      <w:pPr>
        <w:shd w:val="clear" w:color="auto" w:fill="FFFFFF"/>
        <w:rPr>
          <w:spacing w:val="-5"/>
        </w:rPr>
      </w:pPr>
    </w:p>
    <w:p w:rsidR="00FA52FC" w:rsidRDefault="00FA52FC" w:rsidP="00924809">
      <w:pPr>
        <w:shd w:val="clear" w:color="auto" w:fill="FFFFFF"/>
        <w:rPr>
          <w:spacing w:val="-5"/>
        </w:rPr>
      </w:pPr>
    </w:p>
    <w:p w:rsidR="00FA52FC" w:rsidRDefault="00FA52FC" w:rsidP="00924809">
      <w:pPr>
        <w:shd w:val="clear" w:color="auto" w:fill="FFFFFF"/>
        <w:rPr>
          <w:spacing w:val="-5"/>
        </w:rPr>
      </w:pPr>
    </w:p>
    <w:p w:rsidR="00FA52FC" w:rsidRDefault="00FA52FC" w:rsidP="00924809">
      <w:pPr>
        <w:shd w:val="clear" w:color="auto" w:fill="FFFFFF"/>
        <w:rPr>
          <w:spacing w:val="-5"/>
        </w:rPr>
      </w:pPr>
    </w:p>
    <w:p w:rsidR="00FA52FC" w:rsidRDefault="00FA52FC" w:rsidP="00924809">
      <w:pPr>
        <w:shd w:val="clear" w:color="auto" w:fill="FFFFFF"/>
        <w:rPr>
          <w:spacing w:val="-5"/>
        </w:rPr>
      </w:pPr>
    </w:p>
    <w:p w:rsidR="00FA52FC" w:rsidRDefault="00FA52FC" w:rsidP="00924809">
      <w:pPr>
        <w:shd w:val="clear" w:color="auto" w:fill="FFFFFF"/>
        <w:rPr>
          <w:spacing w:val="-5"/>
        </w:rPr>
      </w:pPr>
    </w:p>
    <w:p w:rsidR="00FA52FC" w:rsidRDefault="00FA52FC" w:rsidP="00924809">
      <w:pPr>
        <w:shd w:val="clear" w:color="auto" w:fill="FFFFFF"/>
        <w:rPr>
          <w:spacing w:val="-5"/>
        </w:rPr>
      </w:pPr>
    </w:p>
    <w:p w:rsidR="00FA52FC" w:rsidRDefault="00FA52FC" w:rsidP="00924809">
      <w:pPr>
        <w:shd w:val="clear" w:color="auto" w:fill="FFFFFF"/>
        <w:rPr>
          <w:spacing w:val="-5"/>
        </w:rPr>
      </w:pPr>
    </w:p>
    <w:p w:rsidR="00FA52FC" w:rsidRDefault="00FA52FC" w:rsidP="00924809">
      <w:pPr>
        <w:shd w:val="clear" w:color="auto" w:fill="FFFFFF"/>
        <w:rPr>
          <w:spacing w:val="-5"/>
        </w:rPr>
      </w:pPr>
    </w:p>
    <w:p w:rsidR="00FA52FC" w:rsidRDefault="00FA52FC" w:rsidP="00924809">
      <w:pPr>
        <w:shd w:val="clear" w:color="auto" w:fill="FFFFFF"/>
        <w:rPr>
          <w:spacing w:val="-5"/>
        </w:rPr>
      </w:pPr>
    </w:p>
    <w:p w:rsidR="00FA52FC" w:rsidRDefault="00FA52FC" w:rsidP="00924809">
      <w:pPr>
        <w:shd w:val="clear" w:color="auto" w:fill="FFFFFF"/>
        <w:rPr>
          <w:spacing w:val="-5"/>
        </w:rPr>
      </w:pPr>
    </w:p>
    <w:p w:rsidR="00FA52FC" w:rsidRDefault="00FA52FC" w:rsidP="00924809">
      <w:pPr>
        <w:shd w:val="clear" w:color="auto" w:fill="FFFFFF"/>
        <w:rPr>
          <w:spacing w:val="-5"/>
        </w:rPr>
      </w:pPr>
    </w:p>
    <w:p w:rsidR="00FA52FC" w:rsidRDefault="00FA52FC" w:rsidP="00924809">
      <w:pPr>
        <w:shd w:val="clear" w:color="auto" w:fill="FFFFFF"/>
        <w:rPr>
          <w:spacing w:val="-5"/>
        </w:rPr>
      </w:pPr>
    </w:p>
    <w:p w:rsidR="00FA52FC" w:rsidRDefault="00FA52FC" w:rsidP="00924809">
      <w:pPr>
        <w:shd w:val="clear" w:color="auto" w:fill="FFFFFF"/>
        <w:rPr>
          <w:spacing w:val="-5"/>
        </w:rPr>
      </w:pPr>
    </w:p>
    <w:p w:rsidR="00FA52FC" w:rsidRDefault="00FA52FC" w:rsidP="00924809">
      <w:pPr>
        <w:shd w:val="clear" w:color="auto" w:fill="FFFFFF"/>
        <w:rPr>
          <w:spacing w:val="-5"/>
        </w:rPr>
      </w:pPr>
    </w:p>
    <w:p w:rsidR="00FA52FC" w:rsidRDefault="00FA52FC" w:rsidP="00924809">
      <w:pPr>
        <w:shd w:val="clear" w:color="auto" w:fill="FFFFFF"/>
        <w:rPr>
          <w:spacing w:val="-5"/>
        </w:rPr>
      </w:pPr>
    </w:p>
    <w:p w:rsidR="00FA52FC" w:rsidRDefault="00FA52FC" w:rsidP="00924809">
      <w:pPr>
        <w:shd w:val="clear" w:color="auto" w:fill="FFFFFF"/>
        <w:rPr>
          <w:spacing w:val="-5"/>
        </w:rPr>
      </w:pPr>
    </w:p>
    <w:p w:rsidR="00FA52FC" w:rsidRDefault="00FA52FC" w:rsidP="00924809">
      <w:pPr>
        <w:shd w:val="clear" w:color="auto" w:fill="FFFFFF"/>
        <w:rPr>
          <w:spacing w:val="-5"/>
        </w:rPr>
      </w:pPr>
    </w:p>
    <w:p w:rsidR="00044712" w:rsidRDefault="00044712" w:rsidP="00924809">
      <w:pPr>
        <w:shd w:val="clear" w:color="auto" w:fill="FFFFFF"/>
        <w:rPr>
          <w:spacing w:val="-5"/>
        </w:rPr>
      </w:pPr>
    </w:p>
    <w:p w:rsidR="00924809" w:rsidRDefault="00924809" w:rsidP="00006EB0">
      <w:pPr>
        <w:shd w:val="clear" w:color="auto" w:fill="FFFFFF"/>
        <w:rPr>
          <w:spacing w:val="-5"/>
        </w:rPr>
      </w:pPr>
    </w:p>
    <w:p w:rsidR="00924809" w:rsidRPr="000D5CE0" w:rsidRDefault="00924809" w:rsidP="00924809">
      <w:pPr>
        <w:jc w:val="center"/>
        <w:rPr>
          <w:b/>
        </w:rPr>
      </w:pPr>
      <w:r>
        <w:rPr>
          <w:b/>
        </w:rPr>
        <w:lastRenderedPageBreak/>
        <w:t xml:space="preserve">26. </w:t>
      </w:r>
      <w:r w:rsidRPr="000D5CE0">
        <w:rPr>
          <w:b/>
        </w:rPr>
        <w:t>АННОТАЦИЯ</w:t>
      </w:r>
    </w:p>
    <w:p w:rsidR="00924809" w:rsidRDefault="00924809" w:rsidP="00924809">
      <w:pPr>
        <w:jc w:val="center"/>
        <w:rPr>
          <w:b/>
        </w:rPr>
      </w:pPr>
      <w:r w:rsidRPr="00924809">
        <w:rPr>
          <w:b/>
        </w:rPr>
        <w:t xml:space="preserve">к модулю </w:t>
      </w:r>
      <w:r w:rsidR="00EA4410">
        <w:rPr>
          <w:b/>
        </w:rPr>
        <w:t xml:space="preserve">Б1.Б.26 </w:t>
      </w:r>
      <w:r w:rsidRPr="00924809">
        <w:rPr>
          <w:b/>
        </w:rPr>
        <w:t>«Основы горного дела»</w:t>
      </w:r>
    </w:p>
    <w:p w:rsidR="00924809" w:rsidRDefault="00EB1EA8" w:rsidP="00EA4410">
      <w:pPr>
        <w:jc w:val="center"/>
        <w:rPr>
          <w:b/>
        </w:rPr>
      </w:pPr>
      <w:r>
        <w:t>Трудоемкость</w:t>
      </w:r>
      <w:r w:rsidR="00924809">
        <w:rPr>
          <w:b/>
        </w:rPr>
        <w:t>14з.е.</w:t>
      </w:r>
    </w:p>
    <w:p w:rsidR="00924809" w:rsidRPr="00924809" w:rsidRDefault="00924809" w:rsidP="00924809">
      <w:pPr>
        <w:jc w:val="center"/>
        <w:rPr>
          <w:b/>
          <w:i/>
        </w:rPr>
      </w:pPr>
    </w:p>
    <w:p w:rsidR="00924809" w:rsidRPr="00C71C15" w:rsidRDefault="00EA4410" w:rsidP="00924809">
      <w:pPr>
        <w:jc w:val="center"/>
        <w:rPr>
          <w:i/>
        </w:rPr>
      </w:pPr>
      <w:r w:rsidRPr="00C71C15">
        <w:rPr>
          <w:i/>
        </w:rPr>
        <w:t>1</w:t>
      </w:r>
      <w:r w:rsidR="00C71C15" w:rsidRPr="00C71C15">
        <w:rPr>
          <w:i/>
        </w:rPr>
        <w:t>.</w:t>
      </w:r>
      <w:r w:rsidRPr="00C71C15">
        <w:rPr>
          <w:i/>
        </w:rPr>
        <w:t>Открытая геотехнология</w:t>
      </w:r>
    </w:p>
    <w:p w:rsidR="00924809" w:rsidRDefault="00EB1EA8" w:rsidP="00924809">
      <w:pPr>
        <w:jc w:val="center"/>
      </w:pPr>
      <w:r>
        <w:t xml:space="preserve">Трудоемкость </w:t>
      </w:r>
      <w:r w:rsidR="00A21CAE">
        <w:t>7</w:t>
      </w:r>
      <w:r w:rsidR="00924809" w:rsidRPr="00C87F6A">
        <w:t>з.е.</w:t>
      </w:r>
    </w:p>
    <w:p w:rsidR="00D9267C" w:rsidRPr="00951AAB" w:rsidRDefault="005F418D" w:rsidP="00951AAB">
      <w:pPr>
        <w:rPr>
          <w:b/>
          <w:bCs/>
          <w:color w:val="000000"/>
          <w:sz w:val="22"/>
        </w:rPr>
      </w:pPr>
      <w:r>
        <w:rPr>
          <w:b/>
          <w:bCs/>
        </w:rPr>
        <w:t>1.</w:t>
      </w:r>
      <w:r w:rsidR="00924809" w:rsidRPr="00A92BC1">
        <w:rPr>
          <w:b/>
          <w:bCs/>
        </w:rPr>
        <w:t>1.Цель освоения и краткое содержание дисциплины</w:t>
      </w:r>
    </w:p>
    <w:p w:rsidR="00D9267C" w:rsidRDefault="00924809" w:rsidP="00951AAB">
      <w:pPr>
        <w:pStyle w:val="Style11"/>
        <w:widowControl/>
        <w:spacing w:before="34" w:line="269" w:lineRule="exact"/>
        <w:ind w:right="5" w:firstLine="0"/>
      </w:pPr>
      <w:r w:rsidRPr="00EF5C84">
        <w:rPr>
          <w:i/>
        </w:rPr>
        <w:t>Цель:</w:t>
      </w:r>
      <w:r w:rsidR="00E451F4">
        <w:t>формирование у студентов представления о будущей профессии, получение базовых знаний об основных принципах добычи п</w:t>
      </w:r>
      <w:r w:rsidR="00D9267C">
        <w:t>о</w:t>
      </w:r>
      <w:r w:rsidR="00E451F4">
        <w:t>лезных ископаемых открытым способом.</w:t>
      </w:r>
    </w:p>
    <w:p w:rsidR="00924809" w:rsidRPr="0064155B" w:rsidRDefault="00924809" w:rsidP="00924809">
      <w:pPr>
        <w:autoSpaceDE w:val="0"/>
        <w:autoSpaceDN w:val="0"/>
        <w:adjustRightInd w:val="0"/>
        <w:jc w:val="both"/>
        <w:rPr>
          <w:rFonts w:ascii="TimesNewRomanPSMT" w:hAnsi="TimesNewRomanPSMT" w:cs="TimesNewRomanPSMT"/>
          <w:sz w:val="20"/>
        </w:rPr>
      </w:pPr>
      <w:r w:rsidRPr="00311C97">
        <w:rPr>
          <w:i/>
        </w:rPr>
        <w:t>Краткое содержание:</w:t>
      </w:r>
    </w:p>
    <w:p w:rsidR="00924809" w:rsidRDefault="009127BC" w:rsidP="00951AAB">
      <w:pPr>
        <w:ind w:firstLine="709"/>
        <w:jc w:val="both"/>
      </w:pPr>
      <w:r w:rsidRPr="00CD159A">
        <w:t xml:space="preserve">Сущность, преимущества и недостатки открытого способа добычи полезных ископаемых, основная терминология.Объекты и условия применения открытых горных работ. Понятия о карьерном поле, горном и земельном отводах. Периоды и этапы открытых горных работ. Элементы карьера. Главные параметры карьера. Элементы уступа. Понятие о вскрышных породах и коэффициентах вскрыши. Конструкция рабочих и нерабочих бортов, устойчивость откосов бортов. Унифицированные изображения элементов карьера. Понятие о комплексной механизации открытых горных работ. Способы подготовки горных пород к выемке. Технологическая характеристика оценка основных видов выемочного оборудования. Забои выемочно-погрузочных машин. Основные виды карьерного транспорта и их технологическая характеристика. Отвалообразование и складирование полезного ископаемого. Вскрытие карьерных полей. Вскрывающие горные выработки. Понятие о системах открытой разработки месторождений полезных ископаемых. Основные мероприятия по защите окружающей среды при ведении открытых горных работ. Рекультивация нарушенных земель.  </w:t>
      </w:r>
    </w:p>
    <w:p w:rsidR="00924809" w:rsidRDefault="005F418D" w:rsidP="00924809">
      <w:pPr>
        <w:rPr>
          <w:b/>
          <w:bCs/>
        </w:rPr>
      </w:pPr>
      <w:r>
        <w:rPr>
          <w:b/>
          <w:bCs/>
        </w:rPr>
        <w:t>1.</w:t>
      </w:r>
      <w:r w:rsidR="00924809">
        <w:rPr>
          <w:b/>
          <w:bCs/>
        </w:rPr>
        <w:t xml:space="preserve">2. </w:t>
      </w:r>
      <w:r w:rsidR="00924809"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924809" w:rsidRDefault="00924809" w:rsidP="00924809">
      <w:pPr>
        <w:jc w:val="both"/>
        <w:rPr>
          <w:iCs/>
        </w:rPr>
      </w:pPr>
    </w:p>
    <w:tbl>
      <w:tblPr>
        <w:tblStyle w:val="aff1"/>
        <w:tblW w:w="9180" w:type="dxa"/>
        <w:tblLook w:val="04A0"/>
      </w:tblPr>
      <w:tblGrid>
        <w:gridCol w:w="4644"/>
        <w:gridCol w:w="4536"/>
      </w:tblGrid>
      <w:tr w:rsidR="00924809" w:rsidRPr="00B10078" w:rsidTr="00CD5635">
        <w:tc>
          <w:tcPr>
            <w:tcW w:w="4644" w:type="dxa"/>
          </w:tcPr>
          <w:p w:rsidR="00924809" w:rsidRPr="00B10078" w:rsidRDefault="00924809" w:rsidP="00CD5635">
            <w:pPr>
              <w:rPr>
                <w:b/>
                <w:color w:val="000000"/>
              </w:rPr>
            </w:pPr>
            <w:r w:rsidRPr="00B10078">
              <w:rPr>
                <w:b/>
                <w:color w:val="000000"/>
              </w:rPr>
              <w:t>Планируемые результаты освоения программы(содержаниеи коды компетенций)</w:t>
            </w:r>
          </w:p>
        </w:tc>
        <w:tc>
          <w:tcPr>
            <w:tcW w:w="4536" w:type="dxa"/>
          </w:tcPr>
          <w:p w:rsidR="00924809" w:rsidRPr="00B10078" w:rsidRDefault="00924809" w:rsidP="00CD5635">
            <w:pPr>
              <w:rPr>
                <w:b/>
                <w:iCs/>
              </w:rPr>
            </w:pPr>
            <w:r w:rsidRPr="00B10078">
              <w:rPr>
                <w:b/>
                <w:color w:val="000000"/>
              </w:rPr>
              <w:t>Планируемые результаты обучения по дисциплине</w:t>
            </w:r>
          </w:p>
        </w:tc>
      </w:tr>
      <w:tr w:rsidR="00924809" w:rsidRPr="00B10078" w:rsidTr="00951AAB">
        <w:tc>
          <w:tcPr>
            <w:tcW w:w="4644" w:type="dxa"/>
          </w:tcPr>
          <w:p w:rsidR="00924809" w:rsidRDefault="009127BC" w:rsidP="00951AAB">
            <w:pPr>
              <w:pStyle w:val="ConsPlusNormal0"/>
              <w:widowControl/>
              <w:ind w:firstLine="0"/>
              <w:rPr>
                <w:rFonts w:ascii="Times New Roman" w:hAnsi="Times New Roman" w:cs="Times New Roman"/>
                <w:color w:val="000000"/>
                <w:sz w:val="24"/>
                <w:szCs w:val="24"/>
              </w:rPr>
            </w:pPr>
            <w:r w:rsidRPr="009127BC">
              <w:rPr>
                <w:rFonts w:ascii="Times New Roman" w:hAnsi="Times New Roman" w:cs="Times New Roman"/>
                <w:color w:val="000000"/>
                <w:sz w:val="24"/>
                <w:szCs w:val="24"/>
              </w:rPr>
              <w:t>ОПК-9</w:t>
            </w:r>
          </w:p>
          <w:p w:rsidR="00951AAB" w:rsidRPr="009127BC" w:rsidRDefault="00951AAB" w:rsidP="00951AAB">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951AAB">
              <w:rPr>
                <w:rFonts w:ascii="Times New Roman" w:hAnsi="Times New Roman" w:cs="Times New Roman"/>
                <w:color w:val="000000"/>
                <w:sz w:val="24"/>
                <w:szCs w:val="24"/>
              </w:rPr>
              <w:t xml:space="preserve">   владением методами анализа, знанием закономерностей поведения и управления свойствами горных пород и состоянием массива в процессах добычи и переработ</w:t>
            </w:r>
            <w:r>
              <w:rPr>
                <w:rFonts w:ascii="Times New Roman" w:hAnsi="Times New Roman" w:cs="Times New Roman"/>
                <w:color w:val="000000"/>
                <w:sz w:val="24"/>
                <w:szCs w:val="24"/>
              </w:rPr>
              <w:t>-</w:t>
            </w:r>
            <w:r w:rsidRPr="00951AAB">
              <w:rPr>
                <w:rFonts w:ascii="Times New Roman" w:hAnsi="Times New Roman" w:cs="Times New Roman"/>
                <w:color w:val="000000"/>
                <w:sz w:val="24"/>
                <w:szCs w:val="24"/>
              </w:rPr>
              <w:t>ки твердых полезных ископаемых, а также при строительстве и эксплуатации под</w:t>
            </w:r>
            <w:r>
              <w:rPr>
                <w:rFonts w:ascii="Times New Roman" w:hAnsi="Times New Roman" w:cs="Times New Roman"/>
                <w:color w:val="000000"/>
                <w:sz w:val="24"/>
                <w:szCs w:val="24"/>
              </w:rPr>
              <w:t>-</w:t>
            </w:r>
            <w:r w:rsidRPr="00951AAB">
              <w:rPr>
                <w:rFonts w:ascii="Times New Roman" w:hAnsi="Times New Roman" w:cs="Times New Roman"/>
                <w:color w:val="000000"/>
                <w:sz w:val="24"/>
                <w:szCs w:val="24"/>
              </w:rPr>
              <w:t>земных сооружений</w:t>
            </w:r>
            <w:r>
              <w:rPr>
                <w:rFonts w:ascii="Times New Roman" w:hAnsi="Times New Roman" w:cs="Times New Roman"/>
                <w:color w:val="000000"/>
                <w:sz w:val="24"/>
                <w:szCs w:val="24"/>
              </w:rPr>
              <w:t>;</w:t>
            </w:r>
          </w:p>
          <w:p w:rsidR="009127BC" w:rsidRDefault="009127BC" w:rsidP="00951AAB">
            <w:pPr>
              <w:pStyle w:val="ConsPlusNormal0"/>
              <w:widowControl/>
              <w:ind w:firstLine="0"/>
              <w:rPr>
                <w:rFonts w:ascii="Times New Roman" w:hAnsi="Times New Roman" w:cs="Times New Roman"/>
                <w:color w:val="000000"/>
                <w:sz w:val="24"/>
                <w:szCs w:val="24"/>
              </w:rPr>
            </w:pPr>
            <w:r w:rsidRPr="009127BC">
              <w:rPr>
                <w:rFonts w:ascii="Times New Roman" w:hAnsi="Times New Roman" w:cs="Times New Roman"/>
                <w:color w:val="000000"/>
                <w:sz w:val="24"/>
                <w:szCs w:val="24"/>
              </w:rPr>
              <w:t>ПК-3</w:t>
            </w:r>
          </w:p>
          <w:p w:rsidR="00951AAB" w:rsidRPr="00B10078" w:rsidRDefault="00951AAB" w:rsidP="00951AAB">
            <w:pPr>
              <w:pStyle w:val="ConsPlusNormal0"/>
              <w:widowControl/>
              <w:ind w:firstLine="0"/>
              <w:rPr>
                <w:color w:val="000000"/>
              </w:rPr>
            </w:pPr>
            <w:r>
              <w:rPr>
                <w:rFonts w:ascii="Times New Roman" w:hAnsi="Times New Roman" w:cs="Times New Roman"/>
                <w:color w:val="000000"/>
                <w:sz w:val="24"/>
                <w:szCs w:val="24"/>
              </w:rPr>
              <w:t>-</w:t>
            </w:r>
            <w:r w:rsidRPr="00951AAB">
              <w:rPr>
                <w:rFonts w:ascii="Times New Roman" w:hAnsi="Times New Roman" w:cs="Times New Roman"/>
                <w:color w:val="000000"/>
                <w:sz w:val="24"/>
                <w:szCs w:val="24"/>
              </w:rPr>
              <w:t>владением основными принципами тех</w:t>
            </w:r>
            <w:r>
              <w:rPr>
                <w:rFonts w:ascii="Times New Roman" w:hAnsi="Times New Roman" w:cs="Times New Roman"/>
                <w:color w:val="000000"/>
                <w:sz w:val="24"/>
                <w:szCs w:val="24"/>
              </w:rPr>
              <w:t>-</w:t>
            </w:r>
            <w:r w:rsidRPr="00951AAB">
              <w:rPr>
                <w:rFonts w:ascii="Times New Roman" w:hAnsi="Times New Roman" w:cs="Times New Roman"/>
                <w:color w:val="000000"/>
                <w:sz w:val="24"/>
                <w:szCs w:val="24"/>
              </w:rPr>
              <w:t>нологий эксплуатационной разведки, добычи, переработки твердых полезных ископаемых, строительства и эксплуата</w:t>
            </w:r>
            <w:r>
              <w:rPr>
                <w:rFonts w:ascii="Times New Roman" w:hAnsi="Times New Roman" w:cs="Times New Roman"/>
                <w:color w:val="000000"/>
                <w:sz w:val="24"/>
                <w:szCs w:val="24"/>
              </w:rPr>
              <w:t>-</w:t>
            </w:r>
            <w:r w:rsidRPr="00951AAB">
              <w:rPr>
                <w:rFonts w:ascii="Times New Roman" w:hAnsi="Times New Roman" w:cs="Times New Roman"/>
                <w:color w:val="000000"/>
                <w:sz w:val="24"/>
                <w:szCs w:val="24"/>
              </w:rPr>
              <w:t>ции подземных объектов</w:t>
            </w:r>
            <w:r>
              <w:rPr>
                <w:rFonts w:ascii="Times New Roman" w:hAnsi="Times New Roman" w:cs="Times New Roman"/>
                <w:color w:val="000000"/>
                <w:sz w:val="24"/>
                <w:szCs w:val="24"/>
              </w:rPr>
              <w:t>.</w:t>
            </w:r>
          </w:p>
        </w:tc>
        <w:tc>
          <w:tcPr>
            <w:tcW w:w="4536" w:type="dxa"/>
          </w:tcPr>
          <w:p w:rsidR="00924809" w:rsidRDefault="00924809"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знать:</w:t>
            </w:r>
          </w:p>
          <w:p w:rsidR="00ED6655" w:rsidRDefault="00ED6655" w:rsidP="00CD5635">
            <w:pPr>
              <w:jc w:val="both"/>
            </w:pPr>
            <w:r w:rsidRPr="008538C8">
              <w:t xml:space="preserve">сущность, основные понятия и используемую терминологию при ведении открытых горных работ; </w:t>
            </w:r>
          </w:p>
          <w:p w:rsidR="00924809" w:rsidRDefault="00ED6655" w:rsidP="00CD5635">
            <w:pPr>
              <w:jc w:val="both"/>
            </w:pPr>
            <w:r w:rsidRPr="008538C8">
              <w:t>этапы открытой разработки месторождений полезных ископаемых</w:t>
            </w:r>
            <w:r>
              <w:t>;</w:t>
            </w:r>
          </w:p>
          <w:p w:rsidR="00ED6655" w:rsidRDefault="00ED6655" w:rsidP="00CD5635">
            <w:pPr>
              <w:jc w:val="both"/>
            </w:pPr>
            <w:r w:rsidRPr="008538C8">
              <w:t>системы разработки, способы и схемы вскрытия месторождений полезных ископаемых в различных горно-геологических условиях;</w:t>
            </w:r>
          </w:p>
          <w:p w:rsidR="00ED6655" w:rsidRDefault="00ED6655" w:rsidP="00CD5635">
            <w:pPr>
              <w:jc w:val="both"/>
            </w:pPr>
            <w:r w:rsidRPr="008538C8">
              <w:t>общие сведения об основных технологических и вспомогательных процессах открытых горных работ и их механизации;</w:t>
            </w:r>
          </w:p>
          <w:p w:rsidR="00ED6655" w:rsidRPr="005768DD" w:rsidRDefault="00ED6655" w:rsidP="00CD5635">
            <w:pPr>
              <w:jc w:val="both"/>
            </w:pPr>
            <w:r w:rsidRPr="008538C8">
              <w:t>унифицированные изображения элементов карьера, уступа применяемые на чертежах открытых горных работ.</w:t>
            </w:r>
          </w:p>
          <w:p w:rsidR="00924809" w:rsidRDefault="00924809"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924809" w:rsidRDefault="006A4A35" w:rsidP="00CD5635">
            <w:pPr>
              <w:jc w:val="both"/>
            </w:pPr>
            <w:r w:rsidRPr="008538C8">
              <w:t xml:space="preserve">определять главные параметры карьера и параметры системы разработки для </w:t>
            </w:r>
            <w:r w:rsidRPr="008538C8">
              <w:lastRenderedPageBreak/>
              <w:t>простых природных условий;</w:t>
            </w:r>
          </w:p>
          <w:p w:rsidR="006A4A35" w:rsidRDefault="006A4A35" w:rsidP="00CD5635">
            <w:pPr>
              <w:jc w:val="both"/>
            </w:pPr>
            <w:r w:rsidRPr="008538C8">
              <w:t>определять параметры вскрывающих и подготовительных горных выработок;</w:t>
            </w:r>
          </w:p>
          <w:p w:rsidR="006A4A35" w:rsidRDefault="006A4A35" w:rsidP="00CD5635">
            <w:pPr>
              <w:jc w:val="both"/>
            </w:pPr>
            <w:r w:rsidRPr="008538C8">
              <w:t>обосновывать вскрытие и систему разработки месторождения в простых природных условиях</w:t>
            </w:r>
            <w:r>
              <w:t>;</w:t>
            </w:r>
          </w:p>
          <w:p w:rsidR="006A4A35" w:rsidRPr="005768DD" w:rsidRDefault="006A4A35" w:rsidP="00CD5635">
            <w:pPr>
              <w:jc w:val="both"/>
            </w:pPr>
            <w:r w:rsidRPr="008538C8">
              <w:t>графически изображать элементы карьера, уступа и системы разработки.</w:t>
            </w:r>
          </w:p>
          <w:p w:rsidR="00924809" w:rsidRDefault="00924809" w:rsidP="00C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924809" w:rsidRDefault="000F490F" w:rsidP="00CD5635">
            <w:pPr>
              <w:jc w:val="both"/>
            </w:pPr>
            <w:r w:rsidRPr="008538C8">
              <w:t>горной терминологией;</w:t>
            </w:r>
          </w:p>
          <w:p w:rsidR="000F490F" w:rsidRPr="00F85A68" w:rsidRDefault="000F490F" w:rsidP="00CD5635">
            <w:pPr>
              <w:jc w:val="both"/>
            </w:pPr>
            <w:r w:rsidRPr="008538C8">
              <w:t>методами и навыками решения задач открытых горных работ для простых природных условий.</w:t>
            </w:r>
          </w:p>
        </w:tc>
      </w:tr>
    </w:tbl>
    <w:p w:rsidR="00924809" w:rsidRPr="00DF5D75" w:rsidRDefault="005F418D" w:rsidP="00924809">
      <w:pPr>
        <w:tabs>
          <w:tab w:val="left" w:pos="0"/>
        </w:tabs>
        <w:rPr>
          <w:b/>
          <w:bCs/>
        </w:rPr>
      </w:pPr>
      <w:r>
        <w:rPr>
          <w:b/>
        </w:rPr>
        <w:lastRenderedPageBreak/>
        <w:t>1.</w:t>
      </w:r>
      <w:r w:rsidR="00924809">
        <w:rPr>
          <w:b/>
        </w:rPr>
        <w:t xml:space="preserve">3.  </w:t>
      </w:r>
      <w:r w:rsidR="00924809" w:rsidRPr="00DF5D75">
        <w:rPr>
          <w:b/>
          <w:bCs/>
        </w:rPr>
        <w:t xml:space="preserve">Место дисциплины в структуре </w:t>
      </w:r>
      <w:r w:rsidR="00924809">
        <w:rPr>
          <w:b/>
          <w:bCs/>
        </w:rPr>
        <w:t>образовательной программы</w:t>
      </w:r>
    </w:p>
    <w:p w:rsidR="00924809" w:rsidRPr="00DF5D75" w:rsidRDefault="00924809" w:rsidP="00924809">
      <w:pPr>
        <w:pStyle w:val="aff6"/>
        <w:ind w:left="0"/>
      </w:pPr>
    </w:p>
    <w:tbl>
      <w:tblPr>
        <w:tblStyle w:val="aff1"/>
        <w:tblW w:w="9821" w:type="dxa"/>
        <w:tblLayout w:type="fixed"/>
        <w:tblLook w:val="04A0"/>
      </w:tblPr>
      <w:tblGrid>
        <w:gridCol w:w="1526"/>
        <w:gridCol w:w="1984"/>
        <w:gridCol w:w="1149"/>
        <w:gridCol w:w="2600"/>
        <w:gridCol w:w="2562"/>
      </w:tblGrid>
      <w:tr w:rsidR="00924809" w:rsidRPr="008343A6" w:rsidTr="00CD5635">
        <w:tc>
          <w:tcPr>
            <w:tcW w:w="1526" w:type="dxa"/>
            <w:vMerge w:val="restart"/>
          </w:tcPr>
          <w:p w:rsidR="00924809" w:rsidRPr="008343A6" w:rsidRDefault="00924809" w:rsidP="00CD5635">
            <w:pPr>
              <w:pStyle w:val="aff6"/>
              <w:ind w:left="0" w:firstLine="0"/>
            </w:pPr>
            <w:r w:rsidRPr="008343A6">
              <w:t>Индекс</w:t>
            </w:r>
          </w:p>
        </w:tc>
        <w:tc>
          <w:tcPr>
            <w:tcW w:w="1984" w:type="dxa"/>
            <w:vMerge w:val="restart"/>
          </w:tcPr>
          <w:p w:rsidR="00924809" w:rsidRPr="008343A6" w:rsidRDefault="00924809" w:rsidP="00CD5635">
            <w:pPr>
              <w:pStyle w:val="aff6"/>
              <w:ind w:left="0"/>
              <w:jc w:val="center"/>
            </w:pPr>
            <w:r w:rsidRPr="008343A6">
              <w:rPr>
                <w:bCs/>
              </w:rPr>
              <w:t>Наименование дисциплины (модуля), практики</w:t>
            </w:r>
          </w:p>
        </w:tc>
        <w:tc>
          <w:tcPr>
            <w:tcW w:w="1149" w:type="dxa"/>
            <w:vMerge w:val="restart"/>
          </w:tcPr>
          <w:p w:rsidR="00924809" w:rsidRPr="008343A6" w:rsidRDefault="00924809" w:rsidP="00CD5635">
            <w:pPr>
              <w:pStyle w:val="aff6"/>
              <w:ind w:left="0" w:firstLine="0"/>
            </w:pPr>
            <w:r w:rsidRPr="008343A6">
              <w:t>Се-местризуче-ния</w:t>
            </w:r>
          </w:p>
        </w:tc>
        <w:tc>
          <w:tcPr>
            <w:tcW w:w="5162" w:type="dxa"/>
            <w:gridSpan w:val="2"/>
          </w:tcPr>
          <w:p w:rsidR="00924809" w:rsidRPr="008343A6" w:rsidRDefault="00924809" w:rsidP="00CD5635">
            <w:pPr>
              <w:pStyle w:val="aff6"/>
              <w:ind w:left="0"/>
              <w:jc w:val="center"/>
            </w:pPr>
            <w:r w:rsidRPr="008343A6">
              <w:rPr>
                <w:bCs/>
              </w:rPr>
              <w:t>Индексы и наименования учебных дисциплин (модулей), практик</w:t>
            </w:r>
          </w:p>
        </w:tc>
      </w:tr>
      <w:tr w:rsidR="00924809" w:rsidRPr="008343A6" w:rsidTr="00CD5635">
        <w:tc>
          <w:tcPr>
            <w:tcW w:w="1526" w:type="dxa"/>
            <w:vMerge/>
          </w:tcPr>
          <w:p w:rsidR="00924809" w:rsidRPr="008343A6" w:rsidRDefault="00924809" w:rsidP="00CD5635">
            <w:pPr>
              <w:pStyle w:val="aff6"/>
              <w:ind w:left="0"/>
              <w:jc w:val="center"/>
            </w:pPr>
          </w:p>
        </w:tc>
        <w:tc>
          <w:tcPr>
            <w:tcW w:w="1984" w:type="dxa"/>
            <w:vMerge/>
          </w:tcPr>
          <w:p w:rsidR="00924809" w:rsidRPr="008343A6" w:rsidRDefault="00924809" w:rsidP="00CD5635">
            <w:pPr>
              <w:pStyle w:val="aff6"/>
              <w:ind w:left="0"/>
              <w:jc w:val="center"/>
            </w:pPr>
          </w:p>
        </w:tc>
        <w:tc>
          <w:tcPr>
            <w:tcW w:w="1149" w:type="dxa"/>
            <w:vMerge/>
          </w:tcPr>
          <w:p w:rsidR="00924809" w:rsidRPr="008343A6" w:rsidRDefault="00924809" w:rsidP="00CD5635">
            <w:pPr>
              <w:pStyle w:val="aff6"/>
              <w:ind w:left="0"/>
              <w:jc w:val="center"/>
            </w:pPr>
          </w:p>
        </w:tc>
        <w:tc>
          <w:tcPr>
            <w:tcW w:w="2600" w:type="dxa"/>
            <w:vAlign w:val="center"/>
          </w:tcPr>
          <w:p w:rsidR="00924809" w:rsidRPr="008343A6" w:rsidRDefault="00924809" w:rsidP="00CD5635">
            <w:pPr>
              <w:pStyle w:val="21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924809" w:rsidRPr="008343A6" w:rsidRDefault="00924809" w:rsidP="00CD5635">
            <w:pPr>
              <w:pStyle w:val="21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924809" w:rsidRPr="008343A6" w:rsidTr="00CD5635">
        <w:trPr>
          <w:trHeight w:val="1139"/>
        </w:trPr>
        <w:tc>
          <w:tcPr>
            <w:tcW w:w="1526" w:type="dxa"/>
          </w:tcPr>
          <w:p w:rsidR="00924809" w:rsidRPr="008343A6" w:rsidRDefault="00DC1751" w:rsidP="00CD5635">
            <w:pPr>
              <w:pStyle w:val="aff6"/>
              <w:ind w:left="0" w:firstLine="0"/>
              <w:jc w:val="center"/>
            </w:pPr>
            <w:r>
              <w:t>Б1.Б.26.</w:t>
            </w:r>
            <w:r w:rsidR="00FA52FC">
              <w:t>0</w:t>
            </w:r>
            <w:r>
              <w:t>1</w:t>
            </w:r>
          </w:p>
        </w:tc>
        <w:tc>
          <w:tcPr>
            <w:tcW w:w="1984" w:type="dxa"/>
          </w:tcPr>
          <w:p w:rsidR="00924809" w:rsidRPr="008343A6" w:rsidRDefault="00DC1751" w:rsidP="00CD5635">
            <w:r>
              <w:t>Открытая геотехнология</w:t>
            </w:r>
          </w:p>
        </w:tc>
        <w:tc>
          <w:tcPr>
            <w:tcW w:w="1149" w:type="dxa"/>
          </w:tcPr>
          <w:p w:rsidR="00924809" w:rsidRPr="008343A6" w:rsidRDefault="00DC1751" w:rsidP="00CD5635">
            <w:pPr>
              <w:pStyle w:val="aff6"/>
              <w:ind w:left="0" w:firstLine="0"/>
              <w:jc w:val="center"/>
            </w:pPr>
            <w:r>
              <w:t xml:space="preserve">3,4 </w:t>
            </w:r>
          </w:p>
        </w:tc>
        <w:tc>
          <w:tcPr>
            <w:tcW w:w="2600" w:type="dxa"/>
          </w:tcPr>
          <w:p w:rsidR="00924809" w:rsidRDefault="00951AAB" w:rsidP="00CD5635">
            <w:pPr>
              <w:shd w:val="clear" w:color="auto" w:fill="FFFFFF"/>
              <w:autoSpaceDE w:val="0"/>
              <w:autoSpaceDN w:val="0"/>
              <w:adjustRightInd w:val="0"/>
              <w:jc w:val="both"/>
            </w:pPr>
            <w:r>
              <w:t xml:space="preserve">Б1.Б.21 </w:t>
            </w:r>
            <w:r w:rsidR="00DC1751">
              <w:t>Геология</w:t>
            </w:r>
          </w:p>
          <w:p w:rsidR="00DC1751" w:rsidRDefault="00951AAB" w:rsidP="00CD5635">
            <w:pPr>
              <w:shd w:val="clear" w:color="auto" w:fill="FFFFFF"/>
              <w:autoSpaceDE w:val="0"/>
              <w:autoSpaceDN w:val="0"/>
              <w:adjustRightInd w:val="0"/>
              <w:jc w:val="both"/>
            </w:pPr>
            <w:r>
              <w:t xml:space="preserve">Б1.Б.12 </w:t>
            </w:r>
            <w:r w:rsidR="00DC1751">
              <w:t>Физика</w:t>
            </w:r>
          </w:p>
          <w:p w:rsidR="00DC1751" w:rsidRPr="008343A6" w:rsidRDefault="00951AAB" w:rsidP="00CD5635">
            <w:pPr>
              <w:shd w:val="clear" w:color="auto" w:fill="FFFFFF"/>
              <w:autoSpaceDE w:val="0"/>
              <w:autoSpaceDN w:val="0"/>
              <w:adjustRightInd w:val="0"/>
              <w:jc w:val="both"/>
            </w:pPr>
            <w:r>
              <w:t xml:space="preserve">Б1.Б.15.01 </w:t>
            </w:r>
            <w:r w:rsidR="00DC1751">
              <w:t>Начертательная гео</w:t>
            </w:r>
            <w:r>
              <w:t>-</w:t>
            </w:r>
            <w:r w:rsidR="00DC1751">
              <w:t>метрия и инже</w:t>
            </w:r>
            <w:r>
              <w:t>не</w:t>
            </w:r>
            <w:r w:rsidR="00DC1751">
              <w:t>рная графика</w:t>
            </w:r>
          </w:p>
        </w:tc>
        <w:tc>
          <w:tcPr>
            <w:tcW w:w="2562" w:type="dxa"/>
          </w:tcPr>
          <w:p w:rsidR="00924809" w:rsidRDefault="00951AAB" w:rsidP="00CD5635">
            <w:pPr>
              <w:shd w:val="clear" w:color="auto" w:fill="FFFFFF"/>
              <w:autoSpaceDE w:val="0"/>
              <w:autoSpaceDN w:val="0"/>
              <w:adjustRightInd w:val="0"/>
              <w:jc w:val="both"/>
            </w:pPr>
            <w:r>
              <w:t>Б1.Б.25 Геомеханика</w:t>
            </w:r>
          </w:p>
          <w:p w:rsidR="00951AAB" w:rsidRDefault="00044712" w:rsidP="00CD5635">
            <w:pPr>
              <w:shd w:val="clear" w:color="auto" w:fill="FFFFFF"/>
              <w:autoSpaceDE w:val="0"/>
              <w:autoSpaceDN w:val="0"/>
              <w:adjustRightInd w:val="0"/>
              <w:jc w:val="both"/>
            </w:pPr>
            <w:r>
              <w:t>Б1.Б.29.02 Процессы П</w:t>
            </w:r>
            <w:r w:rsidR="00951AAB">
              <w:t>ГР</w:t>
            </w:r>
          </w:p>
          <w:p w:rsidR="00951AAB" w:rsidRDefault="00951AAB" w:rsidP="00CD5635">
            <w:pPr>
              <w:shd w:val="clear" w:color="auto" w:fill="FFFFFF"/>
              <w:autoSpaceDE w:val="0"/>
              <w:autoSpaceDN w:val="0"/>
              <w:adjustRightInd w:val="0"/>
              <w:jc w:val="both"/>
            </w:pPr>
            <w:r>
              <w:t xml:space="preserve">Б2.Б.03 </w:t>
            </w:r>
          </w:p>
          <w:p w:rsidR="00951AAB" w:rsidRPr="00951AAB" w:rsidRDefault="00951AAB" w:rsidP="00951AAB">
            <w:pPr>
              <w:jc w:val="both"/>
            </w:pPr>
            <w:r w:rsidRPr="00951AAB">
              <w:t>Практика по получе</w:t>
            </w:r>
            <w:r>
              <w:t>-</w:t>
            </w:r>
            <w:r w:rsidRPr="00951AAB">
              <w:t>нию первичных про</w:t>
            </w:r>
            <w:r>
              <w:t>-</w:t>
            </w:r>
            <w:r w:rsidRPr="00951AAB">
              <w:t>фессиональных уме</w:t>
            </w:r>
            <w:r>
              <w:t>-</w:t>
            </w:r>
            <w:r w:rsidRPr="00951AAB">
              <w:t>ний и навыков (горная)</w:t>
            </w:r>
          </w:p>
          <w:p w:rsidR="00951AAB" w:rsidRPr="008343A6" w:rsidRDefault="00951AAB" w:rsidP="00CD5635">
            <w:pPr>
              <w:shd w:val="clear" w:color="auto" w:fill="FFFFFF"/>
              <w:autoSpaceDE w:val="0"/>
              <w:autoSpaceDN w:val="0"/>
              <w:adjustRightInd w:val="0"/>
              <w:jc w:val="both"/>
            </w:pPr>
          </w:p>
        </w:tc>
      </w:tr>
    </w:tbl>
    <w:p w:rsidR="00924809" w:rsidRDefault="00924809" w:rsidP="00924809">
      <w:pPr>
        <w:jc w:val="both"/>
      </w:pPr>
    </w:p>
    <w:p w:rsidR="00924809" w:rsidRDefault="005F418D" w:rsidP="00924809">
      <w:pPr>
        <w:shd w:val="clear" w:color="auto" w:fill="FFFFFF"/>
        <w:rPr>
          <w:spacing w:val="-5"/>
        </w:rPr>
      </w:pPr>
      <w:r>
        <w:rPr>
          <w:b/>
          <w:spacing w:val="-5"/>
        </w:rPr>
        <w:t>1.</w:t>
      </w:r>
      <w:r w:rsidR="00924809" w:rsidRPr="00424EFF">
        <w:rPr>
          <w:b/>
          <w:spacing w:val="-5"/>
        </w:rPr>
        <w:t>4. Язык преподавания</w:t>
      </w:r>
      <w:r w:rsidR="00924809">
        <w:rPr>
          <w:b/>
          <w:spacing w:val="-5"/>
        </w:rPr>
        <w:t>:</w:t>
      </w:r>
      <w:r w:rsidR="00924809" w:rsidRPr="00424EFF">
        <w:rPr>
          <w:spacing w:val="-5"/>
        </w:rPr>
        <w:t>русский</w:t>
      </w:r>
      <w:r w:rsidR="00924809">
        <w:rPr>
          <w:spacing w:val="-5"/>
        </w:rPr>
        <w:t>.</w:t>
      </w:r>
    </w:p>
    <w:p w:rsidR="00D9267C" w:rsidRDefault="00D9267C" w:rsidP="00924809">
      <w:pPr>
        <w:shd w:val="clear" w:color="auto" w:fill="FFFFFF"/>
        <w:rPr>
          <w:spacing w:val="-5"/>
        </w:rPr>
      </w:pPr>
    </w:p>
    <w:p w:rsidR="00D9267C" w:rsidRDefault="00D9267C" w:rsidP="00D9267C">
      <w:pPr>
        <w:jc w:val="center"/>
        <w:rPr>
          <w:b/>
          <w:i/>
        </w:rPr>
      </w:pPr>
    </w:p>
    <w:p w:rsidR="00FA52FC" w:rsidRDefault="00FA52FC" w:rsidP="00D9267C">
      <w:pPr>
        <w:jc w:val="center"/>
        <w:rPr>
          <w:b/>
          <w:i/>
        </w:rPr>
      </w:pPr>
    </w:p>
    <w:p w:rsidR="00FA52FC" w:rsidRDefault="00FA52FC" w:rsidP="00D9267C">
      <w:pPr>
        <w:jc w:val="center"/>
        <w:rPr>
          <w:b/>
          <w:i/>
        </w:rPr>
      </w:pPr>
    </w:p>
    <w:p w:rsidR="00FA52FC" w:rsidRDefault="00FA52FC" w:rsidP="00D9267C">
      <w:pPr>
        <w:jc w:val="center"/>
        <w:rPr>
          <w:b/>
          <w:i/>
        </w:rPr>
      </w:pPr>
    </w:p>
    <w:p w:rsidR="00FA52FC" w:rsidRDefault="00FA52FC" w:rsidP="00D9267C">
      <w:pPr>
        <w:jc w:val="center"/>
        <w:rPr>
          <w:b/>
          <w:i/>
        </w:rPr>
      </w:pPr>
    </w:p>
    <w:p w:rsidR="00FA52FC" w:rsidRDefault="00FA52FC" w:rsidP="00D9267C">
      <w:pPr>
        <w:jc w:val="center"/>
        <w:rPr>
          <w:b/>
          <w:i/>
        </w:rPr>
      </w:pPr>
    </w:p>
    <w:p w:rsidR="00FA52FC" w:rsidRDefault="00FA52FC" w:rsidP="00D9267C">
      <w:pPr>
        <w:jc w:val="center"/>
        <w:rPr>
          <w:b/>
          <w:i/>
        </w:rPr>
      </w:pPr>
    </w:p>
    <w:p w:rsidR="00FA52FC" w:rsidRDefault="00FA52FC" w:rsidP="00D9267C">
      <w:pPr>
        <w:jc w:val="center"/>
        <w:rPr>
          <w:b/>
          <w:i/>
        </w:rPr>
      </w:pPr>
    </w:p>
    <w:p w:rsidR="00FA52FC" w:rsidRDefault="00FA52FC" w:rsidP="00D9267C">
      <w:pPr>
        <w:jc w:val="center"/>
        <w:rPr>
          <w:b/>
          <w:i/>
        </w:rPr>
      </w:pPr>
    </w:p>
    <w:p w:rsidR="00FA52FC" w:rsidRDefault="00FA52FC" w:rsidP="00D9267C">
      <w:pPr>
        <w:jc w:val="center"/>
        <w:rPr>
          <w:b/>
          <w:i/>
        </w:rPr>
      </w:pPr>
    </w:p>
    <w:p w:rsidR="00FA52FC" w:rsidRDefault="00FA52FC" w:rsidP="00D9267C">
      <w:pPr>
        <w:jc w:val="center"/>
        <w:rPr>
          <w:b/>
          <w:i/>
        </w:rPr>
      </w:pPr>
    </w:p>
    <w:p w:rsidR="00FA52FC" w:rsidRDefault="00FA52FC" w:rsidP="00D9267C">
      <w:pPr>
        <w:jc w:val="center"/>
        <w:rPr>
          <w:b/>
          <w:i/>
        </w:rPr>
      </w:pPr>
    </w:p>
    <w:p w:rsidR="00FA52FC" w:rsidRDefault="00FA52FC" w:rsidP="00D9267C">
      <w:pPr>
        <w:jc w:val="center"/>
        <w:rPr>
          <w:b/>
          <w:i/>
        </w:rPr>
      </w:pPr>
    </w:p>
    <w:p w:rsidR="00FA52FC" w:rsidRDefault="00FA52FC" w:rsidP="00D9267C">
      <w:pPr>
        <w:jc w:val="center"/>
        <w:rPr>
          <w:b/>
          <w:i/>
        </w:rPr>
      </w:pPr>
    </w:p>
    <w:p w:rsidR="00FA52FC" w:rsidRDefault="00FA52FC" w:rsidP="00D9267C">
      <w:pPr>
        <w:jc w:val="center"/>
        <w:rPr>
          <w:b/>
          <w:i/>
        </w:rPr>
      </w:pPr>
    </w:p>
    <w:p w:rsidR="00FA52FC" w:rsidRDefault="00FA52FC" w:rsidP="00D9267C">
      <w:pPr>
        <w:jc w:val="center"/>
        <w:rPr>
          <w:b/>
          <w:i/>
        </w:rPr>
      </w:pPr>
    </w:p>
    <w:p w:rsidR="00FA52FC" w:rsidRDefault="00FA52FC" w:rsidP="00D9267C">
      <w:pPr>
        <w:jc w:val="center"/>
        <w:rPr>
          <w:b/>
          <w:i/>
        </w:rPr>
      </w:pPr>
    </w:p>
    <w:p w:rsidR="00FA52FC" w:rsidRPr="00924809" w:rsidRDefault="00FA52FC" w:rsidP="00951AAB">
      <w:pPr>
        <w:rPr>
          <w:b/>
          <w:i/>
        </w:rPr>
      </w:pPr>
    </w:p>
    <w:p w:rsidR="00D9267C" w:rsidRPr="00C71C15" w:rsidRDefault="00D9267C" w:rsidP="00C71C15">
      <w:pPr>
        <w:jc w:val="center"/>
        <w:rPr>
          <w:i/>
        </w:rPr>
      </w:pPr>
      <w:r w:rsidRPr="00C71C15">
        <w:rPr>
          <w:i/>
        </w:rPr>
        <w:lastRenderedPageBreak/>
        <w:t>2</w:t>
      </w:r>
      <w:r w:rsidR="00C71C15" w:rsidRPr="00C71C15">
        <w:rPr>
          <w:i/>
        </w:rPr>
        <w:t>.</w:t>
      </w:r>
      <w:r w:rsidRPr="00C71C15">
        <w:rPr>
          <w:i/>
        </w:rPr>
        <w:t xml:space="preserve"> Подземная геотехнология</w:t>
      </w:r>
    </w:p>
    <w:p w:rsidR="00D9267C" w:rsidRDefault="00EB1EA8" w:rsidP="00D9267C">
      <w:pPr>
        <w:jc w:val="center"/>
      </w:pPr>
      <w:r>
        <w:t xml:space="preserve">Трудоемкость </w:t>
      </w:r>
      <w:r w:rsidR="00A21CAE">
        <w:t>5</w:t>
      </w:r>
      <w:r w:rsidR="00D9267C" w:rsidRPr="00C87F6A">
        <w:t>з.е.</w:t>
      </w:r>
    </w:p>
    <w:p w:rsidR="00D9267C" w:rsidRDefault="00D9267C" w:rsidP="00D9267C">
      <w:pPr>
        <w:rPr>
          <w:b/>
          <w:bCs/>
        </w:rPr>
      </w:pPr>
    </w:p>
    <w:p w:rsidR="00D9267C" w:rsidRPr="00107B09" w:rsidRDefault="005F418D" w:rsidP="00D9267C">
      <w:pPr>
        <w:rPr>
          <w:b/>
          <w:bCs/>
          <w:color w:val="000000"/>
          <w:sz w:val="22"/>
        </w:rPr>
      </w:pPr>
      <w:r>
        <w:rPr>
          <w:b/>
          <w:bCs/>
        </w:rPr>
        <w:t>1.</w:t>
      </w:r>
      <w:r w:rsidR="00D9267C" w:rsidRPr="00A92BC1">
        <w:rPr>
          <w:b/>
          <w:bCs/>
        </w:rPr>
        <w:t>1.Цель освоения и краткое содержание дисциплины</w:t>
      </w:r>
    </w:p>
    <w:p w:rsidR="00D9267C" w:rsidRDefault="00D9267C" w:rsidP="00D9267C">
      <w:pPr>
        <w:pStyle w:val="Style11"/>
        <w:widowControl/>
        <w:spacing w:before="34" w:line="269" w:lineRule="exact"/>
        <w:ind w:right="5" w:firstLine="0"/>
      </w:pPr>
      <w:r w:rsidRPr="00EF5C84">
        <w:rPr>
          <w:i/>
        </w:rPr>
        <w:t>Цель:</w:t>
      </w:r>
      <w:r>
        <w:t>формирование у студентов представления о бу</w:t>
      </w:r>
      <w:r w:rsidR="00951AAB">
        <w:t>дущей профессии, получение базо</w:t>
      </w:r>
      <w:r>
        <w:t>вых знаний об основных принципах добычи полезных ископаемых открытым способом.</w:t>
      </w:r>
    </w:p>
    <w:p w:rsidR="00D9267C" w:rsidRPr="00D225A7" w:rsidRDefault="00D9267C" w:rsidP="00D9267C">
      <w:pPr>
        <w:autoSpaceDE w:val="0"/>
        <w:autoSpaceDN w:val="0"/>
        <w:adjustRightInd w:val="0"/>
        <w:jc w:val="both"/>
      </w:pPr>
      <w:r w:rsidRPr="00311C97">
        <w:rPr>
          <w:i/>
        </w:rPr>
        <w:t>Краткое содержание:</w:t>
      </w:r>
    </w:p>
    <w:p w:rsidR="00D9267C" w:rsidRDefault="00D9267C" w:rsidP="00D9267C">
      <w:pPr>
        <w:jc w:val="both"/>
      </w:pPr>
      <w:r>
        <w:t>сущность добычи полезных ископаемых подземным способом; элементы подземных горных разработок, деление шахтных полей на части, подземные горные выработки, вскрытие пластовых и рудных месторождений, системы разработки пластовых и рудных месторождений; горнопроходческие работы; технология и организация очистных работ; процессы охраны и поддержания подземных выработок, крепи горных выработок; очистные и проходческие комбайны, угольные струги, бурильные машины; погрузочные машины; внутришахтный транспорт; шахтный водоотлив; процессы в околоствольном дворе; рудничный подъем, комплексы поверхности шахт и рудников; состав атмосферы горных выработок; допустимые уровни концентрации компонентов рудничной атмосферы, законы движения воздуха в горных выработках, способы и схемы вентиляции подземных горных выработок</w:t>
      </w:r>
    </w:p>
    <w:p w:rsidR="00D9267C" w:rsidRDefault="005F418D" w:rsidP="00D9267C">
      <w:pPr>
        <w:rPr>
          <w:b/>
          <w:bCs/>
        </w:rPr>
      </w:pPr>
      <w:r>
        <w:rPr>
          <w:b/>
          <w:bCs/>
        </w:rPr>
        <w:t>1.</w:t>
      </w:r>
      <w:r w:rsidR="00D9267C">
        <w:rPr>
          <w:b/>
          <w:bCs/>
        </w:rPr>
        <w:t xml:space="preserve">2. </w:t>
      </w:r>
      <w:r w:rsidR="00D9267C"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D9267C" w:rsidRDefault="00D9267C" w:rsidP="00D9267C">
      <w:pPr>
        <w:jc w:val="both"/>
        <w:rPr>
          <w:iCs/>
        </w:rPr>
      </w:pPr>
    </w:p>
    <w:tbl>
      <w:tblPr>
        <w:tblStyle w:val="aff1"/>
        <w:tblW w:w="9464" w:type="dxa"/>
        <w:tblLook w:val="04A0"/>
      </w:tblPr>
      <w:tblGrid>
        <w:gridCol w:w="4077"/>
        <w:gridCol w:w="5387"/>
      </w:tblGrid>
      <w:tr w:rsidR="00D9267C" w:rsidRPr="00B10078" w:rsidTr="00C71C15">
        <w:tc>
          <w:tcPr>
            <w:tcW w:w="4077" w:type="dxa"/>
          </w:tcPr>
          <w:p w:rsidR="00D9267C" w:rsidRPr="00B10078" w:rsidRDefault="00D9267C" w:rsidP="00D225A7">
            <w:pPr>
              <w:rPr>
                <w:b/>
                <w:color w:val="000000"/>
              </w:rPr>
            </w:pPr>
            <w:r w:rsidRPr="00B10078">
              <w:rPr>
                <w:b/>
                <w:color w:val="000000"/>
              </w:rPr>
              <w:t>Планируемые результаты освоения программы(содержаниеи коды компетенций)</w:t>
            </w:r>
          </w:p>
        </w:tc>
        <w:tc>
          <w:tcPr>
            <w:tcW w:w="5387" w:type="dxa"/>
          </w:tcPr>
          <w:p w:rsidR="00D9267C" w:rsidRPr="00B10078" w:rsidRDefault="00D9267C" w:rsidP="00D225A7">
            <w:pPr>
              <w:rPr>
                <w:b/>
                <w:iCs/>
              </w:rPr>
            </w:pPr>
            <w:r w:rsidRPr="00B10078">
              <w:rPr>
                <w:b/>
                <w:color w:val="000000"/>
              </w:rPr>
              <w:t>Планируемые результаты обучения по дисциплине</w:t>
            </w:r>
          </w:p>
        </w:tc>
      </w:tr>
      <w:tr w:rsidR="00D9267C" w:rsidRPr="00B10078" w:rsidTr="00951AAB">
        <w:tc>
          <w:tcPr>
            <w:tcW w:w="4077" w:type="dxa"/>
          </w:tcPr>
          <w:p w:rsidR="00951AAB" w:rsidRDefault="00951AAB" w:rsidP="00951AAB">
            <w:pPr>
              <w:pStyle w:val="ConsPlusNormal0"/>
              <w:widowControl/>
              <w:ind w:firstLine="0"/>
              <w:rPr>
                <w:rFonts w:ascii="Times New Roman" w:hAnsi="Times New Roman" w:cs="Times New Roman"/>
                <w:color w:val="000000"/>
                <w:sz w:val="24"/>
                <w:szCs w:val="24"/>
              </w:rPr>
            </w:pPr>
            <w:r w:rsidRPr="009127BC">
              <w:rPr>
                <w:rFonts w:ascii="Times New Roman" w:hAnsi="Times New Roman" w:cs="Times New Roman"/>
                <w:color w:val="000000"/>
                <w:sz w:val="24"/>
                <w:szCs w:val="24"/>
              </w:rPr>
              <w:t>ОПК-9</w:t>
            </w:r>
          </w:p>
          <w:p w:rsidR="00951AAB" w:rsidRPr="009127BC" w:rsidRDefault="00951AAB" w:rsidP="00951AAB">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951AAB">
              <w:rPr>
                <w:rFonts w:ascii="Times New Roman" w:hAnsi="Times New Roman" w:cs="Times New Roman"/>
                <w:color w:val="000000"/>
                <w:sz w:val="24"/>
                <w:szCs w:val="24"/>
              </w:rPr>
              <w:t xml:space="preserve">   владением методами анализа, знанием закономерностей поведения и управления свойствами горных пород и состоянием массива в процессах добычи и переработки твердых полезных ископаемых, а также при строительстве и эксплуатации под</w:t>
            </w:r>
            <w:r>
              <w:rPr>
                <w:rFonts w:ascii="Times New Roman" w:hAnsi="Times New Roman" w:cs="Times New Roman"/>
                <w:color w:val="000000"/>
                <w:sz w:val="24"/>
                <w:szCs w:val="24"/>
              </w:rPr>
              <w:t>-</w:t>
            </w:r>
            <w:r w:rsidRPr="00951AAB">
              <w:rPr>
                <w:rFonts w:ascii="Times New Roman" w:hAnsi="Times New Roman" w:cs="Times New Roman"/>
                <w:color w:val="000000"/>
                <w:sz w:val="24"/>
                <w:szCs w:val="24"/>
              </w:rPr>
              <w:t>земных сооружений</w:t>
            </w:r>
            <w:r>
              <w:rPr>
                <w:rFonts w:ascii="Times New Roman" w:hAnsi="Times New Roman" w:cs="Times New Roman"/>
                <w:color w:val="000000"/>
                <w:sz w:val="24"/>
                <w:szCs w:val="24"/>
              </w:rPr>
              <w:t>;</w:t>
            </w:r>
          </w:p>
          <w:p w:rsidR="00951AAB" w:rsidRDefault="00951AAB" w:rsidP="00951AAB">
            <w:pPr>
              <w:pStyle w:val="ConsPlusNormal0"/>
              <w:widowControl/>
              <w:ind w:firstLine="0"/>
              <w:rPr>
                <w:rFonts w:ascii="Times New Roman" w:hAnsi="Times New Roman" w:cs="Times New Roman"/>
                <w:color w:val="000000"/>
                <w:sz w:val="24"/>
                <w:szCs w:val="24"/>
              </w:rPr>
            </w:pPr>
            <w:r w:rsidRPr="009127BC">
              <w:rPr>
                <w:rFonts w:ascii="Times New Roman" w:hAnsi="Times New Roman" w:cs="Times New Roman"/>
                <w:color w:val="000000"/>
                <w:sz w:val="24"/>
                <w:szCs w:val="24"/>
              </w:rPr>
              <w:t>ПК-3</w:t>
            </w:r>
          </w:p>
          <w:p w:rsidR="00D9267C" w:rsidRPr="00B10078" w:rsidRDefault="00951AAB" w:rsidP="00951AAB">
            <w:pPr>
              <w:pStyle w:val="ConsPlusNormal0"/>
              <w:widowControl/>
              <w:ind w:firstLine="0"/>
              <w:rPr>
                <w:color w:val="000000"/>
              </w:rPr>
            </w:pPr>
            <w:r>
              <w:rPr>
                <w:rFonts w:ascii="Times New Roman" w:hAnsi="Times New Roman" w:cs="Times New Roman"/>
                <w:color w:val="000000"/>
                <w:sz w:val="24"/>
                <w:szCs w:val="24"/>
              </w:rPr>
              <w:t>-</w:t>
            </w:r>
            <w:r w:rsidRPr="00951AAB">
              <w:rPr>
                <w:rFonts w:ascii="Times New Roman" w:hAnsi="Times New Roman" w:cs="Times New Roman"/>
                <w:color w:val="000000"/>
                <w:sz w:val="24"/>
                <w:szCs w:val="24"/>
              </w:rPr>
              <w:t>владением основными принципами технологий эксплуатационной разведки, добычи, переработки твердых полезных ископаемых, строительства и эксплуатации подземных объектов</w:t>
            </w:r>
            <w:r>
              <w:rPr>
                <w:rFonts w:ascii="Times New Roman" w:hAnsi="Times New Roman" w:cs="Times New Roman"/>
                <w:color w:val="000000"/>
                <w:sz w:val="24"/>
                <w:szCs w:val="24"/>
              </w:rPr>
              <w:t>.</w:t>
            </w:r>
          </w:p>
        </w:tc>
        <w:tc>
          <w:tcPr>
            <w:tcW w:w="5387" w:type="dxa"/>
          </w:tcPr>
          <w:p w:rsidR="00D9267C" w:rsidRDefault="00D9267C" w:rsidP="00D2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знать:</w:t>
            </w:r>
          </w:p>
          <w:p w:rsidR="00D9267C" w:rsidRPr="00582216" w:rsidRDefault="00D9267C" w:rsidP="00D9267C">
            <w:pPr>
              <w:jc w:val="both"/>
            </w:pPr>
            <w:r>
              <w:t>-</w:t>
            </w:r>
            <w:r w:rsidRPr="00582216">
              <w:t xml:space="preserve">сущность, основные понятия и используемую терминологию при ведении подземных горных работ; </w:t>
            </w:r>
          </w:p>
          <w:p w:rsidR="00D9267C" w:rsidRPr="00582216" w:rsidRDefault="00D9267C" w:rsidP="00D9267C">
            <w:pPr>
              <w:jc w:val="both"/>
            </w:pPr>
            <w:r>
              <w:t>-</w:t>
            </w:r>
            <w:r w:rsidRPr="00582216">
              <w:t>этапы подземной разработки месторождений полезных ископаемых;</w:t>
            </w:r>
          </w:p>
          <w:p w:rsidR="00D9267C" w:rsidRPr="00D9267C" w:rsidRDefault="00D9267C" w:rsidP="00D9267C">
            <w:pPr>
              <w:jc w:val="both"/>
            </w:pPr>
            <w:r>
              <w:t>-</w:t>
            </w:r>
            <w:r w:rsidRPr="00582216">
              <w:t>системы разработки, способы и схемы вскрытия месторождений полезных ископаемых в различных горно-геологических условиях;</w:t>
            </w:r>
          </w:p>
          <w:p w:rsidR="00D9267C" w:rsidRDefault="00D9267C" w:rsidP="00D2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D9267C" w:rsidRPr="00582216" w:rsidRDefault="00D9267C" w:rsidP="00D9267C">
            <w:pPr>
              <w:jc w:val="both"/>
            </w:pPr>
            <w:r>
              <w:t>-</w:t>
            </w:r>
            <w:r w:rsidRPr="00582216">
              <w:t>подсчитать запасы полезного ископаемого;</w:t>
            </w:r>
          </w:p>
          <w:p w:rsidR="00D9267C" w:rsidRPr="00582216" w:rsidRDefault="00D9267C" w:rsidP="00D9267C">
            <w:pPr>
              <w:jc w:val="both"/>
              <w:rPr>
                <w:b/>
              </w:rPr>
            </w:pPr>
            <w:r>
              <w:t>-</w:t>
            </w:r>
            <w:r w:rsidRPr="00582216">
              <w:t>выбрать способ разработки месторождения;</w:t>
            </w:r>
          </w:p>
          <w:p w:rsidR="00D9267C" w:rsidRPr="00582216" w:rsidRDefault="00D9267C" w:rsidP="00D9267C">
            <w:pPr>
              <w:jc w:val="both"/>
            </w:pPr>
            <w:r>
              <w:t>-</w:t>
            </w:r>
            <w:r w:rsidRPr="00582216">
              <w:t xml:space="preserve">определять параметры вскрывающих и подготовительных горных выработок; </w:t>
            </w:r>
          </w:p>
          <w:p w:rsidR="00D9267C" w:rsidRPr="00582216" w:rsidRDefault="00D9267C" w:rsidP="00D9267C">
            <w:pPr>
              <w:jc w:val="both"/>
            </w:pPr>
            <w:r>
              <w:t>-</w:t>
            </w:r>
            <w:r w:rsidRPr="00582216">
              <w:t>обосновывать вскрытие и систему разработки месторождения впростых природных условиях</w:t>
            </w:r>
            <w:r>
              <w:t>;</w:t>
            </w:r>
          </w:p>
          <w:p w:rsidR="00D9267C" w:rsidRPr="00582216" w:rsidRDefault="00D9267C" w:rsidP="00D9267C">
            <w:pPr>
              <w:jc w:val="both"/>
            </w:pPr>
            <w:r>
              <w:t>-</w:t>
            </w:r>
            <w:r w:rsidRPr="00582216">
              <w:t>производить расчеты основных произво</w:t>
            </w:r>
            <w:r w:rsidR="00C71C15">
              <w:t>-</w:t>
            </w:r>
            <w:r w:rsidRPr="00582216">
              <w:t>дственных процессов подземных горных работ;</w:t>
            </w:r>
          </w:p>
          <w:p w:rsidR="00D9267C" w:rsidRPr="00582216" w:rsidRDefault="00D9267C" w:rsidP="00D9267C">
            <w:pPr>
              <w:jc w:val="both"/>
            </w:pPr>
            <w:r>
              <w:t>-</w:t>
            </w:r>
            <w:r w:rsidRPr="00582216">
              <w:t>выбор средств комплексной механизации и т.д.</w:t>
            </w:r>
            <w:r>
              <w:t>;</w:t>
            </w:r>
          </w:p>
          <w:p w:rsidR="00D9267C" w:rsidRPr="00582216" w:rsidRDefault="00D9267C" w:rsidP="00D9267C">
            <w:pPr>
              <w:jc w:val="both"/>
            </w:pPr>
            <w:r>
              <w:t>-</w:t>
            </w:r>
            <w:r w:rsidRPr="00582216">
              <w:t>графически изображать элементы шахтного поля, вскрывающих выработок и системы раз</w:t>
            </w:r>
            <w:r w:rsidR="00C71C15">
              <w:t>-</w:t>
            </w:r>
            <w:r w:rsidRPr="00582216">
              <w:t>работки.</w:t>
            </w:r>
          </w:p>
          <w:p w:rsidR="00D9267C" w:rsidRDefault="00D9267C" w:rsidP="00D2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D9267C" w:rsidRPr="00582216" w:rsidRDefault="00D9267C" w:rsidP="00D9267C">
            <w:pPr>
              <w:jc w:val="both"/>
            </w:pPr>
            <w:r>
              <w:t>-</w:t>
            </w:r>
            <w:r w:rsidRPr="00582216">
              <w:t>горной терминологией</w:t>
            </w:r>
            <w:r>
              <w:t>;</w:t>
            </w:r>
          </w:p>
          <w:p w:rsidR="00D9267C" w:rsidRPr="00F85A68" w:rsidRDefault="00D9267C" w:rsidP="00D225A7">
            <w:pPr>
              <w:jc w:val="both"/>
            </w:pPr>
            <w:r>
              <w:t>-</w:t>
            </w:r>
            <w:r w:rsidRPr="00582216">
              <w:t>методами и навыками решения задач подземных горных рабо</w:t>
            </w:r>
            <w:r>
              <w:t>т.</w:t>
            </w:r>
          </w:p>
        </w:tc>
      </w:tr>
    </w:tbl>
    <w:p w:rsidR="00D9267C" w:rsidRDefault="00D9267C" w:rsidP="00D9267C">
      <w:pPr>
        <w:jc w:val="both"/>
      </w:pPr>
    </w:p>
    <w:p w:rsidR="00FA52FC" w:rsidRDefault="00FA52FC" w:rsidP="00D9267C">
      <w:pPr>
        <w:tabs>
          <w:tab w:val="left" w:pos="0"/>
        </w:tabs>
        <w:rPr>
          <w:b/>
        </w:rPr>
      </w:pPr>
    </w:p>
    <w:p w:rsidR="00D9267C" w:rsidRPr="00DF5D75" w:rsidRDefault="005F418D" w:rsidP="00D9267C">
      <w:pPr>
        <w:tabs>
          <w:tab w:val="left" w:pos="0"/>
        </w:tabs>
        <w:rPr>
          <w:b/>
          <w:bCs/>
        </w:rPr>
      </w:pPr>
      <w:r>
        <w:rPr>
          <w:b/>
        </w:rPr>
        <w:t>1.</w:t>
      </w:r>
      <w:r w:rsidR="00D9267C">
        <w:rPr>
          <w:b/>
        </w:rPr>
        <w:t xml:space="preserve">3.  </w:t>
      </w:r>
      <w:r w:rsidR="00D9267C" w:rsidRPr="00DF5D75">
        <w:rPr>
          <w:b/>
          <w:bCs/>
        </w:rPr>
        <w:t xml:space="preserve">Место дисциплины в структуре </w:t>
      </w:r>
      <w:r w:rsidR="00D9267C">
        <w:rPr>
          <w:b/>
          <w:bCs/>
        </w:rPr>
        <w:t>образовательной программы</w:t>
      </w:r>
    </w:p>
    <w:p w:rsidR="00D9267C" w:rsidRPr="00DF5D75" w:rsidRDefault="00D9267C" w:rsidP="00D9267C">
      <w:pPr>
        <w:pStyle w:val="aff6"/>
        <w:ind w:left="0"/>
      </w:pPr>
    </w:p>
    <w:tbl>
      <w:tblPr>
        <w:tblStyle w:val="aff1"/>
        <w:tblW w:w="9821" w:type="dxa"/>
        <w:tblLayout w:type="fixed"/>
        <w:tblLook w:val="04A0"/>
      </w:tblPr>
      <w:tblGrid>
        <w:gridCol w:w="1526"/>
        <w:gridCol w:w="1984"/>
        <w:gridCol w:w="1149"/>
        <w:gridCol w:w="2600"/>
        <w:gridCol w:w="2562"/>
      </w:tblGrid>
      <w:tr w:rsidR="00D9267C" w:rsidRPr="008343A6" w:rsidTr="00D225A7">
        <w:tc>
          <w:tcPr>
            <w:tcW w:w="1526" w:type="dxa"/>
            <w:vMerge w:val="restart"/>
          </w:tcPr>
          <w:p w:rsidR="00D9267C" w:rsidRPr="008343A6" w:rsidRDefault="00D9267C" w:rsidP="00D225A7">
            <w:pPr>
              <w:pStyle w:val="aff6"/>
              <w:ind w:left="0" w:firstLine="0"/>
            </w:pPr>
            <w:r w:rsidRPr="008343A6">
              <w:t>Индекс</w:t>
            </w:r>
          </w:p>
        </w:tc>
        <w:tc>
          <w:tcPr>
            <w:tcW w:w="1984" w:type="dxa"/>
            <w:vMerge w:val="restart"/>
          </w:tcPr>
          <w:p w:rsidR="00D9267C" w:rsidRPr="008343A6" w:rsidRDefault="00D9267C" w:rsidP="00D225A7">
            <w:pPr>
              <w:pStyle w:val="aff6"/>
              <w:ind w:left="0"/>
              <w:jc w:val="center"/>
            </w:pPr>
            <w:r w:rsidRPr="008343A6">
              <w:rPr>
                <w:bCs/>
              </w:rPr>
              <w:t>Наименование дисциплины (модуля), практики</w:t>
            </w:r>
          </w:p>
        </w:tc>
        <w:tc>
          <w:tcPr>
            <w:tcW w:w="1149" w:type="dxa"/>
            <w:vMerge w:val="restart"/>
          </w:tcPr>
          <w:p w:rsidR="00D9267C" w:rsidRPr="008343A6" w:rsidRDefault="00D9267C" w:rsidP="00D225A7">
            <w:pPr>
              <w:pStyle w:val="aff6"/>
              <w:ind w:left="0" w:firstLine="0"/>
            </w:pPr>
            <w:r w:rsidRPr="008343A6">
              <w:t>Се-местризуче-ния</w:t>
            </w:r>
          </w:p>
        </w:tc>
        <w:tc>
          <w:tcPr>
            <w:tcW w:w="5162" w:type="dxa"/>
            <w:gridSpan w:val="2"/>
          </w:tcPr>
          <w:p w:rsidR="00D9267C" w:rsidRPr="008343A6" w:rsidRDefault="00D9267C" w:rsidP="00D225A7">
            <w:pPr>
              <w:pStyle w:val="aff6"/>
              <w:ind w:left="0"/>
              <w:jc w:val="center"/>
            </w:pPr>
            <w:r w:rsidRPr="008343A6">
              <w:rPr>
                <w:bCs/>
              </w:rPr>
              <w:t>Индексы и наименования учебных дисциплин (модулей), практик</w:t>
            </w:r>
          </w:p>
        </w:tc>
      </w:tr>
      <w:tr w:rsidR="00D9267C" w:rsidRPr="008343A6" w:rsidTr="00D225A7">
        <w:tc>
          <w:tcPr>
            <w:tcW w:w="1526" w:type="dxa"/>
            <w:vMerge/>
          </w:tcPr>
          <w:p w:rsidR="00D9267C" w:rsidRPr="008343A6" w:rsidRDefault="00D9267C" w:rsidP="00D225A7">
            <w:pPr>
              <w:pStyle w:val="aff6"/>
              <w:ind w:left="0"/>
              <w:jc w:val="center"/>
            </w:pPr>
          </w:p>
        </w:tc>
        <w:tc>
          <w:tcPr>
            <w:tcW w:w="1984" w:type="dxa"/>
            <w:vMerge/>
          </w:tcPr>
          <w:p w:rsidR="00D9267C" w:rsidRPr="008343A6" w:rsidRDefault="00D9267C" w:rsidP="00D225A7">
            <w:pPr>
              <w:pStyle w:val="aff6"/>
              <w:ind w:left="0"/>
              <w:jc w:val="center"/>
            </w:pPr>
          </w:p>
        </w:tc>
        <w:tc>
          <w:tcPr>
            <w:tcW w:w="1149" w:type="dxa"/>
            <w:vMerge/>
          </w:tcPr>
          <w:p w:rsidR="00D9267C" w:rsidRPr="008343A6" w:rsidRDefault="00D9267C" w:rsidP="00D225A7">
            <w:pPr>
              <w:pStyle w:val="aff6"/>
              <w:ind w:left="0"/>
              <w:jc w:val="center"/>
            </w:pPr>
          </w:p>
        </w:tc>
        <w:tc>
          <w:tcPr>
            <w:tcW w:w="2600" w:type="dxa"/>
            <w:vAlign w:val="center"/>
          </w:tcPr>
          <w:p w:rsidR="00D9267C" w:rsidRPr="008343A6" w:rsidRDefault="00D9267C" w:rsidP="00D225A7">
            <w:pPr>
              <w:pStyle w:val="21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D9267C" w:rsidRPr="008343A6" w:rsidRDefault="00D9267C" w:rsidP="00D225A7">
            <w:pPr>
              <w:pStyle w:val="21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951AAB" w:rsidRPr="008343A6" w:rsidTr="00D225A7">
        <w:trPr>
          <w:trHeight w:val="1139"/>
        </w:trPr>
        <w:tc>
          <w:tcPr>
            <w:tcW w:w="1526" w:type="dxa"/>
          </w:tcPr>
          <w:p w:rsidR="00951AAB" w:rsidRPr="008343A6" w:rsidRDefault="00951AAB" w:rsidP="00D225A7">
            <w:pPr>
              <w:pStyle w:val="aff6"/>
              <w:ind w:left="0" w:firstLine="0"/>
              <w:jc w:val="center"/>
            </w:pPr>
            <w:r>
              <w:t>Б1.Б.26.02</w:t>
            </w:r>
          </w:p>
        </w:tc>
        <w:tc>
          <w:tcPr>
            <w:tcW w:w="1984" w:type="dxa"/>
          </w:tcPr>
          <w:p w:rsidR="00951AAB" w:rsidRPr="008343A6" w:rsidRDefault="00951AAB" w:rsidP="00D225A7">
            <w:r>
              <w:t>Подземная геотехнология</w:t>
            </w:r>
          </w:p>
        </w:tc>
        <w:tc>
          <w:tcPr>
            <w:tcW w:w="1149" w:type="dxa"/>
          </w:tcPr>
          <w:p w:rsidR="00951AAB" w:rsidRPr="008343A6" w:rsidRDefault="00951AAB" w:rsidP="00D225A7">
            <w:pPr>
              <w:pStyle w:val="aff6"/>
              <w:ind w:left="0" w:firstLine="0"/>
              <w:jc w:val="center"/>
            </w:pPr>
            <w:r>
              <w:t xml:space="preserve">3,4 </w:t>
            </w:r>
          </w:p>
        </w:tc>
        <w:tc>
          <w:tcPr>
            <w:tcW w:w="2600" w:type="dxa"/>
          </w:tcPr>
          <w:p w:rsidR="00951AAB" w:rsidRDefault="00951AAB" w:rsidP="00480BBB">
            <w:pPr>
              <w:shd w:val="clear" w:color="auto" w:fill="FFFFFF"/>
              <w:autoSpaceDE w:val="0"/>
              <w:autoSpaceDN w:val="0"/>
              <w:adjustRightInd w:val="0"/>
              <w:jc w:val="both"/>
            </w:pPr>
            <w:r>
              <w:t>Б1.Б.21 Геология</w:t>
            </w:r>
          </w:p>
          <w:p w:rsidR="00951AAB" w:rsidRDefault="00951AAB" w:rsidP="00480BBB">
            <w:pPr>
              <w:shd w:val="clear" w:color="auto" w:fill="FFFFFF"/>
              <w:autoSpaceDE w:val="0"/>
              <w:autoSpaceDN w:val="0"/>
              <w:adjustRightInd w:val="0"/>
              <w:jc w:val="both"/>
            </w:pPr>
            <w:r>
              <w:t>Б1.Б.12 Физика</w:t>
            </w:r>
          </w:p>
          <w:p w:rsidR="00951AAB" w:rsidRPr="008343A6" w:rsidRDefault="00951AAB" w:rsidP="00480BBB">
            <w:pPr>
              <w:shd w:val="clear" w:color="auto" w:fill="FFFFFF"/>
              <w:autoSpaceDE w:val="0"/>
              <w:autoSpaceDN w:val="0"/>
              <w:adjustRightInd w:val="0"/>
              <w:jc w:val="both"/>
            </w:pPr>
            <w:r>
              <w:t>Б1.Б.15.01 Начертательная гео-метрия и инженерная графика</w:t>
            </w:r>
          </w:p>
        </w:tc>
        <w:tc>
          <w:tcPr>
            <w:tcW w:w="2562" w:type="dxa"/>
          </w:tcPr>
          <w:p w:rsidR="00951AAB" w:rsidRDefault="00951AAB" w:rsidP="00480BBB">
            <w:pPr>
              <w:shd w:val="clear" w:color="auto" w:fill="FFFFFF"/>
              <w:autoSpaceDE w:val="0"/>
              <w:autoSpaceDN w:val="0"/>
              <w:adjustRightInd w:val="0"/>
              <w:jc w:val="both"/>
            </w:pPr>
            <w:r>
              <w:t>Б1.Б.25 Геомеханика</w:t>
            </w:r>
          </w:p>
          <w:p w:rsidR="00951AAB" w:rsidRDefault="00044712" w:rsidP="00480BBB">
            <w:pPr>
              <w:shd w:val="clear" w:color="auto" w:fill="FFFFFF"/>
              <w:autoSpaceDE w:val="0"/>
              <w:autoSpaceDN w:val="0"/>
              <w:adjustRightInd w:val="0"/>
              <w:jc w:val="both"/>
            </w:pPr>
            <w:r>
              <w:t>Б1.Б.29.02</w:t>
            </w:r>
            <w:r w:rsidR="00951AAB">
              <w:t xml:space="preserve"> Процессы </w:t>
            </w:r>
            <w:r>
              <w:t>П</w:t>
            </w:r>
            <w:r w:rsidR="00951AAB">
              <w:t>ГР</w:t>
            </w:r>
          </w:p>
          <w:p w:rsidR="00951AAB" w:rsidRDefault="00951AAB" w:rsidP="00480BBB">
            <w:pPr>
              <w:shd w:val="clear" w:color="auto" w:fill="FFFFFF"/>
              <w:autoSpaceDE w:val="0"/>
              <w:autoSpaceDN w:val="0"/>
              <w:adjustRightInd w:val="0"/>
              <w:jc w:val="both"/>
            </w:pPr>
            <w:r>
              <w:t xml:space="preserve">Б2.Б.03 </w:t>
            </w:r>
          </w:p>
          <w:p w:rsidR="00951AAB" w:rsidRPr="00951AAB" w:rsidRDefault="00951AAB" w:rsidP="00480BBB">
            <w:pPr>
              <w:jc w:val="both"/>
            </w:pPr>
            <w:r w:rsidRPr="00951AAB">
              <w:t>Практика по получе</w:t>
            </w:r>
            <w:r>
              <w:t>-</w:t>
            </w:r>
            <w:r w:rsidRPr="00951AAB">
              <w:t>нию первичных про</w:t>
            </w:r>
            <w:r>
              <w:t>-</w:t>
            </w:r>
            <w:r w:rsidRPr="00951AAB">
              <w:t>фессиональных уме</w:t>
            </w:r>
            <w:r>
              <w:t>-</w:t>
            </w:r>
            <w:r w:rsidRPr="00951AAB">
              <w:t>ний и навыков (горная)</w:t>
            </w:r>
          </w:p>
          <w:p w:rsidR="00951AAB" w:rsidRPr="008343A6" w:rsidRDefault="00951AAB" w:rsidP="00480BBB">
            <w:pPr>
              <w:shd w:val="clear" w:color="auto" w:fill="FFFFFF"/>
              <w:autoSpaceDE w:val="0"/>
              <w:autoSpaceDN w:val="0"/>
              <w:adjustRightInd w:val="0"/>
              <w:jc w:val="both"/>
            </w:pPr>
          </w:p>
        </w:tc>
      </w:tr>
    </w:tbl>
    <w:p w:rsidR="00D9267C" w:rsidRDefault="00D9267C" w:rsidP="00D9267C">
      <w:pPr>
        <w:jc w:val="both"/>
      </w:pPr>
    </w:p>
    <w:p w:rsidR="00D9267C" w:rsidRDefault="005F418D" w:rsidP="00D9267C">
      <w:pPr>
        <w:shd w:val="clear" w:color="auto" w:fill="FFFFFF"/>
        <w:rPr>
          <w:spacing w:val="-5"/>
        </w:rPr>
      </w:pPr>
      <w:r>
        <w:rPr>
          <w:b/>
          <w:spacing w:val="-5"/>
        </w:rPr>
        <w:t>1.</w:t>
      </w:r>
      <w:r w:rsidR="00D9267C" w:rsidRPr="00424EFF">
        <w:rPr>
          <w:b/>
          <w:spacing w:val="-5"/>
        </w:rPr>
        <w:t>4. Язык преподавания</w:t>
      </w:r>
      <w:r w:rsidR="00D9267C">
        <w:rPr>
          <w:b/>
          <w:spacing w:val="-5"/>
        </w:rPr>
        <w:t>:</w:t>
      </w:r>
      <w:r w:rsidR="00D9267C" w:rsidRPr="00424EFF">
        <w:rPr>
          <w:spacing w:val="-5"/>
        </w:rPr>
        <w:t>русский</w:t>
      </w:r>
      <w:r w:rsidR="00D9267C">
        <w:rPr>
          <w:spacing w:val="-5"/>
        </w:rPr>
        <w:t>.</w:t>
      </w:r>
    </w:p>
    <w:p w:rsidR="00D9267C" w:rsidRDefault="00D9267C" w:rsidP="00FA52FC">
      <w:pPr>
        <w:rPr>
          <w:b/>
        </w:rPr>
      </w:pPr>
    </w:p>
    <w:p w:rsidR="00DE1D4C" w:rsidRPr="00C71C15" w:rsidRDefault="00DE1D4C" w:rsidP="00DE1D4C">
      <w:pPr>
        <w:jc w:val="center"/>
        <w:rPr>
          <w:i/>
        </w:rPr>
      </w:pPr>
      <w:r w:rsidRPr="00C71C15">
        <w:rPr>
          <w:i/>
        </w:rPr>
        <w:t>3</w:t>
      </w:r>
      <w:r w:rsidR="00C71C15" w:rsidRPr="00C71C15">
        <w:rPr>
          <w:i/>
        </w:rPr>
        <w:t>.</w:t>
      </w:r>
      <w:r w:rsidRPr="00C71C15">
        <w:rPr>
          <w:i/>
        </w:rPr>
        <w:t xml:space="preserve"> Строительная  геотехнология</w:t>
      </w:r>
    </w:p>
    <w:p w:rsidR="00DE1D4C" w:rsidRDefault="00EB1EA8" w:rsidP="00DE1D4C">
      <w:pPr>
        <w:jc w:val="center"/>
      </w:pPr>
      <w:r>
        <w:t xml:space="preserve">Трудоемкость </w:t>
      </w:r>
      <w:r w:rsidR="00DE1D4C">
        <w:t xml:space="preserve">2 </w:t>
      </w:r>
      <w:r w:rsidR="00DE1D4C" w:rsidRPr="00C87F6A">
        <w:t>з.е.</w:t>
      </w:r>
    </w:p>
    <w:p w:rsidR="00DE1D4C" w:rsidRDefault="00DE1D4C" w:rsidP="00DE1D4C">
      <w:pPr>
        <w:rPr>
          <w:b/>
          <w:bCs/>
        </w:rPr>
      </w:pPr>
    </w:p>
    <w:p w:rsidR="00DE1D4C" w:rsidRPr="00107B09" w:rsidRDefault="005F418D" w:rsidP="00DE1D4C">
      <w:pPr>
        <w:rPr>
          <w:b/>
          <w:bCs/>
          <w:color w:val="000000"/>
          <w:sz w:val="22"/>
        </w:rPr>
      </w:pPr>
      <w:r>
        <w:rPr>
          <w:b/>
          <w:bCs/>
        </w:rPr>
        <w:t>1.</w:t>
      </w:r>
      <w:r w:rsidR="00DE1D4C" w:rsidRPr="00A92BC1">
        <w:rPr>
          <w:b/>
          <w:bCs/>
        </w:rPr>
        <w:t>1.Цель освоения и краткое содержание дисциплины</w:t>
      </w:r>
    </w:p>
    <w:p w:rsidR="00DE1D4C" w:rsidRPr="00C71C15" w:rsidRDefault="00DE1D4C" w:rsidP="00C71C15">
      <w:pPr>
        <w:pStyle w:val="Style5"/>
        <w:spacing w:before="67"/>
        <w:rPr>
          <w:rFonts w:ascii="Times New Roman" w:hAnsi="Times New Roman"/>
          <w:color w:val="000000"/>
          <w:sz w:val="26"/>
          <w:szCs w:val="26"/>
        </w:rPr>
      </w:pPr>
      <w:r w:rsidRPr="00EF5C84">
        <w:rPr>
          <w:i/>
        </w:rPr>
        <w:t>Цель:</w:t>
      </w:r>
      <w:r w:rsidR="000460D4" w:rsidRPr="000460D4">
        <w:rPr>
          <w:rStyle w:val="FontStyle37"/>
          <w:sz w:val="24"/>
          <w:szCs w:val="24"/>
        </w:rPr>
        <w:t>являются  формирование у  студентов  представления о  будущей  профессии  и  получении  базовых знаний об основных принципах строительной геотехнологии и роли горных машин и оборудования в реализации процессов строительной геотехноло</w:t>
      </w:r>
      <w:r w:rsidR="00480BBB">
        <w:rPr>
          <w:rStyle w:val="FontStyle37"/>
          <w:sz w:val="24"/>
          <w:szCs w:val="24"/>
        </w:rPr>
        <w:t>-</w:t>
      </w:r>
      <w:r w:rsidR="000460D4" w:rsidRPr="000460D4">
        <w:rPr>
          <w:rStyle w:val="FontStyle37"/>
          <w:sz w:val="24"/>
          <w:szCs w:val="24"/>
        </w:rPr>
        <w:t>гии.</w:t>
      </w:r>
    </w:p>
    <w:p w:rsidR="00DE1D4C" w:rsidRPr="00D225A7" w:rsidRDefault="00DE1D4C" w:rsidP="00DE1D4C">
      <w:pPr>
        <w:autoSpaceDE w:val="0"/>
        <w:autoSpaceDN w:val="0"/>
        <w:adjustRightInd w:val="0"/>
        <w:jc w:val="both"/>
      </w:pPr>
      <w:r w:rsidRPr="00311C97">
        <w:rPr>
          <w:i/>
        </w:rPr>
        <w:t>Краткое содержание:</w:t>
      </w:r>
    </w:p>
    <w:tbl>
      <w:tblPr>
        <w:tblW w:w="1013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tblPr>
      <w:tblGrid>
        <w:gridCol w:w="10135"/>
      </w:tblGrid>
      <w:tr w:rsidR="000460D4" w:rsidRPr="00472E75" w:rsidTr="00883027">
        <w:tc>
          <w:tcPr>
            <w:tcW w:w="10135" w:type="dxa"/>
            <w:tcBorders>
              <w:top w:val="nil"/>
              <w:left w:val="nil"/>
              <w:bottom w:val="nil"/>
            </w:tcBorders>
          </w:tcPr>
          <w:p w:rsidR="000460D4" w:rsidRPr="000460D4" w:rsidRDefault="000460D4" w:rsidP="00883027">
            <w:pPr>
              <w:autoSpaceDE w:val="0"/>
              <w:autoSpaceDN w:val="0"/>
              <w:adjustRightInd w:val="0"/>
            </w:pPr>
            <w:r w:rsidRPr="000460D4">
              <w:t>Способы и схемы строительства горных выработок. Основные влияющие факторы. Выбор</w:t>
            </w:r>
          </w:p>
          <w:p w:rsidR="000460D4" w:rsidRPr="000460D4" w:rsidRDefault="000460D4" w:rsidP="00883027">
            <w:pPr>
              <w:autoSpaceDE w:val="0"/>
              <w:autoSpaceDN w:val="0"/>
              <w:adjustRightInd w:val="0"/>
            </w:pPr>
            <w:r w:rsidRPr="000460D4">
              <w:t>и обоснование формы и размеров поперечного сечения горных выработок. Требования к разме-рам поперечного сечения выработок.</w:t>
            </w:r>
          </w:p>
        </w:tc>
      </w:tr>
      <w:tr w:rsidR="000460D4" w:rsidRPr="00472E75" w:rsidTr="00883027">
        <w:tc>
          <w:tcPr>
            <w:tcW w:w="10135" w:type="dxa"/>
            <w:tcBorders>
              <w:top w:val="nil"/>
              <w:left w:val="nil"/>
              <w:bottom w:val="nil"/>
            </w:tcBorders>
          </w:tcPr>
          <w:p w:rsidR="000460D4" w:rsidRPr="000460D4" w:rsidRDefault="000460D4" w:rsidP="00883027">
            <w:pPr>
              <w:autoSpaceDE w:val="0"/>
              <w:autoSpaceDN w:val="0"/>
              <w:adjustRightInd w:val="0"/>
            </w:pPr>
            <w:r w:rsidRPr="000460D4">
              <w:t>Строительство горизонтальных выработок в однородной крепкой породе буровзрывным спо-собом. Технологический процесс СГВ. Средства механизации бурения шпуров и их классифи-кация. Факторы, влияющие на эффективность БВР.</w:t>
            </w:r>
          </w:p>
          <w:p w:rsidR="000460D4" w:rsidRPr="000460D4" w:rsidRDefault="000460D4" w:rsidP="00883027">
            <w:pPr>
              <w:autoSpaceDE w:val="0"/>
              <w:autoSpaceDN w:val="0"/>
              <w:adjustRightInd w:val="0"/>
            </w:pPr>
            <w:r w:rsidRPr="000460D4">
              <w:t>Основные расчеты параметров БВР. Основные расчеты параметров БВР. Погрузка породы. Крепление горных выработок. Особенности проведения штреков по неоднородным породам БВС. Технологические схемы СГВ.</w:t>
            </w:r>
          </w:p>
        </w:tc>
      </w:tr>
    </w:tbl>
    <w:p w:rsidR="00DE1D4C" w:rsidRDefault="005F418D" w:rsidP="00DE1D4C">
      <w:pPr>
        <w:rPr>
          <w:b/>
          <w:bCs/>
        </w:rPr>
      </w:pPr>
      <w:r>
        <w:rPr>
          <w:b/>
          <w:bCs/>
        </w:rPr>
        <w:t>1</w:t>
      </w:r>
      <w:r w:rsidR="00DE1D4C">
        <w:rPr>
          <w:b/>
          <w:bCs/>
        </w:rPr>
        <w:t xml:space="preserve">.2. </w:t>
      </w:r>
      <w:r w:rsidR="00DE1D4C"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DE1D4C" w:rsidRDefault="00DE1D4C" w:rsidP="00DE1D4C">
      <w:pPr>
        <w:jc w:val="both"/>
        <w:rPr>
          <w:iCs/>
        </w:rPr>
      </w:pPr>
    </w:p>
    <w:tbl>
      <w:tblPr>
        <w:tblStyle w:val="aff1"/>
        <w:tblW w:w="9464" w:type="dxa"/>
        <w:tblLook w:val="04A0"/>
      </w:tblPr>
      <w:tblGrid>
        <w:gridCol w:w="4077"/>
        <w:gridCol w:w="5387"/>
      </w:tblGrid>
      <w:tr w:rsidR="00DE1D4C" w:rsidRPr="00B10078" w:rsidTr="00C71C15">
        <w:tc>
          <w:tcPr>
            <w:tcW w:w="4077" w:type="dxa"/>
          </w:tcPr>
          <w:p w:rsidR="00DE1D4C" w:rsidRPr="00B10078" w:rsidRDefault="00DE1D4C" w:rsidP="00883027">
            <w:pPr>
              <w:rPr>
                <w:b/>
                <w:color w:val="000000"/>
              </w:rPr>
            </w:pPr>
            <w:r w:rsidRPr="00B10078">
              <w:rPr>
                <w:b/>
                <w:color w:val="000000"/>
              </w:rPr>
              <w:t>Планируемые результаты освоения программы(содержаниеи коды компетенций)</w:t>
            </w:r>
          </w:p>
        </w:tc>
        <w:tc>
          <w:tcPr>
            <w:tcW w:w="5387" w:type="dxa"/>
          </w:tcPr>
          <w:p w:rsidR="00DE1D4C" w:rsidRPr="00B10078" w:rsidRDefault="00DE1D4C" w:rsidP="00883027">
            <w:pPr>
              <w:rPr>
                <w:b/>
                <w:iCs/>
              </w:rPr>
            </w:pPr>
            <w:r w:rsidRPr="00B10078">
              <w:rPr>
                <w:b/>
                <w:color w:val="000000"/>
              </w:rPr>
              <w:t>Планируемые результаты обучения по дисциплине</w:t>
            </w:r>
          </w:p>
        </w:tc>
      </w:tr>
      <w:tr w:rsidR="00DE1D4C" w:rsidRPr="00B10078" w:rsidTr="00C71C15">
        <w:tc>
          <w:tcPr>
            <w:tcW w:w="4077" w:type="dxa"/>
            <w:vAlign w:val="center"/>
          </w:tcPr>
          <w:p w:rsidR="00480BBB" w:rsidRDefault="00480BBB" w:rsidP="00480BBB">
            <w:pPr>
              <w:pStyle w:val="ConsPlusNormal0"/>
              <w:widowControl/>
              <w:ind w:firstLine="0"/>
              <w:rPr>
                <w:rFonts w:ascii="Times New Roman" w:hAnsi="Times New Roman" w:cs="Times New Roman"/>
                <w:color w:val="000000"/>
                <w:sz w:val="24"/>
                <w:szCs w:val="24"/>
              </w:rPr>
            </w:pPr>
            <w:r w:rsidRPr="009127BC">
              <w:rPr>
                <w:rFonts w:ascii="Times New Roman" w:hAnsi="Times New Roman" w:cs="Times New Roman"/>
                <w:color w:val="000000"/>
                <w:sz w:val="24"/>
                <w:szCs w:val="24"/>
              </w:rPr>
              <w:t>ОПК-9</w:t>
            </w:r>
          </w:p>
          <w:p w:rsidR="00480BBB" w:rsidRPr="009127BC" w:rsidRDefault="00480BBB" w:rsidP="00480BBB">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951AAB">
              <w:rPr>
                <w:rFonts w:ascii="Times New Roman" w:hAnsi="Times New Roman" w:cs="Times New Roman"/>
                <w:color w:val="000000"/>
                <w:sz w:val="24"/>
                <w:szCs w:val="24"/>
              </w:rPr>
              <w:t xml:space="preserve">   владением методами анализа, зна</w:t>
            </w:r>
            <w:r w:rsidR="00EB4B67">
              <w:rPr>
                <w:rFonts w:ascii="Times New Roman" w:hAnsi="Times New Roman" w:cs="Times New Roman"/>
                <w:color w:val="000000"/>
                <w:sz w:val="24"/>
                <w:szCs w:val="24"/>
              </w:rPr>
              <w:t>-</w:t>
            </w:r>
            <w:r w:rsidRPr="00951AAB">
              <w:rPr>
                <w:rFonts w:ascii="Times New Roman" w:hAnsi="Times New Roman" w:cs="Times New Roman"/>
                <w:color w:val="000000"/>
                <w:sz w:val="24"/>
                <w:szCs w:val="24"/>
              </w:rPr>
              <w:t>нием закономерностей поведения и управления свойствами горных по</w:t>
            </w:r>
            <w:r w:rsidR="00EB4B67">
              <w:rPr>
                <w:rFonts w:ascii="Times New Roman" w:hAnsi="Times New Roman" w:cs="Times New Roman"/>
                <w:color w:val="000000"/>
                <w:sz w:val="24"/>
                <w:szCs w:val="24"/>
              </w:rPr>
              <w:t>-</w:t>
            </w:r>
            <w:r w:rsidRPr="00951AAB">
              <w:rPr>
                <w:rFonts w:ascii="Times New Roman" w:hAnsi="Times New Roman" w:cs="Times New Roman"/>
                <w:color w:val="000000"/>
                <w:sz w:val="24"/>
                <w:szCs w:val="24"/>
              </w:rPr>
              <w:t>род и состоянием массива в процес</w:t>
            </w:r>
            <w:r w:rsidR="00EB4B67">
              <w:rPr>
                <w:rFonts w:ascii="Times New Roman" w:hAnsi="Times New Roman" w:cs="Times New Roman"/>
                <w:color w:val="000000"/>
                <w:sz w:val="24"/>
                <w:szCs w:val="24"/>
              </w:rPr>
              <w:t>-</w:t>
            </w:r>
            <w:r w:rsidRPr="00951AAB">
              <w:rPr>
                <w:rFonts w:ascii="Times New Roman" w:hAnsi="Times New Roman" w:cs="Times New Roman"/>
                <w:color w:val="000000"/>
                <w:sz w:val="24"/>
                <w:szCs w:val="24"/>
              </w:rPr>
              <w:t xml:space="preserve">сах добычи и переработки твердых </w:t>
            </w:r>
            <w:r w:rsidRPr="00951AAB">
              <w:rPr>
                <w:rFonts w:ascii="Times New Roman" w:hAnsi="Times New Roman" w:cs="Times New Roman"/>
                <w:color w:val="000000"/>
                <w:sz w:val="24"/>
                <w:szCs w:val="24"/>
              </w:rPr>
              <w:lastRenderedPageBreak/>
              <w:t xml:space="preserve">полезных ископаемых, а </w:t>
            </w:r>
            <w:r w:rsidR="00EB4B67">
              <w:rPr>
                <w:rFonts w:ascii="Times New Roman" w:hAnsi="Times New Roman" w:cs="Times New Roman"/>
                <w:color w:val="000000"/>
                <w:sz w:val="24"/>
                <w:szCs w:val="24"/>
              </w:rPr>
              <w:t>также при строительстве и эксплу</w:t>
            </w:r>
            <w:r w:rsidRPr="00951AAB">
              <w:rPr>
                <w:rFonts w:ascii="Times New Roman" w:hAnsi="Times New Roman" w:cs="Times New Roman"/>
                <w:color w:val="000000"/>
                <w:sz w:val="24"/>
                <w:szCs w:val="24"/>
              </w:rPr>
              <w:t>атации под</w:t>
            </w:r>
            <w:r w:rsidR="00EB4B67">
              <w:rPr>
                <w:rFonts w:ascii="Times New Roman" w:hAnsi="Times New Roman" w:cs="Times New Roman"/>
                <w:color w:val="000000"/>
                <w:sz w:val="24"/>
                <w:szCs w:val="24"/>
              </w:rPr>
              <w:t>-</w:t>
            </w:r>
            <w:r w:rsidRPr="00951AAB">
              <w:rPr>
                <w:rFonts w:ascii="Times New Roman" w:hAnsi="Times New Roman" w:cs="Times New Roman"/>
                <w:color w:val="000000"/>
                <w:sz w:val="24"/>
                <w:szCs w:val="24"/>
              </w:rPr>
              <w:t>земных сооружений</w:t>
            </w:r>
            <w:r>
              <w:rPr>
                <w:rFonts w:ascii="Times New Roman" w:hAnsi="Times New Roman" w:cs="Times New Roman"/>
                <w:color w:val="000000"/>
                <w:sz w:val="24"/>
                <w:szCs w:val="24"/>
              </w:rPr>
              <w:t>;</w:t>
            </w:r>
          </w:p>
          <w:p w:rsidR="00480BBB" w:rsidRDefault="00480BBB" w:rsidP="00480BBB">
            <w:pPr>
              <w:pStyle w:val="ConsPlusNormal0"/>
              <w:widowControl/>
              <w:ind w:firstLine="0"/>
              <w:rPr>
                <w:rFonts w:ascii="Times New Roman" w:hAnsi="Times New Roman" w:cs="Times New Roman"/>
                <w:color w:val="000000"/>
                <w:sz w:val="24"/>
                <w:szCs w:val="24"/>
              </w:rPr>
            </w:pPr>
            <w:r w:rsidRPr="009127BC">
              <w:rPr>
                <w:rFonts w:ascii="Times New Roman" w:hAnsi="Times New Roman" w:cs="Times New Roman"/>
                <w:color w:val="000000"/>
                <w:sz w:val="24"/>
                <w:szCs w:val="24"/>
              </w:rPr>
              <w:t>ПК-3</w:t>
            </w:r>
          </w:p>
          <w:p w:rsidR="00DE1D4C" w:rsidRPr="00B10078" w:rsidRDefault="00480BBB" w:rsidP="00480BBB">
            <w:pPr>
              <w:pStyle w:val="ConsPlusNormal0"/>
              <w:widowControl/>
              <w:ind w:firstLine="0"/>
              <w:rPr>
                <w:color w:val="000000"/>
              </w:rPr>
            </w:pPr>
            <w:r>
              <w:rPr>
                <w:rFonts w:ascii="Times New Roman" w:hAnsi="Times New Roman" w:cs="Times New Roman"/>
                <w:color w:val="000000"/>
                <w:sz w:val="24"/>
                <w:szCs w:val="24"/>
              </w:rPr>
              <w:t>-</w:t>
            </w:r>
            <w:r w:rsidRPr="00951AAB">
              <w:rPr>
                <w:rFonts w:ascii="Times New Roman" w:hAnsi="Times New Roman" w:cs="Times New Roman"/>
                <w:color w:val="000000"/>
                <w:sz w:val="24"/>
                <w:szCs w:val="24"/>
              </w:rPr>
              <w:t>владением основными принципами технологий эксплуатационной раз</w:t>
            </w:r>
            <w:r w:rsidR="00EB4B67">
              <w:rPr>
                <w:rFonts w:ascii="Times New Roman" w:hAnsi="Times New Roman" w:cs="Times New Roman"/>
                <w:color w:val="000000"/>
                <w:sz w:val="24"/>
                <w:szCs w:val="24"/>
              </w:rPr>
              <w:t>-</w:t>
            </w:r>
            <w:r w:rsidRPr="00951AAB">
              <w:rPr>
                <w:rFonts w:ascii="Times New Roman" w:hAnsi="Times New Roman" w:cs="Times New Roman"/>
                <w:color w:val="000000"/>
                <w:sz w:val="24"/>
                <w:szCs w:val="24"/>
              </w:rPr>
              <w:t>ведки, добычи, переработки твердых полезных ископаемых, строительства и эксплуатации подземных объектов</w:t>
            </w:r>
            <w:r>
              <w:rPr>
                <w:rFonts w:ascii="Times New Roman" w:hAnsi="Times New Roman" w:cs="Times New Roman"/>
                <w:color w:val="000000"/>
                <w:sz w:val="24"/>
                <w:szCs w:val="24"/>
              </w:rPr>
              <w:t>.</w:t>
            </w:r>
          </w:p>
        </w:tc>
        <w:tc>
          <w:tcPr>
            <w:tcW w:w="5387" w:type="dxa"/>
          </w:tcPr>
          <w:p w:rsidR="00DE1D4C" w:rsidRDefault="00DE1D4C" w:rsidP="0088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lastRenderedPageBreak/>
              <w:t>Должен знать:</w:t>
            </w:r>
          </w:p>
          <w:p w:rsidR="0067308B" w:rsidRDefault="0067308B" w:rsidP="0067308B">
            <w:pPr>
              <w:autoSpaceDE w:val="0"/>
              <w:autoSpaceDN w:val="0"/>
              <w:adjustRightInd w:val="0"/>
            </w:pPr>
            <w:r w:rsidRPr="001F22C9">
              <w:t>классификацию объектов строительной геотех</w:t>
            </w:r>
            <w:r w:rsidR="00C71C15">
              <w:t>-</w:t>
            </w:r>
            <w:r w:rsidRPr="001F22C9">
              <w:t>нологии и способы строительствагорных выра</w:t>
            </w:r>
            <w:r w:rsidR="00C71C15">
              <w:t>-</w:t>
            </w:r>
            <w:r w:rsidRPr="001F22C9">
              <w:t>боток;</w:t>
            </w:r>
          </w:p>
          <w:p w:rsidR="0067308B" w:rsidRDefault="0067308B" w:rsidP="0067308B">
            <w:pPr>
              <w:autoSpaceDE w:val="0"/>
              <w:autoSpaceDN w:val="0"/>
              <w:adjustRightInd w:val="0"/>
            </w:pPr>
            <w:r w:rsidRPr="001F22C9">
              <w:t xml:space="preserve"> основы разрушения горных пород; процессы и технологии строительствагорныхвыработок;</w:t>
            </w:r>
          </w:p>
          <w:p w:rsidR="00DE1D4C" w:rsidRPr="00D9267C" w:rsidRDefault="0067308B" w:rsidP="0067308B">
            <w:pPr>
              <w:jc w:val="both"/>
            </w:pPr>
            <w:r w:rsidRPr="001F22C9">
              <w:lastRenderedPageBreak/>
              <w:t>осуществлять выбор и обоснование средств механизации и расчет графиковорганизации горно</w:t>
            </w:r>
            <w:r>
              <w:t>-</w:t>
            </w:r>
            <w:r w:rsidRPr="001F22C9">
              <w:t>проходческих работ.</w:t>
            </w:r>
          </w:p>
          <w:p w:rsidR="00DE1D4C" w:rsidRDefault="00DE1D4C" w:rsidP="0088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DE1D4C" w:rsidRPr="00582216" w:rsidRDefault="0067308B" w:rsidP="0067308B">
            <w:pPr>
              <w:autoSpaceDE w:val="0"/>
              <w:autoSpaceDN w:val="0"/>
              <w:adjustRightInd w:val="0"/>
            </w:pPr>
            <w:r w:rsidRPr="001F22C9">
              <w:t>ориентироваться в научно-технической литера</w:t>
            </w:r>
            <w:r w:rsidR="00C71C15">
              <w:t>-</w:t>
            </w:r>
            <w:r w:rsidRPr="001F22C9">
              <w:t>туре по технологии строительствагорных выра</w:t>
            </w:r>
            <w:r w:rsidR="00C71C15">
              <w:t>-</w:t>
            </w:r>
            <w:r w:rsidRPr="001F22C9">
              <w:t>боток; оценивать влияние свойств горных пор</w:t>
            </w:r>
            <w:r>
              <w:t xml:space="preserve">од и строительных материалов, а </w:t>
            </w:r>
            <w:r w:rsidRPr="001F22C9">
              <w:t xml:space="preserve">также состояния породного массива на выбор технологии и </w:t>
            </w:r>
            <w:r w:rsidR="00C71C15">
              <w:t>меха-ни</w:t>
            </w:r>
            <w:r>
              <w:t>зации процессов строитель</w:t>
            </w:r>
            <w:r w:rsidRPr="001F22C9">
              <w:t>ной геотехнологии.</w:t>
            </w:r>
          </w:p>
          <w:p w:rsidR="00DE1D4C" w:rsidRDefault="00DE1D4C" w:rsidP="0088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67308B" w:rsidRDefault="0067308B" w:rsidP="0067308B">
            <w:pPr>
              <w:autoSpaceDE w:val="0"/>
              <w:autoSpaceDN w:val="0"/>
              <w:adjustRightInd w:val="0"/>
            </w:pPr>
            <w:r w:rsidRPr="001F22C9">
              <w:t>отраслевыми правилами безопасности ;</w:t>
            </w:r>
          </w:p>
          <w:p w:rsidR="0067308B" w:rsidRPr="001F22C9" w:rsidRDefault="0067308B" w:rsidP="0067308B">
            <w:pPr>
              <w:autoSpaceDE w:val="0"/>
              <w:autoSpaceDN w:val="0"/>
              <w:adjustRightInd w:val="0"/>
            </w:pPr>
            <w:r w:rsidRPr="001F22C9">
              <w:t>м</w:t>
            </w:r>
            <w:r>
              <w:t>етодами расчета параметров орга</w:t>
            </w:r>
            <w:r w:rsidRPr="001F22C9">
              <w:t>низации горно</w:t>
            </w:r>
            <w:r w:rsidR="00C71C15">
              <w:t>-</w:t>
            </w:r>
            <w:r w:rsidRPr="001F22C9">
              <w:t>проходческих работ; методиками расчета крепей горных выработок;</w:t>
            </w:r>
          </w:p>
          <w:p w:rsidR="00DE1D4C" w:rsidRPr="00F85A68" w:rsidRDefault="0067308B" w:rsidP="0067308B">
            <w:pPr>
              <w:jc w:val="both"/>
            </w:pPr>
            <w:r w:rsidRPr="001F22C9">
              <w:t>способами и методами проведения горных выработок и определения их основных параметров</w:t>
            </w:r>
            <w:r>
              <w:t>.</w:t>
            </w:r>
          </w:p>
        </w:tc>
      </w:tr>
    </w:tbl>
    <w:p w:rsidR="00DE1D4C" w:rsidRDefault="00DE1D4C" w:rsidP="00DE1D4C">
      <w:pPr>
        <w:jc w:val="both"/>
      </w:pPr>
    </w:p>
    <w:p w:rsidR="00DE1D4C" w:rsidRPr="00DF5D75" w:rsidRDefault="005F418D" w:rsidP="00DE1D4C">
      <w:pPr>
        <w:tabs>
          <w:tab w:val="left" w:pos="0"/>
        </w:tabs>
        <w:rPr>
          <w:b/>
          <w:bCs/>
        </w:rPr>
      </w:pPr>
      <w:r>
        <w:rPr>
          <w:b/>
        </w:rPr>
        <w:t>1.</w:t>
      </w:r>
      <w:r w:rsidR="00DE1D4C">
        <w:rPr>
          <w:b/>
        </w:rPr>
        <w:t xml:space="preserve">3.  </w:t>
      </w:r>
      <w:r w:rsidR="00DE1D4C" w:rsidRPr="00DF5D75">
        <w:rPr>
          <w:b/>
          <w:bCs/>
        </w:rPr>
        <w:t xml:space="preserve">Место дисциплины в структуре </w:t>
      </w:r>
      <w:r w:rsidR="00DE1D4C">
        <w:rPr>
          <w:b/>
          <w:bCs/>
        </w:rPr>
        <w:t>образовательной программы</w:t>
      </w:r>
    </w:p>
    <w:p w:rsidR="00DE1D4C" w:rsidRPr="00DF5D75" w:rsidRDefault="00DE1D4C" w:rsidP="00DE1D4C">
      <w:pPr>
        <w:pStyle w:val="aff6"/>
        <w:ind w:left="0"/>
      </w:pPr>
    </w:p>
    <w:tbl>
      <w:tblPr>
        <w:tblStyle w:val="aff1"/>
        <w:tblW w:w="9821" w:type="dxa"/>
        <w:tblLayout w:type="fixed"/>
        <w:tblLook w:val="04A0"/>
      </w:tblPr>
      <w:tblGrid>
        <w:gridCol w:w="1526"/>
        <w:gridCol w:w="1984"/>
        <w:gridCol w:w="1149"/>
        <w:gridCol w:w="2600"/>
        <w:gridCol w:w="2562"/>
      </w:tblGrid>
      <w:tr w:rsidR="00DE1D4C" w:rsidRPr="008343A6" w:rsidTr="00883027">
        <w:tc>
          <w:tcPr>
            <w:tcW w:w="1526" w:type="dxa"/>
            <w:vMerge w:val="restart"/>
          </w:tcPr>
          <w:p w:rsidR="00DE1D4C" w:rsidRPr="008343A6" w:rsidRDefault="00DE1D4C" w:rsidP="00883027">
            <w:pPr>
              <w:pStyle w:val="aff6"/>
              <w:ind w:left="0" w:firstLine="0"/>
            </w:pPr>
            <w:r w:rsidRPr="008343A6">
              <w:t>Индекс</w:t>
            </w:r>
          </w:p>
        </w:tc>
        <w:tc>
          <w:tcPr>
            <w:tcW w:w="1984" w:type="dxa"/>
            <w:vMerge w:val="restart"/>
          </w:tcPr>
          <w:p w:rsidR="00DE1D4C" w:rsidRPr="008343A6" w:rsidRDefault="00DE1D4C" w:rsidP="00883027">
            <w:pPr>
              <w:pStyle w:val="aff6"/>
              <w:ind w:left="0"/>
              <w:jc w:val="center"/>
            </w:pPr>
            <w:r w:rsidRPr="008343A6">
              <w:rPr>
                <w:bCs/>
              </w:rPr>
              <w:t>Наименование дисциплины (модуля), практики</w:t>
            </w:r>
          </w:p>
        </w:tc>
        <w:tc>
          <w:tcPr>
            <w:tcW w:w="1149" w:type="dxa"/>
            <w:vMerge w:val="restart"/>
          </w:tcPr>
          <w:p w:rsidR="00DE1D4C" w:rsidRPr="008343A6" w:rsidRDefault="00DE1D4C" w:rsidP="00883027">
            <w:pPr>
              <w:pStyle w:val="aff6"/>
              <w:ind w:left="0" w:firstLine="0"/>
            </w:pPr>
            <w:r w:rsidRPr="008343A6">
              <w:t>Се-местризуче-ния</w:t>
            </w:r>
          </w:p>
        </w:tc>
        <w:tc>
          <w:tcPr>
            <w:tcW w:w="5162" w:type="dxa"/>
            <w:gridSpan w:val="2"/>
          </w:tcPr>
          <w:p w:rsidR="00DE1D4C" w:rsidRPr="008343A6" w:rsidRDefault="00DE1D4C" w:rsidP="00883027">
            <w:pPr>
              <w:pStyle w:val="aff6"/>
              <w:ind w:left="0"/>
              <w:jc w:val="center"/>
            </w:pPr>
            <w:r w:rsidRPr="008343A6">
              <w:rPr>
                <w:bCs/>
              </w:rPr>
              <w:t>Индексы и наименования учебных дисциплин (модулей), практик</w:t>
            </w:r>
          </w:p>
        </w:tc>
      </w:tr>
      <w:tr w:rsidR="00DE1D4C" w:rsidRPr="008343A6" w:rsidTr="00883027">
        <w:tc>
          <w:tcPr>
            <w:tcW w:w="1526" w:type="dxa"/>
            <w:vMerge/>
          </w:tcPr>
          <w:p w:rsidR="00DE1D4C" w:rsidRPr="008343A6" w:rsidRDefault="00DE1D4C" w:rsidP="00883027">
            <w:pPr>
              <w:pStyle w:val="aff6"/>
              <w:ind w:left="0"/>
              <w:jc w:val="center"/>
            </w:pPr>
          </w:p>
        </w:tc>
        <w:tc>
          <w:tcPr>
            <w:tcW w:w="1984" w:type="dxa"/>
            <w:vMerge/>
          </w:tcPr>
          <w:p w:rsidR="00DE1D4C" w:rsidRPr="008343A6" w:rsidRDefault="00DE1D4C" w:rsidP="00883027">
            <w:pPr>
              <w:pStyle w:val="aff6"/>
              <w:ind w:left="0"/>
              <w:jc w:val="center"/>
            </w:pPr>
          </w:p>
        </w:tc>
        <w:tc>
          <w:tcPr>
            <w:tcW w:w="1149" w:type="dxa"/>
            <w:vMerge/>
          </w:tcPr>
          <w:p w:rsidR="00DE1D4C" w:rsidRPr="008343A6" w:rsidRDefault="00DE1D4C" w:rsidP="00883027">
            <w:pPr>
              <w:pStyle w:val="aff6"/>
              <w:ind w:left="0"/>
              <w:jc w:val="center"/>
            </w:pPr>
          </w:p>
        </w:tc>
        <w:tc>
          <w:tcPr>
            <w:tcW w:w="2600" w:type="dxa"/>
            <w:vAlign w:val="center"/>
          </w:tcPr>
          <w:p w:rsidR="00DE1D4C" w:rsidRPr="008343A6" w:rsidRDefault="00DE1D4C" w:rsidP="00883027">
            <w:pPr>
              <w:pStyle w:val="21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DE1D4C" w:rsidRPr="008343A6" w:rsidRDefault="00DE1D4C" w:rsidP="00883027">
            <w:pPr>
              <w:pStyle w:val="21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EB4B67" w:rsidRPr="008343A6" w:rsidTr="00883027">
        <w:trPr>
          <w:trHeight w:val="1139"/>
        </w:trPr>
        <w:tc>
          <w:tcPr>
            <w:tcW w:w="1526" w:type="dxa"/>
          </w:tcPr>
          <w:p w:rsidR="00EB4B67" w:rsidRPr="008343A6" w:rsidRDefault="00EB4B67" w:rsidP="00883027">
            <w:pPr>
              <w:pStyle w:val="aff6"/>
              <w:ind w:left="0" w:firstLine="0"/>
              <w:jc w:val="center"/>
            </w:pPr>
            <w:r>
              <w:t>Б1.Б.26.03</w:t>
            </w:r>
          </w:p>
        </w:tc>
        <w:tc>
          <w:tcPr>
            <w:tcW w:w="1984" w:type="dxa"/>
          </w:tcPr>
          <w:p w:rsidR="00EB4B67" w:rsidRDefault="00EB4B67" w:rsidP="00883027">
            <w:r>
              <w:t>Строительная</w:t>
            </w:r>
          </w:p>
          <w:p w:rsidR="00EB4B67" w:rsidRPr="008343A6" w:rsidRDefault="00EB4B67" w:rsidP="00883027">
            <w:r>
              <w:t>геотехнология</w:t>
            </w:r>
          </w:p>
        </w:tc>
        <w:tc>
          <w:tcPr>
            <w:tcW w:w="1149" w:type="dxa"/>
          </w:tcPr>
          <w:p w:rsidR="00EB4B67" w:rsidRPr="008343A6" w:rsidRDefault="00EB4B67" w:rsidP="00883027">
            <w:pPr>
              <w:pStyle w:val="aff6"/>
              <w:ind w:left="0" w:firstLine="0"/>
              <w:jc w:val="center"/>
            </w:pPr>
            <w:r>
              <w:t>5</w:t>
            </w:r>
          </w:p>
        </w:tc>
        <w:tc>
          <w:tcPr>
            <w:tcW w:w="2600" w:type="dxa"/>
          </w:tcPr>
          <w:p w:rsidR="00EB4B67" w:rsidRDefault="00EB4B67" w:rsidP="00A138B4">
            <w:pPr>
              <w:shd w:val="clear" w:color="auto" w:fill="FFFFFF"/>
              <w:autoSpaceDE w:val="0"/>
              <w:autoSpaceDN w:val="0"/>
              <w:adjustRightInd w:val="0"/>
              <w:jc w:val="both"/>
            </w:pPr>
            <w:r>
              <w:t>Б1.Б.21 Геология</w:t>
            </w:r>
          </w:p>
          <w:p w:rsidR="00EB4B67" w:rsidRDefault="00EB4B67" w:rsidP="00A138B4">
            <w:pPr>
              <w:shd w:val="clear" w:color="auto" w:fill="FFFFFF"/>
              <w:autoSpaceDE w:val="0"/>
              <w:autoSpaceDN w:val="0"/>
              <w:adjustRightInd w:val="0"/>
              <w:jc w:val="both"/>
            </w:pPr>
            <w:r>
              <w:t>Б1.Б.12 Физика</w:t>
            </w:r>
          </w:p>
          <w:p w:rsidR="00EB4B67" w:rsidRPr="008343A6" w:rsidRDefault="00EB4B67" w:rsidP="00A138B4">
            <w:pPr>
              <w:shd w:val="clear" w:color="auto" w:fill="FFFFFF"/>
              <w:autoSpaceDE w:val="0"/>
              <w:autoSpaceDN w:val="0"/>
              <w:adjustRightInd w:val="0"/>
              <w:jc w:val="both"/>
            </w:pPr>
            <w:r>
              <w:t>Б1.Б.15.01 Начертательная гео-метрия и инженерная графика</w:t>
            </w:r>
          </w:p>
        </w:tc>
        <w:tc>
          <w:tcPr>
            <w:tcW w:w="2562" w:type="dxa"/>
          </w:tcPr>
          <w:p w:rsidR="00EB4B67" w:rsidRDefault="00EB4B67" w:rsidP="00A138B4">
            <w:pPr>
              <w:shd w:val="clear" w:color="auto" w:fill="FFFFFF"/>
              <w:autoSpaceDE w:val="0"/>
              <w:autoSpaceDN w:val="0"/>
              <w:adjustRightInd w:val="0"/>
              <w:jc w:val="both"/>
            </w:pPr>
            <w:r>
              <w:t>Б1.Б.25 Геомеханика</w:t>
            </w:r>
          </w:p>
          <w:p w:rsidR="00EB4B67" w:rsidRDefault="00044712" w:rsidP="00A138B4">
            <w:pPr>
              <w:shd w:val="clear" w:color="auto" w:fill="FFFFFF"/>
              <w:autoSpaceDE w:val="0"/>
              <w:autoSpaceDN w:val="0"/>
              <w:adjustRightInd w:val="0"/>
              <w:jc w:val="both"/>
            </w:pPr>
            <w:r>
              <w:t>Б1.Б.29.02</w:t>
            </w:r>
            <w:r w:rsidR="00EB4B67">
              <w:t xml:space="preserve"> Процессы </w:t>
            </w:r>
            <w:r>
              <w:t>П</w:t>
            </w:r>
            <w:r w:rsidR="00EB4B67">
              <w:t>ГР</w:t>
            </w:r>
          </w:p>
          <w:p w:rsidR="00EB4B67" w:rsidRDefault="00EB4B67" w:rsidP="00A138B4">
            <w:pPr>
              <w:shd w:val="clear" w:color="auto" w:fill="FFFFFF"/>
              <w:autoSpaceDE w:val="0"/>
              <w:autoSpaceDN w:val="0"/>
              <w:adjustRightInd w:val="0"/>
              <w:jc w:val="both"/>
            </w:pPr>
            <w:r>
              <w:t xml:space="preserve">Б2.Б.03 </w:t>
            </w:r>
          </w:p>
          <w:p w:rsidR="00EB4B67" w:rsidRPr="008343A6" w:rsidRDefault="00EB4B67" w:rsidP="00044712">
            <w:pPr>
              <w:jc w:val="both"/>
            </w:pPr>
            <w:r w:rsidRPr="00951AAB">
              <w:t>Практика по получе</w:t>
            </w:r>
            <w:r>
              <w:t>-</w:t>
            </w:r>
            <w:r w:rsidRPr="00951AAB">
              <w:t>нию первичных про</w:t>
            </w:r>
            <w:r>
              <w:t>-</w:t>
            </w:r>
            <w:r w:rsidRPr="00951AAB">
              <w:t>фессиональных уме</w:t>
            </w:r>
            <w:r>
              <w:t>-</w:t>
            </w:r>
            <w:r w:rsidR="00044712">
              <w:t>ний и навыков (горная)</w:t>
            </w:r>
          </w:p>
        </w:tc>
      </w:tr>
    </w:tbl>
    <w:p w:rsidR="00DE1D4C" w:rsidRDefault="00DE1D4C" w:rsidP="00DE1D4C">
      <w:pPr>
        <w:jc w:val="both"/>
      </w:pPr>
    </w:p>
    <w:p w:rsidR="00DE1D4C" w:rsidRDefault="005F418D" w:rsidP="00DE1D4C">
      <w:pPr>
        <w:shd w:val="clear" w:color="auto" w:fill="FFFFFF"/>
        <w:rPr>
          <w:spacing w:val="-5"/>
        </w:rPr>
      </w:pPr>
      <w:r>
        <w:rPr>
          <w:b/>
          <w:spacing w:val="-5"/>
        </w:rPr>
        <w:t>1.</w:t>
      </w:r>
      <w:r w:rsidR="00DE1D4C" w:rsidRPr="00424EFF">
        <w:rPr>
          <w:b/>
          <w:spacing w:val="-5"/>
        </w:rPr>
        <w:t>4. Язык преподавания</w:t>
      </w:r>
      <w:r w:rsidR="00DE1D4C">
        <w:rPr>
          <w:b/>
          <w:spacing w:val="-5"/>
        </w:rPr>
        <w:t>:</w:t>
      </w:r>
      <w:r w:rsidR="00DE1D4C" w:rsidRPr="00424EFF">
        <w:rPr>
          <w:spacing w:val="-5"/>
        </w:rPr>
        <w:t>русский</w:t>
      </w:r>
      <w:r w:rsidR="00DE1D4C">
        <w:rPr>
          <w:spacing w:val="-5"/>
        </w:rPr>
        <w:t>.</w:t>
      </w:r>
    </w:p>
    <w:p w:rsidR="00236299" w:rsidRDefault="00236299" w:rsidP="00DE1D4C">
      <w:pPr>
        <w:shd w:val="clear" w:color="auto" w:fill="FFFFFF"/>
        <w:rPr>
          <w:spacing w:val="-5"/>
        </w:rPr>
      </w:pPr>
    </w:p>
    <w:p w:rsidR="00107B09" w:rsidRDefault="00107B09" w:rsidP="003478AA">
      <w:pPr>
        <w:jc w:val="center"/>
        <w:rPr>
          <w:b/>
        </w:rPr>
      </w:pPr>
    </w:p>
    <w:p w:rsidR="00FA52FC" w:rsidRDefault="00FA52FC" w:rsidP="003478AA">
      <w:pPr>
        <w:jc w:val="center"/>
        <w:rPr>
          <w:b/>
        </w:rPr>
      </w:pPr>
    </w:p>
    <w:p w:rsidR="00FA52FC" w:rsidRDefault="00FA52FC" w:rsidP="003478AA">
      <w:pPr>
        <w:jc w:val="center"/>
        <w:rPr>
          <w:b/>
        </w:rPr>
      </w:pPr>
    </w:p>
    <w:p w:rsidR="00FA52FC" w:rsidRDefault="00FA52FC" w:rsidP="003478AA">
      <w:pPr>
        <w:jc w:val="center"/>
        <w:rPr>
          <w:b/>
        </w:rPr>
      </w:pPr>
    </w:p>
    <w:p w:rsidR="00FA52FC" w:rsidRDefault="00FA52FC" w:rsidP="003478AA">
      <w:pPr>
        <w:jc w:val="center"/>
        <w:rPr>
          <w:b/>
        </w:rPr>
      </w:pPr>
    </w:p>
    <w:p w:rsidR="00FA52FC" w:rsidRDefault="00FA52FC" w:rsidP="003478AA">
      <w:pPr>
        <w:jc w:val="center"/>
        <w:rPr>
          <w:b/>
        </w:rPr>
      </w:pPr>
    </w:p>
    <w:p w:rsidR="00FA52FC" w:rsidRDefault="00FA52FC" w:rsidP="003478AA">
      <w:pPr>
        <w:jc w:val="center"/>
        <w:rPr>
          <w:b/>
        </w:rPr>
      </w:pPr>
    </w:p>
    <w:p w:rsidR="002405FA" w:rsidRDefault="002405FA" w:rsidP="003478AA">
      <w:pPr>
        <w:jc w:val="center"/>
        <w:rPr>
          <w:b/>
        </w:rPr>
      </w:pPr>
    </w:p>
    <w:p w:rsidR="002405FA" w:rsidRDefault="002405FA" w:rsidP="003478AA">
      <w:pPr>
        <w:jc w:val="center"/>
        <w:rPr>
          <w:b/>
        </w:rPr>
      </w:pPr>
    </w:p>
    <w:p w:rsidR="002405FA" w:rsidRDefault="002405FA" w:rsidP="003478AA">
      <w:pPr>
        <w:jc w:val="center"/>
        <w:rPr>
          <w:b/>
        </w:rPr>
      </w:pPr>
    </w:p>
    <w:p w:rsidR="00FA52FC" w:rsidRDefault="00FA52FC" w:rsidP="00A21CAE">
      <w:pPr>
        <w:rPr>
          <w:b/>
        </w:rPr>
      </w:pPr>
    </w:p>
    <w:p w:rsidR="00044712" w:rsidRDefault="00044712" w:rsidP="00A21CAE">
      <w:pPr>
        <w:rPr>
          <w:b/>
        </w:rPr>
      </w:pPr>
    </w:p>
    <w:p w:rsidR="00FA52FC" w:rsidRDefault="00FA52FC" w:rsidP="003478AA">
      <w:pPr>
        <w:jc w:val="center"/>
        <w:rPr>
          <w:b/>
        </w:rPr>
      </w:pPr>
    </w:p>
    <w:p w:rsidR="00252F69" w:rsidRPr="000D5CE0" w:rsidRDefault="00236299" w:rsidP="003478AA">
      <w:pPr>
        <w:jc w:val="center"/>
        <w:rPr>
          <w:b/>
        </w:rPr>
      </w:pPr>
      <w:r>
        <w:rPr>
          <w:b/>
        </w:rPr>
        <w:lastRenderedPageBreak/>
        <w:t>27</w:t>
      </w:r>
      <w:r w:rsidR="00DE7BB5">
        <w:rPr>
          <w:b/>
        </w:rPr>
        <w:t xml:space="preserve">. </w:t>
      </w:r>
      <w:r w:rsidR="000D5CE0" w:rsidRPr="000D5CE0">
        <w:rPr>
          <w:b/>
        </w:rPr>
        <w:t>АННОТАЦИЯ</w:t>
      </w:r>
    </w:p>
    <w:p w:rsidR="000D5CE0" w:rsidRDefault="000D5CE0" w:rsidP="003478AA">
      <w:pPr>
        <w:jc w:val="center"/>
      </w:pPr>
      <w:r>
        <w:t>к рабочей программе</w:t>
      </w:r>
      <w:r w:rsidR="003B0AC3">
        <w:t xml:space="preserve"> дисциплины</w:t>
      </w:r>
    </w:p>
    <w:p w:rsidR="003B0AC3" w:rsidRDefault="003B0AC3" w:rsidP="003478AA">
      <w:pPr>
        <w:jc w:val="center"/>
      </w:pPr>
    </w:p>
    <w:p w:rsidR="000D5CE0" w:rsidRPr="003B0AC3" w:rsidRDefault="00236299" w:rsidP="003B0AC3">
      <w:pPr>
        <w:jc w:val="center"/>
        <w:rPr>
          <w:b/>
        </w:rPr>
      </w:pPr>
      <w:r>
        <w:rPr>
          <w:b/>
        </w:rPr>
        <w:t>Б1.Б.27 Обогащение полезных ископаемых</w:t>
      </w:r>
    </w:p>
    <w:p w:rsidR="003478AA" w:rsidRDefault="00236299" w:rsidP="003478AA">
      <w:pPr>
        <w:jc w:val="center"/>
      </w:pPr>
      <w:r>
        <w:t>Трудоемкость 5</w:t>
      </w:r>
      <w:r w:rsidR="003478AA">
        <w:t>з.е.</w:t>
      </w:r>
    </w:p>
    <w:p w:rsidR="0004242F" w:rsidRDefault="0004242F" w:rsidP="003478AA">
      <w:pPr>
        <w:rPr>
          <w:b/>
          <w:bCs/>
        </w:rPr>
      </w:pPr>
    </w:p>
    <w:p w:rsidR="003478AA" w:rsidRPr="00A92BC1" w:rsidRDefault="005F418D" w:rsidP="003478AA">
      <w:pPr>
        <w:rPr>
          <w:b/>
          <w:bCs/>
        </w:rPr>
      </w:pPr>
      <w:r>
        <w:rPr>
          <w:b/>
          <w:bCs/>
        </w:rPr>
        <w:t>1.</w:t>
      </w:r>
      <w:r w:rsidR="003478AA" w:rsidRPr="00A92BC1">
        <w:rPr>
          <w:b/>
          <w:bCs/>
        </w:rPr>
        <w:t>1.Цель освоения и краткое содержание дисциплины</w:t>
      </w:r>
    </w:p>
    <w:p w:rsidR="00FA54C9" w:rsidRPr="000930FA" w:rsidRDefault="003478AA" w:rsidP="00B36CFD">
      <w:pPr>
        <w:pStyle w:val="af5"/>
        <w:rPr>
          <w:sz w:val="24"/>
          <w:szCs w:val="24"/>
        </w:rPr>
      </w:pPr>
      <w:r w:rsidRPr="00A92BC1">
        <w:rPr>
          <w:i/>
          <w:sz w:val="24"/>
          <w:szCs w:val="24"/>
        </w:rPr>
        <w:t>Цели</w:t>
      </w:r>
      <w:r>
        <w:rPr>
          <w:i/>
          <w:sz w:val="24"/>
          <w:szCs w:val="24"/>
        </w:rPr>
        <w:t>:</w:t>
      </w:r>
      <w:r w:rsidR="000930FA" w:rsidRPr="009B4DFD">
        <w:rPr>
          <w:rStyle w:val="FontStyle37"/>
        </w:rPr>
        <w:t xml:space="preserve">изучение закономерностей разделения полезных </w:t>
      </w:r>
      <w:r w:rsidR="000930FA" w:rsidRPr="009B4DFD">
        <w:rPr>
          <w:rStyle w:val="FontStyle38"/>
        </w:rPr>
        <w:t xml:space="preserve">ископаемых </w:t>
      </w:r>
      <w:r w:rsidR="000930FA" w:rsidRPr="009B4DFD">
        <w:rPr>
          <w:rStyle w:val="FontStyle37"/>
        </w:rPr>
        <w:t xml:space="preserve">в соответствии с </w:t>
      </w:r>
      <w:r w:rsidR="000930FA" w:rsidRPr="009B4DFD">
        <w:rPr>
          <w:rStyle w:val="FontStyle38"/>
        </w:rPr>
        <w:t xml:space="preserve">их </w:t>
      </w:r>
      <w:r w:rsidR="000930FA" w:rsidRPr="009B4DFD">
        <w:rPr>
          <w:rStyle w:val="FontStyle37"/>
        </w:rPr>
        <w:t xml:space="preserve">минералогическим составом на ценные компоненты и пустую </w:t>
      </w:r>
      <w:r w:rsidR="000930FA" w:rsidRPr="009B4DFD">
        <w:rPr>
          <w:rStyle w:val="FontStyle38"/>
        </w:rPr>
        <w:t xml:space="preserve">породу, </w:t>
      </w:r>
      <w:r w:rsidR="000930FA" w:rsidRPr="009B4DFD">
        <w:rPr>
          <w:rStyle w:val="FontStyle37"/>
        </w:rPr>
        <w:t xml:space="preserve">а также производственных процессов </w:t>
      </w:r>
      <w:r w:rsidR="000930FA" w:rsidRPr="00270150">
        <w:rPr>
          <w:rStyle w:val="FontStyle34"/>
          <w:i w:val="0"/>
        </w:rPr>
        <w:t>и</w:t>
      </w:r>
      <w:r w:rsidR="000930FA" w:rsidRPr="009B4DFD">
        <w:rPr>
          <w:rStyle w:val="FontStyle37"/>
        </w:rPr>
        <w:t xml:space="preserve">аппаратуры </w:t>
      </w:r>
      <w:r w:rsidR="000930FA" w:rsidRPr="00270150">
        <w:rPr>
          <w:rStyle w:val="FontStyle34"/>
          <w:i w:val="0"/>
        </w:rPr>
        <w:t>для</w:t>
      </w:r>
      <w:r w:rsidR="000930FA" w:rsidRPr="009B4DFD">
        <w:rPr>
          <w:rStyle w:val="FontStyle37"/>
        </w:rPr>
        <w:t>этого разделения.</w:t>
      </w:r>
    </w:p>
    <w:p w:rsidR="0004242F" w:rsidRDefault="003478AA" w:rsidP="0004242F">
      <w:pPr>
        <w:tabs>
          <w:tab w:val="left" w:pos="953"/>
        </w:tabs>
        <w:jc w:val="both"/>
        <w:rPr>
          <w:i/>
        </w:rPr>
      </w:pPr>
      <w:r w:rsidRPr="00A92BC1">
        <w:rPr>
          <w:i/>
        </w:rPr>
        <w:t>Краткое содержание дисциплины</w:t>
      </w:r>
      <w:r>
        <w:rPr>
          <w:i/>
        </w:rPr>
        <w:t>:</w:t>
      </w:r>
    </w:p>
    <w:p w:rsidR="00B36CFD" w:rsidRDefault="0004242F" w:rsidP="0004242F">
      <w:pPr>
        <w:tabs>
          <w:tab w:val="left" w:pos="953"/>
        </w:tabs>
        <w:jc w:val="both"/>
      </w:pPr>
      <w:r>
        <w:t>Сущность обогащения полезных ископаемых</w:t>
      </w:r>
      <w:r>
        <w:rPr>
          <w:u w:val="single"/>
        </w:rPr>
        <w:t>;</w:t>
      </w:r>
      <w:r>
        <w:t xml:space="preserve"> взаимосвязь производственных процессов добычи и переработки полезных ископаемых; методы и схемы обогащения, показатели обогащения, характеристики обогатимости; усреднение качества полезного ископаемого на обогатительных  фабриках; дробление, измельчение, грохочение, ситовой анализ, характеристики крупности; типы грохотов и их эксплуатация; типы дробилок, область их применения и расчет производительности, типы мельниц; гравитационные, магнитные и электрические методы обогащения, флотация; водовоздушно</w:t>
      </w:r>
      <w:r w:rsidR="00EB4B67">
        <w:t>е и хвостовое хозяйство; обезво</w:t>
      </w:r>
      <w:r>
        <w:t>живание; водоснабжение; гидравлический и пневматический транспорт обогатительных фабрик; потери в отходах; требование обогатительной фабрики к качеству добываемого сырья.</w:t>
      </w:r>
    </w:p>
    <w:p w:rsidR="003478AA" w:rsidRDefault="005F418D" w:rsidP="003478AA">
      <w:pPr>
        <w:rPr>
          <w:b/>
          <w:bCs/>
        </w:rPr>
      </w:pPr>
      <w:r>
        <w:rPr>
          <w:b/>
          <w:bCs/>
        </w:rPr>
        <w:t>1.</w:t>
      </w:r>
      <w:r w:rsidR="003478AA">
        <w:rPr>
          <w:b/>
          <w:bCs/>
        </w:rPr>
        <w:t xml:space="preserve">2. </w:t>
      </w:r>
      <w:r w:rsidR="003478AA"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3478AA" w:rsidRDefault="003478AA" w:rsidP="003478AA">
      <w:pPr>
        <w:jc w:val="both"/>
        <w:rPr>
          <w:iCs/>
        </w:rPr>
      </w:pPr>
    </w:p>
    <w:tbl>
      <w:tblPr>
        <w:tblStyle w:val="aff1"/>
        <w:tblW w:w="9606" w:type="dxa"/>
        <w:tblLook w:val="04A0"/>
      </w:tblPr>
      <w:tblGrid>
        <w:gridCol w:w="4503"/>
        <w:gridCol w:w="5103"/>
      </w:tblGrid>
      <w:tr w:rsidR="003478AA" w:rsidTr="00EB4B67">
        <w:tc>
          <w:tcPr>
            <w:tcW w:w="4503" w:type="dxa"/>
          </w:tcPr>
          <w:p w:rsidR="003478AA" w:rsidRPr="00E27BE1" w:rsidRDefault="003478AA" w:rsidP="00CD7C19">
            <w:pPr>
              <w:jc w:val="center"/>
              <w:rPr>
                <w:iCs/>
              </w:rPr>
            </w:pPr>
            <w:r w:rsidRPr="00E27BE1">
              <w:rPr>
                <w:color w:val="000000"/>
              </w:rPr>
              <w:t>Планируемые результаты освоения программы (содержание и коды компетенций)</w:t>
            </w:r>
          </w:p>
        </w:tc>
        <w:tc>
          <w:tcPr>
            <w:tcW w:w="5103" w:type="dxa"/>
          </w:tcPr>
          <w:p w:rsidR="003478AA" w:rsidRPr="00E27BE1" w:rsidRDefault="003478AA" w:rsidP="00CD7C19">
            <w:pPr>
              <w:jc w:val="center"/>
              <w:rPr>
                <w:iCs/>
              </w:rPr>
            </w:pPr>
            <w:r w:rsidRPr="00E27BE1">
              <w:rPr>
                <w:color w:val="000000"/>
              </w:rPr>
              <w:t>Планируемые результаты обучения по дисциплине</w:t>
            </w:r>
          </w:p>
        </w:tc>
      </w:tr>
      <w:tr w:rsidR="003478AA" w:rsidTr="00EB4B67">
        <w:tc>
          <w:tcPr>
            <w:tcW w:w="4503" w:type="dxa"/>
          </w:tcPr>
          <w:p w:rsidR="00C71C15" w:rsidRDefault="00DD180C" w:rsidP="00EB4B67">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ОПК-5</w:t>
            </w:r>
          </w:p>
          <w:p w:rsidR="00EB4B67" w:rsidRDefault="00EB4B67" w:rsidP="00EB4B67">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EB4B67">
              <w:rPr>
                <w:rFonts w:ascii="Times New Roman" w:hAnsi="Times New Roman" w:cs="Times New Roman"/>
                <w:sz w:val="24"/>
                <w:szCs w:val="24"/>
              </w:rPr>
              <w:t xml:space="preserve">  готовностью использовать научные законы и методы при геолого-промыш</w:t>
            </w:r>
            <w:r>
              <w:rPr>
                <w:rFonts w:ascii="Times New Roman" w:hAnsi="Times New Roman" w:cs="Times New Roman"/>
                <w:sz w:val="24"/>
                <w:szCs w:val="24"/>
              </w:rPr>
              <w:t>-</w:t>
            </w:r>
            <w:r w:rsidRPr="00EB4B67">
              <w:rPr>
                <w:rFonts w:ascii="Times New Roman" w:hAnsi="Times New Roman" w:cs="Times New Roman"/>
                <w:sz w:val="24"/>
                <w:szCs w:val="24"/>
              </w:rPr>
              <w:t>ленной оценке месторождений твердых полезных ископаемых и горных отводов</w:t>
            </w:r>
            <w:r>
              <w:rPr>
                <w:rFonts w:ascii="Times New Roman" w:hAnsi="Times New Roman" w:cs="Times New Roman"/>
                <w:sz w:val="24"/>
                <w:szCs w:val="24"/>
              </w:rPr>
              <w:t>;</w:t>
            </w:r>
          </w:p>
          <w:p w:rsidR="00DD180C" w:rsidRDefault="00DD180C" w:rsidP="00EB4B67">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ОПК-8</w:t>
            </w:r>
          </w:p>
          <w:p w:rsidR="00EB4B67" w:rsidRDefault="00EB4B67" w:rsidP="00EB4B67">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EB4B67">
              <w:rPr>
                <w:rFonts w:ascii="Times New Roman" w:hAnsi="Times New Roman" w:cs="Times New Roman"/>
                <w:sz w:val="24"/>
                <w:szCs w:val="24"/>
              </w:rPr>
              <w:t xml:space="preserve"> способностью выбирать и (или) разра</w:t>
            </w:r>
            <w:r>
              <w:rPr>
                <w:rFonts w:ascii="Times New Roman" w:hAnsi="Times New Roman" w:cs="Times New Roman"/>
                <w:sz w:val="24"/>
                <w:szCs w:val="24"/>
              </w:rPr>
              <w:t>-</w:t>
            </w:r>
            <w:r w:rsidRPr="00EB4B67">
              <w:rPr>
                <w:rFonts w:ascii="Times New Roman" w:hAnsi="Times New Roman" w:cs="Times New Roman"/>
                <w:sz w:val="24"/>
                <w:szCs w:val="24"/>
              </w:rPr>
              <w:t>батывать обеспечение интегрированных технологических систем эксплуатаци</w:t>
            </w:r>
            <w:r>
              <w:rPr>
                <w:rFonts w:ascii="Times New Roman" w:hAnsi="Times New Roman" w:cs="Times New Roman"/>
                <w:sz w:val="24"/>
                <w:szCs w:val="24"/>
              </w:rPr>
              <w:t>-</w:t>
            </w:r>
            <w:r w:rsidRPr="00EB4B67">
              <w:rPr>
                <w:rFonts w:ascii="Times New Roman" w:hAnsi="Times New Roman" w:cs="Times New Roman"/>
                <w:sz w:val="24"/>
                <w:szCs w:val="24"/>
              </w:rPr>
              <w:t>онной разведки, добычи и переработки твердых полезных ископаемых, а также предприятий по строительству и экс</w:t>
            </w:r>
            <w:r>
              <w:rPr>
                <w:rFonts w:ascii="Times New Roman" w:hAnsi="Times New Roman" w:cs="Times New Roman"/>
                <w:sz w:val="24"/>
                <w:szCs w:val="24"/>
              </w:rPr>
              <w:t>-</w:t>
            </w:r>
            <w:r w:rsidRPr="00EB4B67">
              <w:rPr>
                <w:rFonts w:ascii="Times New Roman" w:hAnsi="Times New Roman" w:cs="Times New Roman"/>
                <w:sz w:val="24"/>
                <w:szCs w:val="24"/>
              </w:rPr>
              <w:t>плуатации подземных объектов техни</w:t>
            </w:r>
            <w:r>
              <w:rPr>
                <w:rFonts w:ascii="Times New Roman" w:hAnsi="Times New Roman" w:cs="Times New Roman"/>
                <w:sz w:val="24"/>
                <w:szCs w:val="24"/>
              </w:rPr>
              <w:t>-</w:t>
            </w:r>
            <w:r w:rsidRPr="00EB4B67">
              <w:rPr>
                <w:rFonts w:ascii="Times New Roman" w:hAnsi="Times New Roman" w:cs="Times New Roman"/>
                <w:sz w:val="24"/>
                <w:szCs w:val="24"/>
              </w:rPr>
              <w:t>ческими средствами с высоким уровнем автоматизации управления</w:t>
            </w:r>
            <w:r>
              <w:rPr>
                <w:rFonts w:ascii="Times New Roman" w:hAnsi="Times New Roman" w:cs="Times New Roman"/>
                <w:sz w:val="24"/>
                <w:szCs w:val="24"/>
              </w:rPr>
              <w:t>;</w:t>
            </w:r>
          </w:p>
          <w:p w:rsidR="003478AA" w:rsidRDefault="0004242F" w:rsidP="00EB4B67">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ПК-3</w:t>
            </w:r>
          </w:p>
          <w:p w:rsidR="00EB4B67" w:rsidRDefault="00EB4B67" w:rsidP="00EB4B67">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EB4B67">
              <w:rPr>
                <w:rFonts w:ascii="Times New Roman" w:hAnsi="Times New Roman" w:cs="Times New Roman"/>
                <w:sz w:val="24"/>
                <w:szCs w:val="24"/>
              </w:rPr>
              <w:t>владением основными принципами тех</w:t>
            </w:r>
            <w:r>
              <w:rPr>
                <w:rFonts w:ascii="Times New Roman" w:hAnsi="Times New Roman" w:cs="Times New Roman"/>
                <w:sz w:val="24"/>
                <w:szCs w:val="24"/>
              </w:rPr>
              <w:t>-</w:t>
            </w:r>
            <w:r w:rsidRPr="00EB4B67">
              <w:rPr>
                <w:rFonts w:ascii="Times New Roman" w:hAnsi="Times New Roman" w:cs="Times New Roman"/>
                <w:sz w:val="24"/>
                <w:szCs w:val="24"/>
              </w:rPr>
              <w:t>нологий эксплуатационной разведки, добычи, переработки твердых полезных ископаемых, строительства и эксплуата</w:t>
            </w:r>
            <w:r>
              <w:rPr>
                <w:rFonts w:ascii="Times New Roman" w:hAnsi="Times New Roman" w:cs="Times New Roman"/>
                <w:sz w:val="24"/>
                <w:szCs w:val="24"/>
              </w:rPr>
              <w:t>-</w:t>
            </w:r>
            <w:r w:rsidRPr="00EB4B67">
              <w:rPr>
                <w:rFonts w:ascii="Times New Roman" w:hAnsi="Times New Roman" w:cs="Times New Roman"/>
                <w:sz w:val="24"/>
                <w:szCs w:val="24"/>
              </w:rPr>
              <w:t>ции подземных объектов</w:t>
            </w:r>
            <w:r>
              <w:rPr>
                <w:rFonts w:ascii="Times New Roman" w:hAnsi="Times New Roman" w:cs="Times New Roman"/>
                <w:sz w:val="24"/>
                <w:szCs w:val="24"/>
              </w:rPr>
              <w:t>.</w:t>
            </w:r>
          </w:p>
          <w:p w:rsidR="0004242F" w:rsidRPr="00B16FDF" w:rsidRDefault="0004242F" w:rsidP="00EB4B67">
            <w:pPr>
              <w:pStyle w:val="ConsPlusNormal0"/>
              <w:widowControl/>
              <w:ind w:firstLine="0"/>
              <w:rPr>
                <w:rFonts w:ascii="Times New Roman" w:hAnsi="Times New Roman" w:cs="Times New Roman"/>
                <w:sz w:val="24"/>
                <w:szCs w:val="24"/>
              </w:rPr>
            </w:pPr>
          </w:p>
        </w:tc>
        <w:tc>
          <w:tcPr>
            <w:tcW w:w="5103" w:type="dxa"/>
          </w:tcPr>
          <w:p w:rsidR="00C5382D" w:rsidRDefault="00C5382D" w:rsidP="00FA54C9">
            <w:pPr>
              <w:tabs>
                <w:tab w:val="right" w:leader="underscore" w:pos="8505"/>
              </w:tabs>
              <w:ind w:left="-49"/>
              <w:rPr>
                <w:i/>
              </w:rPr>
            </w:pPr>
            <w:r w:rsidRPr="00236299">
              <w:rPr>
                <w:i/>
              </w:rPr>
              <w:t>Знать:</w:t>
            </w:r>
          </w:p>
          <w:p w:rsidR="0004242F" w:rsidRPr="00B374B7" w:rsidRDefault="00EB4B67" w:rsidP="0004242F">
            <w:pPr>
              <w:autoSpaceDE w:val="0"/>
              <w:autoSpaceDN w:val="0"/>
              <w:adjustRightInd w:val="0"/>
              <w:jc w:val="both"/>
            </w:pPr>
            <w:r>
              <w:t>-</w:t>
            </w:r>
            <w:r w:rsidR="0004242F" w:rsidRPr="00B374B7">
              <w:t>роль и место методов обогащения при переработке углей, руд черных, цветных и редких металлов, строительного минераль</w:t>
            </w:r>
            <w:r>
              <w:t>-</w:t>
            </w:r>
            <w:r w:rsidR="0004242F" w:rsidRPr="00B374B7">
              <w:t>ного и горно-химического сырья, продуктов техногенного происхождения;</w:t>
            </w:r>
          </w:p>
          <w:p w:rsidR="0004242F" w:rsidRPr="00B374B7" w:rsidRDefault="00EB4B67" w:rsidP="0004242F">
            <w:pPr>
              <w:autoSpaceDE w:val="0"/>
              <w:autoSpaceDN w:val="0"/>
              <w:adjustRightInd w:val="0"/>
              <w:jc w:val="both"/>
            </w:pPr>
            <w:r>
              <w:t>-</w:t>
            </w:r>
            <w:r w:rsidR="0004242F" w:rsidRPr="00B374B7">
              <w:t>теоретические основы методов обогащения;</w:t>
            </w:r>
          </w:p>
          <w:p w:rsidR="0004242F" w:rsidRPr="00B374B7" w:rsidRDefault="00EB4B67" w:rsidP="0004242F">
            <w:pPr>
              <w:autoSpaceDE w:val="0"/>
              <w:autoSpaceDN w:val="0"/>
              <w:adjustRightInd w:val="0"/>
              <w:jc w:val="both"/>
            </w:pPr>
            <w:r>
              <w:t>-</w:t>
            </w:r>
            <w:r w:rsidR="0004242F" w:rsidRPr="00B374B7">
              <w:t>конструкции, технические характеристики, эксплуатационные данные оборудования и аппаратов, применяемых при обогащении полезных ископаемых;</w:t>
            </w:r>
          </w:p>
          <w:p w:rsidR="0004242F" w:rsidRPr="0004242F" w:rsidRDefault="00EB4B67" w:rsidP="0004242F">
            <w:pPr>
              <w:autoSpaceDE w:val="0"/>
              <w:autoSpaceDN w:val="0"/>
              <w:adjustRightInd w:val="0"/>
              <w:jc w:val="both"/>
            </w:pPr>
            <w:r>
              <w:t>-</w:t>
            </w:r>
            <w:r w:rsidR="0004242F" w:rsidRPr="00B374B7">
              <w:t>принципы построения технологических схем с учетом особенностей вещественного состава различного сырья, экономических и экологическихфакторов.</w:t>
            </w:r>
          </w:p>
          <w:p w:rsidR="00C5382D" w:rsidRPr="00EB4B67" w:rsidRDefault="00C5382D" w:rsidP="00EB4B67">
            <w:pPr>
              <w:pStyle w:val="affe"/>
              <w:rPr>
                <w:i/>
              </w:rPr>
            </w:pPr>
            <w:r w:rsidRPr="00EB4B67">
              <w:rPr>
                <w:i/>
              </w:rPr>
              <w:t>Уметь:</w:t>
            </w:r>
          </w:p>
          <w:p w:rsidR="0004242F" w:rsidRPr="00B374B7" w:rsidRDefault="00EB4B67" w:rsidP="00EB4B67">
            <w:pPr>
              <w:pStyle w:val="affe"/>
            </w:pPr>
            <w:r>
              <w:t>-</w:t>
            </w:r>
            <w:r w:rsidR="0004242F" w:rsidRPr="00B374B7">
              <w:t>составлять технологические схемы обога</w:t>
            </w:r>
            <w:r>
              <w:t>-</w:t>
            </w:r>
            <w:r w:rsidR="0004242F" w:rsidRPr="00B374B7">
              <w:t>щения полезных ископаемых;</w:t>
            </w:r>
          </w:p>
          <w:p w:rsidR="0004242F" w:rsidRPr="0004242F" w:rsidRDefault="00EB4B67" w:rsidP="00EB4B67">
            <w:pPr>
              <w:pStyle w:val="affe"/>
            </w:pPr>
            <w:r>
              <w:t>-</w:t>
            </w:r>
            <w:r w:rsidR="0004242F" w:rsidRPr="00B374B7">
              <w:t>производить расчет показателей качества обогащения.</w:t>
            </w:r>
          </w:p>
          <w:p w:rsidR="00C5382D" w:rsidRPr="00EB4B67" w:rsidRDefault="00FA54C9" w:rsidP="00EB4B67">
            <w:pPr>
              <w:pStyle w:val="affe"/>
              <w:rPr>
                <w:i/>
              </w:rPr>
            </w:pPr>
            <w:r w:rsidRPr="00EB4B67">
              <w:rPr>
                <w:i/>
              </w:rPr>
              <w:t>Владеть</w:t>
            </w:r>
            <w:r w:rsidR="00C5382D" w:rsidRPr="00EB4B67">
              <w:rPr>
                <w:i/>
              </w:rPr>
              <w:t>:</w:t>
            </w:r>
          </w:p>
          <w:p w:rsidR="0004242F" w:rsidRPr="00B374B7" w:rsidRDefault="00EB4B67" w:rsidP="00EB4B67">
            <w:pPr>
              <w:pStyle w:val="affe"/>
              <w:rPr>
                <w:snapToGrid w:val="0"/>
              </w:rPr>
            </w:pPr>
            <w:r>
              <w:rPr>
                <w:snapToGrid w:val="0"/>
              </w:rPr>
              <w:t>-</w:t>
            </w:r>
            <w:r w:rsidR="0004242F" w:rsidRPr="00B374B7">
              <w:rPr>
                <w:snapToGrid w:val="0"/>
              </w:rPr>
              <w:t>теорией процессов обогащения;</w:t>
            </w:r>
          </w:p>
          <w:p w:rsidR="003478AA" w:rsidRPr="0004242F" w:rsidRDefault="00EB4B67" w:rsidP="00EB4B67">
            <w:pPr>
              <w:pStyle w:val="affe"/>
            </w:pPr>
            <w:r>
              <w:rPr>
                <w:snapToGrid w:val="0"/>
              </w:rPr>
              <w:t>-</w:t>
            </w:r>
            <w:r w:rsidR="0004242F" w:rsidRPr="00B374B7">
              <w:rPr>
                <w:snapToGrid w:val="0"/>
              </w:rPr>
              <w:t>технологией применения различных методов обогащения.</w:t>
            </w:r>
          </w:p>
        </w:tc>
      </w:tr>
    </w:tbl>
    <w:p w:rsidR="002405FA" w:rsidRDefault="002405FA" w:rsidP="003478AA">
      <w:pPr>
        <w:tabs>
          <w:tab w:val="left" w:pos="0"/>
        </w:tabs>
        <w:rPr>
          <w:b/>
          <w:bCs/>
        </w:rPr>
      </w:pPr>
    </w:p>
    <w:p w:rsidR="003478AA" w:rsidRPr="00DF5D75" w:rsidRDefault="005F418D" w:rsidP="003478AA">
      <w:pPr>
        <w:tabs>
          <w:tab w:val="left" w:pos="0"/>
        </w:tabs>
        <w:rPr>
          <w:b/>
          <w:bCs/>
        </w:rPr>
      </w:pPr>
      <w:r>
        <w:rPr>
          <w:b/>
          <w:bCs/>
        </w:rPr>
        <w:lastRenderedPageBreak/>
        <w:t>1.</w:t>
      </w:r>
      <w:r w:rsidR="003478AA">
        <w:rPr>
          <w:b/>
          <w:bCs/>
        </w:rPr>
        <w:t>3</w:t>
      </w:r>
      <w:r w:rsidR="003478AA" w:rsidRPr="00DF5D75">
        <w:rPr>
          <w:b/>
          <w:bCs/>
        </w:rPr>
        <w:t xml:space="preserve">. Место дисциплины в структуре </w:t>
      </w:r>
      <w:r w:rsidR="003478AA">
        <w:rPr>
          <w:b/>
          <w:bCs/>
        </w:rPr>
        <w:t>образовательной программы</w:t>
      </w:r>
    </w:p>
    <w:p w:rsidR="003478AA" w:rsidRPr="00DF5D75" w:rsidRDefault="003478AA" w:rsidP="003478AA">
      <w:pPr>
        <w:pStyle w:val="aff6"/>
        <w:ind w:left="0"/>
      </w:pPr>
    </w:p>
    <w:tbl>
      <w:tblPr>
        <w:tblStyle w:val="aff1"/>
        <w:tblW w:w="9616" w:type="dxa"/>
        <w:tblLayout w:type="fixed"/>
        <w:tblLook w:val="04A0"/>
      </w:tblPr>
      <w:tblGrid>
        <w:gridCol w:w="1321"/>
        <w:gridCol w:w="2189"/>
        <w:gridCol w:w="944"/>
        <w:gridCol w:w="2600"/>
        <w:gridCol w:w="2562"/>
      </w:tblGrid>
      <w:tr w:rsidR="003478AA" w:rsidRPr="00105C44" w:rsidTr="00CD7C19">
        <w:tc>
          <w:tcPr>
            <w:tcW w:w="1321" w:type="dxa"/>
            <w:vMerge w:val="restart"/>
          </w:tcPr>
          <w:p w:rsidR="003478AA" w:rsidRPr="00E27BE1" w:rsidRDefault="003478AA" w:rsidP="00CD7C19">
            <w:pPr>
              <w:pStyle w:val="aff6"/>
              <w:ind w:left="0" w:firstLine="0"/>
            </w:pPr>
            <w:r>
              <w:t>Индекс</w:t>
            </w:r>
          </w:p>
        </w:tc>
        <w:tc>
          <w:tcPr>
            <w:tcW w:w="2189" w:type="dxa"/>
            <w:vMerge w:val="restart"/>
          </w:tcPr>
          <w:p w:rsidR="003478AA" w:rsidRPr="00E27BE1" w:rsidRDefault="003478AA" w:rsidP="00CD7C19">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3478AA" w:rsidRPr="00E27BE1" w:rsidRDefault="003478AA" w:rsidP="00CD7C19">
            <w:pPr>
              <w:pStyle w:val="aff6"/>
              <w:ind w:left="0" w:firstLine="0"/>
            </w:pPr>
            <w:r w:rsidRPr="00E27BE1">
              <w:t>Се</w:t>
            </w:r>
            <w:r>
              <w:t>-</w:t>
            </w:r>
            <w:r w:rsidRPr="00E27BE1">
              <w:t>местризуче</w:t>
            </w:r>
            <w:r>
              <w:t>-</w:t>
            </w:r>
            <w:r w:rsidRPr="00E27BE1">
              <w:t>ния</w:t>
            </w:r>
          </w:p>
        </w:tc>
        <w:tc>
          <w:tcPr>
            <w:tcW w:w="5162" w:type="dxa"/>
            <w:gridSpan w:val="2"/>
          </w:tcPr>
          <w:p w:rsidR="003478AA" w:rsidRPr="00E27BE1" w:rsidRDefault="003478AA" w:rsidP="00CD7C19">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3478AA" w:rsidRPr="00105C44" w:rsidTr="00CD7C19">
        <w:tc>
          <w:tcPr>
            <w:tcW w:w="1321" w:type="dxa"/>
            <w:vMerge/>
          </w:tcPr>
          <w:p w:rsidR="003478AA" w:rsidRPr="00E27BE1" w:rsidRDefault="003478AA" w:rsidP="00CD7C19">
            <w:pPr>
              <w:pStyle w:val="aff6"/>
              <w:ind w:left="0"/>
              <w:jc w:val="center"/>
            </w:pPr>
          </w:p>
        </w:tc>
        <w:tc>
          <w:tcPr>
            <w:tcW w:w="2189" w:type="dxa"/>
            <w:vMerge/>
          </w:tcPr>
          <w:p w:rsidR="003478AA" w:rsidRPr="00E27BE1" w:rsidRDefault="003478AA" w:rsidP="00CD7C19">
            <w:pPr>
              <w:pStyle w:val="aff6"/>
              <w:ind w:left="0"/>
              <w:jc w:val="center"/>
            </w:pPr>
          </w:p>
        </w:tc>
        <w:tc>
          <w:tcPr>
            <w:tcW w:w="944" w:type="dxa"/>
            <w:vMerge/>
          </w:tcPr>
          <w:p w:rsidR="003478AA" w:rsidRPr="00E27BE1" w:rsidRDefault="003478AA" w:rsidP="00CD7C19">
            <w:pPr>
              <w:pStyle w:val="aff6"/>
              <w:ind w:left="0"/>
              <w:jc w:val="center"/>
            </w:pPr>
          </w:p>
        </w:tc>
        <w:tc>
          <w:tcPr>
            <w:tcW w:w="2600" w:type="dxa"/>
            <w:vAlign w:val="center"/>
          </w:tcPr>
          <w:p w:rsidR="003478AA" w:rsidRPr="00E27BE1" w:rsidRDefault="003478AA" w:rsidP="00CD7C19">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3478AA" w:rsidRPr="00E27BE1" w:rsidRDefault="003478AA" w:rsidP="00CD7C19">
            <w:pPr>
              <w:pStyle w:val="211"/>
              <w:tabs>
                <w:tab w:val="left" w:pos="0"/>
              </w:tabs>
              <w:snapToGrid w:val="0"/>
              <w:spacing w:after="0" w:line="240" w:lineRule="auto"/>
              <w:ind w:left="0" w:firstLine="0"/>
              <w:jc w:val="center"/>
              <w:rPr>
                <w:bCs/>
                <w:sz w:val="24"/>
                <w:szCs w:val="24"/>
              </w:rPr>
            </w:pPr>
            <w:r w:rsidRPr="00E27BE1">
              <w:rPr>
                <w:bCs/>
                <w:sz w:val="24"/>
                <w:szCs w:val="24"/>
              </w:rPr>
              <w:t>для которыхсодержание данной дисциплины (модуля) выступает опорой</w:t>
            </w:r>
          </w:p>
        </w:tc>
      </w:tr>
      <w:tr w:rsidR="003478AA" w:rsidRPr="00105C44" w:rsidTr="00CD7C19">
        <w:tc>
          <w:tcPr>
            <w:tcW w:w="1321" w:type="dxa"/>
          </w:tcPr>
          <w:p w:rsidR="003478AA" w:rsidRPr="00105C44" w:rsidRDefault="007B4B61" w:rsidP="00547FC0">
            <w:r>
              <w:t>Б1.Б.27</w:t>
            </w:r>
          </w:p>
        </w:tc>
        <w:tc>
          <w:tcPr>
            <w:tcW w:w="2189" w:type="dxa"/>
          </w:tcPr>
          <w:p w:rsidR="003478AA" w:rsidRPr="00105C44" w:rsidRDefault="007B4B61" w:rsidP="00547FC0">
            <w:pPr>
              <w:pStyle w:val="aff6"/>
              <w:ind w:left="0" w:firstLine="0"/>
            </w:pPr>
            <w:r>
              <w:t>Обогащение полезных ископаемых</w:t>
            </w:r>
          </w:p>
        </w:tc>
        <w:tc>
          <w:tcPr>
            <w:tcW w:w="944" w:type="dxa"/>
          </w:tcPr>
          <w:p w:rsidR="003478AA" w:rsidRPr="00105C44" w:rsidRDefault="00236299" w:rsidP="002E1989">
            <w:pPr>
              <w:pStyle w:val="aff6"/>
              <w:ind w:left="0" w:firstLine="0"/>
              <w:jc w:val="center"/>
            </w:pPr>
            <w:r>
              <w:t>8</w:t>
            </w:r>
          </w:p>
        </w:tc>
        <w:tc>
          <w:tcPr>
            <w:tcW w:w="2600" w:type="dxa"/>
          </w:tcPr>
          <w:p w:rsidR="00FA52FC" w:rsidRDefault="00EB4B67" w:rsidP="00CD7C19">
            <w:pPr>
              <w:pStyle w:val="aff6"/>
              <w:ind w:left="0" w:firstLine="0"/>
              <w:jc w:val="left"/>
            </w:pPr>
            <w:r>
              <w:t xml:space="preserve">Б1.Б.21 </w:t>
            </w:r>
            <w:r w:rsidR="00FA52FC">
              <w:t>Геология</w:t>
            </w:r>
          </w:p>
          <w:p w:rsidR="003478AA" w:rsidRDefault="00EB4B67" w:rsidP="00CD7C19">
            <w:pPr>
              <w:pStyle w:val="aff6"/>
              <w:ind w:left="0" w:firstLine="0"/>
              <w:jc w:val="left"/>
            </w:pPr>
            <w:r>
              <w:t xml:space="preserve">Б1.Б.13 </w:t>
            </w:r>
            <w:r w:rsidR="007B4B61">
              <w:t>Химия</w:t>
            </w:r>
          </w:p>
          <w:p w:rsidR="007B4B61" w:rsidRDefault="00EB4B67" w:rsidP="00CD7C19">
            <w:pPr>
              <w:pStyle w:val="aff6"/>
              <w:ind w:left="0" w:firstLine="0"/>
              <w:jc w:val="left"/>
            </w:pPr>
            <w:r>
              <w:t xml:space="preserve">Б1.Б.26 </w:t>
            </w:r>
            <w:r w:rsidR="00FA52FC">
              <w:t>Основы гор</w:t>
            </w:r>
            <w:r>
              <w:t>-</w:t>
            </w:r>
            <w:r w:rsidR="007B4B61">
              <w:t>ного дела</w:t>
            </w:r>
          </w:p>
          <w:p w:rsidR="007B4B61" w:rsidRPr="00105C44" w:rsidRDefault="00EB4B67" w:rsidP="00CD7C19">
            <w:pPr>
              <w:pStyle w:val="aff6"/>
              <w:ind w:left="0" w:firstLine="0"/>
              <w:jc w:val="left"/>
            </w:pPr>
            <w:r>
              <w:t xml:space="preserve">Б1.В.07 </w:t>
            </w:r>
            <w:r w:rsidR="007B4B61">
              <w:t>Физика горных пород</w:t>
            </w:r>
          </w:p>
        </w:tc>
        <w:tc>
          <w:tcPr>
            <w:tcW w:w="2562" w:type="dxa"/>
          </w:tcPr>
          <w:p w:rsidR="00EB4B67" w:rsidRDefault="00EB4B67" w:rsidP="00EB4B67">
            <w:pPr>
              <w:pStyle w:val="aff6"/>
              <w:ind w:left="0" w:firstLine="0"/>
            </w:pPr>
            <w:r>
              <w:t>Б1.Б.31 Горно-про-мышленная  э</w:t>
            </w:r>
            <w:r w:rsidR="007B4B61">
              <w:t xml:space="preserve">кология </w:t>
            </w:r>
          </w:p>
          <w:p w:rsidR="00FA52FC" w:rsidRDefault="00EB4B67" w:rsidP="00EB4B67">
            <w:pPr>
              <w:pStyle w:val="aff6"/>
              <w:ind w:left="0" w:firstLine="0"/>
            </w:pPr>
            <w:r>
              <w:t>Б2.Б.06(П)</w:t>
            </w:r>
          </w:p>
          <w:p w:rsidR="00EB4B67" w:rsidRDefault="00EB4B67" w:rsidP="00EB4B67">
            <w:pPr>
              <w:pStyle w:val="aff6"/>
              <w:ind w:left="0" w:firstLine="0"/>
            </w:pPr>
            <w:r>
              <w:t>2Технологическая практика</w:t>
            </w:r>
          </w:p>
          <w:p w:rsidR="00EB4B67" w:rsidRPr="00105C44" w:rsidRDefault="00EB4B67" w:rsidP="00EB4B67">
            <w:pPr>
              <w:pStyle w:val="aff6"/>
              <w:ind w:left="0" w:firstLine="0"/>
            </w:pPr>
            <w:r>
              <w:t xml:space="preserve">Б3.Б.01(Д) </w:t>
            </w:r>
            <w:r w:rsidRPr="00EB4B67">
              <w:t>Защита выпускной квалифи</w:t>
            </w:r>
            <w:r>
              <w:t>-</w:t>
            </w:r>
            <w:r w:rsidRPr="00EB4B67">
              <w:t>кационной работы, включая подготовку к процедуре защиты и процедуру защиты</w:t>
            </w:r>
          </w:p>
        </w:tc>
      </w:tr>
    </w:tbl>
    <w:p w:rsidR="003478AA" w:rsidRDefault="003478AA" w:rsidP="003478AA">
      <w:pPr>
        <w:pStyle w:val="aff6"/>
        <w:ind w:left="0"/>
      </w:pPr>
    </w:p>
    <w:p w:rsidR="003478AA" w:rsidRDefault="005F418D" w:rsidP="003478AA">
      <w:pPr>
        <w:pStyle w:val="aff6"/>
        <w:ind w:left="0"/>
      </w:pPr>
      <w:r>
        <w:rPr>
          <w:b/>
        </w:rPr>
        <w:t>1.</w:t>
      </w:r>
      <w:r w:rsidR="003478AA" w:rsidRPr="00BE3CFB">
        <w:rPr>
          <w:b/>
        </w:rPr>
        <w:t>4. Язык преподавания</w:t>
      </w:r>
      <w:r w:rsidR="003478AA">
        <w:rPr>
          <w:b/>
        </w:rPr>
        <w:t xml:space="preserve">: </w:t>
      </w:r>
      <w:r w:rsidR="003478AA">
        <w:t>русский.</w:t>
      </w:r>
    </w:p>
    <w:p w:rsidR="00EA0FAC" w:rsidRDefault="00EA0FAC" w:rsidP="003478AA">
      <w:pPr>
        <w:pStyle w:val="aff6"/>
        <w:ind w:left="0"/>
      </w:pPr>
    </w:p>
    <w:p w:rsidR="00236299" w:rsidRDefault="00236299"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FA52FC" w:rsidRDefault="00FA52FC" w:rsidP="003478AA">
      <w:pPr>
        <w:pStyle w:val="aff6"/>
        <w:ind w:left="0"/>
      </w:pPr>
    </w:p>
    <w:p w:rsidR="00DD180C" w:rsidRDefault="00DD180C" w:rsidP="00EB4B67"/>
    <w:p w:rsidR="00EB4B67" w:rsidRDefault="00EB4B67" w:rsidP="00EB4B67">
      <w:pPr>
        <w:rPr>
          <w:b/>
        </w:rPr>
      </w:pPr>
    </w:p>
    <w:p w:rsidR="00270150" w:rsidRPr="000D5CE0" w:rsidRDefault="00270150" w:rsidP="00270150">
      <w:pPr>
        <w:jc w:val="center"/>
        <w:rPr>
          <w:b/>
        </w:rPr>
      </w:pPr>
      <w:r>
        <w:rPr>
          <w:b/>
        </w:rPr>
        <w:lastRenderedPageBreak/>
        <w:t xml:space="preserve">28. </w:t>
      </w:r>
      <w:r w:rsidRPr="000D5CE0">
        <w:rPr>
          <w:b/>
        </w:rPr>
        <w:t>АННОТАЦИЯ</w:t>
      </w:r>
    </w:p>
    <w:p w:rsidR="00270150" w:rsidRDefault="00270150" w:rsidP="00270150">
      <w:pPr>
        <w:jc w:val="center"/>
        <w:rPr>
          <w:b/>
        </w:rPr>
      </w:pPr>
      <w:r w:rsidRPr="00924809">
        <w:rPr>
          <w:b/>
        </w:rPr>
        <w:t xml:space="preserve">к модулю </w:t>
      </w:r>
      <w:r>
        <w:rPr>
          <w:b/>
        </w:rPr>
        <w:t xml:space="preserve">Б1.Б.28 </w:t>
      </w:r>
      <w:r w:rsidRPr="00924809">
        <w:rPr>
          <w:b/>
        </w:rPr>
        <w:t>«</w:t>
      </w:r>
      <w:r>
        <w:rPr>
          <w:b/>
        </w:rPr>
        <w:t>Геодезия и маркшейдерия</w:t>
      </w:r>
      <w:r w:rsidRPr="00924809">
        <w:rPr>
          <w:b/>
        </w:rPr>
        <w:t>»</w:t>
      </w:r>
    </w:p>
    <w:p w:rsidR="00270150" w:rsidRDefault="00EB1EA8" w:rsidP="00270150">
      <w:pPr>
        <w:jc w:val="center"/>
        <w:rPr>
          <w:b/>
        </w:rPr>
      </w:pPr>
      <w:r>
        <w:t>Трудоемкость</w:t>
      </w:r>
      <w:r w:rsidR="006072C2">
        <w:rPr>
          <w:b/>
        </w:rPr>
        <w:t>7</w:t>
      </w:r>
      <w:r w:rsidR="00270150">
        <w:rPr>
          <w:b/>
        </w:rPr>
        <w:t>з.е.</w:t>
      </w:r>
    </w:p>
    <w:p w:rsidR="00270150" w:rsidRPr="00924809" w:rsidRDefault="00270150" w:rsidP="00270150">
      <w:pPr>
        <w:jc w:val="center"/>
        <w:rPr>
          <w:b/>
          <w:i/>
        </w:rPr>
      </w:pPr>
    </w:p>
    <w:p w:rsidR="00270150" w:rsidRPr="00C71C15" w:rsidRDefault="00270150" w:rsidP="00270150">
      <w:pPr>
        <w:jc w:val="center"/>
        <w:rPr>
          <w:i/>
        </w:rPr>
      </w:pPr>
      <w:r w:rsidRPr="00C71C15">
        <w:rPr>
          <w:i/>
        </w:rPr>
        <w:t>1</w:t>
      </w:r>
      <w:r w:rsidR="00C71C15" w:rsidRPr="00C71C15">
        <w:rPr>
          <w:i/>
        </w:rPr>
        <w:t>.</w:t>
      </w:r>
      <w:r w:rsidRPr="00C71C15">
        <w:rPr>
          <w:i/>
        </w:rPr>
        <w:t xml:space="preserve">  Геодезия</w:t>
      </w:r>
    </w:p>
    <w:p w:rsidR="00270150" w:rsidRPr="00932AE4" w:rsidRDefault="00EB1EA8" w:rsidP="00932AE4">
      <w:pPr>
        <w:jc w:val="center"/>
      </w:pPr>
      <w:r>
        <w:t xml:space="preserve">Трудоемкость </w:t>
      </w:r>
      <w:r w:rsidR="00270150">
        <w:t xml:space="preserve">3 </w:t>
      </w:r>
      <w:r w:rsidR="00270150" w:rsidRPr="00C87F6A">
        <w:t>з.е.</w:t>
      </w:r>
    </w:p>
    <w:p w:rsidR="00270150" w:rsidRPr="00107B09" w:rsidRDefault="00473FCA" w:rsidP="00270150">
      <w:pPr>
        <w:rPr>
          <w:b/>
          <w:bCs/>
          <w:color w:val="000000"/>
          <w:sz w:val="22"/>
        </w:rPr>
      </w:pPr>
      <w:r>
        <w:rPr>
          <w:b/>
          <w:bCs/>
        </w:rPr>
        <w:t>1.</w:t>
      </w:r>
      <w:r w:rsidR="00270150" w:rsidRPr="00A92BC1">
        <w:rPr>
          <w:b/>
          <w:bCs/>
        </w:rPr>
        <w:t>1.Цель освоения и краткое содержание дисциплины</w:t>
      </w:r>
    </w:p>
    <w:p w:rsidR="00270150" w:rsidRDefault="00270150" w:rsidP="00270150">
      <w:pPr>
        <w:pStyle w:val="Style11"/>
        <w:widowControl/>
        <w:spacing w:before="34" w:line="269" w:lineRule="exact"/>
        <w:ind w:right="5" w:firstLine="0"/>
      </w:pPr>
      <w:r w:rsidRPr="00EF5C84">
        <w:rPr>
          <w:i/>
        </w:rPr>
        <w:t>Цель:</w:t>
      </w:r>
    </w:p>
    <w:p w:rsidR="00027154" w:rsidRPr="00903517" w:rsidRDefault="008109D4" w:rsidP="00903517">
      <w:pPr>
        <w:pStyle w:val="Style19"/>
        <w:widowControl/>
        <w:spacing w:before="34" w:line="240" w:lineRule="auto"/>
        <w:rPr>
          <w:rFonts w:ascii="Times New Roman" w:hAnsi="Times New Roman"/>
          <w:color w:val="000000"/>
        </w:rPr>
      </w:pPr>
      <w:r>
        <w:rPr>
          <w:rStyle w:val="FontStyle47"/>
          <w:sz w:val="24"/>
        </w:rPr>
        <w:t>ф</w:t>
      </w:r>
      <w:r w:rsidRPr="00C87B29">
        <w:rPr>
          <w:rStyle w:val="FontStyle47"/>
          <w:sz w:val="24"/>
        </w:rPr>
        <w:t>ормировать общее представление о средствах и методах геодезических работ при топографо-геодезических изысканиях, об использовании готовых планово-карто</w:t>
      </w:r>
      <w:r w:rsidR="00EB4B67">
        <w:rPr>
          <w:rStyle w:val="FontStyle47"/>
          <w:sz w:val="24"/>
        </w:rPr>
        <w:t>-</w:t>
      </w:r>
      <w:r w:rsidRPr="00C87B29">
        <w:rPr>
          <w:rStyle w:val="FontStyle47"/>
          <w:sz w:val="24"/>
        </w:rPr>
        <w:t>графических материалов при эксплуатационной разведке, добыче и переработке по</w:t>
      </w:r>
      <w:r w:rsidRPr="00C87B29">
        <w:rPr>
          <w:rStyle w:val="FontStyle47"/>
          <w:sz w:val="24"/>
        </w:rPr>
        <w:softHyphen/>
        <w:t>лезных ископаемых, строительстве подземных объектов и эксплуатации горно</w:t>
      </w:r>
      <w:r w:rsidR="00EB4B67">
        <w:rPr>
          <w:rStyle w:val="FontStyle47"/>
          <w:sz w:val="24"/>
        </w:rPr>
        <w:t>-добываю</w:t>
      </w:r>
      <w:r w:rsidR="00EB4B67">
        <w:rPr>
          <w:rStyle w:val="FontStyle47"/>
          <w:sz w:val="24"/>
        </w:rPr>
        <w:softHyphen/>
        <w:t>щих предприятий в про</w:t>
      </w:r>
      <w:r w:rsidRPr="00C87B29">
        <w:rPr>
          <w:rStyle w:val="FontStyle47"/>
          <w:sz w:val="24"/>
        </w:rPr>
        <w:t>изводственно-технологической, проектно-изыска</w:t>
      </w:r>
      <w:r w:rsidR="00EB4B67">
        <w:rPr>
          <w:rStyle w:val="FontStyle47"/>
          <w:sz w:val="24"/>
        </w:rPr>
        <w:t>-</w:t>
      </w:r>
      <w:r w:rsidRPr="00C87B29">
        <w:rPr>
          <w:rStyle w:val="FontStyle47"/>
          <w:sz w:val="24"/>
        </w:rPr>
        <w:t>тельной, органи</w:t>
      </w:r>
      <w:r w:rsidRPr="00C87B29">
        <w:rPr>
          <w:rStyle w:val="FontStyle47"/>
          <w:sz w:val="24"/>
        </w:rPr>
        <w:softHyphen/>
        <w:t>зационно-управленческой и научно-исследовательской деятельности.</w:t>
      </w:r>
    </w:p>
    <w:p w:rsidR="00270150" w:rsidRPr="0064155B" w:rsidRDefault="00270150" w:rsidP="00270150">
      <w:pPr>
        <w:autoSpaceDE w:val="0"/>
        <w:autoSpaceDN w:val="0"/>
        <w:adjustRightInd w:val="0"/>
        <w:jc w:val="both"/>
        <w:rPr>
          <w:rFonts w:ascii="TimesNewRomanPSMT" w:hAnsi="TimesNewRomanPSMT" w:cs="TimesNewRomanPSMT"/>
          <w:sz w:val="20"/>
        </w:rPr>
      </w:pPr>
      <w:r w:rsidRPr="00311C97">
        <w:rPr>
          <w:i/>
        </w:rPr>
        <w:t>Краткое содержание:</w:t>
      </w:r>
    </w:p>
    <w:p w:rsidR="00903517" w:rsidRPr="00EB4B67" w:rsidRDefault="00961552" w:rsidP="00961552">
      <w:r w:rsidRPr="00961552">
        <w:t>определение положения точки на земной поверхности и ориентирование линий; угловые и линейные измерения; погрешности измерений; геодезические сети и съемка; теодолитная съемка; геометрическое нивелирование; топографические съемки; топографические задачи, решаемые по топографическому плану; геодезические работы при строительстве сооружений и горных предприятий.</w:t>
      </w:r>
    </w:p>
    <w:p w:rsidR="00270150" w:rsidRPr="00961552" w:rsidRDefault="00473FCA" w:rsidP="00961552">
      <w:pPr>
        <w:rPr>
          <w:b/>
          <w:bCs/>
        </w:rPr>
      </w:pPr>
      <w:r>
        <w:rPr>
          <w:b/>
          <w:bCs/>
        </w:rPr>
        <w:t>1.</w:t>
      </w:r>
      <w:r w:rsidR="00270150">
        <w:rPr>
          <w:b/>
          <w:bCs/>
        </w:rPr>
        <w:t xml:space="preserve">2. </w:t>
      </w:r>
      <w:r w:rsidR="00270150"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464" w:type="dxa"/>
        <w:tblLook w:val="04A0"/>
      </w:tblPr>
      <w:tblGrid>
        <w:gridCol w:w="3369"/>
        <w:gridCol w:w="6095"/>
      </w:tblGrid>
      <w:tr w:rsidR="00270150" w:rsidRPr="00B10078" w:rsidTr="00961552">
        <w:tc>
          <w:tcPr>
            <w:tcW w:w="3369" w:type="dxa"/>
          </w:tcPr>
          <w:p w:rsidR="00270150" w:rsidRPr="00B10078" w:rsidRDefault="00270150" w:rsidP="00883027">
            <w:pPr>
              <w:rPr>
                <w:b/>
                <w:color w:val="000000"/>
              </w:rPr>
            </w:pPr>
            <w:r w:rsidRPr="00B10078">
              <w:rPr>
                <w:b/>
                <w:color w:val="000000"/>
              </w:rPr>
              <w:t>Планируемые результаты освоения программы(содержаниеи коды компетенций)</w:t>
            </w:r>
          </w:p>
        </w:tc>
        <w:tc>
          <w:tcPr>
            <w:tcW w:w="6095" w:type="dxa"/>
          </w:tcPr>
          <w:p w:rsidR="00270150" w:rsidRPr="00B10078" w:rsidRDefault="00270150" w:rsidP="00883027">
            <w:pPr>
              <w:rPr>
                <w:b/>
                <w:iCs/>
              </w:rPr>
            </w:pPr>
            <w:r w:rsidRPr="00B10078">
              <w:rPr>
                <w:b/>
                <w:color w:val="000000"/>
              </w:rPr>
              <w:t>Планируемые результаты обучения по дисциплине</w:t>
            </w:r>
          </w:p>
        </w:tc>
      </w:tr>
      <w:tr w:rsidR="00270150" w:rsidRPr="00B10078" w:rsidTr="00EB4B67">
        <w:tc>
          <w:tcPr>
            <w:tcW w:w="3369" w:type="dxa"/>
          </w:tcPr>
          <w:p w:rsidR="00DD180C" w:rsidRDefault="00DD180C" w:rsidP="00EB4B67">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ОПК-7</w:t>
            </w:r>
          </w:p>
          <w:p w:rsidR="00EB4B67" w:rsidRDefault="00EB4B67" w:rsidP="00EB4B67">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EB4B67">
              <w:rPr>
                <w:rFonts w:ascii="Times New Roman" w:hAnsi="Times New Roman" w:cs="Times New Roman"/>
                <w:color w:val="000000"/>
                <w:sz w:val="24"/>
                <w:szCs w:val="24"/>
              </w:rPr>
              <w:t xml:space="preserve"> умением пользоваться ком</w:t>
            </w:r>
            <w:r>
              <w:rPr>
                <w:rFonts w:ascii="Times New Roman" w:hAnsi="Times New Roman" w:cs="Times New Roman"/>
                <w:color w:val="000000"/>
                <w:sz w:val="24"/>
                <w:szCs w:val="24"/>
              </w:rPr>
              <w:t>-</w:t>
            </w:r>
            <w:r w:rsidRPr="00EB4B67">
              <w:rPr>
                <w:rFonts w:ascii="Times New Roman" w:hAnsi="Times New Roman" w:cs="Times New Roman"/>
                <w:color w:val="000000"/>
                <w:sz w:val="24"/>
                <w:szCs w:val="24"/>
              </w:rPr>
              <w:t>пьютером как средством уп</w:t>
            </w:r>
            <w:r>
              <w:rPr>
                <w:rFonts w:ascii="Times New Roman" w:hAnsi="Times New Roman" w:cs="Times New Roman"/>
                <w:color w:val="000000"/>
                <w:sz w:val="24"/>
                <w:szCs w:val="24"/>
              </w:rPr>
              <w:t>-</w:t>
            </w:r>
            <w:r w:rsidRPr="00EB4B67">
              <w:rPr>
                <w:rFonts w:ascii="Times New Roman" w:hAnsi="Times New Roman" w:cs="Times New Roman"/>
                <w:color w:val="000000"/>
                <w:sz w:val="24"/>
                <w:szCs w:val="24"/>
              </w:rPr>
              <w:t>равления и обработки инфор</w:t>
            </w:r>
            <w:r>
              <w:rPr>
                <w:rFonts w:ascii="Times New Roman" w:hAnsi="Times New Roman" w:cs="Times New Roman"/>
                <w:color w:val="000000"/>
                <w:sz w:val="24"/>
                <w:szCs w:val="24"/>
              </w:rPr>
              <w:t>-</w:t>
            </w:r>
            <w:r w:rsidRPr="00EB4B67">
              <w:rPr>
                <w:rFonts w:ascii="Times New Roman" w:hAnsi="Times New Roman" w:cs="Times New Roman"/>
                <w:color w:val="000000"/>
                <w:sz w:val="24"/>
                <w:szCs w:val="24"/>
              </w:rPr>
              <w:t>мационных массивов</w:t>
            </w:r>
            <w:r>
              <w:rPr>
                <w:rFonts w:ascii="Times New Roman" w:hAnsi="Times New Roman" w:cs="Times New Roman"/>
                <w:color w:val="000000"/>
                <w:sz w:val="24"/>
                <w:szCs w:val="24"/>
              </w:rPr>
              <w:t>;</w:t>
            </w:r>
          </w:p>
          <w:p w:rsidR="00270150" w:rsidRDefault="00270150" w:rsidP="00EB4B67">
            <w:pPr>
              <w:pStyle w:val="ConsPlusNormal0"/>
              <w:widowControl/>
              <w:ind w:firstLine="0"/>
              <w:rPr>
                <w:rFonts w:ascii="Times New Roman" w:hAnsi="Times New Roman" w:cs="Times New Roman"/>
                <w:color w:val="000000"/>
                <w:sz w:val="24"/>
                <w:szCs w:val="24"/>
              </w:rPr>
            </w:pPr>
            <w:r w:rsidRPr="009127BC">
              <w:rPr>
                <w:rFonts w:ascii="Times New Roman" w:hAnsi="Times New Roman" w:cs="Times New Roman"/>
                <w:color w:val="000000"/>
                <w:sz w:val="24"/>
                <w:szCs w:val="24"/>
              </w:rPr>
              <w:t>ПК-</w:t>
            </w:r>
            <w:r>
              <w:rPr>
                <w:rFonts w:ascii="Times New Roman" w:hAnsi="Times New Roman" w:cs="Times New Roman"/>
                <w:color w:val="000000"/>
                <w:sz w:val="24"/>
                <w:szCs w:val="24"/>
              </w:rPr>
              <w:t>7</w:t>
            </w:r>
          </w:p>
          <w:p w:rsidR="00EB4B67" w:rsidRPr="00B10078" w:rsidRDefault="00EB4B67" w:rsidP="00EB4B67">
            <w:pPr>
              <w:pStyle w:val="ConsPlusNormal0"/>
              <w:widowControl/>
              <w:ind w:firstLine="0"/>
              <w:rPr>
                <w:color w:val="000000"/>
              </w:rPr>
            </w:pPr>
            <w:r>
              <w:rPr>
                <w:rFonts w:ascii="Times New Roman" w:hAnsi="Times New Roman" w:cs="Times New Roman"/>
                <w:color w:val="000000"/>
                <w:sz w:val="24"/>
                <w:szCs w:val="24"/>
              </w:rPr>
              <w:t>-</w:t>
            </w:r>
            <w:r w:rsidRPr="00EB4B67">
              <w:rPr>
                <w:rFonts w:ascii="Times New Roman" w:hAnsi="Times New Roman" w:cs="Times New Roman"/>
                <w:color w:val="000000"/>
                <w:sz w:val="24"/>
                <w:szCs w:val="24"/>
              </w:rPr>
              <w:t>умением определять про</w:t>
            </w:r>
            <w:r>
              <w:rPr>
                <w:rFonts w:ascii="Times New Roman" w:hAnsi="Times New Roman" w:cs="Times New Roman"/>
                <w:color w:val="000000"/>
                <w:sz w:val="24"/>
                <w:szCs w:val="24"/>
              </w:rPr>
              <w:t>-</w:t>
            </w:r>
            <w:r w:rsidRPr="00EB4B67">
              <w:rPr>
                <w:rFonts w:ascii="Times New Roman" w:hAnsi="Times New Roman" w:cs="Times New Roman"/>
                <w:color w:val="000000"/>
                <w:sz w:val="24"/>
                <w:szCs w:val="24"/>
              </w:rPr>
              <w:t>странственно-геометрическое положение объектов, осу</w:t>
            </w:r>
            <w:r w:rsidR="00225E19">
              <w:rPr>
                <w:rFonts w:ascii="Times New Roman" w:hAnsi="Times New Roman" w:cs="Times New Roman"/>
                <w:color w:val="000000"/>
                <w:sz w:val="24"/>
                <w:szCs w:val="24"/>
              </w:rPr>
              <w:t>-</w:t>
            </w:r>
            <w:r w:rsidRPr="00EB4B67">
              <w:rPr>
                <w:rFonts w:ascii="Times New Roman" w:hAnsi="Times New Roman" w:cs="Times New Roman"/>
                <w:color w:val="000000"/>
                <w:sz w:val="24"/>
                <w:szCs w:val="24"/>
              </w:rPr>
              <w:t>ществлять необходимые гео</w:t>
            </w:r>
            <w:r w:rsidR="00225E19">
              <w:rPr>
                <w:rFonts w:ascii="Times New Roman" w:hAnsi="Times New Roman" w:cs="Times New Roman"/>
                <w:color w:val="000000"/>
                <w:sz w:val="24"/>
                <w:szCs w:val="24"/>
              </w:rPr>
              <w:t>-</w:t>
            </w:r>
            <w:r w:rsidRPr="00EB4B67">
              <w:rPr>
                <w:rFonts w:ascii="Times New Roman" w:hAnsi="Times New Roman" w:cs="Times New Roman"/>
                <w:color w:val="000000"/>
                <w:sz w:val="24"/>
                <w:szCs w:val="24"/>
              </w:rPr>
              <w:t>дезические и маркшейдерские измерения, обрабатывать и интерпретировать их резуль</w:t>
            </w:r>
            <w:r w:rsidR="00225E19">
              <w:rPr>
                <w:rFonts w:ascii="Times New Roman" w:hAnsi="Times New Roman" w:cs="Times New Roman"/>
                <w:color w:val="000000"/>
                <w:sz w:val="24"/>
                <w:szCs w:val="24"/>
              </w:rPr>
              <w:t>-</w:t>
            </w:r>
            <w:r w:rsidRPr="00EB4B67">
              <w:rPr>
                <w:rFonts w:ascii="Times New Roman" w:hAnsi="Times New Roman" w:cs="Times New Roman"/>
                <w:color w:val="000000"/>
                <w:sz w:val="24"/>
                <w:szCs w:val="24"/>
              </w:rPr>
              <w:t>таты</w:t>
            </w:r>
            <w:r w:rsidR="00225E19">
              <w:rPr>
                <w:rFonts w:ascii="Times New Roman" w:hAnsi="Times New Roman" w:cs="Times New Roman"/>
                <w:color w:val="000000"/>
                <w:sz w:val="24"/>
                <w:szCs w:val="24"/>
              </w:rPr>
              <w:t>.</w:t>
            </w:r>
          </w:p>
        </w:tc>
        <w:tc>
          <w:tcPr>
            <w:tcW w:w="6095" w:type="dxa"/>
          </w:tcPr>
          <w:p w:rsidR="00225E19" w:rsidRDefault="00270150" w:rsidP="00961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знать:</w:t>
            </w:r>
          </w:p>
          <w:p w:rsidR="008109D4" w:rsidRPr="00961552" w:rsidRDefault="00225E19" w:rsidP="00961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47"/>
                <w:i/>
                <w:color w:val="auto"/>
                <w:sz w:val="24"/>
              </w:rPr>
            </w:pPr>
            <w:r>
              <w:rPr>
                <w:i/>
              </w:rPr>
              <w:t>-</w:t>
            </w:r>
            <w:r w:rsidR="008109D4" w:rsidRPr="00C87B29">
              <w:rPr>
                <w:rStyle w:val="FontStyle47"/>
                <w:sz w:val="24"/>
              </w:rPr>
              <w:t>основные понятия о форме и размерах Земли;</w:t>
            </w:r>
          </w:p>
          <w:p w:rsidR="008109D4" w:rsidRPr="00C87B29" w:rsidRDefault="00225E19" w:rsidP="008109D4">
            <w:pPr>
              <w:pStyle w:val="Style24"/>
              <w:widowControl/>
              <w:tabs>
                <w:tab w:val="left" w:pos="691"/>
              </w:tabs>
              <w:rPr>
                <w:rStyle w:val="FontStyle47"/>
                <w:sz w:val="24"/>
              </w:rPr>
            </w:pPr>
            <w:r>
              <w:rPr>
                <w:rStyle w:val="FontStyle47"/>
                <w:sz w:val="24"/>
              </w:rPr>
              <w:t>-</w:t>
            </w:r>
            <w:r w:rsidR="008109D4" w:rsidRPr="00C87B29">
              <w:rPr>
                <w:rStyle w:val="FontStyle47"/>
                <w:sz w:val="24"/>
              </w:rPr>
              <w:t>использование карт и планов при решении инженерных задач;</w:t>
            </w:r>
          </w:p>
          <w:p w:rsidR="008109D4" w:rsidRDefault="00225E19" w:rsidP="008109D4">
            <w:pPr>
              <w:pStyle w:val="Style24"/>
              <w:widowControl/>
              <w:tabs>
                <w:tab w:val="left" w:pos="691"/>
              </w:tabs>
              <w:rPr>
                <w:rStyle w:val="FontStyle47"/>
                <w:sz w:val="24"/>
              </w:rPr>
            </w:pPr>
            <w:r>
              <w:rPr>
                <w:rStyle w:val="FontStyle47"/>
                <w:sz w:val="24"/>
              </w:rPr>
              <w:t>-</w:t>
            </w:r>
            <w:r w:rsidR="008109D4" w:rsidRPr="00C87B29">
              <w:rPr>
                <w:rStyle w:val="FontStyle47"/>
                <w:sz w:val="24"/>
              </w:rPr>
              <w:t xml:space="preserve">методы построения опорных </w:t>
            </w:r>
            <w:r w:rsidR="008109D4">
              <w:rPr>
                <w:rStyle w:val="FontStyle47"/>
                <w:sz w:val="24"/>
              </w:rPr>
              <w:t>геодези</w:t>
            </w:r>
            <w:r w:rsidR="008109D4" w:rsidRPr="00C87B29">
              <w:rPr>
                <w:rStyle w:val="FontStyle47"/>
                <w:sz w:val="24"/>
              </w:rPr>
              <w:t>ческих сетей;</w:t>
            </w:r>
          </w:p>
          <w:p w:rsidR="008109D4" w:rsidRPr="00C87B29" w:rsidRDefault="008109D4" w:rsidP="008109D4">
            <w:pPr>
              <w:pStyle w:val="Style24"/>
              <w:widowControl/>
              <w:tabs>
                <w:tab w:val="left" w:pos="691"/>
              </w:tabs>
              <w:rPr>
                <w:rStyle w:val="FontStyle47"/>
                <w:sz w:val="24"/>
              </w:rPr>
            </w:pPr>
            <w:r w:rsidRPr="00C87B29">
              <w:rPr>
                <w:rStyle w:val="FontStyle47"/>
                <w:sz w:val="24"/>
              </w:rPr>
              <w:t xml:space="preserve"> геодезические приборы, методы выполнения измерений с ними;</w:t>
            </w:r>
          </w:p>
          <w:p w:rsidR="008109D4" w:rsidRPr="008109D4" w:rsidRDefault="00225E19" w:rsidP="008109D4">
            <w:pPr>
              <w:pStyle w:val="Style30"/>
              <w:widowControl/>
              <w:tabs>
                <w:tab w:val="left" w:pos="826"/>
              </w:tabs>
              <w:spacing w:before="24"/>
              <w:rPr>
                <w:color w:val="000000"/>
              </w:rPr>
            </w:pPr>
            <w:r>
              <w:rPr>
                <w:rStyle w:val="FontStyle47"/>
                <w:sz w:val="24"/>
              </w:rPr>
              <w:t>-</w:t>
            </w:r>
            <w:r w:rsidR="008109D4" w:rsidRPr="00C87B29">
              <w:rPr>
                <w:rStyle w:val="FontStyle47"/>
                <w:sz w:val="24"/>
              </w:rPr>
              <w:t>способы определения площадей участков местности.</w:t>
            </w:r>
          </w:p>
          <w:p w:rsidR="00270150" w:rsidRDefault="00270150" w:rsidP="0088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8109D4" w:rsidRPr="00C87B29" w:rsidRDefault="00225E19" w:rsidP="008109D4">
            <w:pPr>
              <w:pStyle w:val="Style30"/>
              <w:widowControl/>
              <w:tabs>
                <w:tab w:val="left" w:pos="821"/>
              </w:tabs>
              <w:rPr>
                <w:rStyle w:val="FontStyle47"/>
                <w:sz w:val="24"/>
              </w:rPr>
            </w:pPr>
            <w:r>
              <w:rPr>
                <w:rStyle w:val="FontStyle47"/>
                <w:sz w:val="24"/>
              </w:rPr>
              <w:t>-</w:t>
            </w:r>
            <w:r w:rsidR="008109D4" w:rsidRPr="00C87B29">
              <w:rPr>
                <w:rStyle w:val="FontStyle47"/>
                <w:sz w:val="24"/>
              </w:rPr>
              <w:t>решать геодезические задачи по планам и картам;</w:t>
            </w:r>
          </w:p>
          <w:p w:rsidR="008109D4" w:rsidRPr="00C87B29" w:rsidRDefault="00225E19" w:rsidP="008109D4">
            <w:pPr>
              <w:pStyle w:val="Style30"/>
              <w:widowControl/>
              <w:tabs>
                <w:tab w:val="left" w:pos="821"/>
              </w:tabs>
              <w:rPr>
                <w:rStyle w:val="FontStyle47"/>
                <w:sz w:val="24"/>
              </w:rPr>
            </w:pPr>
            <w:r>
              <w:rPr>
                <w:rStyle w:val="FontStyle47"/>
                <w:sz w:val="24"/>
              </w:rPr>
              <w:t>-</w:t>
            </w:r>
            <w:r w:rsidR="008109D4" w:rsidRPr="00C87B29">
              <w:rPr>
                <w:rStyle w:val="FontStyle47"/>
                <w:sz w:val="24"/>
              </w:rPr>
              <w:t>использовать геодезическую аппаратуру для проведе</w:t>
            </w:r>
            <w:r>
              <w:rPr>
                <w:rStyle w:val="FontStyle47"/>
                <w:sz w:val="24"/>
              </w:rPr>
              <w:t>-</w:t>
            </w:r>
            <w:r w:rsidR="008109D4" w:rsidRPr="00C87B29">
              <w:rPr>
                <w:rStyle w:val="FontStyle47"/>
                <w:sz w:val="24"/>
              </w:rPr>
              <w:t>ния геодезических измерений и оценивать точность ре</w:t>
            </w:r>
            <w:r>
              <w:rPr>
                <w:rStyle w:val="FontStyle47"/>
                <w:sz w:val="24"/>
              </w:rPr>
              <w:t>-</w:t>
            </w:r>
            <w:r w:rsidR="008109D4" w:rsidRPr="00C87B29">
              <w:rPr>
                <w:rStyle w:val="FontStyle47"/>
                <w:sz w:val="24"/>
              </w:rPr>
              <w:t>зультатов изме</w:t>
            </w:r>
            <w:r w:rsidR="00961552">
              <w:rPr>
                <w:rStyle w:val="FontStyle47"/>
                <w:sz w:val="24"/>
              </w:rPr>
              <w:t>рений;</w:t>
            </w:r>
          </w:p>
          <w:p w:rsidR="00270150" w:rsidRPr="005768DD" w:rsidRDefault="00225E19" w:rsidP="008109D4">
            <w:pPr>
              <w:jc w:val="both"/>
            </w:pPr>
            <w:r>
              <w:rPr>
                <w:rStyle w:val="FontStyle47"/>
                <w:sz w:val="24"/>
              </w:rPr>
              <w:t>-</w:t>
            </w:r>
            <w:r w:rsidR="008109D4" w:rsidRPr="00C87B29">
              <w:rPr>
                <w:rStyle w:val="FontStyle47"/>
                <w:sz w:val="24"/>
              </w:rPr>
              <w:t>определять площади земельных участков</w:t>
            </w:r>
            <w:r w:rsidR="008109D4">
              <w:rPr>
                <w:rStyle w:val="FontStyle47"/>
                <w:sz w:val="24"/>
              </w:rPr>
              <w:t>.</w:t>
            </w:r>
          </w:p>
          <w:p w:rsidR="00270150" w:rsidRDefault="00270150" w:rsidP="0088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8109D4" w:rsidRPr="00C87B29" w:rsidRDefault="00225E19" w:rsidP="008109D4">
            <w:pPr>
              <w:pStyle w:val="Style30"/>
              <w:widowControl/>
              <w:tabs>
                <w:tab w:val="left" w:pos="816"/>
              </w:tabs>
              <w:spacing w:before="24"/>
              <w:rPr>
                <w:rStyle w:val="FontStyle47"/>
                <w:sz w:val="24"/>
              </w:rPr>
            </w:pPr>
            <w:r>
              <w:rPr>
                <w:rStyle w:val="FontStyle47"/>
                <w:sz w:val="24"/>
              </w:rPr>
              <w:t>-</w:t>
            </w:r>
            <w:r w:rsidR="008109D4" w:rsidRPr="00C87B29">
              <w:rPr>
                <w:rStyle w:val="FontStyle47"/>
                <w:sz w:val="24"/>
              </w:rPr>
              <w:t>терминологией и основными понятиями в области гео</w:t>
            </w:r>
            <w:r w:rsidR="00961552">
              <w:rPr>
                <w:rStyle w:val="FontStyle47"/>
                <w:sz w:val="24"/>
              </w:rPr>
              <w:t>-</w:t>
            </w:r>
            <w:r w:rsidR="008109D4" w:rsidRPr="00C87B29">
              <w:rPr>
                <w:rStyle w:val="FontStyle47"/>
                <w:sz w:val="24"/>
              </w:rPr>
              <w:t>дезии;</w:t>
            </w:r>
          </w:p>
          <w:p w:rsidR="00270150" w:rsidRPr="008109D4" w:rsidRDefault="00225E19" w:rsidP="008109D4">
            <w:pPr>
              <w:pStyle w:val="Style30"/>
              <w:widowControl/>
              <w:tabs>
                <w:tab w:val="left" w:pos="816"/>
              </w:tabs>
              <w:rPr>
                <w:rFonts w:ascii="Times New Roman" w:hAnsi="Times New Roman"/>
                <w:color w:val="000000"/>
              </w:rPr>
            </w:pPr>
            <w:r>
              <w:rPr>
                <w:rStyle w:val="FontStyle47"/>
                <w:sz w:val="24"/>
              </w:rPr>
              <w:t>-</w:t>
            </w:r>
            <w:r w:rsidR="008109D4" w:rsidRPr="00C87B29">
              <w:rPr>
                <w:rStyle w:val="FontStyle47"/>
                <w:sz w:val="24"/>
              </w:rPr>
              <w:t>методами и средствами пространственно-геометричес</w:t>
            </w:r>
            <w:r w:rsidR="00961552">
              <w:rPr>
                <w:rStyle w:val="FontStyle47"/>
                <w:sz w:val="24"/>
              </w:rPr>
              <w:t>-</w:t>
            </w:r>
            <w:r w:rsidR="008109D4" w:rsidRPr="00C87B29">
              <w:rPr>
                <w:rStyle w:val="FontStyle47"/>
                <w:sz w:val="24"/>
              </w:rPr>
              <w:t>ких измерений на земной по</w:t>
            </w:r>
            <w:r w:rsidR="008109D4" w:rsidRPr="00C87B29">
              <w:rPr>
                <w:rStyle w:val="FontStyle47"/>
                <w:sz w:val="24"/>
              </w:rPr>
              <w:softHyphen/>
              <w:t>верхности и горных объе</w:t>
            </w:r>
            <w:r>
              <w:rPr>
                <w:rStyle w:val="FontStyle47"/>
                <w:sz w:val="24"/>
              </w:rPr>
              <w:t>-</w:t>
            </w:r>
            <w:r w:rsidR="008109D4" w:rsidRPr="00C87B29">
              <w:rPr>
                <w:rStyle w:val="FontStyle47"/>
                <w:sz w:val="24"/>
              </w:rPr>
              <w:t>ктов.</w:t>
            </w:r>
          </w:p>
        </w:tc>
      </w:tr>
    </w:tbl>
    <w:p w:rsidR="00270150" w:rsidRDefault="00270150" w:rsidP="00270150">
      <w:pPr>
        <w:jc w:val="both"/>
      </w:pPr>
    </w:p>
    <w:p w:rsidR="00DD180C" w:rsidRDefault="00DD180C" w:rsidP="00270150">
      <w:pPr>
        <w:tabs>
          <w:tab w:val="left" w:pos="0"/>
        </w:tabs>
        <w:rPr>
          <w:b/>
        </w:rPr>
      </w:pPr>
    </w:p>
    <w:p w:rsidR="00DD180C" w:rsidRDefault="00DD180C" w:rsidP="00270150">
      <w:pPr>
        <w:tabs>
          <w:tab w:val="left" w:pos="0"/>
        </w:tabs>
        <w:rPr>
          <w:b/>
        </w:rPr>
      </w:pPr>
    </w:p>
    <w:p w:rsidR="00225E19" w:rsidRDefault="00225E19" w:rsidP="00270150">
      <w:pPr>
        <w:tabs>
          <w:tab w:val="left" w:pos="0"/>
        </w:tabs>
        <w:rPr>
          <w:b/>
        </w:rPr>
      </w:pPr>
    </w:p>
    <w:p w:rsidR="00225E19" w:rsidRDefault="00225E19" w:rsidP="00270150">
      <w:pPr>
        <w:tabs>
          <w:tab w:val="left" w:pos="0"/>
        </w:tabs>
        <w:rPr>
          <w:b/>
        </w:rPr>
      </w:pPr>
    </w:p>
    <w:p w:rsidR="00270150" w:rsidRPr="00DF5D75" w:rsidRDefault="00473FCA" w:rsidP="00270150">
      <w:pPr>
        <w:tabs>
          <w:tab w:val="left" w:pos="0"/>
        </w:tabs>
        <w:rPr>
          <w:b/>
          <w:bCs/>
        </w:rPr>
      </w:pPr>
      <w:r>
        <w:rPr>
          <w:b/>
        </w:rPr>
        <w:t>1.</w:t>
      </w:r>
      <w:r w:rsidR="00270150">
        <w:rPr>
          <w:b/>
        </w:rPr>
        <w:t xml:space="preserve">3.  </w:t>
      </w:r>
      <w:r w:rsidR="00270150" w:rsidRPr="00DF5D75">
        <w:rPr>
          <w:b/>
          <w:bCs/>
        </w:rPr>
        <w:t xml:space="preserve">Место дисциплины в структуре </w:t>
      </w:r>
      <w:r w:rsidR="00270150">
        <w:rPr>
          <w:b/>
          <w:bCs/>
        </w:rPr>
        <w:t>образовательной программы</w:t>
      </w:r>
    </w:p>
    <w:p w:rsidR="00270150" w:rsidRPr="00DF5D75" w:rsidRDefault="00270150" w:rsidP="00270150">
      <w:pPr>
        <w:pStyle w:val="aff6"/>
        <w:ind w:left="0"/>
      </w:pPr>
    </w:p>
    <w:tbl>
      <w:tblPr>
        <w:tblStyle w:val="aff1"/>
        <w:tblW w:w="9821" w:type="dxa"/>
        <w:tblLayout w:type="fixed"/>
        <w:tblLook w:val="04A0"/>
      </w:tblPr>
      <w:tblGrid>
        <w:gridCol w:w="1526"/>
        <w:gridCol w:w="1984"/>
        <w:gridCol w:w="1149"/>
        <w:gridCol w:w="2600"/>
        <w:gridCol w:w="2562"/>
      </w:tblGrid>
      <w:tr w:rsidR="00270150" w:rsidRPr="008343A6" w:rsidTr="00883027">
        <w:tc>
          <w:tcPr>
            <w:tcW w:w="1526" w:type="dxa"/>
            <w:vMerge w:val="restart"/>
          </w:tcPr>
          <w:p w:rsidR="00270150" w:rsidRPr="008343A6" w:rsidRDefault="00270150" w:rsidP="00883027">
            <w:pPr>
              <w:pStyle w:val="aff6"/>
              <w:ind w:left="0" w:firstLine="0"/>
            </w:pPr>
            <w:r w:rsidRPr="008343A6">
              <w:t>Индекс</w:t>
            </w:r>
          </w:p>
        </w:tc>
        <w:tc>
          <w:tcPr>
            <w:tcW w:w="1984" w:type="dxa"/>
            <w:vMerge w:val="restart"/>
          </w:tcPr>
          <w:p w:rsidR="00270150" w:rsidRPr="008343A6" w:rsidRDefault="00270150" w:rsidP="00883027">
            <w:pPr>
              <w:pStyle w:val="aff6"/>
              <w:ind w:left="0"/>
              <w:jc w:val="center"/>
            </w:pPr>
            <w:r w:rsidRPr="008343A6">
              <w:rPr>
                <w:bCs/>
              </w:rPr>
              <w:t>Наименование дисциплины (модуля), практики</w:t>
            </w:r>
          </w:p>
        </w:tc>
        <w:tc>
          <w:tcPr>
            <w:tcW w:w="1149" w:type="dxa"/>
            <w:vMerge w:val="restart"/>
          </w:tcPr>
          <w:p w:rsidR="00270150" w:rsidRPr="008343A6" w:rsidRDefault="00270150" w:rsidP="00883027">
            <w:pPr>
              <w:pStyle w:val="aff6"/>
              <w:ind w:left="0" w:firstLine="0"/>
            </w:pPr>
            <w:r w:rsidRPr="008343A6">
              <w:t>Се-местризуче-ния</w:t>
            </w:r>
          </w:p>
        </w:tc>
        <w:tc>
          <w:tcPr>
            <w:tcW w:w="5162" w:type="dxa"/>
            <w:gridSpan w:val="2"/>
          </w:tcPr>
          <w:p w:rsidR="00270150" w:rsidRPr="008343A6" w:rsidRDefault="00270150" w:rsidP="00883027">
            <w:pPr>
              <w:pStyle w:val="aff6"/>
              <w:ind w:left="0"/>
              <w:jc w:val="center"/>
            </w:pPr>
            <w:r w:rsidRPr="008343A6">
              <w:rPr>
                <w:bCs/>
              </w:rPr>
              <w:t>Индексы и наименования учебных дисциплин (модулей), практик</w:t>
            </w:r>
          </w:p>
        </w:tc>
      </w:tr>
      <w:tr w:rsidR="00270150" w:rsidRPr="008343A6" w:rsidTr="00883027">
        <w:tc>
          <w:tcPr>
            <w:tcW w:w="1526" w:type="dxa"/>
            <w:vMerge/>
          </w:tcPr>
          <w:p w:rsidR="00270150" w:rsidRPr="008343A6" w:rsidRDefault="00270150" w:rsidP="00883027">
            <w:pPr>
              <w:pStyle w:val="aff6"/>
              <w:ind w:left="0"/>
              <w:jc w:val="center"/>
            </w:pPr>
          </w:p>
        </w:tc>
        <w:tc>
          <w:tcPr>
            <w:tcW w:w="1984" w:type="dxa"/>
            <w:vMerge/>
          </w:tcPr>
          <w:p w:rsidR="00270150" w:rsidRPr="008343A6" w:rsidRDefault="00270150" w:rsidP="00883027">
            <w:pPr>
              <w:pStyle w:val="aff6"/>
              <w:ind w:left="0"/>
              <w:jc w:val="center"/>
            </w:pPr>
          </w:p>
        </w:tc>
        <w:tc>
          <w:tcPr>
            <w:tcW w:w="1149" w:type="dxa"/>
            <w:vMerge/>
          </w:tcPr>
          <w:p w:rsidR="00270150" w:rsidRPr="008343A6" w:rsidRDefault="00270150" w:rsidP="00883027">
            <w:pPr>
              <w:pStyle w:val="aff6"/>
              <w:ind w:left="0"/>
              <w:jc w:val="center"/>
            </w:pPr>
          </w:p>
        </w:tc>
        <w:tc>
          <w:tcPr>
            <w:tcW w:w="2600" w:type="dxa"/>
            <w:vAlign w:val="center"/>
          </w:tcPr>
          <w:p w:rsidR="00270150" w:rsidRPr="008343A6" w:rsidRDefault="00270150" w:rsidP="00883027">
            <w:pPr>
              <w:pStyle w:val="21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270150" w:rsidRPr="008343A6" w:rsidRDefault="00270150" w:rsidP="00883027">
            <w:pPr>
              <w:pStyle w:val="211"/>
              <w:tabs>
                <w:tab w:val="left" w:pos="0"/>
              </w:tabs>
              <w:snapToGrid w:val="0"/>
              <w:spacing w:after="0" w:line="240" w:lineRule="auto"/>
              <w:ind w:left="0" w:firstLine="0"/>
              <w:jc w:val="center"/>
              <w:rPr>
                <w:bCs/>
                <w:sz w:val="24"/>
                <w:szCs w:val="24"/>
              </w:rPr>
            </w:pPr>
            <w:r w:rsidRPr="008343A6">
              <w:rPr>
                <w:bCs/>
                <w:sz w:val="24"/>
                <w:szCs w:val="24"/>
              </w:rPr>
              <w:t>для которыхсодержание данной дисциплины (модуля) выступает опорой</w:t>
            </w:r>
          </w:p>
        </w:tc>
      </w:tr>
      <w:tr w:rsidR="00270150" w:rsidRPr="008343A6" w:rsidTr="00883027">
        <w:trPr>
          <w:trHeight w:val="1139"/>
        </w:trPr>
        <w:tc>
          <w:tcPr>
            <w:tcW w:w="1526" w:type="dxa"/>
          </w:tcPr>
          <w:p w:rsidR="00270150" w:rsidRPr="008343A6" w:rsidRDefault="00270150" w:rsidP="00883027">
            <w:pPr>
              <w:pStyle w:val="aff6"/>
              <w:ind w:left="0" w:firstLine="0"/>
              <w:jc w:val="center"/>
            </w:pPr>
            <w:r>
              <w:t>Б1.Б.28.</w:t>
            </w:r>
            <w:r w:rsidR="00FA52FC">
              <w:t>0</w:t>
            </w:r>
            <w:r>
              <w:t>1</w:t>
            </w:r>
          </w:p>
        </w:tc>
        <w:tc>
          <w:tcPr>
            <w:tcW w:w="1984" w:type="dxa"/>
          </w:tcPr>
          <w:p w:rsidR="00270150" w:rsidRPr="008343A6" w:rsidRDefault="00270150" w:rsidP="00883027">
            <w:r>
              <w:t>Геодезия</w:t>
            </w:r>
          </w:p>
        </w:tc>
        <w:tc>
          <w:tcPr>
            <w:tcW w:w="1149" w:type="dxa"/>
          </w:tcPr>
          <w:p w:rsidR="00270150" w:rsidRPr="008343A6" w:rsidRDefault="00270150" w:rsidP="00883027">
            <w:pPr>
              <w:pStyle w:val="aff6"/>
              <w:ind w:left="0" w:firstLine="0"/>
              <w:jc w:val="center"/>
            </w:pPr>
            <w:r>
              <w:t xml:space="preserve">4 </w:t>
            </w:r>
          </w:p>
        </w:tc>
        <w:tc>
          <w:tcPr>
            <w:tcW w:w="2600" w:type="dxa"/>
          </w:tcPr>
          <w:p w:rsidR="00270150" w:rsidRDefault="00225E19" w:rsidP="00270150">
            <w:pPr>
              <w:shd w:val="clear" w:color="auto" w:fill="FFFFFF"/>
              <w:autoSpaceDE w:val="0"/>
              <w:autoSpaceDN w:val="0"/>
              <w:adjustRightInd w:val="0"/>
            </w:pPr>
            <w:r>
              <w:t xml:space="preserve">Б1.Б.26 </w:t>
            </w:r>
            <w:r w:rsidR="00FA52FC">
              <w:t>Основы гор</w:t>
            </w:r>
            <w:r w:rsidR="00270150">
              <w:t>ного дела</w:t>
            </w:r>
          </w:p>
          <w:p w:rsidR="00270150" w:rsidRPr="008343A6" w:rsidRDefault="00225E19" w:rsidP="00270150">
            <w:pPr>
              <w:shd w:val="clear" w:color="auto" w:fill="FFFFFF"/>
              <w:autoSpaceDE w:val="0"/>
              <w:autoSpaceDN w:val="0"/>
              <w:adjustRightInd w:val="0"/>
            </w:pPr>
            <w:r>
              <w:t xml:space="preserve">Б1.Б.15.01 </w:t>
            </w:r>
            <w:r w:rsidR="00270150">
              <w:t>Начертательная геометр</w:t>
            </w:r>
            <w:r w:rsidR="00FA52FC">
              <w:t>ия и инжене</w:t>
            </w:r>
            <w:r w:rsidR="00270150">
              <w:t>р</w:t>
            </w:r>
            <w:r w:rsidR="00FA52FC">
              <w:t>-</w:t>
            </w:r>
            <w:r w:rsidR="00270150">
              <w:t>ная графика</w:t>
            </w:r>
          </w:p>
        </w:tc>
        <w:tc>
          <w:tcPr>
            <w:tcW w:w="2562" w:type="dxa"/>
          </w:tcPr>
          <w:p w:rsidR="00270150" w:rsidRPr="008343A6" w:rsidRDefault="00225E19" w:rsidP="00883027">
            <w:pPr>
              <w:shd w:val="clear" w:color="auto" w:fill="FFFFFF"/>
              <w:autoSpaceDE w:val="0"/>
              <w:autoSpaceDN w:val="0"/>
              <w:adjustRightInd w:val="0"/>
              <w:jc w:val="both"/>
            </w:pPr>
            <w:r>
              <w:t>Б1.28.02 Маркшейдерия</w:t>
            </w:r>
          </w:p>
        </w:tc>
      </w:tr>
    </w:tbl>
    <w:p w:rsidR="00270150" w:rsidRDefault="00270150" w:rsidP="00270150">
      <w:pPr>
        <w:jc w:val="both"/>
      </w:pPr>
    </w:p>
    <w:p w:rsidR="00270150" w:rsidRDefault="00473FCA" w:rsidP="00270150">
      <w:pPr>
        <w:shd w:val="clear" w:color="auto" w:fill="FFFFFF"/>
        <w:rPr>
          <w:spacing w:val="-5"/>
        </w:rPr>
      </w:pPr>
      <w:r>
        <w:rPr>
          <w:b/>
          <w:spacing w:val="-5"/>
        </w:rPr>
        <w:t>1.</w:t>
      </w:r>
      <w:r w:rsidR="00270150" w:rsidRPr="00424EFF">
        <w:rPr>
          <w:b/>
          <w:spacing w:val="-5"/>
        </w:rPr>
        <w:t>4. Язык преподавания</w:t>
      </w:r>
      <w:r w:rsidR="00270150">
        <w:rPr>
          <w:b/>
          <w:spacing w:val="-5"/>
        </w:rPr>
        <w:t>:</w:t>
      </w:r>
      <w:r w:rsidR="00B21D4B">
        <w:rPr>
          <w:b/>
          <w:spacing w:val="-5"/>
        </w:rPr>
        <w:t xml:space="preserve"> </w:t>
      </w:r>
      <w:r w:rsidR="00270150" w:rsidRPr="00424EFF">
        <w:rPr>
          <w:spacing w:val="-5"/>
        </w:rPr>
        <w:t>русский</w:t>
      </w:r>
      <w:r w:rsidR="00270150">
        <w:rPr>
          <w:spacing w:val="-5"/>
        </w:rPr>
        <w:t>.</w:t>
      </w:r>
    </w:p>
    <w:p w:rsidR="00270150" w:rsidRPr="00924809" w:rsidRDefault="00270150" w:rsidP="00FA52FC">
      <w:pPr>
        <w:rPr>
          <w:b/>
          <w:i/>
        </w:rPr>
      </w:pPr>
    </w:p>
    <w:p w:rsidR="00270150" w:rsidRPr="00E33EE4" w:rsidRDefault="00270150" w:rsidP="00270150">
      <w:pPr>
        <w:jc w:val="center"/>
        <w:rPr>
          <w:i/>
        </w:rPr>
      </w:pPr>
      <w:r w:rsidRPr="00E33EE4">
        <w:rPr>
          <w:i/>
        </w:rPr>
        <w:t>2</w:t>
      </w:r>
      <w:r w:rsidR="00E33EE4" w:rsidRPr="00E33EE4">
        <w:rPr>
          <w:i/>
        </w:rPr>
        <w:t>.</w:t>
      </w:r>
      <w:r w:rsidRPr="00E33EE4">
        <w:rPr>
          <w:i/>
        </w:rPr>
        <w:t xml:space="preserve"> Маркшейдерия</w:t>
      </w:r>
    </w:p>
    <w:p w:rsidR="00270150" w:rsidRDefault="00EB1EA8" w:rsidP="00270150">
      <w:pPr>
        <w:jc w:val="center"/>
      </w:pPr>
      <w:r>
        <w:t xml:space="preserve">Трудоемкость </w:t>
      </w:r>
      <w:r w:rsidR="006072C2">
        <w:t>4</w:t>
      </w:r>
      <w:r w:rsidR="00270150" w:rsidRPr="00C87F6A">
        <w:t>з.е.</w:t>
      </w:r>
    </w:p>
    <w:p w:rsidR="00270150" w:rsidRDefault="00270150" w:rsidP="00270150">
      <w:pPr>
        <w:rPr>
          <w:b/>
          <w:bCs/>
        </w:rPr>
      </w:pPr>
    </w:p>
    <w:p w:rsidR="00270150" w:rsidRPr="00107B09" w:rsidRDefault="00473FCA" w:rsidP="00270150">
      <w:pPr>
        <w:rPr>
          <w:b/>
          <w:bCs/>
          <w:color w:val="000000"/>
          <w:sz w:val="22"/>
        </w:rPr>
      </w:pPr>
      <w:r>
        <w:rPr>
          <w:b/>
          <w:bCs/>
        </w:rPr>
        <w:t>1.</w:t>
      </w:r>
      <w:r w:rsidR="00270150" w:rsidRPr="00A92BC1">
        <w:rPr>
          <w:b/>
          <w:bCs/>
        </w:rPr>
        <w:t>1.Цель освоения и краткое содержание дисциплины</w:t>
      </w:r>
    </w:p>
    <w:p w:rsidR="00977E19" w:rsidRDefault="00270150" w:rsidP="00270150">
      <w:pPr>
        <w:pStyle w:val="Style11"/>
        <w:widowControl/>
        <w:spacing w:before="34" w:line="269" w:lineRule="exact"/>
        <w:ind w:right="5" w:firstLine="0"/>
      </w:pPr>
      <w:r w:rsidRPr="00EF5C84">
        <w:rPr>
          <w:i/>
        </w:rPr>
        <w:t>Цель:</w:t>
      </w:r>
    </w:p>
    <w:p w:rsidR="00270150" w:rsidRDefault="006E0A92" w:rsidP="00225E19">
      <w:pPr>
        <w:pStyle w:val="Style11"/>
        <w:widowControl/>
        <w:spacing w:before="34" w:line="269" w:lineRule="exact"/>
        <w:ind w:right="5" w:firstLine="0"/>
        <w:jc w:val="both"/>
      </w:pPr>
      <w:r w:rsidRPr="008F58B9">
        <w:t>приобретение студентами основ знаний  и навыков работы с геодезическими при</w:t>
      </w:r>
      <w:r w:rsidR="00977E19">
        <w:t>-</w:t>
      </w:r>
      <w:r w:rsidRPr="008F58B9">
        <w:t>борами, маркшейдерскими планами, выполнения маркшейдерских съемок, нивелирных работ и обработки результатов измерений,</w:t>
      </w:r>
      <w:r w:rsidRPr="008F58B9">
        <w:rPr>
          <w:spacing w:val="-2"/>
        </w:rPr>
        <w:t xml:space="preserve"> создания </w:t>
      </w:r>
      <w:r w:rsidRPr="008F58B9">
        <w:rPr>
          <w:spacing w:val="-1"/>
        </w:rPr>
        <w:t>инженерных проектов,</w:t>
      </w:r>
      <w:r w:rsidRPr="008F58B9">
        <w:rPr>
          <w:spacing w:val="-2"/>
        </w:rPr>
        <w:t xml:space="preserve"> перспективного и текущего планирования горных работ, оперативного подсчета запасов полезного ископаемого, безопасного </w:t>
      </w:r>
      <w:r w:rsidRPr="008F58B9">
        <w:rPr>
          <w:spacing w:val="-1"/>
        </w:rPr>
        <w:t>проведения горных выработок, определения объемов выполненных горных работ, охраны подрабатываемых объектов.</w:t>
      </w:r>
    </w:p>
    <w:p w:rsidR="00270150" w:rsidRPr="00D225A7" w:rsidRDefault="00270150" w:rsidP="00225E19">
      <w:pPr>
        <w:autoSpaceDE w:val="0"/>
        <w:autoSpaceDN w:val="0"/>
        <w:adjustRightInd w:val="0"/>
        <w:jc w:val="both"/>
      </w:pPr>
      <w:r w:rsidRPr="00311C97">
        <w:rPr>
          <w:i/>
        </w:rPr>
        <w:t>Краткое содержание:</w:t>
      </w:r>
    </w:p>
    <w:p w:rsidR="00977E19" w:rsidRDefault="00977E19" w:rsidP="00225E19">
      <w:pPr>
        <w:jc w:val="both"/>
      </w:pPr>
      <w:r w:rsidRPr="009E4D94">
        <w:rPr>
          <w:spacing w:val="-2"/>
        </w:rPr>
        <w:t xml:space="preserve">Предмет и содержание курса. </w:t>
      </w:r>
      <w:r w:rsidRPr="009E4D94">
        <w:rPr>
          <w:spacing w:val="-3"/>
        </w:rPr>
        <w:t>О</w:t>
      </w:r>
      <w:r w:rsidRPr="009E4D94">
        <w:t xml:space="preserve">бъекты маркшейдерских съемок; методы и средства производства маркшейдерских измерений, их анализ и обработка; опорные и съемочные сети; ориентирно-соединительные съемки; спутниковые и лазерные системы для производства маркшейдерских измерений, их анализ и обработка;  ведение маркшейдерской документации; перенос геометрических элементов с проекта в натуру, маркшейдерский контроль </w:t>
      </w:r>
    </w:p>
    <w:p w:rsidR="00977E19" w:rsidRDefault="00977E19" w:rsidP="00225E19">
      <w:pPr>
        <w:jc w:val="both"/>
        <w:rPr>
          <w:b/>
          <w:bCs/>
        </w:rPr>
      </w:pPr>
      <w:r w:rsidRPr="009E4D94">
        <w:t>за их осуществлением; маркшейдерское обеспечение охраны недр и экологической безопасности при недропользовании; анализ точности маркшейдерских съемок; погрешность измерений горизонтальных и вертикальных углов и линий; определение погрешности гео</w:t>
      </w:r>
      <w:r>
        <w:t>-</w:t>
      </w:r>
      <w:r w:rsidRPr="009E4D94">
        <w:t>метрического и тригонометрического нивелирования; накоплению погрешности в полигонометрических и нивелированных ходах;  предрасчет погрешности ориентирно-соедини</w:t>
      </w:r>
      <w:r>
        <w:t>-</w:t>
      </w:r>
      <w:r w:rsidRPr="009E4D94">
        <w:t>тельных съемок; сдвижение горных пород и земной поверхности под влиянием горных разрабо</w:t>
      </w:r>
      <w:r>
        <w:t>ток.</w:t>
      </w:r>
    </w:p>
    <w:p w:rsidR="00225E19" w:rsidRDefault="00225E19" w:rsidP="00EA0FAC">
      <w:pPr>
        <w:rPr>
          <w:b/>
          <w:bCs/>
        </w:rPr>
      </w:pPr>
    </w:p>
    <w:p w:rsidR="00977E19" w:rsidRDefault="00473FCA" w:rsidP="00EA0FAC">
      <w:pPr>
        <w:rPr>
          <w:b/>
          <w:bCs/>
        </w:rPr>
      </w:pPr>
      <w:r>
        <w:rPr>
          <w:b/>
          <w:bCs/>
        </w:rPr>
        <w:t>1.</w:t>
      </w:r>
      <w:r w:rsidR="00270150">
        <w:rPr>
          <w:b/>
          <w:bCs/>
        </w:rPr>
        <w:t xml:space="preserve">2. </w:t>
      </w:r>
      <w:r w:rsidR="00270150"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225E19" w:rsidRDefault="00225E19" w:rsidP="00EA0FAC">
      <w:pPr>
        <w:rPr>
          <w:b/>
          <w:bCs/>
        </w:rPr>
      </w:pPr>
    </w:p>
    <w:p w:rsidR="00225E19" w:rsidRDefault="00225E19" w:rsidP="00EA0FAC">
      <w:pPr>
        <w:rPr>
          <w:b/>
          <w:bCs/>
        </w:rPr>
      </w:pPr>
    </w:p>
    <w:p w:rsidR="00225E19" w:rsidRDefault="00225E19" w:rsidP="00EA0FAC">
      <w:pPr>
        <w:rPr>
          <w:iCs/>
        </w:rPr>
      </w:pPr>
    </w:p>
    <w:p w:rsidR="00977E19" w:rsidRDefault="00977E19" w:rsidP="00270150">
      <w:pPr>
        <w:jc w:val="both"/>
        <w:rPr>
          <w:iCs/>
        </w:rPr>
      </w:pPr>
    </w:p>
    <w:p w:rsidR="00932AE4" w:rsidRDefault="00932AE4" w:rsidP="00270150">
      <w:pPr>
        <w:jc w:val="both"/>
        <w:rPr>
          <w:iCs/>
        </w:rPr>
      </w:pPr>
    </w:p>
    <w:p w:rsidR="002405FA" w:rsidRDefault="002405FA" w:rsidP="00270150">
      <w:pPr>
        <w:jc w:val="both"/>
        <w:rPr>
          <w:iCs/>
        </w:rPr>
      </w:pPr>
    </w:p>
    <w:tbl>
      <w:tblPr>
        <w:tblStyle w:val="aff1"/>
        <w:tblW w:w="9180" w:type="dxa"/>
        <w:tblLook w:val="04A0"/>
      </w:tblPr>
      <w:tblGrid>
        <w:gridCol w:w="3369"/>
        <w:gridCol w:w="5811"/>
      </w:tblGrid>
      <w:tr w:rsidR="00270150" w:rsidRPr="00B10078" w:rsidTr="00FA52FC">
        <w:tc>
          <w:tcPr>
            <w:tcW w:w="3369" w:type="dxa"/>
          </w:tcPr>
          <w:p w:rsidR="00270150" w:rsidRPr="00B10078" w:rsidRDefault="00270150" w:rsidP="00883027">
            <w:pPr>
              <w:rPr>
                <w:b/>
                <w:color w:val="000000"/>
              </w:rPr>
            </w:pPr>
            <w:r w:rsidRPr="00B10078">
              <w:rPr>
                <w:b/>
                <w:color w:val="000000"/>
              </w:rPr>
              <w:lastRenderedPageBreak/>
              <w:t>Планируемые результаты освоения программы(содержаниеи коды компетенций)</w:t>
            </w:r>
          </w:p>
        </w:tc>
        <w:tc>
          <w:tcPr>
            <w:tcW w:w="5811" w:type="dxa"/>
          </w:tcPr>
          <w:p w:rsidR="00270150" w:rsidRPr="00B10078" w:rsidRDefault="00270150" w:rsidP="00883027">
            <w:pPr>
              <w:rPr>
                <w:b/>
                <w:iCs/>
              </w:rPr>
            </w:pPr>
            <w:r w:rsidRPr="00B10078">
              <w:rPr>
                <w:b/>
                <w:color w:val="000000"/>
              </w:rPr>
              <w:t>Планируемые результаты обучения по дисциплине</w:t>
            </w:r>
          </w:p>
        </w:tc>
      </w:tr>
      <w:tr w:rsidR="00270150" w:rsidRPr="00B10078" w:rsidTr="00225E19">
        <w:tc>
          <w:tcPr>
            <w:tcW w:w="3369" w:type="dxa"/>
          </w:tcPr>
          <w:p w:rsidR="00FA52FC" w:rsidRDefault="00FA52FC" w:rsidP="00225E19">
            <w:pPr>
              <w:pStyle w:val="ConsPlusNormal0"/>
              <w:widowControl/>
              <w:ind w:firstLine="0"/>
              <w:rPr>
                <w:rFonts w:ascii="Times New Roman" w:hAnsi="Times New Roman" w:cs="Times New Roman"/>
                <w:color w:val="000000"/>
                <w:sz w:val="24"/>
                <w:szCs w:val="24"/>
              </w:rPr>
            </w:pPr>
          </w:p>
          <w:p w:rsidR="00225E19" w:rsidRDefault="00225E19" w:rsidP="00225E19">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ОПК-7</w:t>
            </w:r>
          </w:p>
          <w:p w:rsidR="00225E19" w:rsidRDefault="00225E19" w:rsidP="00225E19">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EB4B67">
              <w:rPr>
                <w:rFonts w:ascii="Times New Roman" w:hAnsi="Times New Roman" w:cs="Times New Roman"/>
                <w:color w:val="000000"/>
                <w:sz w:val="24"/>
                <w:szCs w:val="24"/>
              </w:rPr>
              <w:t xml:space="preserve"> умением пользоваться ком</w:t>
            </w:r>
            <w:r>
              <w:rPr>
                <w:rFonts w:ascii="Times New Roman" w:hAnsi="Times New Roman" w:cs="Times New Roman"/>
                <w:color w:val="000000"/>
                <w:sz w:val="24"/>
                <w:szCs w:val="24"/>
              </w:rPr>
              <w:t>-</w:t>
            </w:r>
            <w:r w:rsidRPr="00EB4B67">
              <w:rPr>
                <w:rFonts w:ascii="Times New Roman" w:hAnsi="Times New Roman" w:cs="Times New Roman"/>
                <w:color w:val="000000"/>
                <w:sz w:val="24"/>
                <w:szCs w:val="24"/>
              </w:rPr>
              <w:t>пьютером как средством уп</w:t>
            </w:r>
            <w:r>
              <w:rPr>
                <w:rFonts w:ascii="Times New Roman" w:hAnsi="Times New Roman" w:cs="Times New Roman"/>
                <w:color w:val="000000"/>
                <w:sz w:val="24"/>
                <w:szCs w:val="24"/>
              </w:rPr>
              <w:t>-</w:t>
            </w:r>
            <w:r w:rsidRPr="00EB4B67">
              <w:rPr>
                <w:rFonts w:ascii="Times New Roman" w:hAnsi="Times New Roman" w:cs="Times New Roman"/>
                <w:color w:val="000000"/>
                <w:sz w:val="24"/>
                <w:szCs w:val="24"/>
              </w:rPr>
              <w:t>равления и обработки инфор</w:t>
            </w:r>
            <w:r>
              <w:rPr>
                <w:rFonts w:ascii="Times New Roman" w:hAnsi="Times New Roman" w:cs="Times New Roman"/>
                <w:color w:val="000000"/>
                <w:sz w:val="24"/>
                <w:szCs w:val="24"/>
              </w:rPr>
              <w:t>-</w:t>
            </w:r>
            <w:r w:rsidRPr="00EB4B67">
              <w:rPr>
                <w:rFonts w:ascii="Times New Roman" w:hAnsi="Times New Roman" w:cs="Times New Roman"/>
                <w:color w:val="000000"/>
                <w:sz w:val="24"/>
                <w:szCs w:val="24"/>
              </w:rPr>
              <w:t>мационных массивов</w:t>
            </w:r>
            <w:r>
              <w:rPr>
                <w:rFonts w:ascii="Times New Roman" w:hAnsi="Times New Roman" w:cs="Times New Roman"/>
                <w:color w:val="000000"/>
                <w:sz w:val="24"/>
                <w:szCs w:val="24"/>
              </w:rPr>
              <w:t>;</w:t>
            </w:r>
          </w:p>
          <w:p w:rsidR="00225E19" w:rsidRDefault="00225E19" w:rsidP="00225E19">
            <w:pPr>
              <w:pStyle w:val="ConsPlusNormal0"/>
              <w:widowControl/>
              <w:ind w:firstLine="0"/>
              <w:rPr>
                <w:rFonts w:ascii="Times New Roman" w:hAnsi="Times New Roman" w:cs="Times New Roman"/>
                <w:color w:val="000000"/>
                <w:sz w:val="24"/>
                <w:szCs w:val="24"/>
              </w:rPr>
            </w:pPr>
            <w:r w:rsidRPr="009127BC">
              <w:rPr>
                <w:rFonts w:ascii="Times New Roman" w:hAnsi="Times New Roman" w:cs="Times New Roman"/>
                <w:color w:val="000000"/>
                <w:sz w:val="24"/>
                <w:szCs w:val="24"/>
              </w:rPr>
              <w:t>ПК-</w:t>
            </w:r>
            <w:r>
              <w:rPr>
                <w:rFonts w:ascii="Times New Roman" w:hAnsi="Times New Roman" w:cs="Times New Roman"/>
                <w:color w:val="000000"/>
                <w:sz w:val="24"/>
                <w:szCs w:val="24"/>
              </w:rPr>
              <w:t>7</w:t>
            </w:r>
          </w:p>
          <w:p w:rsidR="00270150" w:rsidRDefault="00225E19" w:rsidP="00225E19">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EB4B67">
              <w:rPr>
                <w:rFonts w:ascii="Times New Roman" w:hAnsi="Times New Roman" w:cs="Times New Roman"/>
                <w:color w:val="000000"/>
                <w:sz w:val="24"/>
                <w:szCs w:val="24"/>
              </w:rPr>
              <w:t>умением определять про</w:t>
            </w:r>
            <w:r>
              <w:rPr>
                <w:rFonts w:ascii="Times New Roman" w:hAnsi="Times New Roman" w:cs="Times New Roman"/>
                <w:color w:val="000000"/>
                <w:sz w:val="24"/>
                <w:szCs w:val="24"/>
              </w:rPr>
              <w:t>-</w:t>
            </w:r>
            <w:r w:rsidRPr="00EB4B67">
              <w:rPr>
                <w:rFonts w:ascii="Times New Roman" w:hAnsi="Times New Roman" w:cs="Times New Roman"/>
                <w:color w:val="000000"/>
                <w:sz w:val="24"/>
                <w:szCs w:val="24"/>
              </w:rPr>
              <w:t>странственно-геометрическое положение объектов, осу</w:t>
            </w:r>
            <w:r>
              <w:rPr>
                <w:rFonts w:ascii="Times New Roman" w:hAnsi="Times New Roman" w:cs="Times New Roman"/>
                <w:color w:val="000000"/>
                <w:sz w:val="24"/>
                <w:szCs w:val="24"/>
              </w:rPr>
              <w:t>-</w:t>
            </w:r>
            <w:r w:rsidRPr="00EB4B67">
              <w:rPr>
                <w:rFonts w:ascii="Times New Roman" w:hAnsi="Times New Roman" w:cs="Times New Roman"/>
                <w:color w:val="000000"/>
                <w:sz w:val="24"/>
                <w:szCs w:val="24"/>
              </w:rPr>
              <w:t>ществлять необходимые гео</w:t>
            </w:r>
            <w:r>
              <w:rPr>
                <w:rFonts w:ascii="Times New Roman" w:hAnsi="Times New Roman" w:cs="Times New Roman"/>
                <w:color w:val="000000"/>
                <w:sz w:val="24"/>
                <w:szCs w:val="24"/>
              </w:rPr>
              <w:t>-</w:t>
            </w:r>
            <w:r w:rsidRPr="00EB4B67">
              <w:rPr>
                <w:rFonts w:ascii="Times New Roman" w:hAnsi="Times New Roman" w:cs="Times New Roman"/>
                <w:color w:val="000000"/>
                <w:sz w:val="24"/>
                <w:szCs w:val="24"/>
              </w:rPr>
              <w:t>дезические и маркшейдерские измерения, обрабатывать и интерпретировать их резуль</w:t>
            </w:r>
            <w:r>
              <w:rPr>
                <w:rFonts w:ascii="Times New Roman" w:hAnsi="Times New Roman" w:cs="Times New Roman"/>
                <w:color w:val="000000"/>
                <w:sz w:val="24"/>
                <w:szCs w:val="24"/>
              </w:rPr>
              <w:t>-</w:t>
            </w:r>
            <w:r w:rsidRPr="00EB4B67">
              <w:rPr>
                <w:rFonts w:ascii="Times New Roman" w:hAnsi="Times New Roman" w:cs="Times New Roman"/>
                <w:color w:val="000000"/>
                <w:sz w:val="24"/>
                <w:szCs w:val="24"/>
              </w:rPr>
              <w:t>таты</w:t>
            </w:r>
            <w:r>
              <w:rPr>
                <w:rFonts w:ascii="Times New Roman" w:hAnsi="Times New Roman" w:cs="Times New Roman"/>
                <w:color w:val="000000"/>
                <w:sz w:val="24"/>
                <w:szCs w:val="24"/>
              </w:rPr>
              <w:t>.</w:t>
            </w:r>
          </w:p>
          <w:p w:rsidR="00225E19" w:rsidRDefault="00225E19" w:rsidP="00225E19">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ПК-22</w:t>
            </w:r>
          </w:p>
          <w:p w:rsidR="00225E19" w:rsidRPr="00225E19" w:rsidRDefault="00225E19" w:rsidP="00225E19">
            <w:pPr>
              <w:pStyle w:val="ConsPlusNormal0"/>
              <w:widowControl/>
              <w:ind w:firstLine="0"/>
              <w:rPr>
                <w:rFonts w:ascii="Times New Roman" w:hAnsi="Times New Roman" w:cs="Times New Roman"/>
                <w:color w:val="000000"/>
                <w:sz w:val="24"/>
                <w:szCs w:val="24"/>
              </w:rPr>
            </w:pPr>
            <w:r w:rsidRPr="00225E19">
              <w:rPr>
                <w:rFonts w:ascii="Times New Roman" w:hAnsi="Times New Roman" w:cs="Times New Roman"/>
                <w:color w:val="000000"/>
                <w:sz w:val="24"/>
                <w:szCs w:val="24"/>
              </w:rPr>
              <w:t>-готовностью работать с про</w:t>
            </w:r>
            <w:r>
              <w:rPr>
                <w:rFonts w:ascii="Times New Roman" w:hAnsi="Times New Roman" w:cs="Times New Roman"/>
                <w:color w:val="000000"/>
                <w:sz w:val="24"/>
                <w:szCs w:val="24"/>
              </w:rPr>
              <w:t>-</w:t>
            </w:r>
            <w:r w:rsidRPr="00225E19">
              <w:rPr>
                <w:rFonts w:ascii="Times New Roman" w:hAnsi="Times New Roman" w:cs="Times New Roman"/>
                <w:color w:val="000000"/>
                <w:sz w:val="24"/>
                <w:szCs w:val="24"/>
              </w:rPr>
              <w:t>граммными продуктами об</w:t>
            </w:r>
            <w:r>
              <w:rPr>
                <w:rFonts w:ascii="Times New Roman" w:hAnsi="Times New Roman" w:cs="Times New Roman"/>
                <w:color w:val="000000"/>
                <w:sz w:val="24"/>
                <w:szCs w:val="24"/>
              </w:rPr>
              <w:t>-</w:t>
            </w:r>
            <w:r w:rsidRPr="00225E19">
              <w:rPr>
                <w:rFonts w:ascii="Times New Roman" w:hAnsi="Times New Roman" w:cs="Times New Roman"/>
                <w:color w:val="000000"/>
                <w:sz w:val="24"/>
                <w:szCs w:val="24"/>
              </w:rPr>
              <w:t>щего и специального назна</w:t>
            </w:r>
            <w:r>
              <w:rPr>
                <w:rFonts w:ascii="Times New Roman" w:hAnsi="Times New Roman" w:cs="Times New Roman"/>
                <w:color w:val="000000"/>
                <w:sz w:val="24"/>
                <w:szCs w:val="24"/>
              </w:rPr>
              <w:t>-</w:t>
            </w:r>
            <w:r w:rsidRPr="00225E19">
              <w:rPr>
                <w:rFonts w:ascii="Times New Roman" w:hAnsi="Times New Roman" w:cs="Times New Roman"/>
                <w:color w:val="000000"/>
                <w:sz w:val="24"/>
                <w:szCs w:val="24"/>
              </w:rPr>
              <w:t>чения для моделирования месторождений твердых по</w:t>
            </w:r>
            <w:r>
              <w:rPr>
                <w:rFonts w:ascii="Times New Roman" w:hAnsi="Times New Roman" w:cs="Times New Roman"/>
                <w:color w:val="000000"/>
                <w:sz w:val="24"/>
                <w:szCs w:val="24"/>
              </w:rPr>
              <w:t>-</w:t>
            </w:r>
            <w:r w:rsidRPr="00225E19">
              <w:rPr>
                <w:rFonts w:ascii="Times New Roman" w:hAnsi="Times New Roman" w:cs="Times New Roman"/>
                <w:color w:val="000000"/>
                <w:sz w:val="24"/>
                <w:szCs w:val="24"/>
              </w:rPr>
              <w:t>лезных ископаемых, техно</w:t>
            </w:r>
            <w:r>
              <w:rPr>
                <w:rFonts w:ascii="Times New Roman" w:hAnsi="Times New Roman" w:cs="Times New Roman"/>
                <w:color w:val="000000"/>
                <w:sz w:val="24"/>
                <w:szCs w:val="24"/>
              </w:rPr>
              <w:t>-</w:t>
            </w:r>
            <w:r w:rsidRPr="00225E19">
              <w:rPr>
                <w:rFonts w:ascii="Times New Roman" w:hAnsi="Times New Roman" w:cs="Times New Roman"/>
                <w:color w:val="000000"/>
                <w:sz w:val="24"/>
                <w:szCs w:val="24"/>
              </w:rPr>
              <w:t>логий эксплуатационной раз</w:t>
            </w:r>
            <w:r>
              <w:rPr>
                <w:rFonts w:ascii="Times New Roman" w:hAnsi="Times New Roman" w:cs="Times New Roman"/>
                <w:color w:val="000000"/>
                <w:sz w:val="24"/>
                <w:szCs w:val="24"/>
              </w:rPr>
              <w:t>-</w:t>
            </w:r>
            <w:r w:rsidRPr="00225E19">
              <w:rPr>
                <w:rFonts w:ascii="Times New Roman" w:hAnsi="Times New Roman" w:cs="Times New Roman"/>
                <w:color w:val="000000"/>
                <w:sz w:val="24"/>
                <w:szCs w:val="24"/>
              </w:rPr>
              <w:t>ведки, добычи и переработки твердых полезных ископа</w:t>
            </w:r>
            <w:r>
              <w:rPr>
                <w:rFonts w:ascii="Times New Roman" w:hAnsi="Times New Roman" w:cs="Times New Roman"/>
                <w:color w:val="000000"/>
                <w:sz w:val="24"/>
                <w:szCs w:val="24"/>
              </w:rPr>
              <w:t>-</w:t>
            </w:r>
            <w:r w:rsidRPr="00225E19">
              <w:rPr>
                <w:rFonts w:ascii="Times New Roman" w:hAnsi="Times New Roman" w:cs="Times New Roman"/>
                <w:color w:val="000000"/>
                <w:sz w:val="24"/>
                <w:szCs w:val="24"/>
              </w:rPr>
              <w:t>емых, при строительстве и эксплуатации подземных объектов, оценке экономи</w:t>
            </w:r>
            <w:r>
              <w:rPr>
                <w:rFonts w:ascii="Times New Roman" w:hAnsi="Times New Roman" w:cs="Times New Roman"/>
                <w:color w:val="000000"/>
                <w:sz w:val="24"/>
                <w:szCs w:val="24"/>
              </w:rPr>
              <w:t>-</w:t>
            </w:r>
            <w:r w:rsidRPr="00225E19">
              <w:rPr>
                <w:rFonts w:ascii="Times New Roman" w:hAnsi="Times New Roman" w:cs="Times New Roman"/>
                <w:color w:val="000000"/>
                <w:sz w:val="24"/>
                <w:szCs w:val="24"/>
              </w:rPr>
              <w:t>ческой эффективности горных и горно-строительных работ, производственных, техноло</w:t>
            </w:r>
            <w:r>
              <w:rPr>
                <w:rFonts w:ascii="Times New Roman" w:hAnsi="Times New Roman" w:cs="Times New Roman"/>
                <w:color w:val="000000"/>
                <w:sz w:val="24"/>
                <w:szCs w:val="24"/>
              </w:rPr>
              <w:t>-</w:t>
            </w:r>
            <w:r w:rsidRPr="00225E19">
              <w:rPr>
                <w:rFonts w:ascii="Times New Roman" w:hAnsi="Times New Roman" w:cs="Times New Roman"/>
                <w:color w:val="000000"/>
                <w:sz w:val="24"/>
                <w:szCs w:val="24"/>
              </w:rPr>
              <w:t>гических,организационных и финансовых рисков в рыноч</w:t>
            </w:r>
            <w:r>
              <w:rPr>
                <w:rFonts w:ascii="Times New Roman" w:hAnsi="Times New Roman" w:cs="Times New Roman"/>
                <w:color w:val="000000"/>
                <w:sz w:val="24"/>
                <w:szCs w:val="24"/>
              </w:rPr>
              <w:t>-</w:t>
            </w:r>
            <w:r w:rsidRPr="00225E19">
              <w:rPr>
                <w:rFonts w:ascii="Times New Roman" w:hAnsi="Times New Roman" w:cs="Times New Roman"/>
                <w:color w:val="000000"/>
                <w:sz w:val="24"/>
                <w:szCs w:val="24"/>
              </w:rPr>
              <w:t>ных условиях</w:t>
            </w:r>
            <w:r>
              <w:rPr>
                <w:rFonts w:ascii="Times New Roman" w:hAnsi="Times New Roman" w:cs="Times New Roman"/>
                <w:color w:val="000000"/>
                <w:sz w:val="24"/>
                <w:szCs w:val="24"/>
              </w:rPr>
              <w:t>.</w:t>
            </w:r>
          </w:p>
        </w:tc>
        <w:tc>
          <w:tcPr>
            <w:tcW w:w="5811" w:type="dxa"/>
          </w:tcPr>
          <w:p w:rsidR="00270150" w:rsidRDefault="00270150" w:rsidP="0088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знать:</w:t>
            </w:r>
          </w:p>
          <w:p w:rsidR="00060581" w:rsidRDefault="00060581" w:rsidP="0088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58AA">
              <w:t xml:space="preserve">Системы координат и высот и системы ориентирования; </w:t>
            </w:r>
          </w:p>
          <w:p w:rsidR="00060581" w:rsidRDefault="00060581" w:rsidP="0088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58AA">
              <w:t xml:space="preserve">разграфку  маркшейдерских планов; способы изображения рельефа на топографических планах; </w:t>
            </w:r>
          </w:p>
          <w:p w:rsidR="00060581" w:rsidRDefault="00060581" w:rsidP="0088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58AA">
              <w:t xml:space="preserve">принципы и методы построения маркшейдерских опорных и съемочных сетей на поверхности и в подземных горных выработках; </w:t>
            </w:r>
          </w:p>
          <w:p w:rsidR="00060581" w:rsidRDefault="00060581" w:rsidP="0088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58AA">
              <w:t xml:space="preserve">устройство приборов для измерения углов, расстояний и превышений; основные источники погрешностей при измерениях; </w:t>
            </w:r>
          </w:p>
          <w:p w:rsidR="00060581" w:rsidRDefault="00060581" w:rsidP="0088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58AA">
              <w:t xml:space="preserve">методы топографических съемок; горизонтальные соединительные съемки; вертикальные соединительные съемки; методы задания направлений горным выработкам в горизонтальной и вертикальной плоскости; методы маркшейдерских съемок горных выработок; </w:t>
            </w:r>
          </w:p>
          <w:p w:rsidR="00060581" w:rsidRDefault="00060581" w:rsidP="0088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58AA">
              <w:t xml:space="preserve">методы определения объемов выполненных горных работ; </w:t>
            </w:r>
          </w:p>
          <w:p w:rsidR="00060581" w:rsidRDefault="00060581" w:rsidP="0088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58AA">
              <w:t xml:space="preserve">методы проведения горных выработок встречными забоями; </w:t>
            </w:r>
          </w:p>
          <w:p w:rsidR="00060581" w:rsidRPr="00060581" w:rsidRDefault="00060581" w:rsidP="0088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58AA">
              <w:t>предрасчет погрешностей смыкания встречных забоев горных выработок.</w:t>
            </w:r>
          </w:p>
          <w:p w:rsidR="00270150" w:rsidRDefault="00270150" w:rsidP="0088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060581" w:rsidRPr="00060581" w:rsidRDefault="00060581" w:rsidP="0088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w:t>
            </w:r>
            <w:r w:rsidRPr="001F58AA">
              <w:t>пределять координаты и высоты объектов по топографическим  планам; вычислять координаты объектов по результатам измерений; выполнять поверки геодезических приборов; выполнять измерения углов, расстояний, превышений и обрабатывать их результаты; производить тахеометрическую съемку и наносить ее результаты на план; составлять проекты ответственных маркшейдерских работ; выполнять исполнительную съемку; определять объемы выполненных горных работ</w:t>
            </w:r>
          </w:p>
          <w:p w:rsidR="00270150" w:rsidRDefault="00270150" w:rsidP="0088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270150" w:rsidRPr="00F85A68" w:rsidRDefault="00584590" w:rsidP="00883027">
            <w:pPr>
              <w:jc w:val="both"/>
            </w:pPr>
            <w:r w:rsidRPr="001F58AA">
              <w:rPr>
                <w:sz w:val="26"/>
                <w:szCs w:val="26"/>
              </w:rPr>
              <w:t>Приборами для измерения углов, длин линий, превышений; умение обрабатывать результаты измерений.</w:t>
            </w:r>
          </w:p>
        </w:tc>
      </w:tr>
    </w:tbl>
    <w:p w:rsidR="00270150" w:rsidRDefault="00270150" w:rsidP="00270150">
      <w:pPr>
        <w:jc w:val="both"/>
      </w:pPr>
    </w:p>
    <w:p w:rsidR="00225E19" w:rsidRDefault="00225E19" w:rsidP="006072C2">
      <w:pPr>
        <w:tabs>
          <w:tab w:val="left" w:pos="0"/>
        </w:tabs>
        <w:rPr>
          <w:b/>
        </w:rPr>
      </w:pPr>
    </w:p>
    <w:p w:rsidR="00225E19" w:rsidRDefault="00225E19" w:rsidP="006072C2">
      <w:pPr>
        <w:tabs>
          <w:tab w:val="left" w:pos="0"/>
        </w:tabs>
        <w:rPr>
          <w:b/>
        </w:rPr>
      </w:pPr>
    </w:p>
    <w:p w:rsidR="00225E19" w:rsidRDefault="00225E19" w:rsidP="006072C2">
      <w:pPr>
        <w:tabs>
          <w:tab w:val="left" w:pos="0"/>
        </w:tabs>
        <w:rPr>
          <w:b/>
        </w:rPr>
      </w:pPr>
    </w:p>
    <w:p w:rsidR="00225E19" w:rsidRDefault="00225E19" w:rsidP="006072C2">
      <w:pPr>
        <w:tabs>
          <w:tab w:val="left" w:pos="0"/>
        </w:tabs>
        <w:rPr>
          <w:b/>
        </w:rPr>
      </w:pPr>
    </w:p>
    <w:p w:rsidR="00225E19" w:rsidRDefault="00225E19" w:rsidP="006072C2">
      <w:pPr>
        <w:tabs>
          <w:tab w:val="left" w:pos="0"/>
        </w:tabs>
        <w:rPr>
          <w:b/>
        </w:rPr>
      </w:pPr>
    </w:p>
    <w:p w:rsidR="00225E19" w:rsidRDefault="00225E19" w:rsidP="006072C2">
      <w:pPr>
        <w:tabs>
          <w:tab w:val="left" w:pos="0"/>
        </w:tabs>
        <w:rPr>
          <w:b/>
        </w:rPr>
      </w:pPr>
    </w:p>
    <w:p w:rsidR="00225E19" w:rsidRDefault="00225E19" w:rsidP="006072C2">
      <w:pPr>
        <w:tabs>
          <w:tab w:val="left" w:pos="0"/>
        </w:tabs>
        <w:rPr>
          <w:b/>
        </w:rPr>
      </w:pPr>
    </w:p>
    <w:p w:rsidR="00225E19" w:rsidRDefault="00225E19" w:rsidP="006072C2">
      <w:pPr>
        <w:tabs>
          <w:tab w:val="left" w:pos="0"/>
        </w:tabs>
        <w:rPr>
          <w:b/>
        </w:rPr>
      </w:pPr>
    </w:p>
    <w:p w:rsidR="00270150" w:rsidRPr="006072C2" w:rsidRDefault="00473FCA" w:rsidP="006072C2">
      <w:pPr>
        <w:tabs>
          <w:tab w:val="left" w:pos="0"/>
        </w:tabs>
        <w:rPr>
          <w:b/>
          <w:bCs/>
        </w:rPr>
      </w:pPr>
      <w:r>
        <w:rPr>
          <w:b/>
        </w:rPr>
        <w:lastRenderedPageBreak/>
        <w:t>1.</w:t>
      </w:r>
      <w:r w:rsidR="00270150">
        <w:rPr>
          <w:b/>
        </w:rPr>
        <w:t xml:space="preserve">3.  </w:t>
      </w:r>
      <w:r w:rsidR="00270150" w:rsidRPr="00DF5D75">
        <w:rPr>
          <w:b/>
          <w:bCs/>
        </w:rPr>
        <w:t xml:space="preserve">Место дисциплины в структуре </w:t>
      </w:r>
      <w:r w:rsidR="00270150">
        <w:rPr>
          <w:b/>
          <w:bCs/>
        </w:rPr>
        <w:t>образовательной программы</w:t>
      </w:r>
    </w:p>
    <w:tbl>
      <w:tblPr>
        <w:tblStyle w:val="aff1"/>
        <w:tblW w:w="9821" w:type="dxa"/>
        <w:tblLayout w:type="fixed"/>
        <w:tblLook w:val="04A0"/>
      </w:tblPr>
      <w:tblGrid>
        <w:gridCol w:w="1526"/>
        <w:gridCol w:w="1984"/>
        <w:gridCol w:w="1149"/>
        <w:gridCol w:w="2600"/>
        <w:gridCol w:w="2562"/>
      </w:tblGrid>
      <w:tr w:rsidR="00270150" w:rsidRPr="008343A6" w:rsidTr="00883027">
        <w:tc>
          <w:tcPr>
            <w:tcW w:w="1526" w:type="dxa"/>
            <w:vMerge w:val="restart"/>
          </w:tcPr>
          <w:p w:rsidR="00270150" w:rsidRPr="008343A6" w:rsidRDefault="00270150" w:rsidP="00883027">
            <w:pPr>
              <w:pStyle w:val="aff6"/>
              <w:ind w:left="0" w:firstLine="0"/>
            </w:pPr>
            <w:r w:rsidRPr="008343A6">
              <w:t>Индекс</w:t>
            </w:r>
          </w:p>
        </w:tc>
        <w:tc>
          <w:tcPr>
            <w:tcW w:w="1984" w:type="dxa"/>
            <w:vMerge w:val="restart"/>
          </w:tcPr>
          <w:p w:rsidR="00270150" w:rsidRPr="008343A6" w:rsidRDefault="00270150" w:rsidP="00932AE4">
            <w:pPr>
              <w:pStyle w:val="aff6"/>
              <w:ind w:left="0" w:firstLine="0"/>
            </w:pPr>
            <w:r w:rsidRPr="008343A6">
              <w:rPr>
                <w:bCs/>
              </w:rPr>
              <w:t>Наименование дисциплины (модуля), практики</w:t>
            </w:r>
          </w:p>
        </w:tc>
        <w:tc>
          <w:tcPr>
            <w:tcW w:w="1149" w:type="dxa"/>
            <w:vMerge w:val="restart"/>
          </w:tcPr>
          <w:p w:rsidR="00932AE4" w:rsidRDefault="00270150" w:rsidP="00883027">
            <w:pPr>
              <w:pStyle w:val="aff6"/>
              <w:ind w:left="0" w:firstLine="0"/>
            </w:pPr>
            <w:r w:rsidRPr="008343A6">
              <w:t>Се-местр</w:t>
            </w:r>
          </w:p>
          <w:p w:rsidR="00270150" w:rsidRPr="008343A6" w:rsidRDefault="00270150" w:rsidP="00883027">
            <w:pPr>
              <w:pStyle w:val="aff6"/>
              <w:ind w:left="0" w:firstLine="0"/>
            </w:pPr>
            <w:r w:rsidRPr="008343A6">
              <w:t>изуче-ния</w:t>
            </w:r>
          </w:p>
        </w:tc>
        <w:tc>
          <w:tcPr>
            <w:tcW w:w="5162" w:type="dxa"/>
            <w:gridSpan w:val="2"/>
          </w:tcPr>
          <w:p w:rsidR="00270150" w:rsidRPr="008343A6" w:rsidRDefault="00270150" w:rsidP="00883027">
            <w:pPr>
              <w:pStyle w:val="aff6"/>
              <w:ind w:left="0"/>
              <w:jc w:val="center"/>
            </w:pPr>
            <w:r w:rsidRPr="008343A6">
              <w:rPr>
                <w:bCs/>
              </w:rPr>
              <w:t>Индексы и наименования учебных дисциплин (модулей), практик</w:t>
            </w:r>
          </w:p>
        </w:tc>
      </w:tr>
      <w:tr w:rsidR="00270150" w:rsidRPr="008343A6" w:rsidTr="00883027">
        <w:tc>
          <w:tcPr>
            <w:tcW w:w="1526" w:type="dxa"/>
            <w:vMerge/>
          </w:tcPr>
          <w:p w:rsidR="00270150" w:rsidRPr="008343A6" w:rsidRDefault="00270150" w:rsidP="00883027">
            <w:pPr>
              <w:pStyle w:val="aff6"/>
              <w:ind w:left="0"/>
              <w:jc w:val="center"/>
            </w:pPr>
          </w:p>
        </w:tc>
        <w:tc>
          <w:tcPr>
            <w:tcW w:w="1984" w:type="dxa"/>
            <w:vMerge/>
          </w:tcPr>
          <w:p w:rsidR="00270150" w:rsidRPr="008343A6" w:rsidRDefault="00270150" w:rsidP="00883027">
            <w:pPr>
              <w:pStyle w:val="aff6"/>
              <w:ind w:left="0"/>
              <w:jc w:val="center"/>
            </w:pPr>
          </w:p>
        </w:tc>
        <w:tc>
          <w:tcPr>
            <w:tcW w:w="1149" w:type="dxa"/>
            <w:vMerge/>
          </w:tcPr>
          <w:p w:rsidR="00270150" w:rsidRPr="008343A6" w:rsidRDefault="00270150" w:rsidP="00883027">
            <w:pPr>
              <w:pStyle w:val="aff6"/>
              <w:ind w:left="0"/>
              <w:jc w:val="center"/>
            </w:pPr>
          </w:p>
        </w:tc>
        <w:tc>
          <w:tcPr>
            <w:tcW w:w="2600" w:type="dxa"/>
            <w:vAlign w:val="center"/>
          </w:tcPr>
          <w:p w:rsidR="00270150" w:rsidRPr="008343A6" w:rsidRDefault="00270150" w:rsidP="00883027">
            <w:pPr>
              <w:pStyle w:val="21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270150" w:rsidRPr="008343A6" w:rsidRDefault="00270150" w:rsidP="00883027">
            <w:pPr>
              <w:pStyle w:val="21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270150" w:rsidRPr="008343A6" w:rsidTr="00883027">
        <w:trPr>
          <w:trHeight w:val="1139"/>
        </w:trPr>
        <w:tc>
          <w:tcPr>
            <w:tcW w:w="1526" w:type="dxa"/>
          </w:tcPr>
          <w:p w:rsidR="00270150" w:rsidRPr="008343A6" w:rsidRDefault="00270150" w:rsidP="00883027">
            <w:pPr>
              <w:pStyle w:val="aff6"/>
              <w:ind w:left="0" w:firstLine="0"/>
              <w:jc w:val="center"/>
            </w:pPr>
            <w:r>
              <w:t>Б1.Б.28.</w:t>
            </w:r>
            <w:r w:rsidR="00FA52FC">
              <w:t>0</w:t>
            </w:r>
            <w:r>
              <w:t>2</w:t>
            </w:r>
          </w:p>
        </w:tc>
        <w:tc>
          <w:tcPr>
            <w:tcW w:w="1984" w:type="dxa"/>
          </w:tcPr>
          <w:p w:rsidR="00270150" w:rsidRPr="008343A6" w:rsidRDefault="00270150" w:rsidP="00883027">
            <w:r>
              <w:t>Маркшейдерия</w:t>
            </w:r>
          </w:p>
        </w:tc>
        <w:tc>
          <w:tcPr>
            <w:tcW w:w="1149" w:type="dxa"/>
          </w:tcPr>
          <w:p w:rsidR="00270150" w:rsidRPr="008343A6" w:rsidRDefault="00270150" w:rsidP="00883027">
            <w:pPr>
              <w:pStyle w:val="aff6"/>
              <w:ind w:left="0" w:firstLine="0"/>
              <w:jc w:val="center"/>
            </w:pPr>
            <w:r>
              <w:t>10</w:t>
            </w:r>
            <w:r w:rsidR="00E5058C">
              <w:t>(А)</w:t>
            </w:r>
          </w:p>
        </w:tc>
        <w:tc>
          <w:tcPr>
            <w:tcW w:w="2600" w:type="dxa"/>
          </w:tcPr>
          <w:p w:rsidR="00225E19" w:rsidRDefault="00225E19" w:rsidP="00225E19">
            <w:pPr>
              <w:shd w:val="clear" w:color="auto" w:fill="FFFFFF"/>
              <w:autoSpaceDE w:val="0"/>
              <w:autoSpaceDN w:val="0"/>
              <w:adjustRightInd w:val="0"/>
            </w:pPr>
            <w:r>
              <w:t>Б1.Б.26 Основы горного дела</w:t>
            </w:r>
          </w:p>
          <w:p w:rsidR="00FA52FC" w:rsidRDefault="00225E19" w:rsidP="00225E19">
            <w:pPr>
              <w:shd w:val="clear" w:color="auto" w:fill="FFFFFF"/>
              <w:autoSpaceDE w:val="0"/>
              <w:autoSpaceDN w:val="0"/>
              <w:adjustRightInd w:val="0"/>
              <w:jc w:val="both"/>
            </w:pPr>
            <w:r>
              <w:t>Б1.Б.15.01 Начертательная геометрия и инженер-ная графика</w:t>
            </w:r>
          </w:p>
          <w:p w:rsidR="00225E19" w:rsidRPr="008343A6" w:rsidRDefault="00225E19" w:rsidP="00225E19">
            <w:pPr>
              <w:shd w:val="clear" w:color="auto" w:fill="FFFFFF"/>
              <w:autoSpaceDE w:val="0"/>
              <w:autoSpaceDN w:val="0"/>
              <w:adjustRightInd w:val="0"/>
              <w:jc w:val="both"/>
            </w:pPr>
            <w:r>
              <w:t>Б1.Б.28.01 Геодезия</w:t>
            </w:r>
          </w:p>
        </w:tc>
        <w:tc>
          <w:tcPr>
            <w:tcW w:w="2562" w:type="dxa"/>
          </w:tcPr>
          <w:p w:rsidR="00270150" w:rsidRDefault="00F130FE" w:rsidP="00883027">
            <w:pPr>
              <w:shd w:val="clear" w:color="auto" w:fill="FFFFFF"/>
              <w:autoSpaceDE w:val="0"/>
              <w:autoSpaceDN w:val="0"/>
              <w:adjustRightInd w:val="0"/>
              <w:jc w:val="both"/>
            </w:pPr>
            <w:r>
              <w:t>Б2.Б.07(Пд)</w:t>
            </w:r>
          </w:p>
          <w:p w:rsidR="00F130FE" w:rsidRDefault="00F130FE" w:rsidP="00883027">
            <w:pPr>
              <w:shd w:val="clear" w:color="auto" w:fill="FFFFFF"/>
              <w:autoSpaceDE w:val="0"/>
              <w:autoSpaceDN w:val="0"/>
              <w:adjustRightInd w:val="0"/>
              <w:jc w:val="both"/>
            </w:pPr>
            <w:r>
              <w:t>Преддипломная практика для выполнения ВКР</w:t>
            </w:r>
          </w:p>
          <w:p w:rsidR="00F130FE" w:rsidRDefault="00F130FE" w:rsidP="00F130FE">
            <w:pPr>
              <w:shd w:val="clear" w:color="auto" w:fill="FFFFFF"/>
              <w:autoSpaceDE w:val="0"/>
              <w:autoSpaceDN w:val="0"/>
              <w:adjustRightInd w:val="0"/>
              <w:jc w:val="both"/>
            </w:pPr>
            <w:r>
              <w:t>Б3.Б.01(Д)</w:t>
            </w:r>
          </w:p>
          <w:p w:rsidR="00F130FE" w:rsidRPr="008343A6" w:rsidRDefault="00F130FE" w:rsidP="00F130FE">
            <w:pPr>
              <w:shd w:val="clear" w:color="auto" w:fill="FFFFFF"/>
              <w:autoSpaceDE w:val="0"/>
              <w:autoSpaceDN w:val="0"/>
              <w:adjustRightInd w:val="0"/>
              <w:jc w:val="both"/>
            </w:pPr>
            <w:r w:rsidRPr="00C54BF7">
              <w:t>Защита выпускной квалификационной работы, включая подготовку к процедуре защиты и процедуру защиты</w:t>
            </w:r>
          </w:p>
        </w:tc>
      </w:tr>
    </w:tbl>
    <w:p w:rsidR="004B75B4" w:rsidRDefault="00473FCA" w:rsidP="00E25637">
      <w:pPr>
        <w:shd w:val="clear" w:color="auto" w:fill="FFFFFF"/>
        <w:rPr>
          <w:spacing w:val="-5"/>
        </w:rPr>
      </w:pPr>
      <w:r>
        <w:rPr>
          <w:b/>
          <w:spacing w:val="-5"/>
        </w:rPr>
        <w:t>1.</w:t>
      </w:r>
      <w:r w:rsidR="00270150" w:rsidRPr="00424EFF">
        <w:rPr>
          <w:b/>
          <w:spacing w:val="-5"/>
        </w:rPr>
        <w:t>4. Язык преподавания</w:t>
      </w:r>
      <w:r w:rsidR="00270150">
        <w:rPr>
          <w:b/>
          <w:spacing w:val="-5"/>
        </w:rPr>
        <w:t>:</w:t>
      </w:r>
      <w:r w:rsidR="00B21D4B">
        <w:rPr>
          <w:b/>
          <w:spacing w:val="-5"/>
        </w:rPr>
        <w:t xml:space="preserve"> </w:t>
      </w:r>
      <w:r w:rsidR="00270150" w:rsidRPr="00424EFF">
        <w:rPr>
          <w:spacing w:val="-5"/>
        </w:rPr>
        <w:t>русский</w:t>
      </w:r>
      <w:r w:rsidR="00270150">
        <w:rPr>
          <w:spacing w:val="-5"/>
        </w:rPr>
        <w:t>.</w:t>
      </w: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F130FE" w:rsidRDefault="00F130FE" w:rsidP="00E25637">
      <w:pPr>
        <w:shd w:val="clear" w:color="auto" w:fill="FFFFFF"/>
        <w:rPr>
          <w:spacing w:val="-5"/>
        </w:rPr>
      </w:pPr>
    </w:p>
    <w:p w:rsidR="00B05A00" w:rsidRDefault="00B05A00" w:rsidP="00325A5A">
      <w:pPr>
        <w:rPr>
          <w:spacing w:val="-5"/>
        </w:rPr>
      </w:pPr>
    </w:p>
    <w:p w:rsidR="00473FCA" w:rsidRDefault="00473FCA" w:rsidP="00325A5A">
      <w:pPr>
        <w:rPr>
          <w:spacing w:val="-5"/>
        </w:rPr>
      </w:pPr>
    </w:p>
    <w:p w:rsidR="00325A5A" w:rsidRDefault="00325A5A" w:rsidP="00325A5A">
      <w:pPr>
        <w:rPr>
          <w:b/>
        </w:rPr>
      </w:pPr>
    </w:p>
    <w:p w:rsidR="004B75B4" w:rsidRPr="000D5CE0" w:rsidRDefault="004B75B4" w:rsidP="004B75B4">
      <w:pPr>
        <w:jc w:val="center"/>
        <w:rPr>
          <w:b/>
        </w:rPr>
      </w:pPr>
      <w:r>
        <w:rPr>
          <w:b/>
        </w:rPr>
        <w:lastRenderedPageBreak/>
        <w:t xml:space="preserve">29. </w:t>
      </w:r>
      <w:r w:rsidRPr="000D5CE0">
        <w:rPr>
          <w:b/>
        </w:rPr>
        <w:t>АННОТАЦИЯ</w:t>
      </w:r>
    </w:p>
    <w:p w:rsidR="004B75B4" w:rsidRDefault="004B75B4" w:rsidP="004B75B4">
      <w:pPr>
        <w:jc w:val="center"/>
        <w:rPr>
          <w:b/>
        </w:rPr>
      </w:pPr>
      <w:r w:rsidRPr="00924809">
        <w:rPr>
          <w:b/>
        </w:rPr>
        <w:t xml:space="preserve">к модулю </w:t>
      </w:r>
      <w:r>
        <w:rPr>
          <w:b/>
        </w:rPr>
        <w:t xml:space="preserve">Б1.Б.29 </w:t>
      </w:r>
      <w:r w:rsidRPr="00924809">
        <w:rPr>
          <w:b/>
        </w:rPr>
        <w:t>«</w:t>
      </w:r>
      <w:r>
        <w:rPr>
          <w:b/>
        </w:rPr>
        <w:t>Специализация</w:t>
      </w:r>
      <w:r w:rsidRPr="00924809">
        <w:rPr>
          <w:b/>
        </w:rPr>
        <w:t>»</w:t>
      </w:r>
    </w:p>
    <w:p w:rsidR="004B75B4" w:rsidRDefault="004B75B4" w:rsidP="007A628A">
      <w:pPr>
        <w:jc w:val="center"/>
        <w:rPr>
          <w:b/>
        </w:rPr>
      </w:pPr>
      <w:r>
        <w:t>Трудоемкость</w:t>
      </w:r>
      <w:r w:rsidR="007A628A">
        <w:rPr>
          <w:b/>
        </w:rPr>
        <w:t xml:space="preserve"> 30 з.е.</w:t>
      </w:r>
    </w:p>
    <w:p w:rsidR="000B4AA4" w:rsidRDefault="000B4AA4" w:rsidP="000B4AA4">
      <w:pPr>
        <w:jc w:val="center"/>
        <w:rPr>
          <w:i/>
        </w:rPr>
      </w:pPr>
    </w:p>
    <w:p w:rsidR="00B21D4B" w:rsidRPr="005B15D0" w:rsidRDefault="00B21D4B" w:rsidP="00B21D4B">
      <w:pPr>
        <w:pStyle w:val="aff6"/>
        <w:pageBreakBefore/>
        <w:jc w:val="center"/>
        <w:rPr>
          <w:b/>
        </w:rPr>
      </w:pPr>
      <w:r w:rsidRPr="005B15D0">
        <w:rPr>
          <w:b/>
        </w:rPr>
        <w:lastRenderedPageBreak/>
        <w:t>АННОТАЦИЯ</w:t>
      </w:r>
    </w:p>
    <w:p w:rsidR="00B21D4B" w:rsidRDefault="00B21D4B" w:rsidP="005F2FC3">
      <w:pPr>
        <w:jc w:val="center"/>
        <w:rPr>
          <w:b/>
        </w:rPr>
      </w:pPr>
      <w:r w:rsidRPr="005D6876">
        <w:rPr>
          <w:b/>
        </w:rPr>
        <w:t xml:space="preserve">к </w:t>
      </w:r>
      <w:r w:rsidR="005F2FC3">
        <w:rPr>
          <w:b/>
        </w:rPr>
        <w:t xml:space="preserve">модулю </w:t>
      </w:r>
      <w:r>
        <w:rPr>
          <w:b/>
        </w:rPr>
        <w:t>Б1.Б.29 Специализация</w:t>
      </w:r>
    </w:p>
    <w:p w:rsidR="00B21D4B" w:rsidRPr="00B21D4B" w:rsidRDefault="00B21D4B" w:rsidP="00B21D4B">
      <w:pPr>
        <w:pStyle w:val="aff6"/>
        <w:numPr>
          <w:ilvl w:val="0"/>
          <w:numId w:val="39"/>
        </w:numPr>
        <w:jc w:val="center"/>
        <w:rPr>
          <w:i/>
        </w:rPr>
      </w:pPr>
      <w:r w:rsidRPr="00B21D4B">
        <w:rPr>
          <w:i/>
        </w:rPr>
        <w:t>Проектирование шахт</w:t>
      </w:r>
    </w:p>
    <w:p w:rsidR="00B21D4B" w:rsidRPr="00C80021" w:rsidRDefault="00B21D4B" w:rsidP="00B21D4B">
      <w:pPr>
        <w:jc w:val="center"/>
      </w:pPr>
      <w:r w:rsidRPr="00C80021">
        <w:t xml:space="preserve">Трудоемкость </w:t>
      </w:r>
      <w:r>
        <w:t>7</w:t>
      </w:r>
      <w:r w:rsidRPr="00C80021">
        <w:t>з.е.</w:t>
      </w:r>
    </w:p>
    <w:p w:rsidR="00B21D4B" w:rsidRPr="00926B3A" w:rsidRDefault="00B21D4B" w:rsidP="00B21D4B">
      <w:pPr>
        <w:rPr>
          <w:b/>
          <w:bCs/>
          <w:color w:val="000000"/>
        </w:rPr>
      </w:pPr>
      <w:r>
        <w:rPr>
          <w:b/>
        </w:rPr>
        <w:t>1.</w:t>
      </w:r>
      <w:r w:rsidRPr="00926B3A">
        <w:rPr>
          <w:b/>
        </w:rPr>
        <w:t xml:space="preserve"> Цель освоения и краткое содержание дисциплины</w:t>
      </w:r>
    </w:p>
    <w:p w:rsidR="00B21D4B" w:rsidRDefault="00B21D4B" w:rsidP="00B21D4B">
      <w:pPr>
        <w:pStyle w:val="Style11"/>
        <w:widowControl/>
        <w:spacing w:before="34" w:line="269" w:lineRule="exact"/>
        <w:ind w:right="5" w:firstLine="0"/>
        <w:rPr>
          <w:rStyle w:val="FontStyle46"/>
        </w:rPr>
      </w:pPr>
      <w:r w:rsidRPr="00926B3A">
        <w:rPr>
          <w:i/>
        </w:rPr>
        <w:t>Цель:</w:t>
      </w:r>
      <w:r w:rsidRPr="00926B3A">
        <w:rPr>
          <w:rStyle w:val="FontStyle46"/>
        </w:rPr>
        <w:t xml:space="preserve"> </w:t>
      </w:r>
    </w:p>
    <w:p w:rsidR="00B21D4B" w:rsidRPr="00B4447F" w:rsidRDefault="00B21D4B" w:rsidP="00B21D4B">
      <w:pPr>
        <w:pStyle w:val="affe"/>
        <w:jc w:val="both"/>
      </w:pPr>
      <w:r w:rsidRPr="00B4447F">
        <w:t>Целями освоения дисциплины "Проектирование шахт" является формирование у студентов представления о будущей профессии, получение базовых знаний в области проектной   дея-тельности строительства, развития и закрытия предприятий при добыче угля подземным способом.</w:t>
      </w:r>
    </w:p>
    <w:p w:rsidR="00B21D4B" w:rsidRPr="00B4447F" w:rsidRDefault="00B21D4B" w:rsidP="00B21D4B">
      <w:pPr>
        <w:pStyle w:val="affe"/>
        <w:jc w:val="both"/>
      </w:pPr>
      <w:r w:rsidRPr="00B4447F">
        <w:t>Дисциплина "Проектирование шахт" формирует теоретические знания, практические навы-ки, вырабатывает компетенции, которые дают возможность выполнять проектную профес-сиональной деятельность.</w:t>
      </w:r>
    </w:p>
    <w:p w:rsidR="00B21D4B" w:rsidRPr="00B4447F" w:rsidRDefault="00B21D4B" w:rsidP="00B21D4B">
      <w:pPr>
        <w:pStyle w:val="affe"/>
        <w:jc w:val="both"/>
      </w:pPr>
      <w:r w:rsidRPr="00B4447F">
        <w:t>Для работы в профессиональной проектной деятельности студент должен научиться решать следующие задачи:</w:t>
      </w:r>
    </w:p>
    <w:p w:rsidR="00B21D4B" w:rsidRPr="00B4447F" w:rsidRDefault="00B21D4B" w:rsidP="00B21D4B">
      <w:pPr>
        <w:pStyle w:val="affe"/>
        <w:jc w:val="both"/>
      </w:pPr>
      <w:r w:rsidRPr="00B4447F">
        <w:t>– проводить технико-экономическую оценку месторождений твердых полезных ископа-емых и объектов подземного строительства, эффективности использования технологичес-кого оборудования;</w:t>
      </w:r>
    </w:p>
    <w:p w:rsidR="00B21D4B" w:rsidRPr="00B4447F" w:rsidRDefault="00B21D4B" w:rsidP="00B21D4B">
      <w:pPr>
        <w:pStyle w:val="affe"/>
        <w:jc w:val="both"/>
      </w:pPr>
      <w:r w:rsidRPr="00B4447F">
        <w:t>- обосновывать параметры горного предприятия;</w:t>
      </w:r>
    </w:p>
    <w:p w:rsidR="00B21D4B" w:rsidRPr="00B4447F" w:rsidRDefault="00B21D4B" w:rsidP="00B21D4B">
      <w:pPr>
        <w:pStyle w:val="affe"/>
        <w:jc w:val="both"/>
      </w:pPr>
      <w:r w:rsidRPr="00B4447F">
        <w:t>- выполнять расчеты технологических процессов, производительности технических средств комплексной механизации работ, пропускной способности транспортных систем горных предприятий, составлять графики организации работ и календарные планы развития произ-водства;</w:t>
      </w:r>
    </w:p>
    <w:p w:rsidR="00B21D4B" w:rsidRPr="00B4447F" w:rsidRDefault="00B21D4B" w:rsidP="00B21D4B">
      <w:pPr>
        <w:pStyle w:val="affe"/>
        <w:jc w:val="both"/>
      </w:pPr>
      <w:r w:rsidRPr="00B4447F">
        <w:t xml:space="preserve">– обосновывать проектные решения по обеспечению промышленной и экологической безопасности, экономической эффективности производств; </w:t>
      </w:r>
    </w:p>
    <w:p w:rsidR="00B21D4B" w:rsidRPr="00B4447F" w:rsidRDefault="00B21D4B" w:rsidP="00B21D4B">
      <w:pPr>
        <w:pStyle w:val="affe"/>
        <w:jc w:val="both"/>
        <w:rPr>
          <w:rStyle w:val="FontStyle46"/>
          <w:rFonts w:ascii="TimesNewRomanPSMT" w:hAnsi="TimesNewRomanPSMT" w:cs="TimesNewRomanPSMT"/>
        </w:rPr>
      </w:pPr>
      <w:r w:rsidRPr="00B4447F">
        <w:t>– самостоятельно составлять проекты и паспорта горных работ;</w:t>
      </w:r>
    </w:p>
    <w:p w:rsidR="00B21D4B" w:rsidRPr="00926B3A" w:rsidRDefault="00B21D4B" w:rsidP="00B21D4B">
      <w:pPr>
        <w:pStyle w:val="Style11"/>
        <w:widowControl/>
        <w:spacing w:before="34" w:line="240" w:lineRule="auto"/>
        <w:ind w:right="5" w:firstLine="0"/>
      </w:pPr>
      <w:r w:rsidRPr="00926B3A">
        <w:rPr>
          <w:i/>
        </w:rPr>
        <w:t>Краткое содержание:</w:t>
      </w:r>
    </w:p>
    <w:p w:rsidR="00B21D4B" w:rsidRPr="006E42DC" w:rsidRDefault="00B21D4B" w:rsidP="00B21D4B">
      <w:pPr>
        <w:rPr>
          <w:b/>
          <w:bCs/>
        </w:rPr>
      </w:pPr>
      <w:r w:rsidRPr="006E42DC">
        <w:t>организация проектирования горных предприятий; содержание проектов строительства и реконструкции горных предприятий; методы выполнения проектных работ; основные методические принципы синтеза технологической схемы шахты, рудника; конструирования рациональной технологии сети горных выработок; обоснование структур механизации горных работ; основные принципы автоматизированного проектирования предприятий по подземной разработки месторождений полезных ископаемых; оценка качества проектных решений</w:t>
      </w:r>
      <w:r>
        <w:t>.</w:t>
      </w:r>
    </w:p>
    <w:p w:rsidR="00B21D4B" w:rsidRPr="00926B3A" w:rsidRDefault="00B21D4B" w:rsidP="00B21D4B">
      <w:pPr>
        <w:rPr>
          <w:b/>
          <w:bCs/>
        </w:rPr>
      </w:pPr>
      <w:r w:rsidRPr="00926B3A">
        <w:rPr>
          <w:b/>
        </w:rPr>
        <w:t>2. Перечень планируемых результатов обучения по дисциплине, соотнесенных с планируемыми результатами освоения образовательной программы</w:t>
      </w:r>
    </w:p>
    <w:p w:rsidR="00B21D4B" w:rsidRPr="005D6876" w:rsidRDefault="00B21D4B" w:rsidP="00B21D4B">
      <w:pPr>
        <w:jc w:val="center"/>
        <w:rPr>
          <w:b/>
          <w:bCs/>
        </w:rPr>
      </w:pPr>
    </w:p>
    <w:tbl>
      <w:tblPr>
        <w:tblW w:w="10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4111"/>
      </w:tblGrid>
      <w:tr w:rsidR="00B21D4B" w:rsidRPr="00A3749C" w:rsidTr="00B21D4B">
        <w:tc>
          <w:tcPr>
            <w:tcW w:w="6204" w:type="dxa"/>
          </w:tcPr>
          <w:p w:rsidR="00B21D4B" w:rsidRPr="00A3749C" w:rsidRDefault="00B21D4B" w:rsidP="00B21D4B">
            <w:pPr>
              <w:jc w:val="center"/>
              <w:rPr>
                <w:iCs/>
              </w:rPr>
            </w:pPr>
            <w:r w:rsidRPr="00A3749C">
              <w:rPr>
                <w:color w:val="000000"/>
              </w:rPr>
              <w:t>Планируемые результаты освоения программы (содержание и коды компетенций)</w:t>
            </w:r>
          </w:p>
        </w:tc>
        <w:tc>
          <w:tcPr>
            <w:tcW w:w="4111" w:type="dxa"/>
          </w:tcPr>
          <w:p w:rsidR="00B21D4B" w:rsidRPr="00A3749C" w:rsidRDefault="00B21D4B" w:rsidP="00B21D4B">
            <w:pPr>
              <w:jc w:val="center"/>
              <w:rPr>
                <w:iCs/>
              </w:rPr>
            </w:pPr>
            <w:r w:rsidRPr="00A3749C">
              <w:rPr>
                <w:color w:val="000000"/>
              </w:rPr>
              <w:t>Планируемые результаты обучения по дисциплине</w:t>
            </w:r>
          </w:p>
        </w:tc>
      </w:tr>
      <w:tr w:rsidR="00B21D4B" w:rsidRPr="00A3749C" w:rsidTr="00B21D4B">
        <w:tc>
          <w:tcPr>
            <w:tcW w:w="6204" w:type="dxa"/>
          </w:tcPr>
          <w:p w:rsidR="00B21D4B" w:rsidRDefault="00B21D4B" w:rsidP="00B21D4B">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ОПК-1</w:t>
            </w:r>
          </w:p>
          <w:p w:rsidR="00B21D4B" w:rsidRDefault="00B21D4B" w:rsidP="00B21D4B">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5E5AFC">
              <w:rPr>
                <w:rFonts w:ascii="Times New Roman" w:hAnsi="Times New Roman" w:cs="Times New Roman"/>
                <w:sz w:val="24"/>
                <w:szCs w:val="24"/>
              </w:rPr>
              <w:t>способностью решать задачи профессиональной дея</w:t>
            </w:r>
            <w:r>
              <w:rPr>
                <w:rFonts w:ascii="Times New Roman" w:hAnsi="Times New Roman" w:cs="Times New Roman"/>
                <w:sz w:val="24"/>
                <w:szCs w:val="24"/>
              </w:rPr>
              <w:t>-</w:t>
            </w:r>
            <w:r w:rsidRPr="005E5AFC">
              <w:rPr>
                <w:rFonts w:ascii="Times New Roman" w:hAnsi="Times New Roman" w:cs="Times New Roman"/>
                <w:sz w:val="24"/>
                <w:szCs w:val="24"/>
              </w:rPr>
              <w:t xml:space="preserve">тельности на основе информационной и </w:t>
            </w:r>
            <w:r>
              <w:rPr>
                <w:rFonts w:ascii="Times New Roman" w:hAnsi="Times New Roman" w:cs="Times New Roman"/>
                <w:sz w:val="24"/>
                <w:szCs w:val="24"/>
              </w:rPr>
              <w:t>библиографии-</w:t>
            </w:r>
            <w:r w:rsidRPr="005E5AFC">
              <w:rPr>
                <w:rFonts w:ascii="Times New Roman" w:hAnsi="Times New Roman" w:cs="Times New Roman"/>
                <w:sz w:val="24"/>
                <w:szCs w:val="24"/>
              </w:rPr>
              <w:t>ческой культуры с применением информационно-ком</w:t>
            </w:r>
            <w:r>
              <w:rPr>
                <w:rFonts w:ascii="Times New Roman" w:hAnsi="Times New Roman" w:cs="Times New Roman"/>
                <w:sz w:val="24"/>
                <w:szCs w:val="24"/>
              </w:rPr>
              <w:t>-</w:t>
            </w:r>
            <w:r w:rsidRPr="005E5AFC">
              <w:rPr>
                <w:rFonts w:ascii="Times New Roman" w:hAnsi="Times New Roman" w:cs="Times New Roman"/>
                <w:sz w:val="24"/>
                <w:szCs w:val="24"/>
              </w:rPr>
              <w:t>муникационных технологий и с учетом основных тре</w:t>
            </w:r>
            <w:r>
              <w:rPr>
                <w:rFonts w:ascii="Times New Roman" w:hAnsi="Times New Roman" w:cs="Times New Roman"/>
                <w:sz w:val="24"/>
                <w:szCs w:val="24"/>
              </w:rPr>
              <w:t>-</w:t>
            </w:r>
            <w:r w:rsidRPr="005E5AFC">
              <w:rPr>
                <w:rFonts w:ascii="Times New Roman" w:hAnsi="Times New Roman" w:cs="Times New Roman"/>
                <w:sz w:val="24"/>
                <w:szCs w:val="24"/>
              </w:rPr>
              <w:t xml:space="preserve">бований </w:t>
            </w:r>
            <w:r>
              <w:rPr>
                <w:rFonts w:ascii="Times New Roman" w:hAnsi="Times New Roman" w:cs="Times New Roman"/>
                <w:sz w:val="24"/>
                <w:szCs w:val="24"/>
              </w:rPr>
              <w:t>информации</w:t>
            </w:r>
            <w:r w:rsidRPr="005E5AFC">
              <w:rPr>
                <w:rFonts w:ascii="Times New Roman" w:hAnsi="Times New Roman" w:cs="Times New Roman"/>
                <w:sz w:val="24"/>
                <w:szCs w:val="24"/>
              </w:rPr>
              <w:t>онной безопасности</w:t>
            </w:r>
            <w:r>
              <w:rPr>
                <w:rFonts w:ascii="Times New Roman" w:hAnsi="Times New Roman" w:cs="Times New Roman"/>
                <w:sz w:val="24"/>
                <w:szCs w:val="24"/>
              </w:rPr>
              <w:t>;</w:t>
            </w:r>
          </w:p>
          <w:p w:rsidR="00B21D4B" w:rsidRDefault="00B21D4B" w:rsidP="00B21D4B">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ПК-19</w:t>
            </w:r>
          </w:p>
          <w:p w:rsidR="00B21D4B" w:rsidRDefault="00B21D4B" w:rsidP="00B21D4B">
            <w:pPr>
              <w:pStyle w:val="ConsPlusNormal0"/>
              <w:widowControl/>
              <w:ind w:firstLine="0"/>
              <w:rPr>
                <w:rFonts w:ascii="Times New Roman" w:hAnsi="Times New Roman" w:cs="Times New Roman"/>
                <w:sz w:val="24"/>
                <w:szCs w:val="24"/>
              </w:rPr>
            </w:pPr>
            <w:r w:rsidRPr="005E5AFC">
              <w:rPr>
                <w:rFonts w:ascii="Times New Roman" w:hAnsi="Times New Roman" w:cs="Times New Roman"/>
                <w:sz w:val="24"/>
                <w:szCs w:val="24"/>
              </w:rPr>
              <w:t>готовностью к разработке проектных инновационных решений по эксплуатационной разведке, добыче, перера</w:t>
            </w:r>
            <w:r>
              <w:rPr>
                <w:rFonts w:ascii="Times New Roman" w:hAnsi="Times New Roman" w:cs="Times New Roman"/>
                <w:sz w:val="24"/>
                <w:szCs w:val="24"/>
              </w:rPr>
              <w:t>-</w:t>
            </w:r>
            <w:r w:rsidRPr="005E5AFC">
              <w:rPr>
                <w:rFonts w:ascii="Times New Roman" w:hAnsi="Times New Roman" w:cs="Times New Roman"/>
                <w:sz w:val="24"/>
                <w:szCs w:val="24"/>
              </w:rPr>
              <w:t>ботке твердых полезных ископаемых, строительству и эксплуатации подземных объектов</w:t>
            </w:r>
            <w:r>
              <w:rPr>
                <w:rFonts w:ascii="Times New Roman" w:hAnsi="Times New Roman" w:cs="Times New Roman"/>
                <w:sz w:val="24"/>
                <w:szCs w:val="24"/>
              </w:rPr>
              <w:t>;</w:t>
            </w:r>
          </w:p>
          <w:p w:rsidR="00B21D4B" w:rsidRDefault="00B21D4B" w:rsidP="00B21D4B">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ПК-20</w:t>
            </w:r>
          </w:p>
          <w:p w:rsidR="00B21D4B" w:rsidRDefault="00B21D4B" w:rsidP="00B21D4B">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5E5AFC">
              <w:rPr>
                <w:rFonts w:ascii="Times New Roman" w:hAnsi="Times New Roman" w:cs="Times New Roman"/>
                <w:sz w:val="24"/>
                <w:szCs w:val="24"/>
              </w:rPr>
              <w:t xml:space="preserve">умением разрабатывать необходимую техническую и </w:t>
            </w:r>
            <w:r w:rsidRPr="005E5AFC">
              <w:rPr>
                <w:rFonts w:ascii="Times New Roman" w:hAnsi="Times New Roman" w:cs="Times New Roman"/>
                <w:sz w:val="24"/>
                <w:szCs w:val="24"/>
              </w:rPr>
              <w:lastRenderedPageBreak/>
              <w:t>нормативную документацию в составе творческих коллективов и самостоятельно, контролировать соответ</w:t>
            </w:r>
            <w:r>
              <w:rPr>
                <w:rFonts w:ascii="Times New Roman" w:hAnsi="Times New Roman" w:cs="Times New Roman"/>
                <w:sz w:val="24"/>
                <w:szCs w:val="24"/>
              </w:rPr>
              <w:t>-</w:t>
            </w:r>
            <w:r w:rsidRPr="005E5AFC">
              <w:rPr>
                <w:rFonts w:ascii="Times New Roman" w:hAnsi="Times New Roman" w:cs="Times New Roman"/>
                <w:sz w:val="24"/>
                <w:szCs w:val="24"/>
              </w:rPr>
              <w:t>ствие проектов требованиям стандартов, техническим условиям и доку</w:t>
            </w:r>
            <w:r>
              <w:rPr>
                <w:rFonts w:ascii="Times New Roman" w:hAnsi="Times New Roman" w:cs="Times New Roman"/>
                <w:sz w:val="24"/>
                <w:szCs w:val="24"/>
              </w:rPr>
              <w:t>-</w:t>
            </w:r>
            <w:r w:rsidRPr="005E5AFC">
              <w:rPr>
                <w:rFonts w:ascii="Times New Roman" w:hAnsi="Times New Roman" w:cs="Times New Roman"/>
                <w:sz w:val="24"/>
                <w:szCs w:val="24"/>
              </w:rPr>
              <w:t>ментам промышленной безопасности, разрабатывать, согласовывать и утверждать в установ</w:t>
            </w:r>
            <w:r>
              <w:rPr>
                <w:rFonts w:ascii="Times New Roman" w:hAnsi="Times New Roman" w:cs="Times New Roman"/>
                <w:sz w:val="24"/>
                <w:szCs w:val="24"/>
              </w:rPr>
              <w:t>-</w:t>
            </w:r>
            <w:r w:rsidRPr="005E5AFC">
              <w:rPr>
                <w:rFonts w:ascii="Times New Roman" w:hAnsi="Times New Roman" w:cs="Times New Roman"/>
                <w:sz w:val="24"/>
                <w:szCs w:val="24"/>
              </w:rPr>
              <w:t>ленном порядке технические, методические и иные документы, регламентирующие порядок, качество и безопасность выполнения горных, горно-строительных и взрывных работ</w:t>
            </w:r>
            <w:r>
              <w:rPr>
                <w:rFonts w:ascii="Times New Roman" w:hAnsi="Times New Roman" w:cs="Times New Roman"/>
                <w:sz w:val="24"/>
                <w:szCs w:val="24"/>
              </w:rPr>
              <w:t>;</w:t>
            </w:r>
          </w:p>
          <w:p w:rsidR="00B21D4B" w:rsidRDefault="00B21D4B" w:rsidP="00B21D4B">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ПК-21</w:t>
            </w:r>
          </w:p>
          <w:p w:rsidR="00B21D4B" w:rsidRDefault="00B21D4B" w:rsidP="00B21D4B">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5E5AFC">
              <w:rPr>
                <w:rFonts w:ascii="Times New Roman" w:hAnsi="Times New Roman" w:cs="Times New Roman"/>
                <w:sz w:val="24"/>
                <w:szCs w:val="24"/>
              </w:rPr>
              <w:t>готовностью демонстрировать навыки разработки систем по обеспечению экологической и промышленной безо</w:t>
            </w:r>
            <w:r>
              <w:rPr>
                <w:rFonts w:ascii="Times New Roman" w:hAnsi="Times New Roman" w:cs="Times New Roman"/>
                <w:sz w:val="24"/>
                <w:szCs w:val="24"/>
              </w:rPr>
              <w:t>-</w:t>
            </w:r>
            <w:r w:rsidRPr="005E5AFC">
              <w:rPr>
                <w:rFonts w:ascii="Times New Roman" w:hAnsi="Times New Roman" w:cs="Times New Roman"/>
                <w:sz w:val="24"/>
                <w:szCs w:val="24"/>
              </w:rPr>
              <w:t>пасности при производстве работ по эксплуатационной разведке, добыче и переработке твердых полезных ископаемых, строительству и эксплуатации подземных объектов</w:t>
            </w:r>
            <w:r>
              <w:rPr>
                <w:rFonts w:ascii="Times New Roman" w:hAnsi="Times New Roman" w:cs="Times New Roman"/>
                <w:sz w:val="24"/>
                <w:szCs w:val="24"/>
              </w:rPr>
              <w:t>;</w:t>
            </w:r>
          </w:p>
          <w:p w:rsidR="00B21D4B" w:rsidRDefault="00B21D4B" w:rsidP="00B21D4B">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ПК-22</w:t>
            </w:r>
          </w:p>
          <w:p w:rsidR="00B21D4B" w:rsidRDefault="00B21D4B" w:rsidP="00B21D4B">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5E5AFC">
              <w:rPr>
                <w:rFonts w:ascii="Times New Roman" w:hAnsi="Times New Roman" w:cs="Times New Roman"/>
                <w:sz w:val="24"/>
                <w:szCs w:val="24"/>
              </w:rPr>
              <w:t>готовностью работать с программными продуктами общего и специального назначения для моделирования месторождений твердых полезных ископаемых, техно</w:t>
            </w:r>
            <w:r>
              <w:rPr>
                <w:rFonts w:ascii="Times New Roman" w:hAnsi="Times New Roman" w:cs="Times New Roman"/>
                <w:sz w:val="24"/>
                <w:szCs w:val="24"/>
              </w:rPr>
              <w:t>-</w:t>
            </w:r>
            <w:r w:rsidRPr="005E5AFC">
              <w:rPr>
                <w:rFonts w:ascii="Times New Roman" w:hAnsi="Times New Roman" w:cs="Times New Roman"/>
                <w:sz w:val="24"/>
                <w:szCs w:val="24"/>
              </w:rPr>
              <w:t xml:space="preserve">логий эксплуатационной разведки, добычи и переработки твердых полезных ископаемых, при строительстве и эксплуатации подземных объектов, оценке </w:t>
            </w:r>
            <w:r>
              <w:rPr>
                <w:rFonts w:ascii="Times New Roman" w:hAnsi="Times New Roman" w:cs="Times New Roman"/>
                <w:sz w:val="24"/>
                <w:szCs w:val="24"/>
              </w:rPr>
              <w:t>экономии-</w:t>
            </w:r>
            <w:r w:rsidRPr="005E5AFC">
              <w:rPr>
                <w:rFonts w:ascii="Times New Roman" w:hAnsi="Times New Roman" w:cs="Times New Roman"/>
                <w:sz w:val="24"/>
                <w:szCs w:val="24"/>
              </w:rPr>
              <w:t>ческой эффективности горных и горно-строительных работ, производственных, технологических, органи</w:t>
            </w:r>
            <w:r>
              <w:rPr>
                <w:rFonts w:ascii="Times New Roman" w:hAnsi="Times New Roman" w:cs="Times New Roman"/>
                <w:sz w:val="24"/>
                <w:szCs w:val="24"/>
              </w:rPr>
              <w:t>-</w:t>
            </w:r>
            <w:r w:rsidRPr="005E5AFC">
              <w:rPr>
                <w:rFonts w:ascii="Times New Roman" w:hAnsi="Times New Roman" w:cs="Times New Roman"/>
                <w:sz w:val="24"/>
                <w:szCs w:val="24"/>
              </w:rPr>
              <w:t>зационных и финансовых рисков в рыночных условиях</w:t>
            </w:r>
            <w:r>
              <w:rPr>
                <w:rFonts w:ascii="Times New Roman" w:hAnsi="Times New Roman" w:cs="Times New Roman"/>
                <w:sz w:val="24"/>
                <w:szCs w:val="24"/>
              </w:rPr>
              <w:t>;</w:t>
            </w:r>
          </w:p>
          <w:p w:rsidR="00B21D4B" w:rsidRDefault="00B21D4B" w:rsidP="00B21D4B">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ПСК-1-2</w:t>
            </w:r>
          </w:p>
          <w:p w:rsidR="00B21D4B" w:rsidRDefault="00B21D4B" w:rsidP="00B21D4B">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090B6F">
              <w:rPr>
                <w:rFonts w:ascii="Times New Roman" w:hAnsi="Times New Roman" w:cs="Times New Roman"/>
                <w:sz w:val="24"/>
                <w:szCs w:val="24"/>
              </w:rPr>
              <w:t>способностью обосновывать главные параметры шахт, технологические схемы вскрытия, подготовки и отработки запасов твердых полезных ископаемых с использованием средств комплексной механизации и автоматизации горных работ высокого технического уровня</w:t>
            </w:r>
          </w:p>
          <w:p w:rsidR="00B21D4B" w:rsidRDefault="00B21D4B" w:rsidP="00B21D4B">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ПСК-1-3</w:t>
            </w:r>
          </w:p>
          <w:p w:rsidR="00B21D4B" w:rsidRDefault="00B21D4B" w:rsidP="00B21D4B">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5E5AFC">
              <w:rPr>
                <w:rFonts w:ascii="Times New Roman" w:hAnsi="Times New Roman" w:cs="Times New Roman"/>
                <w:sz w:val="24"/>
                <w:szCs w:val="24"/>
              </w:rPr>
              <w:t>готовностью к разработке инновационных технологи</w:t>
            </w:r>
            <w:r>
              <w:rPr>
                <w:rFonts w:ascii="Times New Roman" w:hAnsi="Times New Roman" w:cs="Times New Roman"/>
                <w:sz w:val="24"/>
                <w:szCs w:val="24"/>
              </w:rPr>
              <w:t>-</w:t>
            </w:r>
            <w:r w:rsidRPr="005E5AFC">
              <w:rPr>
                <w:rFonts w:ascii="Times New Roman" w:hAnsi="Times New Roman" w:cs="Times New Roman"/>
                <w:sz w:val="24"/>
                <w:szCs w:val="24"/>
              </w:rPr>
              <w:t>ческих решений при проектировании освоения запасов пластовых месторождений твердых полезных ископа</w:t>
            </w:r>
            <w:r>
              <w:rPr>
                <w:rFonts w:ascii="Times New Roman" w:hAnsi="Times New Roman" w:cs="Times New Roman"/>
                <w:sz w:val="24"/>
                <w:szCs w:val="24"/>
              </w:rPr>
              <w:t>-</w:t>
            </w:r>
            <w:r w:rsidRPr="005E5AFC">
              <w:rPr>
                <w:rFonts w:ascii="Times New Roman" w:hAnsi="Times New Roman" w:cs="Times New Roman"/>
                <w:sz w:val="24"/>
                <w:szCs w:val="24"/>
              </w:rPr>
              <w:t>емых подземным способом</w:t>
            </w:r>
            <w:r>
              <w:rPr>
                <w:rFonts w:ascii="Times New Roman" w:hAnsi="Times New Roman" w:cs="Times New Roman"/>
                <w:sz w:val="24"/>
                <w:szCs w:val="24"/>
              </w:rPr>
              <w:t>;</w:t>
            </w:r>
          </w:p>
          <w:p w:rsidR="00B21D4B" w:rsidRDefault="00B21D4B" w:rsidP="00B21D4B">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ПСК-1-4</w:t>
            </w:r>
          </w:p>
          <w:p w:rsidR="00B21D4B" w:rsidRPr="00A3749C" w:rsidRDefault="00B21D4B" w:rsidP="00B21D4B">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090B6F">
              <w:rPr>
                <w:rFonts w:ascii="Times New Roman" w:hAnsi="Times New Roman" w:cs="Times New Roman"/>
                <w:sz w:val="24"/>
                <w:szCs w:val="24"/>
              </w:rPr>
              <w:t>способностью выбирать высокопроизводительные технические средства и технологию горных работ в соответствии с условиями их применения, внедрять передовые методы и формы организации производства и труда</w:t>
            </w:r>
          </w:p>
        </w:tc>
        <w:tc>
          <w:tcPr>
            <w:tcW w:w="4111" w:type="dxa"/>
          </w:tcPr>
          <w:p w:rsidR="00B21D4B" w:rsidRPr="0018168C" w:rsidRDefault="00B21D4B" w:rsidP="00B21D4B">
            <w:pPr>
              <w:pStyle w:val="affe"/>
              <w:rPr>
                <w:i/>
              </w:rPr>
            </w:pPr>
            <w:r w:rsidRPr="0018168C">
              <w:rPr>
                <w:i/>
              </w:rPr>
              <w:lastRenderedPageBreak/>
              <w:t xml:space="preserve">Должен знать: </w:t>
            </w:r>
          </w:p>
          <w:p w:rsidR="00B21D4B" w:rsidRPr="00B21D4B" w:rsidRDefault="00B21D4B" w:rsidP="00B21D4B">
            <w:pPr>
              <w:pStyle w:val="affe"/>
            </w:pPr>
            <w:r w:rsidRPr="00721D23">
              <w:t>-</w:t>
            </w:r>
            <w:r w:rsidRPr="00B21D4B">
              <w:t xml:space="preserve">нормативную документацию на проектирование горных работ в промышленности; </w:t>
            </w:r>
          </w:p>
          <w:p w:rsidR="00B21D4B" w:rsidRPr="00B21D4B" w:rsidRDefault="00B21D4B" w:rsidP="00B21D4B">
            <w:pPr>
              <w:pStyle w:val="affe"/>
            </w:pPr>
            <w:r w:rsidRPr="00B21D4B">
              <w:t xml:space="preserve">-организацию проектирования строительства и реконструкции шахт; </w:t>
            </w:r>
          </w:p>
          <w:p w:rsidR="00B21D4B" w:rsidRPr="00B21D4B" w:rsidRDefault="00B21D4B" w:rsidP="00B21D4B">
            <w:pPr>
              <w:pStyle w:val="affe"/>
            </w:pPr>
            <w:r w:rsidRPr="00B21D4B">
              <w:t xml:space="preserve">- информационное обеспечение проектных работ; </w:t>
            </w:r>
          </w:p>
          <w:p w:rsidR="00B21D4B" w:rsidRPr="00B21D4B" w:rsidRDefault="00B21D4B" w:rsidP="00B21D4B">
            <w:pPr>
              <w:pStyle w:val="affe"/>
            </w:pPr>
            <w:r w:rsidRPr="00B21D4B">
              <w:t>- методы принятия решений при проектировании шахт;</w:t>
            </w:r>
          </w:p>
          <w:p w:rsidR="00B21D4B" w:rsidRPr="00B21D4B" w:rsidRDefault="00B21D4B" w:rsidP="00B21D4B">
            <w:pPr>
              <w:pStyle w:val="affe"/>
            </w:pPr>
            <w:r w:rsidRPr="00B21D4B">
              <w:t xml:space="preserve"> -методы моделирования и оптимизации параметров шахт; </w:t>
            </w:r>
          </w:p>
          <w:p w:rsidR="00B21D4B" w:rsidRPr="00B21D4B" w:rsidRDefault="00B21D4B" w:rsidP="00B21D4B">
            <w:pPr>
              <w:pStyle w:val="affe"/>
            </w:pPr>
            <w:r w:rsidRPr="00B21D4B">
              <w:t xml:space="preserve">-САПР шахт; </w:t>
            </w:r>
          </w:p>
          <w:p w:rsidR="00B21D4B" w:rsidRPr="00B21D4B" w:rsidRDefault="00B21D4B" w:rsidP="00B21D4B">
            <w:pPr>
              <w:pStyle w:val="affe"/>
            </w:pPr>
            <w:r w:rsidRPr="00B21D4B">
              <w:lastRenderedPageBreak/>
              <w:t>-методы оценки качества проектных решений.</w:t>
            </w:r>
          </w:p>
          <w:p w:rsidR="00B21D4B" w:rsidRPr="00B21D4B" w:rsidRDefault="00B21D4B" w:rsidP="00B21D4B">
            <w:pPr>
              <w:pStyle w:val="affe"/>
              <w:rPr>
                <w:i/>
              </w:rPr>
            </w:pPr>
            <w:r w:rsidRPr="00B21D4B">
              <w:rPr>
                <w:i/>
              </w:rPr>
              <w:t>Должен уметь:</w:t>
            </w:r>
          </w:p>
          <w:p w:rsidR="00B21D4B" w:rsidRPr="00721D23" w:rsidRDefault="00B21D4B" w:rsidP="00B21D4B">
            <w:pPr>
              <w:pStyle w:val="affe"/>
              <w:rPr>
                <w:rFonts w:ascii="TimesNewRomanPSMT" w:hAnsi="TimesNewRomanPSMT" w:cs="TimesNewRomanPSMT"/>
              </w:rPr>
            </w:pPr>
            <w:r w:rsidRPr="00B21D4B">
              <w:t>-оценивать целесообразность, воз-можность применения и обосновы-вать эффективность реализации проектных</w:t>
            </w:r>
            <w:r w:rsidRPr="00721D23">
              <w:rPr>
                <w:rFonts w:ascii="TimesNewRomanPSMT" w:hAnsi="TimesNewRomanPSMT" w:cs="TimesNewRomanPSMT"/>
              </w:rPr>
              <w:t xml:space="preserve"> решений;</w:t>
            </w:r>
          </w:p>
          <w:p w:rsidR="00B21D4B" w:rsidRPr="00721D23" w:rsidRDefault="00B21D4B" w:rsidP="00B21D4B">
            <w:pPr>
              <w:pStyle w:val="affe"/>
              <w:rPr>
                <w:i/>
              </w:rPr>
            </w:pPr>
            <w:r w:rsidRPr="00721D23">
              <w:rPr>
                <w:i/>
              </w:rPr>
              <w:t>Должен владеть:</w:t>
            </w:r>
          </w:p>
          <w:p w:rsidR="00B21D4B" w:rsidRPr="00721D23" w:rsidRDefault="00B21D4B" w:rsidP="00B21D4B">
            <w:pPr>
              <w:pStyle w:val="affe"/>
            </w:pPr>
            <w:r w:rsidRPr="00721D23">
              <w:t>-методами</w:t>
            </w:r>
            <w:r>
              <w:t xml:space="preserve"> разработки технической докумен</w:t>
            </w:r>
            <w:r w:rsidRPr="00721D23">
              <w:t>тации, регламентирующей порядок и режимы ведения подземных горных работ;</w:t>
            </w:r>
          </w:p>
          <w:p w:rsidR="00B21D4B" w:rsidRPr="00721D23" w:rsidRDefault="00B21D4B" w:rsidP="00B21D4B">
            <w:pPr>
              <w:pStyle w:val="affe"/>
            </w:pPr>
            <w:r w:rsidRPr="00721D23">
              <w:t xml:space="preserve"> -методами разработки оперативных планов по организации коллективов исполнителей для проектирования подготовки и отработки запасов выемочных участков шахт; </w:t>
            </w:r>
          </w:p>
          <w:p w:rsidR="00B21D4B" w:rsidRDefault="00B21D4B" w:rsidP="00B21D4B">
            <w:pPr>
              <w:pStyle w:val="affe"/>
            </w:pPr>
            <w:r w:rsidRPr="00721D23">
              <w:t xml:space="preserve">-методами обоснования параметров шахт и календарных планов развития горных работ; </w:t>
            </w:r>
          </w:p>
          <w:p w:rsidR="00B21D4B" w:rsidRPr="00721D23" w:rsidRDefault="00B21D4B" w:rsidP="00B21D4B">
            <w:pPr>
              <w:pStyle w:val="affe"/>
            </w:pPr>
            <w:r w:rsidRPr="00721D23">
              <w:t>-методами в</w:t>
            </w:r>
            <w:r>
              <w:t>ыявления «узких» мест в техноло</w:t>
            </w:r>
            <w:r w:rsidRPr="00721D23">
              <w:t xml:space="preserve">гических </w:t>
            </w:r>
            <w:r>
              <w:t>системах шахт и разработки меро</w:t>
            </w:r>
            <w:r w:rsidRPr="00721D23">
              <w:t>приятий по их лик</w:t>
            </w:r>
            <w:r>
              <w:t>-</w:t>
            </w:r>
            <w:r w:rsidRPr="00721D23">
              <w:t>видации;</w:t>
            </w:r>
          </w:p>
          <w:p w:rsidR="00B21D4B" w:rsidRPr="00721D23" w:rsidRDefault="00B21D4B" w:rsidP="00B21D4B">
            <w:pPr>
              <w:pStyle w:val="affe"/>
            </w:pPr>
            <w:r w:rsidRPr="00721D23">
              <w:t xml:space="preserve"> -компьютерными технологиями при прое</w:t>
            </w:r>
            <w:r>
              <w:t>к</w:t>
            </w:r>
            <w:r w:rsidRPr="00721D23">
              <w:t>тировании процессов подзем</w:t>
            </w:r>
            <w:r>
              <w:t>-</w:t>
            </w:r>
            <w:r w:rsidRPr="00721D23">
              <w:t>ной разработки пластовых место</w:t>
            </w:r>
            <w:r>
              <w:t>-</w:t>
            </w:r>
            <w:r w:rsidRPr="00721D23">
              <w:t>рождений;</w:t>
            </w:r>
          </w:p>
          <w:p w:rsidR="00B21D4B" w:rsidRDefault="00B21D4B" w:rsidP="00B21D4B">
            <w:pPr>
              <w:pStyle w:val="affe"/>
            </w:pPr>
            <w:r w:rsidRPr="00721D23">
              <w:t xml:space="preserve"> -методами технологического и экономико-математического моде</w:t>
            </w:r>
            <w:r>
              <w:t>-</w:t>
            </w:r>
            <w:r w:rsidRPr="00721D23">
              <w:t>лирования процессов подземной разработки пластовых месторо-ждений.</w:t>
            </w:r>
          </w:p>
          <w:p w:rsidR="00B21D4B" w:rsidRDefault="00B21D4B" w:rsidP="00B21D4B">
            <w:pPr>
              <w:pStyle w:val="affe"/>
            </w:pPr>
          </w:p>
          <w:p w:rsidR="00B21D4B" w:rsidRPr="00721D23" w:rsidRDefault="00B21D4B" w:rsidP="00B21D4B">
            <w:pPr>
              <w:pStyle w:val="affe"/>
            </w:pPr>
          </w:p>
        </w:tc>
      </w:tr>
    </w:tbl>
    <w:p w:rsidR="00B21D4B" w:rsidRDefault="00B21D4B" w:rsidP="00B21D4B">
      <w:pPr>
        <w:tabs>
          <w:tab w:val="left" w:pos="0"/>
        </w:tabs>
        <w:rPr>
          <w:b/>
          <w:bCs/>
        </w:rPr>
      </w:pPr>
    </w:p>
    <w:p w:rsidR="00B21D4B" w:rsidRDefault="00B21D4B" w:rsidP="00B21D4B">
      <w:pPr>
        <w:tabs>
          <w:tab w:val="left" w:pos="0"/>
        </w:tabs>
        <w:rPr>
          <w:b/>
          <w:bCs/>
        </w:rPr>
      </w:pPr>
    </w:p>
    <w:p w:rsidR="00B21D4B" w:rsidRDefault="00B21D4B" w:rsidP="00B21D4B">
      <w:pPr>
        <w:tabs>
          <w:tab w:val="left" w:pos="0"/>
        </w:tabs>
        <w:rPr>
          <w:b/>
          <w:bCs/>
        </w:rPr>
      </w:pPr>
    </w:p>
    <w:p w:rsidR="00B21D4B" w:rsidRDefault="00B21D4B" w:rsidP="00B21D4B">
      <w:pPr>
        <w:tabs>
          <w:tab w:val="left" w:pos="0"/>
        </w:tabs>
        <w:rPr>
          <w:b/>
          <w:bCs/>
        </w:rPr>
      </w:pPr>
    </w:p>
    <w:p w:rsidR="00B21D4B" w:rsidRDefault="00B21D4B" w:rsidP="00B21D4B">
      <w:pPr>
        <w:tabs>
          <w:tab w:val="left" w:pos="0"/>
        </w:tabs>
        <w:rPr>
          <w:b/>
          <w:bCs/>
        </w:rPr>
      </w:pPr>
    </w:p>
    <w:p w:rsidR="00B21D4B" w:rsidRDefault="00B21D4B" w:rsidP="00B21D4B">
      <w:pPr>
        <w:tabs>
          <w:tab w:val="left" w:pos="0"/>
        </w:tabs>
        <w:rPr>
          <w:b/>
          <w:bCs/>
        </w:rPr>
      </w:pPr>
    </w:p>
    <w:p w:rsidR="00B21D4B" w:rsidRDefault="00B21D4B" w:rsidP="00B21D4B">
      <w:pPr>
        <w:tabs>
          <w:tab w:val="left" w:pos="0"/>
        </w:tabs>
        <w:rPr>
          <w:b/>
          <w:bCs/>
        </w:rPr>
      </w:pPr>
    </w:p>
    <w:p w:rsidR="00B21D4B" w:rsidRDefault="00B21D4B" w:rsidP="00B21D4B">
      <w:pPr>
        <w:tabs>
          <w:tab w:val="left" w:pos="0"/>
        </w:tabs>
        <w:rPr>
          <w:b/>
          <w:bCs/>
        </w:rPr>
      </w:pPr>
    </w:p>
    <w:p w:rsidR="00B21D4B" w:rsidRPr="00926B3A" w:rsidRDefault="00B21D4B" w:rsidP="00B21D4B">
      <w:pPr>
        <w:tabs>
          <w:tab w:val="left" w:pos="0"/>
        </w:tabs>
        <w:rPr>
          <w:b/>
          <w:bCs/>
        </w:rPr>
      </w:pPr>
      <w:r w:rsidRPr="00926B3A">
        <w:rPr>
          <w:b/>
          <w:bCs/>
        </w:rPr>
        <w:lastRenderedPageBreak/>
        <w:t>3. Место дисциплины в структуре образовательной программы</w:t>
      </w:r>
    </w:p>
    <w:p w:rsidR="00B21D4B" w:rsidRPr="00DF5D75" w:rsidRDefault="00B21D4B" w:rsidP="00B21D4B">
      <w:pPr>
        <w:pStyle w:val="aff6"/>
        <w:ind w:left="0"/>
      </w:pPr>
    </w:p>
    <w:tbl>
      <w:tblPr>
        <w:tblW w:w="101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1481"/>
        <w:gridCol w:w="944"/>
        <w:gridCol w:w="3875"/>
        <w:gridCol w:w="2562"/>
      </w:tblGrid>
      <w:tr w:rsidR="00B21D4B" w:rsidRPr="00105C44" w:rsidTr="00B21D4B">
        <w:tc>
          <w:tcPr>
            <w:tcW w:w="1321" w:type="dxa"/>
            <w:vMerge w:val="restart"/>
          </w:tcPr>
          <w:p w:rsidR="00B21D4B" w:rsidRPr="00E27BE1" w:rsidRDefault="00B21D4B" w:rsidP="00B21D4B">
            <w:pPr>
              <w:pStyle w:val="aff6"/>
              <w:ind w:left="0" w:firstLine="0"/>
            </w:pPr>
            <w:r>
              <w:t>Индекс</w:t>
            </w:r>
          </w:p>
        </w:tc>
        <w:tc>
          <w:tcPr>
            <w:tcW w:w="1481" w:type="dxa"/>
            <w:vMerge w:val="restart"/>
          </w:tcPr>
          <w:p w:rsidR="00B21D4B" w:rsidRPr="00E27BE1" w:rsidRDefault="00B21D4B" w:rsidP="00B21D4B">
            <w:pPr>
              <w:pStyle w:val="aff6"/>
              <w:ind w:left="0" w:firstLine="0"/>
            </w:pPr>
            <w:r w:rsidRPr="00926B3A">
              <w:rPr>
                <w:bCs/>
              </w:rPr>
              <w:t>Наименование дисцип</w:t>
            </w:r>
            <w:r>
              <w:rPr>
                <w:bCs/>
              </w:rPr>
              <w:t>-</w:t>
            </w:r>
            <w:r w:rsidRPr="00926B3A">
              <w:rPr>
                <w:bCs/>
              </w:rPr>
              <w:t>лины (модуля), практики</w:t>
            </w:r>
          </w:p>
        </w:tc>
        <w:tc>
          <w:tcPr>
            <w:tcW w:w="944" w:type="dxa"/>
            <w:vMerge w:val="restart"/>
          </w:tcPr>
          <w:p w:rsidR="00B21D4B" w:rsidRPr="00E27BE1" w:rsidRDefault="00B21D4B" w:rsidP="00B21D4B">
            <w:pPr>
              <w:pStyle w:val="aff6"/>
              <w:ind w:left="0" w:firstLine="0"/>
            </w:pPr>
            <w:r w:rsidRPr="00E27BE1">
              <w:t>Се</w:t>
            </w:r>
            <w:r>
              <w:t>-</w:t>
            </w:r>
            <w:r w:rsidRPr="00E27BE1">
              <w:t>местр изуче</w:t>
            </w:r>
            <w:r>
              <w:t>-</w:t>
            </w:r>
            <w:r w:rsidRPr="00E27BE1">
              <w:t>ния</w:t>
            </w:r>
          </w:p>
        </w:tc>
        <w:tc>
          <w:tcPr>
            <w:tcW w:w="6437" w:type="dxa"/>
            <w:gridSpan w:val="2"/>
          </w:tcPr>
          <w:p w:rsidR="00B21D4B" w:rsidRPr="00E27BE1" w:rsidRDefault="00B21D4B" w:rsidP="00B21D4B">
            <w:pPr>
              <w:pStyle w:val="aff6"/>
              <w:ind w:left="0"/>
              <w:jc w:val="center"/>
            </w:pPr>
            <w:r w:rsidRPr="00926B3A">
              <w:rPr>
                <w:bCs/>
              </w:rPr>
              <w:t>Индексы и наименования учебных дисциплин (модулей), практик</w:t>
            </w:r>
          </w:p>
        </w:tc>
      </w:tr>
      <w:tr w:rsidR="00B21D4B" w:rsidRPr="00105C44" w:rsidTr="00B21D4B">
        <w:tc>
          <w:tcPr>
            <w:tcW w:w="1321" w:type="dxa"/>
            <w:vMerge/>
          </w:tcPr>
          <w:p w:rsidR="00B21D4B" w:rsidRPr="00E27BE1" w:rsidRDefault="00B21D4B" w:rsidP="00B21D4B">
            <w:pPr>
              <w:pStyle w:val="aff6"/>
              <w:ind w:left="0"/>
              <w:jc w:val="center"/>
            </w:pPr>
          </w:p>
        </w:tc>
        <w:tc>
          <w:tcPr>
            <w:tcW w:w="1481" w:type="dxa"/>
            <w:vMerge/>
          </w:tcPr>
          <w:p w:rsidR="00B21D4B" w:rsidRPr="00E27BE1" w:rsidRDefault="00B21D4B" w:rsidP="00B21D4B">
            <w:pPr>
              <w:pStyle w:val="aff6"/>
              <w:ind w:left="0"/>
              <w:jc w:val="center"/>
            </w:pPr>
          </w:p>
        </w:tc>
        <w:tc>
          <w:tcPr>
            <w:tcW w:w="944" w:type="dxa"/>
            <w:vMerge/>
          </w:tcPr>
          <w:p w:rsidR="00B21D4B" w:rsidRPr="00E27BE1" w:rsidRDefault="00B21D4B" w:rsidP="00B21D4B">
            <w:pPr>
              <w:pStyle w:val="aff6"/>
              <w:ind w:left="0"/>
              <w:jc w:val="center"/>
            </w:pPr>
          </w:p>
        </w:tc>
        <w:tc>
          <w:tcPr>
            <w:tcW w:w="3875" w:type="dxa"/>
            <w:vAlign w:val="center"/>
          </w:tcPr>
          <w:p w:rsidR="00B21D4B" w:rsidRPr="00926B3A" w:rsidRDefault="00B21D4B" w:rsidP="00B21D4B">
            <w:pPr>
              <w:pStyle w:val="211"/>
              <w:tabs>
                <w:tab w:val="left" w:pos="0"/>
              </w:tabs>
              <w:snapToGrid w:val="0"/>
              <w:spacing w:after="0" w:line="240" w:lineRule="auto"/>
              <w:ind w:left="0" w:firstLine="0"/>
              <w:jc w:val="center"/>
              <w:rPr>
                <w:bCs/>
                <w:sz w:val="24"/>
                <w:szCs w:val="24"/>
              </w:rPr>
            </w:pPr>
            <w:r w:rsidRPr="00926B3A">
              <w:rPr>
                <w:bCs/>
                <w:sz w:val="24"/>
                <w:szCs w:val="24"/>
              </w:rPr>
              <w:t>на которые опирается содержание данной дисциплины (модуля)</w:t>
            </w:r>
          </w:p>
        </w:tc>
        <w:tc>
          <w:tcPr>
            <w:tcW w:w="2562" w:type="dxa"/>
            <w:vAlign w:val="center"/>
          </w:tcPr>
          <w:p w:rsidR="00B21D4B" w:rsidRPr="00926B3A" w:rsidRDefault="00B21D4B" w:rsidP="00B21D4B">
            <w:pPr>
              <w:pStyle w:val="211"/>
              <w:tabs>
                <w:tab w:val="left" w:pos="0"/>
              </w:tabs>
              <w:snapToGrid w:val="0"/>
              <w:spacing w:after="0" w:line="240" w:lineRule="auto"/>
              <w:ind w:left="0" w:firstLine="0"/>
              <w:jc w:val="center"/>
              <w:rPr>
                <w:bCs/>
                <w:sz w:val="24"/>
                <w:szCs w:val="24"/>
              </w:rPr>
            </w:pPr>
            <w:r w:rsidRPr="00926B3A">
              <w:rPr>
                <w:bCs/>
                <w:sz w:val="24"/>
                <w:szCs w:val="24"/>
              </w:rPr>
              <w:t>для которых содержание данной дисциплины (модуля) выступает опорой</w:t>
            </w:r>
          </w:p>
        </w:tc>
      </w:tr>
      <w:tr w:rsidR="00B21D4B" w:rsidRPr="00105C44" w:rsidTr="00B21D4B">
        <w:tc>
          <w:tcPr>
            <w:tcW w:w="1321" w:type="dxa"/>
          </w:tcPr>
          <w:p w:rsidR="00B21D4B" w:rsidRPr="00926B3A" w:rsidRDefault="00B21D4B" w:rsidP="00B21D4B">
            <w:r>
              <w:t>Б1.Б.29.01</w:t>
            </w:r>
          </w:p>
        </w:tc>
        <w:tc>
          <w:tcPr>
            <w:tcW w:w="1481" w:type="dxa"/>
          </w:tcPr>
          <w:p w:rsidR="00B21D4B" w:rsidRPr="00105C44" w:rsidRDefault="00B21D4B" w:rsidP="00B21D4B">
            <w:pPr>
              <w:pStyle w:val="aff6"/>
              <w:ind w:left="0" w:firstLine="0"/>
            </w:pPr>
            <w:r>
              <w:t>Проекти-рование шахт</w:t>
            </w:r>
          </w:p>
        </w:tc>
        <w:tc>
          <w:tcPr>
            <w:tcW w:w="944" w:type="dxa"/>
          </w:tcPr>
          <w:p w:rsidR="00B21D4B" w:rsidRPr="00105C44" w:rsidRDefault="00B21D4B" w:rsidP="00B21D4B">
            <w:pPr>
              <w:pStyle w:val="aff6"/>
              <w:ind w:left="0" w:firstLine="0"/>
            </w:pPr>
            <w:r>
              <w:t xml:space="preserve">  9,А</w:t>
            </w:r>
          </w:p>
        </w:tc>
        <w:tc>
          <w:tcPr>
            <w:tcW w:w="3875" w:type="dxa"/>
          </w:tcPr>
          <w:p w:rsidR="00B21D4B" w:rsidRDefault="00B21D4B" w:rsidP="00B21D4B">
            <w:pPr>
              <w:pStyle w:val="aff6"/>
              <w:ind w:left="0" w:firstLine="0"/>
            </w:pPr>
            <w:r>
              <w:t>Б1.Б.15 Начертательная геометрии, инженерная и компьютерная гра-фика</w:t>
            </w:r>
          </w:p>
          <w:p w:rsidR="00B21D4B" w:rsidRDefault="00B21D4B" w:rsidP="00B21D4B">
            <w:pPr>
              <w:pStyle w:val="aff6"/>
              <w:ind w:left="0" w:firstLine="0"/>
            </w:pPr>
            <w:r>
              <w:t xml:space="preserve">Б1.Б.26.02 Подземная геотехноло-гия  </w:t>
            </w:r>
          </w:p>
          <w:p w:rsidR="00B21D4B" w:rsidRDefault="00B21D4B" w:rsidP="00B21D4B">
            <w:r>
              <w:t>Б1.Б.29.0</w:t>
            </w:r>
            <w:r w:rsidR="005F2FC3">
              <w:t>3</w:t>
            </w:r>
          </w:p>
          <w:p w:rsidR="00B21D4B" w:rsidRDefault="00B21D4B" w:rsidP="00B21D4B">
            <w:pPr>
              <w:pStyle w:val="aff6"/>
              <w:ind w:left="0" w:firstLine="0"/>
            </w:pPr>
            <w:r>
              <w:t>Процессы подземных горных работ</w:t>
            </w:r>
          </w:p>
          <w:p w:rsidR="00B21D4B" w:rsidRDefault="00B21D4B" w:rsidP="00B21D4B">
            <w:r>
              <w:t>Б1.Б.29.04</w:t>
            </w:r>
          </w:p>
          <w:p w:rsidR="00B21D4B" w:rsidRDefault="00B21D4B" w:rsidP="00B21D4B">
            <w:pPr>
              <w:pStyle w:val="aff6"/>
              <w:ind w:left="0" w:firstLine="0"/>
            </w:pPr>
            <w:r>
              <w:t>Технология и комплексная меха-низация подземных горных работ</w:t>
            </w:r>
          </w:p>
          <w:p w:rsidR="00B21D4B" w:rsidRDefault="00B21D4B" w:rsidP="00B21D4B">
            <w:pPr>
              <w:pStyle w:val="aff6"/>
              <w:ind w:left="0" w:firstLine="0"/>
            </w:pPr>
            <w:r>
              <w:t>Б1.В.01 Информационные техно-логии в горном деле</w:t>
            </w:r>
          </w:p>
          <w:p w:rsidR="00B21D4B" w:rsidRPr="00105C44" w:rsidRDefault="00B21D4B" w:rsidP="00B21D4B">
            <w:pPr>
              <w:pStyle w:val="aff6"/>
              <w:ind w:left="0" w:firstLine="0"/>
            </w:pPr>
            <w:r>
              <w:t>Б1.Б.В.ДВ.06.01  Методология нау-ки и научных исследований.</w:t>
            </w:r>
          </w:p>
        </w:tc>
        <w:tc>
          <w:tcPr>
            <w:tcW w:w="2562" w:type="dxa"/>
          </w:tcPr>
          <w:p w:rsidR="00B21D4B" w:rsidRDefault="00B21D4B" w:rsidP="00B21D4B">
            <w:r>
              <w:t>Б2.Б.03(Н) НИР</w:t>
            </w:r>
          </w:p>
          <w:p w:rsidR="00B21D4B" w:rsidRDefault="00B21D4B" w:rsidP="00B21D4B">
            <w:r>
              <w:t xml:space="preserve">Б2.Б.07(Пд) </w:t>
            </w:r>
          </w:p>
          <w:p w:rsidR="00B21D4B" w:rsidRDefault="00B21D4B" w:rsidP="00B21D4B">
            <w:pPr>
              <w:pStyle w:val="aff6"/>
              <w:ind w:left="0" w:firstLine="0"/>
            </w:pPr>
            <w:r w:rsidRPr="00A00B92">
              <w:t>Преддипломная прак</w:t>
            </w:r>
            <w:r>
              <w:t>-</w:t>
            </w:r>
            <w:r w:rsidRPr="00A00B92">
              <w:t>тика для выполнения выпускной квалифи</w:t>
            </w:r>
            <w:r>
              <w:t>-</w:t>
            </w:r>
            <w:r w:rsidRPr="00A00B92">
              <w:t>кационной работы</w:t>
            </w:r>
          </w:p>
          <w:p w:rsidR="00B21D4B" w:rsidRDefault="00B21D4B" w:rsidP="00B21D4B">
            <w:r>
              <w:t>Б3.Б.01(Д)</w:t>
            </w:r>
          </w:p>
          <w:p w:rsidR="00B21D4B" w:rsidRPr="00105C44" w:rsidRDefault="00B21D4B" w:rsidP="00B21D4B">
            <w:pPr>
              <w:pStyle w:val="aff6"/>
              <w:ind w:left="0" w:firstLine="0"/>
            </w:pPr>
            <w:r w:rsidRPr="00A00B92">
              <w:t>Защита выпускной квалификационной работы, включая под</w:t>
            </w:r>
            <w:r>
              <w:t>-</w:t>
            </w:r>
            <w:r w:rsidRPr="00A00B92">
              <w:t>готовку к процедуре защиты и процедуру защиты</w:t>
            </w:r>
          </w:p>
        </w:tc>
      </w:tr>
    </w:tbl>
    <w:p w:rsidR="00B21D4B" w:rsidRDefault="00B21D4B" w:rsidP="00B21D4B">
      <w:pPr>
        <w:pStyle w:val="aff6"/>
        <w:ind w:left="0"/>
      </w:pPr>
    </w:p>
    <w:p w:rsidR="00B21D4B" w:rsidRDefault="00B21D4B" w:rsidP="00B21D4B">
      <w:pPr>
        <w:pStyle w:val="aff6"/>
        <w:ind w:left="0"/>
      </w:pPr>
      <w:r>
        <w:rPr>
          <w:b/>
        </w:rPr>
        <w:t>1</w:t>
      </w:r>
      <w:r w:rsidRPr="00BE3CFB">
        <w:rPr>
          <w:b/>
        </w:rPr>
        <w:t>.4. Язык преподавания</w:t>
      </w:r>
      <w:r>
        <w:rPr>
          <w:b/>
        </w:rPr>
        <w:t xml:space="preserve">: </w:t>
      </w:r>
      <w:r>
        <w:t>русский.</w:t>
      </w:r>
    </w:p>
    <w:p w:rsidR="00B21D4B" w:rsidRPr="00B21D4B" w:rsidRDefault="00B21D4B" w:rsidP="00B21D4B"/>
    <w:p w:rsidR="00B21D4B" w:rsidRDefault="00EA6AE2" w:rsidP="000B4AA4">
      <w:pPr>
        <w:jc w:val="center"/>
        <w:rPr>
          <w:i/>
        </w:rPr>
      </w:pPr>
      <w:r>
        <w:rPr>
          <w:i/>
        </w:rPr>
        <w:t>02.Комплексное освоение недр</w:t>
      </w:r>
    </w:p>
    <w:p w:rsidR="00EA6AE2" w:rsidRPr="00172D16" w:rsidRDefault="00EA6AE2" w:rsidP="00EA6AE2">
      <w:pPr>
        <w:jc w:val="center"/>
      </w:pPr>
      <w:r>
        <w:t>Трудоемкость 3</w:t>
      </w:r>
      <w:r w:rsidRPr="005B2734">
        <w:t>з.е.</w:t>
      </w:r>
    </w:p>
    <w:p w:rsidR="00EA6AE2" w:rsidRPr="00E4649F" w:rsidRDefault="00EA6AE2" w:rsidP="00EA6AE2">
      <w:pPr>
        <w:jc w:val="center"/>
        <w:rPr>
          <w:b/>
          <w:bCs/>
        </w:rPr>
      </w:pPr>
    </w:p>
    <w:p w:rsidR="00EA6AE2" w:rsidRDefault="00EA6AE2" w:rsidP="00EA6AE2">
      <w:pPr>
        <w:rPr>
          <w:b/>
          <w:bCs/>
        </w:rPr>
      </w:pPr>
      <w:r>
        <w:rPr>
          <w:b/>
          <w:bCs/>
        </w:rPr>
        <w:t xml:space="preserve">1.1. </w:t>
      </w:r>
      <w:r w:rsidRPr="00CA5BB4">
        <w:rPr>
          <w:b/>
          <w:bCs/>
        </w:rPr>
        <w:t xml:space="preserve">Цель освоения </w:t>
      </w:r>
      <w:r>
        <w:rPr>
          <w:b/>
          <w:bCs/>
        </w:rPr>
        <w:t>и краткое содержание дисциплины</w:t>
      </w:r>
    </w:p>
    <w:p w:rsidR="00EA6AE2" w:rsidRPr="0043376D" w:rsidRDefault="00EA6AE2" w:rsidP="00EA6AE2">
      <w:pPr>
        <w:ind w:firstLine="540"/>
        <w:jc w:val="both"/>
      </w:pPr>
      <w:r w:rsidRPr="0043376D">
        <w:rPr>
          <w:bCs/>
        </w:rPr>
        <w:t>Цель освоения:</w:t>
      </w:r>
      <w:r w:rsidRPr="0006311E">
        <w:t xml:space="preserve">сформировать у студентов знания </w:t>
      </w:r>
      <w:r w:rsidRPr="00EB5865">
        <w:t xml:space="preserve">по вопросам </w:t>
      </w:r>
      <w:r>
        <w:t>современного состояния теории и практики рационального и комплексного использования недр при разработке месторождений полезных ископаемых, рассмотреть научно-методические, организационные и правовые основы рационального использования недр с учетом охраны окружающей среды применительно к современным экономическим условиям</w:t>
      </w:r>
      <w:r w:rsidRPr="00AF3715">
        <w:rPr>
          <w:color w:val="000000"/>
        </w:rPr>
        <w:t>.</w:t>
      </w:r>
    </w:p>
    <w:p w:rsidR="00EA6AE2" w:rsidRDefault="00EA6AE2" w:rsidP="00EA6AE2">
      <w:pPr>
        <w:jc w:val="both"/>
      </w:pPr>
      <w:r w:rsidRPr="0043376D">
        <w:rPr>
          <w:bCs/>
        </w:rPr>
        <w:t>Краткое содержание дисциплины:</w:t>
      </w:r>
      <w:r>
        <w:t>Классификация ресурсов земных недр и их потребительские свойства. Отличительные признаки залегания месторождений полезных ископаемых. Группировки полезных ископаемых и характеристика железорудных месторождений. Значение и использование ресурсов земных недр в народном хозяйстве. Геологическая изученность недр и оценка промышленной ценности месторождений полезных ископаемых. Основные понятия и определения, связанные с объектами недропользования, цели и задачи законодательства о недрах, собственность на недра, основные права и обязанности пользователей участков недр, система платежей при пользовании недрами, ответственность за нарушение законодательства о недрах и возмещение причиненного вреда.</w:t>
      </w:r>
    </w:p>
    <w:p w:rsidR="00EA6AE2" w:rsidRPr="002A0B64" w:rsidRDefault="00EA6AE2" w:rsidP="00EA6AE2">
      <w:pPr>
        <w:pStyle w:val="22"/>
        <w:spacing w:after="0" w:line="240" w:lineRule="auto"/>
        <w:ind w:firstLine="709"/>
      </w:pPr>
      <w:r>
        <w:t>.</w:t>
      </w:r>
    </w:p>
    <w:p w:rsidR="00EA6AE2" w:rsidRDefault="00EA6AE2" w:rsidP="00EA6AE2">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606" w:type="dxa"/>
        <w:tblLook w:val="04A0"/>
      </w:tblPr>
      <w:tblGrid>
        <w:gridCol w:w="4386"/>
        <w:gridCol w:w="5220"/>
      </w:tblGrid>
      <w:tr w:rsidR="00EA6AE2" w:rsidTr="00682B8F">
        <w:tc>
          <w:tcPr>
            <w:tcW w:w="5070" w:type="dxa"/>
          </w:tcPr>
          <w:p w:rsidR="00EA6AE2" w:rsidRPr="00E27BE1" w:rsidRDefault="00EA6AE2" w:rsidP="00682B8F">
            <w:pPr>
              <w:jc w:val="center"/>
              <w:rPr>
                <w:iCs/>
              </w:rPr>
            </w:pPr>
            <w:r w:rsidRPr="00E27BE1">
              <w:rPr>
                <w:color w:val="000000"/>
              </w:rPr>
              <w:t>Планируемые результаты освоения программы (содержание и коды компетенций)</w:t>
            </w:r>
          </w:p>
        </w:tc>
        <w:tc>
          <w:tcPr>
            <w:tcW w:w="4536" w:type="dxa"/>
          </w:tcPr>
          <w:p w:rsidR="00EA6AE2" w:rsidRPr="00E27BE1" w:rsidRDefault="00EA6AE2" w:rsidP="00682B8F">
            <w:pPr>
              <w:jc w:val="center"/>
              <w:rPr>
                <w:iCs/>
              </w:rPr>
            </w:pPr>
            <w:r w:rsidRPr="00E27BE1">
              <w:rPr>
                <w:color w:val="000000"/>
              </w:rPr>
              <w:t>Планируемые результаты обучения по дисциплине</w:t>
            </w:r>
          </w:p>
        </w:tc>
      </w:tr>
      <w:tr w:rsidR="00EA6AE2" w:rsidTr="00682B8F">
        <w:tc>
          <w:tcPr>
            <w:tcW w:w="5070" w:type="dxa"/>
          </w:tcPr>
          <w:p w:rsidR="00EA6AE2" w:rsidRDefault="00EA6AE2" w:rsidP="00682B8F">
            <w:pPr>
              <w:jc w:val="both"/>
            </w:pPr>
            <w:r w:rsidRPr="0028428C">
              <w:rPr>
                <w:color w:val="000000"/>
              </w:rPr>
              <w:t xml:space="preserve">готовность с естественнонаучных позиций оценивать строение, </w:t>
            </w:r>
            <w:r w:rsidRPr="0028428C">
              <w:rPr>
                <w:color w:val="000000"/>
              </w:rPr>
              <w:lastRenderedPageBreak/>
              <w:t xml:space="preserve">химический и минеральный состав земной коры,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 </w:t>
            </w:r>
            <w:r>
              <w:t>(ОПК</w:t>
            </w:r>
            <w:r w:rsidRPr="00764912">
              <w:t>-</w:t>
            </w:r>
            <w:r>
              <w:t>4)</w:t>
            </w:r>
          </w:p>
          <w:p w:rsidR="00EA6AE2" w:rsidRDefault="00EA6AE2" w:rsidP="00682B8F">
            <w:pPr>
              <w:jc w:val="both"/>
            </w:pPr>
            <w:r>
              <w:t>-</w:t>
            </w:r>
            <w:r w:rsidRPr="00E80705">
              <w:t>умением разрабатывать необходимую техническую и нормативную документацию в составе творческих коллективов и самостоятельно, контролировать соответствие проектов требованиям стандартов, техническим условиям и документам промышленной безопасности, разрабатывать, согласовывать и утверждать в установленном порядке технические, методические и иные документы, регламентирующие порядок, качество и безопасность выполнения горных, горно-строительных и взрывных работ</w:t>
            </w:r>
          </w:p>
          <w:p w:rsidR="00EA6AE2" w:rsidRDefault="00EA6AE2" w:rsidP="00682B8F">
            <w:pPr>
              <w:jc w:val="both"/>
              <w:rPr>
                <w:iCs/>
              </w:rPr>
            </w:pPr>
            <w:r>
              <w:t>(ПК-21)</w:t>
            </w:r>
          </w:p>
        </w:tc>
        <w:tc>
          <w:tcPr>
            <w:tcW w:w="4536" w:type="dxa"/>
          </w:tcPr>
          <w:p w:rsidR="00EA6AE2" w:rsidRPr="00833559" w:rsidRDefault="00EA6AE2" w:rsidP="00682B8F">
            <w:pPr>
              <w:tabs>
                <w:tab w:val="num" w:pos="0"/>
                <w:tab w:val="left" w:pos="284"/>
                <w:tab w:val="num" w:pos="360"/>
                <w:tab w:val="left" w:pos="851"/>
                <w:tab w:val="left" w:pos="993"/>
              </w:tabs>
              <w:jc w:val="both"/>
              <w:rPr>
                <w:color w:val="000000"/>
              </w:rPr>
            </w:pPr>
            <w:r w:rsidRPr="00833559">
              <w:rPr>
                <w:i/>
              </w:rPr>
              <w:lastRenderedPageBreak/>
              <w:t>знать</w:t>
            </w:r>
            <w:r w:rsidRPr="00942E33">
              <w:t xml:space="preserve">тенденции и направления комплексного освоения недр при подземной разработке </w:t>
            </w:r>
            <w:r w:rsidRPr="00942E33">
              <w:lastRenderedPageBreak/>
              <w:t>пластовых месторождений</w:t>
            </w:r>
            <w:r>
              <w:t xml:space="preserve">; </w:t>
            </w:r>
            <w:r w:rsidRPr="00942E33">
              <w:t>основные принципы интегрирования технологий добычи полезных ископаемых по критерию полноты освоения георесурсов</w:t>
            </w:r>
            <w:r w:rsidRPr="00833559">
              <w:t>(</w:t>
            </w:r>
            <w:r>
              <w:t>ОПК</w:t>
            </w:r>
            <w:r w:rsidRPr="00764912">
              <w:t>-</w:t>
            </w:r>
            <w:r>
              <w:t>4</w:t>
            </w:r>
            <w:r w:rsidRPr="00833559">
              <w:t xml:space="preserve">), </w:t>
            </w:r>
          </w:p>
          <w:p w:rsidR="00EA6AE2" w:rsidRPr="00833559" w:rsidRDefault="00EA6AE2" w:rsidP="00682B8F">
            <w:pPr>
              <w:tabs>
                <w:tab w:val="num" w:pos="0"/>
                <w:tab w:val="left" w:pos="284"/>
                <w:tab w:val="num" w:pos="360"/>
                <w:tab w:val="left" w:pos="851"/>
                <w:tab w:val="left" w:pos="993"/>
              </w:tabs>
              <w:jc w:val="both"/>
            </w:pPr>
            <w:r w:rsidRPr="00833559">
              <w:rPr>
                <w:i/>
              </w:rPr>
              <w:t xml:space="preserve">уметь </w:t>
            </w:r>
            <w:r w:rsidRPr="00DD63A8">
              <w:t>разрабатывать мероприятия по снижению вредного воздействия горного производства на окружающую среду и рациональному использованию минерального сырья и земельных ресурсов</w:t>
            </w:r>
            <w:r>
              <w:t>; (ОПК</w:t>
            </w:r>
            <w:r w:rsidRPr="00764912">
              <w:t>-</w:t>
            </w:r>
            <w:r>
              <w:t xml:space="preserve">4), </w:t>
            </w:r>
          </w:p>
          <w:p w:rsidR="00EA6AE2" w:rsidRDefault="00EA6AE2" w:rsidP="00682B8F">
            <w:pPr>
              <w:tabs>
                <w:tab w:val="num" w:pos="0"/>
                <w:tab w:val="left" w:pos="284"/>
                <w:tab w:val="num" w:pos="360"/>
                <w:tab w:val="left" w:pos="851"/>
                <w:tab w:val="left" w:pos="993"/>
              </w:tabs>
              <w:jc w:val="both"/>
              <w:rPr>
                <w:color w:val="000000"/>
              </w:rPr>
            </w:pPr>
            <w:r w:rsidRPr="00650C20">
              <w:rPr>
                <w:i/>
                <w:color w:val="000000"/>
              </w:rPr>
              <w:t>владеть</w:t>
            </w:r>
            <w:r w:rsidRPr="000A4432">
              <w:rPr>
                <w:i/>
                <w:color w:val="000000"/>
              </w:rPr>
              <w:t>методиками</w:t>
            </w:r>
            <w:r>
              <w:t>расчетами в области комплексного освоения недр применительно к горному производству (ОПК</w:t>
            </w:r>
            <w:r w:rsidRPr="00764912">
              <w:t>-</w:t>
            </w:r>
            <w:r>
              <w:t>4);</w:t>
            </w:r>
          </w:p>
          <w:p w:rsidR="00EA6AE2" w:rsidRPr="007014CD" w:rsidRDefault="00EA6AE2" w:rsidP="00682B8F">
            <w:r w:rsidRPr="00833559">
              <w:rPr>
                <w:i/>
              </w:rPr>
              <w:t>владеть</w:t>
            </w:r>
            <w:r w:rsidRPr="000A4432">
              <w:rPr>
                <w:i/>
              </w:rPr>
              <w:t>практическиминавыками</w:t>
            </w:r>
            <w:r w:rsidRPr="00DD63A8">
              <w:t>способностями обосновывать мероприятия по повышению полноты и комплексномуиспользованию ресурсов пластовых месторождений</w:t>
            </w:r>
            <w:r>
              <w:t xml:space="preserve"> (ОПК</w:t>
            </w:r>
            <w:r w:rsidRPr="00764912">
              <w:t>-</w:t>
            </w:r>
            <w:r>
              <w:t>4).</w:t>
            </w:r>
          </w:p>
        </w:tc>
      </w:tr>
    </w:tbl>
    <w:p w:rsidR="00EA6AE2" w:rsidRDefault="00EA6AE2" w:rsidP="00EA6AE2"/>
    <w:p w:rsidR="00EA6AE2" w:rsidRPr="00DF5D75" w:rsidRDefault="00EA6AE2" w:rsidP="00EA6AE2">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ff1"/>
        <w:tblW w:w="9606" w:type="dxa"/>
        <w:tblLayout w:type="fixed"/>
        <w:tblLook w:val="04A0"/>
      </w:tblPr>
      <w:tblGrid>
        <w:gridCol w:w="1321"/>
        <w:gridCol w:w="2521"/>
        <w:gridCol w:w="800"/>
        <w:gridCol w:w="2402"/>
        <w:gridCol w:w="2562"/>
      </w:tblGrid>
      <w:tr w:rsidR="00EA6AE2" w:rsidRPr="00105C44" w:rsidTr="00682B8F">
        <w:tc>
          <w:tcPr>
            <w:tcW w:w="1321" w:type="dxa"/>
            <w:vMerge w:val="restart"/>
          </w:tcPr>
          <w:p w:rsidR="00EA6AE2" w:rsidRPr="00E27BE1" w:rsidRDefault="00EA6AE2" w:rsidP="00EA6AE2">
            <w:pPr>
              <w:pStyle w:val="aff6"/>
              <w:ind w:left="0" w:firstLine="0"/>
            </w:pPr>
            <w:r>
              <w:t>Индекс</w:t>
            </w:r>
          </w:p>
        </w:tc>
        <w:tc>
          <w:tcPr>
            <w:tcW w:w="2521" w:type="dxa"/>
            <w:vMerge w:val="restart"/>
          </w:tcPr>
          <w:p w:rsidR="00EA6AE2" w:rsidRPr="00E27BE1" w:rsidRDefault="00EA6AE2" w:rsidP="00682B8F">
            <w:pPr>
              <w:pStyle w:val="aff6"/>
              <w:ind w:left="0"/>
              <w:jc w:val="center"/>
            </w:pPr>
            <w:r w:rsidRPr="00E27BE1">
              <w:rPr>
                <w:bCs/>
              </w:rPr>
              <w:t>На</w:t>
            </w:r>
            <w:r>
              <w:rPr>
                <w:bCs/>
              </w:rPr>
              <w:t>именование</w:t>
            </w:r>
            <w:r w:rsidRPr="00E27BE1">
              <w:rPr>
                <w:bCs/>
              </w:rPr>
              <w:t xml:space="preserve"> дисциплины </w:t>
            </w:r>
          </w:p>
        </w:tc>
        <w:tc>
          <w:tcPr>
            <w:tcW w:w="800" w:type="dxa"/>
            <w:vMerge w:val="restart"/>
          </w:tcPr>
          <w:p w:rsidR="00EA6AE2" w:rsidRPr="00E27BE1" w:rsidRDefault="00EA6AE2" w:rsidP="00EA6AE2">
            <w:pPr>
              <w:pStyle w:val="aff6"/>
              <w:ind w:left="0" w:firstLine="0"/>
            </w:pPr>
            <w:r w:rsidRPr="00E27BE1">
              <w:t>Семестр изучения</w:t>
            </w:r>
          </w:p>
        </w:tc>
        <w:tc>
          <w:tcPr>
            <w:tcW w:w="4964" w:type="dxa"/>
            <w:gridSpan w:val="2"/>
          </w:tcPr>
          <w:p w:rsidR="00EA6AE2" w:rsidRPr="00E27BE1" w:rsidRDefault="00EA6AE2" w:rsidP="00682B8F">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EA6AE2" w:rsidRPr="00105C44" w:rsidTr="00682B8F">
        <w:tc>
          <w:tcPr>
            <w:tcW w:w="1321" w:type="dxa"/>
            <w:vMerge/>
          </w:tcPr>
          <w:p w:rsidR="00EA6AE2" w:rsidRPr="00E27BE1" w:rsidRDefault="00EA6AE2" w:rsidP="00682B8F">
            <w:pPr>
              <w:pStyle w:val="aff6"/>
              <w:ind w:left="0"/>
              <w:jc w:val="center"/>
            </w:pPr>
          </w:p>
        </w:tc>
        <w:tc>
          <w:tcPr>
            <w:tcW w:w="2521" w:type="dxa"/>
            <w:vMerge/>
          </w:tcPr>
          <w:p w:rsidR="00EA6AE2" w:rsidRPr="00E27BE1" w:rsidRDefault="00EA6AE2" w:rsidP="00682B8F">
            <w:pPr>
              <w:pStyle w:val="aff6"/>
              <w:ind w:left="0"/>
              <w:jc w:val="center"/>
            </w:pPr>
          </w:p>
        </w:tc>
        <w:tc>
          <w:tcPr>
            <w:tcW w:w="800" w:type="dxa"/>
            <w:vMerge/>
          </w:tcPr>
          <w:p w:rsidR="00EA6AE2" w:rsidRPr="00E27BE1" w:rsidRDefault="00EA6AE2" w:rsidP="00682B8F">
            <w:pPr>
              <w:pStyle w:val="aff6"/>
              <w:ind w:left="0"/>
              <w:jc w:val="center"/>
            </w:pPr>
          </w:p>
        </w:tc>
        <w:tc>
          <w:tcPr>
            <w:tcW w:w="2402" w:type="dxa"/>
            <w:vAlign w:val="center"/>
          </w:tcPr>
          <w:p w:rsidR="00EA6AE2" w:rsidRPr="00E27BE1" w:rsidRDefault="00EA6AE2" w:rsidP="00682B8F">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EA6AE2" w:rsidRPr="00E27BE1" w:rsidRDefault="00EA6AE2" w:rsidP="00682B8F">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EA6AE2" w:rsidRPr="00105C44" w:rsidTr="00682B8F">
        <w:tc>
          <w:tcPr>
            <w:tcW w:w="1321" w:type="dxa"/>
          </w:tcPr>
          <w:p w:rsidR="00EA6AE2" w:rsidRPr="00547FC1" w:rsidRDefault="00EA6AE2" w:rsidP="00EA6AE2">
            <w:pPr>
              <w:pStyle w:val="aff6"/>
              <w:ind w:left="0" w:firstLine="0"/>
            </w:pPr>
            <w:r w:rsidRPr="00547FC1">
              <w:t>Б1.Б.</w:t>
            </w:r>
            <w:r>
              <w:t>29.02</w:t>
            </w:r>
          </w:p>
        </w:tc>
        <w:tc>
          <w:tcPr>
            <w:tcW w:w="2521" w:type="dxa"/>
          </w:tcPr>
          <w:p w:rsidR="00EA6AE2" w:rsidRPr="00547FC1" w:rsidRDefault="00EA6AE2" w:rsidP="00EA6AE2">
            <w:pPr>
              <w:pStyle w:val="aff6"/>
              <w:ind w:left="0" w:firstLine="0"/>
            </w:pPr>
            <w:r>
              <w:t>Комплексное освоение недр</w:t>
            </w:r>
          </w:p>
        </w:tc>
        <w:tc>
          <w:tcPr>
            <w:tcW w:w="800" w:type="dxa"/>
          </w:tcPr>
          <w:p w:rsidR="00EA6AE2" w:rsidRPr="00105C44" w:rsidRDefault="00EA6AE2" w:rsidP="00EA6AE2">
            <w:r>
              <w:t xml:space="preserve">  А</w:t>
            </w:r>
          </w:p>
        </w:tc>
        <w:tc>
          <w:tcPr>
            <w:tcW w:w="2402" w:type="dxa"/>
          </w:tcPr>
          <w:p w:rsidR="00EA6AE2" w:rsidRDefault="00EA6AE2" w:rsidP="00EA6AE2">
            <w:r>
              <w:t>Б1.Б.21 Геология</w:t>
            </w:r>
          </w:p>
          <w:p w:rsidR="00EA6AE2" w:rsidRDefault="00EA6AE2" w:rsidP="00EA6AE2">
            <w:pPr>
              <w:pStyle w:val="aff6"/>
              <w:ind w:left="0" w:firstLine="0"/>
            </w:pPr>
            <w:r>
              <w:t>Б1.Б.26 Основы горного дела</w:t>
            </w:r>
          </w:p>
          <w:p w:rsidR="00EA6AE2" w:rsidRDefault="00EA6AE2" w:rsidP="00EA6AE2">
            <w:pPr>
              <w:pStyle w:val="aff6"/>
              <w:ind w:left="0" w:firstLine="0"/>
            </w:pPr>
            <w:r>
              <w:t>Б1.Б.29.0</w:t>
            </w:r>
            <w:r w:rsidR="005F2FC3">
              <w:t>3</w:t>
            </w:r>
            <w:r>
              <w:t xml:space="preserve"> Процессы ПГР</w:t>
            </w:r>
          </w:p>
          <w:p w:rsidR="00EA6AE2" w:rsidRPr="00105C44" w:rsidRDefault="00EA6AE2" w:rsidP="005F2FC3">
            <w:pPr>
              <w:pStyle w:val="aff6"/>
              <w:ind w:left="0" w:firstLine="0"/>
            </w:pPr>
            <w:r>
              <w:t>Б1.Б.29.0</w:t>
            </w:r>
            <w:r w:rsidR="005F2FC3">
              <w:t>4</w:t>
            </w:r>
            <w:r>
              <w:t xml:space="preserve"> Технология и ком-плексная механиза-ция ПГР</w:t>
            </w:r>
          </w:p>
        </w:tc>
        <w:tc>
          <w:tcPr>
            <w:tcW w:w="2562" w:type="dxa"/>
          </w:tcPr>
          <w:p w:rsidR="00EA6AE2" w:rsidRDefault="00EA6AE2" w:rsidP="00EA6AE2">
            <w:pPr>
              <w:pStyle w:val="aff6"/>
              <w:ind w:left="0" w:firstLine="0"/>
            </w:pPr>
            <w:r>
              <w:t>Б1.Б.29.01 Проектирование шахт</w:t>
            </w:r>
          </w:p>
          <w:p w:rsidR="00EA6AE2" w:rsidRDefault="00EA6AE2" w:rsidP="00EA6AE2">
            <w:r>
              <w:t>Б3.Б.01(Д)</w:t>
            </w:r>
          </w:p>
          <w:p w:rsidR="00EA6AE2" w:rsidRPr="00105C44" w:rsidRDefault="00EA6AE2" w:rsidP="00EA6AE2">
            <w:pPr>
              <w:pStyle w:val="aff6"/>
              <w:ind w:left="0" w:firstLine="0"/>
            </w:pPr>
            <w:r w:rsidRPr="002A0B64">
              <w:t>Защита выпускной квалификационной работы, включая подготовку к процедуре защиты и процедуру защиты</w:t>
            </w:r>
          </w:p>
        </w:tc>
      </w:tr>
    </w:tbl>
    <w:p w:rsidR="00EA6AE2" w:rsidRDefault="00EA6AE2" w:rsidP="00EA6AE2">
      <w:pPr>
        <w:pStyle w:val="aff6"/>
        <w:ind w:left="0"/>
      </w:pPr>
    </w:p>
    <w:p w:rsidR="00EA6AE2" w:rsidRPr="00DF5D75" w:rsidRDefault="00EA6AE2" w:rsidP="00EA6AE2">
      <w:pPr>
        <w:pStyle w:val="aff6"/>
        <w:ind w:left="0"/>
      </w:pPr>
      <w:r w:rsidRPr="00BE3CFB">
        <w:rPr>
          <w:b/>
        </w:rPr>
        <w:t>1.4. Язык преподавания:</w:t>
      </w:r>
      <w:r>
        <w:t xml:space="preserve"> русский.</w:t>
      </w:r>
    </w:p>
    <w:p w:rsidR="00EA6AE2" w:rsidRDefault="00EA6AE2" w:rsidP="00EA6AE2">
      <w:pPr>
        <w:jc w:val="center"/>
      </w:pPr>
    </w:p>
    <w:p w:rsidR="00EA6AE2" w:rsidRPr="00EA6AE2" w:rsidRDefault="00EA6AE2" w:rsidP="00EA6AE2">
      <w:pPr>
        <w:pStyle w:val="aff6"/>
        <w:numPr>
          <w:ilvl w:val="0"/>
          <w:numId w:val="39"/>
        </w:numPr>
        <w:jc w:val="center"/>
        <w:rPr>
          <w:i/>
        </w:rPr>
      </w:pPr>
      <w:r w:rsidRPr="00EA6AE2">
        <w:rPr>
          <w:i/>
        </w:rPr>
        <w:t>Процессы подземных горных работ</w:t>
      </w:r>
    </w:p>
    <w:p w:rsidR="00EA6AE2" w:rsidRPr="009F787E" w:rsidRDefault="00EA6AE2" w:rsidP="00EA6AE2">
      <w:pPr>
        <w:jc w:val="center"/>
      </w:pPr>
      <w:r w:rsidRPr="009F787E">
        <w:t>Трудоемкость 10з.е.</w:t>
      </w:r>
    </w:p>
    <w:p w:rsidR="00EA6AE2" w:rsidRPr="009F787E" w:rsidRDefault="00EA6AE2" w:rsidP="00EA6AE2">
      <w:pPr>
        <w:rPr>
          <w:b/>
          <w:bCs/>
          <w:color w:val="000000"/>
        </w:rPr>
      </w:pPr>
      <w:r w:rsidRPr="009F787E">
        <w:rPr>
          <w:b/>
        </w:rPr>
        <w:t>1.1. Цель освоения и краткое содержание дисциплины</w:t>
      </w:r>
    </w:p>
    <w:p w:rsidR="00EA6AE2" w:rsidRPr="009F787E" w:rsidRDefault="00EA6AE2" w:rsidP="00EA6AE2">
      <w:pPr>
        <w:pStyle w:val="affe"/>
        <w:rPr>
          <w:i/>
        </w:rPr>
      </w:pPr>
      <w:r w:rsidRPr="009F787E">
        <w:rPr>
          <w:i/>
        </w:rPr>
        <w:t>Цель:</w:t>
      </w:r>
    </w:p>
    <w:p w:rsidR="00EA6AE2" w:rsidRPr="009F787E" w:rsidRDefault="00EA6AE2" w:rsidP="00EA6AE2">
      <w:pPr>
        <w:pStyle w:val="affe"/>
        <w:rPr>
          <w:rStyle w:val="FontStyle37"/>
        </w:rPr>
      </w:pPr>
      <w:r w:rsidRPr="009F787E">
        <w:rPr>
          <w:rStyle w:val="FontStyle37"/>
        </w:rPr>
        <w:t xml:space="preserve">– </w:t>
      </w:r>
      <w:r w:rsidRPr="009F787E">
        <w:rPr>
          <w:rStyle w:val="FontStyle46"/>
        </w:rPr>
        <w:t>расширение, углубление знаний, определяемых базовыми дисциплинами, подготовка специалиста к успешной производственно-технологической профессиональной деятельности;</w:t>
      </w:r>
      <w:r w:rsidRPr="009F787E">
        <w:rPr>
          <w:rStyle w:val="FontStyle37"/>
        </w:rPr>
        <w:t xml:space="preserve"> </w:t>
      </w:r>
    </w:p>
    <w:p w:rsidR="00EA6AE2" w:rsidRPr="009F787E" w:rsidRDefault="00EA6AE2" w:rsidP="00EA6AE2">
      <w:pPr>
        <w:pStyle w:val="affe"/>
        <w:rPr>
          <w:rStyle w:val="FontStyle46"/>
        </w:rPr>
      </w:pPr>
      <w:r w:rsidRPr="009F787E">
        <w:rPr>
          <w:rStyle w:val="FontStyle37"/>
        </w:rPr>
        <w:lastRenderedPageBreak/>
        <w:t>– получение знаний о процессах, применяемой технике и об основах технологии производства подземной разработки основных типов месторождений полезных ископаемых;</w:t>
      </w:r>
    </w:p>
    <w:p w:rsidR="00EA6AE2" w:rsidRPr="009F787E" w:rsidRDefault="00EA6AE2" w:rsidP="00EA6AE2">
      <w:pPr>
        <w:pStyle w:val="affe"/>
        <w:rPr>
          <w:rStyle w:val="FontStyle46"/>
        </w:rPr>
      </w:pPr>
      <w:r w:rsidRPr="009F787E">
        <w:rPr>
          <w:rStyle w:val="FontStyle46"/>
        </w:rPr>
        <w:t xml:space="preserve">– изучение закономерностей организации и производства подземных горных работ на горных предприятиях. </w:t>
      </w:r>
    </w:p>
    <w:p w:rsidR="00EA6AE2" w:rsidRDefault="00EA6AE2" w:rsidP="00EA6AE2">
      <w:pPr>
        <w:pStyle w:val="Style22"/>
        <w:widowControl/>
        <w:spacing w:line="240" w:lineRule="auto"/>
        <w:jc w:val="both"/>
        <w:rPr>
          <w:rStyle w:val="FontStyle46"/>
        </w:rPr>
      </w:pPr>
      <w:r w:rsidRPr="00375E49">
        <w:rPr>
          <w:rStyle w:val="FontStyle46"/>
        </w:rPr>
        <w:t>Специалист должен на основ</w:t>
      </w:r>
      <w:r>
        <w:rPr>
          <w:rStyle w:val="FontStyle46"/>
        </w:rPr>
        <w:t>е изученного отечественного и зарубежного опыта</w:t>
      </w:r>
      <w:r w:rsidRPr="00375E49">
        <w:rPr>
          <w:rStyle w:val="FontStyle46"/>
        </w:rPr>
        <w:t xml:space="preserve"> </w:t>
      </w:r>
      <w:r>
        <w:rPr>
          <w:rStyle w:val="FontStyle46"/>
        </w:rPr>
        <w:t xml:space="preserve">работы горнодобывающих предприятий и </w:t>
      </w:r>
      <w:r w:rsidRPr="00375E49">
        <w:rPr>
          <w:rStyle w:val="FontStyle46"/>
        </w:rPr>
        <w:t>научно-технической информации знать</w:t>
      </w:r>
      <w:r>
        <w:rPr>
          <w:rStyle w:val="FontStyle46"/>
        </w:rPr>
        <w:t xml:space="preserve"> </w:t>
      </w:r>
      <w:r w:rsidRPr="00375E49">
        <w:rPr>
          <w:rStyle w:val="FontStyle46"/>
        </w:rPr>
        <w:t xml:space="preserve">технические и </w:t>
      </w:r>
      <w:r>
        <w:rPr>
          <w:rStyle w:val="FontStyle46"/>
        </w:rPr>
        <w:t>технологические</w:t>
      </w:r>
      <w:r w:rsidRPr="00375E49">
        <w:rPr>
          <w:rStyle w:val="FontStyle46"/>
        </w:rPr>
        <w:t xml:space="preserve"> особенности </w:t>
      </w:r>
      <w:r>
        <w:rPr>
          <w:rStyle w:val="FontStyle46"/>
        </w:rPr>
        <w:t>проектирования и организации подземных горных работ</w:t>
      </w:r>
      <w:r w:rsidRPr="00375E49">
        <w:rPr>
          <w:rStyle w:val="FontStyle46"/>
        </w:rPr>
        <w:t>, что необходимо в профессиональной деятельности специалиста для эффективной организации производства.</w:t>
      </w:r>
    </w:p>
    <w:p w:rsidR="00EA6AE2" w:rsidRPr="001708FD" w:rsidRDefault="00EA6AE2" w:rsidP="00EA6AE2">
      <w:pPr>
        <w:rPr>
          <w:i/>
        </w:rPr>
      </w:pPr>
      <w:r w:rsidRPr="001708FD">
        <w:rPr>
          <w:i/>
        </w:rPr>
        <w:t>Краткое содержание:</w:t>
      </w:r>
    </w:p>
    <w:p w:rsidR="00EA6AE2" w:rsidRPr="001708FD" w:rsidRDefault="00EA6AE2" w:rsidP="00EA6AE2">
      <w:pPr>
        <w:pStyle w:val="af5"/>
        <w:rPr>
          <w:sz w:val="24"/>
        </w:rPr>
      </w:pPr>
      <w:r w:rsidRPr="001708FD">
        <w:rPr>
          <w:bCs/>
          <w:sz w:val="24"/>
        </w:rPr>
        <w:t>общие вопросы</w:t>
      </w:r>
      <w:r w:rsidRPr="001708FD">
        <w:rPr>
          <w:sz w:val="24"/>
        </w:rPr>
        <w:t xml:space="preserve"> подземной разработки месторождений полезных ископаемых; вскрытие пластовых месторождений; процессы подземных горных работ; системы разработки месторождений в различных горно-геологических условиях; технологические схемы очистных работ; организация очистных работ; технологические схемы проведения участковых выработок; процессы охраны и поддержания выработок; комплексное освоение месторождений; технология использования выработанного пространства; подготовка выработок к повторному использованию; комбинированная и повторная разработка месторождений; технологические схемы внутришахтного транспорта; шахтный водоотлив; процессы в околоствольном дворе шахты и рудника. </w:t>
      </w:r>
    </w:p>
    <w:p w:rsidR="00EA6AE2" w:rsidRPr="001708FD" w:rsidRDefault="00EA6AE2" w:rsidP="00EA6AE2">
      <w:pPr>
        <w:rPr>
          <w:b/>
          <w:bCs/>
        </w:rPr>
      </w:pPr>
      <w:r w:rsidRPr="001708FD">
        <w:rPr>
          <w:b/>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EA6AE2" w:rsidRPr="001708FD" w:rsidRDefault="00EA6AE2" w:rsidP="00EA6AE2">
      <w:pPr>
        <w:jc w:val="both"/>
        <w:rPr>
          <w:iCs/>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386"/>
      </w:tblGrid>
      <w:tr w:rsidR="00EA6AE2" w:rsidRPr="001708FD" w:rsidTr="00EA6AE2">
        <w:tc>
          <w:tcPr>
            <w:tcW w:w="4786" w:type="dxa"/>
          </w:tcPr>
          <w:p w:rsidR="00EA6AE2" w:rsidRPr="001708FD" w:rsidRDefault="00EA6AE2" w:rsidP="00682B8F">
            <w:pPr>
              <w:pStyle w:val="affe"/>
            </w:pPr>
            <w:r w:rsidRPr="001708FD">
              <w:t>Планируемые результаты ос-воения программы(содержа-</w:t>
            </w:r>
          </w:p>
          <w:p w:rsidR="00EA6AE2" w:rsidRPr="001708FD" w:rsidRDefault="00EA6AE2" w:rsidP="00682B8F">
            <w:pPr>
              <w:pStyle w:val="affe"/>
            </w:pPr>
            <w:r w:rsidRPr="001708FD">
              <w:t>ние и коды компетенций)</w:t>
            </w:r>
          </w:p>
        </w:tc>
        <w:tc>
          <w:tcPr>
            <w:tcW w:w="5386" w:type="dxa"/>
            <w:vAlign w:val="center"/>
          </w:tcPr>
          <w:p w:rsidR="00EA6AE2" w:rsidRPr="001708FD" w:rsidRDefault="00EA6AE2" w:rsidP="00682B8F">
            <w:pPr>
              <w:spacing w:after="120"/>
              <w:ind w:left="283"/>
              <w:jc w:val="center"/>
              <w:rPr>
                <w:iCs/>
              </w:rPr>
            </w:pPr>
            <w:r w:rsidRPr="001708FD">
              <w:rPr>
                <w:color w:val="000000"/>
              </w:rPr>
              <w:t>Планируемые результаты обучения по дисциплине</w:t>
            </w:r>
          </w:p>
        </w:tc>
      </w:tr>
      <w:tr w:rsidR="00EA6AE2" w:rsidRPr="001708FD" w:rsidTr="00EA6AE2">
        <w:tc>
          <w:tcPr>
            <w:tcW w:w="4786" w:type="dxa"/>
          </w:tcPr>
          <w:p w:rsidR="00EA6AE2" w:rsidRPr="00E72DEA" w:rsidRDefault="00EA6AE2" w:rsidP="00682B8F">
            <w:pPr>
              <w:pStyle w:val="affe"/>
            </w:pPr>
            <w:r w:rsidRPr="00E72DEA">
              <w:t>ОПК-1</w:t>
            </w:r>
          </w:p>
          <w:p w:rsidR="00EA6AE2" w:rsidRPr="00E72DEA" w:rsidRDefault="00EA6AE2" w:rsidP="00682B8F">
            <w:pPr>
              <w:pStyle w:val="affe"/>
            </w:pPr>
            <w:r w:rsidRPr="00E72DEA">
              <w:t>-способностью решать задачи профессио-нальной деятельности на основе инфор</w:t>
            </w:r>
            <w:r>
              <w:t>-</w:t>
            </w:r>
            <w:r w:rsidRPr="00E72DEA">
              <w:t>мационной и библиографической культуры с применением информационно-ком</w:t>
            </w:r>
            <w:r>
              <w:t>-</w:t>
            </w:r>
            <w:r w:rsidRPr="00E72DEA">
              <w:t>муникационных технологий и с учетом основных требований информационной безопасности;</w:t>
            </w:r>
          </w:p>
          <w:p w:rsidR="00EA6AE2" w:rsidRDefault="00EA6AE2" w:rsidP="00682B8F">
            <w:pPr>
              <w:pStyle w:val="ConsPlusNormal0"/>
              <w:widowControl/>
              <w:ind w:firstLine="0"/>
              <w:jc w:val="both"/>
              <w:rPr>
                <w:rFonts w:ascii="Times New Roman" w:eastAsia="Times New Roman" w:hAnsi="Times New Roman" w:cs="Times New Roman"/>
                <w:sz w:val="24"/>
                <w:szCs w:val="24"/>
              </w:rPr>
            </w:pPr>
            <w:r w:rsidRPr="00BD3FE7">
              <w:rPr>
                <w:rFonts w:ascii="Times New Roman" w:eastAsia="Times New Roman" w:hAnsi="Times New Roman" w:cs="Times New Roman"/>
                <w:sz w:val="24"/>
                <w:szCs w:val="24"/>
              </w:rPr>
              <w:t>ПСК-1-2</w:t>
            </w:r>
          </w:p>
          <w:p w:rsidR="00EA6AE2" w:rsidRPr="00BD3FE7" w:rsidRDefault="00EA6AE2" w:rsidP="00682B8F">
            <w:pPr>
              <w:pStyle w:val="ConsPlusNormal0"/>
              <w:widowControl/>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F0498">
              <w:rPr>
                <w:rFonts w:ascii="Times New Roman" w:eastAsia="Times New Roman" w:hAnsi="Times New Roman" w:cs="Times New Roman"/>
                <w:sz w:val="24"/>
                <w:szCs w:val="24"/>
              </w:rPr>
              <w:t>способностью обосновывать главные параметры шахт, технологические схемы вскрытия, подготовки и отработки запасов твердых полезных ископаемых с использованием средств комплексной механизации и автоматизации горных работ высокого технического уровня;</w:t>
            </w:r>
          </w:p>
          <w:p w:rsidR="00EA6AE2" w:rsidRDefault="00EA6AE2" w:rsidP="00682B8F">
            <w:pPr>
              <w:pStyle w:val="ConsPlusNormal0"/>
              <w:widowControl/>
              <w:ind w:firstLine="0"/>
              <w:jc w:val="both"/>
              <w:rPr>
                <w:rFonts w:ascii="Times New Roman" w:eastAsia="Times New Roman" w:hAnsi="Times New Roman" w:cs="Times New Roman"/>
                <w:sz w:val="24"/>
                <w:szCs w:val="24"/>
              </w:rPr>
            </w:pPr>
            <w:r w:rsidRPr="00BD3FE7">
              <w:rPr>
                <w:rFonts w:ascii="Times New Roman" w:eastAsia="Times New Roman" w:hAnsi="Times New Roman" w:cs="Times New Roman"/>
                <w:sz w:val="24"/>
                <w:szCs w:val="24"/>
              </w:rPr>
              <w:t>ПСК-1-3</w:t>
            </w:r>
          </w:p>
          <w:p w:rsidR="00EA6AE2" w:rsidRPr="00BD3FE7" w:rsidRDefault="00EA6AE2" w:rsidP="00682B8F">
            <w:pPr>
              <w:pStyle w:val="ConsPlusNormal0"/>
              <w:widowControl/>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F0498">
              <w:rPr>
                <w:rFonts w:ascii="Times New Roman" w:eastAsia="Times New Roman" w:hAnsi="Times New Roman" w:cs="Times New Roman"/>
                <w:sz w:val="24"/>
                <w:szCs w:val="24"/>
              </w:rPr>
              <w:t>готовностью к разработке инновационных технологических решений при проектировании освоения запасов пластовых месторождений твердых полезных ископаемых подземным способом;</w:t>
            </w:r>
          </w:p>
          <w:p w:rsidR="00EA6AE2" w:rsidRDefault="00EA6AE2" w:rsidP="00682B8F">
            <w:pPr>
              <w:pStyle w:val="ConsPlusNormal0"/>
              <w:widowControl/>
              <w:ind w:firstLine="0"/>
              <w:jc w:val="both"/>
              <w:rPr>
                <w:rFonts w:ascii="Times New Roman" w:eastAsia="Times New Roman" w:hAnsi="Times New Roman" w:cs="Times New Roman"/>
                <w:sz w:val="24"/>
                <w:szCs w:val="24"/>
              </w:rPr>
            </w:pPr>
            <w:r w:rsidRPr="00BD3FE7">
              <w:rPr>
                <w:rFonts w:ascii="Times New Roman" w:eastAsia="Times New Roman" w:hAnsi="Times New Roman" w:cs="Times New Roman"/>
                <w:sz w:val="24"/>
                <w:szCs w:val="24"/>
              </w:rPr>
              <w:t>ПСК-1-6</w:t>
            </w:r>
          </w:p>
          <w:p w:rsidR="00EA6AE2" w:rsidRPr="00BD3FE7" w:rsidRDefault="00EA6AE2" w:rsidP="00682B8F">
            <w:pPr>
              <w:pStyle w:val="ConsPlusNormal0"/>
              <w:widowControl/>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F0498">
              <w:rPr>
                <w:rFonts w:ascii="Times New Roman" w:eastAsia="Times New Roman" w:hAnsi="Times New Roman" w:cs="Times New Roman"/>
                <w:sz w:val="24"/>
                <w:szCs w:val="24"/>
              </w:rPr>
              <w:t xml:space="preserve">владением методами снижения нагрузки на окружающую среду и повышения </w:t>
            </w:r>
            <w:r w:rsidRPr="004F0498">
              <w:rPr>
                <w:rFonts w:ascii="Times New Roman" w:eastAsia="Times New Roman" w:hAnsi="Times New Roman" w:cs="Times New Roman"/>
                <w:sz w:val="24"/>
                <w:szCs w:val="24"/>
              </w:rPr>
              <w:lastRenderedPageBreak/>
              <w:t>экологической безопасности горного производства при подземной разработке пластовых месторождений полезных ископаемых;</w:t>
            </w:r>
          </w:p>
          <w:p w:rsidR="00EA6AE2" w:rsidRPr="001708FD" w:rsidRDefault="00EA6AE2" w:rsidP="00682B8F">
            <w:pPr>
              <w:pStyle w:val="ConsPlusNormal0"/>
              <w:widowControl/>
              <w:spacing w:after="120"/>
              <w:ind w:left="283" w:firstLine="0"/>
              <w:rPr>
                <w:rFonts w:ascii="Times New Roman" w:eastAsia="Times New Roman" w:hAnsi="Times New Roman" w:cs="Times New Roman"/>
                <w:color w:val="000000"/>
                <w:sz w:val="24"/>
                <w:szCs w:val="24"/>
              </w:rPr>
            </w:pPr>
          </w:p>
        </w:tc>
        <w:tc>
          <w:tcPr>
            <w:tcW w:w="5386" w:type="dxa"/>
          </w:tcPr>
          <w:p w:rsidR="00EA6AE2" w:rsidRDefault="00EA6AE2" w:rsidP="0068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rPr>
            </w:pPr>
            <w:r w:rsidRPr="001708FD">
              <w:rPr>
                <w:i/>
              </w:rPr>
              <w:lastRenderedPageBreak/>
              <w:t>Должен знать:</w:t>
            </w:r>
          </w:p>
          <w:p w:rsidR="00EA6AE2" w:rsidRPr="00F92412" w:rsidRDefault="00EA6AE2" w:rsidP="00682B8F">
            <w:pPr>
              <w:pStyle w:val="affe"/>
            </w:pPr>
            <w:r w:rsidRPr="00F92412">
              <w:t>- стадии разработки пластовых месторождений;</w:t>
            </w:r>
          </w:p>
          <w:p w:rsidR="00EA6AE2" w:rsidRPr="00F92412" w:rsidRDefault="00EA6AE2" w:rsidP="00682B8F">
            <w:pPr>
              <w:pStyle w:val="affe"/>
            </w:pPr>
            <w:r w:rsidRPr="00F92412">
              <w:t>- схемы вскрытия и подготовки запасов шахтных полей;</w:t>
            </w:r>
          </w:p>
          <w:p w:rsidR="00EA6AE2" w:rsidRPr="00F92412" w:rsidRDefault="00EA6AE2" w:rsidP="00682B8F">
            <w:pPr>
              <w:pStyle w:val="affe"/>
            </w:pPr>
            <w:r w:rsidRPr="00F92412">
              <w:t>- системы разработки пластовых месторождений;</w:t>
            </w:r>
          </w:p>
          <w:p w:rsidR="00EA6AE2" w:rsidRPr="00F92412" w:rsidRDefault="00EA6AE2" w:rsidP="00682B8F">
            <w:pPr>
              <w:pStyle w:val="affe"/>
            </w:pPr>
            <w:r w:rsidRPr="00F92412">
              <w:t>- процессы горных работ при подземной разработке пластовых месторождений;</w:t>
            </w:r>
          </w:p>
          <w:p w:rsidR="00EA6AE2" w:rsidRPr="00F92412" w:rsidRDefault="00EA6AE2" w:rsidP="00682B8F">
            <w:pPr>
              <w:pStyle w:val="affe"/>
            </w:pPr>
            <w:r w:rsidRPr="00F92412">
              <w:t>- технологические схемы подготовки и отработки проходческих и выемочных участков;</w:t>
            </w:r>
          </w:p>
          <w:p w:rsidR="00EA6AE2" w:rsidRPr="00F92412" w:rsidRDefault="00EA6AE2" w:rsidP="00682B8F">
            <w:pPr>
              <w:pStyle w:val="affe"/>
            </w:pPr>
            <w:r w:rsidRPr="00F92412">
              <w:t>- технологические решения по управлению газо</w:t>
            </w:r>
            <w:r>
              <w:t>-</w:t>
            </w:r>
            <w:r w:rsidRPr="00F92412">
              <w:t>выделением при подземной разработке пластовых месторождений;</w:t>
            </w:r>
          </w:p>
          <w:p w:rsidR="00EA6AE2" w:rsidRPr="00F92412" w:rsidRDefault="00EA6AE2" w:rsidP="00682B8F">
            <w:pPr>
              <w:pStyle w:val="affe"/>
            </w:pPr>
            <w:r w:rsidRPr="00F92412">
              <w:t>- технологические решения по управлению состо</w:t>
            </w:r>
            <w:r>
              <w:t>-</w:t>
            </w:r>
            <w:r w:rsidRPr="00F92412">
              <w:t>янием массива при подземной разработке пластовых месторождений;</w:t>
            </w:r>
          </w:p>
          <w:p w:rsidR="00EA6AE2" w:rsidRPr="00F92412" w:rsidRDefault="00EA6AE2" w:rsidP="00682B8F">
            <w:pPr>
              <w:pStyle w:val="affe"/>
            </w:pPr>
            <w:r w:rsidRPr="00F92412">
              <w:t>- нормативные документы по эксплуатации предприятий по подземной разработке пластовых месторождений.</w:t>
            </w:r>
          </w:p>
          <w:p w:rsidR="00EA6AE2" w:rsidRPr="00453710" w:rsidRDefault="00EA6AE2" w:rsidP="00682B8F">
            <w:pPr>
              <w:pStyle w:val="affe"/>
              <w:rPr>
                <w:i/>
              </w:rPr>
            </w:pPr>
            <w:r w:rsidRPr="00453710">
              <w:rPr>
                <w:i/>
              </w:rPr>
              <w:t>Должен уметь:</w:t>
            </w:r>
          </w:p>
          <w:p w:rsidR="00EA6AE2" w:rsidRPr="00453710" w:rsidRDefault="00EA6AE2" w:rsidP="00682B8F">
            <w:pPr>
              <w:pStyle w:val="affe"/>
            </w:pPr>
            <w:r w:rsidRPr="00453710">
              <w:t>- оценивать степень сложности горно-геологи</w:t>
            </w:r>
            <w:r>
              <w:t>-</w:t>
            </w:r>
            <w:r w:rsidRPr="00453710">
              <w:t>ческих условий ведения подземных горных ра</w:t>
            </w:r>
            <w:r>
              <w:t>-</w:t>
            </w:r>
            <w:r w:rsidRPr="00453710">
              <w:t>бот;</w:t>
            </w:r>
          </w:p>
          <w:p w:rsidR="00EA6AE2" w:rsidRPr="00453710" w:rsidRDefault="00EA6AE2" w:rsidP="00682B8F">
            <w:pPr>
              <w:pStyle w:val="affe"/>
            </w:pPr>
            <w:r w:rsidRPr="00453710">
              <w:t>-осуществлять выбор систем разработки плас</w:t>
            </w:r>
            <w:r>
              <w:t>-</w:t>
            </w:r>
            <w:r w:rsidRPr="00453710">
              <w:t>товых месторождений и обосновывать их параметры;</w:t>
            </w:r>
          </w:p>
          <w:p w:rsidR="00EA6AE2" w:rsidRPr="00453710" w:rsidRDefault="00EA6AE2" w:rsidP="00682B8F">
            <w:pPr>
              <w:pStyle w:val="affe"/>
            </w:pPr>
            <w:r w:rsidRPr="00453710">
              <w:t xml:space="preserve">-обосновывать эффективность реализации </w:t>
            </w:r>
            <w:r w:rsidRPr="00453710">
              <w:lastRenderedPageBreak/>
              <w:t>проектных решений.</w:t>
            </w:r>
          </w:p>
          <w:p w:rsidR="00EA6AE2" w:rsidRPr="00453710" w:rsidRDefault="00EA6AE2" w:rsidP="00682B8F">
            <w:pPr>
              <w:pStyle w:val="affe"/>
              <w:rPr>
                <w:i/>
              </w:rPr>
            </w:pPr>
            <w:r w:rsidRPr="00453710">
              <w:rPr>
                <w:i/>
              </w:rPr>
              <w:t>Должен владеть:</w:t>
            </w:r>
          </w:p>
          <w:p w:rsidR="00EA6AE2" w:rsidRPr="00453710" w:rsidRDefault="00EA6AE2" w:rsidP="00682B8F">
            <w:pPr>
              <w:pStyle w:val="affe"/>
              <w:rPr>
                <w:bCs/>
              </w:rPr>
            </w:pPr>
            <w:r w:rsidRPr="00453710">
              <w:rPr>
                <w:bCs/>
              </w:rPr>
              <w:t>- горной терминологией;</w:t>
            </w:r>
          </w:p>
          <w:p w:rsidR="00EA6AE2" w:rsidRPr="00453710" w:rsidRDefault="00EA6AE2" w:rsidP="00682B8F">
            <w:pPr>
              <w:pStyle w:val="affe"/>
              <w:rPr>
                <w:bCs/>
              </w:rPr>
            </w:pPr>
            <w:r w:rsidRPr="00453710">
              <w:rPr>
                <w:bCs/>
              </w:rPr>
              <w:t>- инженерными методами расчетов  техноло</w:t>
            </w:r>
            <w:r>
              <w:rPr>
                <w:bCs/>
              </w:rPr>
              <w:t>-</w:t>
            </w:r>
            <w:r w:rsidRPr="00453710">
              <w:rPr>
                <w:bCs/>
              </w:rPr>
              <w:t>гических  процессов подземных горных работ;</w:t>
            </w:r>
          </w:p>
          <w:p w:rsidR="00EA6AE2" w:rsidRPr="001708FD" w:rsidRDefault="00EA6AE2" w:rsidP="00682B8F">
            <w:pPr>
              <w:pStyle w:val="affe"/>
              <w:rPr>
                <w:b/>
                <w:color w:val="000000"/>
              </w:rPr>
            </w:pPr>
            <w:r w:rsidRPr="00453710">
              <w:rPr>
                <w:bCs/>
              </w:rPr>
              <w:t>-технологическими и физико-техническими основами процессов подземных горных работ.</w:t>
            </w:r>
          </w:p>
        </w:tc>
      </w:tr>
    </w:tbl>
    <w:p w:rsidR="00EA6AE2" w:rsidRDefault="00EA6AE2" w:rsidP="00EA6AE2"/>
    <w:p w:rsidR="00EA6AE2" w:rsidRPr="005205FB" w:rsidRDefault="00EA6AE2" w:rsidP="00EA6AE2">
      <w:pPr>
        <w:tabs>
          <w:tab w:val="left" w:pos="0"/>
        </w:tabs>
        <w:rPr>
          <w:b/>
          <w:bCs/>
        </w:rPr>
      </w:pPr>
      <w:r w:rsidRPr="005205FB">
        <w:rPr>
          <w:b/>
        </w:rPr>
        <w:t>1.3.  Место дисциплины в структуре образовательной программы</w:t>
      </w:r>
    </w:p>
    <w:p w:rsidR="00EA6AE2" w:rsidRPr="005205FB" w:rsidRDefault="00EA6AE2" w:rsidP="00EA6AE2">
      <w:pPr>
        <w:pStyle w:val="aff6"/>
        <w:ind w:left="0"/>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127"/>
        <w:gridCol w:w="1149"/>
        <w:gridCol w:w="2600"/>
        <w:gridCol w:w="2562"/>
      </w:tblGrid>
      <w:tr w:rsidR="00EA6AE2" w:rsidRPr="005205FB" w:rsidTr="00682B8F">
        <w:tc>
          <w:tcPr>
            <w:tcW w:w="1242" w:type="dxa"/>
            <w:vMerge w:val="restart"/>
          </w:tcPr>
          <w:p w:rsidR="00EA6AE2" w:rsidRPr="005205FB" w:rsidRDefault="00EA6AE2" w:rsidP="00EA6AE2">
            <w:pPr>
              <w:pStyle w:val="aff6"/>
              <w:spacing w:after="120"/>
              <w:ind w:left="0" w:firstLine="0"/>
            </w:pPr>
            <w:r w:rsidRPr="005205FB">
              <w:t>Индекс</w:t>
            </w:r>
          </w:p>
        </w:tc>
        <w:tc>
          <w:tcPr>
            <w:tcW w:w="2127" w:type="dxa"/>
            <w:vMerge w:val="restart"/>
          </w:tcPr>
          <w:p w:rsidR="00EA6AE2" w:rsidRPr="005205FB" w:rsidRDefault="00EA6AE2" w:rsidP="00682B8F">
            <w:pPr>
              <w:pStyle w:val="aff6"/>
              <w:spacing w:after="120"/>
              <w:ind w:left="0"/>
              <w:jc w:val="center"/>
            </w:pPr>
            <w:r w:rsidRPr="005205FB">
              <w:rPr>
                <w:bCs/>
              </w:rPr>
              <w:t>Наименование дисциплины (модуля), практики</w:t>
            </w:r>
          </w:p>
        </w:tc>
        <w:tc>
          <w:tcPr>
            <w:tcW w:w="1149" w:type="dxa"/>
            <w:vMerge w:val="restart"/>
          </w:tcPr>
          <w:p w:rsidR="00EA6AE2" w:rsidRPr="005205FB" w:rsidRDefault="00EA6AE2" w:rsidP="00EA6AE2">
            <w:pPr>
              <w:pStyle w:val="aff6"/>
              <w:spacing w:after="120"/>
              <w:ind w:left="0" w:firstLine="0"/>
            </w:pPr>
            <w:r w:rsidRPr="005205FB">
              <w:t>Семестр изуче</w:t>
            </w:r>
            <w:r>
              <w:t>-</w:t>
            </w:r>
            <w:r w:rsidRPr="005205FB">
              <w:t>ния</w:t>
            </w:r>
          </w:p>
        </w:tc>
        <w:tc>
          <w:tcPr>
            <w:tcW w:w="5162" w:type="dxa"/>
            <w:gridSpan w:val="2"/>
          </w:tcPr>
          <w:p w:rsidR="00EA6AE2" w:rsidRPr="005205FB" w:rsidRDefault="00EA6AE2" w:rsidP="00682B8F">
            <w:pPr>
              <w:pStyle w:val="aff6"/>
              <w:spacing w:after="120"/>
              <w:ind w:left="0"/>
              <w:jc w:val="center"/>
            </w:pPr>
            <w:r w:rsidRPr="005205FB">
              <w:rPr>
                <w:bCs/>
              </w:rPr>
              <w:t>Индексы и наименования учебных дисциплин (модулей), практик</w:t>
            </w:r>
          </w:p>
        </w:tc>
      </w:tr>
      <w:tr w:rsidR="00EA6AE2" w:rsidRPr="005205FB" w:rsidTr="00682B8F">
        <w:tc>
          <w:tcPr>
            <w:tcW w:w="1242" w:type="dxa"/>
            <w:vMerge/>
          </w:tcPr>
          <w:p w:rsidR="00EA6AE2" w:rsidRPr="005205FB" w:rsidRDefault="00EA6AE2" w:rsidP="00682B8F">
            <w:pPr>
              <w:pStyle w:val="aff6"/>
              <w:spacing w:after="120"/>
              <w:ind w:left="0"/>
              <w:jc w:val="center"/>
            </w:pPr>
          </w:p>
        </w:tc>
        <w:tc>
          <w:tcPr>
            <w:tcW w:w="2127" w:type="dxa"/>
            <w:vMerge/>
          </w:tcPr>
          <w:p w:rsidR="00EA6AE2" w:rsidRPr="005205FB" w:rsidRDefault="00EA6AE2" w:rsidP="00682B8F">
            <w:pPr>
              <w:pStyle w:val="aff6"/>
              <w:spacing w:after="120"/>
              <w:ind w:left="0"/>
              <w:jc w:val="center"/>
            </w:pPr>
          </w:p>
        </w:tc>
        <w:tc>
          <w:tcPr>
            <w:tcW w:w="1149" w:type="dxa"/>
            <w:vMerge/>
          </w:tcPr>
          <w:p w:rsidR="00EA6AE2" w:rsidRPr="005205FB" w:rsidRDefault="00EA6AE2" w:rsidP="00682B8F">
            <w:pPr>
              <w:pStyle w:val="aff6"/>
              <w:spacing w:after="120"/>
              <w:ind w:left="0"/>
              <w:jc w:val="center"/>
            </w:pPr>
          </w:p>
        </w:tc>
        <w:tc>
          <w:tcPr>
            <w:tcW w:w="2600" w:type="dxa"/>
            <w:vAlign w:val="center"/>
          </w:tcPr>
          <w:p w:rsidR="00EA6AE2" w:rsidRPr="005205FB" w:rsidRDefault="00EA6AE2" w:rsidP="00682B8F">
            <w:pPr>
              <w:pStyle w:val="211"/>
              <w:tabs>
                <w:tab w:val="left" w:pos="0"/>
              </w:tabs>
              <w:snapToGrid w:val="0"/>
              <w:spacing w:after="0" w:line="240" w:lineRule="auto"/>
              <w:ind w:left="0" w:firstLine="0"/>
              <w:jc w:val="center"/>
              <w:rPr>
                <w:bCs/>
                <w:sz w:val="24"/>
                <w:szCs w:val="24"/>
              </w:rPr>
            </w:pPr>
            <w:r w:rsidRPr="005205FB">
              <w:rPr>
                <w:bCs/>
                <w:sz w:val="24"/>
                <w:szCs w:val="24"/>
              </w:rPr>
              <w:t>на которые опирается содержание данной дисциплины (модуля)</w:t>
            </w:r>
          </w:p>
        </w:tc>
        <w:tc>
          <w:tcPr>
            <w:tcW w:w="2562" w:type="dxa"/>
            <w:vAlign w:val="center"/>
          </w:tcPr>
          <w:p w:rsidR="00EA6AE2" w:rsidRPr="005205FB" w:rsidRDefault="00EA6AE2" w:rsidP="00682B8F">
            <w:pPr>
              <w:pStyle w:val="211"/>
              <w:tabs>
                <w:tab w:val="left" w:pos="0"/>
              </w:tabs>
              <w:snapToGrid w:val="0"/>
              <w:spacing w:after="0" w:line="240" w:lineRule="auto"/>
              <w:ind w:left="0" w:firstLine="0"/>
              <w:jc w:val="center"/>
              <w:rPr>
                <w:bCs/>
                <w:sz w:val="24"/>
                <w:szCs w:val="24"/>
              </w:rPr>
            </w:pPr>
            <w:r w:rsidRPr="005205FB">
              <w:rPr>
                <w:bCs/>
                <w:sz w:val="24"/>
                <w:szCs w:val="24"/>
              </w:rPr>
              <w:t>для которых содержание данной дисциплины (модуля) выступает опорой</w:t>
            </w:r>
          </w:p>
        </w:tc>
      </w:tr>
      <w:tr w:rsidR="00EA6AE2" w:rsidRPr="005205FB" w:rsidTr="00682B8F">
        <w:trPr>
          <w:trHeight w:val="1139"/>
        </w:trPr>
        <w:tc>
          <w:tcPr>
            <w:tcW w:w="1242" w:type="dxa"/>
          </w:tcPr>
          <w:p w:rsidR="00EA6AE2" w:rsidRPr="005205FB" w:rsidRDefault="00EA6AE2" w:rsidP="00CB22C1">
            <w:pPr>
              <w:pStyle w:val="aff6"/>
              <w:spacing w:after="120"/>
              <w:ind w:left="0" w:firstLine="0"/>
            </w:pPr>
            <w:r w:rsidRPr="005205FB">
              <w:rPr>
                <w:sz w:val="22"/>
                <w:szCs w:val="22"/>
              </w:rPr>
              <w:t>Б1.Б.</w:t>
            </w:r>
            <w:r>
              <w:rPr>
                <w:sz w:val="22"/>
                <w:szCs w:val="22"/>
              </w:rPr>
              <w:t>29</w:t>
            </w:r>
            <w:r w:rsidRPr="005205FB">
              <w:rPr>
                <w:sz w:val="22"/>
                <w:szCs w:val="22"/>
              </w:rPr>
              <w:t>.0</w:t>
            </w:r>
            <w:r w:rsidR="00CB22C1">
              <w:rPr>
                <w:sz w:val="22"/>
                <w:szCs w:val="22"/>
              </w:rPr>
              <w:t>3</w:t>
            </w:r>
          </w:p>
        </w:tc>
        <w:tc>
          <w:tcPr>
            <w:tcW w:w="2127" w:type="dxa"/>
          </w:tcPr>
          <w:p w:rsidR="00EA6AE2" w:rsidRPr="005205FB" w:rsidRDefault="00EA6AE2" w:rsidP="00682B8F">
            <w:pPr>
              <w:spacing w:after="120"/>
            </w:pPr>
            <w:r>
              <w:t>Процессы подземных горных работ</w:t>
            </w:r>
          </w:p>
        </w:tc>
        <w:tc>
          <w:tcPr>
            <w:tcW w:w="1149" w:type="dxa"/>
          </w:tcPr>
          <w:p w:rsidR="00EA6AE2" w:rsidRPr="005205FB" w:rsidRDefault="00EA6AE2" w:rsidP="00EA6AE2">
            <w:pPr>
              <w:spacing w:after="120"/>
            </w:pPr>
            <w:r>
              <w:t xml:space="preserve">   5,6</w:t>
            </w:r>
          </w:p>
        </w:tc>
        <w:tc>
          <w:tcPr>
            <w:tcW w:w="2600" w:type="dxa"/>
          </w:tcPr>
          <w:p w:rsidR="00EA6AE2" w:rsidRPr="00DB59F7" w:rsidRDefault="00EA6AE2" w:rsidP="00682B8F">
            <w:pPr>
              <w:pStyle w:val="affe"/>
            </w:pPr>
            <w:r w:rsidRPr="00DB59F7">
              <w:t>Б1.Б.11 Математика</w:t>
            </w:r>
          </w:p>
          <w:p w:rsidR="00EA6AE2" w:rsidRPr="00DB59F7" w:rsidRDefault="00EA6AE2" w:rsidP="00682B8F">
            <w:pPr>
              <w:pStyle w:val="affe"/>
            </w:pPr>
            <w:r w:rsidRPr="00DB59F7">
              <w:t>Б1.Б.12 Физика</w:t>
            </w:r>
          </w:p>
          <w:p w:rsidR="00EA6AE2" w:rsidRPr="00DB59F7" w:rsidRDefault="00EA6AE2" w:rsidP="00682B8F">
            <w:pPr>
              <w:pStyle w:val="affe"/>
            </w:pPr>
            <w:r w:rsidRPr="00DB59F7">
              <w:t>Б1.Б.13 Химия</w:t>
            </w:r>
          </w:p>
          <w:p w:rsidR="00EA6AE2" w:rsidRPr="00DB59F7" w:rsidRDefault="00EA6AE2" w:rsidP="00682B8F">
            <w:pPr>
              <w:pStyle w:val="affe"/>
            </w:pPr>
            <w:r w:rsidRPr="00DB59F7">
              <w:t>Б1.Б.14 Информатика</w:t>
            </w:r>
          </w:p>
          <w:p w:rsidR="00EA6AE2" w:rsidRPr="00DB59F7" w:rsidRDefault="00EA6AE2" w:rsidP="00682B8F">
            <w:pPr>
              <w:pStyle w:val="affe"/>
            </w:pPr>
            <w:r w:rsidRPr="00DB59F7">
              <w:t>Б1.Б.15 Начертатель</w:t>
            </w:r>
            <w:r>
              <w:t xml:space="preserve">ная геометрия и </w:t>
            </w:r>
            <w:r w:rsidRPr="00DB59F7">
              <w:t xml:space="preserve"> инженерная графика</w:t>
            </w:r>
          </w:p>
          <w:p w:rsidR="00EA6AE2" w:rsidRPr="00DB59F7" w:rsidRDefault="00EA6AE2" w:rsidP="00682B8F">
            <w:pPr>
              <w:pStyle w:val="affe"/>
            </w:pPr>
            <w:r w:rsidRPr="00DB59F7">
              <w:t>Б1.Б.16 Механика</w:t>
            </w:r>
          </w:p>
          <w:p w:rsidR="00EA6AE2" w:rsidRPr="00DB59F7" w:rsidRDefault="00EA6AE2" w:rsidP="00682B8F">
            <w:pPr>
              <w:pStyle w:val="affe"/>
            </w:pPr>
            <w:r w:rsidRPr="00DB59F7">
              <w:t>Б1.Б.2</w:t>
            </w:r>
            <w:r>
              <w:t>2</w:t>
            </w:r>
            <w:r w:rsidRPr="00DB59F7">
              <w:t xml:space="preserve"> Геология</w:t>
            </w:r>
          </w:p>
          <w:p w:rsidR="00EA6AE2" w:rsidRPr="00DB59F7" w:rsidRDefault="00EA6AE2" w:rsidP="00682B8F">
            <w:pPr>
              <w:pStyle w:val="affe"/>
            </w:pPr>
            <w:r w:rsidRPr="00DB59F7">
              <w:t>Б1.Б2</w:t>
            </w:r>
            <w:r>
              <w:t>6</w:t>
            </w:r>
            <w:r w:rsidRPr="00DB59F7">
              <w:t xml:space="preserve"> Геомеханика</w:t>
            </w:r>
          </w:p>
          <w:p w:rsidR="00EA6AE2" w:rsidRDefault="00EA6AE2" w:rsidP="00682B8F">
            <w:pPr>
              <w:pStyle w:val="affe"/>
            </w:pPr>
            <w:r w:rsidRPr="00DB59F7">
              <w:t>Б1.Б.2</w:t>
            </w:r>
            <w:r>
              <w:t>0</w:t>
            </w:r>
            <w:r w:rsidRPr="00DB59F7">
              <w:t xml:space="preserve"> Основы горного дела</w:t>
            </w:r>
            <w:r>
              <w:t xml:space="preserve"> </w:t>
            </w:r>
          </w:p>
          <w:p w:rsidR="00EA6AE2" w:rsidRDefault="00EA6AE2" w:rsidP="00682B8F">
            <w:pPr>
              <w:pStyle w:val="affe"/>
            </w:pPr>
            <w:r>
              <w:t>Б1.В.04 Физика горных пород.</w:t>
            </w:r>
          </w:p>
          <w:p w:rsidR="00EA6AE2" w:rsidRPr="005205FB" w:rsidRDefault="00EA6AE2" w:rsidP="00682B8F">
            <w:pPr>
              <w:pStyle w:val="affe"/>
            </w:pPr>
          </w:p>
        </w:tc>
        <w:tc>
          <w:tcPr>
            <w:tcW w:w="2562" w:type="dxa"/>
          </w:tcPr>
          <w:p w:rsidR="00EA6AE2" w:rsidRDefault="00EA6AE2" w:rsidP="00682B8F">
            <w:pPr>
              <w:shd w:val="clear" w:color="auto" w:fill="FFFFFF"/>
              <w:spacing w:after="120"/>
              <w:jc w:val="both"/>
            </w:pPr>
            <w:r>
              <w:t>Б1.Б.29.01 Проектирование шахт</w:t>
            </w:r>
          </w:p>
          <w:p w:rsidR="00EA6AE2" w:rsidRDefault="00EA6AE2" w:rsidP="00682B8F">
            <w:pPr>
              <w:shd w:val="clear" w:color="auto" w:fill="FFFFFF"/>
              <w:spacing w:after="120"/>
              <w:jc w:val="both"/>
            </w:pPr>
            <w:r>
              <w:t>Б1.Б.29.0</w:t>
            </w:r>
            <w:r w:rsidR="005F2FC3">
              <w:t>4</w:t>
            </w:r>
            <w:r>
              <w:t xml:space="preserve"> Технология и комплексная меха-низация ПГР</w:t>
            </w:r>
          </w:p>
          <w:p w:rsidR="00EA6AE2" w:rsidRDefault="00EA6AE2" w:rsidP="00682B8F">
            <w:pPr>
              <w:shd w:val="clear" w:color="auto" w:fill="FFFFFF"/>
              <w:spacing w:after="120"/>
              <w:jc w:val="both"/>
            </w:pPr>
            <w:r>
              <w:t>Б1.Б.3</w:t>
            </w:r>
            <w:r w:rsidR="005F2FC3">
              <w:t>2</w:t>
            </w:r>
            <w:r>
              <w:t xml:space="preserve"> Экономика и менеджмент горного производства</w:t>
            </w:r>
          </w:p>
          <w:p w:rsidR="00EA6AE2" w:rsidRDefault="00EA6AE2" w:rsidP="00682B8F">
            <w:pPr>
              <w:shd w:val="clear" w:color="auto" w:fill="FFFFFF"/>
              <w:spacing w:after="120"/>
              <w:jc w:val="both"/>
            </w:pPr>
            <w:r>
              <w:t>Б2.Б.05(06) Производ</w:t>
            </w:r>
            <w:r w:rsidR="005F2FC3">
              <w:t>ственная технологи</w:t>
            </w:r>
            <w:r>
              <w:t xml:space="preserve">ческая практика\ </w:t>
            </w:r>
          </w:p>
          <w:p w:rsidR="00EA6AE2" w:rsidRPr="005205FB" w:rsidRDefault="00EA6AE2" w:rsidP="00682B8F">
            <w:pPr>
              <w:shd w:val="clear" w:color="auto" w:fill="FFFFFF"/>
              <w:spacing w:after="120"/>
              <w:jc w:val="both"/>
            </w:pPr>
            <w:r>
              <w:t>Б3.б.01(Д)</w:t>
            </w:r>
            <w:r w:rsidRPr="004D0713">
              <w:t>Защита выпускной квалификационной работы, включая подготовку к процедуре защиты и процедуру защиты</w:t>
            </w:r>
          </w:p>
        </w:tc>
      </w:tr>
    </w:tbl>
    <w:p w:rsidR="00EA6AE2" w:rsidRDefault="00EA6AE2" w:rsidP="00EA6AE2">
      <w:pPr>
        <w:jc w:val="both"/>
      </w:pPr>
    </w:p>
    <w:p w:rsidR="00EA6AE2" w:rsidRPr="009F787E" w:rsidRDefault="00EA6AE2" w:rsidP="00EA6AE2">
      <w:pPr>
        <w:shd w:val="clear" w:color="auto" w:fill="FFFFFF"/>
        <w:rPr>
          <w:spacing w:val="-5"/>
        </w:rPr>
      </w:pPr>
      <w:r w:rsidRPr="009F787E">
        <w:rPr>
          <w:b/>
          <w:spacing w:val="-5"/>
        </w:rPr>
        <w:t>1.4. Язык преподавания:</w:t>
      </w:r>
      <w:r>
        <w:rPr>
          <w:b/>
          <w:spacing w:val="-5"/>
        </w:rPr>
        <w:t xml:space="preserve"> </w:t>
      </w:r>
      <w:r w:rsidRPr="009F787E">
        <w:rPr>
          <w:spacing w:val="-5"/>
        </w:rPr>
        <w:t>русский.</w:t>
      </w:r>
    </w:p>
    <w:p w:rsidR="00EA6AE2" w:rsidRPr="00EA6AE2" w:rsidRDefault="00EA6AE2" w:rsidP="00EA6AE2"/>
    <w:p w:rsidR="000B4AA4" w:rsidRPr="00D00664" w:rsidRDefault="000B4AA4" w:rsidP="000B4AA4">
      <w:pPr>
        <w:jc w:val="center"/>
        <w:rPr>
          <w:i/>
        </w:rPr>
      </w:pPr>
      <w:r>
        <w:rPr>
          <w:i/>
        </w:rPr>
        <w:t>0</w:t>
      </w:r>
      <w:r w:rsidR="00EA6AE2">
        <w:rPr>
          <w:i/>
        </w:rPr>
        <w:t>4</w:t>
      </w:r>
      <w:r w:rsidRPr="00D00664">
        <w:rPr>
          <w:i/>
        </w:rPr>
        <w:t xml:space="preserve">.  Технология и комплексная механизация </w:t>
      </w:r>
      <w:r>
        <w:rPr>
          <w:i/>
        </w:rPr>
        <w:t>подземных</w:t>
      </w:r>
      <w:r w:rsidRPr="00D00664">
        <w:rPr>
          <w:i/>
        </w:rPr>
        <w:t xml:space="preserve"> горных работ</w:t>
      </w:r>
    </w:p>
    <w:p w:rsidR="000B4AA4" w:rsidRPr="00EA6AE2" w:rsidRDefault="000B4AA4" w:rsidP="000B4AA4">
      <w:pPr>
        <w:jc w:val="center"/>
        <w:rPr>
          <w:i/>
        </w:rPr>
      </w:pPr>
      <w:r w:rsidRPr="00EA6AE2">
        <w:rPr>
          <w:i/>
        </w:rPr>
        <w:t>Трудоемкость 10 з.е.</w:t>
      </w:r>
    </w:p>
    <w:p w:rsidR="00EA6AE2" w:rsidRPr="00107B09" w:rsidRDefault="00EA6AE2" w:rsidP="00EA6AE2">
      <w:pPr>
        <w:ind w:firstLine="709"/>
        <w:rPr>
          <w:b/>
          <w:bCs/>
          <w:color w:val="000000"/>
          <w:sz w:val="22"/>
        </w:rPr>
      </w:pPr>
      <w:r w:rsidRPr="00A92BC1">
        <w:rPr>
          <w:b/>
        </w:rPr>
        <w:t>1.</w:t>
      </w:r>
      <w:r>
        <w:rPr>
          <w:b/>
        </w:rPr>
        <w:t xml:space="preserve">1. </w:t>
      </w:r>
      <w:r w:rsidRPr="00A92BC1">
        <w:rPr>
          <w:b/>
        </w:rPr>
        <w:t>Цель освоения и краткое содержание дисциплины</w:t>
      </w:r>
    </w:p>
    <w:p w:rsidR="00EA6AE2" w:rsidRPr="000B211F" w:rsidRDefault="00EA6AE2" w:rsidP="00EA6AE2">
      <w:pPr>
        <w:autoSpaceDE w:val="0"/>
        <w:autoSpaceDN w:val="0"/>
        <w:adjustRightInd w:val="0"/>
        <w:ind w:firstLine="709"/>
        <w:rPr>
          <w:rFonts w:eastAsia="TimesNewRomanPS-ItalicMT"/>
          <w:bCs/>
          <w:iCs/>
          <w:lang w:eastAsia="en-US"/>
        </w:rPr>
      </w:pPr>
      <w:r w:rsidRPr="000B211F">
        <w:rPr>
          <w:rFonts w:eastAsia="TimesNewRomanPS-ItalicMT"/>
          <w:i/>
          <w:lang w:eastAsia="en-US"/>
        </w:rPr>
        <w:t>Цель преподавания дисциплины</w:t>
      </w:r>
      <w:r>
        <w:rPr>
          <w:rFonts w:eastAsia="TimesNewRomanPS-ItalicMT"/>
          <w:i/>
          <w:lang w:eastAsia="en-US"/>
        </w:rPr>
        <w:t xml:space="preserve"> </w:t>
      </w:r>
      <w:r w:rsidRPr="000B211F">
        <w:rPr>
          <w:rFonts w:eastAsia="TimesNewRomanPS-ItalicMT"/>
          <w:lang w:eastAsia="en-US"/>
        </w:rPr>
        <w:t>состоит в получении студентами теоретических знаний по</w:t>
      </w:r>
      <w:r>
        <w:rPr>
          <w:rFonts w:eastAsia="TimesNewRomanPS-ItalicMT"/>
          <w:bCs/>
          <w:iCs/>
          <w:lang w:eastAsia="en-US"/>
        </w:rPr>
        <w:t xml:space="preserve"> </w:t>
      </w:r>
      <w:r w:rsidRPr="000B211F">
        <w:rPr>
          <w:rFonts w:eastAsia="TimesNewRomanPS-ItalicMT"/>
          <w:lang w:eastAsia="en-US"/>
        </w:rPr>
        <w:t>технологии, механизации и организации работ при строительстве и разра</w:t>
      </w:r>
      <w:r>
        <w:rPr>
          <w:rFonts w:eastAsia="TimesNewRomanPS-ItalicMT"/>
          <w:lang w:eastAsia="en-US"/>
        </w:rPr>
        <w:t>-</w:t>
      </w:r>
      <w:r w:rsidRPr="000B211F">
        <w:rPr>
          <w:rFonts w:eastAsia="TimesNewRomanPS-ItalicMT"/>
          <w:lang w:eastAsia="en-US"/>
        </w:rPr>
        <w:t>ботке пластовых месторождений, приобретению навыков по выполнению и производс</w:t>
      </w:r>
      <w:r>
        <w:rPr>
          <w:rFonts w:eastAsia="TimesNewRomanPS-ItalicMT"/>
          <w:lang w:eastAsia="en-US"/>
        </w:rPr>
        <w:t>-</w:t>
      </w:r>
      <w:r w:rsidRPr="000B211F">
        <w:rPr>
          <w:rFonts w:eastAsia="TimesNewRomanPS-ItalicMT"/>
          <w:lang w:eastAsia="en-US"/>
        </w:rPr>
        <w:t>тву расчетов основных производственных процессов на стадиях вскрытия, подготовки и эксплуатации с учетом требований безопасности при эксплуатации опасных произ</w:t>
      </w:r>
      <w:r>
        <w:rPr>
          <w:rFonts w:eastAsia="TimesNewRomanPS-ItalicMT"/>
          <w:lang w:eastAsia="en-US"/>
        </w:rPr>
        <w:t>-</w:t>
      </w:r>
      <w:r w:rsidRPr="000B211F">
        <w:rPr>
          <w:rFonts w:eastAsia="TimesNewRomanPS-ItalicMT"/>
          <w:lang w:eastAsia="en-US"/>
        </w:rPr>
        <w:t>водственных объектов (горных предприятий).</w:t>
      </w:r>
    </w:p>
    <w:p w:rsidR="00EA6AE2" w:rsidRPr="000B211F" w:rsidRDefault="00EA6AE2" w:rsidP="00EA6AE2">
      <w:pPr>
        <w:autoSpaceDE w:val="0"/>
        <w:autoSpaceDN w:val="0"/>
        <w:adjustRightInd w:val="0"/>
        <w:ind w:firstLine="709"/>
        <w:jc w:val="both"/>
        <w:rPr>
          <w:rFonts w:eastAsia="TimesNewRomanPS-ItalicMT"/>
          <w:bCs/>
          <w:iCs/>
          <w:lang w:eastAsia="en-US"/>
        </w:rPr>
      </w:pPr>
      <w:r w:rsidRPr="000B211F">
        <w:rPr>
          <w:rFonts w:eastAsia="TimesNewRomanPS-ItalicMT"/>
          <w:i/>
          <w:lang w:eastAsia="en-US"/>
        </w:rPr>
        <w:t>Задачи изучения дисциплины–</w:t>
      </w:r>
      <w:r w:rsidRPr="000B211F">
        <w:rPr>
          <w:rFonts w:eastAsia="TimesNewRomanPS-ItalicMT"/>
          <w:lang w:eastAsia="en-US"/>
        </w:rPr>
        <w:t xml:space="preserve">в результате изучения теоретического материала, выполнения практических работ и курсового проектирования выработать компетенции, </w:t>
      </w:r>
      <w:r w:rsidRPr="000B211F">
        <w:rPr>
          <w:rFonts w:eastAsia="TimesNewRomanPS-ItalicMT"/>
          <w:lang w:eastAsia="en-US"/>
        </w:rPr>
        <w:lastRenderedPageBreak/>
        <w:t>для выполнения следующих видов профессиональной деятельности: производственно-технологической, организационно-управленческой, научно-исследовательской и проектной.</w:t>
      </w:r>
    </w:p>
    <w:p w:rsidR="00EA6AE2" w:rsidRPr="000B211F" w:rsidRDefault="00EA6AE2" w:rsidP="00EA6AE2">
      <w:pPr>
        <w:autoSpaceDE w:val="0"/>
        <w:autoSpaceDN w:val="0"/>
        <w:adjustRightInd w:val="0"/>
        <w:ind w:firstLine="709"/>
        <w:rPr>
          <w:rFonts w:eastAsia="TimesNewRomanPS-ItalicMT"/>
          <w:bCs/>
          <w:iCs/>
          <w:lang w:eastAsia="en-US"/>
        </w:rPr>
      </w:pPr>
      <w:r w:rsidRPr="000B211F">
        <w:rPr>
          <w:rFonts w:eastAsia="TimesNewRomanPS-ItalicMT"/>
          <w:lang w:eastAsia="en-US"/>
        </w:rPr>
        <w:t>Изучение дисциплины предполагает освоение предусмотренного программой теоретического материала и приобретение практических навыков по обоснованию основных параметров шахт, выполнении расчетов основных производственных процессов и курсового проекта. Формирует у студентов мотивацию к самообразованию за счет активизации самостоятельной познавательной деятельности.</w:t>
      </w:r>
    </w:p>
    <w:p w:rsidR="00EA6AE2" w:rsidRPr="00015D6D" w:rsidRDefault="00EA6AE2" w:rsidP="00EA6AE2">
      <w:pPr>
        <w:ind w:firstLine="709"/>
        <w:jc w:val="both"/>
      </w:pPr>
      <w:r w:rsidRPr="00381B32">
        <w:rPr>
          <w:i/>
        </w:rPr>
        <w:t>Краткое содержание дисциплины:</w:t>
      </w:r>
    </w:p>
    <w:p w:rsidR="00EA6AE2" w:rsidRPr="00FB7397" w:rsidRDefault="00EA6AE2" w:rsidP="00EA6AE2">
      <w:pPr>
        <w:autoSpaceDE w:val="0"/>
        <w:autoSpaceDN w:val="0"/>
        <w:adjustRightInd w:val="0"/>
        <w:ind w:firstLine="709"/>
        <w:jc w:val="both"/>
      </w:pPr>
      <w:r w:rsidRPr="004706DA">
        <w:t>Общие вопросы подземной разработки месторождений полезных ископаемых; вскрытие пластовых месторождений; процессы подземных горных работ; системы разработки месторождений в различных горно-геологических условиях; технологические схемы очистных работ; организация очистных работ; технологические схемы проведения участковых выработок; процессы охраны и поддержания выработок; комплексное освоении е месторождений; технология использования выработанного пространства; подготовка выработок к повторному использованию; комбинированная и повторная разработка месторождений; технологические схемы внутришахтного транспорта; шахтный и рудничный водоотлив; процессы в околоствольном дворе шахты; процессы при эксплуатации технологических комплексов поверхности шахт; управление состоянием массива; преобразование свойств и состояния горных пород; управление качеством;</w:t>
      </w:r>
      <w:r>
        <w:t xml:space="preserve"> технологические схемы шахт.</w:t>
      </w:r>
    </w:p>
    <w:p w:rsidR="00EA6AE2" w:rsidRPr="00490C46" w:rsidRDefault="00EA6AE2" w:rsidP="00EA6AE2">
      <w:pPr>
        <w:rPr>
          <w:b/>
          <w:bCs/>
        </w:rPr>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747" w:type="dxa"/>
        <w:tblLook w:val="04A0"/>
      </w:tblPr>
      <w:tblGrid>
        <w:gridCol w:w="4644"/>
        <w:gridCol w:w="5103"/>
      </w:tblGrid>
      <w:tr w:rsidR="00EA6AE2" w:rsidRPr="00B10078" w:rsidTr="00682B8F">
        <w:tc>
          <w:tcPr>
            <w:tcW w:w="4644" w:type="dxa"/>
          </w:tcPr>
          <w:p w:rsidR="00EA6AE2" w:rsidRDefault="00EA6AE2" w:rsidP="00682B8F">
            <w:pPr>
              <w:jc w:val="center"/>
              <w:rPr>
                <w:color w:val="000000"/>
              </w:rPr>
            </w:pPr>
            <w:r w:rsidRPr="00A82C86">
              <w:rPr>
                <w:color w:val="000000"/>
              </w:rPr>
              <w:t>Планируемые результаты освоенияпрограммы</w:t>
            </w:r>
          </w:p>
          <w:p w:rsidR="00EA6AE2" w:rsidRPr="00A82C86" w:rsidRDefault="00EA6AE2" w:rsidP="00682B8F">
            <w:pPr>
              <w:jc w:val="center"/>
              <w:rPr>
                <w:color w:val="000000"/>
              </w:rPr>
            </w:pPr>
            <w:r w:rsidRPr="00A82C86">
              <w:rPr>
                <w:color w:val="000000"/>
              </w:rPr>
              <w:t>(содержание и коды компетенций)</w:t>
            </w:r>
          </w:p>
        </w:tc>
        <w:tc>
          <w:tcPr>
            <w:tcW w:w="5103" w:type="dxa"/>
            <w:vAlign w:val="center"/>
          </w:tcPr>
          <w:p w:rsidR="00EA6AE2" w:rsidRPr="00A82C86" w:rsidRDefault="00EA6AE2" w:rsidP="00682B8F">
            <w:pPr>
              <w:jc w:val="center"/>
              <w:rPr>
                <w:iCs/>
              </w:rPr>
            </w:pPr>
            <w:r w:rsidRPr="00A82C86">
              <w:rPr>
                <w:color w:val="000000"/>
              </w:rPr>
              <w:t>Планируемые результаты обучения по дисциплине</w:t>
            </w:r>
          </w:p>
        </w:tc>
      </w:tr>
      <w:tr w:rsidR="00EA6AE2" w:rsidRPr="00B10078" w:rsidTr="00682B8F">
        <w:tc>
          <w:tcPr>
            <w:tcW w:w="4644" w:type="dxa"/>
          </w:tcPr>
          <w:p w:rsidR="00EA6AE2" w:rsidRDefault="00EA6AE2" w:rsidP="00682B8F">
            <w:pPr>
              <w:pStyle w:val="Style22"/>
              <w:widowControl/>
              <w:spacing w:line="274" w:lineRule="exact"/>
              <w:ind w:firstLine="0"/>
              <w:jc w:val="both"/>
              <w:rPr>
                <w:rStyle w:val="FontStyle46"/>
              </w:rPr>
            </w:pPr>
            <w:r>
              <w:rPr>
                <w:rStyle w:val="FontStyle46"/>
              </w:rPr>
              <w:t>ОПК-8</w:t>
            </w:r>
          </w:p>
          <w:p w:rsidR="00EA6AE2" w:rsidRDefault="00EA6AE2" w:rsidP="00682B8F">
            <w:pPr>
              <w:pStyle w:val="Style22"/>
              <w:widowControl/>
              <w:spacing w:line="274" w:lineRule="exact"/>
              <w:ind w:firstLine="0"/>
              <w:jc w:val="both"/>
              <w:rPr>
                <w:rStyle w:val="FontStyle46"/>
              </w:rPr>
            </w:pPr>
            <w:r>
              <w:rPr>
                <w:rStyle w:val="FontStyle46"/>
              </w:rPr>
              <w:t>-способность</w:t>
            </w:r>
            <w:r w:rsidRPr="00694EA6">
              <w:rPr>
                <w:rStyle w:val="FontStyle46"/>
              </w:rPr>
              <w:t xml:space="preserve"> выбирать и (или) разрабаты</w:t>
            </w:r>
            <w:r>
              <w:rPr>
                <w:rStyle w:val="FontStyle46"/>
              </w:rPr>
              <w:t>-</w:t>
            </w:r>
            <w:r w:rsidRPr="00694EA6">
              <w:rPr>
                <w:rStyle w:val="FontStyle46"/>
              </w:rPr>
              <w:t>вать обеспечение интегрированных тех</w:t>
            </w:r>
            <w:r>
              <w:rPr>
                <w:rStyle w:val="FontStyle46"/>
              </w:rPr>
              <w:t>-</w:t>
            </w:r>
            <w:r w:rsidRPr="00694EA6">
              <w:rPr>
                <w:rStyle w:val="FontStyle46"/>
              </w:rPr>
              <w:t>нологических систем эксплуатационной разведки, добычи и переработки твердых полезных ископаемых, а также предприятий по строительству и эксплуатации подземных объектов техническими средствами с высоким уровнем автоматизации управления</w:t>
            </w:r>
            <w:r>
              <w:rPr>
                <w:rStyle w:val="FontStyle46"/>
              </w:rPr>
              <w:t>;</w:t>
            </w:r>
          </w:p>
          <w:p w:rsidR="00EA6AE2" w:rsidRDefault="00EA6AE2" w:rsidP="00682B8F">
            <w:pPr>
              <w:pStyle w:val="Style22"/>
              <w:widowControl/>
              <w:spacing w:line="274" w:lineRule="exact"/>
              <w:ind w:firstLine="0"/>
              <w:jc w:val="both"/>
              <w:rPr>
                <w:rStyle w:val="FontStyle46"/>
              </w:rPr>
            </w:pPr>
            <w:r>
              <w:rPr>
                <w:rStyle w:val="FontStyle46"/>
              </w:rPr>
              <w:t>П</w:t>
            </w:r>
            <w:r w:rsidRPr="00A82C86">
              <w:rPr>
                <w:rStyle w:val="FontStyle46"/>
              </w:rPr>
              <w:t>К-</w:t>
            </w:r>
            <w:r>
              <w:rPr>
                <w:rStyle w:val="FontStyle46"/>
              </w:rPr>
              <w:t>2</w:t>
            </w:r>
          </w:p>
          <w:p w:rsidR="00EA6AE2" w:rsidRDefault="00EA6AE2" w:rsidP="00682B8F">
            <w:pPr>
              <w:pStyle w:val="Style22"/>
              <w:widowControl/>
              <w:spacing w:line="274" w:lineRule="exact"/>
              <w:ind w:firstLine="0"/>
              <w:jc w:val="both"/>
              <w:rPr>
                <w:rStyle w:val="FontStyle46"/>
              </w:rPr>
            </w:pPr>
            <w:r>
              <w:rPr>
                <w:rStyle w:val="FontStyle46"/>
              </w:rPr>
              <w:t>-</w:t>
            </w:r>
            <w:r w:rsidRPr="005234E1">
              <w:rPr>
                <w:rStyle w:val="FontStyle46"/>
              </w:rPr>
              <w:t>владением методами рационального и комплексного освоения георесурсного потенциала недр</w:t>
            </w:r>
            <w:r>
              <w:rPr>
                <w:rStyle w:val="FontStyle46"/>
              </w:rPr>
              <w:t>;</w:t>
            </w:r>
          </w:p>
          <w:p w:rsidR="00EA6AE2" w:rsidRDefault="00EA6AE2" w:rsidP="00682B8F">
            <w:pPr>
              <w:pStyle w:val="Style22"/>
              <w:widowControl/>
              <w:spacing w:line="274" w:lineRule="exact"/>
              <w:ind w:firstLine="0"/>
              <w:jc w:val="both"/>
              <w:rPr>
                <w:rStyle w:val="FontStyle46"/>
              </w:rPr>
            </w:pPr>
            <w:r>
              <w:rPr>
                <w:rStyle w:val="FontStyle46"/>
              </w:rPr>
              <w:t>ПК-3</w:t>
            </w:r>
          </w:p>
          <w:p w:rsidR="00EA6AE2" w:rsidRDefault="00EA6AE2" w:rsidP="00682B8F">
            <w:pPr>
              <w:pStyle w:val="Style22"/>
              <w:widowControl/>
              <w:spacing w:line="274" w:lineRule="exact"/>
              <w:ind w:firstLine="0"/>
              <w:jc w:val="both"/>
              <w:rPr>
                <w:rStyle w:val="FontStyle46"/>
              </w:rPr>
            </w:pPr>
            <w:r>
              <w:rPr>
                <w:rStyle w:val="FontStyle46"/>
              </w:rPr>
              <w:t>владение</w:t>
            </w:r>
            <w:r w:rsidRPr="00694EA6">
              <w:rPr>
                <w:rStyle w:val="FontStyle46"/>
              </w:rPr>
              <w:t xml:space="preserve"> основными принципами техно</w:t>
            </w:r>
            <w:r>
              <w:rPr>
                <w:rStyle w:val="FontStyle46"/>
              </w:rPr>
              <w:t>-</w:t>
            </w:r>
            <w:r w:rsidRPr="00694EA6">
              <w:rPr>
                <w:rStyle w:val="FontStyle46"/>
              </w:rPr>
              <w:t>логий эксплуатационной разведки, добычи, переработки твердых полезных ископаемых, строительства и эксплуатации подземных объектов</w:t>
            </w:r>
            <w:r>
              <w:rPr>
                <w:rStyle w:val="FontStyle46"/>
              </w:rPr>
              <w:t>;</w:t>
            </w:r>
          </w:p>
          <w:p w:rsidR="00EA6AE2" w:rsidRDefault="00EA6AE2" w:rsidP="00682B8F">
            <w:pPr>
              <w:pStyle w:val="Style22"/>
              <w:widowControl/>
              <w:spacing w:line="274" w:lineRule="exact"/>
              <w:ind w:firstLine="0"/>
              <w:jc w:val="both"/>
              <w:rPr>
                <w:rStyle w:val="FontStyle46"/>
              </w:rPr>
            </w:pPr>
            <w:r>
              <w:rPr>
                <w:rStyle w:val="FontStyle46"/>
              </w:rPr>
              <w:t>ПК-11</w:t>
            </w:r>
          </w:p>
          <w:p w:rsidR="00EA6AE2" w:rsidRDefault="00EA6AE2" w:rsidP="00682B8F">
            <w:pPr>
              <w:pStyle w:val="Style22"/>
              <w:widowControl/>
              <w:spacing w:line="274" w:lineRule="exact"/>
              <w:ind w:firstLine="0"/>
              <w:jc w:val="both"/>
              <w:rPr>
                <w:rStyle w:val="FontStyle46"/>
              </w:rPr>
            </w:pPr>
            <w:r w:rsidRPr="00694EA6">
              <w:rPr>
                <w:rStyle w:val="FontStyle46"/>
              </w:rPr>
              <w:t xml:space="preserve">способностью разрабатывать и доводить до исполнителей наряды и задания на выполнение горных, горно-строительных и буровзрывных работ, осуществлять контроль качества работ и обеспечивать правильность выполнения их исполнителями, составлять </w:t>
            </w:r>
            <w:r w:rsidRPr="00694EA6">
              <w:rPr>
                <w:rStyle w:val="FontStyle46"/>
              </w:rPr>
              <w:lastRenderedPageBreak/>
              <w:t>графики работ и перс</w:t>
            </w:r>
            <w:r>
              <w:rPr>
                <w:rStyle w:val="FontStyle46"/>
              </w:rPr>
              <w:t>-</w:t>
            </w:r>
            <w:r w:rsidRPr="00694EA6">
              <w:rPr>
                <w:rStyle w:val="FontStyle46"/>
              </w:rPr>
              <w:t>пективные планы, инструкции, сметы, заявки на материалы и оборудование, заполнять необходимые отчетные документы в соответствии с установленными формами</w:t>
            </w:r>
            <w:r>
              <w:rPr>
                <w:rStyle w:val="FontStyle46"/>
              </w:rPr>
              <w:t>;</w:t>
            </w:r>
          </w:p>
          <w:p w:rsidR="00EA6AE2" w:rsidRDefault="00EA6AE2" w:rsidP="00682B8F">
            <w:pPr>
              <w:pStyle w:val="Style22"/>
              <w:widowControl/>
              <w:spacing w:line="274" w:lineRule="exact"/>
              <w:ind w:firstLine="0"/>
              <w:jc w:val="both"/>
              <w:rPr>
                <w:rStyle w:val="FontStyle46"/>
              </w:rPr>
            </w:pPr>
            <w:r>
              <w:rPr>
                <w:rStyle w:val="FontStyle46"/>
              </w:rPr>
              <w:t>ПСК-1-2</w:t>
            </w:r>
          </w:p>
          <w:p w:rsidR="00EA6AE2" w:rsidRDefault="00EA6AE2" w:rsidP="00682B8F">
            <w:pPr>
              <w:pStyle w:val="Style22"/>
              <w:widowControl/>
              <w:spacing w:line="274" w:lineRule="exact"/>
              <w:ind w:firstLine="0"/>
              <w:jc w:val="both"/>
              <w:rPr>
                <w:rStyle w:val="FontStyle46"/>
              </w:rPr>
            </w:pPr>
            <w:r>
              <w:rPr>
                <w:rStyle w:val="FontStyle46"/>
              </w:rPr>
              <w:t>-</w:t>
            </w:r>
            <w:r w:rsidRPr="002B5E64">
              <w:rPr>
                <w:rStyle w:val="FontStyle46"/>
              </w:rPr>
              <w:t>способностью обосновывать главные параметры шахт, технологические схемы вскрытия, подготовки и отработки запасов твердых полезных ископаемых с исполь</w:t>
            </w:r>
            <w:r>
              <w:rPr>
                <w:rStyle w:val="FontStyle46"/>
              </w:rPr>
              <w:t>-</w:t>
            </w:r>
            <w:r w:rsidRPr="002B5E64">
              <w:rPr>
                <w:rStyle w:val="FontStyle46"/>
              </w:rPr>
              <w:t>зованием средств комплексной механизации и автоматизации горных работ высокого технического уровня</w:t>
            </w:r>
            <w:r>
              <w:rPr>
                <w:rStyle w:val="FontStyle46"/>
              </w:rPr>
              <w:t>;</w:t>
            </w:r>
          </w:p>
          <w:p w:rsidR="00EA6AE2" w:rsidRDefault="00EA6AE2" w:rsidP="00682B8F">
            <w:pPr>
              <w:pStyle w:val="Style22"/>
              <w:widowControl/>
              <w:spacing w:line="274" w:lineRule="exact"/>
              <w:ind w:firstLine="0"/>
              <w:jc w:val="both"/>
              <w:rPr>
                <w:rStyle w:val="FontStyle46"/>
              </w:rPr>
            </w:pPr>
            <w:r>
              <w:rPr>
                <w:rStyle w:val="FontStyle46"/>
              </w:rPr>
              <w:t>ПСК-1-4</w:t>
            </w:r>
          </w:p>
          <w:p w:rsidR="00EA6AE2" w:rsidRPr="00A82C86" w:rsidRDefault="00EA6AE2" w:rsidP="00682B8F">
            <w:pPr>
              <w:pStyle w:val="Style22"/>
              <w:widowControl/>
              <w:spacing w:line="274" w:lineRule="exact"/>
              <w:ind w:firstLine="0"/>
              <w:jc w:val="both"/>
              <w:rPr>
                <w:color w:val="000000"/>
              </w:rPr>
            </w:pPr>
            <w:r>
              <w:rPr>
                <w:color w:val="000000"/>
              </w:rPr>
              <w:t>-</w:t>
            </w:r>
            <w:r w:rsidRPr="002B5E64">
              <w:rPr>
                <w:color w:val="000000"/>
              </w:rPr>
              <w:t>способностью выбирать высокопроизво</w:t>
            </w:r>
            <w:r>
              <w:rPr>
                <w:color w:val="000000"/>
              </w:rPr>
              <w:t>-</w:t>
            </w:r>
            <w:r w:rsidRPr="002B5E64">
              <w:rPr>
                <w:color w:val="000000"/>
              </w:rPr>
              <w:t>дительные технические средства и технологию горных работ в соответствии с условиями их применения, внедрять передовые методы и формы организации производства и труда</w:t>
            </w:r>
            <w:r>
              <w:rPr>
                <w:color w:val="000000"/>
              </w:rPr>
              <w:t>.</w:t>
            </w:r>
          </w:p>
        </w:tc>
        <w:tc>
          <w:tcPr>
            <w:tcW w:w="5103" w:type="dxa"/>
          </w:tcPr>
          <w:p w:rsidR="00EA6AE2" w:rsidRPr="00EA6AE2" w:rsidRDefault="00EA6AE2" w:rsidP="00682B8F">
            <w:pPr>
              <w:pStyle w:val="affe"/>
              <w:rPr>
                <w:i/>
              </w:rPr>
            </w:pPr>
            <w:r w:rsidRPr="00EA6AE2">
              <w:rPr>
                <w:i/>
              </w:rPr>
              <w:lastRenderedPageBreak/>
              <w:t>Должен знать:</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общие сведения об условиях залегания горных пород и полезных ископаемых;</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классификацию объектов освоения полезных ископаемых;</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нормативные документы, действующие нормы, правила и стандарты, регламентирующие поря-</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док выполнения горных работ;</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геолого-промышленную оценку месторождений;</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стадии разработки пластовых месторождений; способы управления геомеханическими и газодинамическими процессами при ведении подземных горных работ;</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основные понятия о схемах и способах вскрытия и подготовки шахтных полей, системахразработ-</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ки;</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процессы подземных горных работ в различных условиях залегания месторождений;</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основные принципы обеспечения безопасности горного производства;</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основные методы качественного и количест-</w:t>
            </w:r>
            <w:r w:rsidRPr="00EA6AE2">
              <w:rPr>
                <w:rFonts w:eastAsiaTheme="minorHAnsi"/>
                <w:lang w:eastAsia="en-US"/>
              </w:rPr>
              <w:lastRenderedPageBreak/>
              <w:t>венного анализа опасных и вредных антропогенных факторов горного производства;</w:t>
            </w:r>
          </w:p>
          <w:p w:rsidR="00EA6AE2" w:rsidRPr="00EA6AE2" w:rsidRDefault="00EA6AE2" w:rsidP="00682B8F">
            <w:pPr>
              <w:rPr>
                <w:rFonts w:eastAsiaTheme="minorHAnsi"/>
                <w:bCs/>
                <w:iCs/>
                <w:lang w:eastAsia="en-US"/>
              </w:rPr>
            </w:pPr>
            <w:r w:rsidRPr="00EA6AE2">
              <w:rPr>
                <w:rFonts w:eastAsiaTheme="minorHAnsi"/>
                <w:lang w:eastAsia="en-US"/>
              </w:rPr>
              <w:t>- состав, назначение и область применения плана ликвидации аварии;</w:t>
            </w:r>
          </w:p>
          <w:p w:rsidR="00EA6AE2" w:rsidRPr="00EA6AE2" w:rsidRDefault="00EA6AE2" w:rsidP="00682B8F">
            <w:pPr>
              <w:rPr>
                <w:bCs/>
                <w:i/>
              </w:rPr>
            </w:pPr>
            <w:r w:rsidRPr="00EA6AE2">
              <w:rPr>
                <w:i/>
              </w:rPr>
              <w:t>Должен уметь:</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работать с текстовой и графической геологической и горной документацией;</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обеспечивать выполнение требований техни-ческой документации на производство работ;</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осуществлять оценку достоверности и техно-логичности отработки разведанных запасов пластовых месторождений твердых полезных ископаемых;</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обосновывать главные параметры шахт, техно-логические схемы вскрытия, подготовки и отработки запасов твердых полезных ископаемых с использованием средств комплексной механизации и автоматизации горных работ на высоком техническом уровне;</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комплексно обосновывать принимаемые и реа-лизуемые оперативные решения, изыскивать возможности повышения эффективности производства;</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методами выявления недостатков в технолог-ических системах шахт и разработки мероприятий по их ликвидации;</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навыками по совершенствованию и повышению технического уровня горного производства,</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обеспечению конкурентоспособности горнодобывающих предприятий в современных экономических условиях;</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обосновывать и реализовывать действенные меры по снижению производственного травматизма;</w:t>
            </w:r>
          </w:p>
          <w:p w:rsidR="00EA6AE2" w:rsidRPr="00EA6AE2" w:rsidRDefault="00EA6AE2" w:rsidP="00682B8F">
            <w:pPr>
              <w:rPr>
                <w:bCs/>
                <w:i/>
              </w:rPr>
            </w:pPr>
            <w:r w:rsidRPr="00EA6AE2">
              <w:rPr>
                <w:i/>
              </w:rPr>
              <w:t>Должен владеть:</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терминологией горного производства;</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методами разработки технической документации, регламентирующей порядок и режимы ведения подземных горных работ;</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методами выявления недостатков в технологи-ческих системах шахт и разработки мероприятий по их ликвидации;</w:t>
            </w:r>
          </w:p>
          <w:p w:rsidR="00EA6AE2" w:rsidRPr="00EA6AE2" w:rsidRDefault="00EA6AE2" w:rsidP="00682B8F">
            <w:pPr>
              <w:autoSpaceDE w:val="0"/>
              <w:autoSpaceDN w:val="0"/>
              <w:adjustRightInd w:val="0"/>
              <w:rPr>
                <w:rFonts w:eastAsiaTheme="minorHAnsi"/>
                <w:bCs/>
                <w:iCs/>
                <w:lang w:eastAsia="en-US"/>
              </w:rPr>
            </w:pPr>
            <w:r w:rsidRPr="00EA6AE2">
              <w:rPr>
                <w:rFonts w:eastAsiaTheme="minorHAnsi"/>
                <w:lang w:eastAsia="en-US"/>
              </w:rPr>
              <w:t>- навыками работы с геологической докумен-тацией, способами инженерно-геологического и гидрогеологического обеспечения горных и горно-строительных работ;</w:t>
            </w:r>
          </w:p>
          <w:p w:rsidR="00EA6AE2" w:rsidRPr="00923CCF" w:rsidRDefault="00EA6AE2" w:rsidP="00682B8F">
            <w:pPr>
              <w:autoSpaceDE w:val="0"/>
              <w:autoSpaceDN w:val="0"/>
              <w:adjustRightInd w:val="0"/>
              <w:rPr>
                <w:rFonts w:ascii="TimesNewRomanPSMT" w:eastAsiaTheme="minorHAnsi" w:hAnsi="TimesNewRomanPSMT" w:cs="TimesNewRomanPSMT"/>
                <w:bCs/>
                <w:iCs/>
                <w:lang w:eastAsia="en-US"/>
              </w:rPr>
            </w:pPr>
            <w:r w:rsidRPr="00EA6AE2">
              <w:rPr>
                <w:rFonts w:eastAsiaTheme="minorHAnsi"/>
                <w:lang w:eastAsia="en-US"/>
              </w:rPr>
              <w:t>- методами прогнозирования и оценки уровня промышленной безопасности на горнодобывающих предприятиях</w:t>
            </w:r>
            <w:r>
              <w:rPr>
                <w:rFonts w:ascii="TimesNewRomanPSMT" w:eastAsiaTheme="minorHAnsi" w:hAnsi="TimesNewRomanPSMT" w:cs="TimesNewRomanPSMT"/>
                <w:lang w:eastAsia="en-US"/>
              </w:rPr>
              <w:t>.</w:t>
            </w:r>
          </w:p>
        </w:tc>
      </w:tr>
    </w:tbl>
    <w:p w:rsidR="00EA6AE2" w:rsidRDefault="00EA6AE2" w:rsidP="00EA6AE2">
      <w:pPr>
        <w:jc w:val="both"/>
      </w:pPr>
    </w:p>
    <w:p w:rsidR="00EA6AE2" w:rsidRPr="00DF5D75" w:rsidRDefault="00EA6AE2" w:rsidP="00EA6AE2">
      <w:pPr>
        <w:tabs>
          <w:tab w:val="left" w:pos="0"/>
        </w:tabs>
        <w:rPr>
          <w:b/>
          <w:bCs/>
        </w:rPr>
      </w:pPr>
      <w:r>
        <w:rPr>
          <w:b/>
        </w:rPr>
        <w:lastRenderedPageBreak/>
        <w:t xml:space="preserve">1.3.  </w:t>
      </w:r>
      <w:r w:rsidRPr="00DF5D75">
        <w:rPr>
          <w:b/>
        </w:rPr>
        <w:t xml:space="preserve">Место дисциплины в структуре </w:t>
      </w:r>
      <w:r>
        <w:rPr>
          <w:b/>
        </w:rPr>
        <w:t>образовательной программы</w:t>
      </w:r>
    </w:p>
    <w:p w:rsidR="00EA6AE2" w:rsidRPr="00DF5D75" w:rsidRDefault="00EA6AE2" w:rsidP="00EA6AE2">
      <w:pPr>
        <w:pStyle w:val="aff6"/>
        <w:ind w:left="0"/>
      </w:pPr>
    </w:p>
    <w:tbl>
      <w:tblPr>
        <w:tblStyle w:val="aff1"/>
        <w:tblW w:w="9719" w:type="dxa"/>
        <w:tblLayout w:type="fixed"/>
        <w:tblLook w:val="04A0"/>
      </w:tblPr>
      <w:tblGrid>
        <w:gridCol w:w="1413"/>
        <w:gridCol w:w="2239"/>
        <w:gridCol w:w="1134"/>
        <w:gridCol w:w="2694"/>
        <w:gridCol w:w="2239"/>
      </w:tblGrid>
      <w:tr w:rsidR="00EA6AE2" w:rsidRPr="008343A6" w:rsidTr="00682B8F">
        <w:tc>
          <w:tcPr>
            <w:tcW w:w="1413" w:type="dxa"/>
            <w:vMerge w:val="restart"/>
          </w:tcPr>
          <w:p w:rsidR="00EA6AE2" w:rsidRPr="008343A6" w:rsidRDefault="00EA6AE2" w:rsidP="00EA6AE2">
            <w:r w:rsidRPr="008343A6">
              <w:t>Индекс</w:t>
            </w:r>
          </w:p>
        </w:tc>
        <w:tc>
          <w:tcPr>
            <w:tcW w:w="2239" w:type="dxa"/>
            <w:vMerge w:val="restart"/>
          </w:tcPr>
          <w:p w:rsidR="00EA6AE2" w:rsidRPr="008343A6" w:rsidRDefault="00EA6AE2" w:rsidP="00682B8F">
            <w:pPr>
              <w:pStyle w:val="aff6"/>
              <w:ind w:left="0"/>
              <w:jc w:val="center"/>
            </w:pPr>
            <w:r w:rsidRPr="008343A6">
              <w:rPr>
                <w:bCs/>
              </w:rPr>
              <w:t>Наименование дисциплины (модуля), практики</w:t>
            </w:r>
          </w:p>
        </w:tc>
        <w:tc>
          <w:tcPr>
            <w:tcW w:w="1134" w:type="dxa"/>
            <w:vMerge w:val="restart"/>
          </w:tcPr>
          <w:p w:rsidR="00EA6AE2" w:rsidRPr="008343A6" w:rsidRDefault="00EA6AE2" w:rsidP="00EA6AE2">
            <w:pPr>
              <w:pStyle w:val="aff6"/>
              <w:ind w:left="0" w:firstLine="0"/>
            </w:pPr>
            <w:r>
              <w:t>Семестр изуче-</w:t>
            </w:r>
            <w:r w:rsidRPr="008343A6">
              <w:t>ния</w:t>
            </w:r>
          </w:p>
        </w:tc>
        <w:tc>
          <w:tcPr>
            <w:tcW w:w="4933" w:type="dxa"/>
            <w:gridSpan w:val="2"/>
          </w:tcPr>
          <w:p w:rsidR="00EA6AE2" w:rsidRPr="008343A6" w:rsidRDefault="00EA6AE2" w:rsidP="00682B8F">
            <w:pPr>
              <w:pStyle w:val="aff6"/>
              <w:ind w:left="0"/>
              <w:jc w:val="center"/>
            </w:pPr>
            <w:r w:rsidRPr="008343A6">
              <w:rPr>
                <w:bCs/>
              </w:rPr>
              <w:t>Индексы и наименования учебных дисциплин (модулей), практик</w:t>
            </w:r>
          </w:p>
        </w:tc>
      </w:tr>
      <w:tr w:rsidR="00EA6AE2" w:rsidRPr="008343A6" w:rsidTr="00682B8F">
        <w:tc>
          <w:tcPr>
            <w:tcW w:w="1413" w:type="dxa"/>
            <w:vMerge/>
          </w:tcPr>
          <w:p w:rsidR="00EA6AE2" w:rsidRPr="008343A6" w:rsidRDefault="00EA6AE2" w:rsidP="00682B8F">
            <w:pPr>
              <w:pStyle w:val="aff6"/>
              <w:ind w:left="0"/>
              <w:jc w:val="center"/>
            </w:pPr>
          </w:p>
        </w:tc>
        <w:tc>
          <w:tcPr>
            <w:tcW w:w="2239" w:type="dxa"/>
            <w:vMerge/>
          </w:tcPr>
          <w:p w:rsidR="00EA6AE2" w:rsidRPr="008343A6" w:rsidRDefault="00EA6AE2" w:rsidP="00682B8F">
            <w:pPr>
              <w:pStyle w:val="aff6"/>
              <w:ind w:left="0"/>
              <w:jc w:val="center"/>
            </w:pPr>
          </w:p>
        </w:tc>
        <w:tc>
          <w:tcPr>
            <w:tcW w:w="1134" w:type="dxa"/>
            <w:vMerge/>
          </w:tcPr>
          <w:p w:rsidR="00EA6AE2" w:rsidRPr="008343A6" w:rsidRDefault="00EA6AE2" w:rsidP="00682B8F">
            <w:pPr>
              <w:pStyle w:val="aff6"/>
              <w:ind w:left="0"/>
              <w:jc w:val="center"/>
            </w:pPr>
          </w:p>
        </w:tc>
        <w:tc>
          <w:tcPr>
            <w:tcW w:w="2694" w:type="dxa"/>
            <w:vAlign w:val="center"/>
          </w:tcPr>
          <w:p w:rsidR="00EA6AE2" w:rsidRPr="008343A6" w:rsidRDefault="00EA6AE2" w:rsidP="00682B8F">
            <w:pPr>
              <w:pStyle w:val="21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239" w:type="dxa"/>
            <w:vAlign w:val="center"/>
          </w:tcPr>
          <w:p w:rsidR="00EA6AE2" w:rsidRPr="008343A6" w:rsidRDefault="00EA6AE2" w:rsidP="00682B8F">
            <w:pPr>
              <w:pStyle w:val="21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EA6AE2" w:rsidRPr="008343A6" w:rsidTr="00682B8F">
        <w:trPr>
          <w:trHeight w:val="1139"/>
        </w:trPr>
        <w:tc>
          <w:tcPr>
            <w:tcW w:w="1413" w:type="dxa"/>
          </w:tcPr>
          <w:p w:rsidR="00EA6AE2" w:rsidRPr="008343A6" w:rsidRDefault="00EA6AE2" w:rsidP="00CB22C1">
            <w:pPr>
              <w:pStyle w:val="aff6"/>
              <w:ind w:left="0" w:firstLine="0"/>
            </w:pPr>
            <w:r>
              <w:t>Б1.Б.29.0</w:t>
            </w:r>
            <w:r w:rsidR="00CB22C1">
              <w:t>4</w:t>
            </w:r>
          </w:p>
        </w:tc>
        <w:tc>
          <w:tcPr>
            <w:tcW w:w="2239" w:type="dxa"/>
          </w:tcPr>
          <w:p w:rsidR="00EA6AE2" w:rsidRPr="008343A6" w:rsidRDefault="00EA6AE2" w:rsidP="00682B8F">
            <w:r>
              <w:t>Технология и ком-плексная механи-зация подземных горных работ</w:t>
            </w:r>
          </w:p>
        </w:tc>
        <w:tc>
          <w:tcPr>
            <w:tcW w:w="1134" w:type="dxa"/>
          </w:tcPr>
          <w:p w:rsidR="00EA6AE2" w:rsidRPr="008343A6" w:rsidRDefault="00EA6AE2" w:rsidP="00EA6AE2">
            <w:pPr>
              <w:pStyle w:val="aff6"/>
              <w:ind w:left="0" w:firstLine="0"/>
            </w:pPr>
            <w:r>
              <w:t xml:space="preserve">  7,8</w:t>
            </w:r>
          </w:p>
        </w:tc>
        <w:tc>
          <w:tcPr>
            <w:tcW w:w="2694" w:type="dxa"/>
          </w:tcPr>
          <w:p w:rsidR="00EA6AE2" w:rsidRPr="00B65A26" w:rsidRDefault="00EA6AE2" w:rsidP="00682B8F">
            <w:r>
              <w:t>Б1.Б.11</w:t>
            </w:r>
            <w:r w:rsidRPr="00B65A26">
              <w:t xml:space="preserve"> Математика</w:t>
            </w:r>
            <w:r>
              <w:t>;</w:t>
            </w:r>
          </w:p>
          <w:p w:rsidR="00EA6AE2" w:rsidRPr="00B65A26" w:rsidRDefault="00EA6AE2" w:rsidP="00682B8F">
            <w:r>
              <w:t>Б1.Б.12</w:t>
            </w:r>
            <w:r w:rsidRPr="00B65A26">
              <w:t xml:space="preserve"> Физика</w:t>
            </w:r>
            <w:r>
              <w:t>;</w:t>
            </w:r>
          </w:p>
          <w:p w:rsidR="00EA6AE2" w:rsidRPr="00B65A26" w:rsidRDefault="00EA6AE2" w:rsidP="00682B8F">
            <w:r w:rsidRPr="00B65A26">
              <w:t>Б1.Б.</w:t>
            </w:r>
            <w:r>
              <w:t>15</w:t>
            </w:r>
            <w:r w:rsidRPr="00B65A26">
              <w:t xml:space="preserve"> Начертатель</w:t>
            </w:r>
            <w:r>
              <w:t>ная геометрия,</w:t>
            </w:r>
            <w:r w:rsidRPr="00B65A26">
              <w:t xml:space="preserve"> инженерная </w:t>
            </w:r>
            <w:r>
              <w:t>о компьютерная графика</w:t>
            </w:r>
            <w:r w:rsidRPr="00B65A26">
              <w:t>графика</w:t>
            </w:r>
            <w:r>
              <w:t>;</w:t>
            </w:r>
          </w:p>
          <w:p w:rsidR="00EA6AE2" w:rsidRPr="00B65A26" w:rsidRDefault="00EA6AE2" w:rsidP="00682B8F">
            <w:r>
              <w:t>Б1.Б.21</w:t>
            </w:r>
            <w:r w:rsidRPr="00B65A26">
              <w:t xml:space="preserve"> Геология</w:t>
            </w:r>
            <w:r>
              <w:t>;</w:t>
            </w:r>
          </w:p>
          <w:p w:rsidR="00EA6AE2" w:rsidRPr="00B65A26" w:rsidRDefault="00EA6AE2" w:rsidP="00682B8F">
            <w:r>
              <w:t>Б1.Б.25</w:t>
            </w:r>
            <w:r w:rsidRPr="00B65A26">
              <w:t>Геомеханика</w:t>
            </w:r>
            <w:r>
              <w:t>;</w:t>
            </w:r>
          </w:p>
          <w:p w:rsidR="00EA6AE2" w:rsidRPr="00B65A26" w:rsidRDefault="00EA6AE2" w:rsidP="00682B8F">
            <w:r>
              <w:t>Б1.Б.26.03Подземная геотехнология</w:t>
            </w:r>
          </w:p>
          <w:p w:rsidR="00EA6AE2" w:rsidRDefault="00EA6AE2" w:rsidP="00682B8F">
            <w:r>
              <w:t>Б1.Б.3</w:t>
            </w:r>
            <w:r w:rsidR="005F2FC3">
              <w:t>0</w:t>
            </w:r>
            <w:r w:rsidRPr="00B56C66">
              <w:t>Горные машины и оборудование</w:t>
            </w:r>
            <w:r>
              <w:t>;</w:t>
            </w:r>
          </w:p>
          <w:p w:rsidR="00EA6AE2" w:rsidRPr="008343A6" w:rsidRDefault="00EA6AE2" w:rsidP="005F2FC3">
            <w:pPr>
              <w:shd w:val="clear" w:color="auto" w:fill="FFFFFF"/>
              <w:autoSpaceDE w:val="0"/>
              <w:autoSpaceDN w:val="0"/>
              <w:adjustRightInd w:val="0"/>
              <w:jc w:val="both"/>
            </w:pPr>
            <w:r>
              <w:t>Б1.Б.29.0</w:t>
            </w:r>
            <w:r w:rsidR="005F2FC3">
              <w:t>3</w:t>
            </w:r>
            <w:r>
              <w:t xml:space="preserve"> Процессы ПГР</w:t>
            </w:r>
          </w:p>
        </w:tc>
        <w:tc>
          <w:tcPr>
            <w:tcW w:w="2239" w:type="dxa"/>
          </w:tcPr>
          <w:p w:rsidR="00EA6AE2" w:rsidRDefault="00EA6AE2" w:rsidP="00682B8F">
            <w:r>
              <w:t>Б2.Б.07(Пд)</w:t>
            </w:r>
          </w:p>
          <w:p w:rsidR="00EA6AE2" w:rsidRDefault="00EA6AE2" w:rsidP="00682B8F">
            <w:r w:rsidRPr="00E806C6">
              <w:t>Преддипломная практика для выполнения выпускной квалификационной работы</w:t>
            </w:r>
          </w:p>
          <w:p w:rsidR="00EA6AE2" w:rsidRDefault="00EA6AE2" w:rsidP="00682B8F">
            <w:r>
              <w:t>Б3.Б.01(Д)</w:t>
            </w:r>
          </w:p>
          <w:p w:rsidR="00EA6AE2" w:rsidRPr="008343A6" w:rsidRDefault="00EA6AE2" w:rsidP="00682B8F">
            <w:r w:rsidRPr="00E806C6">
              <w:t>Защита выпускной квалификационной работы, включая подготовку к процедуре защиты и процедуру защиты</w:t>
            </w:r>
          </w:p>
        </w:tc>
      </w:tr>
    </w:tbl>
    <w:p w:rsidR="00EA6AE2" w:rsidRDefault="00EA6AE2" w:rsidP="00EA6AE2">
      <w:pPr>
        <w:jc w:val="both"/>
      </w:pPr>
    </w:p>
    <w:p w:rsidR="00EA6AE2" w:rsidRDefault="00EA6AE2" w:rsidP="00EA6AE2">
      <w:pPr>
        <w:shd w:val="clear" w:color="auto" w:fill="FFFFFF"/>
        <w:rPr>
          <w:rStyle w:val="FontStyle64"/>
        </w:rPr>
      </w:pPr>
      <w:r>
        <w:rPr>
          <w:b/>
          <w:spacing w:val="-5"/>
        </w:rPr>
        <w:t>1.</w:t>
      </w:r>
      <w:r w:rsidRPr="00424EFF">
        <w:rPr>
          <w:b/>
          <w:spacing w:val="-5"/>
        </w:rPr>
        <w:t>4. Язык преподавания</w:t>
      </w:r>
      <w:r>
        <w:rPr>
          <w:b/>
          <w:spacing w:val="-5"/>
        </w:rPr>
        <w:t>:</w:t>
      </w:r>
      <w:r w:rsidRPr="003138CC">
        <w:rPr>
          <w:b/>
          <w:spacing w:val="-5"/>
        </w:rPr>
        <w:t xml:space="preserve"> </w:t>
      </w:r>
      <w:r w:rsidRPr="00424EFF">
        <w:rPr>
          <w:spacing w:val="-5"/>
        </w:rPr>
        <w:t>русский</w:t>
      </w:r>
      <w:r>
        <w:rPr>
          <w:spacing w:val="-5"/>
        </w:rPr>
        <w:t>.</w:t>
      </w:r>
    </w:p>
    <w:p w:rsidR="000B4AA4" w:rsidRPr="007A628A" w:rsidRDefault="000B4AA4" w:rsidP="007A628A">
      <w:pPr>
        <w:jc w:val="center"/>
        <w:rPr>
          <w:b/>
        </w:rPr>
      </w:pPr>
    </w:p>
    <w:p w:rsidR="000E7C46" w:rsidRDefault="000E7C46" w:rsidP="002B4517">
      <w:pPr>
        <w:shd w:val="clear" w:color="auto" w:fill="FFFFFF"/>
        <w:rPr>
          <w:spacing w:val="-5"/>
        </w:rPr>
      </w:pPr>
    </w:p>
    <w:p w:rsidR="000B4AA4" w:rsidRDefault="000B4AA4" w:rsidP="002B4517">
      <w:pPr>
        <w:shd w:val="clear" w:color="auto" w:fill="FFFFFF"/>
        <w:rPr>
          <w:spacing w:val="-5"/>
        </w:rPr>
      </w:pPr>
    </w:p>
    <w:p w:rsidR="000B4AA4" w:rsidRDefault="000B4AA4" w:rsidP="002B4517">
      <w:pPr>
        <w:shd w:val="clear" w:color="auto" w:fill="FFFFFF"/>
        <w:rPr>
          <w:spacing w:val="-5"/>
        </w:rPr>
      </w:pPr>
    </w:p>
    <w:p w:rsidR="000B4AA4" w:rsidRDefault="000B4AA4" w:rsidP="002B4517">
      <w:pPr>
        <w:shd w:val="clear" w:color="auto" w:fill="FFFFFF"/>
        <w:rPr>
          <w:spacing w:val="-5"/>
        </w:rPr>
      </w:pPr>
    </w:p>
    <w:p w:rsidR="007A628A" w:rsidRDefault="007A628A" w:rsidP="002B4517">
      <w:pPr>
        <w:shd w:val="clear" w:color="auto" w:fill="FFFFFF"/>
        <w:rPr>
          <w:spacing w:val="-5"/>
        </w:rPr>
      </w:pPr>
    </w:p>
    <w:p w:rsidR="007A628A" w:rsidRDefault="007A628A" w:rsidP="002B4517">
      <w:pPr>
        <w:shd w:val="clear" w:color="auto" w:fill="FFFFFF"/>
        <w:rPr>
          <w:spacing w:val="-5"/>
        </w:rPr>
      </w:pPr>
    </w:p>
    <w:p w:rsidR="007A628A" w:rsidRDefault="007A628A" w:rsidP="002B4517">
      <w:pPr>
        <w:shd w:val="clear" w:color="auto" w:fill="FFFFFF"/>
        <w:rPr>
          <w:spacing w:val="-5"/>
        </w:rPr>
      </w:pPr>
    </w:p>
    <w:p w:rsidR="007A628A" w:rsidRDefault="007A628A" w:rsidP="002B4517">
      <w:pPr>
        <w:shd w:val="clear" w:color="auto" w:fill="FFFFFF"/>
        <w:rPr>
          <w:spacing w:val="-5"/>
        </w:rPr>
      </w:pPr>
    </w:p>
    <w:p w:rsidR="007A628A" w:rsidRDefault="007A628A" w:rsidP="002B4517">
      <w:pPr>
        <w:shd w:val="clear" w:color="auto" w:fill="FFFFFF"/>
        <w:rPr>
          <w:spacing w:val="-5"/>
        </w:rPr>
      </w:pPr>
    </w:p>
    <w:p w:rsidR="007A628A" w:rsidRDefault="007A628A" w:rsidP="002B4517">
      <w:pPr>
        <w:shd w:val="clear" w:color="auto" w:fill="FFFFFF"/>
        <w:rPr>
          <w:spacing w:val="-5"/>
        </w:rPr>
      </w:pPr>
    </w:p>
    <w:p w:rsidR="007A628A" w:rsidRDefault="007A628A" w:rsidP="002B4517">
      <w:pPr>
        <w:shd w:val="clear" w:color="auto" w:fill="FFFFFF"/>
        <w:rPr>
          <w:spacing w:val="-5"/>
        </w:rPr>
      </w:pPr>
    </w:p>
    <w:p w:rsidR="007A628A" w:rsidRDefault="007A628A" w:rsidP="002B4517">
      <w:pPr>
        <w:shd w:val="clear" w:color="auto" w:fill="FFFFFF"/>
        <w:rPr>
          <w:spacing w:val="-5"/>
        </w:rPr>
      </w:pPr>
    </w:p>
    <w:p w:rsidR="007A628A" w:rsidRDefault="007A628A" w:rsidP="002B4517">
      <w:pPr>
        <w:shd w:val="clear" w:color="auto" w:fill="FFFFFF"/>
        <w:rPr>
          <w:spacing w:val="-5"/>
        </w:rPr>
      </w:pPr>
    </w:p>
    <w:p w:rsidR="006B25E0" w:rsidRDefault="006B25E0" w:rsidP="002B4517">
      <w:pPr>
        <w:shd w:val="clear" w:color="auto" w:fill="FFFFFF"/>
        <w:rPr>
          <w:spacing w:val="-5"/>
        </w:rPr>
      </w:pPr>
    </w:p>
    <w:p w:rsidR="006B25E0" w:rsidRDefault="006B25E0" w:rsidP="002B4517">
      <w:pPr>
        <w:shd w:val="clear" w:color="auto" w:fill="FFFFFF"/>
        <w:rPr>
          <w:spacing w:val="-5"/>
        </w:rPr>
      </w:pPr>
    </w:p>
    <w:p w:rsidR="006B25E0" w:rsidRDefault="006B25E0" w:rsidP="002B4517">
      <w:pPr>
        <w:shd w:val="clear" w:color="auto" w:fill="FFFFFF"/>
        <w:rPr>
          <w:spacing w:val="-5"/>
        </w:rPr>
      </w:pPr>
    </w:p>
    <w:p w:rsidR="006B25E0" w:rsidRDefault="006B25E0" w:rsidP="002B4517">
      <w:pPr>
        <w:shd w:val="clear" w:color="auto" w:fill="FFFFFF"/>
        <w:rPr>
          <w:spacing w:val="-5"/>
        </w:rPr>
      </w:pPr>
    </w:p>
    <w:p w:rsidR="006B25E0" w:rsidRDefault="006B25E0" w:rsidP="002B4517">
      <w:pPr>
        <w:shd w:val="clear" w:color="auto" w:fill="FFFFFF"/>
        <w:rPr>
          <w:spacing w:val="-5"/>
        </w:rPr>
      </w:pPr>
    </w:p>
    <w:p w:rsidR="006B25E0" w:rsidRDefault="006B25E0" w:rsidP="002B4517">
      <w:pPr>
        <w:shd w:val="clear" w:color="auto" w:fill="FFFFFF"/>
        <w:rPr>
          <w:spacing w:val="-5"/>
        </w:rPr>
      </w:pPr>
    </w:p>
    <w:p w:rsidR="006B25E0" w:rsidRDefault="006B25E0" w:rsidP="002B4517">
      <w:pPr>
        <w:shd w:val="clear" w:color="auto" w:fill="FFFFFF"/>
        <w:rPr>
          <w:spacing w:val="-5"/>
        </w:rPr>
      </w:pPr>
    </w:p>
    <w:p w:rsidR="006B25E0" w:rsidRDefault="006B25E0" w:rsidP="002B4517">
      <w:pPr>
        <w:shd w:val="clear" w:color="auto" w:fill="FFFFFF"/>
        <w:rPr>
          <w:spacing w:val="-5"/>
        </w:rPr>
      </w:pPr>
    </w:p>
    <w:p w:rsidR="00D4337B" w:rsidRDefault="00D4337B" w:rsidP="002B4517">
      <w:pPr>
        <w:shd w:val="clear" w:color="auto" w:fill="FFFFFF"/>
        <w:rPr>
          <w:spacing w:val="-5"/>
        </w:rPr>
      </w:pPr>
    </w:p>
    <w:p w:rsidR="00751C15" w:rsidRDefault="00751C15" w:rsidP="00751C15">
      <w:pPr>
        <w:shd w:val="clear" w:color="auto" w:fill="FFFFFF"/>
        <w:rPr>
          <w:spacing w:val="-5"/>
        </w:rPr>
      </w:pPr>
    </w:p>
    <w:p w:rsidR="00751C15" w:rsidRDefault="00751C15" w:rsidP="00751C15">
      <w:pPr>
        <w:shd w:val="clear" w:color="auto" w:fill="FFFFFF"/>
        <w:rPr>
          <w:spacing w:val="-5"/>
        </w:rPr>
      </w:pPr>
    </w:p>
    <w:p w:rsidR="00751C15" w:rsidRDefault="00751C15" w:rsidP="00751C15">
      <w:pPr>
        <w:shd w:val="clear" w:color="auto" w:fill="FFFFFF"/>
        <w:rPr>
          <w:spacing w:val="-5"/>
        </w:rPr>
      </w:pPr>
    </w:p>
    <w:p w:rsidR="00C35DC2" w:rsidRPr="005B15D0" w:rsidRDefault="00C35DC2" w:rsidP="00C35DC2">
      <w:pPr>
        <w:pStyle w:val="aff6"/>
        <w:pageBreakBefore/>
        <w:widowControl/>
        <w:numPr>
          <w:ilvl w:val="0"/>
          <w:numId w:val="40"/>
        </w:numPr>
        <w:jc w:val="center"/>
        <w:rPr>
          <w:b/>
        </w:rPr>
      </w:pPr>
      <w:r w:rsidRPr="005B15D0">
        <w:rPr>
          <w:b/>
        </w:rPr>
        <w:lastRenderedPageBreak/>
        <w:t>АННОТАЦИЯ</w:t>
      </w:r>
    </w:p>
    <w:p w:rsidR="00C35DC2" w:rsidRDefault="00C35DC2" w:rsidP="00C35DC2">
      <w:pPr>
        <w:jc w:val="center"/>
        <w:rPr>
          <w:b/>
        </w:rPr>
      </w:pPr>
      <w:r w:rsidRPr="005D6876">
        <w:rPr>
          <w:b/>
        </w:rPr>
        <w:t>к рабочей программе дисциплины</w:t>
      </w:r>
    </w:p>
    <w:p w:rsidR="00C35DC2" w:rsidRPr="00C80021" w:rsidRDefault="00C35DC2" w:rsidP="00C35DC2">
      <w:pPr>
        <w:jc w:val="center"/>
        <w:rPr>
          <w:b/>
        </w:rPr>
      </w:pPr>
      <w:r>
        <w:rPr>
          <w:b/>
        </w:rPr>
        <w:t>Б1.Б.30</w:t>
      </w:r>
      <w:r w:rsidRPr="00C80021">
        <w:rPr>
          <w:b/>
        </w:rPr>
        <w:t xml:space="preserve"> </w:t>
      </w:r>
      <w:r>
        <w:rPr>
          <w:b/>
        </w:rPr>
        <w:t>Горные машины и оборудование</w:t>
      </w:r>
    </w:p>
    <w:p w:rsidR="00C35DC2" w:rsidRPr="00C80021" w:rsidRDefault="00C35DC2" w:rsidP="00C35DC2">
      <w:pPr>
        <w:jc w:val="center"/>
      </w:pPr>
      <w:r w:rsidRPr="00C80021">
        <w:t xml:space="preserve">Трудоемкость </w:t>
      </w:r>
      <w:r>
        <w:t>5</w:t>
      </w:r>
      <w:r w:rsidRPr="00C80021">
        <w:t>з.е.</w:t>
      </w:r>
    </w:p>
    <w:p w:rsidR="00C35DC2" w:rsidRPr="00926B3A" w:rsidRDefault="00C35DC2" w:rsidP="00C35DC2">
      <w:pPr>
        <w:rPr>
          <w:b/>
          <w:bCs/>
          <w:color w:val="000000"/>
        </w:rPr>
      </w:pPr>
      <w:r w:rsidRPr="00926B3A">
        <w:rPr>
          <w:b/>
        </w:rPr>
        <w:t>1.1. Цель освоения и краткое содержание дисциплины</w:t>
      </w:r>
    </w:p>
    <w:p w:rsidR="00C35DC2" w:rsidRDefault="00C35DC2" w:rsidP="00C35DC2">
      <w:pPr>
        <w:pStyle w:val="Style11"/>
        <w:widowControl/>
        <w:spacing w:before="34" w:line="240" w:lineRule="auto"/>
        <w:ind w:right="5" w:firstLine="0"/>
        <w:rPr>
          <w:rStyle w:val="FontStyle46"/>
        </w:rPr>
      </w:pPr>
      <w:r w:rsidRPr="00375E49">
        <w:rPr>
          <w:rStyle w:val="FontStyle46"/>
        </w:rPr>
        <w:t>Целями освоения дисциплины «Горные машины и оборудование» являются расширение, углубление знаний, определяемых базовыми дисциплинами, подготовка специалиста к успешной производственно-технологической про</w:t>
      </w:r>
      <w:r>
        <w:rPr>
          <w:rStyle w:val="FontStyle46"/>
        </w:rPr>
        <w:t>фессиональной деятельности</w:t>
      </w:r>
      <w:r w:rsidRPr="00375E49">
        <w:rPr>
          <w:rStyle w:val="FontStyle46"/>
        </w:rPr>
        <w:t xml:space="preserve">. Специалист должен на основе отечественной и зарубежной научно-технической информации знать технические и конструктивные особенности современных горных машин и оборудования для комплексной механизации операций технологических процессов добычи </w:t>
      </w:r>
      <w:r>
        <w:rPr>
          <w:rStyle w:val="FontStyle46"/>
        </w:rPr>
        <w:t>подземным способом</w:t>
      </w:r>
      <w:r w:rsidRPr="00375E49">
        <w:rPr>
          <w:rStyle w:val="FontStyle46"/>
        </w:rPr>
        <w:t>, что необходимо в профессиональной деятельности специалиста для эффективной организации производства</w:t>
      </w:r>
    </w:p>
    <w:p w:rsidR="00C35DC2" w:rsidRPr="00926B3A" w:rsidRDefault="00C35DC2" w:rsidP="00C35DC2">
      <w:pPr>
        <w:pStyle w:val="Style11"/>
        <w:widowControl/>
        <w:spacing w:before="34" w:line="240" w:lineRule="auto"/>
        <w:ind w:right="5" w:firstLine="0"/>
      </w:pPr>
      <w:r w:rsidRPr="00926B3A">
        <w:rPr>
          <w:i/>
        </w:rPr>
        <w:t>Краткое содержание:</w:t>
      </w:r>
    </w:p>
    <w:p w:rsidR="00C35DC2" w:rsidRPr="00677E93" w:rsidRDefault="00C35DC2" w:rsidP="00C35DC2">
      <w:pPr>
        <w:shd w:val="clear" w:color="auto" w:fill="FFFFFF"/>
        <w:jc w:val="both"/>
      </w:pPr>
      <w:r>
        <w:t>Классификация машин по функциональному назначению; агрегаты, комплексы; типы и типоразмеры горных и транспортных машин; основные характеристики и принципы их действия; рабочие органы буровых и погрузочных машин; силовые установки; электрические и механические характеристики; механизмы управления, регулирования и контроля работы машин; техническое состояние и надежность машин; расчет основных показателей надежности; производительность и эффективность машин; основные методы аналитического расчета кинематики и динамики, моделирование работы и конструирование горных и транспортных машин.</w:t>
      </w:r>
    </w:p>
    <w:p w:rsidR="00C35DC2" w:rsidRPr="005D6876" w:rsidRDefault="00C35DC2" w:rsidP="00C35DC2">
      <w:pPr>
        <w:rPr>
          <w:b/>
          <w:bCs/>
        </w:rPr>
      </w:pPr>
      <w:r w:rsidRPr="00926B3A">
        <w:rPr>
          <w:b/>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678"/>
      </w:tblGrid>
      <w:tr w:rsidR="00C35DC2" w:rsidRPr="00A3749C" w:rsidTr="00682B8F">
        <w:tc>
          <w:tcPr>
            <w:tcW w:w="5211" w:type="dxa"/>
          </w:tcPr>
          <w:p w:rsidR="00C35DC2" w:rsidRPr="00A3749C" w:rsidRDefault="00C35DC2" w:rsidP="00682B8F">
            <w:pPr>
              <w:jc w:val="center"/>
              <w:rPr>
                <w:iCs/>
              </w:rPr>
            </w:pPr>
            <w:r w:rsidRPr="00A3749C">
              <w:rPr>
                <w:color w:val="000000"/>
              </w:rPr>
              <w:t>Планируемые результаты освоения программы (содержание и коды компетенций)</w:t>
            </w:r>
          </w:p>
        </w:tc>
        <w:tc>
          <w:tcPr>
            <w:tcW w:w="4678" w:type="dxa"/>
          </w:tcPr>
          <w:p w:rsidR="00C35DC2" w:rsidRPr="00A3749C" w:rsidRDefault="00C35DC2" w:rsidP="00682B8F">
            <w:pPr>
              <w:jc w:val="center"/>
              <w:rPr>
                <w:iCs/>
              </w:rPr>
            </w:pPr>
            <w:r w:rsidRPr="00A3749C">
              <w:rPr>
                <w:color w:val="000000"/>
              </w:rPr>
              <w:t>Планируемые результаты обучения по дисциплине</w:t>
            </w:r>
          </w:p>
        </w:tc>
      </w:tr>
      <w:tr w:rsidR="00C35DC2" w:rsidRPr="00A3749C" w:rsidTr="00682B8F">
        <w:tc>
          <w:tcPr>
            <w:tcW w:w="5211" w:type="dxa"/>
          </w:tcPr>
          <w:p w:rsidR="00C35DC2" w:rsidRDefault="00C35DC2" w:rsidP="00682B8F">
            <w:pPr>
              <w:pStyle w:val="ConsPlusNormal0"/>
              <w:widowContro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ОПК-1</w:t>
            </w:r>
          </w:p>
          <w:p w:rsidR="00C35DC2" w:rsidRDefault="00C35DC2" w:rsidP="00682B8F">
            <w:pPr>
              <w:pStyle w:val="ConsPlusNormal0"/>
              <w:widowContro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eastAsia="Times New Roman"/>
              </w:rPr>
              <w:t xml:space="preserve"> </w:t>
            </w:r>
            <w:r w:rsidRPr="00A80BE1">
              <w:rPr>
                <w:rFonts w:ascii="Times New Roman" w:eastAsia="Times New Roman" w:hAnsi="Times New Roman" w:cs="Times New Roman"/>
                <w:sz w:val="24"/>
                <w:szCs w:val="24"/>
              </w:rPr>
              <w:t>способностью решать задачи профессиональ</w:t>
            </w:r>
            <w:r>
              <w:rPr>
                <w:rFonts w:ascii="Times New Roman" w:eastAsia="Times New Roman" w:hAnsi="Times New Roman" w:cs="Times New Roman"/>
                <w:sz w:val="24"/>
                <w:szCs w:val="24"/>
              </w:rPr>
              <w:t>-</w:t>
            </w:r>
            <w:r w:rsidRPr="00A80BE1">
              <w:rPr>
                <w:rFonts w:ascii="Times New Roman" w:eastAsia="Times New Roman" w:hAnsi="Times New Roman" w:cs="Times New Roman"/>
                <w:sz w:val="24"/>
                <w:szCs w:val="24"/>
              </w:rPr>
              <w:t>ной деятельности на основе информационной и библиографической культуры с применением информационно-коммуникационных техно</w:t>
            </w:r>
            <w:r>
              <w:rPr>
                <w:rFonts w:ascii="Times New Roman" w:eastAsia="Times New Roman" w:hAnsi="Times New Roman" w:cs="Times New Roman"/>
                <w:sz w:val="24"/>
                <w:szCs w:val="24"/>
              </w:rPr>
              <w:t>-</w:t>
            </w:r>
            <w:r w:rsidRPr="00A80BE1">
              <w:rPr>
                <w:rFonts w:ascii="Times New Roman" w:eastAsia="Times New Roman" w:hAnsi="Times New Roman" w:cs="Times New Roman"/>
                <w:sz w:val="24"/>
                <w:szCs w:val="24"/>
              </w:rPr>
              <w:t>логий и с учетом основных требований инфор</w:t>
            </w:r>
            <w:r>
              <w:rPr>
                <w:rFonts w:ascii="Times New Roman" w:eastAsia="Times New Roman" w:hAnsi="Times New Roman" w:cs="Times New Roman"/>
                <w:sz w:val="24"/>
                <w:szCs w:val="24"/>
              </w:rPr>
              <w:t>-</w:t>
            </w:r>
            <w:r w:rsidRPr="00A80BE1">
              <w:rPr>
                <w:rFonts w:ascii="Times New Roman" w:eastAsia="Times New Roman" w:hAnsi="Times New Roman" w:cs="Times New Roman"/>
                <w:sz w:val="24"/>
                <w:szCs w:val="24"/>
              </w:rPr>
              <w:t>мационной безопасности</w:t>
            </w:r>
          </w:p>
          <w:p w:rsidR="00C35DC2" w:rsidRDefault="00C35DC2" w:rsidP="00682B8F">
            <w:pPr>
              <w:pStyle w:val="ConsPlusNormal0"/>
              <w:widowContro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ПК-17</w:t>
            </w:r>
          </w:p>
          <w:p w:rsidR="00C35DC2" w:rsidRDefault="00C35DC2" w:rsidP="00682B8F">
            <w:pPr>
              <w:pStyle w:val="ConsPlusNormal0"/>
              <w:widowContro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eastAsia="Times New Roman"/>
              </w:rPr>
              <w:t xml:space="preserve"> </w:t>
            </w:r>
            <w:r w:rsidRPr="00A80BE1">
              <w:rPr>
                <w:rFonts w:ascii="Times New Roman" w:eastAsia="Times New Roman" w:hAnsi="Times New Roman" w:cs="Times New Roman"/>
                <w:sz w:val="24"/>
                <w:szCs w:val="24"/>
              </w:rPr>
              <w:t>готовностью использовать технические сред</w:t>
            </w:r>
            <w:r>
              <w:rPr>
                <w:rFonts w:ascii="Times New Roman" w:eastAsia="Times New Roman" w:hAnsi="Times New Roman" w:cs="Times New Roman"/>
                <w:sz w:val="24"/>
                <w:szCs w:val="24"/>
              </w:rPr>
              <w:t>-</w:t>
            </w:r>
            <w:r w:rsidRPr="00A80BE1">
              <w:rPr>
                <w:rFonts w:ascii="Times New Roman" w:eastAsia="Times New Roman" w:hAnsi="Times New Roman" w:cs="Times New Roman"/>
                <w:sz w:val="24"/>
                <w:szCs w:val="24"/>
              </w:rPr>
              <w:t>ства опытно-промышленных испытаний обору</w:t>
            </w:r>
            <w:r>
              <w:rPr>
                <w:rFonts w:ascii="Times New Roman" w:eastAsia="Times New Roman" w:hAnsi="Times New Roman" w:cs="Times New Roman"/>
                <w:sz w:val="24"/>
                <w:szCs w:val="24"/>
              </w:rPr>
              <w:t>-</w:t>
            </w:r>
            <w:r w:rsidRPr="00A80BE1">
              <w:rPr>
                <w:rFonts w:ascii="Times New Roman" w:eastAsia="Times New Roman" w:hAnsi="Times New Roman" w:cs="Times New Roman"/>
                <w:sz w:val="24"/>
                <w:szCs w:val="24"/>
              </w:rPr>
              <w:t>дования и технологий при эксплуатационной разведке, добыче, переработке твердых полез</w:t>
            </w:r>
            <w:r>
              <w:rPr>
                <w:rFonts w:ascii="Times New Roman" w:eastAsia="Times New Roman" w:hAnsi="Times New Roman" w:cs="Times New Roman"/>
                <w:sz w:val="24"/>
                <w:szCs w:val="24"/>
              </w:rPr>
              <w:t>-</w:t>
            </w:r>
            <w:r w:rsidRPr="00A80BE1">
              <w:rPr>
                <w:rFonts w:ascii="Times New Roman" w:eastAsia="Times New Roman" w:hAnsi="Times New Roman" w:cs="Times New Roman"/>
                <w:sz w:val="24"/>
                <w:szCs w:val="24"/>
              </w:rPr>
              <w:t>ных ископаемых, строительстве и эксплуатации подземных объектов</w:t>
            </w:r>
            <w:r>
              <w:rPr>
                <w:rFonts w:ascii="Times New Roman" w:eastAsia="Times New Roman" w:hAnsi="Times New Roman" w:cs="Times New Roman"/>
                <w:sz w:val="24"/>
                <w:szCs w:val="24"/>
              </w:rPr>
              <w:t>;</w:t>
            </w:r>
          </w:p>
          <w:p w:rsidR="00C35DC2" w:rsidRPr="00A3749C" w:rsidRDefault="00C35DC2" w:rsidP="00682B8F">
            <w:pPr>
              <w:pStyle w:val="ConsPlusNormal0"/>
              <w:widowControl/>
              <w:ind w:firstLine="0"/>
              <w:rPr>
                <w:rFonts w:ascii="Times New Roman" w:eastAsia="Times New Roman" w:hAnsi="Times New Roman" w:cs="Times New Roman"/>
                <w:sz w:val="24"/>
                <w:szCs w:val="24"/>
              </w:rPr>
            </w:pPr>
          </w:p>
        </w:tc>
        <w:tc>
          <w:tcPr>
            <w:tcW w:w="4678" w:type="dxa"/>
          </w:tcPr>
          <w:p w:rsidR="00C35DC2" w:rsidRPr="00A3749C" w:rsidRDefault="00C35DC2" w:rsidP="00682B8F">
            <w:pPr>
              <w:tabs>
                <w:tab w:val="right" w:leader="underscore" w:pos="8505"/>
              </w:tabs>
              <w:ind w:left="-49"/>
              <w:rPr>
                <w:i/>
              </w:rPr>
            </w:pPr>
            <w:r w:rsidRPr="00A3749C">
              <w:t xml:space="preserve"> </w:t>
            </w:r>
            <w:r w:rsidRPr="00A3749C">
              <w:rPr>
                <w:i/>
              </w:rPr>
              <w:t>Знать:</w:t>
            </w:r>
          </w:p>
          <w:p w:rsidR="00C35DC2" w:rsidRPr="00A3749C" w:rsidRDefault="00C35DC2" w:rsidP="00682B8F">
            <w:pPr>
              <w:tabs>
                <w:tab w:val="right" w:leader="underscore" w:pos="8505"/>
              </w:tabs>
              <w:ind w:left="-49"/>
              <w:rPr>
                <w:color w:val="000000"/>
                <w:spacing w:val="-1"/>
              </w:rPr>
            </w:pPr>
            <w:r>
              <w:rPr>
                <w:color w:val="000000"/>
                <w:spacing w:val="2"/>
              </w:rPr>
              <w:t>-</w:t>
            </w:r>
            <w:r w:rsidRPr="00A3749C">
              <w:rPr>
                <w:color w:val="000000"/>
                <w:spacing w:val="2"/>
              </w:rPr>
              <w:t>классификацию, основные характерис</w:t>
            </w:r>
            <w:r>
              <w:rPr>
                <w:color w:val="000000"/>
                <w:spacing w:val="2"/>
              </w:rPr>
              <w:t>-</w:t>
            </w:r>
            <w:r w:rsidRPr="00A3749C">
              <w:rPr>
                <w:color w:val="000000"/>
                <w:spacing w:val="2"/>
              </w:rPr>
              <w:t>тики, конструкции и принципы  эксплуа</w:t>
            </w:r>
            <w:r>
              <w:rPr>
                <w:color w:val="000000"/>
                <w:spacing w:val="2"/>
              </w:rPr>
              <w:t>-</w:t>
            </w:r>
            <w:r w:rsidRPr="00A3749C">
              <w:rPr>
                <w:color w:val="000000"/>
                <w:spacing w:val="2"/>
              </w:rPr>
              <w:t>тации</w:t>
            </w:r>
            <w:r w:rsidRPr="00A3749C">
              <w:t xml:space="preserve"> </w:t>
            </w:r>
            <w:r>
              <w:rPr>
                <w:color w:val="000000"/>
                <w:spacing w:val="-1"/>
              </w:rPr>
              <w:t>гор</w:t>
            </w:r>
            <w:r w:rsidRPr="00A3749C">
              <w:rPr>
                <w:color w:val="000000"/>
                <w:spacing w:val="-1"/>
              </w:rPr>
              <w:t xml:space="preserve">ных машин </w:t>
            </w:r>
            <w:r>
              <w:rPr>
                <w:color w:val="000000"/>
                <w:spacing w:val="-1"/>
              </w:rPr>
              <w:t>и оборудования, пра-вила безопас</w:t>
            </w:r>
            <w:r w:rsidRPr="00A3749C">
              <w:rPr>
                <w:color w:val="000000"/>
                <w:spacing w:val="-1"/>
              </w:rPr>
              <w:t>ности при их эксплуатации;</w:t>
            </w:r>
          </w:p>
          <w:p w:rsidR="00C35DC2" w:rsidRPr="00A3749C" w:rsidRDefault="00C35DC2" w:rsidP="00682B8F">
            <w:pPr>
              <w:tabs>
                <w:tab w:val="right" w:leader="underscore" w:pos="8505"/>
              </w:tabs>
              <w:ind w:left="-49"/>
            </w:pPr>
            <w:r>
              <w:rPr>
                <w:color w:val="000000"/>
                <w:spacing w:val="1"/>
              </w:rPr>
              <w:t>-</w:t>
            </w:r>
            <w:r w:rsidRPr="00A3749C">
              <w:rPr>
                <w:color w:val="000000"/>
                <w:spacing w:val="1"/>
              </w:rPr>
              <w:t>роль и мес</w:t>
            </w:r>
            <w:r>
              <w:rPr>
                <w:color w:val="000000"/>
                <w:spacing w:val="1"/>
              </w:rPr>
              <w:t>то обозначенных в программе зна</w:t>
            </w:r>
            <w:r w:rsidRPr="00A3749C">
              <w:rPr>
                <w:color w:val="000000"/>
                <w:spacing w:val="1"/>
              </w:rPr>
              <w:t>ний при ос</w:t>
            </w:r>
            <w:r>
              <w:rPr>
                <w:color w:val="000000"/>
                <w:spacing w:val="1"/>
              </w:rPr>
              <w:t>воении основной профессио-нальн</w:t>
            </w:r>
            <w:r w:rsidRPr="00A3749C">
              <w:rPr>
                <w:color w:val="000000"/>
                <w:spacing w:val="1"/>
              </w:rPr>
              <w:t>ой</w:t>
            </w:r>
            <w:r w:rsidRPr="00A3749C">
              <w:t xml:space="preserve"> </w:t>
            </w:r>
            <w:r w:rsidRPr="00A3749C">
              <w:rPr>
                <w:color w:val="000000"/>
              </w:rPr>
              <w:t>образовательной про</w:t>
            </w:r>
            <w:r>
              <w:rPr>
                <w:color w:val="000000"/>
              </w:rPr>
              <w:t>граммы по специальн</w:t>
            </w:r>
            <w:r w:rsidRPr="00A3749C">
              <w:rPr>
                <w:color w:val="000000"/>
              </w:rPr>
              <w:t>ости.</w:t>
            </w:r>
          </w:p>
          <w:p w:rsidR="00C35DC2" w:rsidRPr="00A3749C" w:rsidRDefault="00C35DC2" w:rsidP="00682B8F">
            <w:pPr>
              <w:spacing w:line="300" w:lineRule="auto"/>
              <w:jc w:val="both"/>
              <w:rPr>
                <w:i/>
              </w:rPr>
            </w:pPr>
            <w:r w:rsidRPr="00A3749C">
              <w:rPr>
                <w:i/>
              </w:rPr>
              <w:t>Уметь:</w:t>
            </w:r>
          </w:p>
          <w:p w:rsidR="00C35DC2" w:rsidRPr="00A3749C" w:rsidRDefault="00C35DC2" w:rsidP="00682B8F">
            <w:r>
              <w:t>-</w:t>
            </w:r>
            <w:r w:rsidRPr="00A3749C">
              <w:t>выбирать горные машины и комплексы для заданных горно-геологических  усло</w:t>
            </w:r>
            <w:r>
              <w:t>-</w:t>
            </w:r>
            <w:r w:rsidRPr="00A3749C">
              <w:t>вий и объектов горных работ ;</w:t>
            </w:r>
          </w:p>
          <w:p w:rsidR="00C35DC2" w:rsidRPr="00C35DC2" w:rsidRDefault="00C35DC2" w:rsidP="00682B8F">
            <w:pPr>
              <w:rPr>
                <w:rStyle w:val="affb"/>
                <w:b w:val="0"/>
                <w:sz w:val="24"/>
                <w:szCs w:val="24"/>
              </w:rPr>
            </w:pPr>
            <w:r w:rsidRPr="00C35DC2">
              <w:rPr>
                <w:rStyle w:val="affb"/>
                <w:b w:val="0"/>
                <w:sz w:val="24"/>
                <w:szCs w:val="24"/>
              </w:rPr>
              <w:t>-уметь в необходимом объеме проводить технические испытания и расчеты;</w:t>
            </w:r>
          </w:p>
          <w:p w:rsidR="00C35DC2" w:rsidRPr="00A3749C" w:rsidRDefault="00C35DC2" w:rsidP="00682B8F">
            <w:r>
              <w:t>-</w:t>
            </w:r>
            <w:r w:rsidRPr="00A3749C">
              <w:t>проводить</w:t>
            </w:r>
            <w:r>
              <w:t xml:space="preserve"> технико-экономическое обос-нова</w:t>
            </w:r>
            <w:r w:rsidRPr="00A3749C">
              <w:t>ние их применения.</w:t>
            </w:r>
          </w:p>
          <w:p w:rsidR="00C35DC2" w:rsidRPr="00A3749C" w:rsidRDefault="00C35DC2" w:rsidP="00682B8F">
            <w:pPr>
              <w:spacing w:line="300" w:lineRule="auto"/>
              <w:jc w:val="both"/>
              <w:rPr>
                <w:i/>
              </w:rPr>
            </w:pPr>
            <w:r w:rsidRPr="00A3749C">
              <w:rPr>
                <w:i/>
              </w:rPr>
              <w:t>Владеть:</w:t>
            </w:r>
          </w:p>
          <w:p w:rsidR="00C35DC2" w:rsidRPr="00A3749C" w:rsidRDefault="00C35DC2" w:rsidP="00682B8F">
            <w:pPr>
              <w:tabs>
                <w:tab w:val="right" w:leader="underscore" w:pos="8505"/>
              </w:tabs>
              <w:ind w:left="-49"/>
              <w:rPr>
                <w:color w:val="000000"/>
                <w:spacing w:val="-3"/>
              </w:rPr>
            </w:pPr>
            <w:r>
              <w:rPr>
                <w:color w:val="000000"/>
                <w:spacing w:val="2"/>
              </w:rPr>
              <w:t>-</w:t>
            </w:r>
            <w:r w:rsidRPr="00A3749C">
              <w:rPr>
                <w:color w:val="000000"/>
                <w:spacing w:val="2"/>
              </w:rPr>
              <w:t>методами организации работы горных ма</w:t>
            </w:r>
            <w:r>
              <w:rPr>
                <w:color w:val="000000"/>
                <w:spacing w:val="2"/>
              </w:rPr>
              <w:t>-</w:t>
            </w:r>
            <w:r w:rsidRPr="00A3749C">
              <w:rPr>
                <w:color w:val="000000"/>
                <w:spacing w:val="2"/>
              </w:rPr>
              <w:t>шин и оборудования в структуре</w:t>
            </w:r>
            <w:r w:rsidRPr="00A3749C">
              <w:t xml:space="preserve"> </w:t>
            </w:r>
            <w:r w:rsidRPr="00A3749C">
              <w:rPr>
                <w:color w:val="000000"/>
                <w:spacing w:val="3"/>
              </w:rPr>
              <w:t>подраз</w:t>
            </w:r>
            <w:r>
              <w:rPr>
                <w:color w:val="000000"/>
                <w:spacing w:val="3"/>
              </w:rPr>
              <w:t>-</w:t>
            </w:r>
            <w:r w:rsidRPr="00A3749C">
              <w:rPr>
                <w:color w:val="000000"/>
                <w:spacing w:val="3"/>
              </w:rPr>
              <w:t>делений горного</w:t>
            </w:r>
            <w:r>
              <w:rPr>
                <w:color w:val="000000"/>
                <w:spacing w:val="3"/>
              </w:rPr>
              <w:t xml:space="preserve"> предприятия при подземной разра</w:t>
            </w:r>
            <w:r w:rsidRPr="00A3749C">
              <w:rPr>
                <w:color w:val="000000"/>
                <w:spacing w:val="3"/>
              </w:rPr>
              <w:t>ботке месторождений полезных</w:t>
            </w:r>
            <w:r w:rsidRPr="00A3749C">
              <w:t xml:space="preserve"> </w:t>
            </w:r>
            <w:r w:rsidRPr="00A3749C">
              <w:rPr>
                <w:color w:val="000000"/>
                <w:spacing w:val="-3"/>
              </w:rPr>
              <w:t>ископаемых;</w:t>
            </w:r>
          </w:p>
          <w:p w:rsidR="00C35DC2" w:rsidRPr="00A3749C" w:rsidRDefault="00C35DC2" w:rsidP="00682B8F">
            <w:pPr>
              <w:tabs>
                <w:tab w:val="right" w:leader="underscore" w:pos="8505"/>
              </w:tabs>
              <w:ind w:left="-49"/>
              <w:rPr>
                <w:b/>
              </w:rPr>
            </w:pPr>
            <w:r>
              <w:rPr>
                <w:color w:val="000000"/>
                <w:spacing w:val="-1"/>
              </w:rPr>
              <w:t>-</w:t>
            </w:r>
            <w:r w:rsidRPr="00A3749C">
              <w:rPr>
                <w:color w:val="000000"/>
                <w:spacing w:val="-1"/>
              </w:rPr>
              <w:t>измерительно</w:t>
            </w:r>
            <w:r>
              <w:rPr>
                <w:color w:val="000000"/>
                <w:spacing w:val="-1"/>
              </w:rPr>
              <w:t>й техникой и методом экспе-ри</w:t>
            </w:r>
            <w:r w:rsidRPr="00A3749C">
              <w:rPr>
                <w:color w:val="000000"/>
                <w:spacing w:val="-1"/>
              </w:rPr>
              <w:t>мента.</w:t>
            </w:r>
          </w:p>
        </w:tc>
      </w:tr>
    </w:tbl>
    <w:p w:rsidR="00C35DC2" w:rsidRPr="00C72B5D" w:rsidRDefault="00C35DC2" w:rsidP="00C35DC2">
      <w:pPr>
        <w:shd w:val="clear" w:color="auto" w:fill="FFFFFF"/>
        <w:tabs>
          <w:tab w:val="left" w:pos="322"/>
        </w:tabs>
        <w:spacing w:line="276" w:lineRule="auto"/>
        <w:rPr>
          <w:b/>
          <w:bCs/>
          <w:color w:val="000000"/>
        </w:rPr>
      </w:pPr>
    </w:p>
    <w:p w:rsidR="00C35DC2" w:rsidRPr="00926B3A" w:rsidRDefault="00C35DC2" w:rsidP="00C35DC2">
      <w:pPr>
        <w:tabs>
          <w:tab w:val="left" w:pos="0"/>
        </w:tabs>
        <w:rPr>
          <w:b/>
          <w:bCs/>
        </w:rPr>
      </w:pPr>
      <w:r w:rsidRPr="00926B3A">
        <w:rPr>
          <w:b/>
          <w:bCs/>
        </w:rPr>
        <w:lastRenderedPageBreak/>
        <w:t>1.3. Место дисциплины в структуре образовательной программы</w:t>
      </w:r>
    </w:p>
    <w:p w:rsidR="00C35DC2" w:rsidRPr="00DF5D75" w:rsidRDefault="00C35DC2" w:rsidP="00C35DC2">
      <w:pPr>
        <w:pStyle w:val="aff6"/>
        <w:ind w:left="0"/>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2189"/>
        <w:gridCol w:w="944"/>
        <w:gridCol w:w="2600"/>
        <w:gridCol w:w="2562"/>
      </w:tblGrid>
      <w:tr w:rsidR="00C35DC2" w:rsidRPr="00105C44" w:rsidTr="00682B8F">
        <w:tc>
          <w:tcPr>
            <w:tcW w:w="1321" w:type="dxa"/>
            <w:vMerge w:val="restart"/>
          </w:tcPr>
          <w:p w:rsidR="00C35DC2" w:rsidRPr="00E27BE1" w:rsidRDefault="00C35DC2" w:rsidP="00C35DC2">
            <w:pPr>
              <w:pStyle w:val="aff6"/>
              <w:ind w:left="0" w:firstLine="0"/>
            </w:pPr>
            <w:r>
              <w:t>Индекс</w:t>
            </w:r>
          </w:p>
        </w:tc>
        <w:tc>
          <w:tcPr>
            <w:tcW w:w="2189" w:type="dxa"/>
            <w:vMerge w:val="restart"/>
          </w:tcPr>
          <w:p w:rsidR="00C35DC2" w:rsidRPr="00E27BE1" w:rsidRDefault="00C35DC2" w:rsidP="00682B8F">
            <w:pPr>
              <w:pStyle w:val="aff6"/>
              <w:ind w:left="0"/>
              <w:jc w:val="center"/>
            </w:pPr>
            <w:r w:rsidRPr="00926B3A">
              <w:rPr>
                <w:bCs/>
              </w:rPr>
              <w:t>Наименование дисциплины (модуля), практики</w:t>
            </w:r>
          </w:p>
        </w:tc>
        <w:tc>
          <w:tcPr>
            <w:tcW w:w="944" w:type="dxa"/>
            <w:vMerge w:val="restart"/>
          </w:tcPr>
          <w:p w:rsidR="00C35DC2" w:rsidRPr="00E27BE1" w:rsidRDefault="00C35DC2" w:rsidP="00C35DC2">
            <w:pPr>
              <w:pStyle w:val="aff6"/>
              <w:ind w:left="0" w:firstLine="0"/>
            </w:pPr>
            <w:r w:rsidRPr="00E27BE1">
              <w:t>Се</w:t>
            </w:r>
            <w:r>
              <w:t>-</w:t>
            </w:r>
            <w:r w:rsidRPr="00E27BE1">
              <w:t>местр изуче</w:t>
            </w:r>
            <w:r>
              <w:t>-</w:t>
            </w:r>
            <w:r w:rsidRPr="00E27BE1">
              <w:t>ния</w:t>
            </w:r>
          </w:p>
        </w:tc>
        <w:tc>
          <w:tcPr>
            <w:tcW w:w="5162" w:type="dxa"/>
            <w:gridSpan w:val="2"/>
          </w:tcPr>
          <w:p w:rsidR="00C35DC2" w:rsidRPr="00E27BE1" w:rsidRDefault="00C35DC2" w:rsidP="00682B8F">
            <w:pPr>
              <w:pStyle w:val="aff6"/>
              <w:ind w:left="0"/>
              <w:jc w:val="center"/>
            </w:pPr>
            <w:r w:rsidRPr="00926B3A">
              <w:rPr>
                <w:bCs/>
              </w:rPr>
              <w:t>Индексы и наименования учебных дисциплин (модулей), практик</w:t>
            </w:r>
          </w:p>
        </w:tc>
      </w:tr>
      <w:tr w:rsidR="00C35DC2" w:rsidRPr="00105C44" w:rsidTr="00682B8F">
        <w:tc>
          <w:tcPr>
            <w:tcW w:w="1321" w:type="dxa"/>
            <w:vMerge/>
          </w:tcPr>
          <w:p w:rsidR="00C35DC2" w:rsidRPr="00E27BE1" w:rsidRDefault="00C35DC2" w:rsidP="00682B8F">
            <w:pPr>
              <w:pStyle w:val="aff6"/>
              <w:ind w:left="0"/>
              <w:jc w:val="center"/>
            </w:pPr>
          </w:p>
        </w:tc>
        <w:tc>
          <w:tcPr>
            <w:tcW w:w="2189" w:type="dxa"/>
            <w:vMerge/>
          </w:tcPr>
          <w:p w:rsidR="00C35DC2" w:rsidRPr="00E27BE1" w:rsidRDefault="00C35DC2" w:rsidP="00682B8F">
            <w:pPr>
              <w:pStyle w:val="aff6"/>
              <w:ind w:left="0"/>
              <w:jc w:val="center"/>
            </w:pPr>
          </w:p>
        </w:tc>
        <w:tc>
          <w:tcPr>
            <w:tcW w:w="944" w:type="dxa"/>
            <w:vMerge/>
          </w:tcPr>
          <w:p w:rsidR="00C35DC2" w:rsidRPr="00E27BE1" w:rsidRDefault="00C35DC2" w:rsidP="00682B8F">
            <w:pPr>
              <w:pStyle w:val="aff6"/>
              <w:ind w:left="0"/>
              <w:jc w:val="center"/>
            </w:pPr>
          </w:p>
        </w:tc>
        <w:tc>
          <w:tcPr>
            <w:tcW w:w="2600" w:type="dxa"/>
            <w:vAlign w:val="center"/>
          </w:tcPr>
          <w:p w:rsidR="00C35DC2" w:rsidRPr="00926B3A" w:rsidRDefault="00C35DC2" w:rsidP="00682B8F">
            <w:pPr>
              <w:pStyle w:val="211"/>
              <w:tabs>
                <w:tab w:val="left" w:pos="0"/>
              </w:tabs>
              <w:snapToGrid w:val="0"/>
              <w:spacing w:after="0" w:line="240" w:lineRule="auto"/>
              <w:ind w:left="0" w:firstLine="0"/>
              <w:jc w:val="center"/>
              <w:rPr>
                <w:bCs/>
                <w:sz w:val="24"/>
                <w:szCs w:val="24"/>
              </w:rPr>
            </w:pPr>
            <w:r w:rsidRPr="00926B3A">
              <w:rPr>
                <w:bCs/>
                <w:sz w:val="24"/>
                <w:szCs w:val="24"/>
              </w:rPr>
              <w:t>на которые опирается содержание данной дисциплины (модуля)</w:t>
            </w:r>
          </w:p>
        </w:tc>
        <w:tc>
          <w:tcPr>
            <w:tcW w:w="2562" w:type="dxa"/>
            <w:vAlign w:val="center"/>
          </w:tcPr>
          <w:p w:rsidR="00C35DC2" w:rsidRPr="00926B3A" w:rsidRDefault="00C35DC2" w:rsidP="00682B8F">
            <w:pPr>
              <w:pStyle w:val="211"/>
              <w:tabs>
                <w:tab w:val="left" w:pos="0"/>
              </w:tabs>
              <w:snapToGrid w:val="0"/>
              <w:spacing w:after="0" w:line="240" w:lineRule="auto"/>
              <w:ind w:left="0" w:firstLine="0"/>
              <w:jc w:val="center"/>
              <w:rPr>
                <w:bCs/>
                <w:sz w:val="24"/>
                <w:szCs w:val="24"/>
              </w:rPr>
            </w:pPr>
            <w:r w:rsidRPr="00926B3A">
              <w:rPr>
                <w:bCs/>
                <w:sz w:val="24"/>
                <w:szCs w:val="24"/>
              </w:rPr>
              <w:t>для которых содержание данной дисциплины (модуля) выступает опорой</w:t>
            </w:r>
          </w:p>
        </w:tc>
      </w:tr>
      <w:tr w:rsidR="00C35DC2" w:rsidRPr="00105C44" w:rsidTr="00682B8F">
        <w:tc>
          <w:tcPr>
            <w:tcW w:w="1321" w:type="dxa"/>
          </w:tcPr>
          <w:p w:rsidR="00C35DC2" w:rsidRPr="00926B3A" w:rsidRDefault="00C35DC2" w:rsidP="00682B8F">
            <w:r>
              <w:t>Б1.Б.32</w:t>
            </w:r>
          </w:p>
        </w:tc>
        <w:tc>
          <w:tcPr>
            <w:tcW w:w="2189" w:type="dxa"/>
          </w:tcPr>
          <w:p w:rsidR="00C35DC2" w:rsidRPr="00105C44" w:rsidRDefault="00C35DC2" w:rsidP="00C35DC2">
            <w:pPr>
              <w:pStyle w:val="aff6"/>
              <w:ind w:left="0" w:firstLine="0"/>
            </w:pPr>
            <w:r>
              <w:t>Горные машины и оборудование</w:t>
            </w:r>
          </w:p>
        </w:tc>
        <w:tc>
          <w:tcPr>
            <w:tcW w:w="944" w:type="dxa"/>
          </w:tcPr>
          <w:p w:rsidR="00C35DC2" w:rsidRPr="00C35DC2" w:rsidRDefault="00C35DC2" w:rsidP="00C35DC2">
            <w:pPr>
              <w:rPr>
                <w:lang w:val="en-US"/>
              </w:rPr>
            </w:pPr>
            <w:r>
              <w:t xml:space="preserve">    </w:t>
            </w:r>
            <w:r w:rsidRPr="00C35DC2">
              <w:rPr>
                <w:lang w:val="en-US"/>
              </w:rPr>
              <w:t>5</w:t>
            </w:r>
          </w:p>
        </w:tc>
        <w:tc>
          <w:tcPr>
            <w:tcW w:w="2600" w:type="dxa"/>
          </w:tcPr>
          <w:p w:rsidR="00C35DC2" w:rsidRDefault="00C35DC2" w:rsidP="00C35DC2">
            <w:pPr>
              <w:pStyle w:val="aff6"/>
              <w:ind w:left="0" w:firstLine="0"/>
            </w:pPr>
            <w:r>
              <w:t>Б1.Б.15.</w:t>
            </w:r>
            <w:r w:rsidRPr="009D1B52">
              <w:t>01</w:t>
            </w:r>
            <w:r>
              <w:t xml:space="preserve"> Начертательная геометрия и  инже-нерная графика</w:t>
            </w:r>
          </w:p>
          <w:p w:rsidR="00C35DC2" w:rsidRDefault="00C35DC2" w:rsidP="00C35DC2">
            <w:pPr>
              <w:pStyle w:val="aff6"/>
              <w:ind w:left="0" w:firstLine="0"/>
            </w:pPr>
            <w:r>
              <w:t>Б1.Б.16.02 Прикладная механика</w:t>
            </w:r>
          </w:p>
          <w:p w:rsidR="00C35DC2" w:rsidRDefault="00C35DC2" w:rsidP="00C35DC2">
            <w:pPr>
              <w:pStyle w:val="aff6"/>
              <w:ind w:left="0" w:firstLine="0"/>
            </w:pPr>
            <w:r>
              <w:t xml:space="preserve">Б1.Б.20.02 Подземная геотехнология  </w:t>
            </w:r>
          </w:p>
          <w:p w:rsidR="00C35DC2" w:rsidRPr="00105C44" w:rsidRDefault="00C35DC2" w:rsidP="00682B8F">
            <w:pPr>
              <w:pStyle w:val="aff6"/>
              <w:ind w:left="0"/>
            </w:pPr>
          </w:p>
        </w:tc>
        <w:tc>
          <w:tcPr>
            <w:tcW w:w="2562" w:type="dxa"/>
          </w:tcPr>
          <w:p w:rsidR="00C35DC2" w:rsidRDefault="00C35DC2" w:rsidP="005F2FC3">
            <w:pPr>
              <w:pStyle w:val="aff6"/>
              <w:ind w:left="0" w:firstLine="0"/>
            </w:pPr>
            <w:r>
              <w:t>Б1.Б.29.0</w:t>
            </w:r>
            <w:r w:rsidR="005F2FC3">
              <w:t>1</w:t>
            </w:r>
            <w:r>
              <w:t xml:space="preserve"> Проектирование шахт</w:t>
            </w:r>
          </w:p>
          <w:p w:rsidR="00C35DC2" w:rsidRDefault="00C35DC2" w:rsidP="005F2FC3">
            <w:r>
              <w:t>Б1.Б.29.0</w:t>
            </w:r>
            <w:r w:rsidR="005F2FC3">
              <w:t>3</w:t>
            </w:r>
          </w:p>
          <w:p w:rsidR="00C35DC2" w:rsidRDefault="00C35DC2" w:rsidP="005F2FC3">
            <w:r>
              <w:t>Процессы ПР</w:t>
            </w:r>
          </w:p>
          <w:p w:rsidR="00C35DC2" w:rsidRDefault="00C35DC2" w:rsidP="005F2FC3">
            <w:r>
              <w:t>Б1.Б.29.0</w:t>
            </w:r>
            <w:r w:rsidR="005F2FC3">
              <w:t>4</w:t>
            </w:r>
          </w:p>
          <w:p w:rsidR="00C35DC2" w:rsidRPr="00105C44" w:rsidRDefault="00C35DC2" w:rsidP="005F2FC3">
            <w:pPr>
              <w:pStyle w:val="aff6"/>
              <w:ind w:left="0" w:firstLine="0"/>
            </w:pPr>
            <w:r>
              <w:t>Технология и комп-лексная механизация ПР</w:t>
            </w:r>
          </w:p>
        </w:tc>
      </w:tr>
    </w:tbl>
    <w:p w:rsidR="00C35DC2" w:rsidRDefault="00C35DC2" w:rsidP="00C35DC2">
      <w:pPr>
        <w:pStyle w:val="aff6"/>
        <w:ind w:left="0"/>
      </w:pPr>
    </w:p>
    <w:p w:rsidR="00C35DC2" w:rsidRDefault="00C35DC2" w:rsidP="00C35DC2">
      <w:pPr>
        <w:pStyle w:val="aff6"/>
        <w:ind w:left="0"/>
      </w:pPr>
      <w:r>
        <w:rPr>
          <w:b/>
        </w:rPr>
        <w:t>1</w:t>
      </w:r>
      <w:r w:rsidRPr="00BE3CFB">
        <w:rPr>
          <w:b/>
        </w:rPr>
        <w:t>.4. Язык преподавания</w:t>
      </w:r>
      <w:r>
        <w:rPr>
          <w:b/>
        </w:rPr>
        <w:t xml:space="preserve">: </w:t>
      </w:r>
      <w:r>
        <w:t>русский.</w:t>
      </w:r>
    </w:p>
    <w:p w:rsidR="00C35DC2" w:rsidRDefault="00C35DC2" w:rsidP="003B7A84">
      <w:pPr>
        <w:jc w:val="center"/>
        <w:rPr>
          <w:b/>
        </w:rPr>
      </w:pPr>
    </w:p>
    <w:p w:rsidR="003B7A84" w:rsidRPr="000D5CE0" w:rsidRDefault="00CB22C1" w:rsidP="003B7A84">
      <w:pPr>
        <w:jc w:val="center"/>
        <w:rPr>
          <w:b/>
        </w:rPr>
      </w:pPr>
      <w:r>
        <w:rPr>
          <w:b/>
        </w:rPr>
        <w:t>1.</w:t>
      </w:r>
      <w:r w:rsidR="003B7A84">
        <w:rPr>
          <w:b/>
        </w:rPr>
        <w:t xml:space="preserve"> </w:t>
      </w:r>
      <w:r w:rsidR="003B7A84" w:rsidRPr="000D5CE0">
        <w:rPr>
          <w:b/>
        </w:rPr>
        <w:t>АННОТАЦИЯ</w:t>
      </w:r>
    </w:p>
    <w:p w:rsidR="003B7A84" w:rsidRDefault="003B7A84" w:rsidP="003B7A84">
      <w:pPr>
        <w:jc w:val="center"/>
      </w:pPr>
      <w:r>
        <w:t>к рабочей программе дисциплины</w:t>
      </w:r>
    </w:p>
    <w:p w:rsidR="003B7A84" w:rsidRPr="003B0AC3" w:rsidRDefault="00A30920" w:rsidP="003B7A84">
      <w:pPr>
        <w:jc w:val="center"/>
        <w:rPr>
          <w:b/>
        </w:rPr>
      </w:pPr>
      <w:r>
        <w:rPr>
          <w:b/>
        </w:rPr>
        <w:t>Б1.Б.3</w:t>
      </w:r>
      <w:r w:rsidR="00CB22C1">
        <w:rPr>
          <w:b/>
        </w:rPr>
        <w:t>1</w:t>
      </w:r>
      <w:r w:rsidR="003B7A84" w:rsidRPr="003B0AC3">
        <w:rPr>
          <w:b/>
        </w:rPr>
        <w:t xml:space="preserve"> Горно-промышленная экология</w:t>
      </w:r>
    </w:p>
    <w:p w:rsidR="003B7A84" w:rsidRDefault="003B7A84" w:rsidP="003B7A84">
      <w:pPr>
        <w:jc w:val="center"/>
      </w:pPr>
      <w:r>
        <w:t>Трудоемкость 5 з.е.</w:t>
      </w:r>
    </w:p>
    <w:p w:rsidR="003B7A84" w:rsidRPr="00A92BC1" w:rsidRDefault="003B7A84" w:rsidP="003B7A84">
      <w:pPr>
        <w:rPr>
          <w:b/>
          <w:bCs/>
        </w:rPr>
      </w:pPr>
      <w:r>
        <w:rPr>
          <w:b/>
          <w:bCs/>
        </w:rPr>
        <w:t>1.</w:t>
      </w:r>
      <w:r w:rsidRPr="00A92BC1">
        <w:rPr>
          <w:b/>
          <w:bCs/>
        </w:rPr>
        <w:t>1.Цель освоения и краткое содержание дисциплины</w:t>
      </w:r>
    </w:p>
    <w:p w:rsidR="003B7A84" w:rsidRPr="00A138B4" w:rsidRDefault="003B7A84" w:rsidP="003B7A84">
      <w:pPr>
        <w:rPr>
          <w:i/>
        </w:rPr>
      </w:pPr>
      <w:r w:rsidRPr="00A138B4">
        <w:rPr>
          <w:i/>
        </w:rPr>
        <w:t xml:space="preserve">Цели: </w:t>
      </w:r>
    </w:p>
    <w:p w:rsidR="003B7A84" w:rsidRPr="00B36CFD" w:rsidRDefault="003B7A84" w:rsidP="003B7A84">
      <w:pPr>
        <w:rPr>
          <w:rStyle w:val="FontStyle48"/>
          <w:b w:val="0"/>
        </w:rPr>
      </w:pPr>
      <w:r w:rsidRPr="0006311E">
        <w:t xml:space="preserve">сформировать у студентов знания </w:t>
      </w:r>
      <w:r w:rsidRPr="00EB5865">
        <w:t>по вопросам</w:t>
      </w:r>
      <w:r w:rsidRPr="00AC2848">
        <w:t xml:space="preserve">законов взаимодействия природы и </w:t>
      </w:r>
      <w:r>
        <w:t>горного производства</w:t>
      </w:r>
      <w:r w:rsidRPr="00AC2848">
        <w:t xml:space="preserve"> сформировать у студентов устойчивые представления о путях оптимизации такого взаимодействия</w:t>
      </w:r>
      <w:r w:rsidRPr="00EB5865">
        <w:t>.</w:t>
      </w:r>
    </w:p>
    <w:p w:rsidR="003B7A84" w:rsidRDefault="003B7A84" w:rsidP="003B7A84">
      <w:pPr>
        <w:pStyle w:val="affe"/>
      </w:pPr>
      <w:r>
        <w:t>- изучить строение</w:t>
      </w:r>
      <w:r w:rsidRPr="00472114">
        <w:t xml:space="preserve"> и свойств</w:t>
      </w:r>
      <w:r>
        <w:t>а</w:t>
      </w:r>
      <w:r w:rsidRPr="00472114">
        <w:t xml:space="preserve"> биосферы и экосистем</w:t>
      </w:r>
      <w:r>
        <w:t xml:space="preserve"> в горной промышленности;</w:t>
      </w:r>
    </w:p>
    <w:p w:rsidR="003B7A84" w:rsidRDefault="003B7A84" w:rsidP="003B7A84">
      <w:pPr>
        <w:pStyle w:val="affe"/>
      </w:pPr>
      <w:r>
        <w:t>- про</w:t>
      </w:r>
      <w:r w:rsidRPr="00472114">
        <w:t>анализ</w:t>
      </w:r>
      <w:r>
        <w:t>ировать нарушение</w:t>
      </w:r>
      <w:r w:rsidRPr="00472114">
        <w:t xml:space="preserve"> среды обитания в результате </w:t>
      </w:r>
      <w:r>
        <w:t>горных работ;</w:t>
      </w:r>
    </w:p>
    <w:p w:rsidR="003B7A84" w:rsidRDefault="003B7A84" w:rsidP="003B7A84">
      <w:pPr>
        <w:pStyle w:val="affe"/>
      </w:pPr>
      <w:r>
        <w:t xml:space="preserve">- </w:t>
      </w:r>
      <w:r w:rsidRPr="00472114">
        <w:t>рассмот</w:t>
      </w:r>
      <w:r>
        <w:t>реть глобальные</w:t>
      </w:r>
      <w:r w:rsidRPr="00472114">
        <w:t xml:space="preserve"> проблем</w:t>
      </w:r>
      <w:r>
        <w:t>ы</w:t>
      </w:r>
      <w:r w:rsidRPr="00472114">
        <w:t xml:space="preserve"> современности </w:t>
      </w:r>
      <w:r>
        <w:t>и путей их разрешения, состояние</w:t>
      </w:r>
      <w:r w:rsidRPr="00472114">
        <w:t xml:space="preserve"> и пу</w:t>
      </w:r>
      <w:r>
        <w:t>ти</w:t>
      </w:r>
      <w:r w:rsidRPr="00472114">
        <w:t xml:space="preserve"> охраны</w:t>
      </w:r>
      <w:r>
        <w:t xml:space="preserve"> природы, обсудить стратегию</w:t>
      </w:r>
      <w:r w:rsidRPr="00472114">
        <w:t xml:space="preserve"> ус</w:t>
      </w:r>
      <w:r>
        <w:t>тойчивого развития;</w:t>
      </w:r>
    </w:p>
    <w:p w:rsidR="003B7A84" w:rsidRPr="00745665" w:rsidRDefault="003B7A84" w:rsidP="003B7A84">
      <w:pPr>
        <w:pStyle w:val="affe"/>
      </w:pPr>
      <w:r>
        <w:t>- сформировать у специалиста современное представление</w:t>
      </w:r>
      <w:r w:rsidRPr="001A1638">
        <w:t xml:space="preserve"> о биосфере, о человеке, как части природы, о единстве и ценности всего живого</w:t>
      </w:r>
      <w:r>
        <w:t>.</w:t>
      </w:r>
    </w:p>
    <w:p w:rsidR="003B7A84" w:rsidRDefault="003B7A84" w:rsidP="003B7A84">
      <w:pPr>
        <w:tabs>
          <w:tab w:val="left" w:pos="953"/>
        </w:tabs>
        <w:jc w:val="both"/>
        <w:rPr>
          <w:i/>
        </w:rPr>
      </w:pPr>
      <w:r w:rsidRPr="00A92BC1">
        <w:rPr>
          <w:i/>
        </w:rPr>
        <w:t>Краткое содержание дисциплины</w:t>
      </w:r>
      <w:r>
        <w:rPr>
          <w:i/>
        </w:rPr>
        <w:t>:</w:t>
      </w:r>
    </w:p>
    <w:p w:rsidR="003B7A84" w:rsidRPr="00D00664" w:rsidRDefault="003B7A84" w:rsidP="003B7A84">
      <w:pPr>
        <w:tabs>
          <w:tab w:val="left" w:pos="953"/>
        </w:tabs>
        <w:jc w:val="both"/>
      </w:pPr>
      <w:r w:rsidRPr="000D6E44">
        <w:t>Биосфера и человек: структура биосферы; экосистемы; взаимоотношения организма и среды; экология и здоровье человека; глобальные проблемы окружающей среды; экологические принципы рационального использования природных ресурсов и охраны природы; основы экономики природопользования; экозащитная техника и технологии; основы экологического права, профессиональная ответственность; международное сотрудничество в области окружающей среды</w:t>
      </w:r>
      <w:r>
        <w:t>.</w:t>
      </w:r>
    </w:p>
    <w:p w:rsidR="003B7A84" w:rsidRPr="00D00664" w:rsidRDefault="003B7A84" w:rsidP="003B7A84">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606" w:type="dxa"/>
        <w:tblLook w:val="04A0"/>
      </w:tblPr>
      <w:tblGrid>
        <w:gridCol w:w="5637"/>
        <w:gridCol w:w="3969"/>
      </w:tblGrid>
      <w:tr w:rsidR="003B7A84" w:rsidTr="00A30920">
        <w:tc>
          <w:tcPr>
            <w:tcW w:w="5637" w:type="dxa"/>
          </w:tcPr>
          <w:p w:rsidR="003B7A84" w:rsidRPr="00E27BE1" w:rsidRDefault="003B7A84" w:rsidP="00A30920">
            <w:pPr>
              <w:jc w:val="center"/>
              <w:rPr>
                <w:iCs/>
              </w:rPr>
            </w:pPr>
            <w:r w:rsidRPr="00E27BE1">
              <w:rPr>
                <w:color w:val="000000"/>
              </w:rPr>
              <w:t>Планируемые результаты освоения программы (содержание и коды компетенций)</w:t>
            </w:r>
          </w:p>
        </w:tc>
        <w:tc>
          <w:tcPr>
            <w:tcW w:w="3969" w:type="dxa"/>
          </w:tcPr>
          <w:p w:rsidR="003B7A84" w:rsidRPr="00E27BE1" w:rsidRDefault="003B7A84" w:rsidP="00A30920">
            <w:pPr>
              <w:jc w:val="center"/>
              <w:rPr>
                <w:iCs/>
              </w:rPr>
            </w:pPr>
            <w:r w:rsidRPr="00E27BE1">
              <w:rPr>
                <w:color w:val="000000"/>
              </w:rPr>
              <w:t>Планируемые результаты обучения по дисциплине</w:t>
            </w:r>
          </w:p>
        </w:tc>
      </w:tr>
      <w:tr w:rsidR="003B7A84" w:rsidTr="00A30920">
        <w:tc>
          <w:tcPr>
            <w:tcW w:w="5637" w:type="dxa"/>
          </w:tcPr>
          <w:p w:rsidR="003B7A84" w:rsidRDefault="003B7A84" w:rsidP="00A30920">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ОПК-6</w:t>
            </w:r>
          </w:p>
          <w:p w:rsidR="003B7A84" w:rsidRDefault="003B7A84" w:rsidP="00A30920">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A138B4">
              <w:rPr>
                <w:rFonts w:ascii="Times New Roman" w:hAnsi="Times New Roman" w:cs="Times New Roman"/>
                <w:sz w:val="24"/>
                <w:szCs w:val="24"/>
              </w:rPr>
              <w:t xml:space="preserve">    готовностью использовать научные законы и методы при оценке состояния окружающей среды в сфере функционирования производств по эксплуа</w:t>
            </w:r>
            <w:r>
              <w:rPr>
                <w:rFonts w:ascii="Times New Roman" w:hAnsi="Times New Roman" w:cs="Times New Roman"/>
                <w:sz w:val="24"/>
                <w:szCs w:val="24"/>
              </w:rPr>
              <w:t>-</w:t>
            </w:r>
            <w:r w:rsidRPr="00A138B4">
              <w:rPr>
                <w:rFonts w:ascii="Times New Roman" w:hAnsi="Times New Roman" w:cs="Times New Roman"/>
                <w:sz w:val="24"/>
                <w:szCs w:val="24"/>
              </w:rPr>
              <w:t xml:space="preserve">тационной разведке, добыче и переработке твердых полезных ископаемых, а также при строительстве и </w:t>
            </w:r>
            <w:r w:rsidRPr="00A138B4">
              <w:rPr>
                <w:rFonts w:ascii="Times New Roman" w:hAnsi="Times New Roman" w:cs="Times New Roman"/>
                <w:sz w:val="24"/>
                <w:szCs w:val="24"/>
              </w:rPr>
              <w:lastRenderedPageBreak/>
              <w:t>эксплуатации подземных объектов</w:t>
            </w:r>
            <w:r>
              <w:rPr>
                <w:rFonts w:ascii="Times New Roman" w:hAnsi="Times New Roman" w:cs="Times New Roman"/>
                <w:sz w:val="24"/>
                <w:szCs w:val="24"/>
              </w:rPr>
              <w:t>;</w:t>
            </w:r>
          </w:p>
          <w:p w:rsidR="003B7A84" w:rsidRDefault="003B7A84" w:rsidP="00A30920">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ПК-5</w:t>
            </w:r>
          </w:p>
          <w:p w:rsidR="003B7A84" w:rsidRDefault="003B7A84" w:rsidP="00A30920">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A138B4">
              <w:rPr>
                <w:rFonts w:ascii="Times New Roman" w:hAnsi="Times New Roman" w:cs="Times New Roman"/>
                <w:sz w:val="24"/>
                <w:szCs w:val="24"/>
              </w:rPr>
              <w:t>готовностью демонстрировать навыки разработки планов мероприятий по снижению техногенной нагрузки производства на окружающую среду при эксплуатационной разведке, добыче и переработке твердых полезных ископаемых, а также при строи</w:t>
            </w:r>
            <w:r>
              <w:rPr>
                <w:rFonts w:ascii="Times New Roman" w:hAnsi="Times New Roman" w:cs="Times New Roman"/>
                <w:sz w:val="24"/>
                <w:szCs w:val="24"/>
              </w:rPr>
              <w:t>-</w:t>
            </w:r>
            <w:r w:rsidRPr="00A138B4">
              <w:rPr>
                <w:rFonts w:ascii="Times New Roman" w:hAnsi="Times New Roman" w:cs="Times New Roman"/>
                <w:sz w:val="24"/>
                <w:szCs w:val="24"/>
              </w:rPr>
              <w:t>тельстве и эксплуатации подземных объектов</w:t>
            </w:r>
            <w:r>
              <w:rPr>
                <w:rFonts w:ascii="Times New Roman" w:hAnsi="Times New Roman" w:cs="Times New Roman"/>
                <w:sz w:val="24"/>
                <w:szCs w:val="24"/>
              </w:rPr>
              <w:t>;</w:t>
            </w:r>
          </w:p>
          <w:p w:rsidR="003B7A84" w:rsidRDefault="003B7A84" w:rsidP="00A30920">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ПК-10</w:t>
            </w:r>
          </w:p>
          <w:p w:rsidR="003B7A84" w:rsidRDefault="003B7A84" w:rsidP="00A30920">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A138B4">
              <w:rPr>
                <w:rFonts w:ascii="Times New Roman" w:hAnsi="Times New Roman" w:cs="Times New Roman"/>
                <w:sz w:val="24"/>
                <w:szCs w:val="24"/>
              </w:rPr>
              <w:t>владением законодательными основами недро</w:t>
            </w:r>
            <w:r>
              <w:rPr>
                <w:rFonts w:ascii="Times New Roman" w:hAnsi="Times New Roman" w:cs="Times New Roman"/>
                <w:sz w:val="24"/>
                <w:szCs w:val="24"/>
              </w:rPr>
              <w:t>-</w:t>
            </w:r>
            <w:r w:rsidRPr="00A138B4">
              <w:rPr>
                <w:rFonts w:ascii="Times New Roman" w:hAnsi="Times New Roman" w:cs="Times New Roman"/>
                <w:sz w:val="24"/>
                <w:szCs w:val="24"/>
              </w:rPr>
              <w:t>пользования и обеспечения экологической и про</w:t>
            </w:r>
            <w:r>
              <w:rPr>
                <w:rFonts w:ascii="Times New Roman" w:hAnsi="Times New Roman" w:cs="Times New Roman"/>
                <w:sz w:val="24"/>
                <w:szCs w:val="24"/>
              </w:rPr>
              <w:t>-</w:t>
            </w:r>
            <w:r w:rsidRPr="00A138B4">
              <w:rPr>
                <w:rFonts w:ascii="Times New Roman" w:hAnsi="Times New Roman" w:cs="Times New Roman"/>
                <w:sz w:val="24"/>
                <w:szCs w:val="24"/>
              </w:rPr>
              <w:t>мышленной безопасности работ при добыче, пере</w:t>
            </w:r>
            <w:r>
              <w:rPr>
                <w:rFonts w:ascii="Times New Roman" w:hAnsi="Times New Roman" w:cs="Times New Roman"/>
                <w:sz w:val="24"/>
                <w:szCs w:val="24"/>
              </w:rPr>
              <w:t>-</w:t>
            </w:r>
            <w:r w:rsidRPr="00A138B4">
              <w:rPr>
                <w:rFonts w:ascii="Times New Roman" w:hAnsi="Times New Roman" w:cs="Times New Roman"/>
                <w:sz w:val="24"/>
                <w:szCs w:val="24"/>
              </w:rPr>
              <w:t>работке полезных ископаемых, строительстве и эксплуатации подземных сооружений</w:t>
            </w:r>
            <w:r>
              <w:rPr>
                <w:rFonts w:ascii="Times New Roman" w:hAnsi="Times New Roman" w:cs="Times New Roman"/>
                <w:sz w:val="24"/>
                <w:szCs w:val="24"/>
              </w:rPr>
              <w:t>;</w:t>
            </w:r>
          </w:p>
          <w:p w:rsidR="003B7A84" w:rsidRDefault="00A30920" w:rsidP="00A30920">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ПСК-1-6</w:t>
            </w:r>
          </w:p>
          <w:p w:rsidR="003B7A84" w:rsidRPr="00B16FDF" w:rsidRDefault="00A30920" w:rsidP="00A30920">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A30920">
              <w:rPr>
                <w:rFonts w:ascii="Times New Roman" w:hAnsi="Times New Roman" w:cs="Times New Roman"/>
                <w:sz w:val="24"/>
                <w:szCs w:val="24"/>
              </w:rPr>
              <w:t>владением методами снижения нагрузки на окру</w:t>
            </w:r>
            <w:r>
              <w:rPr>
                <w:rFonts w:ascii="Times New Roman" w:hAnsi="Times New Roman" w:cs="Times New Roman"/>
                <w:sz w:val="24"/>
                <w:szCs w:val="24"/>
              </w:rPr>
              <w:t>-</w:t>
            </w:r>
            <w:r w:rsidRPr="00A30920">
              <w:rPr>
                <w:rFonts w:ascii="Times New Roman" w:hAnsi="Times New Roman" w:cs="Times New Roman"/>
                <w:sz w:val="24"/>
                <w:szCs w:val="24"/>
              </w:rPr>
              <w:t>жающую среду и повышения экологической безо</w:t>
            </w:r>
            <w:r>
              <w:rPr>
                <w:rFonts w:ascii="Times New Roman" w:hAnsi="Times New Roman" w:cs="Times New Roman"/>
                <w:sz w:val="24"/>
                <w:szCs w:val="24"/>
              </w:rPr>
              <w:t>-</w:t>
            </w:r>
            <w:r w:rsidRPr="00A30920">
              <w:rPr>
                <w:rFonts w:ascii="Times New Roman" w:hAnsi="Times New Roman" w:cs="Times New Roman"/>
                <w:sz w:val="24"/>
                <w:szCs w:val="24"/>
              </w:rPr>
              <w:t>пасности горного производства при подземной раз</w:t>
            </w:r>
            <w:r>
              <w:rPr>
                <w:rFonts w:ascii="Times New Roman" w:hAnsi="Times New Roman" w:cs="Times New Roman"/>
                <w:sz w:val="24"/>
                <w:szCs w:val="24"/>
              </w:rPr>
              <w:t>-</w:t>
            </w:r>
            <w:r w:rsidRPr="00A30920">
              <w:rPr>
                <w:rFonts w:ascii="Times New Roman" w:hAnsi="Times New Roman" w:cs="Times New Roman"/>
                <w:sz w:val="24"/>
                <w:szCs w:val="24"/>
              </w:rPr>
              <w:t>работке пластовых месторождений полезных иско</w:t>
            </w:r>
            <w:r>
              <w:rPr>
                <w:rFonts w:ascii="Times New Roman" w:hAnsi="Times New Roman" w:cs="Times New Roman"/>
                <w:sz w:val="24"/>
                <w:szCs w:val="24"/>
              </w:rPr>
              <w:t>-</w:t>
            </w:r>
            <w:r w:rsidRPr="00A30920">
              <w:rPr>
                <w:rFonts w:ascii="Times New Roman" w:hAnsi="Times New Roman" w:cs="Times New Roman"/>
                <w:sz w:val="24"/>
                <w:szCs w:val="24"/>
              </w:rPr>
              <w:t>паемых</w:t>
            </w:r>
            <w:r>
              <w:rPr>
                <w:rFonts w:ascii="Times New Roman" w:hAnsi="Times New Roman" w:cs="Times New Roman"/>
                <w:sz w:val="24"/>
                <w:szCs w:val="24"/>
              </w:rPr>
              <w:t>.</w:t>
            </w:r>
          </w:p>
        </w:tc>
        <w:tc>
          <w:tcPr>
            <w:tcW w:w="3969" w:type="dxa"/>
          </w:tcPr>
          <w:p w:rsidR="003B7A84" w:rsidRPr="00506136" w:rsidRDefault="003B7A84" w:rsidP="00A30920">
            <w:pPr>
              <w:pStyle w:val="affe"/>
              <w:rPr>
                <w:i/>
              </w:rPr>
            </w:pPr>
            <w:r w:rsidRPr="00506136">
              <w:rPr>
                <w:i/>
              </w:rPr>
              <w:lastRenderedPageBreak/>
              <w:t>Знать:</w:t>
            </w:r>
          </w:p>
          <w:p w:rsidR="003B7A84" w:rsidRPr="00E2780E" w:rsidRDefault="003B7A84" w:rsidP="00A30920">
            <w:pPr>
              <w:pStyle w:val="affe"/>
            </w:pPr>
            <w:r>
              <w:t>-к</w:t>
            </w:r>
            <w:r w:rsidRPr="00E2780E">
              <w:t xml:space="preserve">онцептуальные основы экологии; </w:t>
            </w:r>
          </w:p>
          <w:p w:rsidR="003B7A84" w:rsidRPr="00E2780E" w:rsidRDefault="003B7A84" w:rsidP="00A30920">
            <w:pPr>
              <w:pStyle w:val="affe"/>
            </w:pPr>
            <w:r>
              <w:t>о</w:t>
            </w:r>
            <w:r w:rsidRPr="00E2780E">
              <w:t>бщие черты современного эколо</w:t>
            </w:r>
            <w:r>
              <w:t>-</w:t>
            </w:r>
            <w:r w:rsidRPr="00E2780E">
              <w:t xml:space="preserve">гического кризиса; </w:t>
            </w:r>
          </w:p>
          <w:p w:rsidR="003B7A84" w:rsidRPr="00F73FA5" w:rsidRDefault="003B7A84" w:rsidP="00A30920">
            <w:pPr>
              <w:pStyle w:val="affe"/>
            </w:pPr>
            <w:r>
              <w:t>-п</w:t>
            </w:r>
            <w:r w:rsidRPr="00E2780E">
              <w:t>ути выхода из экологического кризиса</w:t>
            </w:r>
            <w:r>
              <w:t>.</w:t>
            </w:r>
          </w:p>
          <w:p w:rsidR="003B7A84" w:rsidRPr="00506136" w:rsidRDefault="003B7A84" w:rsidP="00A30920">
            <w:pPr>
              <w:pStyle w:val="affe"/>
              <w:rPr>
                <w:i/>
              </w:rPr>
            </w:pPr>
            <w:r w:rsidRPr="00506136">
              <w:rPr>
                <w:i/>
              </w:rPr>
              <w:lastRenderedPageBreak/>
              <w:t>Уметь:</w:t>
            </w:r>
          </w:p>
          <w:p w:rsidR="003B7A84" w:rsidRPr="000406B4" w:rsidRDefault="003B7A84" w:rsidP="00A30920">
            <w:pPr>
              <w:pStyle w:val="affe"/>
            </w:pPr>
            <w:r>
              <w:t>-п</w:t>
            </w:r>
            <w:r w:rsidRPr="000406B4">
              <w:t>ользоваться литературными ис</w:t>
            </w:r>
            <w:r>
              <w:t>-</w:t>
            </w:r>
            <w:r w:rsidRPr="000406B4">
              <w:t>точниками по экологиче</w:t>
            </w:r>
            <w:r>
              <w:t>ским про-</w:t>
            </w:r>
            <w:r w:rsidRPr="000406B4">
              <w:t xml:space="preserve">блемам; </w:t>
            </w:r>
          </w:p>
          <w:p w:rsidR="003B7A84" w:rsidRPr="000406B4" w:rsidRDefault="003B7A84" w:rsidP="00A30920">
            <w:pPr>
              <w:pStyle w:val="affe"/>
            </w:pPr>
            <w:r>
              <w:t>-а</w:t>
            </w:r>
            <w:r w:rsidRPr="000406B4">
              <w:t>нализировать экологическую си</w:t>
            </w:r>
            <w:r>
              <w:t>-</w:t>
            </w:r>
            <w:r w:rsidRPr="000406B4">
              <w:t>туацию, связанную с определен</w:t>
            </w:r>
            <w:r>
              <w:t>-</w:t>
            </w:r>
            <w:r w:rsidRPr="000406B4">
              <w:t>ными производственными процес</w:t>
            </w:r>
            <w:r>
              <w:t>-</w:t>
            </w:r>
            <w:r w:rsidRPr="000406B4">
              <w:t xml:space="preserve">сами; </w:t>
            </w:r>
          </w:p>
          <w:p w:rsidR="003B7A84" w:rsidRPr="00FA54C9" w:rsidRDefault="003B7A84" w:rsidP="00A30920">
            <w:pPr>
              <w:pStyle w:val="affe"/>
            </w:pPr>
            <w:r>
              <w:t>-п</w:t>
            </w:r>
            <w:r w:rsidRPr="000406B4">
              <w:t>роизводить</w:t>
            </w:r>
            <w:r>
              <w:t xml:space="preserve"> экологические расче-ты</w:t>
            </w:r>
            <w:r w:rsidRPr="000406B4">
              <w:t xml:space="preserve">. </w:t>
            </w:r>
          </w:p>
          <w:p w:rsidR="003B7A84" w:rsidRPr="00506136" w:rsidRDefault="003B7A84" w:rsidP="00A30920">
            <w:pPr>
              <w:pStyle w:val="affe"/>
              <w:rPr>
                <w:i/>
              </w:rPr>
            </w:pPr>
            <w:r w:rsidRPr="00506136">
              <w:rPr>
                <w:i/>
              </w:rPr>
              <w:t>Владеть:</w:t>
            </w:r>
          </w:p>
          <w:p w:rsidR="003B7A84" w:rsidRPr="00F73FA5" w:rsidRDefault="003B7A84" w:rsidP="00A30920">
            <w:pPr>
              <w:pStyle w:val="affe"/>
            </w:pPr>
            <w:r>
              <w:t>-анализом экологической ситуации и основных экологических расче-тов;</w:t>
            </w:r>
          </w:p>
          <w:p w:rsidR="003B7A84" w:rsidRPr="00553CCE" w:rsidRDefault="003B7A84" w:rsidP="00A30920">
            <w:pPr>
              <w:pStyle w:val="affe"/>
            </w:pPr>
            <w:r>
              <w:t>-владением методами ге</w:t>
            </w:r>
            <w:r w:rsidRPr="009C4F6C">
              <w:t>олого-про</w:t>
            </w:r>
            <w:r>
              <w:t>-</w:t>
            </w:r>
            <w:r w:rsidRPr="009C4F6C">
              <w:t>мышленной оценки месторождений полезных ископаемых, горных от</w:t>
            </w:r>
            <w:r>
              <w:t>-</w:t>
            </w:r>
            <w:r w:rsidRPr="009C4F6C">
              <w:t>водов</w:t>
            </w:r>
            <w:r>
              <w:t>.</w:t>
            </w:r>
          </w:p>
        </w:tc>
      </w:tr>
    </w:tbl>
    <w:p w:rsidR="003B7A84" w:rsidRDefault="003B7A84" w:rsidP="003B7A84">
      <w:pPr>
        <w:tabs>
          <w:tab w:val="left" w:pos="0"/>
        </w:tabs>
        <w:rPr>
          <w:b/>
          <w:bCs/>
        </w:rPr>
      </w:pPr>
    </w:p>
    <w:p w:rsidR="003B7A84" w:rsidRDefault="003B7A84" w:rsidP="003B7A84">
      <w:pPr>
        <w:tabs>
          <w:tab w:val="left" w:pos="0"/>
        </w:tabs>
        <w:rPr>
          <w:b/>
          <w:bCs/>
        </w:rPr>
      </w:pPr>
    </w:p>
    <w:p w:rsidR="003B7A84" w:rsidRPr="00D00664" w:rsidRDefault="003B7A84" w:rsidP="003B7A84">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ff1"/>
        <w:tblW w:w="9606" w:type="dxa"/>
        <w:tblLayout w:type="fixed"/>
        <w:tblLook w:val="04A0"/>
      </w:tblPr>
      <w:tblGrid>
        <w:gridCol w:w="1101"/>
        <w:gridCol w:w="1984"/>
        <w:gridCol w:w="709"/>
        <w:gridCol w:w="2410"/>
        <w:gridCol w:w="3402"/>
      </w:tblGrid>
      <w:tr w:rsidR="003B7A84" w:rsidRPr="00105C44" w:rsidTr="00A30920">
        <w:tc>
          <w:tcPr>
            <w:tcW w:w="1101" w:type="dxa"/>
            <w:vMerge w:val="restart"/>
          </w:tcPr>
          <w:p w:rsidR="003B7A84" w:rsidRPr="00E27BE1" w:rsidRDefault="003B7A84" w:rsidP="00A30920">
            <w:pPr>
              <w:pStyle w:val="aff6"/>
              <w:ind w:left="0" w:firstLine="0"/>
            </w:pPr>
            <w:r>
              <w:t>Индекс</w:t>
            </w:r>
          </w:p>
        </w:tc>
        <w:tc>
          <w:tcPr>
            <w:tcW w:w="1984" w:type="dxa"/>
            <w:vMerge w:val="restart"/>
          </w:tcPr>
          <w:p w:rsidR="003B7A84" w:rsidRPr="00E27BE1" w:rsidRDefault="003B7A84" w:rsidP="00A30920">
            <w:pPr>
              <w:pStyle w:val="aff6"/>
              <w:ind w:left="0" w:firstLine="0"/>
            </w:pPr>
            <w:r w:rsidRPr="00E27BE1">
              <w:rPr>
                <w:bCs/>
              </w:rPr>
              <w:t>На</w:t>
            </w:r>
            <w:r>
              <w:rPr>
                <w:bCs/>
              </w:rPr>
              <w:t>именование</w:t>
            </w:r>
            <w:r w:rsidRPr="00E27BE1">
              <w:rPr>
                <w:bCs/>
              </w:rPr>
              <w:t xml:space="preserve"> дисциплины (модуля), практики</w:t>
            </w:r>
          </w:p>
        </w:tc>
        <w:tc>
          <w:tcPr>
            <w:tcW w:w="709" w:type="dxa"/>
            <w:vMerge w:val="restart"/>
          </w:tcPr>
          <w:p w:rsidR="003B7A84" w:rsidRPr="00E25637" w:rsidRDefault="003B7A84" w:rsidP="00A30920">
            <w:pPr>
              <w:pStyle w:val="aff6"/>
              <w:ind w:left="0" w:firstLine="0"/>
              <w:rPr>
                <w:sz w:val="20"/>
                <w:szCs w:val="20"/>
              </w:rPr>
            </w:pPr>
            <w:r w:rsidRPr="00E25637">
              <w:rPr>
                <w:sz w:val="20"/>
                <w:szCs w:val="20"/>
              </w:rPr>
              <w:t>Се-местризуче-ния</w:t>
            </w:r>
          </w:p>
        </w:tc>
        <w:tc>
          <w:tcPr>
            <w:tcW w:w="5812" w:type="dxa"/>
            <w:gridSpan w:val="2"/>
          </w:tcPr>
          <w:p w:rsidR="003B7A84" w:rsidRPr="00E27BE1" w:rsidRDefault="003B7A84" w:rsidP="00A30920">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3B7A84" w:rsidRPr="00105C44" w:rsidTr="00A30920">
        <w:tc>
          <w:tcPr>
            <w:tcW w:w="1101" w:type="dxa"/>
            <w:vMerge/>
          </w:tcPr>
          <w:p w:rsidR="003B7A84" w:rsidRPr="00E27BE1" w:rsidRDefault="003B7A84" w:rsidP="00A30920">
            <w:pPr>
              <w:pStyle w:val="aff6"/>
              <w:ind w:left="0"/>
              <w:jc w:val="center"/>
            </w:pPr>
          </w:p>
        </w:tc>
        <w:tc>
          <w:tcPr>
            <w:tcW w:w="1984" w:type="dxa"/>
            <w:vMerge/>
          </w:tcPr>
          <w:p w:rsidR="003B7A84" w:rsidRPr="00E27BE1" w:rsidRDefault="003B7A84" w:rsidP="00A30920">
            <w:pPr>
              <w:pStyle w:val="aff6"/>
              <w:ind w:left="0"/>
              <w:jc w:val="center"/>
            </w:pPr>
          </w:p>
        </w:tc>
        <w:tc>
          <w:tcPr>
            <w:tcW w:w="709" w:type="dxa"/>
            <w:vMerge/>
          </w:tcPr>
          <w:p w:rsidR="003B7A84" w:rsidRPr="00E27BE1" w:rsidRDefault="003B7A84" w:rsidP="00A30920">
            <w:pPr>
              <w:pStyle w:val="aff6"/>
              <w:ind w:left="0"/>
              <w:jc w:val="center"/>
            </w:pPr>
          </w:p>
        </w:tc>
        <w:tc>
          <w:tcPr>
            <w:tcW w:w="2410" w:type="dxa"/>
            <w:vAlign w:val="center"/>
          </w:tcPr>
          <w:p w:rsidR="003B7A84" w:rsidRPr="00E27BE1" w:rsidRDefault="003B7A84" w:rsidP="00A30920">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3402" w:type="dxa"/>
            <w:vAlign w:val="center"/>
          </w:tcPr>
          <w:p w:rsidR="003B7A84" w:rsidRPr="00E27BE1" w:rsidRDefault="003B7A84" w:rsidP="00A30920">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3B7A84" w:rsidRPr="00105C44" w:rsidTr="00A30920">
        <w:tc>
          <w:tcPr>
            <w:tcW w:w="1101" w:type="dxa"/>
          </w:tcPr>
          <w:p w:rsidR="003B7A84" w:rsidRPr="00105C44" w:rsidRDefault="00A30920" w:rsidP="00CB22C1">
            <w:r>
              <w:t>Б1.Б.3</w:t>
            </w:r>
            <w:r w:rsidR="00CB22C1">
              <w:t>1</w:t>
            </w:r>
          </w:p>
        </w:tc>
        <w:tc>
          <w:tcPr>
            <w:tcW w:w="1984" w:type="dxa"/>
          </w:tcPr>
          <w:p w:rsidR="003B7A84" w:rsidRPr="00105C44" w:rsidRDefault="003B7A84" w:rsidP="00A30920">
            <w:pPr>
              <w:pStyle w:val="aff6"/>
              <w:ind w:left="0" w:firstLine="0"/>
            </w:pPr>
            <w:r>
              <w:t>Горно-промыш-ленная экология</w:t>
            </w:r>
          </w:p>
        </w:tc>
        <w:tc>
          <w:tcPr>
            <w:tcW w:w="709" w:type="dxa"/>
          </w:tcPr>
          <w:p w:rsidR="003B7A84" w:rsidRPr="00105C44" w:rsidRDefault="003B7A84" w:rsidP="00A30920">
            <w:pPr>
              <w:pStyle w:val="aff6"/>
              <w:ind w:left="0" w:firstLine="0"/>
              <w:jc w:val="center"/>
            </w:pPr>
            <w:r>
              <w:t>5</w:t>
            </w:r>
          </w:p>
        </w:tc>
        <w:tc>
          <w:tcPr>
            <w:tcW w:w="2410" w:type="dxa"/>
          </w:tcPr>
          <w:p w:rsidR="003B7A84" w:rsidRDefault="00A30920" w:rsidP="00A30920">
            <w:pPr>
              <w:pStyle w:val="aff6"/>
              <w:ind w:left="0" w:firstLine="0"/>
              <w:jc w:val="left"/>
            </w:pPr>
            <w:r>
              <w:t>Б1.Б</w:t>
            </w:r>
            <w:r w:rsidR="003B7A84">
              <w:t xml:space="preserve">.12 Физика. </w:t>
            </w:r>
          </w:p>
          <w:p w:rsidR="003B7A84" w:rsidRDefault="00A30920" w:rsidP="00A30920">
            <w:pPr>
              <w:pStyle w:val="aff6"/>
              <w:ind w:left="0" w:firstLine="0"/>
              <w:jc w:val="left"/>
            </w:pPr>
            <w:r>
              <w:t>Б1.Б</w:t>
            </w:r>
            <w:r w:rsidR="003B7A84">
              <w:t xml:space="preserve">.13 Химия. </w:t>
            </w:r>
          </w:p>
          <w:p w:rsidR="003B7A84" w:rsidRDefault="00A30920" w:rsidP="00A30920">
            <w:pPr>
              <w:pStyle w:val="aff6"/>
              <w:ind w:left="0" w:firstLine="0"/>
              <w:jc w:val="left"/>
            </w:pPr>
            <w:r>
              <w:t>Б1.Б</w:t>
            </w:r>
            <w:r w:rsidR="003B7A84">
              <w:t>.26 Основы горного дела.</w:t>
            </w:r>
          </w:p>
          <w:p w:rsidR="003B7A84" w:rsidRPr="00105C44" w:rsidRDefault="003B7A84" w:rsidP="00A30920">
            <w:pPr>
              <w:pStyle w:val="aff6"/>
              <w:ind w:left="0" w:firstLine="0"/>
              <w:jc w:val="left"/>
            </w:pPr>
          </w:p>
        </w:tc>
        <w:tc>
          <w:tcPr>
            <w:tcW w:w="3402" w:type="dxa"/>
          </w:tcPr>
          <w:p w:rsidR="003B7A84" w:rsidRDefault="003B7A84" w:rsidP="00A30920">
            <w:pPr>
              <w:pStyle w:val="aff6"/>
              <w:ind w:left="0" w:firstLine="0"/>
            </w:pPr>
            <w:r>
              <w:t>Б1</w:t>
            </w:r>
            <w:r w:rsidR="00CB22C1">
              <w:t>.Б</w:t>
            </w:r>
            <w:r>
              <w:t xml:space="preserve">.23 Аэрология </w:t>
            </w:r>
            <w:r w:rsidR="00A30920">
              <w:t>горных предприятий</w:t>
            </w:r>
          </w:p>
          <w:p w:rsidR="003B7A84" w:rsidRPr="00105C44" w:rsidRDefault="00A30920" w:rsidP="00A30920">
            <w:pPr>
              <w:pStyle w:val="aff6"/>
              <w:ind w:left="0" w:firstLine="0"/>
            </w:pPr>
            <w:r>
              <w:t>Б1.Б.</w:t>
            </w:r>
            <w:r w:rsidR="003B7A84">
              <w:t>24 Технология и безопасность взрывных работ.</w:t>
            </w:r>
          </w:p>
        </w:tc>
      </w:tr>
    </w:tbl>
    <w:p w:rsidR="003B7A84" w:rsidRDefault="003B7A84" w:rsidP="00A30920">
      <w:r>
        <w:rPr>
          <w:b/>
        </w:rPr>
        <w:t>1.</w:t>
      </w:r>
      <w:r w:rsidRPr="00D00664">
        <w:rPr>
          <w:b/>
        </w:rPr>
        <w:t xml:space="preserve">4. Язык преподавания: </w:t>
      </w:r>
      <w:r>
        <w:t>русский.</w:t>
      </w:r>
    </w:p>
    <w:p w:rsidR="00A30920" w:rsidRDefault="00A30920" w:rsidP="00A30920"/>
    <w:p w:rsidR="00A30920" w:rsidRDefault="00A30920" w:rsidP="00A30920"/>
    <w:p w:rsidR="00A30920" w:rsidRDefault="00A30920" w:rsidP="00A30920"/>
    <w:p w:rsidR="00A30920" w:rsidRDefault="00A30920" w:rsidP="00A30920"/>
    <w:p w:rsidR="00A30920" w:rsidRDefault="00A30920" w:rsidP="00A30920"/>
    <w:p w:rsidR="00A30920" w:rsidRDefault="00A30920" w:rsidP="00A30920"/>
    <w:p w:rsidR="00A30920" w:rsidRDefault="00A30920" w:rsidP="00A30920"/>
    <w:p w:rsidR="00A30920" w:rsidRDefault="00A30920" w:rsidP="00A30920"/>
    <w:p w:rsidR="00A30920" w:rsidRDefault="00A30920" w:rsidP="00A30920"/>
    <w:p w:rsidR="00A30920" w:rsidRDefault="00A30920" w:rsidP="00A30920"/>
    <w:p w:rsidR="00A30920" w:rsidRDefault="00A30920" w:rsidP="00A30920"/>
    <w:p w:rsidR="00A30920" w:rsidRDefault="00A30920" w:rsidP="00A30920"/>
    <w:p w:rsidR="00A30920" w:rsidRDefault="00A30920" w:rsidP="00A30920"/>
    <w:p w:rsidR="00A30920" w:rsidRDefault="00A30920" w:rsidP="00A30920"/>
    <w:p w:rsidR="00A30920" w:rsidRDefault="00A30920" w:rsidP="00A30920"/>
    <w:p w:rsidR="00A30920" w:rsidRDefault="00A30920" w:rsidP="00A30920"/>
    <w:p w:rsidR="003B7A84" w:rsidRDefault="003B7A84" w:rsidP="003B7A84">
      <w:pPr>
        <w:jc w:val="center"/>
        <w:rPr>
          <w:b/>
        </w:rPr>
      </w:pPr>
    </w:p>
    <w:p w:rsidR="003B7A84" w:rsidRPr="00B92A86" w:rsidRDefault="00A30920" w:rsidP="003B7A84">
      <w:pPr>
        <w:jc w:val="center"/>
        <w:rPr>
          <w:b/>
        </w:rPr>
      </w:pPr>
      <w:r>
        <w:rPr>
          <w:b/>
        </w:rPr>
        <w:t>31</w:t>
      </w:r>
      <w:r w:rsidR="003B7A84">
        <w:rPr>
          <w:b/>
        </w:rPr>
        <w:t xml:space="preserve">. </w:t>
      </w:r>
      <w:r w:rsidR="003B7A84" w:rsidRPr="00B92A86">
        <w:rPr>
          <w:b/>
        </w:rPr>
        <w:t>АННОТАЦИЯ</w:t>
      </w:r>
    </w:p>
    <w:p w:rsidR="003B7A84" w:rsidRPr="00E47A38" w:rsidRDefault="003B7A84" w:rsidP="003B7A84">
      <w:pPr>
        <w:jc w:val="center"/>
      </w:pPr>
      <w:r w:rsidRPr="00E47A38">
        <w:t>к рабочей программе дисциплины</w:t>
      </w:r>
    </w:p>
    <w:p w:rsidR="003B7A84" w:rsidRPr="00E47A38" w:rsidRDefault="00A30920" w:rsidP="003B7A84">
      <w:pPr>
        <w:jc w:val="center"/>
        <w:rPr>
          <w:b/>
        </w:rPr>
      </w:pPr>
      <w:r>
        <w:rPr>
          <w:b/>
        </w:rPr>
        <w:t>Б1.Б.3</w:t>
      </w:r>
      <w:r w:rsidR="00CB22C1">
        <w:rPr>
          <w:b/>
        </w:rPr>
        <w:t>2</w:t>
      </w:r>
      <w:r w:rsidR="003B7A84" w:rsidRPr="00E47A38">
        <w:rPr>
          <w:b/>
        </w:rPr>
        <w:t xml:space="preserve"> Экономика и менеджмент горного производства</w:t>
      </w:r>
    </w:p>
    <w:p w:rsidR="003B7A84" w:rsidRDefault="003B7A84" w:rsidP="003B7A84">
      <w:pPr>
        <w:jc w:val="center"/>
      </w:pPr>
      <w:r>
        <w:t>Трудоемкость 3 з.е.</w:t>
      </w:r>
    </w:p>
    <w:p w:rsidR="003B7A84" w:rsidRDefault="003B7A84" w:rsidP="003B7A84">
      <w:pPr>
        <w:rPr>
          <w:b/>
          <w:bCs/>
        </w:rPr>
      </w:pPr>
    </w:p>
    <w:p w:rsidR="003B7A84" w:rsidRPr="00A92BC1" w:rsidRDefault="003B7A84" w:rsidP="003B7A84">
      <w:pPr>
        <w:rPr>
          <w:b/>
          <w:bCs/>
        </w:rPr>
      </w:pPr>
      <w:r>
        <w:rPr>
          <w:b/>
          <w:bCs/>
        </w:rPr>
        <w:t>1.</w:t>
      </w:r>
      <w:r w:rsidRPr="00A92BC1">
        <w:rPr>
          <w:b/>
          <w:bCs/>
        </w:rPr>
        <w:t>1.Цель освоения и краткое содержание дисциплины</w:t>
      </w:r>
    </w:p>
    <w:p w:rsidR="003B7A84" w:rsidRDefault="003B7A84" w:rsidP="003B7A84">
      <w:pPr>
        <w:pStyle w:val="af5"/>
        <w:rPr>
          <w:i/>
          <w:sz w:val="24"/>
          <w:szCs w:val="24"/>
        </w:rPr>
      </w:pPr>
      <w:r w:rsidRPr="00A92BC1">
        <w:rPr>
          <w:i/>
          <w:sz w:val="24"/>
          <w:szCs w:val="24"/>
        </w:rPr>
        <w:t>Цели</w:t>
      </w:r>
      <w:r>
        <w:rPr>
          <w:i/>
          <w:sz w:val="24"/>
          <w:szCs w:val="24"/>
        </w:rPr>
        <w:t>:</w:t>
      </w:r>
    </w:p>
    <w:p w:rsidR="003B7A84" w:rsidRDefault="003B7A84" w:rsidP="003B7A84">
      <w:pPr>
        <w:pStyle w:val="affe"/>
        <w:jc w:val="both"/>
      </w:pPr>
      <w:r w:rsidRPr="006C757E">
        <w:t>- формирование у студентов экономического мышления в вопросах организации и управления</w:t>
      </w:r>
      <w:r>
        <w:t>горнодобывающим предприятием;</w:t>
      </w:r>
    </w:p>
    <w:p w:rsidR="003B7A84" w:rsidRPr="006C757E" w:rsidRDefault="003B7A84" w:rsidP="003B7A84">
      <w:pPr>
        <w:pStyle w:val="affe"/>
        <w:jc w:val="both"/>
      </w:pPr>
      <w:r>
        <w:t xml:space="preserve">- получение базовых знаний </w:t>
      </w:r>
      <w:r w:rsidRPr="006C757E">
        <w:t>по вопросам организации производства</w:t>
      </w:r>
      <w:r>
        <w:t xml:space="preserve"> на подземных горных работах, а также об основных экономических и финансовых показателях деятельности горнодобывающих предприятий по добыче и переработке полезных ископаемых;</w:t>
      </w:r>
    </w:p>
    <w:p w:rsidR="003B7A84" w:rsidRPr="006C757E" w:rsidRDefault="003B7A84" w:rsidP="003B7A84">
      <w:pPr>
        <w:pStyle w:val="affe"/>
        <w:jc w:val="both"/>
      </w:pPr>
      <w:r>
        <w:t>- ознакомление</w:t>
      </w:r>
      <w:r w:rsidRPr="006C757E">
        <w:t xml:space="preserve"> студентов с проблемами совершенствования хозяйственного механизма</w:t>
      </w:r>
      <w:r>
        <w:t xml:space="preserve"> на подземных</w:t>
      </w:r>
      <w:r w:rsidRPr="006C757E">
        <w:t xml:space="preserve"> угледобывающих предприяти</w:t>
      </w:r>
      <w:r>
        <w:t>ях</w:t>
      </w:r>
      <w:r w:rsidRPr="006C757E">
        <w:t>;</w:t>
      </w:r>
    </w:p>
    <w:p w:rsidR="003B7A84" w:rsidRPr="006C757E" w:rsidRDefault="003B7A84" w:rsidP="003B7A84">
      <w:pPr>
        <w:pStyle w:val="affe"/>
        <w:jc w:val="both"/>
      </w:pPr>
      <w:r w:rsidRPr="006C757E">
        <w:t>-  дать знания в области повышения эффективности использования основных фондов, росту производительности труда, формированию себестоимости, ценообразованию и рентабельности горного производства, понимания экономических взаимосвязей и существа процессов, происходящих как внутри предприятия, так и вовне его;</w:t>
      </w:r>
    </w:p>
    <w:p w:rsidR="003B7A84" w:rsidRPr="006C757E" w:rsidRDefault="003B7A84" w:rsidP="003B7A84">
      <w:pPr>
        <w:pStyle w:val="affe"/>
        <w:jc w:val="both"/>
      </w:pPr>
      <w:r w:rsidRPr="006C757E">
        <w:t>- дать будущему специалисту знания в области теории и методики экономического анализа и применения их в процессе управленческой деятельности, как целостной системы объектов, процессов, отношений, функций, представленных на макр</w:t>
      </w:r>
      <w:r>
        <w:t>о- и микроэкономическом уровнях;</w:t>
      </w:r>
    </w:p>
    <w:p w:rsidR="003B7A84" w:rsidRDefault="003B7A84" w:rsidP="003B7A84">
      <w:pPr>
        <w:pStyle w:val="affe"/>
        <w:jc w:val="both"/>
        <w:rPr>
          <w:i/>
        </w:rPr>
      </w:pPr>
      <w:r w:rsidRPr="006C757E">
        <w:t>- на основе изучения дисциплины вооружить  будущего специалиста знаниями об основных понятиях экономики горной промышленности, а также привить им навыки практической работы.</w:t>
      </w:r>
    </w:p>
    <w:p w:rsidR="003B7A84" w:rsidRPr="00E47A38" w:rsidRDefault="003B7A84" w:rsidP="003B7A84">
      <w:pPr>
        <w:pStyle w:val="affe"/>
        <w:rPr>
          <w:i/>
        </w:rPr>
      </w:pPr>
      <w:r w:rsidRPr="00A92BC1">
        <w:rPr>
          <w:i/>
        </w:rPr>
        <w:t>Краткое содержание дисциплины</w:t>
      </w:r>
      <w:r>
        <w:rPr>
          <w:i/>
        </w:rPr>
        <w:t>:</w:t>
      </w:r>
    </w:p>
    <w:p w:rsidR="003B7A84" w:rsidRPr="006C757E" w:rsidRDefault="003B7A84" w:rsidP="003B7A84">
      <w:pPr>
        <w:pStyle w:val="affe"/>
      </w:pPr>
      <w:r w:rsidRPr="006C757E">
        <w:t>- изучение основных факторов макроэкономической среды воздействующих  на деятельность горнодобывающих предприятий;</w:t>
      </w:r>
    </w:p>
    <w:p w:rsidR="003B7A84" w:rsidRPr="006C757E" w:rsidRDefault="003B7A84" w:rsidP="003B7A84">
      <w:pPr>
        <w:pStyle w:val="affe"/>
      </w:pPr>
      <w:r w:rsidRPr="006C757E">
        <w:t xml:space="preserve">- изучение основных экономических параметров характеризующих деятельность горнодобывающего предприятия; </w:t>
      </w:r>
    </w:p>
    <w:p w:rsidR="003B7A84" w:rsidRPr="006C757E" w:rsidRDefault="003B7A84" w:rsidP="003B7A84">
      <w:pPr>
        <w:pStyle w:val="affe"/>
      </w:pPr>
      <w:r w:rsidRPr="006C757E">
        <w:t xml:space="preserve"> - изучение экономической эффективности инвестиционных горных проектов и отдельных технологических проектов;</w:t>
      </w:r>
    </w:p>
    <w:p w:rsidR="003B7A84" w:rsidRPr="006C757E" w:rsidRDefault="003B7A84" w:rsidP="003B7A84">
      <w:pPr>
        <w:pStyle w:val="affe"/>
      </w:pPr>
      <w:r w:rsidRPr="006C757E">
        <w:t>- изучение теоретических и практических знаний по экономике и менеджменту горного производства;</w:t>
      </w:r>
    </w:p>
    <w:p w:rsidR="003B7A84" w:rsidRPr="000B5348" w:rsidRDefault="003B7A84" w:rsidP="003B7A84">
      <w:pPr>
        <w:pStyle w:val="affe"/>
      </w:pPr>
      <w:r w:rsidRPr="006C757E">
        <w:t>- ознакомить студентов с возрастающим значением международных экономических отношений в результате экономического взаимодействия и интеграции в мировой экономике.</w:t>
      </w:r>
    </w:p>
    <w:p w:rsidR="003B7A84" w:rsidRDefault="003B7A84" w:rsidP="003B7A84">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3B7A84" w:rsidRDefault="003B7A84" w:rsidP="003B7A84">
      <w:pPr>
        <w:jc w:val="both"/>
        <w:rPr>
          <w:iCs/>
        </w:rPr>
      </w:pPr>
    </w:p>
    <w:tbl>
      <w:tblPr>
        <w:tblStyle w:val="aff1"/>
        <w:tblW w:w="9464" w:type="dxa"/>
        <w:tblLook w:val="04A0"/>
      </w:tblPr>
      <w:tblGrid>
        <w:gridCol w:w="3510"/>
        <w:gridCol w:w="5954"/>
      </w:tblGrid>
      <w:tr w:rsidR="003B7A84" w:rsidTr="00A30920">
        <w:tc>
          <w:tcPr>
            <w:tcW w:w="3510" w:type="dxa"/>
          </w:tcPr>
          <w:p w:rsidR="003B7A84" w:rsidRPr="00E27BE1" w:rsidRDefault="003B7A84" w:rsidP="00A30920">
            <w:pPr>
              <w:jc w:val="center"/>
              <w:rPr>
                <w:iCs/>
              </w:rPr>
            </w:pPr>
            <w:r w:rsidRPr="00E27BE1">
              <w:rPr>
                <w:color w:val="000000"/>
              </w:rPr>
              <w:t>Планируемые результаты освоения программы (содержание и коды компетенций)</w:t>
            </w:r>
          </w:p>
        </w:tc>
        <w:tc>
          <w:tcPr>
            <w:tcW w:w="5954" w:type="dxa"/>
          </w:tcPr>
          <w:p w:rsidR="003B7A84" w:rsidRPr="00E27BE1" w:rsidRDefault="003B7A84" w:rsidP="00A30920">
            <w:pPr>
              <w:jc w:val="center"/>
              <w:rPr>
                <w:iCs/>
              </w:rPr>
            </w:pPr>
            <w:r w:rsidRPr="00E27BE1">
              <w:rPr>
                <w:color w:val="000000"/>
              </w:rPr>
              <w:t>Планируемые результаты обучения по дисциплине</w:t>
            </w:r>
          </w:p>
        </w:tc>
      </w:tr>
      <w:tr w:rsidR="003B7A84" w:rsidTr="00A30920">
        <w:tc>
          <w:tcPr>
            <w:tcW w:w="3510" w:type="dxa"/>
          </w:tcPr>
          <w:p w:rsidR="003B7A84" w:rsidRDefault="003B7A84" w:rsidP="00A30920">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ОК-4</w:t>
            </w:r>
          </w:p>
          <w:p w:rsidR="003B7A84" w:rsidRDefault="003B7A84" w:rsidP="00A30920">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2F076F">
              <w:rPr>
                <w:rFonts w:ascii="Times New Roman" w:hAnsi="Times New Roman" w:cs="Times New Roman"/>
                <w:sz w:val="24"/>
                <w:szCs w:val="24"/>
              </w:rPr>
              <w:t>способностью использовать основы экономических знаний в различных сферах жизнедея</w:t>
            </w:r>
            <w:r>
              <w:rPr>
                <w:rFonts w:ascii="Times New Roman" w:hAnsi="Times New Roman" w:cs="Times New Roman"/>
                <w:sz w:val="24"/>
                <w:szCs w:val="24"/>
              </w:rPr>
              <w:t>-</w:t>
            </w:r>
            <w:r w:rsidRPr="002F076F">
              <w:rPr>
                <w:rFonts w:ascii="Times New Roman" w:hAnsi="Times New Roman" w:cs="Times New Roman"/>
                <w:sz w:val="24"/>
                <w:szCs w:val="24"/>
              </w:rPr>
              <w:t>тельности</w:t>
            </w:r>
            <w:r>
              <w:rPr>
                <w:rFonts w:ascii="Times New Roman" w:hAnsi="Times New Roman" w:cs="Times New Roman"/>
                <w:sz w:val="24"/>
                <w:szCs w:val="24"/>
              </w:rPr>
              <w:t>;</w:t>
            </w:r>
          </w:p>
          <w:p w:rsidR="003B7A84" w:rsidRDefault="003B7A84" w:rsidP="00A30920">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ПК-13</w:t>
            </w:r>
          </w:p>
          <w:p w:rsidR="003B7A84" w:rsidRDefault="003B7A84" w:rsidP="00A30920">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lastRenderedPageBreak/>
              <w:t>-</w:t>
            </w:r>
            <w:r w:rsidRPr="002F076F">
              <w:rPr>
                <w:rFonts w:ascii="Times New Roman" w:hAnsi="Times New Roman" w:cs="Times New Roman"/>
                <w:sz w:val="24"/>
                <w:szCs w:val="24"/>
              </w:rPr>
              <w:t>умением выполнять марке</w:t>
            </w:r>
            <w:r>
              <w:rPr>
                <w:rFonts w:ascii="Times New Roman" w:hAnsi="Times New Roman" w:cs="Times New Roman"/>
                <w:sz w:val="24"/>
                <w:szCs w:val="24"/>
              </w:rPr>
              <w:t>-</w:t>
            </w:r>
            <w:r w:rsidRPr="002F076F">
              <w:rPr>
                <w:rFonts w:ascii="Times New Roman" w:hAnsi="Times New Roman" w:cs="Times New Roman"/>
                <w:sz w:val="24"/>
                <w:szCs w:val="24"/>
              </w:rPr>
              <w:t>тинговые исследования, прово</w:t>
            </w:r>
            <w:r>
              <w:rPr>
                <w:rFonts w:ascii="Times New Roman" w:hAnsi="Times New Roman" w:cs="Times New Roman"/>
                <w:sz w:val="24"/>
                <w:szCs w:val="24"/>
              </w:rPr>
              <w:t>-</w:t>
            </w:r>
            <w:r w:rsidRPr="002F076F">
              <w:rPr>
                <w:rFonts w:ascii="Times New Roman" w:hAnsi="Times New Roman" w:cs="Times New Roman"/>
                <w:sz w:val="24"/>
                <w:szCs w:val="24"/>
              </w:rPr>
              <w:t>дить экономический анализ затрат для реализации техно</w:t>
            </w:r>
            <w:r>
              <w:rPr>
                <w:rFonts w:ascii="Times New Roman" w:hAnsi="Times New Roman" w:cs="Times New Roman"/>
                <w:sz w:val="24"/>
                <w:szCs w:val="24"/>
              </w:rPr>
              <w:t>-</w:t>
            </w:r>
            <w:r w:rsidRPr="002F076F">
              <w:rPr>
                <w:rFonts w:ascii="Times New Roman" w:hAnsi="Times New Roman" w:cs="Times New Roman"/>
                <w:sz w:val="24"/>
                <w:szCs w:val="24"/>
              </w:rPr>
              <w:t>логических процессов и произ</w:t>
            </w:r>
            <w:r>
              <w:rPr>
                <w:rFonts w:ascii="Times New Roman" w:hAnsi="Times New Roman" w:cs="Times New Roman"/>
                <w:sz w:val="24"/>
                <w:szCs w:val="24"/>
              </w:rPr>
              <w:t>-</w:t>
            </w:r>
            <w:r w:rsidRPr="002F076F">
              <w:rPr>
                <w:rFonts w:ascii="Times New Roman" w:hAnsi="Times New Roman" w:cs="Times New Roman"/>
                <w:sz w:val="24"/>
                <w:szCs w:val="24"/>
              </w:rPr>
              <w:t>водства в целом</w:t>
            </w:r>
            <w:r>
              <w:rPr>
                <w:rFonts w:ascii="Times New Roman" w:hAnsi="Times New Roman" w:cs="Times New Roman"/>
                <w:sz w:val="24"/>
                <w:szCs w:val="24"/>
              </w:rPr>
              <w:t>;</w:t>
            </w:r>
          </w:p>
          <w:p w:rsidR="003B7A84" w:rsidRDefault="003B7A84" w:rsidP="00A30920">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ПК-22</w:t>
            </w:r>
          </w:p>
          <w:p w:rsidR="003B7A84" w:rsidRPr="000E5F33" w:rsidRDefault="003B7A84" w:rsidP="00A30920">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2F076F">
              <w:rPr>
                <w:rFonts w:ascii="Times New Roman" w:hAnsi="Times New Roman" w:cs="Times New Roman"/>
                <w:sz w:val="24"/>
                <w:szCs w:val="24"/>
              </w:rPr>
              <w:t>готовностью работать с про</w:t>
            </w:r>
            <w:r>
              <w:rPr>
                <w:rFonts w:ascii="Times New Roman" w:hAnsi="Times New Roman" w:cs="Times New Roman"/>
                <w:sz w:val="24"/>
                <w:szCs w:val="24"/>
              </w:rPr>
              <w:t>-</w:t>
            </w:r>
            <w:r w:rsidRPr="002F076F">
              <w:rPr>
                <w:rFonts w:ascii="Times New Roman" w:hAnsi="Times New Roman" w:cs="Times New Roman"/>
                <w:sz w:val="24"/>
                <w:szCs w:val="24"/>
              </w:rPr>
              <w:t>граммными продуктами общего и специального назначения для моделирования месторождений твердых полезных ископаемых, технологий эксплуатационной разведки, добычи и переработ</w:t>
            </w:r>
            <w:r>
              <w:rPr>
                <w:rFonts w:ascii="Times New Roman" w:hAnsi="Times New Roman" w:cs="Times New Roman"/>
                <w:sz w:val="24"/>
                <w:szCs w:val="24"/>
              </w:rPr>
              <w:t>-</w:t>
            </w:r>
            <w:r w:rsidRPr="002F076F">
              <w:rPr>
                <w:rFonts w:ascii="Times New Roman" w:hAnsi="Times New Roman" w:cs="Times New Roman"/>
                <w:sz w:val="24"/>
                <w:szCs w:val="24"/>
              </w:rPr>
              <w:t>ки твердых полезных ископа</w:t>
            </w:r>
            <w:r>
              <w:rPr>
                <w:rFonts w:ascii="Times New Roman" w:hAnsi="Times New Roman" w:cs="Times New Roman"/>
                <w:sz w:val="24"/>
                <w:szCs w:val="24"/>
              </w:rPr>
              <w:t>-</w:t>
            </w:r>
            <w:r w:rsidRPr="002F076F">
              <w:rPr>
                <w:rFonts w:ascii="Times New Roman" w:hAnsi="Times New Roman" w:cs="Times New Roman"/>
                <w:sz w:val="24"/>
                <w:szCs w:val="24"/>
              </w:rPr>
              <w:t>емых, при строительстве и эксплуатации подземных объ</w:t>
            </w:r>
            <w:r>
              <w:rPr>
                <w:rFonts w:ascii="Times New Roman" w:hAnsi="Times New Roman" w:cs="Times New Roman"/>
                <w:sz w:val="24"/>
                <w:szCs w:val="24"/>
              </w:rPr>
              <w:t>-</w:t>
            </w:r>
            <w:r w:rsidRPr="002F076F">
              <w:rPr>
                <w:rFonts w:ascii="Times New Roman" w:hAnsi="Times New Roman" w:cs="Times New Roman"/>
                <w:sz w:val="24"/>
                <w:szCs w:val="24"/>
              </w:rPr>
              <w:t>ектов, оценке экономической эффективности горных и гор</w:t>
            </w:r>
            <w:r>
              <w:rPr>
                <w:rFonts w:ascii="Times New Roman" w:hAnsi="Times New Roman" w:cs="Times New Roman"/>
                <w:sz w:val="24"/>
                <w:szCs w:val="24"/>
              </w:rPr>
              <w:t>-</w:t>
            </w:r>
            <w:r w:rsidRPr="002F076F">
              <w:rPr>
                <w:rFonts w:ascii="Times New Roman" w:hAnsi="Times New Roman" w:cs="Times New Roman"/>
                <w:sz w:val="24"/>
                <w:szCs w:val="24"/>
              </w:rPr>
              <w:t>но-строительных работ, произ</w:t>
            </w:r>
            <w:r>
              <w:rPr>
                <w:rFonts w:ascii="Times New Roman" w:hAnsi="Times New Roman" w:cs="Times New Roman"/>
                <w:sz w:val="24"/>
                <w:szCs w:val="24"/>
              </w:rPr>
              <w:t>-</w:t>
            </w:r>
            <w:r w:rsidRPr="002F076F">
              <w:rPr>
                <w:rFonts w:ascii="Times New Roman" w:hAnsi="Times New Roman" w:cs="Times New Roman"/>
                <w:sz w:val="24"/>
                <w:szCs w:val="24"/>
              </w:rPr>
              <w:t>водственных, технологических, организационных и финансо</w:t>
            </w:r>
            <w:r>
              <w:rPr>
                <w:rFonts w:ascii="Times New Roman" w:hAnsi="Times New Roman" w:cs="Times New Roman"/>
                <w:sz w:val="24"/>
                <w:szCs w:val="24"/>
              </w:rPr>
              <w:t>-</w:t>
            </w:r>
            <w:r w:rsidRPr="002F076F">
              <w:rPr>
                <w:rFonts w:ascii="Times New Roman" w:hAnsi="Times New Roman" w:cs="Times New Roman"/>
                <w:sz w:val="24"/>
                <w:szCs w:val="24"/>
              </w:rPr>
              <w:t>вых рисков в рыночных усло</w:t>
            </w:r>
            <w:r>
              <w:rPr>
                <w:rFonts w:ascii="Times New Roman" w:hAnsi="Times New Roman" w:cs="Times New Roman"/>
                <w:sz w:val="24"/>
                <w:szCs w:val="24"/>
              </w:rPr>
              <w:t>-</w:t>
            </w:r>
            <w:r w:rsidRPr="002F076F">
              <w:rPr>
                <w:rFonts w:ascii="Times New Roman" w:hAnsi="Times New Roman" w:cs="Times New Roman"/>
                <w:sz w:val="24"/>
                <w:szCs w:val="24"/>
              </w:rPr>
              <w:t>виях</w:t>
            </w:r>
            <w:r>
              <w:rPr>
                <w:rFonts w:ascii="Times New Roman" w:hAnsi="Times New Roman" w:cs="Times New Roman"/>
                <w:sz w:val="24"/>
                <w:szCs w:val="24"/>
              </w:rPr>
              <w:t>.</w:t>
            </w:r>
          </w:p>
        </w:tc>
        <w:tc>
          <w:tcPr>
            <w:tcW w:w="5954" w:type="dxa"/>
          </w:tcPr>
          <w:p w:rsidR="003B7A84" w:rsidRDefault="003B7A84" w:rsidP="00A30920">
            <w:pPr>
              <w:jc w:val="both"/>
              <w:rPr>
                <w:i/>
              </w:rPr>
            </w:pPr>
            <w:r w:rsidRPr="00170F48">
              <w:rPr>
                <w:i/>
              </w:rPr>
              <w:lastRenderedPageBreak/>
              <w:t>Должен знать:</w:t>
            </w:r>
          </w:p>
          <w:p w:rsidR="003B7A84" w:rsidRDefault="003B7A84" w:rsidP="00A30920">
            <w:r>
              <w:t>-знать экономические основы производства и финансо-вой деятельности предприятий;</w:t>
            </w:r>
          </w:p>
          <w:p w:rsidR="003B7A84" w:rsidRDefault="003B7A84" w:rsidP="00A30920">
            <w:r>
              <w:t xml:space="preserve">-производственные ресурсы горных предприятий; -особенности ценообразования на продукцию горных предприятий; </w:t>
            </w:r>
          </w:p>
          <w:p w:rsidR="003B7A84" w:rsidRPr="00CD7C19" w:rsidRDefault="003B7A84" w:rsidP="00A30920">
            <w:pPr>
              <w:jc w:val="both"/>
            </w:pPr>
            <w:r>
              <w:lastRenderedPageBreak/>
              <w:t>-основные пути совершенствования управления на горных предприятиях.</w:t>
            </w:r>
          </w:p>
          <w:p w:rsidR="003B7A84" w:rsidRPr="00170F48" w:rsidRDefault="003B7A84" w:rsidP="00A30920">
            <w:pPr>
              <w:jc w:val="both"/>
              <w:rPr>
                <w:i/>
              </w:rPr>
            </w:pPr>
            <w:r w:rsidRPr="00170F48">
              <w:rPr>
                <w:i/>
              </w:rPr>
              <w:t>Должен уметь:</w:t>
            </w:r>
          </w:p>
          <w:p w:rsidR="003B7A84" w:rsidRPr="00206C09" w:rsidRDefault="003B7A84" w:rsidP="00A30920">
            <w:pPr>
              <w:jc w:val="both"/>
              <w:rPr>
                <w:rStyle w:val="grame"/>
              </w:rPr>
            </w:pPr>
            <w:r>
              <w:t>-</w:t>
            </w:r>
            <w:r w:rsidRPr="00206C09">
              <w:t>иметь представление: о роли изучаемой дисциплины в процессе освоения основной профессиональной образовательной програ</w:t>
            </w:r>
            <w:r>
              <w:t>ммы по специальности;</w:t>
            </w:r>
          </w:p>
          <w:p w:rsidR="003B7A84" w:rsidRDefault="003B7A84" w:rsidP="00A30920">
            <w:pPr>
              <w:jc w:val="both"/>
            </w:pPr>
            <w:r>
              <w:t>-понимать сущность, значение и цели экономики горного производства и менеджмента;</w:t>
            </w:r>
          </w:p>
          <w:p w:rsidR="003B7A84" w:rsidRDefault="003B7A84" w:rsidP="00A30920">
            <w:pPr>
              <w:jc w:val="both"/>
              <w:rPr>
                <w:color w:val="000000"/>
                <w:spacing w:val="1"/>
              </w:rPr>
            </w:pPr>
            <w:r>
              <w:rPr>
                <w:color w:val="000000"/>
                <w:spacing w:val="2"/>
              </w:rPr>
              <w:t>-</w:t>
            </w:r>
            <w:r w:rsidRPr="008D7C8F">
              <w:rPr>
                <w:color w:val="000000"/>
                <w:spacing w:val="2"/>
              </w:rPr>
              <w:t>уметь ориентироваться в вопросах экономики, оперировать важнейшими экономическими понятиями и категориями, нахо</w:t>
            </w:r>
            <w:r w:rsidRPr="008D7C8F">
              <w:rPr>
                <w:color w:val="000000"/>
                <w:spacing w:val="1"/>
              </w:rPr>
              <w:t>дить и анализировать новую экономическую информацию</w:t>
            </w:r>
            <w:r>
              <w:rPr>
                <w:color w:val="000000"/>
                <w:spacing w:val="1"/>
              </w:rPr>
              <w:t>;</w:t>
            </w:r>
          </w:p>
          <w:p w:rsidR="003B7A84" w:rsidRDefault="003B7A84" w:rsidP="00A30920">
            <w:pPr>
              <w:jc w:val="both"/>
            </w:pPr>
            <w:r>
              <w:t xml:space="preserve">-сформировать представление о состоянии  экономики на горнодобывающих предприятиях на современном этапе; </w:t>
            </w:r>
          </w:p>
          <w:p w:rsidR="003B7A84" w:rsidRDefault="003B7A84" w:rsidP="00A30920">
            <w:pPr>
              <w:jc w:val="both"/>
            </w:pPr>
            <w:r>
              <w:t>-уметь делать самостоятельные заключения по вопросам управления экономикой на горном предприятии, а также постановки и достижения определенных целей;</w:t>
            </w:r>
          </w:p>
          <w:p w:rsidR="003B7A84" w:rsidRPr="00CD7C19" w:rsidRDefault="003B7A84" w:rsidP="00A30920">
            <w:pPr>
              <w:jc w:val="both"/>
            </w:pPr>
            <w:r>
              <w:t xml:space="preserve">-уметь планировать затраты на добычу полезных ископаемых, производить расчеты социальной и экономической </w:t>
            </w:r>
            <w:r>
              <w:rPr>
                <w:rFonts w:eastAsia="Symbol"/>
              </w:rPr>
              <w:t>эффективности</w:t>
            </w:r>
            <w:r>
              <w:t>.</w:t>
            </w:r>
          </w:p>
          <w:p w:rsidR="003B7A84" w:rsidRPr="00170F48" w:rsidRDefault="003B7A84" w:rsidP="00A30920">
            <w:pPr>
              <w:jc w:val="both"/>
              <w:rPr>
                <w:i/>
              </w:rPr>
            </w:pPr>
            <w:r w:rsidRPr="00170F48">
              <w:rPr>
                <w:i/>
              </w:rPr>
              <w:t>Должен владеть:</w:t>
            </w:r>
          </w:p>
          <w:p w:rsidR="003B7A84" w:rsidRDefault="003B7A84" w:rsidP="00A30920">
            <w:pPr>
              <w:jc w:val="both"/>
            </w:pPr>
            <w:r>
              <w:t xml:space="preserve">-владеть методами определения потребности и анализа эффективности использования основных производственных и оборотных средств; </w:t>
            </w:r>
          </w:p>
          <w:p w:rsidR="003B7A84" w:rsidRDefault="003B7A84" w:rsidP="00A30920">
            <w:pPr>
              <w:jc w:val="both"/>
            </w:pPr>
            <w:r>
              <w:t xml:space="preserve">-расчета основных технико-экономических показателей по добыче и реализации продукции; </w:t>
            </w:r>
          </w:p>
          <w:p w:rsidR="003B7A84" w:rsidRPr="00421600" w:rsidRDefault="003B7A84" w:rsidP="00A30920">
            <w:pPr>
              <w:jc w:val="both"/>
              <w:rPr>
                <w:bCs/>
              </w:rPr>
            </w:pPr>
            <w:r>
              <w:t xml:space="preserve">-навыками самостоятельной работы с научными и методическими источниками при подготовке к семинарским занятиям, а также при выполнении курсовых проектов (работ) </w:t>
            </w:r>
            <w:r>
              <w:rPr>
                <w:bCs/>
              </w:rPr>
              <w:t xml:space="preserve"> уметь аргументировано обосновать полученные результаты.</w:t>
            </w:r>
          </w:p>
        </w:tc>
      </w:tr>
    </w:tbl>
    <w:p w:rsidR="003B7A84" w:rsidRPr="002F076F" w:rsidRDefault="003B7A84" w:rsidP="003B7A84">
      <w:pPr>
        <w:tabs>
          <w:tab w:val="left" w:pos="0"/>
        </w:tabs>
        <w:rPr>
          <w:b/>
          <w:bCs/>
        </w:rPr>
      </w:pPr>
      <w:r>
        <w:rPr>
          <w:b/>
          <w:bCs/>
        </w:rPr>
        <w:lastRenderedPageBreak/>
        <w:t>1.3</w:t>
      </w:r>
      <w:r w:rsidRPr="00DF5D75">
        <w:rPr>
          <w:b/>
          <w:bCs/>
        </w:rPr>
        <w:t xml:space="preserve">. Место дисциплины в структуре </w:t>
      </w:r>
      <w:r>
        <w:rPr>
          <w:b/>
          <w:bCs/>
        </w:rPr>
        <w:t>образовательной программы</w:t>
      </w:r>
    </w:p>
    <w:tbl>
      <w:tblPr>
        <w:tblStyle w:val="aff1"/>
        <w:tblW w:w="9616" w:type="dxa"/>
        <w:tblLayout w:type="fixed"/>
        <w:tblLook w:val="04A0"/>
      </w:tblPr>
      <w:tblGrid>
        <w:gridCol w:w="1321"/>
        <w:gridCol w:w="2189"/>
        <w:gridCol w:w="944"/>
        <w:gridCol w:w="2600"/>
        <w:gridCol w:w="2562"/>
      </w:tblGrid>
      <w:tr w:rsidR="003B7A84" w:rsidRPr="00105C44" w:rsidTr="00A30920">
        <w:tc>
          <w:tcPr>
            <w:tcW w:w="1321" w:type="dxa"/>
            <w:vMerge w:val="restart"/>
          </w:tcPr>
          <w:p w:rsidR="003B7A84" w:rsidRPr="00E27BE1" w:rsidRDefault="003B7A84" w:rsidP="00A30920">
            <w:pPr>
              <w:pStyle w:val="aff6"/>
              <w:ind w:left="0" w:firstLine="0"/>
            </w:pPr>
            <w:r>
              <w:t>Индекс</w:t>
            </w:r>
          </w:p>
        </w:tc>
        <w:tc>
          <w:tcPr>
            <w:tcW w:w="2189" w:type="dxa"/>
            <w:vMerge w:val="restart"/>
          </w:tcPr>
          <w:p w:rsidR="003B7A84" w:rsidRPr="00E27BE1" w:rsidRDefault="003B7A84" w:rsidP="00A30920">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3B7A84" w:rsidRPr="00E27BE1" w:rsidRDefault="003B7A84" w:rsidP="00A30920">
            <w:pPr>
              <w:pStyle w:val="aff6"/>
              <w:ind w:left="0" w:firstLine="0"/>
            </w:pPr>
            <w:r w:rsidRPr="00E27BE1">
              <w:t>Се</w:t>
            </w:r>
            <w:r>
              <w:t>-</w:t>
            </w:r>
            <w:r w:rsidRPr="00E27BE1">
              <w:t>местризуче</w:t>
            </w:r>
            <w:r>
              <w:t>-</w:t>
            </w:r>
            <w:r w:rsidRPr="00E27BE1">
              <w:t>ния</w:t>
            </w:r>
          </w:p>
        </w:tc>
        <w:tc>
          <w:tcPr>
            <w:tcW w:w="5162" w:type="dxa"/>
            <w:gridSpan w:val="2"/>
          </w:tcPr>
          <w:p w:rsidR="003B7A84" w:rsidRPr="00E27BE1" w:rsidRDefault="003B7A84" w:rsidP="00A30920">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3B7A84" w:rsidRPr="00105C44" w:rsidTr="00A30920">
        <w:tc>
          <w:tcPr>
            <w:tcW w:w="1321" w:type="dxa"/>
            <w:vMerge/>
          </w:tcPr>
          <w:p w:rsidR="003B7A84" w:rsidRPr="00E27BE1" w:rsidRDefault="003B7A84" w:rsidP="00A30920">
            <w:pPr>
              <w:pStyle w:val="aff6"/>
              <w:ind w:left="0"/>
              <w:jc w:val="center"/>
            </w:pPr>
          </w:p>
        </w:tc>
        <w:tc>
          <w:tcPr>
            <w:tcW w:w="2189" w:type="dxa"/>
            <w:vMerge/>
          </w:tcPr>
          <w:p w:rsidR="003B7A84" w:rsidRPr="00E27BE1" w:rsidRDefault="003B7A84" w:rsidP="00A30920">
            <w:pPr>
              <w:pStyle w:val="aff6"/>
              <w:ind w:left="0"/>
              <w:jc w:val="center"/>
            </w:pPr>
          </w:p>
        </w:tc>
        <w:tc>
          <w:tcPr>
            <w:tcW w:w="944" w:type="dxa"/>
            <w:vMerge/>
          </w:tcPr>
          <w:p w:rsidR="003B7A84" w:rsidRPr="00E27BE1" w:rsidRDefault="003B7A84" w:rsidP="00A30920">
            <w:pPr>
              <w:pStyle w:val="aff6"/>
              <w:ind w:left="0"/>
              <w:jc w:val="center"/>
            </w:pPr>
          </w:p>
        </w:tc>
        <w:tc>
          <w:tcPr>
            <w:tcW w:w="2600" w:type="dxa"/>
            <w:vAlign w:val="center"/>
          </w:tcPr>
          <w:p w:rsidR="003B7A84" w:rsidRPr="00E27BE1" w:rsidRDefault="003B7A84" w:rsidP="00A30920">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3B7A84" w:rsidRPr="00E27BE1" w:rsidRDefault="003B7A84" w:rsidP="00A30920">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3B7A84" w:rsidRPr="00105C44" w:rsidTr="00A30920">
        <w:tc>
          <w:tcPr>
            <w:tcW w:w="1321" w:type="dxa"/>
          </w:tcPr>
          <w:p w:rsidR="003B7A84" w:rsidRPr="00105C44" w:rsidRDefault="00A30920" w:rsidP="00CB22C1">
            <w:pPr>
              <w:pStyle w:val="aff6"/>
              <w:ind w:left="0" w:firstLine="0"/>
            </w:pPr>
            <w:r>
              <w:t>Б1.Б.3</w:t>
            </w:r>
            <w:r w:rsidR="00CB22C1">
              <w:t>2</w:t>
            </w:r>
          </w:p>
        </w:tc>
        <w:tc>
          <w:tcPr>
            <w:tcW w:w="2189" w:type="dxa"/>
          </w:tcPr>
          <w:p w:rsidR="003B7A84" w:rsidRPr="00105C44" w:rsidRDefault="003B7A84" w:rsidP="00A30920">
            <w:pPr>
              <w:pStyle w:val="aff6"/>
              <w:ind w:left="0" w:firstLine="0"/>
            </w:pPr>
            <w:r>
              <w:t>Экономика и ме-неджмент горного производства</w:t>
            </w:r>
          </w:p>
        </w:tc>
        <w:tc>
          <w:tcPr>
            <w:tcW w:w="944" w:type="dxa"/>
          </w:tcPr>
          <w:p w:rsidR="003B7A84" w:rsidRPr="00105C44" w:rsidRDefault="003B7A84" w:rsidP="00A30920">
            <w:pPr>
              <w:pStyle w:val="aff6"/>
              <w:ind w:left="0" w:firstLine="0"/>
            </w:pPr>
            <w:r>
              <w:t>10(А)</w:t>
            </w:r>
          </w:p>
        </w:tc>
        <w:tc>
          <w:tcPr>
            <w:tcW w:w="2600" w:type="dxa"/>
          </w:tcPr>
          <w:p w:rsidR="003B7A84" w:rsidRDefault="003B7A84" w:rsidP="00A30920">
            <w:pPr>
              <w:pStyle w:val="aff6"/>
              <w:ind w:left="0" w:firstLine="0"/>
              <w:jc w:val="left"/>
            </w:pPr>
            <w:r>
              <w:t>Б1.Б.08 Экономика.</w:t>
            </w:r>
          </w:p>
          <w:p w:rsidR="003B7A84" w:rsidRDefault="003B7A84" w:rsidP="00A30920">
            <w:pPr>
              <w:pStyle w:val="aff6"/>
              <w:ind w:left="0" w:firstLine="0"/>
              <w:jc w:val="left"/>
            </w:pPr>
            <w:r>
              <w:t>Б1.Б.26 Основы гор-ного дела</w:t>
            </w:r>
          </w:p>
          <w:p w:rsidR="003B7A84" w:rsidRPr="00105C44" w:rsidRDefault="003B7A84" w:rsidP="00A30920">
            <w:pPr>
              <w:pStyle w:val="aff6"/>
              <w:ind w:left="0" w:firstLine="0"/>
              <w:jc w:val="left"/>
            </w:pPr>
            <w:r>
              <w:t>Б1.Б.29 Специализация</w:t>
            </w:r>
          </w:p>
        </w:tc>
        <w:tc>
          <w:tcPr>
            <w:tcW w:w="2562" w:type="dxa"/>
          </w:tcPr>
          <w:p w:rsidR="003B7A84" w:rsidRDefault="003B7A84" w:rsidP="00A30920">
            <w:pPr>
              <w:shd w:val="clear" w:color="auto" w:fill="FFFFFF"/>
              <w:autoSpaceDE w:val="0"/>
              <w:autoSpaceDN w:val="0"/>
              <w:adjustRightInd w:val="0"/>
              <w:jc w:val="both"/>
            </w:pPr>
            <w:r>
              <w:t>Б2.Б.07(Пд)</w:t>
            </w:r>
          </w:p>
          <w:p w:rsidR="003B7A84" w:rsidRDefault="003B7A84" w:rsidP="00A30920">
            <w:pPr>
              <w:shd w:val="clear" w:color="auto" w:fill="FFFFFF"/>
              <w:autoSpaceDE w:val="0"/>
              <w:autoSpaceDN w:val="0"/>
              <w:adjustRightInd w:val="0"/>
              <w:jc w:val="both"/>
            </w:pPr>
            <w:r>
              <w:t>Преддипломная практика для выполнения ВКР</w:t>
            </w:r>
          </w:p>
          <w:p w:rsidR="003B7A84" w:rsidRDefault="003B7A84" w:rsidP="00A30920">
            <w:pPr>
              <w:shd w:val="clear" w:color="auto" w:fill="FFFFFF"/>
              <w:autoSpaceDE w:val="0"/>
              <w:autoSpaceDN w:val="0"/>
              <w:adjustRightInd w:val="0"/>
              <w:jc w:val="both"/>
            </w:pPr>
            <w:r>
              <w:t>Б3.Б.01(Д)</w:t>
            </w:r>
          </w:p>
          <w:p w:rsidR="003B7A84" w:rsidRPr="00105C44" w:rsidRDefault="003B7A84" w:rsidP="00A30920">
            <w:pPr>
              <w:pStyle w:val="aff6"/>
              <w:ind w:left="0" w:firstLine="0"/>
            </w:pPr>
            <w:r w:rsidRPr="00C54BF7">
              <w:t>Защита выпускной квалификационной работы, включая подготовку к процедуре защиты и процедуру защиты</w:t>
            </w:r>
          </w:p>
        </w:tc>
      </w:tr>
    </w:tbl>
    <w:p w:rsidR="003B7A84" w:rsidRDefault="003B7A84" w:rsidP="00A30920">
      <w:r>
        <w:rPr>
          <w:b/>
        </w:rPr>
        <w:t>1.</w:t>
      </w:r>
      <w:r w:rsidRPr="00ED1073">
        <w:rPr>
          <w:b/>
        </w:rPr>
        <w:t xml:space="preserve">4. Язык преподавания: </w:t>
      </w:r>
      <w:r w:rsidR="00A30920">
        <w:t>русский.</w:t>
      </w:r>
    </w:p>
    <w:p w:rsidR="00A30920" w:rsidRPr="00A30920" w:rsidRDefault="00A30920" w:rsidP="00A30920"/>
    <w:p w:rsidR="0071356C" w:rsidRDefault="0071356C" w:rsidP="007A628A">
      <w:pPr>
        <w:pStyle w:val="aff6"/>
        <w:ind w:left="0"/>
      </w:pPr>
    </w:p>
    <w:p w:rsidR="0071356C" w:rsidRDefault="0071356C" w:rsidP="007A628A">
      <w:pPr>
        <w:pStyle w:val="aff6"/>
        <w:ind w:left="0"/>
      </w:pPr>
    </w:p>
    <w:p w:rsidR="0071356C" w:rsidRDefault="0071356C" w:rsidP="007A628A">
      <w:pPr>
        <w:pStyle w:val="aff6"/>
        <w:ind w:left="0"/>
      </w:pPr>
    </w:p>
    <w:p w:rsidR="0071356C" w:rsidRDefault="0071356C" w:rsidP="007A628A">
      <w:pPr>
        <w:pStyle w:val="aff6"/>
        <w:ind w:left="0"/>
      </w:pPr>
    </w:p>
    <w:p w:rsidR="0071356C" w:rsidRDefault="0071356C" w:rsidP="007A628A">
      <w:pPr>
        <w:pStyle w:val="aff6"/>
        <w:ind w:left="0"/>
      </w:pPr>
    </w:p>
    <w:p w:rsidR="0071356C" w:rsidRDefault="0071356C" w:rsidP="007A628A">
      <w:pPr>
        <w:pStyle w:val="aff6"/>
        <w:ind w:left="0"/>
      </w:pPr>
    </w:p>
    <w:p w:rsidR="0071356C" w:rsidRDefault="0071356C" w:rsidP="007A628A">
      <w:pPr>
        <w:pStyle w:val="aff6"/>
        <w:ind w:left="0"/>
      </w:pPr>
    </w:p>
    <w:p w:rsidR="0071356C" w:rsidRDefault="0071356C" w:rsidP="007A628A">
      <w:pPr>
        <w:pStyle w:val="aff6"/>
        <w:ind w:left="0"/>
      </w:pPr>
    </w:p>
    <w:p w:rsidR="0071356C" w:rsidRDefault="0071356C" w:rsidP="007A628A">
      <w:pPr>
        <w:pStyle w:val="aff6"/>
        <w:ind w:left="0"/>
      </w:pPr>
    </w:p>
    <w:p w:rsidR="0071356C" w:rsidRDefault="0071356C" w:rsidP="007A628A">
      <w:pPr>
        <w:pStyle w:val="aff6"/>
        <w:ind w:left="0"/>
      </w:pPr>
    </w:p>
    <w:p w:rsidR="0071356C" w:rsidRDefault="0071356C" w:rsidP="007A628A">
      <w:pPr>
        <w:pStyle w:val="aff6"/>
        <w:ind w:left="0"/>
      </w:pPr>
    </w:p>
    <w:p w:rsidR="0071356C" w:rsidRDefault="0071356C" w:rsidP="007A628A">
      <w:pPr>
        <w:pStyle w:val="aff6"/>
        <w:ind w:left="0"/>
      </w:pPr>
    </w:p>
    <w:p w:rsidR="0071356C" w:rsidRDefault="0071356C" w:rsidP="007A628A">
      <w:pPr>
        <w:pStyle w:val="aff6"/>
        <w:ind w:left="0"/>
      </w:pPr>
    </w:p>
    <w:p w:rsidR="0071356C" w:rsidRDefault="0071356C" w:rsidP="007A628A">
      <w:pPr>
        <w:pStyle w:val="aff6"/>
        <w:ind w:left="0"/>
      </w:pPr>
    </w:p>
    <w:p w:rsidR="0071356C" w:rsidRDefault="0071356C" w:rsidP="007A628A">
      <w:pPr>
        <w:pStyle w:val="aff6"/>
        <w:ind w:left="0"/>
      </w:pPr>
    </w:p>
    <w:p w:rsidR="0071356C" w:rsidRDefault="0071356C" w:rsidP="007A628A">
      <w:pPr>
        <w:pStyle w:val="aff6"/>
        <w:ind w:left="0"/>
      </w:pPr>
    </w:p>
    <w:p w:rsidR="0071356C" w:rsidRDefault="0071356C" w:rsidP="007A628A">
      <w:pPr>
        <w:pStyle w:val="aff6"/>
        <w:ind w:left="0"/>
      </w:pPr>
    </w:p>
    <w:p w:rsidR="0071356C" w:rsidRDefault="0071356C" w:rsidP="007A628A">
      <w:pPr>
        <w:pStyle w:val="aff6"/>
        <w:ind w:left="0"/>
      </w:pPr>
    </w:p>
    <w:p w:rsidR="0071356C" w:rsidRDefault="0071356C" w:rsidP="007A628A">
      <w:pPr>
        <w:pStyle w:val="aff6"/>
        <w:ind w:left="0"/>
      </w:pPr>
    </w:p>
    <w:p w:rsidR="0071356C" w:rsidRDefault="0071356C" w:rsidP="007A628A">
      <w:pPr>
        <w:pStyle w:val="aff6"/>
        <w:ind w:left="0"/>
      </w:pPr>
    </w:p>
    <w:p w:rsidR="000E7C46" w:rsidRDefault="000E7C46" w:rsidP="002B4517">
      <w:pPr>
        <w:shd w:val="clear" w:color="auto" w:fill="FFFFFF"/>
        <w:rPr>
          <w:spacing w:val="-5"/>
        </w:rPr>
      </w:pPr>
    </w:p>
    <w:p w:rsidR="000E7C46" w:rsidRDefault="000E7C46" w:rsidP="002B4517">
      <w:pPr>
        <w:shd w:val="clear" w:color="auto" w:fill="FFFFFF"/>
        <w:rPr>
          <w:spacing w:val="-5"/>
        </w:rPr>
      </w:pPr>
    </w:p>
    <w:p w:rsidR="000E7C46" w:rsidRDefault="000E7C46" w:rsidP="002B4517">
      <w:pPr>
        <w:shd w:val="clear" w:color="auto" w:fill="FFFFFF"/>
        <w:rPr>
          <w:spacing w:val="-5"/>
        </w:rPr>
      </w:pPr>
    </w:p>
    <w:p w:rsidR="00883027" w:rsidRDefault="00883027" w:rsidP="00236299">
      <w:pPr>
        <w:pStyle w:val="aff6"/>
        <w:ind w:left="0"/>
      </w:pPr>
    </w:p>
    <w:p w:rsidR="000E7C46" w:rsidRDefault="000E7C46" w:rsidP="00236299">
      <w:pPr>
        <w:pStyle w:val="aff6"/>
        <w:ind w:left="0"/>
      </w:pPr>
    </w:p>
    <w:p w:rsidR="000E7C46" w:rsidRDefault="000E7C46" w:rsidP="00236299">
      <w:pPr>
        <w:pStyle w:val="aff6"/>
        <w:ind w:left="0"/>
      </w:pPr>
    </w:p>
    <w:p w:rsidR="006C1798" w:rsidRPr="00CB22C1" w:rsidRDefault="006C1798" w:rsidP="00CB22C1">
      <w:pPr>
        <w:jc w:val="center"/>
        <w:rPr>
          <w:b/>
          <w:sz w:val="52"/>
          <w:szCs w:val="52"/>
        </w:rPr>
      </w:pPr>
      <w:r w:rsidRPr="00CB22C1">
        <w:rPr>
          <w:b/>
          <w:sz w:val="52"/>
          <w:szCs w:val="52"/>
        </w:rPr>
        <w:t>Б1.В Вариативная часть</w:t>
      </w:r>
    </w:p>
    <w:p w:rsidR="006C1798" w:rsidRDefault="006C1798" w:rsidP="006C1798">
      <w:pPr>
        <w:pStyle w:val="aff6"/>
        <w:ind w:left="0"/>
      </w:pPr>
    </w:p>
    <w:p w:rsidR="006C1798" w:rsidRDefault="006C1798" w:rsidP="00236299">
      <w:pPr>
        <w:pStyle w:val="aff6"/>
        <w:ind w:left="0"/>
      </w:pPr>
    </w:p>
    <w:p w:rsidR="006C1798" w:rsidRDefault="006C1798" w:rsidP="00236299">
      <w:pPr>
        <w:pStyle w:val="aff6"/>
        <w:ind w:left="0"/>
      </w:pPr>
    </w:p>
    <w:p w:rsidR="006C1798" w:rsidRDefault="006C1798" w:rsidP="00236299">
      <w:pPr>
        <w:pStyle w:val="aff6"/>
        <w:ind w:left="0"/>
      </w:pPr>
    </w:p>
    <w:p w:rsidR="006C1798" w:rsidRDefault="006C1798" w:rsidP="00236299">
      <w:pPr>
        <w:pStyle w:val="aff6"/>
        <w:ind w:left="0"/>
      </w:pPr>
    </w:p>
    <w:p w:rsidR="006C1798" w:rsidRDefault="006C1798" w:rsidP="00236299">
      <w:pPr>
        <w:pStyle w:val="aff6"/>
        <w:ind w:left="0"/>
      </w:pPr>
    </w:p>
    <w:p w:rsidR="006C1798" w:rsidRDefault="006C1798" w:rsidP="00236299">
      <w:pPr>
        <w:pStyle w:val="aff6"/>
        <w:ind w:left="0"/>
      </w:pPr>
    </w:p>
    <w:p w:rsidR="006C1798" w:rsidRDefault="006C1798" w:rsidP="00236299">
      <w:pPr>
        <w:pStyle w:val="aff6"/>
        <w:ind w:left="0"/>
      </w:pPr>
    </w:p>
    <w:p w:rsidR="006C1798" w:rsidRDefault="006C1798" w:rsidP="00236299">
      <w:pPr>
        <w:pStyle w:val="aff6"/>
        <w:ind w:left="0"/>
      </w:pPr>
    </w:p>
    <w:p w:rsidR="006C1798" w:rsidRDefault="006C1798" w:rsidP="00236299">
      <w:pPr>
        <w:pStyle w:val="aff6"/>
        <w:ind w:left="0"/>
      </w:pPr>
    </w:p>
    <w:p w:rsidR="006C1798" w:rsidRDefault="006C1798" w:rsidP="00236299">
      <w:pPr>
        <w:pStyle w:val="aff6"/>
        <w:ind w:left="0"/>
      </w:pPr>
    </w:p>
    <w:p w:rsidR="006C1798" w:rsidRDefault="006C1798" w:rsidP="00236299">
      <w:pPr>
        <w:pStyle w:val="aff6"/>
        <w:ind w:left="0"/>
      </w:pPr>
    </w:p>
    <w:p w:rsidR="006C1798" w:rsidRDefault="006C1798" w:rsidP="00236299">
      <w:pPr>
        <w:pStyle w:val="aff6"/>
        <w:ind w:left="0"/>
      </w:pPr>
    </w:p>
    <w:p w:rsidR="006C1798" w:rsidRDefault="006C1798" w:rsidP="00236299">
      <w:pPr>
        <w:pStyle w:val="aff6"/>
        <w:ind w:left="0"/>
      </w:pPr>
    </w:p>
    <w:p w:rsidR="006C1798" w:rsidRDefault="006C1798" w:rsidP="00236299">
      <w:pPr>
        <w:pStyle w:val="aff6"/>
        <w:ind w:left="0"/>
      </w:pPr>
    </w:p>
    <w:p w:rsidR="006C1798" w:rsidRDefault="006C1798" w:rsidP="00236299">
      <w:pPr>
        <w:pStyle w:val="aff6"/>
        <w:ind w:left="0"/>
      </w:pPr>
    </w:p>
    <w:p w:rsidR="006C1798" w:rsidRDefault="006C1798" w:rsidP="00236299">
      <w:pPr>
        <w:pStyle w:val="aff6"/>
        <w:ind w:left="0"/>
      </w:pPr>
    </w:p>
    <w:p w:rsidR="006C1798" w:rsidRDefault="006C1798" w:rsidP="00236299">
      <w:pPr>
        <w:pStyle w:val="aff6"/>
        <w:ind w:left="0"/>
      </w:pPr>
    </w:p>
    <w:p w:rsidR="006C1798" w:rsidRDefault="006C1798" w:rsidP="00236299">
      <w:pPr>
        <w:pStyle w:val="aff6"/>
        <w:ind w:left="0"/>
      </w:pPr>
    </w:p>
    <w:p w:rsidR="006C1798" w:rsidRDefault="006C1798" w:rsidP="00236299">
      <w:pPr>
        <w:pStyle w:val="aff6"/>
        <w:ind w:left="0"/>
      </w:pPr>
    </w:p>
    <w:p w:rsidR="006C1798" w:rsidRDefault="006C1798" w:rsidP="00236299">
      <w:pPr>
        <w:pStyle w:val="aff6"/>
        <w:ind w:left="0"/>
      </w:pPr>
    </w:p>
    <w:p w:rsidR="006C1798" w:rsidRDefault="006C1798" w:rsidP="00236299">
      <w:pPr>
        <w:pStyle w:val="aff6"/>
        <w:ind w:left="0"/>
      </w:pPr>
    </w:p>
    <w:p w:rsidR="006C1798" w:rsidRDefault="006C1798" w:rsidP="00236299">
      <w:pPr>
        <w:pStyle w:val="aff6"/>
        <w:ind w:left="0"/>
      </w:pPr>
    </w:p>
    <w:p w:rsidR="00B05A00" w:rsidRDefault="00B05A00" w:rsidP="000E7C46">
      <w:pPr>
        <w:jc w:val="center"/>
        <w:rPr>
          <w:b/>
        </w:rPr>
      </w:pPr>
    </w:p>
    <w:p w:rsidR="000E7C46" w:rsidRPr="00B92A86" w:rsidRDefault="000E7C46" w:rsidP="000E7C46">
      <w:pPr>
        <w:jc w:val="center"/>
        <w:rPr>
          <w:b/>
        </w:rPr>
      </w:pPr>
      <w:r>
        <w:rPr>
          <w:b/>
        </w:rPr>
        <w:t xml:space="preserve">1. </w:t>
      </w:r>
      <w:r w:rsidRPr="00B92A86">
        <w:rPr>
          <w:b/>
        </w:rPr>
        <w:t>АННОТАЦИЯ</w:t>
      </w:r>
    </w:p>
    <w:p w:rsidR="000E7C46" w:rsidRPr="00E47A38" w:rsidRDefault="000E7C46" w:rsidP="000E7C46">
      <w:pPr>
        <w:jc w:val="center"/>
      </w:pPr>
      <w:r w:rsidRPr="00E47A38">
        <w:t>к рабочей программе дисциплины</w:t>
      </w:r>
    </w:p>
    <w:p w:rsidR="000E7C46" w:rsidRPr="00234716" w:rsidRDefault="006D08A0" w:rsidP="000E7C46">
      <w:pPr>
        <w:jc w:val="center"/>
        <w:rPr>
          <w:b/>
        </w:rPr>
      </w:pPr>
      <w:r>
        <w:rPr>
          <w:b/>
        </w:rPr>
        <w:t>Б1.В.0</w:t>
      </w:r>
      <w:r w:rsidR="000E7C46">
        <w:rPr>
          <w:b/>
        </w:rPr>
        <w:t xml:space="preserve">1  </w:t>
      </w:r>
      <w:r w:rsidR="000E7C46" w:rsidRPr="00234716">
        <w:rPr>
          <w:b/>
        </w:rPr>
        <w:t>Информационные технологии в горном деле</w:t>
      </w:r>
    </w:p>
    <w:p w:rsidR="000E7C46" w:rsidRDefault="000E7C46" w:rsidP="000E7C46">
      <w:pPr>
        <w:jc w:val="center"/>
      </w:pPr>
      <w:r>
        <w:t xml:space="preserve">Трудоемкость  </w:t>
      </w:r>
      <w:r w:rsidR="00766D57">
        <w:t>5</w:t>
      </w:r>
      <w:r>
        <w:t>з.е.</w:t>
      </w:r>
    </w:p>
    <w:p w:rsidR="000E7C46" w:rsidRPr="003C5267" w:rsidRDefault="0032081E" w:rsidP="000E7C46">
      <w:r>
        <w:rPr>
          <w:b/>
          <w:bCs/>
        </w:rPr>
        <w:t>1.</w:t>
      </w:r>
      <w:r w:rsidR="000E7C46" w:rsidRPr="00A92BC1">
        <w:rPr>
          <w:b/>
          <w:bCs/>
        </w:rPr>
        <w:t>1.Цель освоения и краткое содержание дисциплины</w:t>
      </w:r>
    </w:p>
    <w:p w:rsidR="000E7C46" w:rsidRDefault="000E7C46" w:rsidP="000E7C46">
      <w:pPr>
        <w:pStyle w:val="af5"/>
        <w:rPr>
          <w:i/>
          <w:sz w:val="24"/>
          <w:szCs w:val="24"/>
        </w:rPr>
      </w:pPr>
      <w:r w:rsidRPr="00A92BC1">
        <w:rPr>
          <w:i/>
          <w:sz w:val="24"/>
          <w:szCs w:val="24"/>
        </w:rPr>
        <w:t>Цели</w:t>
      </w:r>
      <w:r>
        <w:rPr>
          <w:i/>
          <w:sz w:val="24"/>
          <w:szCs w:val="24"/>
        </w:rPr>
        <w:t>:</w:t>
      </w:r>
    </w:p>
    <w:p w:rsidR="000E7C46" w:rsidRPr="002E6C62" w:rsidRDefault="000E7C46" w:rsidP="000E7C46">
      <w:pPr>
        <w:pStyle w:val="af5"/>
        <w:rPr>
          <w:i/>
          <w:sz w:val="24"/>
          <w:szCs w:val="24"/>
        </w:rPr>
      </w:pPr>
      <w:r>
        <w:rPr>
          <w:sz w:val="24"/>
          <w:szCs w:val="24"/>
        </w:rPr>
        <w:t>формирование</w:t>
      </w:r>
      <w:r w:rsidRPr="0056172A">
        <w:rPr>
          <w:sz w:val="24"/>
          <w:szCs w:val="24"/>
        </w:rPr>
        <w:t xml:space="preserve"> у студентов знаний и умений по основам автоматизации, управления и информационным технологиям технологическими объектами отрасли при решении задач повышения эффективности производства.</w:t>
      </w:r>
      <w:r w:rsidRPr="002E6C62">
        <w:rPr>
          <w:sz w:val="24"/>
          <w:szCs w:val="24"/>
        </w:rPr>
        <w:t>Получение студентами теоретических знаний и практических навыков для реализации компьютерных и информационных технологий на горных предприятиях.</w:t>
      </w:r>
    </w:p>
    <w:p w:rsidR="000E7C46" w:rsidRDefault="000E7C46" w:rsidP="000E7C46">
      <w:pPr>
        <w:tabs>
          <w:tab w:val="left" w:pos="953"/>
        </w:tabs>
        <w:jc w:val="both"/>
        <w:rPr>
          <w:i/>
        </w:rPr>
      </w:pPr>
      <w:r w:rsidRPr="00A92BC1">
        <w:rPr>
          <w:i/>
        </w:rPr>
        <w:t>Краткое содержание дисциплины</w:t>
      </w:r>
      <w:r>
        <w:rPr>
          <w:i/>
        </w:rPr>
        <w:t>:</w:t>
      </w:r>
    </w:p>
    <w:p w:rsidR="0032081E" w:rsidRDefault="000E7C46" w:rsidP="000E7C46">
      <w:pPr>
        <w:tabs>
          <w:tab w:val="left" w:pos="953"/>
        </w:tabs>
        <w:jc w:val="both"/>
      </w:pPr>
      <w:r w:rsidRPr="00A32F59">
        <w:t>Методы и функции управления технологическими процессами. Понятия управления. Технологический процесс как объектуправления. Способы управления технологическим процессом.Структура и функции СУТП. Категории систем автоматизации.</w:t>
      </w:r>
      <w:r>
        <w:t>Текстовыередакторы</w:t>
      </w:r>
      <w:r w:rsidRPr="007348D8">
        <w:t xml:space="preserve">: </w:t>
      </w:r>
      <w:r w:rsidRPr="008D4578">
        <w:rPr>
          <w:lang w:val="en-US"/>
        </w:rPr>
        <w:t>MSWord</w:t>
      </w:r>
      <w:r w:rsidRPr="007348D8">
        <w:t xml:space="preserve">, </w:t>
      </w:r>
      <w:r w:rsidRPr="008D4578">
        <w:rPr>
          <w:lang w:val="en-US"/>
        </w:rPr>
        <w:t>OpenOffice</w:t>
      </w:r>
      <w:r w:rsidRPr="007348D8">
        <w:t xml:space="preserve">, </w:t>
      </w:r>
      <w:r>
        <w:rPr>
          <w:lang w:val="en-US"/>
        </w:rPr>
        <w:t>Notepad</w:t>
      </w:r>
      <w:r w:rsidRPr="007348D8">
        <w:t xml:space="preserve">. </w:t>
      </w:r>
      <w:r>
        <w:t>Обзор интерфейса (меню, панели инструментов, диалоговые окна). Основные команды. Основные правила оформления научно-образовательных текстов. Стандарт ТПУ, ГОСТ по оформлению отчетов, ГОСТ по оформлению библиографии.</w:t>
      </w:r>
    </w:p>
    <w:p w:rsidR="000E7C46" w:rsidRPr="002E6C62" w:rsidRDefault="000E7C46" w:rsidP="000E7C46">
      <w:pPr>
        <w:tabs>
          <w:tab w:val="left" w:pos="953"/>
        </w:tabs>
        <w:jc w:val="both"/>
      </w:pPr>
      <w:r w:rsidRPr="001C157E">
        <w:t>Графическийредактор</w:t>
      </w:r>
      <w:r>
        <w:rPr>
          <w:lang w:val="en-US"/>
        </w:rPr>
        <w:t>MicrografxPicturePublisher</w:t>
      </w:r>
      <w:r w:rsidRPr="00D022FF">
        <w:t xml:space="preserve">. </w:t>
      </w:r>
      <w:r>
        <w:t>Обзор интерфейса (меню, панели инструментов, диалоговые окна). Основные команды.Обзор полнотекстовых и библиографических баз данных. Примеры использования при поиске информации в области природоохранной деятельности.</w:t>
      </w:r>
      <w:r w:rsidRPr="00A32F59">
        <w:t>Статически</w:t>
      </w:r>
      <w:r>
        <w:t xml:space="preserve">е и динамические характеристики </w:t>
      </w:r>
      <w:r w:rsidRPr="00A32F59">
        <w:t>систем автоматического регулирования. Устойчивость САР. Критерий Михайлова. Критерий Гурвица.Назначение и цели создания АСУ ТП. Функциональные структур виды обеспечения, перспективы развития</w:t>
      </w:r>
      <w:r>
        <w:t xml:space="preserve">.Современные статистические и математические комплексы: </w:t>
      </w:r>
      <w:r>
        <w:rPr>
          <w:lang w:val="en-US"/>
        </w:rPr>
        <w:t>Mathematica</w:t>
      </w:r>
      <w:r>
        <w:t xml:space="preserve">, </w:t>
      </w:r>
      <w:r>
        <w:rPr>
          <w:lang w:val="en-US"/>
        </w:rPr>
        <w:t>MathLAB</w:t>
      </w:r>
      <w:r>
        <w:t xml:space="preserve">, </w:t>
      </w:r>
      <w:r>
        <w:rPr>
          <w:lang w:val="en-US"/>
        </w:rPr>
        <w:t>Maple</w:t>
      </w:r>
      <w:r>
        <w:t xml:space="preserve">, </w:t>
      </w:r>
      <w:r>
        <w:rPr>
          <w:lang w:val="en-US"/>
        </w:rPr>
        <w:t>MathCAD</w:t>
      </w:r>
      <w:r>
        <w:t xml:space="preserve">, </w:t>
      </w:r>
      <w:r>
        <w:rPr>
          <w:lang w:val="en-US"/>
        </w:rPr>
        <w:t>Statistica</w:t>
      </w:r>
      <w:r>
        <w:t xml:space="preserve">, </w:t>
      </w:r>
      <w:r>
        <w:rPr>
          <w:lang w:val="en-US"/>
        </w:rPr>
        <w:t>SPSS</w:t>
      </w:r>
      <w:r>
        <w:t xml:space="preserve">, </w:t>
      </w:r>
      <w:r>
        <w:rPr>
          <w:lang w:val="en-US"/>
        </w:rPr>
        <w:t>SAS</w:t>
      </w:r>
      <w:r>
        <w:t xml:space="preserve">, </w:t>
      </w:r>
      <w:r>
        <w:rPr>
          <w:lang w:val="en-US"/>
        </w:rPr>
        <w:t>StatGraphics</w:t>
      </w:r>
      <w:r>
        <w:t xml:space="preserve">, </w:t>
      </w:r>
      <w:r>
        <w:rPr>
          <w:lang w:val="en-US"/>
        </w:rPr>
        <w:t>Origin</w:t>
      </w:r>
      <w:r>
        <w:t>. Классы статистических задач, решаемые комплексами. Сравнительная характеристика.</w:t>
      </w:r>
    </w:p>
    <w:p w:rsidR="000E7C46" w:rsidRDefault="0032081E" w:rsidP="000E7C46">
      <w:pPr>
        <w:rPr>
          <w:b/>
          <w:bCs/>
        </w:rPr>
      </w:pPr>
      <w:r>
        <w:rPr>
          <w:b/>
          <w:bCs/>
        </w:rPr>
        <w:t>1.</w:t>
      </w:r>
      <w:r w:rsidR="000E7C46">
        <w:rPr>
          <w:b/>
          <w:bCs/>
        </w:rPr>
        <w:t xml:space="preserve">2. </w:t>
      </w:r>
      <w:r w:rsidR="000E7C46"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0E7C46" w:rsidRDefault="000E7C46" w:rsidP="000E7C46">
      <w:pPr>
        <w:jc w:val="both"/>
        <w:rPr>
          <w:iCs/>
        </w:rPr>
      </w:pPr>
    </w:p>
    <w:tbl>
      <w:tblPr>
        <w:tblStyle w:val="aff1"/>
        <w:tblW w:w="9747" w:type="dxa"/>
        <w:tblLook w:val="04A0"/>
      </w:tblPr>
      <w:tblGrid>
        <w:gridCol w:w="5353"/>
        <w:gridCol w:w="4394"/>
      </w:tblGrid>
      <w:tr w:rsidR="000E7C46" w:rsidTr="0032081E">
        <w:tc>
          <w:tcPr>
            <w:tcW w:w="5353" w:type="dxa"/>
          </w:tcPr>
          <w:p w:rsidR="000E7C46" w:rsidRPr="00E27BE1" w:rsidRDefault="000E7C46" w:rsidP="001746DC">
            <w:pPr>
              <w:jc w:val="center"/>
              <w:rPr>
                <w:iCs/>
              </w:rPr>
            </w:pPr>
            <w:r w:rsidRPr="00E27BE1">
              <w:rPr>
                <w:color w:val="000000"/>
              </w:rPr>
              <w:t>Планируемые результаты освоения программы (содержание и коды компетенций)</w:t>
            </w:r>
          </w:p>
        </w:tc>
        <w:tc>
          <w:tcPr>
            <w:tcW w:w="4394" w:type="dxa"/>
          </w:tcPr>
          <w:p w:rsidR="000E7C46" w:rsidRPr="00E27BE1" w:rsidRDefault="000E7C46" w:rsidP="001746DC">
            <w:pPr>
              <w:jc w:val="center"/>
              <w:rPr>
                <w:iCs/>
              </w:rPr>
            </w:pPr>
            <w:r w:rsidRPr="00E27BE1">
              <w:rPr>
                <w:color w:val="000000"/>
              </w:rPr>
              <w:t>Планируемые результаты обучения по дисциплине</w:t>
            </w:r>
          </w:p>
        </w:tc>
      </w:tr>
      <w:tr w:rsidR="000E7C46" w:rsidTr="0032081E">
        <w:tc>
          <w:tcPr>
            <w:tcW w:w="5353" w:type="dxa"/>
          </w:tcPr>
          <w:p w:rsidR="000E7C46" w:rsidRDefault="000E7C46" w:rsidP="0032081E">
            <w:pPr>
              <w:pStyle w:val="ConsPlusNormal0"/>
              <w:widowControl/>
              <w:ind w:firstLine="0"/>
              <w:rPr>
                <w:rFonts w:ascii="Times New Roman" w:hAnsi="Times New Roman" w:cs="Times New Roman"/>
                <w:sz w:val="24"/>
                <w:szCs w:val="24"/>
              </w:rPr>
            </w:pPr>
            <w:r w:rsidRPr="003C5267">
              <w:rPr>
                <w:rFonts w:ascii="Times New Roman" w:hAnsi="Times New Roman" w:cs="Times New Roman"/>
                <w:sz w:val="24"/>
                <w:szCs w:val="24"/>
              </w:rPr>
              <w:t>ОПК-1</w:t>
            </w:r>
          </w:p>
          <w:p w:rsidR="0032081E" w:rsidRPr="003C5267" w:rsidRDefault="0032081E" w:rsidP="0032081E">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32081E">
              <w:rPr>
                <w:rFonts w:ascii="Times New Roman" w:hAnsi="Times New Roman" w:cs="Times New Roman"/>
                <w:sz w:val="24"/>
                <w:szCs w:val="24"/>
              </w:rPr>
              <w:t xml:space="preserve">  способностью решать задачи профессиональ</w:t>
            </w:r>
            <w:r>
              <w:rPr>
                <w:rFonts w:ascii="Times New Roman" w:hAnsi="Times New Roman" w:cs="Times New Roman"/>
                <w:sz w:val="24"/>
                <w:szCs w:val="24"/>
              </w:rPr>
              <w:t>-</w:t>
            </w:r>
            <w:r w:rsidRPr="0032081E">
              <w:rPr>
                <w:rFonts w:ascii="Times New Roman" w:hAnsi="Times New Roman" w:cs="Times New Roman"/>
                <w:sz w:val="24"/>
                <w:szCs w:val="24"/>
              </w:rPr>
              <w:t xml:space="preserve">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w:t>
            </w:r>
            <w:r>
              <w:rPr>
                <w:rFonts w:ascii="Times New Roman" w:hAnsi="Times New Roman" w:cs="Times New Roman"/>
                <w:sz w:val="24"/>
                <w:szCs w:val="24"/>
              </w:rPr>
              <w:t>информации-</w:t>
            </w:r>
            <w:r w:rsidRPr="0032081E">
              <w:rPr>
                <w:rFonts w:ascii="Times New Roman" w:hAnsi="Times New Roman" w:cs="Times New Roman"/>
                <w:sz w:val="24"/>
                <w:szCs w:val="24"/>
              </w:rPr>
              <w:t>онной безопасности</w:t>
            </w:r>
            <w:r>
              <w:rPr>
                <w:rFonts w:ascii="Times New Roman" w:hAnsi="Times New Roman" w:cs="Times New Roman"/>
                <w:sz w:val="24"/>
                <w:szCs w:val="24"/>
              </w:rPr>
              <w:t>;</w:t>
            </w:r>
          </w:p>
          <w:p w:rsidR="0032081E" w:rsidRPr="003C5267" w:rsidRDefault="0032081E" w:rsidP="0032081E">
            <w:pPr>
              <w:pStyle w:val="ConsPlusNormal0"/>
              <w:widowControl/>
              <w:ind w:firstLine="0"/>
              <w:rPr>
                <w:rFonts w:ascii="Times New Roman" w:hAnsi="Times New Roman" w:cs="Times New Roman"/>
                <w:color w:val="000000"/>
                <w:spacing w:val="-16"/>
                <w:sz w:val="24"/>
                <w:szCs w:val="24"/>
              </w:rPr>
            </w:pPr>
            <w:r w:rsidRPr="003C5267">
              <w:rPr>
                <w:rFonts w:ascii="Times New Roman" w:hAnsi="Times New Roman" w:cs="Times New Roman"/>
                <w:sz w:val="24"/>
                <w:szCs w:val="24"/>
              </w:rPr>
              <w:t>ОПК-7</w:t>
            </w:r>
          </w:p>
          <w:p w:rsidR="0032081E" w:rsidRPr="0032081E" w:rsidRDefault="0032081E" w:rsidP="0032081E">
            <w:pPr>
              <w:pStyle w:val="ConsPlusNormal0"/>
              <w:widowControl/>
              <w:ind w:firstLine="0"/>
              <w:rPr>
                <w:rFonts w:ascii="Times New Roman" w:hAnsi="Times New Roman" w:cs="Times New Roman"/>
                <w:sz w:val="24"/>
                <w:szCs w:val="24"/>
              </w:rPr>
            </w:pPr>
            <w:r w:rsidRPr="0032081E">
              <w:rPr>
                <w:rFonts w:ascii="Times New Roman" w:hAnsi="Times New Roman" w:cs="Times New Roman"/>
                <w:sz w:val="24"/>
                <w:szCs w:val="24"/>
              </w:rPr>
              <w:t>-  умением пользоваться компьютером как сред</w:t>
            </w:r>
            <w:r>
              <w:rPr>
                <w:rFonts w:ascii="Times New Roman" w:hAnsi="Times New Roman" w:cs="Times New Roman"/>
                <w:sz w:val="24"/>
                <w:szCs w:val="24"/>
              </w:rPr>
              <w:t>-</w:t>
            </w:r>
            <w:r w:rsidRPr="0032081E">
              <w:rPr>
                <w:rFonts w:ascii="Times New Roman" w:hAnsi="Times New Roman" w:cs="Times New Roman"/>
                <w:sz w:val="24"/>
                <w:szCs w:val="24"/>
              </w:rPr>
              <w:t>ством управления и обработки информационных массивов</w:t>
            </w:r>
            <w:r>
              <w:rPr>
                <w:rFonts w:ascii="Times New Roman" w:hAnsi="Times New Roman" w:cs="Times New Roman"/>
                <w:sz w:val="24"/>
                <w:szCs w:val="24"/>
              </w:rPr>
              <w:t>;</w:t>
            </w:r>
          </w:p>
          <w:p w:rsidR="000E7C46" w:rsidRDefault="000E7C46" w:rsidP="0032081E">
            <w:pPr>
              <w:pStyle w:val="ConsPlusNormal0"/>
              <w:widowControl/>
              <w:ind w:firstLine="0"/>
              <w:rPr>
                <w:rFonts w:ascii="Times New Roman" w:hAnsi="Times New Roman" w:cs="Times New Roman"/>
                <w:sz w:val="24"/>
                <w:szCs w:val="24"/>
              </w:rPr>
            </w:pPr>
            <w:r w:rsidRPr="003C5267">
              <w:rPr>
                <w:rFonts w:ascii="Times New Roman" w:hAnsi="Times New Roman" w:cs="Times New Roman"/>
                <w:sz w:val="24"/>
                <w:szCs w:val="24"/>
              </w:rPr>
              <w:t>ПК-8</w:t>
            </w:r>
          </w:p>
          <w:p w:rsidR="0032081E" w:rsidRDefault="0032081E" w:rsidP="0032081E">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32081E">
              <w:rPr>
                <w:rFonts w:ascii="Times New Roman" w:hAnsi="Times New Roman" w:cs="Times New Roman"/>
                <w:sz w:val="24"/>
                <w:szCs w:val="24"/>
              </w:rPr>
              <w:t>готовностью принимать участие во внедрении автоматизированных систем управления произ</w:t>
            </w:r>
            <w:r>
              <w:rPr>
                <w:rFonts w:ascii="Times New Roman" w:hAnsi="Times New Roman" w:cs="Times New Roman"/>
                <w:sz w:val="24"/>
                <w:szCs w:val="24"/>
              </w:rPr>
              <w:t>-</w:t>
            </w:r>
            <w:r w:rsidRPr="0032081E">
              <w:rPr>
                <w:rFonts w:ascii="Times New Roman" w:hAnsi="Times New Roman" w:cs="Times New Roman"/>
                <w:sz w:val="24"/>
                <w:szCs w:val="24"/>
              </w:rPr>
              <w:t>водством</w:t>
            </w:r>
            <w:r>
              <w:rPr>
                <w:rFonts w:ascii="Times New Roman" w:hAnsi="Times New Roman" w:cs="Times New Roman"/>
                <w:sz w:val="24"/>
                <w:szCs w:val="24"/>
              </w:rPr>
              <w:t xml:space="preserve">; </w:t>
            </w:r>
          </w:p>
          <w:p w:rsidR="000E7C46" w:rsidRDefault="000E7C46" w:rsidP="0032081E">
            <w:pPr>
              <w:pStyle w:val="ConsPlusNormal0"/>
              <w:widowControl/>
              <w:ind w:firstLine="0"/>
              <w:rPr>
                <w:rFonts w:ascii="Times New Roman" w:hAnsi="Times New Roman" w:cs="Times New Roman"/>
                <w:sz w:val="24"/>
                <w:szCs w:val="24"/>
              </w:rPr>
            </w:pPr>
            <w:r w:rsidRPr="003C5267">
              <w:rPr>
                <w:rFonts w:ascii="Times New Roman" w:hAnsi="Times New Roman" w:cs="Times New Roman"/>
                <w:sz w:val="24"/>
                <w:szCs w:val="24"/>
              </w:rPr>
              <w:t>ПК-22</w:t>
            </w:r>
          </w:p>
          <w:p w:rsidR="000E7C46" w:rsidRPr="0032081E" w:rsidRDefault="0032081E" w:rsidP="0032081E">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lastRenderedPageBreak/>
              <w:t>-</w:t>
            </w:r>
            <w:r w:rsidRPr="0032081E">
              <w:rPr>
                <w:rFonts w:ascii="Times New Roman" w:hAnsi="Times New Roman" w:cs="Times New Roman"/>
                <w:sz w:val="24"/>
                <w:szCs w:val="24"/>
              </w:rPr>
              <w:t>готовностью работать с программными продук</w:t>
            </w:r>
            <w:r>
              <w:rPr>
                <w:rFonts w:ascii="Times New Roman" w:hAnsi="Times New Roman" w:cs="Times New Roman"/>
                <w:sz w:val="24"/>
                <w:szCs w:val="24"/>
              </w:rPr>
              <w:t>-</w:t>
            </w:r>
            <w:r w:rsidRPr="0032081E">
              <w:rPr>
                <w:rFonts w:ascii="Times New Roman" w:hAnsi="Times New Roman" w:cs="Times New Roman"/>
                <w:sz w:val="24"/>
                <w:szCs w:val="24"/>
              </w:rPr>
              <w:t>тами общего и специального назначения для мо</w:t>
            </w:r>
            <w:r>
              <w:rPr>
                <w:rFonts w:ascii="Times New Roman" w:hAnsi="Times New Roman" w:cs="Times New Roman"/>
                <w:sz w:val="24"/>
                <w:szCs w:val="24"/>
              </w:rPr>
              <w:t>-</w:t>
            </w:r>
            <w:r w:rsidRPr="0032081E">
              <w:rPr>
                <w:rFonts w:ascii="Times New Roman" w:hAnsi="Times New Roman" w:cs="Times New Roman"/>
                <w:sz w:val="24"/>
                <w:szCs w:val="24"/>
              </w:rPr>
              <w:t>делирования месторождений твердых полезных ископаемых, технологий эксплуатационной раз</w:t>
            </w:r>
            <w:r>
              <w:rPr>
                <w:rFonts w:ascii="Times New Roman" w:hAnsi="Times New Roman" w:cs="Times New Roman"/>
                <w:sz w:val="24"/>
                <w:szCs w:val="24"/>
              </w:rPr>
              <w:t>-</w:t>
            </w:r>
            <w:r w:rsidRPr="0032081E">
              <w:rPr>
                <w:rFonts w:ascii="Times New Roman" w:hAnsi="Times New Roman" w:cs="Times New Roman"/>
                <w:sz w:val="24"/>
                <w:szCs w:val="24"/>
              </w:rPr>
              <w:t>ведки, добычи и переработки твердых полезных ископаемых, при строительстве и эксплуатации подземных объектов, оценке экономической эф</w:t>
            </w:r>
            <w:r>
              <w:rPr>
                <w:rFonts w:ascii="Times New Roman" w:hAnsi="Times New Roman" w:cs="Times New Roman"/>
                <w:sz w:val="24"/>
                <w:szCs w:val="24"/>
              </w:rPr>
              <w:t>-</w:t>
            </w:r>
            <w:r w:rsidRPr="0032081E">
              <w:rPr>
                <w:rFonts w:ascii="Times New Roman" w:hAnsi="Times New Roman" w:cs="Times New Roman"/>
                <w:sz w:val="24"/>
                <w:szCs w:val="24"/>
              </w:rPr>
              <w:t>фективности горных и горно-строительных ра</w:t>
            </w:r>
            <w:r>
              <w:rPr>
                <w:rFonts w:ascii="Times New Roman" w:hAnsi="Times New Roman" w:cs="Times New Roman"/>
                <w:sz w:val="24"/>
                <w:szCs w:val="24"/>
              </w:rPr>
              <w:t>-</w:t>
            </w:r>
            <w:r w:rsidRPr="0032081E">
              <w:rPr>
                <w:rFonts w:ascii="Times New Roman" w:hAnsi="Times New Roman" w:cs="Times New Roman"/>
                <w:sz w:val="24"/>
                <w:szCs w:val="24"/>
              </w:rPr>
              <w:t>бот, производственных, технологических, орга</w:t>
            </w:r>
            <w:r>
              <w:rPr>
                <w:rFonts w:ascii="Times New Roman" w:hAnsi="Times New Roman" w:cs="Times New Roman"/>
                <w:sz w:val="24"/>
                <w:szCs w:val="24"/>
              </w:rPr>
              <w:t>-</w:t>
            </w:r>
            <w:r w:rsidRPr="0032081E">
              <w:rPr>
                <w:rFonts w:ascii="Times New Roman" w:hAnsi="Times New Roman" w:cs="Times New Roman"/>
                <w:sz w:val="24"/>
                <w:szCs w:val="24"/>
              </w:rPr>
              <w:t>низационных и финансовых рисков в рыночных условиях</w:t>
            </w:r>
            <w:r>
              <w:rPr>
                <w:rFonts w:ascii="Times New Roman" w:hAnsi="Times New Roman" w:cs="Times New Roman"/>
                <w:sz w:val="24"/>
                <w:szCs w:val="24"/>
              </w:rPr>
              <w:t>.</w:t>
            </w:r>
          </w:p>
        </w:tc>
        <w:tc>
          <w:tcPr>
            <w:tcW w:w="4394" w:type="dxa"/>
          </w:tcPr>
          <w:p w:rsidR="000E7C46" w:rsidRPr="007C0C2A" w:rsidRDefault="000E7C46" w:rsidP="001746DC">
            <w:pPr>
              <w:pStyle w:val="210"/>
              <w:rPr>
                <w:i/>
                <w:sz w:val="24"/>
                <w:szCs w:val="24"/>
              </w:rPr>
            </w:pPr>
            <w:r>
              <w:rPr>
                <w:i/>
                <w:sz w:val="24"/>
                <w:szCs w:val="24"/>
              </w:rPr>
              <w:lastRenderedPageBreak/>
              <w:t>З</w:t>
            </w:r>
            <w:r w:rsidRPr="007C0C2A">
              <w:rPr>
                <w:i/>
                <w:sz w:val="24"/>
                <w:szCs w:val="24"/>
              </w:rPr>
              <w:t>нать:</w:t>
            </w:r>
          </w:p>
          <w:p w:rsidR="000E7C46" w:rsidRDefault="000E7C46" w:rsidP="001746DC">
            <w:pPr>
              <w:jc w:val="both"/>
            </w:pPr>
            <w:r>
              <w:t>-о</w:t>
            </w:r>
            <w:r w:rsidRPr="00871563">
              <w:t>сновные понятия и определения информатизации и теории автома</w:t>
            </w:r>
            <w:r w:rsidR="0032081E">
              <w:t>-</w:t>
            </w:r>
            <w:r w:rsidRPr="00871563">
              <w:t>тического управления</w:t>
            </w:r>
            <w:r>
              <w:t>;</w:t>
            </w:r>
          </w:p>
          <w:p w:rsidR="000E7C46" w:rsidRDefault="000E7C46" w:rsidP="001746DC">
            <w:pPr>
              <w:jc w:val="both"/>
            </w:pPr>
            <w:r>
              <w:t xml:space="preserve"> -</w:t>
            </w:r>
            <w:r w:rsidRPr="00871563">
              <w:t>методы измерения парам</w:t>
            </w:r>
            <w:r>
              <w:t>етров техно</w:t>
            </w:r>
            <w:r w:rsidR="0032081E">
              <w:t>-</w:t>
            </w:r>
            <w:r>
              <w:t>логических процессов;</w:t>
            </w:r>
          </w:p>
          <w:p w:rsidR="000E7C46" w:rsidRPr="00691847" w:rsidRDefault="000E7C46" w:rsidP="001746DC">
            <w:pPr>
              <w:jc w:val="both"/>
            </w:pPr>
            <w:r>
              <w:t>-</w:t>
            </w:r>
            <w:r w:rsidRPr="004942DD">
              <w:t>современное состояние уровня и направлений развития вычислительнойтехники и программных средств</w:t>
            </w:r>
            <w:r>
              <w:t>;</w:t>
            </w:r>
          </w:p>
          <w:p w:rsidR="000E7C46" w:rsidRPr="007C0C2A" w:rsidRDefault="000E7C46" w:rsidP="001746DC">
            <w:pPr>
              <w:pStyle w:val="210"/>
              <w:rPr>
                <w:bCs/>
                <w:sz w:val="24"/>
                <w:szCs w:val="24"/>
              </w:rPr>
            </w:pPr>
            <w:r>
              <w:rPr>
                <w:i/>
                <w:sz w:val="24"/>
                <w:szCs w:val="24"/>
              </w:rPr>
              <w:t>У</w:t>
            </w:r>
            <w:r w:rsidRPr="007C0C2A">
              <w:rPr>
                <w:i/>
                <w:sz w:val="24"/>
                <w:szCs w:val="24"/>
              </w:rPr>
              <w:t>меть</w:t>
            </w:r>
            <w:r w:rsidRPr="007C0C2A">
              <w:rPr>
                <w:sz w:val="24"/>
                <w:szCs w:val="24"/>
              </w:rPr>
              <w:t>:</w:t>
            </w:r>
          </w:p>
          <w:p w:rsidR="000E7C46" w:rsidRPr="00871563" w:rsidRDefault="000E7C46" w:rsidP="001746DC">
            <w:pPr>
              <w:tabs>
                <w:tab w:val="left" w:pos="1276"/>
              </w:tabs>
              <w:jc w:val="both"/>
            </w:pPr>
            <w:r>
              <w:t>-</w:t>
            </w:r>
            <w:r w:rsidRPr="00871563">
              <w:t>анализировать технологические про</w:t>
            </w:r>
            <w:r w:rsidR="0032081E">
              <w:t>-</w:t>
            </w:r>
            <w:r w:rsidRPr="00871563">
              <w:t xml:space="preserve">цессы как объекты </w:t>
            </w:r>
            <w:r>
              <w:t xml:space="preserve">информационного </w:t>
            </w:r>
            <w:r w:rsidRPr="00871563">
              <w:t>управления и формулировать требо</w:t>
            </w:r>
            <w:r w:rsidR="0032081E">
              <w:t>-</w:t>
            </w:r>
            <w:r w:rsidRPr="00871563">
              <w:t>вания к</w:t>
            </w:r>
            <w:r>
              <w:t xml:space="preserve"> ним.</w:t>
            </w:r>
          </w:p>
          <w:p w:rsidR="0032081E" w:rsidRDefault="0032081E" w:rsidP="00D4337B">
            <w:pPr>
              <w:tabs>
                <w:tab w:val="right" w:leader="underscore" w:pos="8505"/>
              </w:tabs>
              <w:ind w:left="-49"/>
              <w:rPr>
                <w:i/>
              </w:rPr>
            </w:pPr>
          </w:p>
          <w:p w:rsidR="000E7C46" w:rsidRPr="00D4337B" w:rsidRDefault="000E7C46" w:rsidP="00D4337B">
            <w:pPr>
              <w:tabs>
                <w:tab w:val="right" w:leader="underscore" w:pos="8505"/>
              </w:tabs>
              <w:ind w:left="-49"/>
              <w:rPr>
                <w:b/>
                <w:i/>
              </w:rPr>
            </w:pPr>
            <w:r>
              <w:rPr>
                <w:i/>
              </w:rPr>
              <w:lastRenderedPageBreak/>
              <w:t xml:space="preserve">Владеть: </w:t>
            </w:r>
            <w:r w:rsidRPr="007C0C2A">
              <w:t>информационными возмож</w:t>
            </w:r>
            <w:r w:rsidR="0032081E">
              <w:t>-</w:t>
            </w:r>
            <w:r w:rsidRPr="007C0C2A">
              <w:t>ностями</w:t>
            </w:r>
            <w:r w:rsidR="0032081E">
              <w:t xml:space="preserve"> пред</w:t>
            </w:r>
            <w:r>
              <w:t xml:space="preserve">приятия. </w:t>
            </w:r>
          </w:p>
        </w:tc>
      </w:tr>
    </w:tbl>
    <w:p w:rsidR="000E7C46" w:rsidRDefault="000E7C46" w:rsidP="000E7C46"/>
    <w:p w:rsidR="000E7C46" w:rsidRPr="00DF5D75" w:rsidRDefault="0032081E" w:rsidP="000E7C46">
      <w:pPr>
        <w:tabs>
          <w:tab w:val="left" w:pos="0"/>
        </w:tabs>
        <w:rPr>
          <w:b/>
          <w:bCs/>
        </w:rPr>
      </w:pPr>
      <w:r>
        <w:rPr>
          <w:b/>
          <w:bCs/>
        </w:rPr>
        <w:t>1.</w:t>
      </w:r>
      <w:r w:rsidR="000E7C46">
        <w:rPr>
          <w:b/>
          <w:bCs/>
        </w:rPr>
        <w:t>3</w:t>
      </w:r>
      <w:r w:rsidR="000E7C46" w:rsidRPr="00DF5D75">
        <w:rPr>
          <w:b/>
          <w:bCs/>
        </w:rPr>
        <w:t xml:space="preserve">. Место дисциплины в структуре </w:t>
      </w:r>
      <w:r w:rsidR="000E7C46">
        <w:rPr>
          <w:b/>
          <w:bCs/>
        </w:rPr>
        <w:t>образовательной программы</w:t>
      </w:r>
    </w:p>
    <w:p w:rsidR="000E7C46" w:rsidRPr="00DF5D75" w:rsidRDefault="000E7C46" w:rsidP="000E7C46">
      <w:pPr>
        <w:pStyle w:val="aff6"/>
        <w:ind w:left="0"/>
      </w:pPr>
    </w:p>
    <w:tbl>
      <w:tblPr>
        <w:tblStyle w:val="aff1"/>
        <w:tblW w:w="9616" w:type="dxa"/>
        <w:tblLayout w:type="fixed"/>
        <w:tblLook w:val="04A0"/>
      </w:tblPr>
      <w:tblGrid>
        <w:gridCol w:w="1321"/>
        <w:gridCol w:w="2189"/>
        <w:gridCol w:w="944"/>
        <w:gridCol w:w="2600"/>
        <w:gridCol w:w="2562"/>
      </w:tblGrid>
      <w:tr w:rsidR="000E7C46" w:rsidRPr="00105C44" w:rsidTr="001746DC">
        <w:tc>
          <w:tcPr>
            <w:tcW w:w="1321" w:type="dxa"/>
            <w:vMerge w:val="restart"/>
          </w:tcPr>
          <w:p w:rsidR="000E7C46" w:rsidRPr="00E27BE1" w:rsidRDefault="000E7C46" w:rsidP="001746DC">
            <w:pPr>
              <w:pStyle w:val="aff6"/>
              <w:ind w:left="0" w:firstLine="0"/>
            </w:pPr>
            <w:r>
              <w:t>Индекс</w:t>
            </w:r>
          </w:p>
        </w:tc>
        <w:tc>
          <w:tcPr>
            <w:tcW w:w="2189" w:type="dxa"/>
            <w:vMerge w:val="restart"/>
          </w:tcPr>
          <w:p w:rsidR="000E7C46" w:rsidRPr="00E27BE1" w:rsidRDefault="000E7C46" w:rsidP="001746DC">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0E7C46" w:rsidRPr="00E27BE1" w:rsidRDefault="000E7C46" w:rsidP="001746DC">
            <w:pPr>
              <w:pStyle w:val="aff6"/>
              <w:ind w:left="0" w:firstLine="0"/>
            </w:pPr>
            <w:r w:rsidRPr="00E27BE1">
              <w:t>Се</w:t>
            </w:r>
            <w:r>
              <w:t>-</w:t>
            </w:r>
            <w:r w:rsidRPr="00E27BE1">
              <w:t>местризуче</w:t>
            </w:r>
            <w:r>
              <w:t>-</w:t>
            </w:r>
            <w:r w:rsidRPr="00E27BE1">
              <w:t>ния</w:t>
            </w:r>
          </w:p>
        </w:tc>
        <w:tc>
          <w:tcPr>
            <w:tcW w:w="5162" w:type="dxa"/>
            <w:gridSpan w:val="2"/>
          </w:tcPr>
          <w:p w:rsidR="000E7C46" w:rsidRPr="00E27BE1" w:rsidRDefault="000E7C46" w:rsidP="001746DC">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0E7C46" w:rsidRPr="00105C44" w:rsidTr="001746DC">
        <w:tc>
          <w:tcPr>
            <w:tcW w:w="1321" w:type="dxa"/>
            <w:vMerge/>
          </w:tcPr>
          <w:p w:rsidR="000E7C46" w:rsidRPr="00E27BE1" w:rsidRDefault="000E7C46" w:rsidP="001746DC">
            <w:pPr>
              <w:pStyle w:val="aff6"/>
              <w:ind w:left="0"/>
              <w:jc w:val="center"/>
            </w:pPr>
          </w:p>
        </w:tc>
        <w:tc>
          <w:tcPr>
            <w:tcW w:w="2189" w:type="dxa"/>
            <w:vMerge/>
          </w:tcPr>
          <w:p w:rsidR="000E7C46" w:rsidRPr="00E27BE1" w:rsidRDefault="000E7C46" w:rsidP="001746DC">
            <w:pPr>
              <w:pStyle w:val="aff6"/>
              <w:ind w:left="0"/>
              <w:jc w:val="center"/>
            </w:pPr>
          </w:p>
        </w:tc>
        <w:tc>
          <w:tcPr>
            <w:tcW w:w="944" w:type="dxa"/>
            <w:vMerge/>
          </w:tcPr>
          <w:p w:rsidR="000E7C46" w:rsidRPr="00E27BE1" w:rsidRDefault="000E7C46" w:rsidP="001746DC">
            <w:pPr>
              <w:pStyle w:val="aff6"/>
              <w:ind w:left="0"/>
              <w:jc w:val="center"/>
            </w:pPr>
          </w:p>
        </w:tc>
        <w:tc>
          <w:tcPr>
            <w:tcW w:w="2600" w:type="dxa"/>
            <w:vAlign w:val="center"/>
          </w:tcPr>
          <w:p w:rsidR="000E7C46" w:rsidRPr="00E27BE1" w:rsidRDefault="000E7C46" w:rsidP="001746DC">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0E7C46" w:rsidRPr="00E27BE1" w:rsidRDefault="000E7C46" w:rsidP="001746DC">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0E7C46" w:rsidRPr="00105C44" w:rsidTr="001746DC">
        <w:tc>
          <w:tcPr>
            <w:tcW w:w="1321" w:type="dxa"/>
          </w:tcPr>
          <w:p w:rsidR="000E7C46" w:rsidRPr="00105C44" w:rsidRDefault="000E7C46" w:rsidP="001746DC">
            <w:pPr>
              <w:pStyle w:val="aff6"/>
              <w:ind w:left="0" w:firstLine="0"/>
            </w:pPr>
            <w:r>
              <w:t>Б1.</w:t>
            </w:r>
            <w:r w:rsidR="006D08A0">
              <w:t>В.0</w:t>
            </w:r>
            <w:r w:rsidR="003E7575">
              <w:t>1</w:t>
            </w:r>
          </w:p>
        </w:tc>
        <w:tc>
          <w:tcPr>
            <w:tcW w:w="2189" w:type="dxa"/>
          </w:tcPr>
          <w:p w:rsidR="000E7C46" w:rsidRPr="00644C4F" w:rsidRDefault="000E7C46" w:rsidP="001746DC">
            <w:pPr>
              <w:jc w:val="center"/>
            </w:pPr>
            <w:r w:rsidRPr="00644C4F">
              <w:t>Информационные технологии в горном деле</w:t>
            </w:r>
          </w:p>
          <w:p w:rsidR="000E7C46" w:rsidRPr="00105C44" w:rsidRDefault="000E7C46" w:rsidP="001746DC">
            <w:pPr>
              <w:pStyle w:val="aff6"/>
              <w:ind w:left="0"/>
            </w:pPr>
          </w:p>
        </w:tc>
        <w:tc>
          <w:tcPr>
            <w:tcW w:w="944" w:type="dxa"/>
          </w:tcPr>
          <w:p w:rsidR="000E7C46" w:rsidRPr="00105C44" w:rsidRDefault="00CB22C1" w:rsidP="001746DC">
            <w:pPr>
              <w:pStyle w:val="aff6"/>
              <w:ind w:left="0" w:firstLine="0"/>
            </w:pPr>
            <w:r>
              <w:t xml:space="preserve">    </w:t>
            </w:r>
            <w:r w:rsidR="00766D57">
              <w:t>8</w:t>
            </w:r>
          </w:p>
        </w:tc>
        <w:tc>
          <w:tcPr>
            <w:tcW w:w="2600" w:type="dxa"/>
          </w:tcPr>
          <w:p w:rsidR="000E7C46" w:rsidRDefault="0032081E" w:rsidP="006D08A0">
            <w:pPr>
              <w:pStyle w:val="aff6"/>
              <w:ind w:left="0" w:firstLine="0"/>
              <w:jc w:val="left"/>
            </w:pPr>
            <w:r>
              <w:t xml:space="preserve">Б1.Б.14 </w:t>
            </w:r>
            <w:r w:rsidR="000E7C46">
              <w:t xml:space="preserve">Информатика. </w:t>
            </w:r>
          </w:p>
          <w:p w:rsidR="00424D2D" w:rsidRDefault="00424D2D" w:rsidP="001746DC">
            <w:pPr>
              <w:pStyle w:val="aff6"/>
              <w:ind w:left="0" w:firstLine="0"/>
            </w:pPr>
            <w:r>
              <w:t>Б1.Б.26 Основы горного дела</w:t>
            </w:r>
          </w:p>
          <w:p w:rsidR="000E7C46" w:rsidRDefault="00A30920" w:rsidP="001746DC">
            <w:pPr>
              <w:pStyle w:val="aff6"/>
              <w:ind w:left="0" w:firstLine="0"/>
            </w:pPr>
            <w:r>
              <w:t>Б1.Б.29.02</w:t>
            </w:r>
            <w:r w:rsidR="000E7C46">
              <w:t xml:space="preserve">Процессы </w:t>
            </w:r>
            <w:r>
              <w:t>П</w:t>
            </w:r>
            <w:r w:rsidR="000E7C46">
              <w:t>ГР.</w:t>
            </w:r>
          </w:p>
          <w:p w:rsidR="000E7C46" w:rsidRDefault="0032081E" w:rsidP="001746DC">
            <w:pPr>
              <w:pStyle w:val="aff6"/>
              <w:ind w:left="0" w:firstLine="0"/>
            </w:pPr>
            <w:r>
              <w:t>Б1.Б.23</w:t>
            </w:r>
            <w:r w:rsidR="000E7C46">
              <w:t>Аэрология карьеров.</w:t>
            </w:r>
          </w:p>
          <w:p w:rsidR="000E7C46" w:rsidRPr="00105C44" w:rsidRDefault="000E7C46" w:rsidP="001746DC">
            <w:pPr>
              <w:pStyle w:val="aff6"/>
              <w:ind w:left="0" w:firstLine="0"/>
              <w:jc w:val="left"/>
            </w:pPr>
          </w:p>
        </w:tc>
        <w:tc>
          <w:tcPr>
            <w:tcW w:w="2562" w:type="dxa"/>
          </w:tcPr>
          <w:p w:rsidR="000E7C46" w:rsidRDefault="00424D2D" w:rsidP="001746DC">
            <w:pPr>
              <w:pStyle w:val="aff6"/>
              <w:ind w:left="0" w:firstLine="0"/>
            </w:pPr>
            <w:r>
              <w:t xml:space="preserve">Б1.Б.24 </w:t>
            </w:r>
            <w:r w:rsidR="0032081E">
              <w:t>Технология и безопасность взрывных работ.</w:t>
            </w:r>
          </w:p>
          <w:p w:rsidR="00424D2D" w:rsidRDefault="00A30920" w:rsidP="001746DC">
            <w:pPr>
              <w:pStyle w:val="aff6"/>
              <w:ind w:left="0" w:firstLine="0"/>
            </w:pPr>
            <w:r>
              <w:t>Б1.Б.29.04</w:t>
            </w:r>
            <w:r w:rsidR="00424D2D">
              <w:t xml:space="preserve"> Проектирование </w:t>
            </w:r>
            <w:r>
              <w:t>шахт</w:t>
            </w:r>
          </w:p>
          <w:p w:rsidR="0062167D" w:rsidRDefault="0062167D" w:rsidP="0062167D">
            <w:pPr>
              <w:shd w:val="clear" w:color="auto" w:fill="FFFFFF"/>
              <w:autoSpaceDE w:val="0"/>
              <w:autoSpaceDN w:val="0"/>
              <w:adjustRightInd w:val="0"/>
              <w:jc w:val="both"/>
            </w:pPr>
            <w:r>
              <w:t>Б2.Б.07(Пд)</w:t>
            </w:r>
          </w:p>
          <w:p w:rsidR="0062167D" w:rsidRDefault="0062167D" w:rsidP="0062167D">
            <w:pPr>
              <w:shd w:val="clear" w:color="auto" w:fill="FFFFFF"/>
              <w:autoSpaceDE w:val="0"/>
              <w:autoSpaceDN w:val="0"/>
              <w:adjustRightInd w:val="0"/>
              <w:jc w:val="both"/>
            </w:pPr>
            <w:r>
              <w:t>Преддипломная практика для выполнения ВКР</w:t>
            </w:r>
          </w:p>
          <w:p w:rsidR="0062167D" w:rsidRDefault="0062167D" w:rsidP="0062167D">
            <w:pPr>
              <w:shd w:val="clear" w:color="auto" w:fill="FFFFFF"/>
              <w:autoSpaceDE w:val="0"/>
              <w:autoSpaceDN w:val="0"/>
              <w:adjustRightInd w:val="0"/>
              <w:jc w:val="both"/>
            </w:pPr>
            <w:r>
              <w:t>Б3.Б.01(Д)</w:t>
            </w:r>
          </w:p>
          <w:p w:rsidR="00424D2D" w:rsidRPr="00105C44" w:rsidRDefault="0062167D" w:rsidP="0062167D">
            <w:pPr>
              <w:pStyle w:val="aff6"/>
              <w:ind w:left="0" w:firstLine="0"/>
            </w:pPr>
            <w:r w:rsidRPr="00C54BF7">
              <w:t>Защита выпускной квалификационной работы, включая подготовку к процедуре защиты и процедуру защиты</w:t>
            </w:r>
          </w:p>
        </w:tc>
      </w:tr>
    </w:tbl>
    <w:p w:rsidR="000E7C46" w:rsidRDefault="000E7C46" w:rsidP="000E7C46">
      <w:pPr>
        <w:pStyle w:val="aff6"/>
        <w:ind w:left="0"/>
      </w:pPr>
    </w:p>
    <w:p w:rsidR="000E7C46" w:rsidRDefault="00424D2D" w:rsidP="000E7C46">
      <w:pPr>
        <w:pStyle w:val="aff6"/>
        <w:ind w:left="0"/>
      </w:pPr>
      <w:r>
        <w:rPr>
          <w:b/>
        </w:rPr>
        <w:t>1.</w:t>
      </w:r>
      <w:r w:rsidR="000E7C46" w:rsidRPr="00BE3CFB">
        <w:rPr>
          <w:b/>
        </w:rPr>
        <w:t>4. Язык преподавания</w:t>
      </w:r>
      <w:r w:rsidR="000E7C46">
        <w:rPr>
          <w:b/>
        </w:rPr>
        <w:t xml:space="preserve">: </w:t>
      </w:r>
      <w:r w:rsidR="000E7C46">
        <w:t>русский.</w:t>
      </w:r>
    </w:p>
    <w:p w:rsidR="000E7C46" w:rsidRDefault="000E7C46" w:rsidP="000E7C46"/>
    <w:p w:rsidR="000E7C46" w:rsidRDefault="000E7C46" w:rsidP="000E7C46">
      <w:pPr>
        <w:pStyle w:val="aff6"/>
        <w:ind w:left="0"/>
      </w:pPr>
    </w:p>
    <w:p w:rsidR="006D08A0" w:rsidRDefault="006D08A0" w:rsidP="000E7C46">
      <w:pPr>
        <w:pStyle w:val="aff6"/>
        <w:ind w:left="0"/>
      </w:pPr>
    </w:p>
    <w:p w:rsidR="006D08A0" w:rsidRDefault="006D08A0" w:rsidP="000E7C46">
      <w:pPr>
        <w:pStyle w:val="aff6"/>
        <w:ind w:left="0"/>
      </w:pPr>
    </w:p>
    <w:p w:rsidR="006D08A0" w:rsidRDefault="006D08A0" w:rsidP="000E7C46">
      <w:pPr>
        <w:pStyle w:val="aff6"/>
        <w:ind w:left="0"/>
      </w:pPr>
    </w:p>
    <w:p w:rsidR="006D08A0" w:rsidRDefault="006D08A0" w:rsidP="0062167D"/>
    <w:p w:rsidR="00A30920" w:rsidRDefault="00A30920" w:rsidP="0062167D"/>
    <w:p w:rsidR="00A30920" w:rsidRDefault="00A30920" w:rsidP="0062167D"/>
    <w:p w:rsidR="00A30920" w:rsidRDefault="00A30920" w:rsidP="0062167D"/>
    <w:p w:rsidR="00A30920" w:rsidRDefault="00A30920" w:rsidP="0062167D"/>
    <w:p w:rsidR="00A30920" w:rsidRDefault="00A30920" w:rsidP="0062167D"/>
    <w:p w:rsidR="00A30920" w:rsidRDefault="00A30920" w:rsidP="0062167D"/>
    <w:p w:rsidR="00A30920" w:rsidRDefault="00A30920" w:rsidP="0062167D"/>
    <w:p w:rsidR="00A30920" w:rsidRDefault="00A30920" w:rsidP="0062167D"/>
    <w:p w:rsidR="006D08A0" w:rsidRPr="006223AB" w:rsidRDefault="006D08A0" w:rsidP="00766D57"/>
    <w:p w:rsidR="000E7C46" w:rsidRPr="00B92A86" w:rsidRDefault="000E7C46" w:rsidP="000E7C46">
      <w:pPr>
        <w:jc w:val="center"/>
        <w:rPr>
          <w:b/>
        </w:rPr>
      </w:pPr>
      <w:r>
        <w:rPr>
          <w:b/>
        </w:rPr>
        <w:t xml:space="preserve">2. </w:t>
      </w:r>
      <w:r w:rsidRPr="00B92A86">
        <w:rPr>
          <w:b/>
        </w:rPr>
        <w:t>АННОТАЦИЯ</w:t>
      </w:r>
    </w:p>
    <w:p w:rsidR="000E7C46" w:rsidRDefault="000E7C46" w:rsidP="000E7C46">
      <w:pPr>
        <w:jc w:val="center"/>
      </w:pPr>
      <w:r w:rsidRPr="003C5267">
        <w:t>к рабочей программе дисциплины</w:t>
      </w:r>
    </w:p>
    <w:p w:rsidR="000E7C46" w:rsidRPr="003C5267" w:rsidRDefault="000E7C46" w:rsidP="000E7C46">
      <w:pPr>
        <w:jc w:val="center"/>
      </w:pPr>
    </w:p>
    <w:p w:rsidR="000E7C46" w:rsidRPr="003C5267" w:rsidRDefault="00D4337B" w:rsidP="000E7C46">
      <w:pPr>
        <w:jc w:val="center"/>
        <w:rPr>
          <w:b/>
        </w:rPr>
      </w:pPr>
      <w:r>
        <w:rPr>
          <w:b/>
        </w:rPr>
        <w:t>Б1.В.0</w:t>
      </w:r>
      <w:r w:rsidR="000E7C46" w:rsidRPr="003C5267">
        <w:rPr>
          <w:b/>
        </w:rPr>
        <w:t>2 Иностранный язык в профессиональной деятельности</w:t>
      </w:r>
    </w:p>
    <w:p w:rsidR="000E7C46" w:rsidRDefault="000E7C46" w:rsidP="000E7C46">
      <w:pPr>
        <w:jc w:val="center"/>
      </w:pPr>
      <w:r>
        <w:t xml:space="preserve">Трудоемкость </w:t>
      </w:r>
      <w:r w:rsidR="000F18B0">
        <w:t>2 з.е.</w:t>
      </w:r>
    </w:p>
    <w:p w:rsidR="000E7C46" w:rsidRDefault="000E7C46" w:rsidP="000E7C46">
      <w:pPr>
        <w:jc w:val="center"/>
      </w:pPr>
    </w:p>
    <w:p w:rsidR="000E7C46" w:rsidRPr="00F044C7" w:rsidRDefault="0062167D" w:rsidP="000E7C46">
      <w:pPr>
        <w:rPr>
          <w:b/>
        </w:rPr>
      </w:pPr>
      <w:r>
        <w:rPr>
          <w:b/>
        </w:rPr>
        <w:t>1.</w:t>
      </w:r>
      <w:r w:rsidR="000E7C46">
        <w:rPr>
          <w:b/>
        </w:rPr>
        <w:t>1</w:t>
      </w:r>
      <w:r>
        <w:rPr>
          <w:b/>
        </w:rPr>
        <w:t>.</w:t>
      </w:r>
      <w:r w:rsidR="000E7C46" w:rsidRPr="00F044C7">
        <w:rPr>
          <w:b/>
        </w:rPr>
        <w:t>Цель освоения и краткое содержание дисциплины</w:t>
      </w:r>
    </w:p>
    <w:p w:rsidR="00805B1D" w:rsidRDefault="000E7C46" w:rsidP="000E7C46">
      <w:pPr>
        <w:jc w:val="both"/>
      </w:pPr>
      <w:r>
        <w:t xml:space="preserve">Основной </w:t>
      </w:r>
      <w:r w:rsidRPr="00805B1D">
        <w:rPr>
          <w:i/>
        </w:rPr>
        <w:t xml:space="preserve">целью </w:t>
      </w:r>
      <w:r>
        <w:t>программы является повышение исходного уровня владения иностранным языком (начиная от А1+), достигнутого на предыдущей ступени образования, и овладение студентами необходимым и достаточным уровнем коммуникативной компетенции для решения социально-коммуникативных и производственных задач как в различных областях бытовой, культурной, и научной, так и профессиональной деятельности при общении с зарубежными партнерами, а также д</w:t>
      </w:r>
      <w:r w:rsidR="00D4337B">
        <w:t>ля дальнейшего самообразования.</w:t>
      </w:r>
    </w:p>
    <w:p w:rsidR="000E7C46" w:rsidRPr="00DF668D" w:rsidRDefault="000E7C46" w:rsidP="000E7C46">
      <w:pPr>
        <w:jc w:val="both"/>
        <w:rPr>
          <w:lang w:val="en-US"/>
        </w:rPr>
      </w:pPr>
      <w:r w:rsidRPr="00805B1D">
        <w:rPr>
          <w:i/>
        </w:rPr>
        <w:t>Краткоесодержаниедисциплины</w:t>
      </w:r>
      <w:r w:rsidRPr="00DF668D">
        <w:rPr>
          <w:lang w:val="en-US"/>
        </w:rPr>
        <w:t xml:space="preserve">: </w:t>
      </w:r>
    </w:p>
    <w:p w:rsidR="000E7C46" w:rsidRPr="00DF668D" w:rsidRDefault="000E7C46" w:rsidP="00766D57">
      <w:pPr>
        <w:pStyle w:val="affe"/>
        <w:rPr>
          <w:lang w:val="en-US"/>
        </w:rPr>
      </w:pPr>
      <w:r>
        <w:rPr>
          <w:lang w:val="en-US"/>
        </w:rPr>
        <w:t>MiningEducationinRussia</w:t>
      </w:r>
      <w:r w:rsidRPr="00134E7D">
        <w:rPr>
          <w:lang w:val="en-US"/>
        </w:rPr>
        <w:t>.</w:t>
      </w:r>
      <w:r>
        <w:rPr>
          <w:lang w:val="en-US"/>
        </w:rPr>
        <w:t>MiningandGeologicalEducation</w:t>
      </w:r>
      <w:r w:rsidRPr="007F5974">
        <w:rPr>
          <w:lang w:val="en-US"/>
        </w:rPr>
        <w:t>.</w:t>
      </w:r>
      <w:r>
        <w:rPr>
          <w:lang w:val="en-US"/>
        </w:rPr>
        <w:t>General and special Questions.</w:t>
      </w:r>
    </w:p>
    <w:p w:rsidR="000E7C46" w:rsidRDefault="000E7C46" w:rsidP="00766D57">
      <w:pPr>
        <w:pStyle w:val="affe"/>
        <w:rPr>
          <w:lang w:val="en-US"/>
        </w:rPr>
      </w:pPr>
      <w:r>
        <w:rPr>
          <w:lang w:val="en-US"/>
        </w:rPr>
        <w:t>Mining Education Abroad.Mining Education in Great Britain.PerfectTenses.Modals.</w:t>
      </w:r>
    </w:p>
    <w:p w:rsidR="000E7C46" w:rsidRPr="00DF668D" w:rsidRDefault="000E7C46" w:rsidP="00766D57">
      <w:pPr>
        <w:pStyle w:val="affe"/>
        <w:rPr>
          <w:lang w:val="en-US"/>
        </w:rPr>
      </w:pPr>
      <w:r>
        <w:rPr>
          <w:lang w:val="en-US"/>
        </w:rPr>
        <w:t>RussianScientistsinGeologyandMining</w:t>
      </w:r>
      <w:r w:rsidRPr="00134E7D">
        <w:rPr>
          <w:lang w:val="en-US"/>
        </w:rPr>
        <w:t>.</w:t>
      </w:r>
      <w:r>
        <w:rPr>
          <w:lang w:val="en-US"/>
        </w:rPr>
        <w:t>The Passive Voice.</w:t>
      </w:r>
    </w:p>
    <w:p w:rsidR="000E7C46" w:rsidRPr="00134E7D" w:rsidRDefault="000E7C46" w:rsidP="00766D57">
      <w:pPr>
        <w:pStyle w:val="affe"/>
        <w:rPr>
          <w:lang w:val="en-US"/>
        </w:rPr>
      </w:pPr>
      <w:r>
        <w:rPr>
          <w:lang w:val="en-US"/>
        </w:rPr>
        <w:t>The Earth’s Crust and Useful Minerals.Pronouns.RocksofEarth</w:t>
      </w:r>
      <w:r w:rsidRPr="00134E7D">
        <w:rPr>
          <w:lang w:val="en-US"/>
        </w:rPr>
        <w:t>’</w:t>
      </w:r>
      <w:r>
        <w:rPr>
          <w:lang w:val="en-US"/>
        </w:rPr>
        <w:t>sCrust</w:t>
      </w:r>
      <w:r w:rsidRPr="00134E7D">
        <w:rPr>
          <w:lang w:val="en-US"/>
        </w:rPr>
        <w:t xml:space="preserve">. </w:t>
      </w:r>
      <w:r>
        <w:rPr>
          <w:lang w:val="en-US"/>
        </w:rPr>
        <w:t>Adjectives and Adverbs.SourcesofEnergy</w:t>
      </w:r>
      <w:r w:rsidRPr="00134E7D">
        <w:rPr>
          <w:lang w:val="en-US"/>
        </w:rPr>
        <w:t>.</w:t>
      </w:r>
      <w:r>
        <w:rPr>
          <w:lang w:val="en-US"/>
        </w:rPr>
        <w:t>Gerund.Participle I.</w:t>
      </w:r>
    </w:p>
    <w:p w:rsidR="000E7C46" w:rsidRPr="00637262" w:rsidRDefault="000E7C46" w:rsidP="00766D57">
      <w:pPr>
        <w:pStyle w:val="affe"/>
        <w:rPr>
          <w:lang w:val="en-US"/>
        </w:rPr>
      </w:pPr>
      <w:r>
        <w:rPr>
          <w:lang w:val="en-US"/>
        </w:rPr>
        <w:t>ProspectingandExploration</w:t>
      </w:r>
      <w:r w:rsidRPr="00134E7D">
        <w:rPr>
          <w:lang w:val="en-US"/>
        </w:rPr>
        <w:t>.</w:t>
      </w:r>
      <w:r>
        <w:rPr>
          <w:lang w:val="en-US"/>
        </w:rPr>
        <w:t>Exploration of Mineral Deposits.The Infinitive.</w:t>
      </w:r>
    </w:p>
    <w:p w:rsidR="000E7C46" w:rsidRDefault="000E7C46" w:rsidP="00766D57">
      <w:pPr>
        <w:pStyle w:val="affe"/>
        <w:rPr>
          <w:lang w:val="en-US"/>
        </w:rPr>
      </w:pPr>
      <w:r>
        <w:rPr>
          <w:lang w:val="en-US"/>
        </w:rPr>
        <w:t>Mining Methods.Methods of Working Bedded Deposits Underground.Multifunctionalverbs.Negative questions.</w:t>
      </w:r>
    </w:p>
    <w:p w:rsidR="000E7C46" w:rsidRPr="00134E7D" w:rsidRDefault="000E7C46" w:rsidP="00766D57">
      <w:pPr>
        <w:pStyle w:val="affe"/>
        <w:rPr>
          <w:lang w:val="en-US"/>
        </w:rPr>
      </w:pPr>
      <w:r>
        <w:rPr>
          <w:lang w:val="en-US"/>
        </w:rPr>
        <w:t>MiningandEnvironment</w:t>
      </w:r>
      <w:r w:rsidRPr="00134E7D">
        <w:rPr>
          <w:lang w:val="en-US"/>
        </w:rPr>
        <w:t>.</w:t>
      </w:r>
      <w:r>
        <w:rPr>
          <w:lang w:val="en-US"/>
        </w:rPr>
        <w:t>Opencastmining</w:t>
      </w:r>
      <w:r w:rsidRPr="00134E7D">
        <w:rPr>
          <w:lang w:val="en-US"/>
        </w:rPr>
        <w:t>.</w:t>
      </w:r>
      <w:r>
        <w:rPr>
          <w:lang w:val="en-US"/>
        </w:rPr>
        <w:t>Oremining</w:t>
      </w:r>
      <w:r w:rsidRPr="00134E7D">
        <w:rPr>
          <w:lang w:val="en-US"/>
        </w:rPr>
        <w:t>.</w:t>
      </w:r>
      <w:r>
        <w:rPr>
          <w:lang w:val="en-US"/>
        </w:rPr>
        <w:t>ReportedSpeech.Simple Sentence.</w:t>
      </w:r>
    </w:p>
    <w:p w:rsidR="000E7C46" w:rsidRPr="00734805" w:rsidRDefault="000E7C46" w:rsidP="00766D57">
      <w:pPr>
        <w:pStyle w:val="affe"/>
        <w:rPr>
          <w:lang w:val="en-US"/>
        </w:rPr>
      </w:pPr>
      <w:r>
        <w:rPr>
          <w:lang w:val="en-US"/>
        </w:rPr>
        <w:t>EconomicsandMining</w:t>
      </w:r>
      <w:r w:rsidRPr="00134E7D">
        <w:rPr>
          <w:lang w:val="en-US"/>
        </w:rPr>
        <w:t>.</w:t>
      </w:r>
      <w:r>
        <w:rPr>
          <w:lang w:val="en-US"/>
        </w:rPr>
        <w:t>MineralMarkets.Some Concepts of Economics.CompoundSentence</w:t>
      </w:r>
      <w:r w:rsidRPr="00734805">
        <w:rPr>
          <w:lang w:val="en-US"/>
        </w:rPr>
        <w:t>.</w:t>
      </w:r>
    </w:p>
    <w:p w:rsidR="000E7C46" w:rsidRDefault="00842EA5" w:rsidP="00A30920">
      <w:pPr>
        <w:rPr>
          <w:b/>
        </w:rPr>
      </w:pPr>
      <w:r w:rsidRPr="00D022FF">
        <w:rPr>
          <w:b/>
        </w:rPr>
        <w:t>1.</w:t>
      </w:r>
      <w:r w:rsidR="000E7C46" w:rsidRPr="00D022FF">
        <w:rPr>
          <w:b/>
        </w:rPr>
        <w:t xml:space="preserve">2. </w:t>
      </w:r>
      <w:r w:rsidR="000E7C46" w:rsidRPr="00BB2597">
        <w:rPr>
          <w:b/>
        </w:rPr>
        <w:t>Переченьпланируемыхрезультатовобученияподисциплине</w:t>
      </w:r>
      <w:r w:rsidR="000E7C46" w:rsidRPr="00D022FF">
        <w:rPr>
          <w:b/>
        </w:rPr>
        <w:t xml:space="preserve">, </w:t>
      </w:r>
      <w:r w:rsidR="000E7C46" w:rsidRPr="00BB2597">
        <w:rPr>
          <w:b/>
        </w:rPr>
        <w:t>соотнесенныхспланируемыми результатами освоения образовательной программы</w:t>
      </w:r>
    </w:p>
    <w:p w:rsidR="000E7C46" w:rsidRDefault="000E7C46" w:rsidP="000E7C46">
      <w:pPr>
        <w:jc w:val="both"/>
        <w:rPr>
          <w:b/>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8"/>
        <w:gridCol w:w="5954"/>
      </w:tblGrid>
      <w:tr w:rsidR="000E7C46" w:rsidTr="0062167D">
        <w:tc>
          <w:tcPr>
            <w:tcW w:w="3758" w:type="dxa"/>
          </w:tcPr>
          <w:p w:rsidR="000E7C46" w:rsidRPr="00865136" w:rsidRDefault="000E7C46" w:rsidP="001746DC">
            <w:pPr>
              <w:jc w:val="center"/>
            </w:pPr>
            <w:r w:rsidRPr="00865136">
              <w:rPr>
                <w:color w:val="000000"/>
              </w:rPr>
              <w:t>Планируемые результаты освоения программы (содержание и коды компетенций)</w:t>
            </w:r>
          </w:p>
        </w:tc>
        <w:tc>
          <w:tcPr>
            <w:tcW w:w="5954" w:type="dxa"/>
            <w:vAlign w:val="center"/>
          </w:tcPr>
          <w:p w:rsidR="000E7C46" w:rsidRPr="00865136" w:rsidRDefault="000E7C46" w:rsidP="00766D57">
            <w:pPr>
              <w:jc w:val="center"/>
            </w:pPr>
            <w:r w:rsidRPr="00865136">
              <w:rPr>
                <w:color w:val="000000"/>
              </w:rPr>
              <w:t>Планируемые результаты обучения по дисциплине</w:t>
            </w:r>
          </w:p>
        </w:tc>
      </w:tr>
      <w:tr w:rsidR="000E7C46" w:rsidTr="0062167D">
        <w:tc>
          <w:tcPr>
            <w:tcW w:w="3758" w:type="dxa"/>
          </w:tcPr>
          <w:p w:rsidR="000E7C46" w:rsidRDefault="000E7C46" w:rsidP="0062167D">
            <w:r>
              <w:t>ОПК-2</w:t>
            </w:r>
          </w:p>
          <w:p w:rsidR="0062167D" w:rsidRDefault="0062167D" w:rsidP="0062167D">
            <w:r>
              <w:t>-</w:t>
            </w:r>
            <w:r w:rsidRPr="0062167D">
              <w:t xml:space="preserve">  готовностью к коммуникации в устной и письменной формах на русском и иностранном языках для решения задач профессио</w:t>
            </w:r>
            <w:r>
              <w:t>-</w:t>
            </w:r>
            <w:r w:rsidRPr="0062167D">
              <w:t>нальной деятельности</w:t>
            </w:r>
            <w:r>
              <w:t>;</w:t>
            </w:r>
          </w:p>
          <w:p w:rsidR="00B05A00" w:rsidRDefault="00B05A00" w:rsidP="0062167D">
            <w:r>
              <w:t>ПК-15</w:t>
            </w:r>
          </w:p>
          <w:p w:rsidR="0062167D" w:rsidRPr="00865136" w:rsidRDefault="0062167D" w:rsidP="0062167D">
            <w:r>
              <w:t xml:space="preserve">- </w:t>
            </w:r>
            <w:r w:rsidRPr="0062167D">
              <w:t>умением изучать и использовать научно-техническую информа</w:t>
            </w:r>
            <w:r>
              <w:t>-</w:t>
            </w:r>
            <w:r w:rsidRPr="0062167D">
              <w:t>цию в области эксплуатационной разведки, добычи, переработки твердых полезных ископаемых, строительства и эксплуатации подземных объектов</w:t>
            </w:r>
            <w:r>
              <w:t>.</w:t>
            </w:r>
          </w:p>
        </w:tc>
        <w:tc>
          <w:tcPr>
            <w:tcW w:w="5954" w:type="dxa"/>
          </w:tcPr>
          <w:p w:rsidR="000E7C46" w:rsidRPr="00134E7D" w:rsidRDefault="000E7C46" w:rsidP="001746DC">
            <w:pPr>
              <w:rPr>
                <w:i/>
                <w:color w:val="000000"/>
              </w:rPr>
            </w:pPr>
            <w:r w:rsidRPr="00134E7D">
              <w:rPr>
                <w:i/>
                <w:color w:val="000000"/>
              </w:rPr>
              <w:t>Знать</w:t>
            </w:r>
            <w:r w:rsidR="0062167D">
              <w:rPr>
                <w:i/>
                <w:color w:val="000000"/>
              </w:rPr>
              <w:t>:</w:t>
            </w:r>
          </w:p>
          <w:p w:rsidR="000E7C46" w:rsidRPr="00865136" w:rsidRDefault="0062167D" w:rsidP="00766D57">
            <w:pPr>
              <w:pStyle w:val="affe"/>
            </w:pPr>
            <w:r>
              <w:t>-</w:t>
            </w:r>
            <w:r w:rsidR="000E7C46">
              <w:t xml:space="preserve">правила функционирования </w:t>
            </w:r>
            <w:r w:rsidR="000E7C46" w:rsidRPr="007B0E51">
              <w:t>одн</w:t>
            </w:r>
            <w:r w:rsidR="000E7C46">
              <w:t>ого</w:t>
            </w:r>
            <w:r w:rsidR="000E7C46" w:rsidRPr="007B0E51">
              <w:t xml:space="preserve"> из иностранных языко</w:t>
            </w:r>
            <w:r w:rsidR="000E7C46">
              <w:t>в с целью осуществления коммуникации и уста</w:t>
            </w:r>
            <w:r>
              <w:t>-</w:t>
            </w:r>
            <w:r w:rsidR="000E7C46">
              <w:t>новл</w:t>
            </w:r>
            <w:r>
              <w:t>ения профессиональных контактов;</w:t>
            </w:r>
          </w:p>
          <w:p w:rsidR="000E7C46" w:rsidRPr="00134E7D" w:rsidRDefault="000E7C46" w:rsidP="00766D57">
            <w:pPr>
              <w:pStyle w:val="affe"/>
              <w:rPr>
                <w:i/>
              </w:rPr>
            </w:pPr>
            <w:r w:rsidRPr="00134E7D">
              <w:rPr>
                <w:i/>
              </w:rPr>
              <w:t>Уметь</w:t>
            </w:r>
            <w:r w:rsidR="0062167D">
              <w:rPr>
                <w:i/>
              </w:rPr>
              <w:t>:</w:t>
            </w:r>
          </w:p>
          <w:p w:rsidR="000E7C46" w:rsidRPr="00865136" w:rsidRDefault="0062167D" w:rsidP="00766D57">
            <w:pPr>
              <w:pStyle w:val="affe"/>
            </w:pPr>
            <w:r>
              <w:t>-</w:t>
            </w:r>
            <w:r w:rsidR="000E7C46" w:rsidRPr="007B0E51">
              <w:t>обобщ</w:t>
            </w:r>
            <w:r w:rsidR="000E7C46">
              <w:t>ать, анализировать и воспринимать</w:t>
            </w:r>
            <w:r w:rsidR="000E7C46" w:rsidRPr="007B0E51">
              <w:t xml:space="preserve"> информа</w:t>
            </w:r>
            <w:r>
              <w:t>-</w:t>
            </w:r>
            <w:r w:rsidR="000E7C46" w:rsidRPr="007B0E51">
              <w:t>ци</w:t>
            </w:r>
            <w:r w:rsidR="000E7C46">
              <w:t>ю</w:t>
            </w:r>
            <w:r w:rsidR="000E7C46" w:rsidRPr="007B0E51">
              <w:t>,</w:t>
            </w:r>
            <w:r w:rsidR="000E7C46">
              <w:t xml:space="preserve"> а также ставить</w:t>
            </w:r>
            <w:r w:rsidR="000E7C46" w:rsidRPr="007B0E51">
              <w:t xml:space="preserve"> цели и </w:t>
            </w:r>
            <w:r w:rsidR="000E7C46">
              <w:t>определять пути</w:t>
            </w:r>
            <w:r w:rsidR="000E7C46" w:rsidRPr="007B0E51">
              <w:t xml:space="preserve"> ее дости</w:t>
            </w:r>
            <w:r>
              <w:t>-</w:t>
            </w:r>
            <w:r w:rsidR="000E7C46" w:rsidRPr="007B0E51">
              <w:t>жения</w:t>
            </w:r>
            <w:r w:rsidR="000E7C46">
              <w:t>, а также устранять конфликты.</w:t>
            </w:r>
          </w:p>
          <w:p w:rsidR="000E7C46" w:rsidRPr="00134E7D" w:rsidRDefault="000E7C46" w:rsidP="00766D57">
            <w:pPr>
              <w:pStyle w:val="affe"/>
              <w:rPr>
                <w:i/>
              </w:rPr>
            </w:pPr>
            <w:r w:rsidRPr="00134E7D">
              <w:rPr>
                <w:i/>
              </w:rPr>
              <w:t>Владеть (методиками)</w:t>
            </w:r>
            <w:r w:rsidR="0062167D">
              <w:rPr>
                <w:i/>
              </w:rPr>
              <w:t>:</w:t>
            </w:r>
          </w:p>
          <w:p w:rsidR="000E7C46" w:rsidRPr="00865136" w:rsidRDefault="0062167D" w:rsidP="00766D57">
            <w:pPr>
              <w:pStyle w:val="affe"/>
            </w:pPr>
            <w:r>
              <w:t>-</w:t>
            </w:r>
            <w:r w:rsidR="000E7C46" w:rsidRPr="00532EAC">
              <w:t>навыками извлечения необходимой информации из оригинальн</w:t>
            </w:r>
            <w:r w:rsidR="000E7C46">
              <w:t>ого профессионального текста на иност</w:t>
            </w:r>
            <w:r>
              <w:t>-</w:t>
            </w:r>
            <w:r w:rsidR="000E7C46">
              <w:t>ранном языке и изучения зарубежного опыта в профес</w:t>
            </w:r>
            <w:r>
              <w:t>-</w:t>
            </w:r>
            <w:r w:rsidR="000E7C46">
              <w:t>сиональной деятельности</w:t>
            </w:r>
            <w:r w:rsidR="00766D57">
              <w:t>.</w:t>
            </w:r>
          </w:p>
          <w:p w:rsidR="000E7C46" w:rsidRPr="00134E7D" w:rsidRDefault="000E7C46" w:rsidP="00766D57">
            <w:pPr>
              <w:pStyle w:val="affe"/>
              <w:rPr>
                <w:i/>
              </w:rPr>
            </w:pPr>
            <w:r w:rsidRPr="00134E7D">
              <w:rPr>
                <w:i/>
              </w:rPr>
              <w:t>Владеть практическими навыками</w:t>
            </w:r>
            <w:r w:rsidR="0062167D">
              <w:rPr>
                <w:i/>
              </w:rPr>
              <w:t>:</w:t>
            </w:r>
          </w:p>
          <w:p w:rsidR="000E7C46" w:rsidRPr="00865136" w:rsidRDefault="0062167D" w:rsidP="00766D57">
            <w:pPr>
              <w:pStyle w:val="affe"/>
            </w:pPr>
            <w:r>
              <w:t>-</w:t>
            </w:r>
            <w:r w:rsidR="000E7C46" w:rsidRPr="00532EAC">
              <w:t>навыками выражения своих мыслей и мнения в меж</w:t>
            </w:r>
            <w:r>
              <w:t>-</w:t>
            </w:r>
            <w:r w:rsidR="000E7C46" w:rsidRPr="00532EAC">
              <w:t>личностном и делово</w:t>
            </w:r>
            <w:r w:rsidR="000E7C46">
              <w:t>м общении на профессиональные темы на иностранном языке.</w:t>
            </w:r>
          </w:p>
        </w:tc>
      </w:tr>
    </w:tbl>
    <w:p w:rsidR="000E7C46" w:rsidRDefault="000E7C46" w:rsidP="000E7C46"/>
    <w:p w:rsidR="000E7C46" w:rsidRPr="00DF5D75" w:rsidRDefault="00842EA5" w:rsidP="000E7C46">
      <w:pPr>
        <w:tabs>
          <w:tab w:val="left" w:pos="0"/>
        </w:tabs>
        <w:rPr>
          <w:b/>
          <w:bCs/>
        </w:rPr>
      </w:pPr>
      <w:r>
        <w:rPr>
          <w:b/>
          <w:bCs/>
        </w:rPr>
        <w:t>1.</w:t>
      </w:r>
      <w:r w:rsidR="000E7C46">
        <w:rPr>
          <w:b/>
          <w:bCs/>
        </w:rPr>
        <w:t>3</w:t>
      </w:r>
      <w:r w:rsidR="000E7C46" w:rsidRPr="00DF5D75">
        <w:rPr>
          <w:b/>
          <w:bCs/>
        </w:rPr>
        <w:t xml:space="preserve">. Место дисциплины в структуре </w:t>
      </w:r>
      <w:r w:rsidR="000E7C46">
        <w:rPr>
          <w:b/>
          <w:bCs/>
        </w:rPr>
        <w:t>образовательной программы</w:t>
      </w:r>
    </w:p>
    <w:p w:rsidR="000E7C46" w:rsidRPr="00DF5D75" w:rsidRDefault="000E7C46" w:rsidP="000E7C46">
      <w:pPr>
        <w:pStyle w:val="aff6"/>
        <w:ind w:left="0"/>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1"/>
        <w:gridCol w:w="2521"/>
        <w:gridCol w:w="800"/>
        <w:gridCol w:w="2402"/>
        <w:gridCol w:w="2562"/>
      </w:tblGrid>
      <w:tr w:rsidR="000E7C46" w:rsidRPr="00105C44" w:rsidTr="001746DC">
        <w:tc>
          <w:tcPr>
            <w:tcW w:w="1321" w:type="dxa"/>
            <w:vMerge w:val="restart"/>
          </w:tcPr>
          <w:p w:rsidR="000E7C46" w:rsidRPr="00E27BE1" w:rsidRDefault="000E7C46" w:rsidP="001746DC">
            <w:pPr>
              <w:pStyle w:val="aff6"/>
              <w:ind w:left="0" w:firstLine="0"/>
            </w:pPr>
            <w:r>
              <w:t>Индекс</w:t>
            </w:r>
          </w:p>
        </w:tc>
        <w:tc>
          <w:tcPr>
            <w:tcW w:w="2521" w:type="dxa"/>
            <w:vMerge w:val="restart"/>
          </w:tcPr>
          <w:p w:rsidR="000E7C46" w:rsidRPr="00E27BE1" w:rsidRDefault="000E7C46" w:rsidP="001746DC">
            <w:pPr>
              <w:pStyle w:val="aff6"/>
              <w:ind w:left="0" w:firstLine="0"/>
            </w:pPr>
            <w:r w:rsidRPr="00865136">
              <w:t>Наименование дисциплины (модуля), практики</w:t>
            </w:r>
          </w:p>
        </w:tc>
        <w:tc>
          <w:tcPr>
            <w:tcW w:w="800" w:type="dxa"/>
            <w:vMerge w:val="restart"/>
          </w:tcPr>
          <w:p w:rsidR="000E7C46" w:rsidRPr="00E27BE1" w:rsidRDefault="000E7C46" w:rsidP="001746DC">
            <w:pPr>
              <w:pStyle w:val="aff6"/>
              <w:ind w:left="0" w:firstLine="0"/>
            </w:pPr>
            <w:r w:rsidRPr="00E27BE1">
              <w:t>Семестр изучения</w:t>
            </w:r>
          </w:p>
        </w:tc>
        <w:tc>
          <w:tcPr>
            <w:tcW w:w="4964" w:type="dxa"/>
            <w:gridSpan w:val="2"/>
          </w:tcPr>
          <w:p w:rsidR="000E7C46" w:rsidRPr="00E27BE1" w:rsidRDefault="000E7C46" w:rsidP="001746DC">
            <w:pPr>
              <w:pStyle w:val="aff6"/>
              <w:ind w:left="0"/>
              <w:jc w:val="center"/>
            </w:pPr>
            <w:r w:rsidRPr="00865136">
              <w:t>Индексы и наименования учебных дисциплин (модулей), практик</w:t>
            </w:r>
          </w:p>
        </w:tc>
      </w:tr>
      <w:tr w:rsidR="000E7C46" w:rsidRPr="00105C44" w:rsidTr="001746DC">
        <w:tc>
          <w:tcPr>
            <w:tcW w:w="1321" w:type="dxa"/>
            <w:vMerge/>
          </w:tcPr>
          <w:p w:rsidR="000E7C46" w:rsidRPr="00E27BE1" w:rsidRDefault="000E7C46" w:rsidP="001746DC">
            <w:pPr>
              <w:pStyle w:val="aff6"/>
              <w:ind w:left="0"/>
              <w:jc w:val="center"/>
            </w:pPr>
          </w:p>
        </w:tc>
        <w:tc>
          <w:tcPr>
            <w:tcW w:w="2521" w:type="dxa"/>
            <w:vMerge/>
          </w:tcPr>
          <w:p w:rsidR="000E7C46" w:rsidRPr="00E27BE1" w:rsidRDefault="000E7C46" w:rsidP="001746DC">
            <w:pPr>
              <w:pStyle w:val="aff6"/>
              <w:ind w:left="0"/>
              <w:jc w:val="center"/>
            </w:pPr>
          </w:p>
        </w:tc>
        <w:tc>
          <w:tcPr>
            <w:tcW w:w="800" w:type="dxa"/>
            <w:vMerge/>
          </w:tcPr>
          <w:p w:rsidR="000E7C46" w:rsidRPr="00E27BE1" w:rsidRDefault="000E7C46" w:rsidP="001746DC">
            <w:pPr>
              <w:pStyle w:val="aff6"/>
              <w:ind w:left="0"/>
              <w:jc w:val="center"/>
            </w:pPr>
          </w:p>
        </w:tc>
        <w:tc>
          <w:tcPr>
            <w:tcW w:w="2402" w:type="dxa"/>
            <w:vAlign w:val="center"/>
          </w:tcPr>
          <w:p w:rsidR="000E7C46" w:rsidRPr="00865136" w:rsidRDefault="000E7C46" w:rsidP="001746DC">
            <w:pPr>
              <w:pStyle w:val="211"/>
              <w:tabs>
                <w:tab w:val="left" w:pos="0"/>
              </w:tabs>
              <w:snapToGrid w:val="0"/>
              <w:spacing w:after="0" w:line="240" w:lineRule="auto"/>
              <w:ind w:left="0" w:firstLine="0"/>
              <w:jc w:val="center"/>
              <w:rPr>
                <w:sz w:val="24"/>
                <w:szCs w:val="24"/>
              </w:rPr>
            </w:pPr>
            <w:r w:rsidRPr="00865136">
              <w:rPr>
                <w:sz w:val="24"/>
                <w:szCs w:val="24"/>
              </w:rPr>
              <w:t>на которые опирается содержание данной дисциплины (модуля)</w:t>
            </w:r>
          </w:p>
        </w:tc>
        <w:tc>
          <w:tcPr>
            <w:tcW w:w="2562" w:type="dxa"/>
            <w:vAlign w:val="center"/>
          </w:tcPr>
          <w:p w:rsidR="000E7C46" w:rsidRPr="00865136" w:rsidRDefault="000E7C46" w:rsidP="001746DC">
            <w:pPr>
              <w:pStyle w:val="211"/>
              <w:tabs>
                <w:tab w:val="left" w:pos="0"/>
              </w:tabs>
              <w:snapToGrid w:val="0"/>
              <w:spacing w:after="0" w:line="240" w:lineRule="auto"/>
              <w:ind w:left="0" w:firstLine="0"/>
              <w:jc w:val="center"/>
              <w:rPr>
                <w:sz w:val="24"/>
                <w:szCs w:val="24"/>
              </w:rPr>
            </w:pPr>
            <w:r w:rsidRPr="00865136">
              <w:rPr>
                <w:sz w:val="24"/>
                <w:szCs w:val="24"/>
              </w:rPr>
              <w:t>для которых содержание данной дисциплины (модуля) выступает опорой</w:t>
            </w:r>
          </w:p>
        </w:tc>
      </w:tr>
      <w:tr w:rsidR="000E7C46" w:rsidRPr="00105C44" w:rsidTr="001746DC">
        <w:tc>
          <w:tcPr>
            <w:tcW w:w="1321" w:type="dxa"/>
          </w:tcPr>
          <w:p w:rsidR="000E7C46" w:rsidRPr="00105C44" w:rsidRDefault="006D08A0" w:rsidP="001746DC">
            <w:pPr>
              <w:pStyle w:val="aff6"/>
              <w:ind w:left="0" w:firstLine="0"/>
            </w:pPr>
            <w:r>
              <w:t>Б1.В.0</w:t>
            </w:r>
            <w:r w:rsidR="000E7C46">
              <w:t xml:space="preserve">2    </w:t>
            </w:r>
          </w:p>
        </w:tc>
        <w:tc>
          <w:tcPr>
            <w:tcW w:w="2521" w:type="dxa"/>
          </w:tcPr>
          <w:p w:rsidR="000E7C46" w:rsidRPr="00105C44" w:rsidRDefault="000E7C46" w:rsidP="001746DC">
            <w:pPr>
              <w:pStyle w:val="aff6"/>
              <w:ind w:left="0" w:firstLine="0"/>
            </w:pPr>
            <w:r>
              <w:t>Иностранный язык в профессиональной деятельности (англ.)</w:t>
            </w:r>
          </w:p>
        </w:tc>
        <w:tc>
          <w:tcPr>
            <w:tcW w:w="800" w:type="dxa"/>
          </w:tcPr>
          <w:p w:rsidR="000E7C46" w:rsidRPr="00105C44" w:rsidRDefault="00766D57" w:rsidP="000F18B0">
            <w:pPr>
              <w:pStyle w:val="aff6"/>
              <w:ind w:left="0" w:firstLine="0"/>
            </w:pPr>
            <w:r>
              <w:t>6</w:t>
            </w:r>
          </w:p>
        </w:tc>
        <w:tc>
          <w:tcPr>
            <w:tcW w:w="2402" w:type="dxa"/>
          </w:tcPr>
          <w:p w:rsidR="00842EA5" w:rsidRDefault="00842EA5" w:rsidP="001746DC">
            <w:r>
              <w:t>Б1.Б.02</w:t>
            </w:r>
          </w:p>
          <w:p w:rsidR="000E7C46" w:rsidRDefault="000E7C46" w:rsidP="001746DC">
            <w:r>
              <w:t xml:space="preserve">Иностранный язык </w:t>
            </w:r>
          </w:p>
          <w:p w:rsidR="000E7C46" w:rsidRDefault="00842EA5" w:rsidP="001746DC">
            <w:r>
              <w:t>Б1.Б.26</w:t>
            </w:r>
          </w:p>
          <w:p w:rsidR="00842EA5" w:rsidRDefault="00842EA5" w:rsidP="001746DC">
            <w:r>
              <w:t>Основы горного дела</w:t>
            </w:r>
          </w:p>
          <w:p w:rsidR="000E7C46" w:rsidRPr="00105C44" w:rsidRDefault="000E7C46" w:rsidP="001746DC"/>
        </w:tc>
        <w:tc>
          <w:tcPr>
            <w:tcW w:w="2562" w:type="dxa"/>
          </w:tcPr>
          <w:p w:rsidR="000E7C46" w:rsidRDefault="00842EA5" w:rsidP="001746DC">
            <w:r>
              <w:t>Б2.Б.03(Н)</w:t>
            </w:r>
            <w:r w:rsidR="000E7C46">
              <w:t>Научно-исследовательская работа</w:t>
            </w:r>
          </w:p>
          <w:p w:rsidR="006D08A0" w:rsidRDefault="00842EA5" w:rsidP="006D08A0">
            <w:r>
              <w:t>Б1.Б.29 С</w:t>
            </w:r>
            <w:r w:rsidR="006D08A0">
              <w:t>пециализ</w:t>
            </w:r>
            <w:r>
              <w:t>ация</w:t>
            </w:r>
          </w:p>
          <w:p w:rsidR="00047FF1" w:rsidRDefault="00047FF1" w:rsidP="00047FF1">
            <w:pPr>
              <w:shd w:val="clear" w:color="auto" w:fill="FFFFFF"/>
              <w:autoSpaceDE w:val="0"/>
              <w:autoSpaceDN w:val="0"/>
              <w:adjustRightInd w:val="0"/>
              <w:jc w:val="both"/>
            </w:pPr>
            <w:r>
              <w:t>Б3.Б.01(Д)</w:t>
            </w:r>
          </w:p>
          <w:p w:rsidR="00047FF1" w:rsidRDefault="00047FF1" w:rsidP="00047FF1">
            <w:r w:rsidRPr="00C54BF7">
              <w:t>Защита выпускной квалификационной работы, включая подготовку к процедуре защиты и процедуру защиты</w:t>
            </w:r>
          </w:p>
          <w:p w:rsidR="000E7C46" w:rsidRPr="00105C44" w:rsidRDefault="000E7C46" w:rsidP="006D08A0"/>
        </w:tc>
      </w:tr>
    </w:tbl>
    <w:p w:rsidR="000F18B0" w:rsidRDefault="00842EA5" w:rsidP="000E7C46">
      <w:r>
        <w:rPr>
          <w:b/>
          <w:bCs/>
        </w:rPr>
        <w:t>1.</w:t>
      </w:r>
      <w:r w:rsidR="000E7C46" w:rsidRPr="00683273">
        <w:rPr>
          <w:b/>
          <w:bCs/>
        </w:rPr>
        <w:t>4. Язык преподавания:</w:t>
      </w:r>
      <w:r w:rsidR="000E7C46">
        <w:t xml:space="preserve"> английский.</w:t>
      </w:r>
    </w:p>
    <w:p w:rsidR="000E7C46" w:rsidRDefault="000E7C46" w:rsidP="000E7C46"/>
    <w:p w:rsidR="00805B1D" w:rsidRDefault="00805B1D" w:rsidP="000E7C46"/>
    <w:p w:rsidR="00805B1D" w:rsidRDefault="00805B1D" w:rsidP="000E7C46"/>
    <w:p w:rsidR="00805B1D" w:rsidRDefault="00805B1D" w:rsidP="000E7C46"/>
    <w:p w:rsidR="00805B1D" w:rsidRDefault="00805B1D"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805B1D" w:rsidRDefault="00805B1D" w:rsidP="000E7C46"/>
    <w:p w:rsidR="00047FF1" w:rsidRDefault="00047FF1" w:rsidP="000E7C46"/>
    <w:p w:rsidR="00A30920" w:rsidRDefault="00A30920" w:rsidP="000E7C46"/>
    <w:p w:rsidR="00A30920" w:rsidRDefault="00A30920" w:rsidP="000E7C46"/>
    <w:p w:rsidR="00047FF1" w:rsidRDefault="00047FF1" w:rsidP="000E7C46"/>
    <w:p w:rsidR="000E7C46" w:rsidRPr="00B92A86" w:rsidRDefault="000E7C46" w:rsidP="000E7C46">
      <w:pPr>
        <w:jc w:val="center"/>
        <w:rPr>
          <w:b/>
        </w:rPr>
      </w:pPr>
      <w:r>
        <w:rPr>
          <w:b/>
        </w:rPr>
        <w:t xml:space="preserve">3. </w:t>
      </w:r>
      <w:r w:rsidRPr="00B92A86">
        <w:rPr>
          <w:b/>
        </w:rPr>
        <w:t>АННОТАЦИЯ</w:t>
      </w:r>
    </w:p>
    <w:p w:rsidR="000E7C46" w:rsidRDefault="000E7C46" w:rsidP="000E7C46">
      <w:pPr>
        <w:jc w:val="center"/>
      </w:pPr>
      <w:r w:rsidRPr="003C5267">
        <w:t>к рабочей программе дисциплины</w:t>
      </w:r>
    </w:p>
    <w:p w:rsidR="000E7C46" w:rsidRPr="003C5267" w:rsidRDefault="000E7C46" w:rsidP="000E7C46">
      <w:pPr>
        <w:jc w:val="center"/>
      </w:pPr>
    </w:p>
    <w:p w:rsidR="000E7C46" w:rsidRPr="003C5267" w:rsidRDefault="000E7C46" w:rsidP="000E7C46">
      <w:pPr>
        <w:jc w:val="center"/>
        <w:rPr>
          <w:b/>
        </w:rPr>
      </w:pPr>
      <w:r w:rsidRPr="003C5267">
        <w:rPr>
          <w:b/>
        </w:rPr>
        <w:t>Б1</w:t>
      </w:r>
      <w:r w:rsidR="006D08A0">
        <w:rPr>
          <w:b/>
        </w:rPr>
        <w:t>.В.0</w:t>
      </w:r>
      <w:r>
        <w:rPr>
          <w:b/>
        </w:rPr>
        <w:t>3Основы автоматизированного проектирования в горном деле</w:t>
      </w:r>
    </w:p>
    <w:p w:rsidR="000E7C46" w:rsidRDefault="000E7C46" w:rsidP="000E7C46">
      <w:pPr>
        <w:jc w:val="center"/>
      </w:pPr>
      <w:r>
        <w:t xml:space="preserve">Трудоемкость </w:t>
      </w:r>
      <w:r w:rsidR="000F18B0">
        <w:t>6</w:t>
      </w:r>
      <w:r>
        <w:t>з.е.</w:t>
      </w:r>
    </w:p>
    <w:p w:rsidR="000E7C46" w:rsidRDefault="00047FF1" w:rsidP="000E7C46">
      <w:pPr>
        <w:rPr>
          <w:b/>
        </w:rPr>
      </w:pPr>
      <w:r>
        <w:rPr>
          <w:b/>
        </w:rPr>
        <w:t>1.</w:t>
      </w:r>
      <w:r w:rsidR="000E7C46">
        <w:rPr>
          <w:b/>
        </w:rPr>
        <w:t>1</w:t>
      </w:r>
      <w:r w:rsidR="00D4337B">
        <w:rPr>
          <w:b/>
        </w:rPr>
        <w:t>.</w:t>
      </w:r>
      <w:r w:rsidR="000E7C46" w:rsidRPr="00F044C7">
        <w:rPr>
          <w:b/>
        </w:rPr>
        <w:t>Цель освоения и краткое содержание дисциплины</w:t>
      </w:r>
    </w:p>
    <w:p w:rsidR="000E7C46" w:rsidRDefault="000E7C46" w:rsidP="000E7C46">
      <w:pPr>
        <w:rPr>
          <w:i/>
        </w:rPr>
      </w:pPr>
      <w:r w:rsidRPr="005B1C39">
        <w:rPr>
          <w:i/>
        </w:rPr>
        <w:t>Цель:</w:t>
      </w:r>
    </w:p>
    <w:p w:rsidR="000E7C46" w:rsidRPr="00047FF1" w:rsidRDefault="000E7C46" w:rsidP="00047FF1">
      <w:pPr>
        <w:jc w:val="both"/>
      </w:pPr>
      <w:r w:rsidRPr="00544A85">
        <w:t xml:space="preserve">приобретение студентами знаний по основам </w:t>
      </w:r>
      <w:r>
        <w:t>использования компьютерных и ин</w:t>
      </w:r>
      <w:r w:rsidRPr="00544A85">
        <w:t>форма</w:t>
      </w:r>
      <w:r>
        <w:t>-</w:t>
      </w:r>
      <w:r w:rsidRPr="00544A85">
        <w:t>ционных технологий, а также средств САПР в инженерной деятельности горного про</w:t>
      </w:r>
      <w:r>
        <w:t>-</w:t>
      </w:r>
      <w:r w:rsidRPr="00544A85">
        <w:t>изводства. Это достигается посредством решения ряда связанных теоретических и практических задач, в том числе: ознакомление со средствами компьютерной техники и ин</w:t>
      </w:r>
      <w:r>
        <w:t>-</w:t>
      </w:r>
      <w:r w:rsidRPr="00544A85">
        <w:t>формационных технологий при моделировании месторождений полезных ископаемых.</w:t>
      </w:r>
    </w:p>
    <w:p w:rsidR="000E7C46" w:rsidRDefault="000E7C46" w:rsidP="000E7C46">
      <w:pPr>
        <w:rPr>
          <w:i/>
        </w:rPr>
      </w:pPr>
      <w:r w:rsidRPr="005B1C39">
        <w:rPr>
          <w:i/>
        </w:rPr>
        <w:t>Краткое содержание:</w:t>
      </w:r>
    </w:p>
    <w:p w:rsidR="000E7C46" w:rsidRPr="005B1C39" w:rsidRDefault="000E7C46" w:rsidP="000E7C46">
      <w:pPr>
        <w:pStyle w:val="Default"/>
        <w:spacing w:after="27"/>
        <w:jc w:val="both"/>
        <w:rPr>
          <w:sz w:val="23"/>
          <w:szCs w:val="23"/>
        </w:rPr>
      </w:pPr>
      <w:r w:rsidRPr="005B1C39">
        <w:rPr>
          <w:sz w:val="23"/>
          <w:szCs w:val="23"/>
        </w:rPr>
        <w:t xml:space="preserve">Стадии САПР. Содержание технических заданий на проектирование. </w:t>
      </w:r>
    </w:p>
    <w:p w:rsidR="000E7C46" w:rsidRPr="005B1C39" w:rsidRDefault="000E7C46" w:rsidP="000E7C46">
      <w:pPr>
        <w:pStyle w:val="Default"/>
        <w:spacing w:after="27"/>
        <w:jc w:val="both"/>
        <w:rPr>
          <w:sz w:val="23"/>
          <w:szCs w:val="23"/>
        </w:rPr>
      </w:pPr>
      <w:r w:rsidRPr="005B1C39">
        <w:rPr>
          <w:sz w:val="23"/>
          <w:szCs w:val="23"/>
        </w:rPr>
        <w:t xml:space="preserve"> Классификация моделей и параметров, используемых при автоматизированном проектировании. </w:t>
      </w:r>
    </w:p>
    <w:p w:rsidR="000E7C46" w:rsidRPr="005B1C39" w:rsidRDefault="000E7C46" w:rsidP="000E7C46">
      <w:pPr>
        <w:pStyle w:val="Default"/>
        <w:spacing w:after="27"/>
        <w:jc w:val="both"/>
        <w:rPr>
          <w:sz w:val="23"/>
          <w:szCs w:val="23"/>
        </w:rPr>
      </w:pPr>
      <w:r w:rsidRPr="005B1C39">
        <w:rPr>
          <w:sz w:val="23"/>
          <w:szCs w:val="23"/>
        </w:rPr>
        <w:t xml:space="preserve">Этапы жизненного цикла продукции. Структура САПР. Разновидности САПР. Понятие о CALS-технологиях.  Особенности проектирования автоматизированных систем. Этапы проектирования. </w:t>
      </w:r>
    </w:p>
    <w:p w:rsidR="000E7C46" w:rsidRPr="005B1C39" w:rsidRDefault="000E7C46" w:rsidP="000E7C46">
      <w:pPr>
        <w:pStyle w:val="Default"/>
        <w:spacing w:after="27"/>
        <w:jc w:val="both"/>
        <w:rPr>
          <w:sz w:val="23"/>
          <w:szCs w:val="23"/>
        </w:rPr>
      </w:pPr>
      <w:r w:rsidRPr="005B1C39">
        <w:rPr>
          <w:sz w:val="23"/>
          <w:szCs w:val="23"/>
        </w:rPr>
        <w:t xml:space="preserve"> Структура технического обеспечения. Типы сетей. Вычислительные системы в САПР. Особен-ности технических средств в АСУТП. Математическое обеспечение САПР. Теория массового</w:t>
      </w:r>
    </w:p>
    <w:p w:rsidR="000E7C46" w:rsidRPr="005B1C39" w:rsidRDefault="000E7C46" w:rsidP="000E7C46">
      <w:pPr>
        <w:pStyle w:val="Default"/>
        <w:spacing w:after="27"/>
        <w:jc w:val="both"/>
        <w:rPr>
          <w:sz w:val="23"/>
          <w:szCs w:val="23"/>
        </w:rPr>
      </w:pPr>
      <w:r w:rsidRPr="005B1C39">
        <w:rPr>
          <w:sz w:val="23"/>
          <w:szCs w:val="23"/>
        </w:rPr>
        <w:t xml:space="preserve">обслуживания. Аналитические модели. Имитационные модели. Событийный метод моделирования. Геометрические модели. Методы и алгоритмы машинной графики (подготовка к визуализации). Метод ветвей и границ. Методы локальной оптимизации и поиска с запретами. Эвристические методы.  Синтез расписаний. Маршрутизация транспортных средств. Функции и характеристики сетевых операционных систем. </w:t>
      </w:r>
    </w:p>
    <w:p w:rsidR="000E7C46" w:rsidRPr="00047FF1" w:rsidRDefault="000E7C46" w:rsidP="00047FF1">
      <w:pPr>
        <w:pStyle w:val="Default"/>
        <w:spacing w:after="27"/>
        <w:jc w:val="both"/>
        <w:rPr>
          <w:sz w:val="23"/>
          <w:szCs w:val="23"/>
        </w:rPr>
      </w:pPr>
      <w:r w:rsidRPr="005B1C39">
        <w:rPr>
          <w:sz w:val="23"/>
          <w:szCs w:val="23"/>
        </w:rPr>
        <w:t xml:space="preserve">Прикладные протоколы и телекоммуникационные информационные услуги. Информационная безопасность. Основные функции и проектные процедуры, реализуемые в ПО САПР. Логистические системы. Автоматизация управления технологическими процессами. Типы CASE-систем.  Системы управления базами данных. Интеллектуальные средства поддержки принятия решений. Интеграция ПО в САПР. </w:t>
      </w:r>
    </w:p>
    <w:p w:rsidR="000E7C46" w:rsidRDefault="00047FF1" w:rsidP="000E7C46">
      <w:pPr>
        <w:jc w:val="center"/>
        <w:rPr>
          <w:b/>
        </w:rPr>
      </w:pPr>
      <w:r>
        <w:rPr>
          <w:b/>
        </w:rPr>
        <w:t>1.</w:t>
      </w:r>
      <w:r w:rsidR="000E7C46" w:rsidRPr="00BB2597">
        <w:rPr>
          <w:b/>
        </w:rPr>
        <w:t>2. Перечень планируемых результатов обучения по дисциплине, соотнесенных с планируемыми результатами освоения образовательной программы</w:t>
      </w:r>
    </w:p>
    <w:p w:rsidR="000E7C46" w:rsidRDefault="000E7C46" w:rsidP="000E7C46">
      <w:pPr>
        <w:jc w:val="both"/>
        <w:rPr>
          <w:b/>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0"/>
        <w:gridCol w:w="5812"/>
      </w:tblGrid>
      <w:tr w:rsidR="000E7C46" w:rsidTr="001746DC">
        <w:tc>
          <w:tcPr>
            <w:tcW w:w="3900" w:type="dxa"/>
          </w:tcPr>
          <w:p w:rsidR="000E7C46" w:rsidRPr="00865136" w:rsidRDefault="000E7C46" w:rsidP="001746DC">
            <w:pPr>
              <w:jc w:val="center"/>
            </w:pPr>
            <w:r w:rsidRPr="00865136">
              <w:rPr>
                <w:color w:val="000000"/>
              </w:rPr>
              <w:t>Планируемые результаты освоения программы (содержание и коды компетенций)</w:t>
            </w:r>
          </w:p>
        </w:tc>
        <w:tc>
          <w:tcPr>
            <w:tcW w:w="5812" w:type="dxa"/>
          </w:tcPr>
          <w:p w:rsidR="000E7C46" w:rsidRPr="00865136" w:rsidRDefault="000E7C46" w:rsidP="001746DC">
            <w:pPr>
              <w:jc w:val="center"/>
            </w:pPr>
            <w:r w:rsidRPr="00865136">
              <w:rPr>
                <w:color w:val="000000"/>
              </w:rPr>
              <w:t>Планируемые результаты обучения по дисциплине</w:t>
            </w:r>
          </w:p>
        </w:tc>
      </w:tr>
      <w:tr w:rsidR="000E7C46" w:rsidTr="00047FF1">
        <w:tc>
          <w:tcPr>
            <w:tcW w:w="3900" w:type="dxa"/>
          </w:tcPr>
          <w:p w:rsidR="000E7C46" w:rsidRDefault="000E7C46" w:rsidP="00047FF1">
            <w:r>
              <w:t>ОПК-8</w:t>
            </w:r>
          </w:p>
          <w:p w:rsidR="00047FF1" w:rsidRDefault="00047FF1" w:rsidP="00047FF1">
            <w:r>
              <w:t>-</w:t>
            </w:r>
            <w:r w:rsidRPr="00047FF1">
              <w:t xml:space="preserve"> способностью выбирать и (или) разрабатывать обеспечение интег</w:t>
            </w:r>
            <w:r>
              <w:t>-</w:t>
            </w:r>
            <w:r w:rsidRPr="00047FF1">
              <w:t>рированных технологических сис</w:t>
            </w:r>
            <w:r>
              <w:t>-</w:t>
            </w:r>
            <w:r w:rsidRPr="00047FF1">
              <w:t>тем эксплуатационной разведки, добычи и переработки твердых по</w:t>
            </w:r>
            <w:r>
              <w:t>-</w:t>
            </w:r>
            <w:r w:rsidRPr="00047FF1">
              <w:t>лезных ископаемых, а также пред</w:t>
            </w:r>
            <w:r>
              <w:t>-</w:t>
            </w:r>
            <w:r w:rsidRPr="00047FF1">
              <w:t>приятий по строительству и экс</w:t>
            </w:r>
            <w:r>
              <w:t>-</w:t>
            </w:r>
            <w:r w:rsidRPr="00047FF1">
              <w:t>плуатации подземных объектов техническими средствами с высо</w:t>
            </w:r>
            <w:r>
              <w:t>-</w:t>
            </w:r>
            <w:r w:rsidRPr="00047FF1">
              <w:t>ким уровнем автоматизации управ</w:t>
            </w:r>
            <w:r>
              <w:t>-</w:t>
            </w:r>
            <w:r w:rsidRPr="00047FF1">
              <w:t>ления</w:t>
            </w:r>
            <w:r>
              <w:t>;</w:t>
            </w:r>
          </w:p>
          <w:p w:rsidR="000E7C46" w:rsidRDefault="000E7C46" w:rsidP="00047FF1">
            <w:r>
              <w:lastRenderedPageBreak/>
              <w:t>ПК-8</w:t>
            </w:r>
          </w:p>
          <w:p w:rsidR="00047FF1" w:rsidRPr="00865136" w:rsidRDefault="00047FF1" w:rsidP="00047FF1">
            <w:r>
              <w:t>-</w:t>
            </w:r>
            <w:r w:rsidRPr="00047FF1">
              <w:t>готовностью принимать участие во внедрении автоматизированных систем управления производством</w:t>
            </w:r>
            <w:r>
              <w:t>.</w:t>
            </w:r>
          </w:p>
        </w:tc>
        <w:tc>
          <w:tcPr>
            <w:tcW w:w="5812" w:type="dxa"/>
          </w:tcPr>
          <w:p w:rsidR="000E7C46" w:rsidRDefault="000E7C46" w:rsidP="001746DC">
            <w:pPr>
              <w:rPr>
                <w:i/>
                <w:color w:val="000000"/>
              </w:rPr>
            </w:pPr>
            <w:r w:rsidRPr="00134E7D">
              <w:rPr>
                <w:i/>
                <w:color w:val="000000"/>
              </w:rPr>
              <w:lastRenderedPageBreak/>
              <w:t>Знать</w:t>
            </w:r>
            <w:r>
              <w:rPr>
                <w:i/>
                <w:color w:val="000000"/>
              </w:rPr>
              <w:t>:</w:t>
            </w:r>
          </w:p>
          <w:p w:rsidR="000E7C46" w:rsidRDefault="00047FF1" w:rsidP="001746DC">
            <w:pPr>
              <w:pStyle w:val="Default"/>
              <w:rPr>
                <w:sz w:val="23"/>
                <w:szCs w:val="23"/>
              </w:rPr>
            </w:pPr>
            <w:r>
              <w:rPr>
                <w:sz w:val="23"/>
                <w:szCs w:val="23"/>
              </w:rPr>
              <w:t>-</w:t>
            </w:r>
            <w:r w:rsidR="000E7C46">
              <w:rPr>
                <w:sz w:val="23"/>
                <w:szCs w:val="23"/>
              </w:rPr>
              <w:t>основы автоматизированного проектирования (под</w:t>
            </w:r>
            <w:r>
              <w:rPr>
                <w:sz w:val="23"/>
                <w:szCs w:val="23"/>
              </w:rPr>
              <w:t>-</w:t>
            </w:r>
            <w:r w:rsidR="000E7C46">
              <w:rPr>
                <w:sz w:val="23"/>
                <w:szCs w:val="23"/>
              </w:rPr>
              <w:t xml:space="preserve">ходы, модели и методы); </w:t>
            </w:r>
          </w:p>
          <w:p w:rsidR="000E7C46" w:rsidRPr="005B1C39" w:rsidRDefault="00047FF1" w:rsidP="001746DC">
            <w:pPr>
              <w:rPr>
                <w:color w:val="000000"/>
              </w:rPr>
            </w:pPr>
            <w:r>
              <w:rPr>
                <w:sz w:val="23"/>
                <w:szCs w:val="23"/>
              </w:rPr>
              <w:t>-</w:t>
            </w:r>
            <w:r w:rsidR="000E7C46">
              <w:rPr>
                <w:sz w:val="23"/>
                <w:szCs w:val="23"/>
              </w:rPr>
              <w:t>способы использования компьютерных и телекомму-никационных технологий в инженерной деятельности.</w:t>
            </w:r>
          </w:p>
          <w:p w:rsidR="000E7C46" w:rsidRDefault="000E7C46" w:rsidP="001746DC">
            <w:pPr>
              <w:rPr>
                <w:i/>
                <w:color w:val="000000"/>
              </w:rPr>
            </w:pPr>
            <w:r w:rsidRPr="00134E7D">
              <w:rPr>
                <w:i/>
                <w:color w:val="000000"/>
              </w:rPr>
              <w:t>Уметь</w:t>
            </w:r>
            <w:r>
              <w:rPr>
                <w:i/>
                <w:color w:val="000000"/>
              </w:rPr>
              <w:t>:</w:t>
            </w:r>
          </w:p>
          <w:p w:rsidR="000E7C46" w:rsidRDefault="00047FF1" w:rsidP="001746DC">
            <w:pPr>
              <w:pStyle w:val="Default"/>
              <w:rPr>
                <w:sz w:val="23"/>
                <w:szCs w:val="23"/>
              </w:rPr>
            </w:pPr>
            <w:r>
              <w:rPr>
                <w:sz w:val="23"/>
                <w:szCs w:val="23"/>
              </w:rPr>
              <w:t>-</w:t>
            </w:r>
            <w:r w:rsidR="000E7C46">
              <w:rPr>
                <w:sz w:val="23"/>
                <w:szCs w:val="23"/>
              </w:rPr>
              <w:t xml:space="preserve">использовать современные возможности САПР в реше-нии конкретных производственных задач; </w:t>
            </w:r>
          </w:p>
          <w:p w:rsidR="000E7C46" w:rsidRDefault="00047FF1" w:rsidP="001746DC">
            <w:pPr>
              <w:pStyle w:val="Style34"/>
              <w:widowControl/>
              <w:spacing w:before="10"/>
              <w:jc w:val="both"/>
              <w:rPr>
                <w:sz w:val="23"/>
                <w:szCs w:val="23"/>
              </w:rPr>
            </w:pPr>
            <w:r>
              <w:rPr>
                <w:sz w:val="23"/>
                <w:szCs w:val="23"/>
              </w:rPr>
              <w:t>-</w:t>
            </w:r>
            <w:r w:rsidR="000E7C46">
              <w:rPr>
                <w:sz w:val="23"/>
                <w:szCs w:val="23"/>
              </w:rPr>
              <w:t>проектировать форму, размеры поперечного сечения выработок и технологию их строительства;</w:t>
            </w:r>
          </w:p>
          <w:p w:rsidR="000E7C46" w:rsidRDefault="00047FF1" w:rsidP="001746DC">
            <w:pPr>
              <w:pStyle w:val="Default"/>
              <w:rPr>
                <w:sz w:val="23"/>
                <w:szCs w:val="23"/>
              </w:rPr>
            </w:pPr>
            <w:r>
              <w:rPr>
                <w:sz w:val="23"/>
                <w:szCs w:val="23"/>
              </w:rPr>
              <w:t>-</w:t>
            </w:r>
            <w:r w:rsidR="000E7C46">
              <w:rPr>
                <w:sz w:val="23"/>
                <w:szCs w:val="23"/>
              </w:rPr>
              <w:t xml:space="preserve">адаптировать типовые технико-технологические реше-ния конкретным горно-геологическим условиям; </w:t>
            </w:r>
          </w:p>
          <w:p w:rsidR="000E7C46" w:rsidRDefault="00047FF1" w:rsidP="001746DC">
            <w:pPr>
              <w:pStyle w:val="Default"/>
              <w:rPr>
                <w:sz w:val="23"/>
                <w:szCs w:val="23"/>
              </w:rPr>
            </w:pPr>
            <w:r>
              <w:rPr>
                <w:sz w:val="23"/>
                <w:szCs w:val="23"/>
              </w:rPr>
              <w:t>-</w:t>
            </w:r>
            <w:r w:rsidR="000E7C46">
              <w:rPr>
                <w:sz w:val="23"/>
                <w:szCs w:val="23"/>
              </w:rPr>
              <w:t>выполнять чертежи и геологические разрезы с исполь-</w:t>
            </w:r>
            <w:r w:rsidR="000E7C46">
              <w:rPr>
                <w:sz w:val="23"/>
                <w:szCs w:val="23"/>
              </w:rPr>
              <w:lastRenderedPageBreak/>
              <w:t xml:space="preserve">зованием средств компьютерной графики; </w:t>
            </w:r>
          </w:p>
          <w:p w:rsidR="000E7C46" w:rsidRPr="005B1C39" w:rsidRDefault="00047FF1" w:rsidP="001746DC">
            <w:pPr>
              <w:rPr>
                <w:color w:val="000000"/>
              </w:rPr>
            </w:pPr>
            <w:r>
              <w:rPr>
                <w:sz w:val="23"/>
                <w:szCs w:val="23"/>
              </w:rPr>
              <w:t>-</w:t>
            </w:r>
            <w:r w:rsidR="000E7C46">
              <w:rPr>
                <w:sz w:val="23"/>
                <w:szCs w:val="23"/>
              </w:rPr>
              <w:t xml:space="preserve">работать в системах автоматизированного проектиро-вания с использованием компьютерных моделей; </w:t>
            </w:r>
          </w:p>
          <w:p w:rsidR="000E7C46" w:rsidRPr="00134E7D" w:rsidRDefault="000E7C46" w:rsidP="001746DC">
            <w:pPr>
              <w:rPr>
                <w:i/>
                <w:color w:val="000000"/>
              </w:rPr>
            </w:pPr>
            <w:r w:rsidRPr="00134E7D">
              <w:rPr>
                <w:i/>
                <w:color w:val="000000"/>
              </w:rPr>
              <w:t>Владеть</w:t>
            </w:r>
            <w:r>
              <w:rPr>
                <w:i/>
                <w:color w:val="000000"/>
              </w:rPr>
              <w:t>:</w:t>
            </w:r>
          </w:p>
          <w:p w:rsidR="000E7C46" w:rsidRDefault="00047FF1" w:rsidP="001746DC">
            <w:pPr>
              <w:pStyle w:val="Default"/>
              <w:rPr>
                <w:sz w:val="23"/>
                <w:szCs w:val="23"/>
              </w:rPr>
            </w:pPr>
            <w:r>
              <w:rPr>
                <w:sz w:val="23"/>
                <w:szCs w:val="23"/>
              </w:rPr>
              <w:t>-</w:t>
            </w:r>
            <w:r w:rsidR="000E7C46">
              <w:rPr>
                <w:sz w:val="23"/>
                <w:szCs w:val="23"/>
              </w:rPr>
              <w:t xml:space="preserve">горной и строительной терминологией; </w:t>
            </w:r>
          </w:p>
          <w:p w:rsidR="000E7C46" w:rsidRDefault="00047FF1" w:rsidP="001746DC">
            <w:pPr>
              <w:pStyle w:val="Default"/>
              <w:rPr>
                <w:sz w:val="23"/>
                <w:szCs w:val="23"/>
              </w:rPr>
            </w:pPr>
            <w:r>
              <w:rPr>
                <w:sz w:val="23"/>
                <w:szCs w:val="23"/>
              </w:rPr>
              <w:t>-</w:t>
            </w:r>
            <w:r w:rsidR="000E7C46">
              <w:rPr>
                <w:sz w:val="23"/>
                <w:szCs w:val="23"/>
              </w:rPr>
              <w:t xml:space="preserve">навыками анализа результатов компьютерного моде-лирования и навыками интерпретации данных геологи-ческой базы; </w:t>
            </w:r>
          </w:p>
          <w:p w:rsidR="000E7C46" w:rsidRDefault="00047FF1" w:rsidP="001746DC">
            <w:pPr>
              <w:pStyle w:val="Default"/>
              <w:rPr>
                <w:sz w:val="23"/>
                <w:szCs w:val="23"/>
              </w:rPr>
            </w:pPr>
            <w:r>
              <w:rPr>
                <w:sz w:val="23"/>
                <w:szCs w:val="23"/>
              </w:rPr>
              <w:t>-</w:t>
            </w:r>
            <w:r w:rsidR="000E7C46">
              <w:rPr>
                <w:sz w:val="23"/>
                <w:szCs w:val="23"/>
              </w:rPr>
              <w:t xml:space="preserve">основными принципами выполнения геометрических построений применительно к конкретным горно-геоло-гическим условиям; </w:t>
            </w:r>
          </w:p>
          <w:p w:rsidR="000E7C46" w:rsidRDefault="000E7C46" w:rsidP="001746DC">
            <w:pPr>
              <w:pStyle w:val="Default"/>
              <w:rPr>
                <w:sz w:val="23"/>
                <w:szCs w:val="23"/>
              </w:rPr>
            </w:pPr>
            <w:r>
              <w:rPr>
                <w:sz w:val="23"/>
                <w:szCs w:val="23"/>
              </w:rPr>
              <w:t xml:space="preserve">-навыками анализа результатов компьютерного моде-лирования и использования компьютерных моделей; </w:t>
            </w:r>
          </w:p>
          <w:p w:rsidR="000E7C46" w:rsidRPr="00865136" w:rsidRDefault="000E7C46" w:rsidP="001746DC">
            <w:pPr>
              <w:jc w:val="both"/>
              <w:rPr>
                <w:color w:val="000000"/>
              </w:rPr>
            </w:pPr>
            <w:r>
              <w:rPr>
                <w:sz w:val="23"/>
                <w:szCs w:val="23"/>
              </w:rPr>
              <w:t>-метрологическими правилами, нормами, нормативно-техническими документами по стандартизации и управлению качеством строительства.</w:t>
            </w:r>
          </w:p>
        </w:tc>
      </w:tr>
    </w:tbl>
    <w:p w:rsidR="000E7C46" w:rsidRDefault="000E7C46" w:rsidP="000E7C46"/>
    <w:p w:rsidR="000E7C46" w:rsidRPr="00DF5D75" w:rsidRDefault="00047FF1" w:rsidP="000E7C46">
      <w:pPr>
        <w:tabs>
          <w:tab w:val="left" w:pos="0"/>
        </w:tabs>
        <w:rPr>
          <w:b/>
          <w:bCs/>
        </w:rPr>
      </w:pPr>
      <w:r>
        <w:rPr>
          <w:b/>
          <w:bCs/>
        </w:rPr>
        <w:t>1.</w:t>
      </w:r>
      <w:r w:rsidR="000E7C46">
        <w:rPr>
          <w:b/>
          <w:bCs/>
        </w:rPr>
        <w:t>3</w:t>
      </w:r>
      <w:r w:rsidR="000E7C46" w:rsidRPr="00DF5D75">
        <w:rPr>
          <w:b/>
          <w:bCs/>
        </w:rPr>
        <w:t xml:space="preserve">. Место дисциплины в структуре </w:t>
      </w:r>
      <w:r w:rsidR="000E7C46">
        <w:rPr>
          <w:b/>
          <w:bCs/>
        </w:rPr>
        <w:t>образовательной программы</w:t>
      </w:r>
    </w:p>
    <w:p w:rsidR="000E7C46" w:rsidRPr="00DF5D75" w:rsidRDefault="000E7C46" w:rsidP="000E7C46">
      <w:pPr>
        <w:pStyle w:val="aff6"/>
        <w:ind w:left="0"/>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1"/>
        <w:gridCol w:w="2521"/>
        <w:gridCol w:w="800"/>
        <w:gridCol w:w="2402"/>
        <w:gridCol w:w="2562"/>
      </w:tblGrid>
      <w:tr w:rsidR="000E7C46" w:rsidRPr="00105C44" w:rsidTr="001746DC">
        <w:tc>
          <w:tcPr>
            <w:tcW w:w="1321" w:type="dxa"/>
            <w:vMerge w:val="restart"/>
          </w:tcPr>
          <w:p w:rsidR="000E7C46" w:rsidRPr="00E27BE1" w:rsidRDefault="000E7C46" w:rsidP="001746DC">
            <w:pPr>
              <w:pStyle w:val="aff6"/>
              <w:ind w:left="0" w:firstLine="0"/>
            </w:pPr>
            <w:r>
              <w:t>Индекс</w:t>
            </w:r>
          </w:p>
        </w:tc>
        <w:tc>
          <w:tcPr>
            <w:tcW w:w="2521" w:type="dxa"/>
            <w:vMerge w:val="restart"/>
          </w:tcPr>
          <w:p w:rsidR="000E7C46" w:rsidRPr="00E27BE1" w:rsidRDefault="000E7C46" w:rsidP="001746DC">
            <w:pPr>
              <w:pStyle w:val="aff6"/>
              <w:ind w:left="0" w:firstLine="0"/>
            </w:pPr>
            <w:r w:rsidRPr="00865136">
              <w:t>Наименование дисциплины (модуля), практики</w:t>
            </w:r>
          </w:p>
        </w:tc>
        <w:tc>
          <w:tcPr>
            <w:tcW w:w="800" w:type="dxa"/>
            <w:vMerge w:val="restart"/>
          </w:tcPr>
          <w:p w:rsidR="000E7C46" w:rsidRPr="00E27BE1" w:rsidRDefault="000E7C46" w:rsidP="001746DC">
            <w:pPr>
              <w:pStyle w:val="aff6"/>
              <w:ind w:left="0" w:firstLine="0"/>
            </w:pPr>
            <w:r w:rsidRPr="00E27BE1">
              <w:t>Семестр изучения</w:t>
            </w:r>
          </w:p>
        </w:tc>
        <w:tc>
          <w:tcPr>
            <w:tcW w:w="4964" w:type="dxa"/>
            <w:gridSpan w:val="2"/>
          </w:tcPr>
          <w:p w:rsidR="000E7C46" w:rsidRPr="00E27BE1" w:rsidRDefault="000E7C46" w:rsidP="001746DC">
            <w:pPr>
              <w:pStyle w:val="aff6"/>
              <w:ind w:left="0"/>
              <w:jc w:val="center"/>
            </w:pPr>
            <w:r w:rsidRPr="00865136">
              <w:t>Индексы и наименования учебных дисциплин (модулей), практик</w:t>
            </w:r>
          </w:p>
        </w:tc>
      </w:tr>
      <w:tr w:rsidR="000E7C46" w:rsidRPr="00105C44" w:rsidTr="001746DC">
        <w:tc>
          <w:tcPr>
            <w:tcW w:w="1321" w:type="dxa"/>
            <w:vMerge/>
          </w:tcPr>
          <w:p w:rsidR="000E7C46" w:rsidRPr="00E27BE1" w:rsidRDefault="000E7C46" w:rsidP="001746DC">
            <w:pPr>
              <w:pStyle w:val="aff6"/>
              <w:ind w:left="0"/>
              <w:jc w:val="center"/>
            </w:pPr>
          </w:p>
        </w:tc>
        <w:tc>
          <w:tcPr>
            <w:tcW w:w="2521" w:type="dxa"/>
            <w:vMerge/>
          </w:tcPr>
          <w:p w:rsidR="000E7C46" w:rsidRPr="00E27BE1" w:rsidRDefault="000E7C46" w:rsidP="001746DC">
            <w:pPr>
              <w:pStyle w:val="aff6"/>
              <w:ind w:left="0"/>
              <w:jc w:val="center"/>
            </w:pPr>
          </w:p>
        </w:tc>
        <w:tc>
          <w:tcPr>
            <w:tcW w:w="800" w:type="dxa"/>
            <w:vMerge/>
          </w:tcPr>
          <w:p w:rsidR="000E7C46" w:rsidRPr="00E27BE1" w:rsidRDefault="000E7C46" w:rsidP="001746DC">
            <w:pPr>
              <w:pStyle w:val="aff6"/>
              <w:ind w:left="0"/>
              <w:jc w:val="center"/>
            </w:pPr>
          </w:p>
        </w:tc>
        <w:tc>
          <w:tcPr>
            <w:tcW w:w="2402" w:type="dxa"/>
            <w:vAlign w:val="center"/>
          </w:tcPr>
          <w:p w:rsidR="000E7C46" w:rsidRPr="00865136" w:rsidRDefault="000E7C46" w:rsidP="001746DC">
            <w:pPr>
              <w:pStyle w:val="211"/>
              <w:tabs>
                <w:tab w:val="left" w:pos="0"/>
              </w:tabs>
              <w:snapToGrid w:val="0"/>
              <w:spacing w:after="0" w:line="240" w:lineRule="auto"/>
              <w:ind w:left="0" w:firstLine="0"/>
              <w:jc w:val="center"/>
              <w:rPr>
                <w:sz w:val="24"/>
                <w:szCs w:val="24"/>
              </w:rPr>
            </w:pPr>
            <w:r w:rsidRPr="00865136">
              <w:rPr>
                <w:sz w:val="24"/>
                <w:szCs w:val="24"/>
              </w:rPr>
              <w:t>на которые опирается содержание данной дисциплины (модуля)</w:t>
            </w:r>
          </w:p>
        </w:tc>
        <w:tc>
          <w:tcPr>
            <w:tcW w:w="2562" w:type="dxa"/>
            <w:vAlign w:val="center"/>
          </w:tcPr>
          <w:p w:rsidR="000E7C46" w:rsidRPr="00865136" w:rsidRDefault="000E7C46" w:rsidP="001746DC">
            <w:pPr>
              <w:pStyle w:val="211"/>
              <w:tabs>
                <w:tab w:val="left" w:pos="0"/>
              </w:tabs>
              <w:snapToGrid w:val="0"/>
              <w:spacing w:after="0" w:line="240" w:lineRule="auto"/>
              <w:ind w:left="0" w:firstLine="0"/>
              <w:jc w:val="center"/>
              <w:rPr>
                <w:sz w:val="24"/>
                <w:szCs w:val="24"/>
              </w:rPr>
            </w:pPr>
            <w:r w:rsidRPr="00865136">
              <w:rPr>
                <w:sz w:val="24"/>
                <w:szCs w:val="24"/>
              </w:rPr>
              <w:t>для которых содержание данной дисциплины (модуля) выступает опорой</w:t>
            </w:r>
          </w:p>
        </w:tc>
      </w:tr>
      <w:tr w:rsidR="000E7C46" w:rsidRPr="00105C44" w:rsidTr="001746DC">
        <w:tc>
          <w:tcPr>
            <w:tcW w:w="1321" w:type="dxa"/>
          </w:tcPr>
          <w:p w:rsidR="000E7C46" w:rsidRPr="00105C44" w:rsidRDefault="006D08A0" w:rsidP="001746DC">
            <w:pPr>
              <w:pStyle w:val="aff6"/>
              <w:ind w:left="0" w:firstLine="0"/>
            </w:pPr>
            <w:r>
              <w:t>Б1.В.0</w:t>
            </w:r>
            <w:r w:rsidR="000E7C46">
              <w:t xml:space="preserve">3    </w:t>
            </w:r>
          </w:p>
        </w:tc>
        <w:tc>
          <w:tcPr>
            <w:tcW w:w="2521" w:type="dxa"/>
          </w:tcPr>
          <w:p w:rsidR="000E7C46" w:rsidRPr="00D7493D" w:rsidRDefault="000E7C46" w:rsidP="001746DC">
            <w:pPr>
              <w:pStyle w:val="aff6"/>
              <w:ind w:left="0" w:firstLine="0"/>
            </w:pPr>
            <w:r w:rsidRPr="00D7493D">
              <w:t>Основы автоматизированного проектирования в горном</w:t>
            </w:r>
            <w:r>
              <w:t xml:space="preserve"> деле</w:t>
            </w:r>
          </w:p>
        </w:tc>
        <w:tc>
          <w:tcPr>
            <w:tcW w:w="800" w:type="dxa"/>
          </w:tcPr>
          <w:p w:rsidR="000E7C46" w:rsidRPr="00105C44" w:rsidRDefault="000F18B0" w:rsidP="000F18B0">
            <w:pPr>
              <w:pStyle w:val="aff6"/>
              <w:ind w:left="0" w:firstLine="0"/>
            </w:pPr>
            <w:r>
              <w:t xml:space="preserve">7,8 </w:t>
            </w:r>
          </w:p>
        </w:tc>
        <w:tc>
          <w:tcPr>
            <w:tcW w:w="2402" w:type="dxa"/>
          </w:tcPr>
          <w:p w:rsidR="000E7C46" w:rsidRDefault="000E7C46" w:rsidP="001746DC">
            <w:r>
              <w:t>Б1.Б.14 Информатика</w:t>
            </w:r>
          </w:p>
          <w:p w:rsidR="000E7C46" w:rsidRDefault="00047FF1" w:rsidP="001746DC">
            <w:r>
              <w:t>Б1.Б.26 Основы горного дела</w:t>
            </w:r>
          </w:p>
          <w:p w:rsidR="00047FF1" w:rsidRDefault="00047FF1" w:rsidP="001746DC">
            <w:r>
              <w:t xml:space="preserve">Б1.Б.29.03 Процессы </w:t>
            </w:r>
            <w:r w:rsidR="00A30920">
              <w:t>П</w:t>
            </w:r>
            <w:r>
              <w:t>ГР</w:t>
            </w:r>
          </w:p>
          <w:p w:rsidR="000E7C46" w:rsidRPr="00105C44" w:rsidRDefault="000E7C46" w:rsidP="001746DC"/>
        </w:tc>
        <w:tc>
          <w:tcPr>
            <w:tcW w:w="2562" w:type="dxa"/>
          </w:tcPr>
          <w:p w:rsidR="00047FF1" w:rsidRDefault="00047FF1" w:rsidP="001746DC">
            <w:r>
              <w:t>Б2.Б.03(Н)</w:t>
            </w:r>
          </w:p>
          <w:p w:rsidR="000E7C46" w:rsidRDefault="000E7C46" w:rsidP="001746DC">
            <w:r>
              <w:t>Научно-исследовательская работа.</w:t>
            </w:r>
          </w:p>
          <w:p w:rsidR="00047FF1" w:rsidRDefault="00047FF1" w:rsidP="00047FF1">
            <w:pPr>
              <w:shd w:val="clear" w:color="auto" w:fill="FFFFFF"/>
              <w:autoSpaceDE w:val="0"/>
              <w:autoSpaceDN w:val="0"/>
              <w:adjustRightInd w:val="0"/>
              <w:jc w:val="both"/>
            </w:pPr>
            <w:r>
              <w:t>Б3.Б.01(Д)</w:t>
            </w:r>
          </w:p>
          <w:p w:rsidR="000E7C46" w:rsidRPr="00105C44" w:rsidRDefault="00047FF1" w:rsidP="00047FF1">
            <w:r w:rsidRPr="00C54BF7">
              <w:t>Защита выпускной квалификационной работы, включая подготовку к процедуре защиты и процедуру защиты</w:t>
            </w:r>
          </w:p>
        </w:tc>
      </w:tr>
    </w:tbl>
    <w:p w:rsidR="000E7C46" w:rsidRDefault="000E7C46" w:rsidP="000E7C46"/>
    <w:p w:rsidR="000E7C46" w:rsidRDefault="00047FF1" w:rsidP="000E7C46">
      <w:r>
        <w:rPr>
          <w:b/>
          <w:bCs/>
        </w:rPr>
        <w:t>1.</w:t>
      </w:r>
      <w:r w:rsidR="000E7C46" w:rsidRPr="00683273">
        <w:rPr>
          <w:b/>
          <w:bCs/>
        </w:rPr>
        <w:t>4. Язык преподавания:</w:t>
      </w:r>
      <w:r w:rsidR="000E7C46">
        <w:t xml:space="preserve"> русский.</w:t>
      </w:r>
    </w:p>
    <w:p w:rsidR="000E7C46" w:rsidRDefault="000E7C46"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6D08A0" w:rsidRDefault="006D08A0" w:rsidP="000E7C46"/>
    <w:p w:rsidR="000A1613" w:rsidRDefault="000A1613" w:rsidP="000A1613"/>
    <w:p w:rsidR="000A1613" w:rsidRDefault="000A1613" w:rsidP="000A1613"/>
    <w:p w:rsidR="000A1613" w:rsidRPr="00B92A86" w:rsidRDefault="000A1613" w:rsidP="000A1613">
      <w:pPr>
        <w:jc w:val="center"/>
        <w:rPr>
          <w:b/>
        </w:rPr>
      </w:pPr>
      <w:r>
        <w:rPr>
          <w:b/>
        </w:rPr>
        <w:t xml:space="preserve">4. </w:t>
      </w:r>
      <w:r w:rsidRPr="00B92A86">
        <w:rPr>
          <w:b/>
        </w:rPr>
        <w:t>АННОТАЦИЯ</w:t>
      </w:r>
    </w:p>
    <w:p w:rsidR="000A1613" w:rsidRDefault="000A1613" w:rsidP="000A1613">
      <w:pPr>
        <w:jc w:val="center"/>
      </w:pPr>
      <w:r w:rsidRPr="003C5267">
        <w:t>к рабочей программе дисциплины</w:t>
      </w:r>
    </w:p>
    <w:p w:rsidR="000A1613" w:rsidRPr="003C5267" w:rsidRDefault="000A1613" w:rsidP="000A1613">
      <w:pPr>
        <w:jc w:val="center"/>
      </w:pPr>
    </w:p>
    <w:p w:rsidR="000A1613" w:rsidRPr="003C5267" w:rsidRDefault="000A1613" w:rsidP="000A1613">
      <w:pPr>
        <w:jc w:val="center"/>
        <w:rPr>
          <w:b/>
        </w:rPr>
      </w:pPr>
      <w:r w:rsidRPr="003C5267">
        <w:rPr>
          <w:b/>
        </w:rPr>
        <w:t>Б1</w:t>
      </w:r>
      <w:r>
        <w:rPr>
          <w:b/>
        </w:rPr>
        <w:t>.В.04Подземная разработка рудных месторождений</w:t>
      </w:r>
    </w:p>
    <w:p w:rsidR="000A1613" w:rsidRDefault="000A1613" w:rsidP="000A1613">
      <w:pPr>
        <w:jc w:val="center"/>
      </w:pPr>
      <w:r>
        <w:t>Трудоемкость  6 з.е.</w:t>
      </w:r>
    </w:p>
    <w:p w:rsidR="000A1613" w:rsidRDefault="000A1613" w:rsidP="000A1613">
      <w:pPr>
        <w:jc w:val="center"/>
      </w:pPr>
    </w:p>
    <w:p w:rsidR="000A1613" w:rsidRPr="000A1613" w:rsidRDefault="003F4A44" w:rsidP="000A1613">
      <w:pPr>
        <w:rPr>
          <w:b/>
        </w:rPr>
      </w:pPr>
      <w:r>
        <w:rPr>
          <w:b/>
        </w:rPr>
        <w:t>1</w:t>
      </w:r>
      <w:r w:rsidR="000A1613">
        <w:rPr>
          <w:b/>
        </w:rPr>
        <w:t xml:space="preserve">.1 </w:t>
      </w:r>
      <w:r w:rsidR="000A1613" w:rsidRPr="00F044C7">
        <w:rPr>
          <w:b/>
        </w:rPr>
        <w:t>Цель освоения и краткое содержание дисциплины</w:t>
      </w:r>
    </w:p>
    <w:p w:rsidR="000A1613" w:rsidRDefault="000A1613" w:rsidP="000A1613">
      <w:pPr>
        <w:pStyle w:val="af5"/>
        <w:rPr>
          <w:i/>
          <w:sz w:val="24"/>
          <w:szCs w:val="24"/>
        </w:rPr>
      </w:pPr>
      <w:r w:rsidRPr="00A92BC1">
        <w:rPr>
          <w:i/>
          <w:sz w:val="24"/>
          <w:szCs w:val="24"/>
        </w:rPr>
        <w:t>Цели</w:t>
      </w:r>
      <w:r>
        <w:rPr>
          <w:i/>
          <w:sz w:val="24"/>
          <w:szCs w:val="24"/>
        </w:rPr>
        <w:t>:</w:t>
      </w:r>
    </w:p>
    <w:p w:rsidR="000A1613" w:rsidRPr="000A1613" w:rsidRDefault="000A1613" w:rsidP="000A1613">
      <w:pPr>
        <w:tabs>
          <w:tab w:val="left" w:pos="953"/>
        </w:tabs>
        <w:jc w:val="both"/>
      </w:pPr>
      <w:r>
        <w:t>получение необходимых теоретических знаний в области техники и технологии подземной разработки рудных месторождений полезных ископаемых. Кроме этого,  приобретение необходимых навыков практических расчетов схем вскрытия и систем разработки рудных месторождений, параметров буровзрывной отбойки крепких и средней крепости полезных ископаемых и вмещающих пород.</w:t>
      </w:r>
    </w:p>
    <w:p w:rsidR="000A1613" w:rsidRPr="000A1613" w:rsidRDefault="000A1613" w:rsidP="000A1613">
      <w:pPr>
        <w:tabs>
          <w:tab w:val="left" w:pos="953"/>
        </w:tabs>
        <w:jc w:val="both"/>
        <w:rPr>
          <w:i/>
        </w:rPr>
      </w:pPr>
      <w:r w:rsidRPr="00A92BC1">
        <w:rPr>
          <w:i/>
        </w:rPr>
        <w:t>Краткое содержание дисциплины</w:t>
      </w:r>
      <w:r>
        <w:rPr>
          <w:i/>
        </w:rPr>
        <w:t>:</w:t>
      </w:r>
    </w:p>
    <w:p w:rsidR="000A1613" w:rsidRPr="000E5DEF" w:rsidRDefault="000A1613" w:rsidP="000A1613">
      <w:pPr>
        <w:pStyle w:val="affe"/>
        <w:jc w:val="both"/>
        <w:rPr>
          <w:b/>
        </w:rPr>
      </w:pPr>
      <w:r w:rsidRPr="001D0B06">
        <w:t>Классификация и основные показатели эффективности систем разработки рудных место</w:t>
      </w:r>
      <w:r>
        <w:t>-</w:t>
      </w:r>
      <w:r w:rsidRPr="001D0B06">
        <w:t>рождений</w:t>
      </w:r>
      <w:r>
        <w:t>.</w:t>
      </w:r>
      <w:r w:rsidRPr="001D0B06">
        <w:t>Подготовительные работы</w:t>
      </w:r>
      <w:r>
        <w:rPr>
          <w:b/>
        </w:rPr>
        <w:t xml:space="preserve">. </w:t>
      </w:r>
      <w:r>
        <w:t>Основные производственные процессы очистной вы-емки</w:t>
      </w:r>
      <w:r>
        <w:rPr>
          <w:b/>
        </w:rPr>
        <w:t xml:space="preserve">. </w:t>
      </w:r>
      <w:r w:rsidRPr="001D0B06">
        <w:t>Системы разработки с открытым очистным пространством</w:t>
      </w:r>
      <w:r>
        <w:rPr>
          <w:b/>
        </w:rPr>
        <w:t>.</w:t>
      </w:r>
      <w:r w:rsidRPr="001D0B06">
        <w:t xml:space="preserve"> Системы разработки с ма</w:t>
      </w:r>
      <w:r>
        <w:t>-</w:t>
      </w:r>
      <w:r w:rsidRPr="001D0B06">
        <w:t>газинированием руды</w:t>
      </w:r>
      <w:r>
        <w:t>.</w:t>
      </w:r>
      <w:r w:rsidRPr="001D0B06">
        <w:t>Системы разработки с креплением очистного пространства</w:t>
      </w:r>
      <w:r>
        <w:rPr>
          <w:b/>
        </w:rPr>
        <w:t xml:space="preserve">. </w:t>
      </w:r>
      <w:r w:rsidRPr="001D0B06">
        <w:t>Системы разработки с закладкой очистного пространства</w:t>
      </w:r>
      <w:r>
        <w:rPr>
          <w:b/>
        </w:rPr>
        <w:t xml:space="preserve">. </w:t>
      </w:r>
      <w:r w:rsidRPr="001D0B06">
        <w:t>Системы разработки с обрушением вмеща</w:t>
      </w:r>
      <w:r>
        <w:t>-</w:t>
      </w:r>
      <w:r w:rsidRPr="001D0B06">
        <w:t>юших пород</w:t>
      </w:r>
      <w:r>
        <w:rPr>
          <w:b/>
        </w:rPr>
        <w:t>.</w:t>
      </w:r>
      <w:r w:rsidRPr="001D0B06">
        <w:t xml:space="preserve"> Системы разработки с обрушением руды и вмещающих пород.Комбинированные системы разработки.Выбор системы разработки.Определение произ</w:t>
      </w:r>
      <w:r>
        <w:t>-</w:t>
      </w:r>
      <w:r w:rsidRPr="001D0B06">
        <w:t>водственной мощности горного предприятия и параметров систем разработок.Расчеты тех</w:t>
      </w:r>
      <w:r>
        <w:t>-</w:t>
      </w:r>
      <w:r w:rsidRPr="001D0B06">
        <w:t>нологического процесса очистной выемки и систем разработки.</w:t>
      </w:r>
    </w:p>
    <w:p w:rsidR="000A1613" w:rsidRDefault="000A1613" w:rsidP="000A1613">
      <w:pPr>
        <w:rPr>
          <w:b/>
        </w:rPr>
      </w:pPr>
    </w:p>
    <w:p w:rsidR="000A1613" w:rsidRDefault="003F4A44" w:rsidP="000A1613">
      <w:pPr>
        <w:jc w:val="center"/>
        <w:rPr>
          <w:b/>
        </w:rPr>
      </w:pPr>
      <w:r>
        <w:rPr>
          <w:b/>
        </w:rPr>
        <w:t>1</w:t>
      </w:r>
      <w:r w:rsidR="000A1613" w:rsidRPr="00BB2597">
        <w:rPr>
          <w:b/>
        </w:rPr>
        <w:t>.2. Перечень планируемых результатов обучения по дисциплине, соотнесенных с планируемыми результатами освоения образовательной программы</w:t>
      </w:r>
    </w:p>
    <w:p w:rsidR="000A1613" w:rsidRDefault="000A1613" w:rsidP="000A1613">
      <w:pPr>
        <w:jc w:val="both"/>
        <w:rPr>
          <w:b/>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0"/>
        <w:gridCol w:w="5812"/>
      </w:tblGrid>
      <w:tr w:rsidR="000A1613" w:rsidTr="00D022FF">
        <w:tc>
          <w:tcPr>
            <w:tcW w:w="3900" w:type="dxa"/>
          </w:tcPr>
          <w:p w:rsidR="000A1613" w:rsidRPr="00865136" w:rsidRDefault="000A1613" w:rsidP="00D022FF">
            <w:pPr>
              <w:jc w:val="center"/>
            </w:pPr>
            <w:r w:rsidRPr="00865136">
              <w:rPr>
                <w:color w:val="000000"/>
              </w:rPr>
              <w:t>Планируемые результаты освоения программы (содержание и коды компетенций)</w:t>
            </w:r>
          </w:p>
        </w:tc>
        <w:tc>
          <w:tcPr>
            <w:tcW w:w="5812" w:type="dxa"/>
          </w:tcPr>
          <w:p w:rsidR="000A1613" w:rsidRPr="00865136" w:rsidRDefault="000A1613" w:rsidP="00D022FF">
            <w:pPr>
              <w:jc w:val="center"/>
            </w:pPr>
            <w:r w:rsidRPr="00865136">
              <w:rPr>
                <w:color w:val="000000"/>
              </w:rPr>
              <w:t>Планируемые результаты обучения по дисциплине</w:t>
            </w:r>
          </w:p>
        </w:tc>
      </w:tr>
      <w:tr w:rsidR="000A1613" w:rsidTr="000A1613">
        <w:tc>
          <w:tcPr>
            <w:tcW w:w="3900" w:type="dxa"/>
          </w:tcPr>
          <w:p w:rsidR="000A1613" w:rsidRDefault="000A1613" w:rsidP="000A1613">
            <w:r>
              <w:t>ОПК-8</w:t>
            </w:r>
          </w:p>
          <w:p w:rsidR="000A1613" w:rsidRDefault="000A1613" w:rsidP="000A1613">
            <w:r>
              <w:t>-</w:t>
            </w:r>
            <w:r w:rsidRPr="000A1613">
              <w:t xml:space="preserve">   способностью выбирать и (или) разрабатывать обеспечение интег</w:t>
            </w:r>
            <w:r w:rsidR="003F4A44">
              <w:t>-</w:t>
            </w:r>
            <w:r w:rsidRPr="000A1613">
              <w:t>рированных технологических сис</w:t>
            </w:r>
            <w:r w:rsidR="003F4A44">
              <w:t>-</w:t>
            </w:r>
            <w:r w:rsidRPr="000A1613">
              <w:t>тем эксплуатационной разведки, добычи и переработки твердых полезных ископаемых, а также пре</w:t>
            </w:r>
            <w:r w:rsidR="003F4A44">
              <w:t>-</w:t>
            </w:r>
            <w:r w:rsidRPr="000A1613">
              <w:t>дприятий по строительству и экс</w:t>
            </w:r>
            <w:r w:rsidR="003F4A44">
              <w:t>-</w:t>
            </w:r>
            <w:r w:rsidRPr="000A1613">
              <w:t>плуатации подземных объектов техническими средствами с высо</w:t>
            </w:r>
            <w:r w:rsidR="003F4A44">
              <w:t>-</w:t>
            </w:r>
            <w:r w:rsidRPr="000A1613">
              <w:t>ким уровнем автоматизации управ</w:t>
            </w:r>
            <w:r w:rsidR="003F4A44">
              <w:t>-</w:t>
            </w:r>
            <w:r w:rsidRPr="000A1613">
              <w:t>ления</w:t>
            </w:r>
            <w:r w:rsidR="003F4A44">
              <w:t>;</w:t>
            </w:r>
          </w:p>
          <w:p w:rsidR="000A1613" w:rsidRDefault="000A1613" w:rsidP="000A1613">
            <w:r>
              <w:t>ПК-2</w:t>
            </w:r>
          </w:p>
          <w:p w:rsidR="000A1613" w:rsidRDefault="000A1613" w:rsidP="000A1613">
            <w:r>
              <w:t>-</w:t>
            </w:r>
            <w:r w:rsidRPr="000A1613">
              <w:t>владением методами рациональ</w:t>
            </w:r>
            <w:r w:rsidR="003F4A44">
              <w:t>-</w:t>
            </w:r>
            <w:r w:rsidRPr="000A1613">
              <w:t>ного и комплексного освоения гео</w:t>
            </w:r>
            <w:r w:rsidR="003F4A44">
              <w:t>-</w:t>
            </w:r>
            <w:r w:rsidRPr="000A1613">
              <w:t>ресурсного потенциала недр</w:t>
            </w:r>
            <w:r w:rsidR="003F4A44">
              <w:t>;</w:t>
            </w:r>
          </w:p>
          <w:p w:rsidR="000A1613" w:rsidRDefault="000A1613" w:rsidP="000A1613">
            <w:r>
              <w:t>ПК-3</w:t>
            </w:r>
          </w:p>
          <w:p w:rsidR="000A1613" w:rsidRPr="00865136" w:rsidRDefault="000A1613" w:rsidP="000A1613">
            <w:r>
              <w:t>-</w:t>
            </w:r>
            <w:r w:rsidR="003F4A44" w:rsidRPr="003F4A44">
              <w:t>владением основными принципа</w:t>
            </w:r>
            <w:r w:rsidR="003F4A44">
              <w:t>-</w:t>
            </w:r>
            <w:r w:rsidR="003F4A44" w:rsidRPr="003F4A44">
              <w:t xml:space="preserve">ми технологий эксплуатационной разведки, добычи, переработки </w:t>
            </w:r>
            <w:r w:rsidR="003F4A44" w:rsidRPr="003F4A44">
              <w:lastRenderedPageBreak/>
              <w:t>твердых полезных ископаемых, строительства и эксплуатации подземных объектов</w:t>
            </w:r>
            <w:r w:rsidR="003F4A44">
              <w:t>.</w:t>
            </w:r>
          </w:p>
        </w:tc>
        <w:tc>
          <w:tcPr>
            <w:tcW w:w="5812" w:type="dxa"/>
          </w:tcPr>
          <w:p w:rsidR="000A1613" w:rsidRPr="003A4637" w:rsidRDefault="000A1613" w:rsidP="00D022FF">
            <w:pPr>
              <w:pStyle w:val="affe"/>
            </w:pPr>
            <w:r w:rsidRPr="003A4637">
              <w:lastRenderedPageBreak/>
              <w:t>Знать:</w:t>
            </w:r>
          </w:p>
          <w:p w:rsidR="000A1613" w:rsidRPr="003A4637" w:rsidRDefault="000A1613" w:rsidP="00D022FF">
            <w:pPr>
              <w:pStyle w:val="affe"/>
            </w:pPr>
            <w:r w:rsidRPr="003A4637">
              <w:t>горно-геологическую характеристику рудных месторождений;</w:t>
            </w:r>
          </w:p>
          <w:p w:rsidR="000A1613" w:rsidRPr="003A4637" w:rsidRDefault="000A1613" w:rsidP="00D022FF">
            <w:pPr>
              <w:pStyle w:val="affe"/>
            </w:pPr>
            <w:r w:rsidRPr="003A4637">
              <w:t>основные положения подземной разработки рудных месторождений</w:t>
            </w:r>
          </w:p>
          <w:p w:rsidR="000A1613" w:rsidRPr="003A4637" w:rsidRDefault="000A1613" w:rsidP="00D022FF">
            <w:pPr>
              <w:pStyle w:val="affe"/>
            </w:pPr>
            <w:r w:rsidRPr="003A4637">
              <w:t>вскрытие рудных месторождений;</w:t>
            </w:r>
          </w:p>
          <w:p w:rsidR="000A1613" w:rsidRPr="003A4637" w:rsidRDefault="000A1613" w:rsidP="00D022FF">
            <w:pPr>
              <w:pStyle w:val="affe"/>
            </w:pPr>
            <w:r w:rsidRPr="003A4637">
              <w:t>основные производственные процессы очистной выемки руд;</w:t>
            </w:r>
          </w:p>
          <w:p w:rsidR="000A1613" w:rsidRPr="003A4637" w:rsidRDefault="000A1613" w:rsidP="00D022FF">
            <w:pPr>
              <w:pStyle w:val="affe"/>
            </w:pPr>
            <w:r w:rsidRPr="003A4637">
              <w:t>системы разработки рудных месторождений;</w:t>
            </w:r>
          </w:p>
          <w:p w:rsidR="000A1613" w:rsidRPr="003A4637" w:rsidRDefault="000A1613" w:rsidP="00D022FF">
            <w:pPr>
              <w:pStyle w:val="affe"/>
              <w:rPr>
                <w:i/>
              </w:rPr>
            </w:pPr>
            <w:r w:rsidRPr="00CC19E8">
              <w:rPr>
                <w:i/>
              </w:rPr>
              <w:t>Уметь:</w:t>
            </w:r>
          </w:p>
          <w:p w:rsidR="000A1613" w:rsidRDefault="000A1613" w:rsidP="00D022FF">
            <w:pPr>
              <w:pStyle w:val="affe"/>
              <w:rPr>
                <w:i/>
              </w:rPr>
            </w:pPr>
            <w:r>
              <w:t>основы комплектации технологических схем и основные характеристики современного и перспективного горнотранспортного оборудования рудников</w:t>
            </w:r>
          </w:p>
          <w:p w:rsidR="000A1613" w:rsidRPr="003A4637" w:rsidRDefault="000A1613" w:rsidP="00D022FF">
            <w:pPr>
              <w:pStyle w:val="affe"/>
            </w:pPr>
            <w:r w:rsidRPr="003A4637">
              <w:t>рассчитывать параметры буровзрывных работ при подземной разработке рудных месторождений:</w:t>
            </w:r>
          </w:p>
          <w:p w:rsidR="000A1613" w:rsidRPr="003A4637" w:rsidRDefault="000A1613" w:rsidP="00D022FF">
            <w:pPr>
              <w:pStyle w:val="affe"/>
            </w:pPr>
            <w:r w:rsidRPr="003A4637">
              <w:t>производить расчет зарядов и заряжание шпуров и скважин;</w:t>
            </w:r>
          </w:p>
          <w:p w:rsidR="000A1613" w:rsidRPr="003A4637" w:rsidRDefault="000A1613" w:rsidP="00D022FF">
            <w:pPr>
              <w:pStyle w:val="affe"/>
            </w:pPr>
            <w:r w:rsidRPr="003A4637">
              <w:t>производить технико-экономическое сравнение и выбор систем разработки;</w:t>
            </w:r>
          </w:p>
          <w:p w:rsidR="000A1613" w:rsidRPr="003A4637" w:rsidRDefault="000A1613" w:rsidP="00D022FF">
            <w:pPr>
              <w:pStyle w:val="affe"/>
            </w:pPr>
            <w:r w:rsidRPr="003A4637">
              <w:lastRenderedPageBreak/>
              <w:t>определять годовую добычу по горным возможностям;</w:t>
            </w:r>
          </w:p>
          <w:p w:rsidR="000A1613" w:rsidRPr="003A4637" w:rsidRDefault="000A1613" w:rsidP="00D022FF">
            <w:pPr>
              <w:pStyle w:val="affe"/>
            </w:pPr>
            <w:r w:rsidRPr="003A4637">
              <w:t>определять экономически целесообразную (оптималь</w:t>
            </w:r>
            <w:r>
              <w:t>-</w:t>
            </w:r>
            <w:r w:rsidRPr="003A4637">
              <w:t>ную) годовую производительности горного предприя</w:t>
            </w:r>
            <w:r>
              <w:t>-</w:t>
            </w:r>
            <w:r w:rsidRPr="003A4637">
              <w:t>тия;</w:t>
            </w:r>
          </w:p>
          <w:p w:rsidR="000A1613" w:rsidRPr="003A4637" w:rsidRDefault="000A1613" w:rsidP="00D022FF">
            <w:pPr>
              <w:pStyle w:val="affe"/>
            </w:pPr>
            <w:r w:rsidRPr="003A4637">
              <w:t>определять высоту этажа;</w:t>
            </w:r>
          </w:p>
          <w:p w:rsidR="000A1613" w:rsidRPr="003A4637" w:rsidRDefault="000A1613" w:rsidP="00D022FF">
            <w:pPr>
              <w:pStyle w:val="affe"/>
            </w:pPr>
            <w:r w:rsidRPr="003A4637">
              <w:t>определять основные параметры выемочного блока;</w:t>
            </w:r>
          </w:p>
          <w:p w:rsidR="000A1613" w:rsidRPr="003A4637" w:rsidRDefault="000A1613" w:rsidP="00D022FF">
            <w:pPr>
              <w:pStyle w:val="affe"/>
            </w:pPr>
            <w:r w:rsidRPr="003A4637">
              <w:t>производить расчет систем разработки и параметров сетки шпуров и скважин;</w:t>
            </w:r>
          </w:p>
          <w:p w:rsidR="000A1613" w:rsidRPr="003A4637" w:rsidRDefault="000A1613" w:rsidP="00D022FF">
            <w:pPr>
              <w:pStyle w:val="affe"/>
            </w:pPr>
            <w:r w:rsidRPr="003A4637">
              <w:t>производить расчеты основных производственных процессов подземных горных работ;</w:t>
            </w:r>
          </w:p>
          <w:p w:rsidR="000A1613" w:rsidRPr="003A4637" w:rsidRDefault="000A1613" w:rsidP="00D022FF">
            <w:pPr>
              <w:pStyle w:val="affe"/>
            </w:pPr>
            <w:r w:rsidRPr="003A4637">
              <w:t>производить выбор механизации подземных горных работ</w:t>
            </w:r>
            <w:r>
              <w:t>.</w:t>
            </w:r>
          </w:p>
          <w:p w:rsidR="000A1613" w:rsidRPr="00CC19E8" w:rsidRDefault="000A1613" w:rsidP="00D022FF">
            <w:pPr>
              <w:pStyle w:val="affe"/>
              <w:rPr>
                <w:i/>
              </w:rPr>
            </w:pPr>
            <w:r w:rsidRPr="00CC19E8">
              <w:rPr>
                <w:i/>
              </w:rPr>
              <w:t>Владеть:</w:t>
            </w:r>
          </w:p>
          <w:p w:rsidR="000A1613" w:rsidRPr="003A4637" w:rsidRDefault="000A1613" w:rsidP="00D022FF">
            <w:pPr>
              <w:pStyle w:val="affe"/>
            </w:pPr>
            <w:r>
              <w:t xml:space="preserve">практическими расчетами </w:t>
            </w:r>
            <w:r w:rsidRPr="003A4637">
              <w:t xml:space="preserve"> основных технологических процессов подземных горных работ, схем вскрытия, систем разработки при подземной разработке рудных месторождений;</w:t>
            </w:r>
          </w:p>
          <w:p w:rsidR="000A1613" w:rsidRPr="00865136" w:rsidRDefault="000A1613" w:rsidP="00D022FF">
            <w:pPr>
              <w:pStyle w:val="affe"/>
              <w:rPr>
                <w:color w:val="000000"/>
              </w:rPr>
            </w:pPr>
            <w:r w:rsidRPr="003A4637">
              <w:t>формирования технологических грузопотоков, транс</w:t>
            </w:r>
            <w:r>
              <w:t>-</w:t>
            </w:r>
            <w:r w:rsidRPr="003A4637">
              <w:t>портных и технологических схем.</w:t>
            </w:r>
          </w:p>
        </w:tc>
      </w:tr>
    </w:tbl>
    <w:p w:rsidR="000A1613" w:rsidRDefault="000A1613" w:rsidP="000A1613">
      <w:pPr>
        <w:tabs>
          <w:tab w:val="left" w:pos="0"/>
        </w:tabs>
        <w:rPr>
          <w:b/>
          <w:bCs/>
        </w:rPr>
      </w:pPr>
    </w:p>
    <w:p w:rsidR="000A1613" w:rsidRDefault="000A1613" w:rsidP="000A1613">
      <w:pPr>
        <w:tabs>
          <w:tab w:val="left" w:pos="0"/>
        </w:tabs>
        <w:rPr>
          <w:b/>
          <w:bCs/>
        </w:rPr>
      </w:pPr>
    </w:p>
    <w:p w:rsidR="000A1613" w:rsidRPr="00DF5D75" w:rsidRDefault="003F4A44" w:rsidP="000A1613">
      <w:pPr>
        <w:tabs>
          <w:tab w:val="left" w:pos="0"/>
        </w:tabs>
        <w:rPr>
          <w:b/>
          <w:bCs/>
        </w:rPr>
      </w:pPr>
      <w:r>
        <w:rPr>
          <w:b/>
          <w:bCs/>
        </w:rPr>
        <w:t>1</w:t>
      </w:r>
      <w:r w:rsidR="000A1613">
        <w:rPr>
          <w:b/>
          <w:bCs/>
        </w:rPr>
        <w:t>.3</w:t>
      </w:r>
      <w:r w:rsidR="000A1613" w:rsidRPr="00DF5D75">
        <w:rPr>
          <w:b/>
          <w:bCs/>
        </w:rPr>
        <w:t xml:space="preserve">. Место дисциплины в структуре </w:t>
      </w:r>
      <w:r w:rsidR="000A1613">
        <w:rPr>
          <w:b/>
          <w:bCs/>
        </w:rPr>
        <w:t>образовательной программы</w:t>
      </w:r>
    </w:p>
    <w:p w:rsidR="000A1613" w:rsidRPr="00DF5D75" w:rsidRDefault="000A1613" w:rsidP="000A1613">
      <w:pPr>
        <w:pStyle w:val="aff6"/>
        <w:ind w:left="0"/>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1"/>
        <w:gridCol w:w="2521"/>
        <w:gridCol w:w="800"/>
        <w:gridCol w:w="2402"/>
        <w:gridCol w:w="2562"/>
      </w:tblGrid>
      <w:tr w:rsidR="000A1613" w:rsidRPr="00105C44" w:rsidTr="00D022FF">
        <w:tc>
          <w:tcPr>
            <w:tcW w:w="1321" w:type="dxa"/>
            <w:vMerge w:val="restart"/>
          </w:tcPr>
          <w:p w:rsidR="000A1613" w:rsidRPr="00E27BE1" w:rsidRDefault="000A1613" w:rsidP="00D022FF">
            <w:pPr>
              <w:pStyle w:val="aff6"/>
              <w:ind w:left="0" w:firstLine="0"/>
            </w:pPr>
            <w:r>
              <w:t>Индекс</w:t>
            </w:r>
          </w:p>
        </w:tc>
        <w:tc>
          <w:tcPr>
            <w:tcW w:w="2521" w:type="dxa"/>
            <w:vMerge w:val="restart"/>
          </w:tcPr>
          <w:p w:rsidR="000A1613" w:rsidRPr="00E27BE1" w:rsidRDefault="000A1613" w:rsidP="00D022FF">
            <w:pPr>
              <w:pStyle w:val="aff6"/>
              <w:ind w:left="0" w:firstLine="0"/>
            </w:pPr>
            <w:r w:rsidRPr="00865136">
              <w:t>Наименование дисциплины (модуля), практики</w:t>
            </w:r>
          </w:p>
        </w:tc>
        <w:tc>
          <w:tcPr>
            <w:tcW w:w="800" w:type="dxa"/>
            <w:vMerge w:val="restart"/>
          </w:tcPr>
          <w:p w:rsidR="000A1613" w:rsidRPr="00E27BE1" w:rsidRDefault="000A1613" w:rsidP="00D022FF">
            <w:pPr>
              <w:pStyle w:val="aff6"/>
              <w:ind w:left="0" w:firstLine="0"/>
            </w:pPr>
            <w:r w:rsidRPr="00E27BE1">
              <w:t>Семестр изучения</w:t>
            </w:r>
          </w:p>
        </w:tc>
        <w:tc>
          <w:tcPr>
            <w:tcW w:w="4964" w:type="dxa"/>
            <w:gridSpan w:val="2"/>
          </w:tcPr>
          <w:p w:rsidR="000A1613" w:rsidRPr="00E27BE1" w:rsidRDefault="000A1613" w:rsidP="00D022FF">
            <w:pPr>
              <w:pStyle w:val="aff6"/>
              <w:ind w:left="0"/>
              <w:jc w:val="center"/>
            </w:pPr>
            <w:r w:rsidRPr="00865136">
              <w:t>Индексы и наименования учебных дисциплин (модулей), практик</w:t>
            </w:r>
          </w:p>
        </w:tc>
      </w:tr>
      <w:tr w:rsidR="000A1613" w:rsidRPr="00105C44" w:rsidTr="00D022FF">
        <w:tc>
          <w:tcPr>
            <w:tcW w:w="1321" w:type="dxa"/>
            <w:vMerge/>
          </w:tcPr>
          <w:p w:rsidR="000A1613" w:rsidRPr="00E27BE1" w:rsidRDefault="000A1613" w:rsidP="00D022FF">
            <w:pPr>
              <w:pStyle w:val="aff6"/>
              <w:ind w:left="0"/>
              <w:jc w:val="center"/>
            </w:pPr>
          </w:p>
        </w:tc>
        <w:tc>
          <w:tcPr>
            <w:tcW w:w="2521" w:type="dxa"/>
            <w:vMerge/>
          </w:tcPr>
          <w:p w:rsidR="000A1613" w:rsidRPr="00E27BE1" w:rsidRDefault="000A1613" w:rsidP="00D022FF">
            <w:pPr>
              <w:pStyle w:val="aff6"/>
              <w:ind w:left="0"/>
              <w:jc w:val="center"/>
            </w:pPr>
          </w:p>
        </w:tc>
        <w:tc>
          <w:tcPr>
            <w:tcW w:w="800" w:type="dxa"/>
            <w:vMerge/>
          </w:tcPr>
          <w:p w:rsidR="000A1613" w:rsidRPr="00E27BE1" w:rsidRDefault="000A1613" w:rsidP="00D022FF">
            <w:pPr>
              <w:pStyle w:val="aff6"/>
              <w:ind w:left="0"/>
              <w:jc w:val="center"/>
            </w:pPr>
          </w:p>
        </w:tc>
        <w:tc>
          <w:tcPr>
            <w:tcW w:w="2402" w:type="dxa"/>
            <w:vAlign w:val="center"/>
          </w:tcPr>
          <w:p w:rsidR="000A1613" w:rsidRPr="00865136" w:rsidRDefault="000A1613" w:rsidP="00D022FF">
            <w:pPr>
              <w:pStyle w:val="211"/>
              <w:tabs>
                <w:tab w:val="left" w:pos="0"/>
              </w:tabs>
              <w:snapToGrid w:val="0"/>
              <w:spacing w:after="0" w:line="240" w:lineRule="auto"/>
              <w:ind w:left="0" w:firstLine="0"/>
              <w:jc w:val="center"/>
              <w:rPr>
                <w:sz w:val="24"/>
                <w:szCs w:val="24"/>
              </w:rPr>
            </w:pPr>
            <w:r w:rsidRPr="00865136">
              <w:rPr>
                <w:sz w:val="24"/>
                <w:szCs w:val="24"/>
              </w:rPr>
              <w:t>на которые опирается содержание данной дисциплины (модуля)</w:t>
            </w:r>
          </w:p>
        </w:tc>
        <w:tc>
          <w:tcPr>
            <w:tcW w:w="2562" w:type="dxa"/>
            <w:vAlign w:val="center"/>
          </w:tcPr>
          <w:p w:rsidR="000A1613" w:rsidRPr="00865136" w:rsidRDefault="000A1613" w:rsidP="00D022FF">
            <w:pPr>
              <w:pStyle w:val="211"/>
              <w:tabs>
                <w:tab w:val="left" w:pos="0"/>
              </w:tabs>
              <w:snapToGrid w:val="0"/>
              <w:spacing w:after="0" w:line="240" w:lineRule="auto"/>
              <w:ind w:left="0" w:firstLine="0"/>
              <w:jc w:val="center"/>
              <w:rPr>
                <w:sz w:val="24"/>
                <w:szCs w:val="24"/>
              </w:rPr>
            </w:pPr>
            <w:r w:rsidRPr="00865136">
              <w:rPr>
                <w:sz w:val="24"/>
                <w:szCs w:val="24"/>
              </w:rPr>
              <w:t>для которых содержание данной дисциплины (модуля) выступает опорой</w:t>
            </w:r>
          </w:p>
        </w:tc>
      </w:tr>
      <w:tr w:rsidR="000A1613" w:rsidRPr="00105C44" w:rsidTr="00D022FF">
        <w:tc>
          <w:tcPr>
            <w:tcW w:w="1321" w:type="dxa"/>
          </w:tcPr>
          <w:p w:rsidR="000A1613" w:rsidRPr="00105C44" w:rsidRDefault="000A1613" w:rsidP="00D022FF">
            <w:pPr>
              <w:pStyle w:val="aff6"/>
              <w:ind w:left="0" w:firstLine="0"/>
            </w:pPr>
            <w:r>
              <w:t xml:space="preserve">Б1.В.04    </w:t>
            </w:r>
          </w:p>
        </w:tc>
        <w:tc>
          <w:tcPr>
            <w:tcW w:w="2521" w:type="dxa"/>
          </w:tcPr>
          <w:p w:rsidR="000A1613" w:rsidRPr="00D7493D" w:rsidRDefault="000A1613" w:rsidP="00D022FF">
            <w:pPr>
              <w:pStyle w:val="aff6"/>
              <w:ind w:left="0" w:firstLine="0"/>
            </w:pPr>
            <w:r>
              <w:t>Подземная разработка рудных месторож-дений</w:t>
            </w:r>
          </w:p>
        </w:tc>
        <w:tc>
          <w:tcPr>
            <w:tcW w:w="800" w:type="dxa"/>
          </w:tcPr>
          <w:p w:rsidR="000A1613" w:rsidRPr="00105C44" w:rsidRDefault="000A1EBA" w:rsidP="00D022FF">
            <w:pPr>
              <w:pStyle w:val="aff6"/>
              <w:ind w:left="0" w:firstLine="0"/>
            </w:pPr>
            <w:r>
              <w:t xml:space="preserve">  9</w:t>
            </w:r>
          </w:p>
        </w:tc>
        <w:tc>
          <w:tcPr>
            <w:tcW w:w="2402" w:type="dxa"/>
          </w:tcPr>
          <w:p w:rsidR="000A1613" w:rsidRDefault="003F4A44" w:rsidP="00D022FF">
            <w:r>
              <w:t>Б1.Б.29 Специализация</w:t>
            </w:r>
          </w:p>
          <w:p w:rsidR="000A1613" w:rsidRPr="00105C44" w:rsidRDefault="000A1613" w:rsidP="00D022FF"/>
        </w:tc>
        <w:tc>
          <w:tcPr>
            <w:tcW w:w="2562" w:type="dxa"/>
          </w:tcPr>
          <w:p w:rsidR="003F4A44" w:rsidRDefault="003F4A44" w:rsidP="003F4A44">
            <w:r>
              <w:t>Б2.Б.03(Н)</w:t>
            </w:r>
          </w:p>
          <w:p w:rsidR="003F4A44" w:rsidRDefault="003F4A44" w:rsidP="003F4A44">
            <w:r>
              <w:t>Научно-исследовательская работа.</w:t>
            </w:r>
          </w:p>
          <w:p w:rsidR="003F4A44" w:rsidRDefault="003F4A44" w:rsidP="003F4A44">
            <w:pPr>
              <w:shd w:val="clear" w:color="auto" w:fill="FFFFFF"/>
              <w:autoSpaceDE w:val="0"/>
              <w:autoSpaceDN w:val="0"/>
              <w:adjustRightInd w:val="0"/>
              <w:jc w:val="both"/>
            </w:pPr>
            <w:r>
              <w:t>Б3.Б.01(Д)</w:t>
            </w:r>
          </w:p>
          <w:p w:rsidR="000A1613" w:rsidRPr="00105C44" w:rsidRDefault="003F4A44" w:rsidP="003F4A44">
            <w:r w:rsidRPr="00C54BF7">
              <w:t>Защита выпускной квалификационной работы, включая подготовку к процедуре защиты и процедуру защиты</w:t>
            </w:r>
          </w:p>
        </w:tc>
      </w:tr>
    </w:tbl>
    <w:p w:rsidR="000A1613" w:rsidRDefault="000A1613" w:rsidP="000A1613"/>
    <w:p w:rsidR="000A1613" w:rsidRDefault="003F4A44" w:rsidP="000A1613">
      <w:r>
        <w:rPr>
          <w:b/>
          <w:bCs/>
        </w:rPr>
        <w:t>1</w:t>
      </w:r>
      <w:r w:rsidR="000A1613">
        <w:rPr>
          <w:b/>
          <w:bCs/>
        </w:rPr>
        <w:t>.</w:t>
      </w:r>
      <w:r w:rsidR="000A1613" w:rsidRPr="00683273">
        <w:rPr>
          <w:b/>
          <w:bCs/>
        </w:rPr>
        <w:t>4. Язык преподавания:</w:t>
      </w:r>
      <w:r w:rsidR="000A1613">
        <w:t xml:space="preserve"> русский.</w:t>
      </w:r>
    </w:p>
    <w:p w:rsidR="000A1613" w:rsidRDefault="000A1613" w:rsidP="000A1613"/>
    <w:p w:rsidR="000E7C46" w:rsidRDefault="000E7C46" w:rsidP="00236299">
      <w:pPr>
        <w:pStyle w:val="aff6"/>
        <w:ind w:left="0"/>
      </w:pPr>
    </w:p>
    <w:p w:rsidR="006D08A0" w:rsidRDefault="006D08A0" w:rsidP="00236299">
      <w:pPr>
        <w:pStyle w:val="aff6"/>
        <w:ind w:left="0"/>
      </w:pPr>
    </w:p>
    <w:p w:rsidR="006D08A0" w:rsidRDefault="006D08A0" w:rsidP="00236299">
      <w:pPr>
        <w:pStyle w:val="aff6"/>
        <w:ind w:left="0"/>
      </w:pPr>
    </w:p>
    <w:p w:rsidR="006D08A0" w:rsidRDefault="006D08A0" w:rsidP="00236299">
      <w:pPr>
        <w:pStyle w:val="aff6"/>
        <w:ind w:left="0"/>
      </w:pPr>
    </w:p>
    <w:p w:rsidR="006D08A0" w:rsidRDefault="006D08A0" w:rsidP="00236299">
      <w:pPr>
        <w:pStyle w:val="aff6"/>
        <w:ind w:left="0"/>
      </w:pPr>
    </w:p>
    <w:p w:rsidR="006D08A0" w:rsidRDefault="006D08A0" w:rsidP="00236299">
      <w:pPr>
        <w:pStyle w:val="aff6"/>
        <w:ind w:left="0"/>
      </w:pPr>
    </w:p>
    <w:p w:rsidR="006D08A0" w:rsidRDefault="006D08A0" w:rsidP="00236299">
      <w:pPr>
        <w:pStyle w:val="aff6"/>
        <w:ind w:left="0"/>
      </w:pPr>
    </w:p>
    <w:p w:rsidR="003F4A44" w:rsidRPr="00B92A86" w:rsidRDefault="003F4A44" w:rsidP="003F4A44">
      <w:pPr>
        <w:jc w:val="center"/>
        <w:rPr>
          <w:b/>
        </w:rPr>
      </w:pPr>
      <w:r>
        <w:rPr>
          <w:b/>
        </w:rPr>
        <w:lastRenderedPageBreak/>
        <w:t xml:space="preserve">5. </w:t>
      </w:r>
      <w:r w:rsidRPr="00B92A86">
        <w:rPr>
          <w:b/>
        </w:rPr>
        <w:t>АННОТАЦИЯ</w:t>
      </w:r>
    </w:p>
    <w:p w:rsidR="003F4A44" w:rsidRPr="003C5267" w:rsidRDefault="003F4A44" w:rsidP="003F4A44">
      <w:pPr>
        <w:jc w:val="center"/>
      </w:pPr>
      <w:r w:rsidRPr="003C5267">
        <w:t>к рабочей программе дисциплины</w:t>
      </w:r>
    </w:p>
    <w:p w:rsidR="003F4A44" w:rsidRPr="003C5267" w:rsidRDefault="003F4A44" w:rsidP="003F4A44">
      <w:pPr>
        <w:jc w:val="center"/>
        <w:rPr>
          <w:b/>
        </w:rPr>
      </w:pPr>
      <w:r w:rsidRPr="003C5267">
        <w:rPr>
          <w:b/>
        </w:rPr>
        <w:t>Б1</w:t>
      </w:r>
      <w:r>
        <w:rPr>
          <w:b/>
        </w:rPr>
        <w:t>.В.05</w:t>
      </w:r>
      <w:r w:rsidR="000A1EBA">
        <w:rPr>
          <w:b/>
        </w:rPr>
        <w:t xml:space="preserve"> </w:t>
      </w:r>
      <w:r>
        <w:rPr>
          <w:b/>
        </w:rPr>
        <w:t>Электроснабжение горных предприятий</w:t>
      </w:r>
    </w:p>
    <w:p w:rsidR="003F4A44" w:rsidRDefault="003F4A44" w:rsidP="003F4A44">
      <w:pPr>
        <w:jc w:val="center"/>
      </w:pPr>
      <w:r>
        <w:t>Трудоемкость  4 з.е.</w:t>
      </w:r>
    </w:p>
    <w:p w:rsidR="003F4A44" w:rsidRPr="003F4A44" w:rsidRDefault="003F4A44" w:rsidP="003F4A44">
      <w:pPr>
        <w:rPr>
          <w:b/>
        </w:rPr>
      </w:pPr>
      <w:r>
        <w:rPr>
          <w:b/>
        </w:rPr>
        <w:t xml:space="preserve">1.1 </w:t>
      </w:r>
      <w:r w:rsidRPr="00F044C7">
        <w:rPr>
          <w:b/>
        </w:rPr>
        <w:t>Цель освоения и краткое содержание дисциплины</w:t>
      </w:r>
    </w:p>
    <w:p w:rsidR="003F4A44" w:rsidRDefault="003F4A44" w:rsidP="003F4A44">
      <w:pPr>
        <w:rPr>
          <w:i/>
        </w:rPr>
      </w:pPr>
      <w:r w:rsidRPr="005B1C39">
        <w:rPr>
          <w:i/>
        </w:rPr>
        <w:t>Цель:</w:t>
      </w:r>
    </w:p>
    <w:p w:rsidR="003F4A44" w:rsidRPr="00FC5B5B" w:rsidRDefault="003F4A44" w:rsidP="003F4A44">
      <w:pPr>
        <w:pStyle w:val="a"/>
        <w:numPr>
          <w:ilvl w:val="0"/>
          <w:numId w:val="0"/>
        </w:numPr>
      </w:pPr>
      <w:r w:rsidRPr="004869F8">
        <w:t xml:space="preserve">получение студентами необходимого минимума теоретических знаний в области электрификации </w:t>
      </w:r>
      <w:r>
        <w:t xml:space="preserve">подземных </w:t>
      </w:r>
      <w:r w:rsidRPr="004869F8">
        <w:t>горных работ, а также практическое освоение электротехнических расчетов, необходимых в производственной деятельности горного инженера.</w:t>
      </w:r>
    </w:p>
    <w:p w:rsidR="003F4A44" w:rsidRDefault="003F4A44" w:rsidP="003F4A44">
      <w:pPr>
        <w:rPr>
          <w:i/>
        </w:rPr>
      </w:pPr>
      <w:r w:rsidRPr="005B1C39">
        <w:rPr>
          <w:i/>
        </w:rPr>
        <w:t>Краткое содержание:</w:t>
      </w:r>
    </w:p>
    <w:p w:rsidR="003F4A44" w:rsidRPr="003F4A44" w:rsidRDefault="003F4A44" w:rsidP="003F4A44">
      <w:pPr>
        <w:pStyle w:val="af5"/>
        <w:jc w:val="both"/>
        <w:rPr>
          <w:sz w:val="24"/>
          <w:szCs w:val="24"/>
        </w:rPr>
      </w:pPr>
      <w:r w:rsidRPr="00FC5B5B">
        <w:rPr>
          <w:sz w:val="24"/>
          <w:szCs w:val="24"/>
        </w:rPr>
        <w:t>Внешнее электроснабжение открытых горных работ. Источники электроснабжения ОГР. Категории надежности электроприемников карьеров. Электрические нагрузки карьеров. Определение мощности трансформаторных подстанций. Выбор числа, мощности и режима работы трансформаторов ГПП карьера. Расчет токов короткого замыкания. Оборудование подстанций и его выбор на напряжение до 1000 В. Оборудование подстанций и его выбор на напряжение выше 1000 В. Электрические сети карьеров, выбор сечения проводов и  кабелей. Устройство и оборудование тяговых подстанций. Электрическое освещение, нормирование освещенности, выбор схемы освещения карьера. Релейная защита и автоматизация в системах электроснабжения. Основные энергетические показатели энергохозяйства, коэффициент мощности, расход электроэнергии, тарифы. Электробезопасность при электрификации, меры защиты от поражения током. Меры по безопасному обслуживанию электроустановок на карьерах. Расчет заземлений.</w:t>
      </w:r>
    </w:p>
    <w:p w:rsidR="003F4A44" w:rsidRDefault="003F4A44" w:rsidP="003F4A44">
      <w:pPr>
        <w:jc w:val="center"/>
        <w:rPr>
          <w:b/>
        </w:rPr>
      </w:pPr>
      <w:r>
        <w:rPr>
          <w:b/>
        </w:rPr>
        <w:t>1</w:t>
      </w:r>
      <w:r w:rsidRPr="00BB2597">
        <w:rPr>
          <w:b/>
        </w:rPr>
        <w:t>.2. 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0"/>
        <w:gridCol w:w="5812"/>
      </w:tblGrid>
      <w:tr w:rsidR="003F4A44" w:rsidTr="00D022FF">
        <w:tc>
          <w:tcPr>
            <w:tcW w:w="3900" w:type="dxa"/>
          </w:tcPr>
          <w:p w:rsidR="003F4A44" w:rsidRPr="00865136" w:rsidRDefault="003F4A44" w:rsidP="00D022FF">
            <w:pPr>
              <w:jc w:val="center"/>
            </w:pPr>
            <w:r w:rsidRPr="00865136">
              <w:rPr>
                <w:color w:val="000000"/>
              </w:rPr>
              <w:t>Планируемые результаты освоения программы (содержание и коды компетенций)</w:t>
            </w:r>
          </w:p>
        </w:tc>
        <w:tc>
          <w:tcPr>
            <w:tcW w:w="5812" w:type="dxa"/>
          </w:tcPr>
          <w:p w:rsidR="003F4A44" w:rsidRPr="00865136" w:rsidRDefault="003F4A44" w:rsidP="00D022FF">
            <w:pPr>
              <w:jc w:val="center"/>
            </w:pPr>
            <w:r w:rsidRPr="00865136">
              <w:rPr>
                <w:color w:val="000000"/>
              </w:rPr>
              <w:t>Планируемые результаты обучения по дисциплине</w:t>
            </w:r>
          </w:p>
        </w:tc>
      </w:tr>
      <w:tr w:rsidR="003F4A44" w:rsidTr="003F4A44">
        <w:tc>
          <w:tcPr>
            <w:tcW w:w="3900" w:type="dxa"/>
          </w:tcPr>
          <w:p w:rsidR="003F4A44" w:rsidRDefault="003F4A44" w:rsidP="003F4A44">
            <w:r>
              <w:t>ПК-16</w:t>
            </w:r>
          </w:p>
          <w:p w:rsidR="003F4A44" w:rsidRPr="00865136" w:rsidRDefault="003F4A44" w:rsidP="003F4A44">
            <w:r>
              <w:t>-</w:t>
            </w:r>
            <w:r w:rsidRPr="003F4A44">
              <w:t>готовностью выполнять экспери</w:t>
            </w:r>
            <w:r>
              <w:t>-</w:t>
            </w:r>
            <w:r w:rsidRPr="003F4A44">
              <w:t>ментальные и лабораторные иссле</w:t>
            </w:r>
            <w:r>
              <w:t>-</w:t>
            </w:r>
            <w:r w:rsidRPr="003F4A44">
              <w:t>дования, интерпретировать полу</w:t>
            </w:r>
            <w:r>
              <w:t>-</w:t>
            </w:r>
            <w:r w:rsidRPr="003F4A44">
              <w:t>ченные результаты, составлять и защищать отчеты</w:t>
            </w:r>
            <w:r>
              <w:t>.</w:t>
            </w:r>
          </w:p>
        </w:tc>
        <w:tc>
          <w:tcPr>
            <w:tcW w:w="5812" w:type="dxa"/>
          </w:tcPr>
          <w:p w:rsidR="003F4A44" w:rsidRDefault="003F4A44" w:rsidP="00D022FF">
            <w:pPr>
              <w:rPr>
                <w:i/>
                <w:color w:val="000000"/>
              </w:rPr>
            </w:pPr>
            <w:r w:rsidRPr="00134E7D">
              <w:rPr>
                <w:i/>
                <w:color w:val="000000"/>
              </w:rPr>
              <w:t>Знать</w:t>
            </w:r>
            <w:r>
              <w:rPr>
                <w:i/>
                <w:color w:val="000000"/>
              </w:rPr>
              <w:t>:</w:t>
            </w:r>
          </w:p>
          <w:p w:rsidR="003F4A44" w:rsidRDefault="003F4A44" w:rsidP="00D022FF">
            <w:pPr>
              <w:jc w:val="both"/>
            </w:pPr>
            <w:r w:rsidRPr="004F4AF3">
              <w:t>особенности электрификации и перспективы развития электроснабжения</w:t>
            </w:r>
            <w:r>
              <w:t>;</w:t>
            </w:r>
          </w:p>
          <w:p w:rsidR="003F4A44" w:rsidRPr="004F4AF3" w:rsidRDefault="003F4A44" w:rsidP="00D022FF">
            <w:pPr>
              <w:jc w:val="both"/>
            </w:pPr>
            <w:r w:rsidRPr="004F4AF3">
              <w:t xml:space="preserve">устройство систем электроснабжения, их основные элементы на </w:t>
            </w:r>
            <w:r>
              <w:t>подземных горных раблотах</w:t>
            </w:r>
            <w:r w:rsidRPr="004F4AF3">
              <w:t>;</w:t>
            </w:r>
          </w:p>
          <w:p w:rsidR="003F4A44" w:rsidRPr="004869F8" w:rsidRDefault="003F4A44" w:rsidP="00D022FF">
            <w:pPr>
              <w:jc w:val="both"/>
            </w:pPr>
            <w:r w:rsidRPr="004869F8">
              <w:t>способы и средства защиты электроустановок и обслуживающего персонала от поражения током в условиях горного производства;</w:t>
            </w:r>
          </w:p>
          <w:p w:rsidR="003F4A44" w:rsidRPr="004869F8" w:rsidRDefault="003F4A44" w:rsidP="00D022FF">
            <w:pPr>
              <w:jc w:val="both"/>
            </w:pPr>
            <w:r w:rsidRPr="004869F8">
              <w:t xml:space="preserve">основные методы расчета и проектирования системы электроснабжения </w:t>
            </w:r>
            <w:r>
              <w:t>подземных</w:t>
            </w:r>
            <w:r w:rsidRPr="004869F8">
              <w:t xml:space="preserve"> горных работ; </w:t>
            </w:r>
          </w:p>
          <w:p w:rsidR="003F4A44" w:rsidRPr="00A22B66" w:rsidRDefault="003F4A44" w:rsidP="00D022FF">
            <w:pPr>
              <w:jc w:val="both"/>
            </w:pPr>
            <w:r w:rsidRPr="004869F8">
              <w:t xml:space="preserve">принципы и способы эффективной эксплуатации электрохозяйства </w:t>
            </w:r>
            <w:r>
              <w:t>шахт</w:t>
            </w:r>
            <w:r w:rsidRPr="004869F8">
              <w:t>.</w:t>
            </w:r>
          </w:p>
          <w:p w:rsidR="003F4A44" w:rsidRDefault="003F4A44" w:rsidP="00D022FF">
            <w:pPr>
              <w:rPr>
                <w:i/>
                <w:color w:val="000000"/>
              </w:rPr>
            </w:pPr>
            <w:r>
              <w:rPr>
                <w:i/>
                <w:color w:val="000000"/>
              </w:rPr>
              <w:t>Уметь:</w:t>
            </w:r>
          </w:p>
          <w:p w:rsidR="003F4A44" w:rsidRPr="004869F8" w:rsidRDefault="003F4A44" w:rsidP="00D022FF">
            <w:pPr>
              <w:jc w:val="both"/>
            </w:pPr>
            <w:r w:rsidRPr="004869F8">
              <w:t xml:space="preserve">выполнять расчеты электропотребления и работы электрифицированных участков и </w:t>
            </w:r>
            <w:r>
              <w:t>шахты</w:t>
            </w:r>
            <w:r w:rsidRPr="004869F8">
              <w:t xml:space="preserve"> в целом;</w:t>
            </w:r>
          </w:p>
          <w:p w:rsidR="003F4A44" w:rsidRDefault="003F4A44" w:rsidP="00D022FF">
            <w:pPr>
              <w:jc w:val="both"/>
            </w:pPr>
            <w:r w:rsidRPr="004869F8">
              <w:t>проектировать систему электроснабжения с учетом специфики технологического процесса горного производства, выбирать оборудование и аппаратуру защиты и управления;</w:t>
            </w:r>
          </w:p>
          <w:p w:rsidR="003F4A44" w:rsidRPr="00A22B66" w:rsidRDefault="003F4A44" w:rsidP="00D022FF">
            <w:pPr>
              <w:jc w:val="both"/>
            </w:pPr>
            <w:r w:rsidRPr="004869F8">
              <w:t xml:space="preserve">организовывать рациональную и безопасную эксплуатацию электроустановок </w:t>
            </w:r>
            <w:r>
              <w:t>в шахте</w:t>
            </w:r>
            <w:r w:rsidRPr="004869F8">
              <w:t>.</w:t>
            </w:r>
          </w:p>
          <w:p w:rsidR="003F4A44" w:rsidRDefault="003F4A44" w:rsidP="00D022FF">
            <w:pPr>
              <w:rPr>
                <w:i/>
                <w:color w:val="000000"/>
              </w:rPr>
            </w:pPr>
            <w:r w:rsidRPr="00134E7D">
              <w:rPr>
                <w:i/>
                <w:color w:val="000000"/>
              </w:rPr>
              <w:t>Владеть</w:t>
            </w:r>
            <w:r>
              <w:rPr>
                <w:i/>
                <w:color w:val="000000"/>
              </w:rPr>
              <w:t>:</w:t>
            </w:r>
          </w:p>
          <w:p w:rsidR="003F4A44" w:rsidRPr="004869F8" w:rsidRDefault="003F4A44" w:rsidP="00D022FF">
            <w:pPr>
              <w:pStyle w:val="af5"/>
              <w:widowControl w:val="0"/>
              <w:tabs>
                <w:tab w:val="left" w:pos="1080"/>
              </w:tabs>
              <w:spacing w:after="0"/>
              <w:jc w:val="both"/>
              <w:rPr>
                <w:sz w:val="24"/>
                <w:szCs w:val="24"/>
              </w:rPr>
            </w:pPr>
            <w:r>
              <w:rPr>
                <w:sz w:val="24"/>
                <w:szCs w:val="24"/>
              </w:rPr>
              <w:t>выбором</w:t>
            </w:r>
            <w:r w:rsidRPr="004869F8">
              <w:rPr>
                <w:sz w:val="24"/>
                <w:szCs w:val="24"/>
              </w:rPr>
              <w:t xml:space="preserve"> напряжений и схем электроснабжения </w:t>
            </w:r>
            <w:r>
              <w:rPr>
                <w:sz w:val="24"/>
                <w:szCs w:val="24"/>
              </w:rPr>
              <w:lastRenderedPageBreak/>
              <w:t>шахты</w:t>
            </w:r>
            <w:r w:rsidRPr="004869F8">
              <w:rPr>
                <w:sz w:val="24"/>
                <w:szCs w:val="24"/>
              </w:rPr>
              <w:t xml:space="preserve"> и его отдельных участков;</w:t>
            </w:r>
          </w:p>
          <w:p w:rsidR="003F4A44" w:rsidRPr="004869F8" w:rsidRDefault="003F4A44" w:rsidP="00D022FF">
            <w:pPr>
              <w:pStyle w:val="af5"/>
              <w:widowControl w:val="0"/>
              <w:tabs>
                <w:tab w:val="left" w:pos="1080"/>
              </w:tabs>
              <w:spacing w:after="0"/>
              <w:jc w:val="both"/>
              <w:rPr>
                <w:sz w:val="24"/>
                <w:szCs w:val="24"/>
              </w:rPr>
            </w:pPr>
            <w:r>
              <w:rPr>
                <w:sz w:val="24"/>
                <w:szCs w:val="24"/>
              </w:rPr>
              <w:t>расчетом</w:t>
            </w:r>
            <w:r w:rsidRPr="004869F8">
              <w:rPr>
                <w:sz w:val="24"/>
                <w:szCs w:val="24"/>
              </w:rPr>
              <w:t xml:space="preserve"> элементов системы эле</w:t>
            </w:r>
            <w:r>
              <w:rPr>
                <w:sz w:val="24"/>
                <w:szCs w:val="24"/>
              </w:rPr>
              <w:t>к</w:t>
            </w:r>
            <w:r w:rsidRPr="004869F8">
              <w:rPr>
                <w:sz w:val="24"/>
                <w:szCs w:val="24"/>
              </w:rPr>
              <w:t xml:space="preserve">троснабжения </w:t>
            </w:r>
            <w:r>
              <w:rPr>
                <w:sz w:val="24"/>
                <w:szCs w:val="24"/>
              </w:rPr>
              <w:t>шахты</w:t>
            </w:r>
            <w:r w:rsidRPr="004869F8">
              <w:rPr>
                <w:sz w:val="24"/>
                <w:szCs w:val="24"/>
              </w:rPr>
              <w:t>;</w:t>
            </w:r>
          </w:p>
          <w:p w:rsidR="003F4A44" w:rsidRPr="00FC5B5B" w:rsidRDefault="003F4A44" w:rsidP="00D022FF">
            <w:pPr>
              <w:rPr>
                <w:color w:val="000000"/>
              </w:rPr>
            </w:pPr>
            <w:r>
              <w:t>расчетом</w:t>
            </w:r>
            <w:r w:rsidRPr="004869F8">
              <w:t xml:space="preserve"> защитного заземления и системы освещения </w:t>
            </w:r>
            <w:r>
              <w:t>шахты</w:t>
            </w:r>
            <w:r w:rsidRPr="004869F8">
              <w:t>.организовывать рациональную и безопасную эксплуатацию электроустановок на карьерах.</w:t>
            </w:r>
          </w:p>
          <w:p w:rsidR="003F4A44" w:rsidRDefault="003F4A44" w:rsidP="00D022FF">
            <w:pPr>
              <w:rPr>
                <w:i/>
                <w:color w:val="000000"/>
              </w:rPr>
            </w:pPr>
            <w:r w:rsidRPr="00134E7D">
              <w:rPr>
                <w:i/>
                <w:color w:val="000000"/>
              </w:rPr>
              <w:t>Владеть</w:t>
            </w:r>
            <w:r>
              <w:rPr>
                <w:i/>
                <w:color w:val="000000"/>
              </w:rPr>
              <w:t>:</w:t>
            </w:r>
          </w:p>
          <w:p w:rsidR="003F4A44" w:rsidRPr="004869F8" w:rsidRDefault="003F4A44" w:rsidP="00D022FF">
            <w:pPr>
              <w:pStyle w:val="af5"/>
              <w:widowControl w:val="0"/>
              <w:tabs>
                <w:tab w:val="left" w:pos="1080"/>
              </w:tabs>
              <w:spacing w:after="0"/>
              <w:jc w:val="both"/>
              <w:rPr>
                <w:sz w:val="24"/>
                <w:szCs w:val="24"/>
              </w:rPr>
            </w:pPr>
            <w:r>
              <w:rPr>
                <w:sz w:val="24"/>
                <w:szCs w:val="24"/>
              </w:rPr>
              <w:t>выбором</w:t>
            </w:r>
            <w:r w:rsidRPr="004869F8">
              <w:rPr>
                <w:sz w:val="24"/>
                <w:szCs w:val="24"/>
              </w:rPr>
              <w:t xml:space="preserve"> напряжений и схем электроснабжения карьера и его отдельных участков;</w:t>
            </w:r>
          </w:p>
          <w:p w:rsidR="003F4A44" w:rsidRPr="004869F8" w:rsidRDefault="003F4A44" w:rsidP="00D022FF">
            <w:pPr>
              <w:pStyle w:val="af5"/>
              <w:widowControl w:val="0"/>
              <w:tabs>
                <w:tab w:val="left" w:pos="1080"/>
              </w:tabs>
              <w:spacing w:after="0"/>
              <w:jc w:val="both"/>
              <w:rPr>
                <w:sz w:val="24"/>
                <w:szCs w:val="24"/>
              </w:rPr>
            </w:pPr>
            <w:r>
              <w:rPr>
                <w:sz w:val="24"/>
                <w:szCs w:val="24"/>
              </w:rPr>
              <w:t>расчетом</w:t>
            </w:r>
            <w:r w:rsidRPr="004869F8">
              <w:rPr>
                <w:sz w:val="24"/>
                <w:szCs w:val="24"/>
              </w:rPr>
              <w:t xml:space="preserve"> элементов системы элетроснабжения карьера;</w:t>
            </w:r>
          </w:p>
          <w:p w:rsidR="003F4A44" w:rsidRPr="00865136" w:rsidRDefault="003F4A44" w:rsidP="00D022FF">
            <w:pPr>
              <w:rPr>
                <w:color w:val="000000"/>
              </w:rPr>
            </w:pPr>
            <w:r>
              <w:t>расчетом</w:t>
            </w:r>
            <w:r w:rsidRPr="004869F8">
              <w:t xml:space="preserve"> защитного заземления и системы освещения карьера.</w:t>
            </w:r>
          </w:p>
        </w:tc>
      </w:tr>
    </w:tbl>
    <w:p w:rsidR="003F4A44" w:rsidRDefault="003F4A44" w:rsidP="003F4A44"/>
    <w:p w:rsidR="003F4A44" w:rsidRPr="00DF5D75" w:rsidRDefault="003F4A44" w:rsidP="003F4A44">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p w:rsidR="003F4A44" w:rsidRPr="00DF5D75" w:rsidRDefault="003F4A44" w:rsidP="003F4A44">
      <w:pPr>
        <w:pStyle w:val="aff6"/>
        <w:ind w:left="0"/>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1"/>
        <w:gridCol w:w="2521"/>
        <w:gridCol w:w="800"/>
        <w:gridCol w:w="2402"/>
        <w:gridCol w:w="2562"/>
      </w:tblGrid>
      <w:tr w:rsidR="003F4A44" w:rsidRPr="00105C44" w:rsidTr="00D022FF">
        <w:tc>
          <w:tcPr>
            <w:tcW w:w="1321" w:type="dxa"/>
            <w:vMerge w:val="restart"/>
          </w:tcPr>
          <w:p w:rsidR="003F4A44" w:rsidRPr="00E27BE1" w:rsidRDefault="003F4A44" w:rsidP="00D022FF">
            <w:pPr>
              <w:pStyle w:val="aff6"/>
              <w:ind w:left="0" w:firstLine="0"/>
            </w:pPr>
            <w:r>
              <w:t>Индекс</w:t>
            </w:r>
          </w:p>
        </w:tc>
        <w:tc>
          <w:tcPr>
            <w:tcW w:w="2521" w:type="dxa"/>
            <w:vMerge w:val="restart"/>
          </w:tcPr>
          <w:p w:rsidR="003F4A44" w:rsidRPr="00E27BE1" w:rsidRDefault="003F4A44" w:rsidP="00D022FF">
            <w:pPr>
              <w:pStyle w:val="aff6"/>
              <w:ind w:left="0" w:firstLine="0"/>
            </w:pPr>
            <w:r w:rsidRPr="00865136">
              <w:t>Наименование дисциплины (модуля), практики</w:t>
            </w:r>
          </w:p>
        </w:tc>
        <w:tc>
          <w:tcPr>
            <w:tcW w:w="800" w:type="dxa"/>
            <w:vMerge w:val="restart"/>
          </w:tcPr>
          <w:p w:rsidR="003F4A44" w:rsidRPr="00E27BE1" w:rsidRDefault="003F4A44" w:rsidP="00D022FF">
            <w:pPr>
              <w:pStyle w:val="aff6"/>
              <w:ind w:left="0" w:firstLine="0"/>
            </w:pPr>
            <w:r w:rsidRPr="00E27BE1">
              <w:t>Семестр изучения</w:t>
            </w:r>
          </w:p>
        </w:tc>
        <w:tc>
          <w:tcPr>
            <w:tcW w:w="4964" w:type="dxa"/>
            <w:gridSpan w:val="2"/>
          </w:tcPr>
          <w:p w:rsidR="003F4A44" w:rsidRPr="00E27BE1" w:rsidRDefault="003F4A44" w:rsidP="00D022FF">
            <w:pPr>
              <w:pStyle w:val="aff6"/>
              <w:ind w:left="0"/>
              <w:jc w:val="center"/>
            </w:pPr>
            <w:r w:rsidRPr="00865136">
              <w:t>Индексы и наименования учебных дисциплин (модулей), практик</w:t>
            </w:r>
          </w:p>
        </w:tc>
      </w:tr>
      <w:tr w:rsidR="003F4A44" w:rsidRPr="00105C44" w:rsidTr="00D022FF">
        <w:tc>
          <w:tcPr>
            <w:tcW w:w="1321" w:type="dxa"/>
            <w:vMerge/>
          </w:tcPr>
          <w:p w:rsidR="003F4A44" w:rsidRPr="00E27BE1" w:rsidRDefault="003F4A44" w:rsidP="00D022FF">
            <w:pPr>
              <w:pStyle w:val="aff6"/>
              <w:ind w:left="0"/>
              <w:jc w:val="center"/>
            </w:pPr>
          </w:p>
        </w:tc>
        <w:tc>
          <w:tcPr>
            <w:tcW w:w="2521" w:type="dxa"/>
            <w:vMerge/>
          </w:tcPr>
          <w:p w:rsidR="003F4A44" w:rsidRPr="00E27BE1" w:rsidRDefault="003F4A44" w:rsidP="00D022FF">
            <w:pPr>
              <w:pStyle w:val="aff6"/>
              <w:ind w:left="0"/>
              <w:jc w:val="center"/>
            </w:pPr>
          </w:p>
        </w:tc>
        <w:tc>
          <w:tcPr>
            <w:tcW w:w="800" w:type="dxa"/>
            <w:vMerge/>
          </w:tcPr>
          <w:p w:rsidR="003F4A44" w:rsidRPr="00E27BE1" w:rsidRDefault="003F4A44" w:rsidP="00D022FF">
            <w:pPr>
              <w:pStyle w:val="aff6"/>
              <w:ind w:left="0"/>
              <w:jc w:val="center"/>
            </w:pPr>
          </w:p>
        </w:tc>
        <w:tc>
          <w:tcPr>
            <w:tcW w:w="2402" w:type="dxa"/>
            <w:vAlign w:val="center"/>
          </w:tcPr>
          <w:p w:rsidR="003F4A44" w:rsidRPr="00865136" w:rsidRDefault="003F4A44" w:rsidP="00D022FF">
            <w:pPr>
              <w:pStyle w:val="211"/>
              <w:tabs>
                <w:tab w:val="left" w:pos="0"/>
              </w:tabs>
              <w:snapToGrid w:val="0"/>
              <w:spacing w:after="0" w:line="240" w:lineRule="auto"/>
              <w:ind w:left="0" w:firstLine="0"/>
              <w:jc w:val="center"/>
              <w:rPr>
                <w:sz w:val="24"/>
                <w:szCs w:val="24"/>
              </w:rPr>
            </w:pPr>
            <w:r w:rsidRPr="00865136">
              <w:rPr>
                <w:sz w:val="24"/>
                <w:szCs w:val="24"/>
              </w:rPr>
              <w:t>на которые опирается содержание данной дисциплины (модуля)</w:t>
            </w:r>
          </w:p>
        </w:tc>
        <w:tc>
          <w:tcPr>
            <w:tcW w:w="2562" w:type="dxa"/>
            <w:vAlign w:val="center"/>
          </w:tcPr>
          <w:p w:rsidR="003F4A44" w:rsidRPr="00865136" w:rsidRDefault="003F4A44" w:rsidP="00D022FF">
            <w:pPr>
              <w:pStyle w:val="211"/>
              <w:tabs>
                <w:tab w:val="left" w:pos="0"/>
              </w:tabs>
              <w:snapToGrid w:val="0"/>
              <w:spacing w:after="0" w:line="240" w:lineRule="auto"/>
              <w:ind w:left="0" w:firstLine="0"/>
              <w:jc w:val="center"/>
              <w:rPr>
                <w:sz w:val="24"/>
                <w:szCs w:val="24"/>
              </w:rPr>
            </w:pPr>
            <w:r w:rsidRPr="00865136">
              <w:rPr>
                <w:sz w:val="24"/>
                <w:szCs w:val="24"/>
              </w:rPr>
              <w:t>для которых содержание данной дисциплины (модуля) выступает опорой</w:t>
            </w:r>
          </w:p>
        </w:tc>
      </w:tr>
      <w:tr w:rsidR="003F4A44" w:rsidRPr="00105C44" w:rsidTr="00D022FF">
        <w:tc>
          <w:tcPr>
            <w:tcW w:w="1321" w:type="dxa"/>
          </w:tcPr>
          <w:p w:rsidR="003F4A44" w:rsidRPr="00105C44" w:rsidRDefault="003F4A44" w:rsidP="00D022FF">
            <w:pPr>
              <w:pStyle w:val="aff6"/>
              <w:ind w:left="0" w:firstLine="0"/>
            </w:pPr>
            <w:r>
              <w:t>Б1.В.05</w:t>
            </w:r>
          </w:p>
        </w:tc>
        <w:tc>
          <w:tcPr>
            <w:tcW w:w="2521" w:type="dxa"/>
          </w:tcPr>
          <w:p w:rsidR="003F4A44" w:rsidRPr="00D7493D" w:rsidRDefault="003F4A44" w:rsidP="00D022FF">
            <w:pPr>
              <w:pStyle w:val="aff6"/>
              <w:ind w:left="0" w:firstLine="0"/>
            </w:pPr>
            <w:r>
              <w:t>Электроснабжение горных предприятий</w:t>
            </w:r>
          </w:p>
        </w:tc>
        <w:tc>
          <w:tcPr>
            <w:tcW w:w="800" w:type="dxa"/>
          </w:tcPr>
          <w:p w:rsidR="003F4A44" w:rsidRPr="00105C44" w:rsidRDefault="000A1EBA" w:rsidP="00D022FF">
            <w:pPr>
              <w:pStyle w:val="aff6"/>
              <w:ind w:left="0" w:firstLine="0"/>
            </w:pPr>
            <w:r>
              <w:t xml:space="preserve">  9</w:t>
            </w:r>
          </w:p>
        </w:tc>
        <w:tc>
          <w:tcPr>
            <w:tcW w:w="2402" w:type="dxa"/>
          </w:tcPr>
          <w:p w:rsidR="003F4A44" w:rsidRDefault="003F4A44" w:rsidP="00D022FF">
            <w:r>
              <w:t>Б1.Б.18 Электротехника</w:t>
            </w:r>
          </w:p>
          <w:p w:rsidR="003F4A44" w:rsidRDefault="003F4A44" w:rsidP="00D022FF">
            <w:r>
              <w:t>Б1.Б.32 Горные ма-шины и оборудова-ние</w:t>
            </w:r>
          </w:p>
          <w:p w:rsidR="003F4A44" w:rsidRPr="00105C44" w:rsidRDefault="003F4A44" w:rsidP="00D022FF"/>
        </w:tc>
        <w:tc>
          <w:tcPr>
            <w:tcW w:w="2562" w:type="dxa"/>
          </w:tcPr>
          <w:p w:rsidR="003F4A44" w:rsidRDefault="003F4A44" w:rsidP="003F4A44">
            <w:r>
              <w:t>Б2.Б.03(Н)</w:t>
            </w:r>
          </w:p>
          <w:p w:rsidR="003F4A44" w:rsidRDefault="003F4A44" w:rsidP="003F4A44">
            <w:r>
              <w:t>Научно-исследовательская работа.</w:t>
            </w:r>
          </w:p>
          <w:p w:rsidR="003F4A44" w:rsidRDefault="003F4A44" w:rsidP="003F4A44">
            <w:pPr>
              <w:shd w:val="clear" w:color="auto" w:fill="FFFFFF"/>
              <w:autoSpaceDE w:val="0"/>
              <w:autoSpaceDN w:val="0"/>
              <w:adjustRightInd w:val="0"/>
              <w:jc w:val="both"/>
            </w:pPr>
            <w:r>
              <w:t>Б3.Б.01(Д)</w:t>
            </w:r>
          </w:p>
          <w:p w:rsidR="003F4A44" w:rsidRPr="00105C44" w:rsidRDefault="003F4A44" w:rsidP="003F4A44">
            <w:r w:rsidRPr="00C54BF7">
              <w:t>Защита выпускной квалификационной работы, включая подготовку к процедуре защиты и процедуру защиты</w:t>
            </w:r>
          </w:p>
        </w:tc>
      </w:tr>
    </w:tbl>
    <w:p w:rsidR="003F4A44" w:rsidRDefault="003F4A44" w:rsidP="003F4A44"/>
    <w:p w:rsidR="003F4A44" w:rsidRDefault="003F4A44" w:rsidP="003F4A44">
      <w:r>
        <w:rPr>
          <w:b/>
          <w:bCs/>
        </w:rPr>
        <w:t>1.</w:t>
      </w:r>
      <w:r w:rsidRPr="00683273">
        <w:rPr>
          <w:b/>
          <w:bCs/>
        </w:rPr>
        <w:t>4. Язык преподавания:</w:t>
      </w:r>
      <w:r>
        <w:t xml:space="preserve"> русский.</w:t>
      </w:r>
    </w:p>
    <w:p w:rsidR="000E7C46" w:rsidRDefault="000E7C46"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766D57"/>
    <w:p w:rsidR="003F4A44" w:rsidRDefault="003F4A44" w:rsidP="00766D57"/>
    <w:p w:rsidR="000A1EBA" w:rsidRDefault="000A1EBA" w:rsidP="003F4A44">
      <w:pPr>
        <w:jc w:val="center"/>
        <w:rPr>
          <w:b/>
        </w:rPr>
      </w:pPr>
    </w:p>
    <w:p w:rsidR="003F4A44" w:rsidRPr="00B92A86" w:rsidRDefault="003F4A44" w:rsidP="003F4A44">
      <w:pPr>
        <w:jc w:val="center"/>
        <w:rPr>
          <w:b/>
        </w:rPr>
      </w:pPr>
      <w:r>
        <w:rPr>
          <w:b/>
        </w:rPr>
        <w:lastRenderedPageBreak/>
        <w:t xml:space="preserve">6. </w:t>
      </w:r>
      <w:r w:rsidRPr="00B92A86">
        <w:rPr>
          <w:b/>
        </w:rPr>
        <w:t>АННОТАЦИЯ</w:t>
      </w:r>
    </w:p>
    <w:p w:rsidR="003F4A44" w:rsidRDefault="003F4A44" w:rsidP="003F4A44">
      <w:pPr>
        <w:jc w:val="center"/>
      </w:pPr>
      <w:r w:rsidRPr="003C5267">
        <w:t>к рабочей программе дисциплины</w:t>
      </w:r>
    </w:p>
    <w:p w:rsidR="003F4A44" w:rsidRPr="003C5267" w:rsidRDefault="003F4A44" w:rsidP="003F4A44">
      <w:pPr>
        <w:jc w:val="center"/>
      </w:pPr>
    </w:p>
    <w:p w:rsidR="003F4A44" w:rsidRPr="003C5267" w:rsidRDefault="003F4A44" w:rsidP="003F4A44">
      <w:pPr>
        <w:jc w:val="center"/>
        <w:rPr>
          <w:b/>
        </w:rPr>
      </w:pPr>
      <w:r w:rsidRPr="003C5267">
        <w:rPr>
          <w:b/>
        </w:rPr>
        <w:t>Б1</w:t>
      </w:r>
      <w:r>
        <w:rPr>
          <w:b/>
        </w:rPr>
        <w:t>.В.06Строительство и реконструкция шахт</w:t>
      </w:r>
    </w:p>
    <w:p w:rsidR="003F4A44" w:rsidRDefault="003F4A44" w:rsidP="003F4A44">
      <w:pPr>
        <w:jc w:val="center"/>
      </w:pPr>
      <w:r>
        <w:t>Трудоемкость  4 з.е.</w:t>
      </w:r>
    </w:p>
    <w:p w:rsidR="003F4A44" w:rsidRDefault="003F4A44" w:rsidP="003F4A44">
      <w:pPr>
        <w:rPr>
          <w:b/>
        </w:rPr>
      </w:pPr>
      <w:r>
        <w:rPr>
          <w:b/>
        </w:rPr>
        <w:t xml:space="preserve">1.1 </w:t>
      </w:r>
      <w:r w:rsidRPr="00F044C7">
        <w:rPr>
          <w:b/>
        </w:rPr>
        <w:t>Цель освоения и краткое содержание дисциплины</w:t>
      </w:r>
    </w:p>
    <w:p w:rsidR="003F4A44" w:rsidRDefault="003F4A44" w:rsidP="003F4A44">
      <w:pPr>
        <w:rPr>
          <w:i/>
        </w:rPr>
      </w:pPr>
      <w:r w:rsidRPr="005B1C39">
        <w:rPr>
          <w:i/>
        </w:rPr>
        <w:t>Цель:</w:t>
      </w:r>
    </w:p>
    <w:p w:rsidR="003F4A44" w:rsidRDefault="003F4A44" w:rsidP="003F4A44">
      <w:r w:rsidRPr="0037113A">
        <w:t>привитие студентам знаний и умений, необходимых для самостоятельного творческого решения задач, связанных с реализацией технологических процессов при строительстве и реконструкции горных предприятий</w:t>
      </w:r>
      <w:r>
        <w:t>.</w:t>
      </w:r>
    </w:p>
    <w:p w:rsidR="003F4A44" w:rsidRPr="00EA04A7" w:rsidRDefault="003F4A44" w:rsidP="003F4A44"/>
    <w:p w:rsidR="003F4A44" w:rsidRDefault="003F4A44" w:rsidP="003F4A44">
      <w:pPr>
        <w:rPr>
          <w:i/>
        </w:rPr>
      </w:pPr>
      <w:r w:rsidRPr="005B1C39">
        <w:rPr>
          <w:i/>
        </w:rPr>
        <w:t>Краткое содержание:</w:t>
      </w:r>
    </w:p>
    <w:p w:rsidR="003F4A44" w:rsidRPr="003C10C6" w:rsidRDefault="003F4A44" w:rsidP="003F4A44">
      <w:pPr>
        <w:jc w:val="both"/>
        <w:rPr>
          <w:b/>
        </w:rPr>
      </w:pPr>
      <w:r>
        <w:t>горнопроходческие работы при сооружении вертикальных выработок, работы подготови-тельного периода, буровзрывание технология сооружения стволов, технология работ с использованием стволопроходческих комбайнов и комплексов; технологические схемы проведения горизонтальных горных выработок; горнопроходческие работы при проведении наклонных выработок; специальные способы проведения выработок в сложных горно-гео-логических условиях; организация горнопроходческих работ; работы по реконструкции горных предприятий.</w:t>
      </w:r>
    </w:p>
    <w:p w:rsidR="003F4A44" w:rsidRPr="00894E9E" w:rsidRDefault="003F4A44" w:rsidP="003F4A44">
      <w:pPr>
        <w:jc w:val="both"/>
        <w:rPr>
          <w:b/>
          <w:i/>
        </w:rPr>
      </w:pPr>
    </w:p>
    <w:p w:rsidR="003F4A44" w:rsidRDefault="003F4A44" w:rsidP="003F4A44">
      <w:pPr>
        <w:jc w:val="center"/>
        <w:rPr>
          <w:b/>
        </w:rPr>
      </w:pPr>
      <w:r>
        <w:rPr>
          <w:b/>
        </w:rPr>
        <w:t>1</w:t>
      </w:r>
      <w:r w:rsidRPr="00BB2597">
        <w:rPr>
          <w:b/>
        </w:rPr>
        <w:t>.2. Перечень планируемых результатов обучения по дисциплине, соотнесенных с планируемыми результатами освоения образовательной программы</w:t>
      </w:r>
    </w:p>
    <w:p w:rsidR="003F4A44" w:rsidRDefault="003F4A44" w:rsidP="003F4A44">
      <w:pPr>
        <w:jc w:val="both"/>
        <w:rPr>
          <w:b/>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7"/>
        <w:gridCol w:w="5528"/>
      </w:tblGrid>
      <w:tr w:rsidR="003F4A44" w:rsidTr="003F4A44">
        <w:tc>
          <w:tcPr>
            <w:tcW w:w="4467" w:type="dxa"/>
          </w:tcPr>
          <w:p w:rsidR="003F4A44" w:rsidRPr="00865136" w:rsidRDefault="003F4A44" w:rsidP="00D022FF">
            <w:pPr>
              <w:jc w:val="center"/>
            </w:pPr>
            <w:r w:rsidRPr="00865136">
              <w:rPr>
                <w:color w:val="000000"/>
              </w:rPr>
              <w:t>Планируемые результаты освоения программы (содержание и коды компетенций)</w:t>
            </w:r>
          </w:p>
        </w:tc>
        <w:tc>
          <w:tcPr>
            <w:tcW w:w="5528" w:type="dxa"/>
          </w:tcPr>
          <w:p w:rsidR="003F4A44" w:rsidRPr="00865136" w:rsidRDefault="003F4A44" w:rsidP="00D022FF">
            <w:pPr>
              <w:jc w:val="center"/>
            </w:pPr>
            <w:r w:rsidRPr="00865136">
              <w:rPr>
                <w:color w:val="000000"/>
              </w:rPr>
              <w:t>Планируемые результаты обучения по дисциплине</w:t>
            </w:r>
          </w:p>
        </w:tc>
      </w:tr>
      <w:tr w:rsidR="003F4A44" w:rsidTr="003F4A44">
        <w:tc>
          <w:tcPr>
            <w:tcW w:w="4467" w:type="dxa"/>
          </w:tcPr>
          <w:p w:rsidR="003F4A44" w:rsidRDefault="003F4A44" w:rsidP="003F4A44">
            <w:r>
              <w:t>ПК-20</w:t>
            </w:r>
          </w:p>
          <w:p w:rsidR="003F4A44" w:rsidRDefault="003F4A44" w:rsidP="003F4A44">
            <w:r>
              <w:t>-</w:t>
            </w:r>
            <w:r w:rsidRPr="003F4A44">
              <w:t>умением разрабатывать необходимую техническую и нормативную докумен</w:t>
            </w:r>
            <w:r>
              <w:t>-</w:t>
            </w:r>
            <w:r w:rsidRPr="003F4A44">
              <w:t>тацию в составе творческих коллективов и самостоятельно, контролировать соот</w:t>
            </w:r>
            <w:r>
              <w:t>-</w:t>
            </w:r>
            <w:r w:rsidRPr="003F4A44">
              <w:t>ветствие проектов требованиям стандар</w:t>
            </w:r>
            <w:r>
              <w:t>-</w:t>
            </w:r>
            <w:r w:rsidRPr="003F4A44">
              <w:t>тов, техническим условиям и докумен</w:t>
            </w:r>
            <w:r>
              <w:t>-</w:t>
            </w:r>
            <w:r w:rsidRPr="003F4A44">
              <w:t>там промышленной безопасности, разра</w:t>
            </w:r>
            <w:r>
              <w:t>-</w:t>
            </w:r>
            <w:r w:rsidRPr="003F4A44">
              <w:t>батывать, согласовывать и утверждать в установленном порядке технические, ме</w:t>
            </w:r>
            <w:r>
              <w:t>-</w:t>
            </w:r>
            <w:r w:rsidRPr="003F4A44">
              <w:t>тодические и иные документы, регла</w:t>
            </w:r>
            <w:r>
              <w:t>-</w:t>
            </w:r>
            <w:r w:rsidRPr="003F4A44">
              <w:t>ментирующие порядок, качество и безо</w:t>
            </w:r>
            <w:r>
              <w:t>-</w:t>
            </w:r>
            <w:r w:rsidRPr="003F4A44">
              <w:t>пасность выполнения горных, горно-строительных и взрывных работ</w:t>
            </w:r>
            <w:r>
              <w:t>;</w:t>
            </w:r>
          </w:p>
          <w:p w:rsidR="003F4A44" w:rsidRDefault="003F4A44" w:rsidP="003F4A44">
            <w:r>
              <w:t>ПСК-1-2</w:t>
            </w:r>
          </w:p>
          <w:p w:rsidR="003F4A44" w:rsidRDefault="003F4A44" w:rsidP="003F4A44">
            <w:r>
              <w:t>-</w:t>
            </w:r>
            <w:r w:rsidRPr="003F4A44">
              <w:t>способностью обосновывать главные параметры шахт, технологические схемы вскрытия, подготовки и отработки запа</w:t>
            </w:r>
            <w:r>
              <w:t>-</w:t>
            </w:r>
            <w:r w:rsidRPr="003F4A44">
              <w:t>сов твердых полезных ископаемых с использованием средств комплексной механизации и автоматизации горных работ высокого технического уровня</w:t>
            </w:r>
            <w:r>
              <w:t>;</w:t>
            </w:r>
          </w:p>
          <w:p w:rsidR="003F4A44" w:rsidRDefault="003F4A44" w:rsidP="003F4A44">
            <w:r>
              <w:t>ПСК-1-3</w:t>
            </w:r>
          </w:p>
          <w:p w:rsidR="003F4A44" w:rsidRDefault="00F737D5" w:rsidP="003F4A44">
            <w:r>
              <w:t>-</w:t>
            </w:r>
            <w:r w:rsidR="003F4A44" w:rsidRPr="003F4A44">
              <w:t>готовностью к разработке инновацион</w:t>
            </w:r>
            <w:r>
              <w:t>-</w:t>
            </w:r>
            <w:r w:rsidR="003F4A44" w:rsidRPr="003F4A44">
              <w:t>ных технологических решений при про</w:t>
            </w:r>
            <w:r>
              <w:t>-</w:t>
            </w:r>
            <w:r w:rsidR="003F4A44" w:rsidRPr="003F4A44">
              <w:t>ектировании освоения запасов пласто</w:t>
            </w:r>
            <w:r>
              <w:t>-</w:t>
            </w:r>
            <w:r w:rsidR="003F4A44" w:rsidRPr="003F4A44">
              <w:lastRenderedPageBreak/>
              <w:t>вых месторождений твердых полезных ископаемых подземным способом</w:t>
            </w:r>
            <w:r>
              <w:t>;</w:t>
            </w:r>
          </w:p>
          <w:p w:rsidR="003F4A44" w:rsidRDefault="003F4A44" w:rsidP="003F4A44">
            <w:r>
              <w:t>ПСК-1-4</w:t>
            </w:r>
          </w:p>
          <w:p w:rsidR="003F4A44" w:rsidRPr="00865136" w:rsidRDefault="00F737D5" w:rsidP="003F4A44">
            <w:r>
              <w:t>-</w:t>
            </w:r>
            <w:r w:rsidR="003F4A44" w:rsidRPr="003F4A44">
              <w:t>способностью выбирать высокопро</w:t>
            </w:r>
            <w:r>
              <w:t>-</w:t>
            </w:r>
            <w:r w:rsidR="003F4A44" w:rsidRPr="003F4A44">
              <w:t>изводительные технические средства и технологию горных работ в соответст</w:t>
            </w:r>
            <w:r>
              <w:t>-</w:t>
            </w:r>
            <w:r w:rsidR="003F4A44" w:rsidRPr="003F4A44">
              <w:t>вии с условиями их применения, внед</w:t>
            </w:r>
            <w:r>
              <w:t>-</w:t>
            </w:r>
            <w:r w:rsidR="003F4A44" w:rsidRPr="003F4A44">
              <w:t>рять передовые методы и формы орга</w:t>
            </w:r>
            <w:r>
              <w:t>-</w:t>
            </w:r>
            <w:r w:rsidR="003F4A44" w:rsidRPr="003F4A44">
              <w:t>низации производства и труда</w:t>
            </w:r>
            <w:r w:rsidR="003F4A44">
              <w:t>.</w:t>
            </w:r>
          </w:p>
        </w:tc>
        <w:tc>
          <w:tcPr>
            <w:tcW w:w="5528" w:type="dxa"/>
          </w:tcPr>
          <w:p w:rsidR="003F4A44" w:rsidRDefault="003F4A44" w:rsidP="00D022FF">
            <w:pPr>
              <w:rPr>
                <w:i/>
                <w:color w:val="000000"/>
              </w:rPr>
            </w:pPr>
            <w:r w:rsidRPr="00134E7D">
              <w:rPr>
                <w:i/>
                <w:color w:val="000000"/>
              </w:rPr>
              <w:lastRenderedPageBreak/>
              <w:t>Знать</w:t>
            </w:r>
            <w:r>
              <w:rPr>
                <w:i/>
                <w:color w:val="000000"/>
              </w:rPr>
              <w:t>:</w:t>
            </w:r>
          </w:p>
          <w:p w:rsidR="003F4A44" w:rsidRDefault="003F4A44" w:rsidP="00D022FF">
            <w:r>
              <w:t>-</w:t>
            </w:r>
            <w:r w:rsidRPr="001A6D56">
              <w:t>ос</w:t>
            </w:r>
            <w:r w:rsidRPr="001A6D56">
              <w:softHyphen/>
              <w:t xml:space="preserve">новные цели и содержание проекта горного предприятия; </w:t>
            </w:r>
          </w:p>
          <w:p w:rsidR="003F4A44" w:rsidRDefault="003F4A44" w:rsidP="00D022FF">
            <w:r>
              <w:t>-</w:t>
            </w:r>
            <w:r w:rsidRPr="001A6D56">
              <w:t>последователь</w:t>
            </w:r>
            <w:r w:rsidRPr="001A6D56">
              <w:softHyphen/>
              <w:t xml:space="preserve">ность и состав работ при строительстве шахты; </w:t>
            </w:r>
          </w:p>
          <w:p w:rsidR="003F4A44" w:rsidRDefault="003F4A44" w:rsidP="00D022FF">
            <w:r>
              <w:t>-</w:t>
            </w:r>
            <w:r w:rsidRPr="001A6D56">
              <w:t xml:space="preserve">современные технологии строительства выработок различного назначения в обычных и сложных горно-геологических условиях; </w:t>
            </w:r>
          </w:p>
          <w:p w:rsidR="003F4A44" w:rsidRDefault="003F4A44" w:rsidP="00D022FF">
            <w:r>
              <w:t>-</w:t>
            </w:r>
            <w:r w:rsidRPr="001A6D56">
              <w:t xml:space="preserve">цели, причины и основные направления реконструкции шахт; </w:t>
            </w:r>
          </w:p>
          <w:p w:rsidR="003F4A44" w:rsidRDefault="003F4A44" w:rsidP="00D022FF">
            <w:r>
              <w:t>-</w:t>
            </w:r>
            <w:r w:rsidRPr="001A6D56">
              <w:t>наиболее часто применяемые вид</w:t>
            </w:r>
            <w:r>
              <w:t>ы реконструкции;</w:t>
            </w:r>
          </w:p>
          <w:p w:rsidR="003F4A44" w:rsidRDefault="003F4A44" w:rsidP="00D022FF">
            <w:r w:rsidRPr="001A6D56">
              <w:t xml:space="preserve">способы вскрытия новых горизонтов и углубки стволов; </w:t>
            </w:r>
          </w:p>
          <w:p w:rsidR="003F4A44" w:rsidRPr="001A6D56" w:rsidRDefault="003F4A44" w:rsidP="00D022FF">
            <w:r>
              <w:t>-</w:t>
            </w:r>
            <w:r w:rsidRPr="001A6D56">
              <w:t>технологию ре</w:t>
            </w:r>
            <w:r w:rsidRPr="001A6D56">
              <w:softHyphen/>
              <w:t>монта, восстановления и погашения горных выработок.</w:t>
            </w:r>
          </w:p>
          <w:p w:rsidR="003F4A44" w:rsidRDefault="003F4A44" w:rsidP="00D022FF">
            <w:pPr>
              <w:rPr>
                <w:i/>
                <w:color w:val="000000"/>
              </w:rPr>
            </w:pPr>
            <w:r>
              <w:rPr>
                <w:i/>
                <w:color w:val="000000"/>
              </w:rPr>
              <w:t>Уметь:</w:t>
            </w:r>
          </w:p>
          <w:p w:rsidR="003F4A44" w:rsidRDefault="003F4A44" w:rsidP="00D022FF">
            <w:r>
              <w:t>-разрабатывать технологические паспор</w:t>
            </w:r>
            <w:r>
              <w:softHyphen/>
              <w:t>та сооружения горных выработок, в том числе - определять основные тех</w:t>
            </w:r>
            <w:r>
              <w:softHyphen/>
              <w:t>нические параметры горных выработок; определять параметры проход-че</w:t>
            </w:r>
            <w:r>
              <w:softHyphen/>
              <w:t xml:space="preserve">ского цикла; </w:t>
            </w:r>
          </w:p>
          <w:p w:rsidR="003F4A44" w:rsidRDefault="003F4A44" w:rsidP="00D022FF">
            <w:r>
              <w:t xml:space="preserve">-решать вопросы организации труда; </w:t>
            </w:r>
          </w:p>
          <w:p w:rsidR="003F4A44" w:rsidRPr="001A6D56" w:rsidRDefault="003F4A44" w:rsidP="00D022FF">
            <w:pPr>
              <w:rPr>
                <w:color w:val="000000"/>
              </w:rPr>
            </w:pPr>
            <w:r>
              <w:t>-ориентироваться в науч</w:t>
            </w:r>
            <w:r>
              <w:softHyphen/>
              <w:t>но-</w:t>
            </w:r>
            <w:r w:rsidR="00F737D5">
              <w:t>технической литературе по техно</w:t>
            </w:r>
            <w:r>
              <w:t>логии строительства и реконструкции горнодобывающих предприятий.</w:t>
            </w:r>
          </w:p>
          <w:p w:rsidR="003F4A44" w:rsidRDefault="003F4A44" w:rsidP="00D022FF">
            <w:pPr>
              <w:rPr>
                <w:i/>
                <w:color w:val="000000"/>
              </w:rPr>
            </w:pPr>
            <w:r w:rsidRPr="00134E7D">
              <w:rPr>
                <w:i/>
                <w:color w:val="000000"/>
              </w:rPr>
              <w:lastRenderedPageBreak/>
              <w:t>Владеть</w:t>
            </w:r>
            <w:r>
              <w:rPr>
                <w:i/>
                <w:color w:val="000000"/>
              </w:rPr>
              <w:t>:</w:t>
            </w:r>
          </w:p>
          <w:p w:rsidR="003F4A44" w:rsidRPr="00865136" w:rsidRDefault="003F4A44" w:rsidP="00D022FF">
            <w:pPr>
              <w:pStyle w:val="Style23"/>
              <w:widowControl/>
              <w:spacing w:before="14"/>
              <w:rPr>
                <w:color w:val="000000"/>
              </w:rPr>
            </w:pPr>
            <w:r>
              <w:t>последовательностью</w:t>
            </w:r>
            <w:r w:rsidRPr="001A6D56">
              <w:t xml:space="preserve"> и состав</w:t>
            </w:r>
            <w:r>
              <w:t>ом</w:t>
            </w:r>
            <w:r w:rsidRPr="001A6D56">
              <w:t xml:space="preserve"> работ при строительстве </w:t>
            </w:r>
            <w:r>
              <w:t xml:space="preserve">и реконструкции </w:t>
            </w:r>
            <w:r w:rsidRPr="001A6D56">
              <w:t>горнодобывающего предприятия, теоретических основ тех</w:t>
            </w:r>
            <w:r w:rsidRPr="001A6D56">
              <w:softHyphen/>
              <w:t>нологии и механизации проведения выработок в обычных и сложных гор</w:t>
            </w:r>
            <w:r w:rsidRPr="001A6D56">
              <w:softHyphen/>
              <w:t>но-геологических условиях</w:t>
            </w:r>
            <w:r>
              <w:t>.</w:t>
            </w:r>
          </w:p>
        </w:tc>
      </w:tr>
    </w:tbl>
    <w:p w:rsidR="003F4A44" w:rsidRDefault="003F4A44" w:rsidP="003F4A44">
      <w:pPr>
        <w:tabs>
          <w:tab w:val="left" w:pos="0"/>
        </w:tabs>
        <w:rPr>
          <w:b/>
          <w:bCs/>
        </w:rPr>
      </w:pPr>
    </w:p>
    <w:p w:rsidR="003F4A44" w:rsidRPr="00DF5D75" w:rsidRDefault="003F4A44" w:rsidP="003F4A44">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p w:rsidR="003F4A44" w:rsidRPr="00DF5D75" w:rsidRDefault="003F4A44" w:rsidP="003F4A44">
      <w:pPr>
        <w:pStyle w:val="aff6"/>
        <w:ind w:left="0"/>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1"/>
        <w:gridCol w:w="2521"/>
        <w:gridCol w:w="800"/>
        <w:gridCol w:w="2402"/>
        <w:gridCol w:w="2562"/>
      </w:tblGrid>
      <w:tr w:rsidR="003F4A44" w:rsidRPr="00105C44" w:rsidTr="00D022FF">
        <w:tc>
          <w:tcPr>
            <w:tcW w:w="1321" w:type="dxa"/>
            <w:vMerge w:val="restart"/>
          </w:tcPr>
          <w:p w:rsidR="003F4A44" w:rsidRPr="00E27BE1" w:rsidRDefault="003F4A44" w:rsidP="00D022FF">
            <w:pPr>
              <w:pStyle w:val="aff6"/>
              <w:ind w:left="0" w:firstLine="0"/>
            </w:pPr>
            <w:r>
              <w:t>Индекс</w:t>
            </w:r>
          </w:p>
        </w:tc>
        <w:tc>
          <w:tcPr>
            <w:tcW w:w="2521" w:type="dxa"/>
            <w:vMerge w:val="restart"/>
          </w:tcPr>
          <w:p w:rsidR="003F4A44" w:rsidRPr="00E27BE1" w:rsidRDefault="003F4A44" w:rsidP="00D022FF">
            <w:pPr>
              <w:pStyle w:val="aff6"/>
              <w:ind w:left="0" w:firstLine="0"/>
            </w:pPr>
            <w:r w:rsidRPr="00865136">
              <w:t>Наименование дисциплины (модуля), практики</w:t>
            </w:r>
          </w:p>
        </w:tc>
        <w:tc>
          <w:tcPr>
            <w:tcW w:w="800" w:type="dxa"/>
            <w:vMerge w:val="restart"/>
          </w:tcPr>
          <w:p w:rsidR="003F4A44" w:rsidRPr="00E27BE1" w:rsidRDefault="003F4A44" w:rsidP="00D022FF">
            <w:pPr>
              <w:pStyle w:val="aff6"/>
              <w:ind w:left="0" w:firstLine="0"/>
            </w:pPr>
            <w:r w:rsidRPr="00E27BE1">
              <w:t>Семестр изучения</w:t>
            </w:r>
          </w:p>
        </w:tc>
        <w:tc>
          <w:tcPr>
            <w:tcW w:w="4964" w:type="dxa"/>
            <w:gridSpan w:val="2"/>
          </w:tcPr>
          <w:p w:rsidR="003F4A44" w:rsidRPr="00E27BE1" w:rsidRDefault="003F4A44" w:rsidP="00D022FF">
            <w:pPr>
              <w:pStyle w:val="aff6"/>
              <w:ind w:left="0"/>
              <w:jc w:val="center"/>
            </w:pPr>
            <w:r w:rsidRPr="00865136">
              <w:t>Индексы и наименования учебных дисциплин (модулей), практик</w:t>
            </w:r>
          </w:p>
        </w:tc>
      </w:tr>
      <w:tr w:rsidR="003F4A44" w:rsidRPr="00105C44" w:rsidTr="00D022FF">
        <w:tc>
          <w:tcPr>
            <w:tcW w:w="1321" w:type="dxa"/>
            <w:vMerge/>
          </w:tcPr>
          <w:p w:rsidR="003F4A44" w:rsidRPr="00E27BE1" w:rsidRDefault="003F4A44" w:rsidP="00D022FF">
            <w:pPr>
              <w:pStyle w:val="aff6"/>
              <w:ind w:left="0"/>
              <w:jc w:val="center"/>
            </w:pPr>
          </w:p>
        </w:tc>
        <w:tc>
          <w:tcPr>
            <w:tcW w:w="2521" w:type="dxa"/>
            <w:vMerge/>
          </w:tcPr>
          <w:p w:rsidR="003F4A44" w:rsidRPr="00E27BE1" w:rsidRDefault="003F4A44" w:rsidP="00D022FF">
            <w:pPr>
              <w:pStyle w:val="aff6"/>
              <w:ind w:left="0"/>
              <w:jc w:val="center"/>
            </w:pPr>
          </w:p>
        </w:tc>
        <w:tc>
          <w:tcPr>
            <w:tcW w:w="800" w:type="dxa"/>
            <w:vMerge/>
          </w:tcPr>
          <w:p w:rsidR="003F4A44" w:rsidRPr="00E27BE1" w:rsidRDefault="003F4A44" w:rsidP="00D022FF">
            <w:pPr>
              <w:pStyle w:val="aff6"/>
              <w:ind w:left="0"/>
              <w:jc w:val="center"/>
            </w:pPr>
          </w:p>
        </w:tc>
        <w:tc>
          <w:tcPr>
            <w:tcW w:w="2402" w:type="dxa"/>
            <w:vAlign w:val="center"/>
          </w:tcPr>
          <w:p w:rsidR="003F4A44" w:rsidRPr="00865136" w:rsidRDefault="003F4A44" w:rsidP="00D022FF">
            <w:pPr>
              <w:pStyle w:val="211"/>
              <w:tabs>
                <w:tab w:val="left" w:pos="0"/>
              </w:tabs>
              <w:snapToGrid w:val="0"/>
              <w:spacing w:after="0" w:line="240" w:lineRule="auto"/>
              <w:ind w:left="0" w:firstLine="0"/>
              <w:jc w:val="center"/>
              <w:rPr>
                <w:sz w:val="24"/>
                <w:szCs w:val="24"/>
              </w:rPr>
            </w:pPr>
            <w:r w:rsidRPr="00865136">
              <w:rPr>
                <w:sz w:val="24"/>
                <w:szCs w:val="24"/>
              </w:rPr>
              <w:t>на которые опирается содержание данной дисциплины (модуля)</w:t>
            </w:r>
          </w:p>
        </w:tc>
        <w:tc>
          <w:tcPr>
            <w:tcW w:w="2562" w:type="dxa"/>
            <w:vAlign w:val="center"/>
          </w:tcPr>
          <w:p w:rsidR="003F4A44" w:rsidRPr="00865136" w:rsidRDefault="003F4A44" w:rsidP="00D022FF">
            <w:pPr>
              <w:pStyle w:val="211"/>
              <w:tabs>
                <w:tab w:val="left" w:pos="0"/>
              </w:tabs>
              <w:snapToGrid w:val="0"/>
              <w:spacing w:after="0" w:line="240" w:lineRule="auto"/>
              <w:ind w:left="0" w:firstLine="0"/>
              <w:jc w:val="center"/>
              <w:rPr>
                <w:sz w:val="24"/>
                <w:szCs w:val="24"/>
              </w:rPr>
            </w:pPr>
            <w:r w:rsidRPr="00865136">
              <w:rPr>
                <w:sz w:val="24"/>
                <w:szCs w:val="24"/>
              </w:rPr>
              <w:t>для которых содержание данной дисциплины (модуля) выступает опорой</w:t>
            </w:r>
          </w:p>
        </w:tc>
      </w:tr>
      <w:tr w:rsidR="003F4A44" w:rsidRPr="00105C44" w:rsidTr="00D022FF">
        <w:tc>
          <w:tcPr>
            <w:tcW w:w="1321" w:type="dxa"/>
          </w:tcPr>
          <w:p w:rsidR="003F4A44" w:rsidRPr="00105C44" w:rsidRDefault="003F4A44" w:rsidP="00D022FF">
            <w:pPr>
              <w:pStyle w:val="aff6"/>
              <w:ind w:left="0" w:firstLine="0"/>
            </w:pPr>
            <w:r>
              <w:t xml:space="preserve">Б1.В.06    </w:t>
            </w:r>
          </w:p>
        </w:tc>
        <w:tc>
          <w:tcPr>
            <w:tcW w:w="2521" w:type="dxa"/>
          </w:tcPr>
          <w:p w:rsidR="003F4A44" w:rsidRPr="00D7493D" w:rsidRDefault="003F4A44" w:rsidP="00D022FF">
            <w:pPr>
              <w:pStyle w:val="aff6"/>
              <w:ind w:left="0" w:firstLine="0"/>
            </w:pPr>
            <w:r>
              <w:t>Строительство и ре-конструкция шахт</w:t>
            </w:r>
          </w:p>
        </w:tc>
        <w:tc>
          <w:tcPr>
            <w:tcW w:w="800" w:type="dxa"/>
          </w:tcPr>
          <w:p w:rsidR="003F4A44" w:rsidRPr="00105C44" w:rsidRDefault="000A1EBA" w:rsidP="00D022FF">
            <w:pPr>
              <w:pStyle w:val="aff6"/>
              <w:ind w:left="0" w:firstLine="0"/>
            </w:pPr>
            <w:r>
              <w:t xml:space="preserve">  9</w:t>
            </w:r>
          </w:p>
        </w:tc>
        <w:tc>
          <w:tcPr>
            <w:tcW w:w="2402" w:type="dxa"/>
          </w:tcPr>
          <w:p w:rsidR="003F4A44" w:rsidRDefault="003F4A44" w:rsidP="00D022FF">
            <w:r>
              <w:t>Б1.Б.21 Геология</w:t>
            </w:r>
          </w:p>
          <w:p w:rsidR="003F4A44" w:rsidRPr="00105C44" w:rsidRDefault="003F4A44" w:rsidP="00D022FF">
            <w:r>
              <w:t>Б1.Б.29 Специализация</w:t>
            </w:r>
          </w:p>
        </w:tc>
        <w:tc>
          <w:tcPr>
            <w:tcW w:w="2562" w:type="dxa"/>
          </w:tcPr>
          <w:p w:rsidR="003F4A44" w:rsidRDefault="003F4A44" w:rsidP="003F4A44">
            <w:r>
              <w:t>Б2.Б.03(Н)</w:t>
            </w:r>
          </w:p>
          <w:p w:rsidR="003F4A44" w:rsidRDefault="003F4A44" w:rsidP="003F4A44">
            <w:r>
              <w:t>Научно-исследовательская работа.</w:t>
            </w:r>
          </w:p>
          <w:p w:rsidR="003F4A44" w:rsidRDefault="003F4A44" w:rsidP="003F4A44">
            <w:pPr>
              <w:shd w:val="clear" w:color="auto" w:fill="FFFFFF"/>
              <w:autoSpaceDE w:val="0"/>
              <w:autoSpaceDN w:val="0"/>
              <w:adjustRightInd w:val="0"/>
              <w:jc w:val="both"/>
            </w:pPr>
            <w:r>
              <w:t>Б3.Б.01(Д)</w:t>
            </w:r>
          </w:p>
          <w:p w:rsidR="003F4A44" w:rsidRPr="00105C44" w:rsidRDefault="003F4A44" w:rsidP="003F4A44">
            <w:r w:rsidRPr="00C54BF7">
              <w:t>Защита выпускной квалификационной работы, включая подготовку к процедуре защиты и процедуру защиты</w:t>
            </w:r>
          </w:p>
        </w:tc>
      </w:tr>
    </w:tbl>
    <w:p w:rsidR="003F4A44" w:rsidRDefault="003F4A44" w:rsidP="003F4A44"/>
    <w:p w:rsidR="003F4A44" w:rsidRDefault="003F4A44" w:rsidP="003F4A44">
      <w:r>
        <w:rPr>
          <w:b/>
          <w:bCs/>
        </w:rPr>
        <w:t>1.</w:t>
      </w:r>
      <w:r w:rsidRPr="00683273">
        <w:rPr>
          <w:b/>
          <w:bCs/>
        </w:rPr>
        <w:t>4. Язык преподавания:</w:t>
      </w:r>
      <w:r>
        <w:t xml:space="preserve"> русский.</w:t>
      </w:r>
    </w:p>
    <w:p w:rsidR="003F4A44" w:rsidRDefault="003F4A44" w:rsidP="003F4A44">
      <w:pPr>
        <w:pStyle w:val="aff6"/>
        <w:ind w:left="0"/>
      </w:pPr>
    </w:p>
    <w:p w:rsidR="003F4A44" w:rsidRDefault="003F4A44" w:rsidP="00766D57"/>
    <w:p w:rsidR="00F737D5" w:rsidRDefault="00F737D5" w:rsidP="00766D57"/>
    <w:p w:rsidR="00F737D5" w:rsidRDefault="00F737D5" w:rsidP="00766D57"/>
    <w:p w:rsidR="00F737D5" w:rsidRDefault="00F737D5" w:rsidP="00766D57"/>
    <w:p w:rsidR="00F737D5" w:rsidRDefault="00F737D5" w:rsidP="00766D57"/>
    <w:p w:rsidR="00F737D5" w:rsidRDefault="00F737D5" w:rsidP="00766D57"/>
    <w:p w:rsidR="00F737D5" w:rsidRDefault="00F737D5" w:rsidP="00766D57"/>
    <w:p w:rsidR="00F737D5" w:rsidRDefault="00F737D5" w:rsidP="00766D57"/>
    <w:p w:rsidR="00F737D5" w:rsidRDefault="00F737D5" w:rsidP="00766D57"/>
    <w:p w:rsidR="00F737D5" w:rsidRDefault="00F737D5" w:rsidP="00766D57"/>
    <w:p w:rsidR="00F737D5" w:rsidRDefault="00F737D5" w:rsidP="00766D57"/>
    <w:p w:rsidR="00F737D5" w:rsidRDefault="00F737D5" w:rsidP="00766D57"/>
    <w:p w:rsidR="00F737D5" w:rsidRDefault="00F737D5" w:rsidP="00766D57"/>
    <w:p w:rsidR="00F737D5" w:rsidRDefault="00F737D5" w:rsidP="00766D57"/>
    <w:p w:rsidR="00F737D5" w:rsidRDefault="00F737D5" w:rsidP="00766D57"/>
    <w:p w:rsidR="00F737D5" w:rsidRDefault="00F737D5" w:rsidP="00766D57"/>
    <w:p w:rsidR="00F737D5" w:rsidRDefault="00F737D5" w:rsidP="00766D57"/>
    <w:p w:rsidR="00F737D5" w:rsidRDefault="00F737D5" w:rsidP="00766D57"/>
    <w:p w:rsidR="00F737D5" w:rsidRDefault="00F737D5" w:rsidP="00766D57"/>
    <w:p w:rsidR="00FF2875" w:rsidRPr="00B92A86" w:rsidRDefault="00FF2875" w:rsidP="00FF2875">
      <w:pPr>
        <w:jc w:val="center"/>
        <w:rPr>
          <w:b/>
        </w:rPr>
      </w:pPr>
      <w:r>
        <w:rPr>
          <w:b/>
        </w:rPr>
        <w:lastRenderedPageBreak/>
        <w:t xml:space="preserve">7. </w:t>
      </w:r>
      <w:r w:rsidRPr="00B92A86">
        <w:rPr>
          <w:b/>
        </w:rPr>
        <w:t>АННОТАЦИЯ</w:t>
      </w:r>
    </w:p>
    <w:p w:rsidR="00FF2875" w:rsidRPr="00745665" w:rsidRDefault="00FF2875" w:rsidP="00FF2875">
      <w:pPr>
        <w:jc w:val="center"/>
        <w:rPr>
          <w:b/>
        </w:rPr>
      </w:pPr>
      <w:r w:rsidRPr="00745665">
        <w:rPr>
          <w:b/>
        </w:rPr>
        <w:t>к рабочей программе дисциплины</w:t>
      </w:r>
    </w:p>
    <w:p w:rsidR="00FF2875" w:rsidRPr="00703DBA" w:rsidRDefault="00430C17" w:rsidP="00FF2875">
      <w:pPr>
        <w:jc w:val="center"/>
        <w:rPr>
          <w:b/>
        </w:rPr>
      </w:pPr>
      <w:r>
        <w:rPr>
          <w:b/>
        </w:rPr>
        <w:t>Б1.В.0</w:t>
      </w:r>
      <w:r w:rsidR="00FF2875">
        <w:rPr>
          <w:b/>
        </w:rPr>
        <w:t xml:space="preserve">7  </w:t>
      </w:r>
      <w:r w:rsidR="00FF2875" w:rsidRPr="00703DBA">
        <w:rPr>
          <w:b/>
        </w:rPr>
        <w:t xml:space="preserve"> Физика горных пород</w:t>
      </w:r>
    </w:p>
    <w:p w:rsidR="00FF2875" w:rsidRDefault="00FF2875" w:rsidP="00FF2875">
      <w:pPr>
        <w:jc w:val="center"/>
      </w:pPr>
      <w:r>
        <w:t>Трудоемкость 5 з.е.</w:t>
      </w:r>
    </w:p>
    <w:p w:rsidR="00FF2875" w:rsidRPr="00A92BC1" w:rsidRDefault="00514A59" w:rsidP="00FF2875">
      <w:pPr>
        <w:rPr>
          <w:b/>
          <w:bCs/>
        </w:rPr>
      </w:pPr>
      <w:r>
        <w:rPr>
          <w:b/>
          <w:bCs/>
        </w:rPr>
        <w:t>1.</w:t>
      </w:r>
      <w:r w:rsidR="00FF2875" w:rsidRPr="00A92BC1">
        <w:rPr>
          <w:b/>
          <w:bCs/>
        </w:rPr>
        <w:t>1.Цель освоения и краткое содержание дисциплины</w:t>
      </w:r>
    </w:p>
    <w:p w:rsidR="00514A59" w:rsidRDefault="00FF2875" w:rsidP="00FF2875">
      <w:pPr>
        <w:pStyle w:val="af5"/>
        <w:jc w:val="both"/>
        <w:rPr>
          <w:rStyle w:val="HTML0"/>
          <w:sz w:val="24"/>
          <w:szCs w:val="24"/>
        </w:rPr>
      </w:pPr>
      <w:r w:rsidRPr="00A92BC1">
        <w:rPr>
          <w:i/>
          <w:sz w:val="24"/>
          <w:szCs w:val="24"/>
        </w:rPr>
        <w:t>Цели</w:t>
      </w:r>
      <w:r>
        <w:rPr>
          <w:i/>
          <w:sz w:val="24"/>
          <w:szCs w:val="24"/>
        </w:rPr>
        <w:t>:</w:t>
      </w:r>
    </w:p>
    <w:p w:rsidR="00FF2875" w:rsidRPr="00514A59" w:rsidRDefault="00FF2875" w:rsidP="00FF2875">
      <w:pPr>
        <w:pStyle w:val="af5"/>
        <w:jc w:val="both"/>
        <w:rPr>
          <w:rFonts w:ascii="Courier New" w:hAnsi="Courier New"/>
          <w:color w:val="333366"/>
          <w:sz w:val="24"/>
          <w:szCs w:val="24"/>
        </w:rPr>
      </w:pPr>
      <w:r w:rsidRPr="00744DC8">
        <w:rPr>
          <w:rStyle w:val="FontStyle60"/>
          <w:rFonts w:ascii="Times New Roman" w:hAnsi="Times New Roman" w:cs="Times New Roman"/>
          <w:b w:val="0"/>
          <w:sz w:val="24"/>
          <w:szCs w:val="24"/>
        </w:rPr>
        <w:t>Физика горных пород - геологический фундамент современной прикладной геофизики. Знание физических свойств горных пород является основой проектирования комплекса геофизических исследований и дистанционного определения горных пород и полезных. Ископаемых по комплексу физических свойств. Целью курса является изучение физических свойств горных пород, их взаимосвязей и использование этих связей для геологической интерпретации геофизических исследований, решения прямой задачи геофизики: расчёта электромагнитных, тепловых, ядерных и др. физических полей однородной и неоднородной среды. Соответственно, достоверность и полнота решения обратной задачи геофизики в значительной мере зависят от состояния петрофизической изученности объекта.</w:t>
      </w:r>
    </w:p>
    <w:p w:rsidR="00FF2875" w:rsidRDefault="00FF2875" w:rsidP="00FF2875">
      <w:pPr>
        <w:tabs>
          <w:tab w:val="left" w:pos="953"/>
        </w:tabs>
        <w:jc w:val="both"/>
        <w:rPr>
          <w:i/>
        </w:rPr>
      </w:pPr>
      <w:r w:rsidRPr="00A92BC1">
        <w:rPr>
          <w:i/>
        </w:rPr>
        <w:t>Краткое содержание дисциплины</w:t>
      </w:r>
      <w:r>
        <w:rPr>
          <w:i/>
        </w:rPr>
        <w:t>:</w:t>
      </w:r>
    </w:p>
    <w:p w:rsidR="00403808" w:rsidRPr="00805B1D" w:rsidRDefault="00FF2875" w:rsidP="00FF2875">
      <w:pPr>
        <w:shd w:val="clear" w:color="auto" w:fill="FFFFFF"/>
        <w:jc w:val="both"/>
      </w:pPr>
      <w:r>
        <w:t>понятие о минералах и горных породах как объектах горного производства; строение, состав и состояние горных пород и массивов; физико-химические, петрографические и генетические классификации горных пород; физические явления в горных породах; общие понятия о свойствах горных пород; классификация и паспортизация горных пород по физическим свойствам; механические свойства горных пород и массивов; деформационные свойства горных пород; упругие свойства горных пород; тепловые свойства горных пород и массивов; теплоемкость и теплопроводность горных пород; электрические и магнитные свойства горных пород и массивов; физико-техническое обеспечение горного производства; понятие о приемах расчета технологических процессов по свойствам пород; роль физики горных пород в создании малоэнергоемкой и ресурсосберегающей горной технологии.</w:t>
      </w:r>
    </w:p>
    <w:p w:rsidR="00FF2875" w:rsidRPr="00805B1D" w:rsidRDefault="00F01C98" w:rsidP="00805B1D">
      <w:pPr>
        <w:rPr>
          <w:b/>
          <w:bCs/>
        </w:rPr>
      </w:pPr>
      <w:r>
        <w:rPr>
          <w:b/>
          <w:bCs/>
        </w:rPr>
        <w:t>1.</w:t>
      </w:r>
      <w:r w:rsidR="00FF2875">
        <w:rPr>
          <w:b/>
          <w:bCs/>
        </w:rPr>
        <w:t xml:space="preserve">2. </w:t>
      </w:r>
      <w:r w:rsidR="00FF2875"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606" w:type="dxa"/>
        <w:tblLook w:val="04A0"/>
      </w:tblPr>
      <w:tblGrid>
        <w:gridCol w:w="3652"/>
        <w:gridCol w:w="5954"/>
      </w:tblGrid>
      <w:tr w:rsidR="00FF2875" w:rsidTr="00805B1D">
        <w:tc>
          <w:tcPr>
            <w:tcW w:w="3652" w:type="dxa"/>
          </w:tcPr>
          <w:p w:rsidR="00FF2875" w:rsidRPr="00E27BE1" w:rsidRDefault="00FF2875" w:rsidP="0093304C">
            <w:pPr>
              <w:jc w:val="center"/>
              <w:rPr>
                <w:iCs/>
              </w:rPr>
            </w:pPr>
            <w:r w:rsidRPr="00E27BE1">
              <w:rPr>
                <w:color w:val="000000"/>
              </w:rPr>
              <w:t>Планируемые результаты освоения программы (содержание и коды компетенций)</w:t>
            </w:r>
          </w:p>
        </w:tc>
        <w:tc>
          <w:tcPr>
            <w:tcW w:w="5954" w:type="dxa"/>
          </w:tcPr>
          <w:p w:rsidR="00FF2875" w:rsidRPr="00E27BE1" w:rsidRDefault="00FF2875" w:rsidP="0093304C">
            <w:pPr>
              <w:jc w:val="center"/>
              <w:rPr>
                <w:iCs/>
              </w:rPr>
            </w:pPr>
            <w:r w:rsidRPr="00E27BE1">
              <w:rPr>
                <w:color w:val="000000"/>
              </w:rPr>
              <w:t>Планируемые результаты обучения по дисциплине</w:t>
            </w:r>
          </w:p>
        </w:tc>
      </w:tr>
      <w:tr w:rsidR="00FF2875" w:rsidTr="00514A59">
        <w:tc>
          <w:tcPr>
            <w:tcW w:w="3652" w:type="dxa"/>
          </w:tcPr>
          <w:p w:rsidR="00403808" w:rsidRDefault="00403808" w:rsidP="00514A59">
            <w:pPr>
              <w:pStyle w:val="ConsPlusNormal0"/>
              <w:widowControl/>
              <w:ind w:firstLine="0"/>
              <w:rPr>
                <w:rFonts w:ascii="Times New Roman" w:hAnsi="Times New Roman" w:cs="Times New Roman"/>
                <w:sz w:val="24"/>
                <w:szCs w:val="24"/>
              </w:rPr>
            </w:pPr>
            <w:r w:rsidRPr="00403808">
              <w:rPr>
                <w:rFonts w:ascii="Times New Roman" w:hAnsi="Times New Roman" w:cs="Times New Roman"/>
                <w:sz w:val="24"/>
                <w:szCs w:val="24"/>
              </w:rPr>
              <w:t>ОПК-4</w:t>
            </w:r>
          </w:p>
          <w:p w:rsidR="00514A59" w:rsidRPr="00403808" w:rsidRDefault="00514A59" w:rsidP="00514A59">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514A59">
              <w:rPr>
                <w:rFonts w:ascii="Times New Roman" w:hAnsi="Times New Roman" w:cs="Times New Roman"/>
                <w:sz w:val="24"/>
                <w:szCs w:val="24"/>
              </w:rPr>
              <w:t>готовностью с естественно</w:t>
            </w:r>
            <w:r>
              <w:rPr>
                <w:rFonts w:ascii="Times New Roman" w:hAnsi="Times New Roman" w:cs="Times New Roman"/>
                <w:sz w:val="24"/>
                <w:szCs w:val="24"/>
              </w:rPr>
              <w:t>-</w:t>
            </w:r>
            <w:r w:rsidRPr="00514A59">
              <w:rPr>
                <w:rFonts w:ascii="Times New Roman" w:hAnsi="Times New Roman" w:cs="Times New Roman"/>
                <w:sz w:val="24"/>
                <w:szCs w:val="24"/>
              </w:rPr>
              <w:t>научных позиций оценивать строение, химический и минера</w:t>
            </w:r>
            <w:r>
              <w:rPr>
                <w:rFonts w:ascii="Times New Roman" w:hAnsi="Times New Roman" w:cs="Times New Roman"/>
                <w:sz w:val="24"/>
                <w:szCs w:val="24"/>
              </w:rPr>
              <w:t>-</w:t>
            </w:r>
            <w:r w:rsidRPr="00514A59">
              <w:rPr>
                <w:rFonts w:ascii="Times New Roman" w:hAnsi="Times New Roman" w:cs="Times New Roman"/>
                <w:sz w:val="24"/>
                <w:szCs w:val="24"/>
              </w:rPr>
              <w:t>льный состав земной коры, мор</w:t>
            </w:r>
            <w:r>
              <w:rPr>
                <w:rFonts w:ascii="Times New Roman" w:hAnsi="Times New Roman" w:cs="Times New Roman"/>
                <w:sz w:val="24"/>
                <w:szCs w:val="24"/>
              </w:rPr>
              <w:t>-</w:t>
            </w:r>
            <w:r w:rsidRPr="00514A59">
              <w:rPr>
                <w:rFonts w:ascii="Times New Roman" w:hAnsi="Times New Roman" w:cs="Times New Roman"/>
                <w:sz w:val="24"/>
                <w:szCs w:val="24"/>
              </w:rPr>
              <w:t>фологические особенности и генетические типы месторож</w:t>
            </w:r>
            <w:r>
              <w:rPr>
                <w:rFonts w:ascii="Times New Roman" w:hAnsi="Times New Roman" w:cs="Times New Roman"/>
                <w:sz w:val="24"/>
                <w:szCs w:val="24"/>
              </w:rPr>
              <w:t>-</w:t>
            </w:r>
            <w:r w:rsidRPr="00514A59">
              <w:rPr>
                <w:rFonts w:ascii="Times New Roman" w:hAnsi="Times New Roman" w:cs="Times New Roman"/>
                <w:sz w:val="24"/>
                <w:szCs w:val="24"/>
              </w:rPr>
              <w:t>дений твердых полезных иско</w:t>
            </w:r>
            <w:r>
              <w:rPr>
                <w:rFonts w:ascii="Times New Roman" w:hAnsi="Times New Roman" w:cs="Times New Roman"/>
                <w:sz w:val="24"/>
                <w:szCs w:val="24"/>
              </w:rPr>
              <w:t>-</w:t>
            </w:r>
            <w:r w:rsidRPr="00514A59">
              <w:rPr>
                <w:rFonts w:ascii="Times New Roman" w:hAnsi="Times New Roman" w:cs="Times New Roman"/>
                <w:sz w:val="24"/>
                <w:szCs w:val="24"/>
              </w:rPr>
              <w:t>паемых при решении задач по рациональному и комплексному освоению георесурсного потен</w:t>
            </w:r>
            <w:r>
              <w:rPr>
                <w:rFonts w:ascii="Times New Roman" w:hAnsi="Times New Roman" w:cs="Times New Roman"/>
                <w:sz w:val="24"/>
                <w:szCs w:val="24"/>
              </w:rPr>
              <w:t>-</w:t>
            </w:r>
            <w:r w:rsidRPr="00514A59">
              <w:rPr>
                <w:rFonts w:ascii="Times New Roman" w:hAnsi="Times New Roman" w:cs="Times New Roman"/>
                <w:sz w:val="24"/>
                <w:szCs w:val="24"/>
              </w:rPr>
              <w:t>циала недр</w:t>
            </w:r>
            <w:r>
              <w:rPr>
                <w:rFonts w:ascii="Times New Roman" w:hAnsi="Times New Roman" w:cs="Times New Roman"/>
                <w:sz w:val="24"/>
                <w:szCs w:val="24"/>
              </w:rPr>
              <w:t>;</w:t>
            </w:r>
          </w:p>
          <w:p w:rsidR="00FF2875" w:rsidRDefault="00403808" w:rsidP="00514A59">
            <w:pPr>
              <w:pStyle w:val="ConsPlusNormal0"/>
              <w:widowControl/>
              <w:ind w:firstLine="0"/>
              <w:rPr>
                <w:rFonts w:ascii="Times New Roman" w:hAnsi="Times New Roman" w:cs="Times New Roman"/>
                <w:sz w:val="24"/>
                <w:szCs w:val="24"/>
              </w:rPr>
            </w:pPr>
            <w:r w:rsidRPr="00403808">
              <w:rPr>
                <w:rFonts w:ascii="Times New Roman" w:hAnsi="Times New Roman" w:cs="Times New Roman"/>
                <w:sz w:val="24"/>
                <w:szCs w:val="24"/>
              </w:rPr>
              <w:t>ОПК-9</w:t>
            </w:r>
          </w:p>
          <w:p w:rsidR="00514A59" w:rsidRDefault="00514A59" w:rsidP="00514A59">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514A59">
              <w:rPr>
                <w:rFonts w:ascii="Times New Roman" w:hAnsi="Times New Roman" w:cs="Times New Roman"/>
                <w:sz w:val="24"/>
                <w:szCs w:val="24"/>
              </w:rPr>
              <w:t xml:space="preserve"> владением методами анализа, знанием закономерностей пове</w:t>
            </w:r>
            <w:r w:rsidR="00F01C98">
              <w:rPr>
                <w:rFonts w:ascii="Times New Roman" w:hAnsi="Times New Roman" w:cs="Times New Roman"/>
                <w:sz w:val="24"/>
                <w:szCs w:val="24"/>
              </w:rPr>
              <w:t>-</w:t>
            </w:r>
            <w:r w:rsidRPr="00514A59">
              <w:rPr>
                <w:rFonts w:ascii="Times New Roman" w:hAnsi="Times New Roman" w:cs="Times New Roman"/>
                <w:sz w:val="24"/>
                <w:szCs w:val="24"/>
              </w:rPr>
              <w:t>дения и управления свойствами горных пород и состоянием мас</w:t>
            </w:r>
            <w:r w:rsidR="00F01C98">
              <w:rPr>
                <w:rFonts w:ascii="Times New Roman" w:hAnsi="Times New Roman" w:cs="Times New Roman"/>
                <w:sz w:val="24"/>
                <w:szCs w:val="24"/>
              </w:rPr>
              <w:t>-</w:t>
            </w:r>
            <w:r w:rsidRPr="00514A59">
              <w:rPr>
                <w:rFonts w:ascii="Times New Roman" w:hAnsi="Times New Roman" w:cs="Times New Roman"/>
                <w:sz w:val="24"/>
                <w:szCs w:val="24"/>
              </w:rPr>
              <w:lastRenderedPageBreak/>
              <w:t>сива в процессах добычи и пере</w:t>
            </w:r>
            <w:r w:rsidR="00F01C98">
              <w:rPr>
                <w:rFonts w:ascii="Times New Roman" w:hAnsi="Times New Roman" w:cs="Times New Roman"/>
                <w:sz w:val="24"/>
                <w:szCs w:val="24"/>
              </w:rPr>
              <w:t>-</w:t>
            </w:r>
            <w:r w:rsidRPr="00514A59">
              <w:rPr>
                <w:rFonts w:ascii="Times New Roman" w:hAnsi="Times New Roman" w:cs="Times New Roman"/>
                <w:sz w:val="24"/>
                <w:szCs w:val="24"/>
              </w:rPr>
              <w:t>работки твердых полезных иско</w:t>
            </w:r>
            <w:r w:rsidR="00F01C98">
              <w:rPr>
                <w:rFonts w:ascii="Times New Roman" w:hAnsi="Times New Roman" w:cs="Times New Roman"/>
                <w:sz w:val="24"/>
                <w:szCs w:val="24"/>
              </w:rPr>
              <w:t>-</w:t>
            </w:r>
            <w:r w:rsidRPr="00514A59">
              <w:rPr>
                <w:rFonts w:ascii="Times New Roman" w:hAnsi="Times New Roman" w:cs="Times New Roman"/>
                <w:sz w:val="24"/>
                <w:szCs w:val="24"/>
              </w:rPr>
              <w:t>паемых, а также при строитель</w:t>
            </w:r>
            <w:r w:rsidR="00F01C98">
              <w:rPr>
                <w:rFonts w:ascii="Times New Roman" w:hAnsi="Times New Roman" w:cs="Times New Roman"/>
                <w:sz w:val="24"/>
                <w:szCs w:val="24"/>
              </w:rPr>
              <w:t>-</w:t>
            </w:r>
            <w:r w:rsidRPr="00514A59">
              <w:rPr>
                <w:rFonts w:ascii="Times New Roman" w:hAnsi="Times New Roman" w:cs="Times New Roman"/>
                <w:sz w:val="24"/>
                <w:szCs w:val="24"/>
              </w:rPr>
              <w:t>стве и эксплуатации подземных сооружений</w:t>
            </w:r>
            <w:r w:rsidR="00F01C98">
              <w:rPr>
                <w:rFonts w:ascii="Times New Roman" w:hAnsi="Times New Roman" w:cs="Times New Roman"/>
                <w:sz w:val="24"/>
                <w:szCs w:val="24"/>
              </w:rPr>
              <w:t>;</w:t>
            </w:r>
          </w:p>
          <w:p w:rsidR="00B05A00" w:rsidRDefault="00B05A00" w:rsidP="00514A59">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ПК-3</w:t>
            </w:r>
          </w:p>
          <w:p w:rsidR="00514A59" w:rsidRPr="00905C9F" w:rsidRDefault="00514A59" w:rsidP="00514A59">
            <w:pPr>
              <w:pStyle w:val="ConsPlusNormal0"/>
              <w:widowControl/>
              <w:ind w:firstLine="0"/>
            </w:pPr>
            <w:r>
              <w:rPr>
                <w:rFonts w:ascii="Times New Roman" w:hAnsi="Times New Roman" w:cs="Times New Roman"/>
                <w:sz w:val="24"/>
                <w:szCs w:val="24"/>
              </w:rPr>
              <w:t>-</w:t>
            </w:r>
            <w:r w:rsidRPr="00514A59">
              <w:rPr>
                <w:rFonts w:ascii="Times New Roman" w:hAnsi="Times New Roman" w:cs="Times New Roman"/>
                <w:sz w:val="24"/>
                <w:szCs w:val="24"/>
              </w:rPr>
              <w:t>владением основными принци</w:t>
            </w:r>
            <w:r w:rsidR="00F01C98">
              <w:rPr>
                <w:rFonts w:ascii="Times New Roman" w:hAnsi="Times New Roman" w:cs="Times New Roman"/>
                <w:sz w:val="24"/>
                <w:szCs w:val="24"/>
              </w:rPr>
              <w:t>-</w:t>
            </w:r>
            <w:r w:rsidRPr="00514A59">
              <w:rPr>
                <w:rFonts w:ascii="Times New Roman" w:hAnsi="Times New Roman" w:cs="Times New Roman"/>
                <w:sz w:val="24"/>
                <w:szCs w:val="24"/>
              </w:rPr>
              <w:t xml:space="preserve">пами технологий </w:t>
            </w:r>
            <w:r w:rsidR="00F01C98">
              <w:rPr>
                <w:rFonts w:ascii="Times New Roman" w:hAnsi="Times New Roman" w:cs="Times New Roman"/>
                <w:sz w:val="24"/>
                <w:szCs w:val="24"/>
              </w:rPr>
              <w:t>эксплуатации-</w:t>
            </w:r>
            <w:r w:rsidRPr="00514A59">
              <w:rPr>
                <w:rFonts w:ascii="Times New Roman" w:hAnsi="Times New Roman" w:cs="Times New Roman"/>
                <w:sz w:val="24"/>
                <w:szCs w:val="24"/>
              </w:rPr>
              <w:t>онной разведки, добычи, пере</w:t>
            </w:r>
            <w:r w:rsidR="00F01C98">
              <w:rPr>
                <w:rFonts w:ascii="Times New Roman" w:hAnsi="Times New Roman" w:cs="Times New Roman"/>
                <w:sz w:val="24"/>
                <w:szCs w:val="24"/>
              </w:rPr>
              <w:t>-</w:t>
            </w:r>
            <w:r w:rsidRPr="00514A59">
              <w:rPr>
                <w:rFonts w:ascii="Times New Roman" w:hAnsi="Times New Roman" w:cs="Times New Roman"/>
                <w:sz w:val="24"/>
                <w:szCs w:val="24"/>
              </w:rPr>
              <w:t>работки твердых полезных ис</w:t>
            </w:r>
            <w:r w:rsidR="00F01C98">
              <w:rPr>
                <w:rFonts w:ascii="Times New Roman" w:hAnsi="Times New Roman" w:cs="Times New Roman"/>
                <w:sz w:val="24"/>
                <w:szCs w:val="24"/>
              </w:rPr>
              <w:t>-</w:t>
            </w:r>
            <w:r w:rsidRPr="00514A59">
              <w:rPr>
                <w:rFonts w:ascii="Times New Roman" w:hAnsi="Times New Roman" w:cs="Times New Roman"/>
                <w:sz w:val="24"/>
                <w:szCs w:val="24"/>
              </w:rPr>
              <w:t>копаемых, строительства и экс</w:t>
            </w:r>
            <w:r w:rsidR="00F01C98">
              <w:rPr>
                <w:rFonts w:ascii="Times New Roman" w:hAnsi="Times New Roman" w:cs="Times New Roman"/>
                <w:sz w:val="24"/>
                <w:szCs w:val="24"/>
              </w:rPr>
              <w:t>-</w:t>
            </w:r>
            <w:r w:rsidRPr="00514A59">
              <w:rPr>
                <w:rFonts w:ascii="Times New Roman" w:hAnsi="Times New Roman" w:cs="Times New Roman"/>
                <w:sz w:val="24"/>
                <w:szCs w:val="24"/>
              </w:rPr>
              <w:t>плуатации подземных объектов</w:t>
            </w:r>
            <w:r w:rsidR="00F01C98">
              <w:rPr>
                <w:rFonts w:ascii="Times New Roman" w:hAnsi="Times New Roman" w:cs="Times New Roman"/>
                <w:sz w:val="24"/>
                <w:szCs w:val="24"/>
              </w:rPr>
              <w:t>.</w:t>
            </w:r>
          </w:p>
        </w:tc>
        <w:tc>
          <w:tcPr>
            <w:tcW w:w="5954" w:type="dxa"/>
          </w:tcPr>
          <w:p w:rsidR="00FF2875" w:rsidRPr="00424F68" w:rsidRDefault="00FF2875" w:rsidP="0093304C">
            <w:pPr>
              <w:tabs>
                <w:tab w:val="right" w:leader="underscore" w:pos="8505"/>
              </w:tabs>
              <w:ind w:left="-49"/>
              <w:rPr>
                <w:i/>
              </w:rPr>
            </w:pPr>
            <w:r w:rsidRPr="00424F68">
              <w:rPr>
                <w:i/>
              </w:rPr>
              <w:lastRenderedPageBreak/>
              <w:t xml:space="preserve">Знать: </w:t>
            </w:r>
          </w:p>
          <w:p w:rsidR="00FF2875" w:rsidRPr="00553CCE" w:rsidRDefault="00514A59" w:rsidP="0093304C">
            <w:pPr>
              <w:tabs>
                <w:tab w:val="right" w:leader="underscore" w:pos="8505"/>
              </w:tabs>
              <w:ind w:left="-49"/>
              <w:rPr>
                <w:b/>
              </w:rPr>
            </w:pPr>
            <w:r>
              <w:rPr>
                <w:snapToGrid w:val="0"/>
              </w:rPr>
              <w:t>-</w:t>
            </w:r>
            <w:r w:rsidR="00FF2875">
              <w:rPr>
                <w:snapToGrid w:val="0"/>
              </w:rPr>
              <w:t xml:space="preserve">базовые </w:t>
            </w:r>
            <w:r w:rsidR="00FF2875" w:rsidRPr="00710BF7">
              <w:rPr>
                <w:snapToGrid w:val="0"/>
              </w:rPr>
              <w:t>физико-технические свойства горных пород;</w:t>
            </w:r>
          </w:p>
          <w:p w:rsidR="00FF2875" w:rsidRDefault="00FF2875" w:rsidP="0093304C">
            <w:pPr>
              <w:tabs>
                <w:tab w:val="right" w:leader="underscore" w:pos="8505"/>
              </w:tabs>
              <w:ind w:left="-49"/>
              <w:rPr>
                <w:snapToGrid w:val="0"/>
              </w:rPr>
            </w:pPr>
            <w:r w:rsidRPr="00710BF7">
              <w:rPr>
                <w:snapToGrid w:val="0"/>
              </w:rPr>
              <w:t>физические процессы горного производства;</w:t>
            </w:r>
          </w:p>
          <w:p w:rsidR="00FF2875" w:rsidRPr="00424F68" w:rsidRDefault="00FF2875" w:rsidP="0093304C">
            <w:pPr>
              <w:tabs>
                <w:tab w:val="right" w:leader="underscore" w:pos="8505"/>
              </w:tabs>
              <w:ind w:left="-49"/>
              <w:rPr>
                <w:i/>
              </w:rPr>
            </w:pPr>
            <w:r w:rsidRPr="00424F68">
              <w:rPr>
                <w:i/>
              </w:rPr>
              <w:t>Уметь:</w:t>
            </w:r>
          </w:p>
          <w:p w:rsidR="00FF2875" w:rsidRDefault="00514A59" w:rsidP="00C7650D">
            <w:pPr>
              <w:tabs>
                <w:tab w:val="right" w:leader="underscore" w:pos="8505"/>
              </w:tabs>
              <w:ind w:left="-49"/>
            </w:pPr>
            <w:r>
              <w:t>-</w:t>
            </w:r>
            <w:r w:rsidR="00FF2875" w:rsidRPr="00710BF7">
              <w:t>определять физико-технические параметры пород; принимать технические решения и рассчитывать пара</w:t>
            </w:r>
            <w:r w:rsidR="00805B1D">
              <w:t>-</w:t>
            </w:r>
            <w:r w:rsidR="00FF2875" w:rsidRPr="00710BF7">
              <w:t xml:space="preserve">метры физических </w:t>
            </w:r>
            <w:r w:rsidR="00FF2875">
              <w:t>процессов на основе информа</w:t>
            </w:r>
            <w:r w:rsidR="00FF2875" w:rsidRPr="00710BF7">
              <w:t>ции о свойст</w:t>
            </w:r>
            <w:r>
              <w:t>вам</w:t>
            </w:r>
            <w:r w:rsidR="00FF2875" w:rsidRPr="00C54BB0">
              <w:t xml:space="preserve">и состоянии горных пород </w:t>
            </w:r>
            <w:r w:rsidR="00805B1D">
              <w:t>для органи</w:t>
            </w:r>
            <w:r w:rsidR="00805B1D" w:rsidRPr="00C54BB0">
              <w:t>зации</w:t>
            </w:r>
          </w:p>
          <w:p w:rsidR="00FF2875" w:rsidRDefault="00805B1D" w:rsidP="0093304C">
            <w:pPr>
              <w:tabs>
                <w:tab w:val="right" w:leader="underscore" w:pos="8505"/>
              </w:tabs>
              <w:ind w:left="-49"/>
            </w:pPr>
            <w:r>
              <w:t>безопасной эксплуатации го</w:t>
            </w:r>
            <w:r w:rsidR="00514A59">
              <w:t>р</w:t>
            </w:r>
            <w:r w:rsidR="00FF2875" w:rsidRPr="00C54BB0">
              <w:t>ных объектов</w:t>
            </w:r>
            <w:r w:rsidR="00FF2875">
              <w:t>;</w:t>
            </w:r>
          </w:p>
          <w:p w:rsidR="00FF2875" w:rsidRPr="000F3796" w:rsidRDefault="00FF2875" w:rsidP="0093304C">
            <w:pPr>
              <w:tabs>
                <w:tab w:val="right" w:leader="underscore" w:pos="8505"/>
              </w:tabs>
              <w:ind w:left="-49"/>
              <w:rPr>
                <w:i/>
              </w:rPr>
            </w:pPr>
            <w:r w:rsidRPr="000F3796">
              <w:rPr>
                <w:i/>
              </w:rPr>
              <w:t>Владеть:</w:t>
            </w:r>
          </w:p>
          <w:p w:rsidR="00FF2875" w:rsidRDefault="00514A59" w:rsidP="0093304C">
            <w:pPr>
              <w:tabs>
                <w:tab w:val="right" w:leader="underscore" w:pos="8505"/>
              </w:tabs>
              <w:ind w:left="-49"/>
              <w:rPr>
                <w:snapToGrid w:val="0"/>
              </w:rPr>
            </w:pPr>
            <w:r>
              <w:rPr>
                <w:snapToGrid w:val="0"/>
              </w:rPr>
              <w:t>-</w:t>
            </w:r>
            <w:r w:rsidR="00FF2875" w:rsidRPr="00710BF7">
              <w:rPr>
                <w:snapToGrid w:val="0"/>
              </w:rPr>
              <w:t>методами изучения физико-технических свойств гор</w:t>
            </w:r>
            <w:r w:rsidR="00805B1D">
              <w:rPr>
                <w:snapToGrid w:val="0"/>
              </w:rPr>
              <w:t>-</w:t>
            </w:r>
            <w:r w:rsidR="00FF2875" w:rsidRPr="00710BF7">
              <w:rPr>
                <w:snapToGrid w:val="0"/>
              </w:rPr>
              <w:t>ных пород;</w:t>
            </w:r>
          </w:p>
          <w:p w:rsidR="00FF2875" w:rsidRPr="00C7650D" w:rsidRDefault="00514A59" w:rsidP="00805B1D">
            <w:pPr>
              <w:widowControl w:val="0"/>
              <w:ind w:left="-108"/>
              <w:jc w:val="both"/>
              <w:rPr>
                <w:snapToGrid w:val="0"/>
              </w:rPr>
            </w:pPr>
            <w:r>
              <w:rPr>
                <w:snapToGrid w:val="0"/>
              </w:rPr>
              <w:t>-</w:t>
            </w:r>
            <w:r w:rsidR="00FF2875" w:rsidRPr="00710BF7">
              <w:rPr>
                <w:snapToGrid w:val="0"/>
              </w:rPr>
              <w:t>методами оценки изменений горных пород и грунтов под воздейст</w:t>
            </w:r>
            <w:r w:rsidR="00FF2875">
              <w:rPr>
                <w:snapToGrid w:val="0"/>
              </w:rPr>
              <w:t>вием внешних факт</w:t>
            </w:r>
            <w:r w:rsidR="00C7650D">
              <w:rPr>
                <w:snapToGrid w:val="0"/>
              </w:rPr>
              <w:t>о</w:t>
            </w:r>
            <w:r w:rsidR="00FF2875" w:rsidRPr="00710BF7">
              <w:rPr>
                <w:snapToGrid w:val="0"/>
              </w:rPr>
              <w:t>ров;</w:t>
            </w:r>
          </w:p>
        </w:tc>
      </w:tr>
    </w:tbl>
    <w:p w:rsidR="00430C17" w:rsidRDefault="00430C17" w:rsidP="00FF2875">
      <w:pPr>
        <w:tabs>
          <w:tab w:val="left" w:pos="0"/>
        </w:tabs>
        <w:rPr>
          <w:b/>
          <w:bCs/>
        </w:rPr>
      </w:pPr>
    </w:p>
    <w:p w:rsidR="00FF2875" w:rsidRPr="00DF5D75" w:rsidRDefault="00F01C98" w:rsidP="00FF2875">
      <w:pPr>
        <w:tabs>
          <w:tab w:val="left" w:pos="0"/>
        </w:tabs>
        <w:rPr>
          <w:b/>
          <w:bCs/>
        </w:rPr>
      </w:pPr>
      <w:r>
        <w:rPr>
          <w:b/>
          <w:bCs/>
        </w:rPr>
        <w:t>1.</w:t>
      </w:r>
      <w:r w:rsidR="00FF2875">
        <w:rPr>
          <w:b/>
          <w:bCs/>
        </w:rPr>
        <w:t>3</w:t>
      </w:r>
      <w:r w:rsidR="00FF2875" w:rsidRPr="00DF5D75">
        <w:rPr>
          <w:b/>
          <w:bCs/>
        </w:rPr>
        <w:t xml:space="preserve">. Место дисциплины в структуре </w:t>
      </w:r>
      <w:r w:rsidR="00FF2875">
        <w:rPr>
          <w:b/>
          <w:bCs/>
        </w:rPr>
        <w:t>образовательной программы</w:t>
      </w:r>
    </w:p>
    <w:p w:rsidR="00FF2875" w:rsidRPr="00DF5D75" w:rsidRDefault="00FF2875" w:rsidP="00FF2875">
      <w:pPr>
        <w:pStyle w:val="aff6"/>
        <w:ind w:left="0"/>
      </w:pPr>
    </w:p>
    <w:tbl>
      <w:tblPr>
        <w:tblStyle w:val="aff1"/>
        <w:tblW w:w="9616" w:type="dxa"/>
        <w:tblLayout w:type="fixed"/>
        <w:tblLook w:val="04A0"/>
      </w:tblPr>
      <w:tblGrid>
        <w:gridCol w:w="1321"/>
        <w:gridCol w:w="2189"/>
        <w:gridCol w:w="944"/>
        <w:gridCol w:w="2600"/>
        <w:gridCol w:w="2562"/>
      </w:tblGrid>
      <w:tr w:rsidR="00FF2875" w:rsidRPr="00105C44" w:rsidTr="0093304C">
        <w:tc>
          <w:tcPr>
            <w:tcW w:w="1321" w:type="dxa"/>
            <w:vMerge w:val="restart"/>
          </w:tcPr>
          <w:p w:rsidR="00FF2875" w:rsidRPr="00E27BE1" w:rsidRDefault="00FF2875" w:rsidP="0093304C">
            <w:pPr>
              <w:pStyle w:val="aff6"/>
              <w:ind w:left="0" w:firstLine="0"/>
            </w:pPr>
            <w:r>
              <w:t>Индекс</w:t>
            </w:r>
          </w:p>
        </w:tc>
        <w:tc>
          <w:tcPr>
            <w:tcW w:w="2189" w:type="dxa"/>
            <w:vMerge w:val="restart"/>
          </w:tcPr>
          <w:p w:rsidR="00FF2875" w:rsidRPr="00E27BE1" w:rsidRDefault="00FF2875" w:rsidP="0093304C">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FF2875" w:rsidRPr="00E27BE1" w:rsidRDefault="00FF2875" w:rsidP="0093304C">
            <w:pPr>
              <w:pStyle w:val="aff6"/>
              <w:ind w:left="0" w:firstLine="0"/>
            </w:pPr>
            <w:r w:rsidRPr="00E27BE1">
              <w:t>Се</w:t>
            </w:r>
            <w:r>
              <w:t>-</w:t>
            </w:r>
            <w:r w:rsidRPr="00E27BE1">
              <w:t>местризуче</w:t>
            </w:r>
            <w:r>
              <w:t>-</w:t>
            </w:r>
            <w:r w:rsidRPr="00E27BE1">
              <w:t>ния</w:t>
            </w:r>
          </w:p>
        </w:tc>
        <w:tc>
          <w:tcPr>
            <w:tcW w:w="5162" w:type="dxa"/>
            <w:gridSpan w:val="2"/>
          </w:tcPr>
          <w:p w:rsidR="00FF2875" w:rsidRPr="00E27BE1" w:rsidRDefault="00FF2875" w:rsidP="0093304C">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FF2875" w:rsidRPr="00105C44" w:rsidTr="0093304C">
        <w:tc>
          <w:tcPr>
            <w:tcW w:w="1321" w:type="dxa"/>
            <w:vMerge/>
          </w:tcPr>
          <w:p w:rsidR="00FF2875" w:rsidRPr="00E27BE1" w:rsidRDefault="00FF2875" w:rsidP="0093304C">
            <w:pPr>
              <w:pStyle w:val="aff6"/>
              <w:ind w:left="0"/>
              <w:jc w:val="center"/>
            </w:pPr>
          </w:p>
        </w:tc>
        <w:tc>
          <w:tcPr>
            <w:tcW w:w="2189" w:type="dxa"/>
            <w:vMerge/>
          </w:tcPr>
          <w:p w:rsidR="00FF2875" w:rsidRPr="00E27BE1" w:rsidRDefault="00FF2875" w:rsidP="0093304C">
            <w:pPr>
              <w:pStyle w:val="aff6"/>
              <w:ind w:left="0"/>
              <w:jc w:val="center"/>
            </w:pPr>
          </w:p>
        </w:tc>
        <w:tc>
          <w:tcPr>
            <w:tcW w:w="944" w:type="dxa"/>
            <w:vMerge/>
          </w:tcPr>
          <w:p w:rsidR="00FF2875" w:rsidRPr="00E27BE1" w:rsidRDefault="00FF2875" w:rsidP="0093304C">
            <w:pPr>
              <w:pStyle w:val="aff6"/>
              <w:ind w:left="0"/>
              <w:jc w:val="center"/>
            </w:pPr>
          </w:p>
        </w:tc>
        <w:tc>
          <w:tcPr>
            <w:tcW w:w="2600" w:type="dxa"/>
            <w:vAlign w:val="center"/>
          </w:tcPr>
          <w:p w:rsidR="00FF2875" w:rsidRPr="00E27BE1" w:rsidRDefault="00FF2875" w:rsidP="0093304C">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FF2875" w:rsidRPr="00E27BE1" w:rsidRDefault="00FF2875" w:rsidP="0093304C">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FF2875" w:rsidRPr="00105C44" w:rsidTr="0093304C">
        <w:tc>
          <w:tcPr>
            <w:tcW w:w="1321" w:type="dxa"/>
          </w:tcPr>
          <w:p w:rsidR="00FF2875" w:rsidRPr="00105C44" w:rsidRDefault="00430C17" w:rsidP="00403808">
            <w:pPr>
              <w:pStyle w:val="aff6"/>
              <w:ind w:left="0" w:firstLine="0"/>
            </w:pPr>
            <w:r>
              <w:t>Б1.В.0</w:t>
            </w:r>
            <w:r w:rsidR="00403808">
              <w:t>7</w:t>
            </w:r>
          </w:p>
        </w:tc>
        <w:tc>
          <w:tcPr>
            <w:tcW w:w="2189" w:type="dxa"/>
          </w:tcPr>
          <w:p w:rsidR="00FF2875" w:rsidRPr="00105C44" w:rsidRDefault="00FF2875" w:rsidP="0093304C">
            <w:pPr>
              <w:pStyle w:val="aff6"/>
              <w:ind w:left="0" w:firstLine="0"/>
            </w:pPr>
            <w:r>
              <w:t>Физика горных пород</w:t>
            </w:r>
          </w:p>
        </w:tc>
        <w:tc>
          <w:tcPr>
            <w:tcW w:w="944" w:type="dxa"/>
          </w:tcPr>
          <w:p w:rsidR="00FF2875" w:rsidRPr="00105C44" w:rsidRDefault="00403808" w:rsidP="0093304C">
            <w:pPr>
              <w:pStyle w:val="aff6"/>
              <w:ind w:left="0" w:firstLine="0"/>
            </w:pPr>
            <w:r>
              <w:t xml:space="preserve">   7</w:t>
            </w:r>
          </w:p>
        </w:tc>
        <w:tc>
          <w:tcPr>
            <w:tcW w:w="2600" w:type="dxa"/>
          </w:tcPr>
          <w:p w:rsidR="00403808" w:rsidRDefault="00F01C98" w:rsidP="0093304C">
            <w:pPr>
              <w:pStyle w:val="aff6"/>
              <w:ind w:left="0" w:firstLine="0"/>
              <w:jc w:val="left"/>
            </w:pPr>
            <w:r>
              <w:t xml:space="preserve">Б1.Б.21 </w:t>
            </w:r>
            <w:r w:rsidR="00FF2875">
              <w:t xml:space="preserve">Геология. </w:t>
            </w:r>
          </w:p>
          <w:p w:rsidR="00403808" w:rsidRDefault="00F01C98" w:rsidP="0093304C">
            <w:pPr>
              <w:pStyle w:val="aff6"/>
              <w:ind w:left="0" w:firstLine="0"/>
              <w:jc w:val="left"/>
            </w:pPr>
            <w:r>
              <w:t>Б1.Б.12</w:t>
            </w:r>
            <w:r w:rsidR="00FF2875">
              <w:t xml:space="preserve">Физика. </w:t>
            </w:r>
          </w:p>
          <w:p w:rsidR="00403808" w:rsidRDefault="00F01C98" w:rsidP="0093304C">
            <w:pPr>
              <w:pStyle w:val="aff6"/>
              <w:ind w:left="0" w:firstLine="0"/>
              <w:jc w:val="left"/>
            </w:pPr>
            <w:r>
              <w:t>Б1.Б.13</w:t>
            </w:r>
            <w:r w:rsidR="00FF2875">
              <w:t>Химия.</w:t>
            </w:r>
          </w:p>
          <w:p w:rsidR="00C7650D" w:rsidRDefault="00F01C98" w:rsidP="0093304C">
            <w:pPr>
              <w:pStyle w:val="aff6"/>
              <w:ind w:left="0" w:firstLine="0"/>
              <w:jc w:val="left"/>
            </w:pPr>
            <w:r>
              <w:t>Б1.Б.16.03Сопротивление мате</w:t>
            </w:r>
            <w:r w:rsidR="00430C17">
              <w:t>риалов</w:t>
            </w:r>
          </w:p>
          <w:p w:rsidR="00FF2875" w:rsidRPr="00105C44" w:rsidRDefault="00F01C98" w:rsidP="0093304C">
            <w:pPr>
              <w:pStyle w:val="aff6"/>
              <w:ind w:left="0" w:firstLine="0"/>
              <w:jc w:val="left"/>
            </w:pPr>
            <w:r>
              <w:t xml:space="preserve">Б1.Б.26.01 </w:t>
            </w:r>
            <w:r w:rsidR="00FF2875">
              <w:t>Открытая геотехнология.</w:t>
            </w:r>
          </w:p>
        </w:tc>
        <w:tc>
          <w:tcPr>
            <w:tcW w:w="2562" w:type="dxa"/>
          </w:tcPr>
          <w:p w:rsidR="00FF2875" w:rsidRDefault="00F01C98" w:rsidP="0093304C">
            <w:pPr>
              <w:pStyle w:val="aff6"/>
              <w:ind w:left="0" w:firstLine="0"/>
            </w:pPr>
            <w:r>
              <w:t>Б1.Б.25</w:t>
            </w:r>
            <w:r w:rsidR="00FF2875">
              <w:t>Геомеханика.</w:t>
            </w:r>
          </w:p>
          <w:p w:rsidR="00FF2875" w:rsidRPr="00105C44" w:rsidRDefault="00F01C98" w:rsidP="0093304C">
            <w:pPr>
              <w:pStyle w:val="aff6"/>
              <w:ind w:left="0" w:firstLine="0"/>
            </w:pPr>
            <w:r>
              <w:t>Б2.Б.03(Н) НИР</w:t>
            </w:r>
          </w:p>
        </w:tc>
      </w:tr>
    </w:tbl>
    <w:p w:rsidR="00FF2875" w:rsidRPr="006223AB" w:rsidRDefault="00F01C98" w:rsidP="00FF2875">
      <w:pPr>
        <w:pStyle w:val="aff6"/>
        <w:ind w:left="0"/>
      </w:pPr>
      <w:r>
        <w:rPr>
          <w:b/>
        </w:rPr>
        <w:t>1.</w:t>
      </w:r>
      <w:r w:rsidR="00FF2875" w:rsidRPr="00BE3CFB">
        <w:rPr>
          <w:b/>
        </w:rPr>
        <w:t>4. Язык преподавания</w:t>
      </w:r>
      <w:r w:rsidR="00FF2875">
        <w:rPr>
          <w:b/>
        </w:rPr>
        <w:t xml:space="preserve">: </w:t>
      </w:r>
      <w:r w:rsidR="00FF2875">
        <w:t>русский.</w:t>
      </w: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646ED5" w:rsidRDefault="00646ED5"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FE1DF9" w:rsidRDefault="00FE1DF9" w:rsidP="00236299">
      <w:pPr>
        <w:pStyle w:val="aff6"/>
        <w:ind w:left="0"/>
      </w:pPr>
    </w:p>
    <w:p w:rsidR="00FE1DF9" w:rsidRDefault="00FE1DF9" w:rsidP="00236299">
      <w:pPr>
        <w:pStyle w:val="aff6"/>
        <w:ind w:left="0"/>
      </w:pPr>
    </w:p>
    <w:p w:rsidR="00FE1DF9" w:rsidRDefault="00FE1DF9" w:rsidP="00236299">
      <w:pPr>
        <w:pStyle w:val="aff6"/>
        <w:ind w:left="0"/>
      </w:pPr>
    </w:p>
    <w:p w:rsidR="00FE1DF9" w:rsidRDefault="00FE1DF9" w:rsidP="00236299">
      <w:pPr>
        <w:pStyle w:val="aff6"/>
        <w:ind w:left="0"/>
      </w:pPr>
    </w:p>
    <w:p w:rsidR="00FE1DF9" w:rsidRDefault="00FE1DF9" w:rsidP="00236299">
      <w:pPr>
        <w:pStyle w:val="aff6"/>
        <w:ind w:left="0"/>
      </w:pPr>
    </w:p>
    <w:p w:rsidR="00FE1DF9" w:rsidRDefault="00FE1DF9"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766D57" w:rsidRDefault="00766D57" w:rsidP="00F01C98"/>
    <w:p w:rsidR="00430C17" w:rsidRDefault="00430C17" w:rsidP="00C54C18"/>
    <w:p w:rsidR="00430C17" w:rsidRPr="00B92A86" w:rsidRDefault="00430C17" w:rsidP="00430C17">
      <w:pPr>
        <w:jc w:val="center"/>
        <w:rPr>
          <w:b/>
        </w:rPr>
      </w:pPr>
      <w:r>
        <w:rPr>
          <w:b/>
        </w:rPr>
        <w:t xml:space="preserve">8. </w:t>
      </w:r>
      <w:r w:rsidRPr="00B92A86">
        <w:rPr>
          <w:b/>
        </w:rPr>
        <w:t>АННОТАЦИЯ</w:t>
      </w:r>
    </w:p>
    <w:p w:rsidR="00430C17" w:rsidRPr="00745665" w:rsidRDefault="00430C17" w:rsidP="00430C17">
      <w:pPr>
        <w:jc w:val="center"/>
        <w:rPr>
          <w:b/>
        </w:rPr>
      </w:pPr>
      <w:r w:rsidRPr="00745665">
        <w:rPr>
          <w:b/>
        </w:rPr>
        <w:t>к рабочей программе дисциплины</w:t>
      </w:r>
    </w:p>
    <w:p w:rsidR="00430C17" w:rsidRDefault="00430C17" w:rsidP="00430C17">
      <w:pPr>
        <w:jc w:val="center"/>
        <w:rPr>
          <w:b/>
        </w:rPr>
      </w:pPr>
      <w:r>
        <w:rPr>
          <w:b/>
        </w:rPr>
        <w:t>Б1.В.08  Физическая культура и спорт</w:t>
      </w:r>
    </w:p>
    <w:p w:rsidR="00C54C18" w:rsidRPr="00703DBA" w:rsidRDefault="00C54C18" w:rsidP="00430C17">
      <w:pPr>
        <w:jc w:val="center"/>
        <w:rPr>
          <w:b/>
        </w:rPr>
      </w:pPr>
    </w:p>
    <w:p w:rsidR="00430C17" w:rsidRDefault="00E52279" w:rsidP="00430C17">
      <w:pPr>
        <w:tabs>
          <w:tab w:val="left" w:pos="0"/>
        </w:tabs>
        <w:rPr>
          <w:b/>
          <w:bCs/>
        </w:rPr>
      </w:pPr>
      <w:r>
        <w:rPr>
          <w:b/>
          <w:bCs/>
        </w:rPr>
        <w:t>1.</w:t>
      </w:r>
      <w:r w:rsidR="00430C17">
        <w:rPr>
          <w:b/>
          <w:bCs/>
        </w:rPr>
        <w:t xml:space="preserve">1. </w:t>
      </w:r>
      <w:r w:rsidR="00430C17" w:rsidRPr="00CA5BB4">
        <w:rPr>
          <w:b/>
          <w:bCs/>
        </w:rPr>
        <w:t xml:space="preserve">Цель освоения </w:t>
      </w:r>
      <w:r w:rsidR="00430C17">
        <w:rPr>
          <w:b/>
          <w:bCs/>
        </w:rPr>
        <w:t>и краткое содержание дисциплины</w:t>
      </w:r>
    </w:p>
    <w:p w:rsidR="00C54C18" w:rsidRPr="005A1850" w:rsidRDefault="00430C17" w:rsidP="00C54C18">
      <w:pPr>
        <w:tabs>
          <w:tab w:val="num" w:pos="510"/>
          <w:tab w:val="left" w:pos="709"/>
        </w:tabs>
        <w:jc w:val="both"/>
      </w:pPr>
      <w:r w:rsidRPr="00F96CA3">
        <w:rPr>
          <w:b/>
          <w:bCs/>
        </w:rPr>
        <w:tab/>
      </w:r>
      <w:r w:rsidR="00C54C18" w:rsidRPr="0043376D">
        <w:rPr>
          <w:bCs/>
        </w:rPr>
        <w:t>Цель освоения:</w:t>
      </w:r>
      <w:r w:rsidR="00C54C18" w:rsidRPr="005A1850">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C54C18" w:rsidRDefault="00C54C18" w:rsidP="00C54C18">
      <w:pPr>
        <w:ind w:firstLine="540"/>
        <w:jc w:val="both"/>
        <w:rPr>
          <w:bCs/>
        </w:rPr>
      </w:pPr>
      <w:r w:rsidRPr="0043376D">
        <w:rPr>
          <w:bCs/>
        </w:rPr>
        <w:t>Краткое содержание дисциплины:</w:t>
      </w:r>
    </w:p>
    <w:p w:rsidR="00C54C18" w:rsidRDefault="00C54C18" w:rsidP="00C54C18">
      <w:pPr>
        <w:pStyle w:val="af0"/>
        <w:numPr>
          <w:ilvl w:val="0"/>
          <w:numId w:val="15"/>
        </w:numPr>
        <w:tabs>
          <w:tab w:val="left" w:pos="567"/>
        </w:tabs>
        <w:spacing w:before="0" w:beforeAutospacing="0" w:after="0" w:afterAutospacing="0"/>
        <w:ind w:left="284" w:firstLine="0"/>
        <w:jc w:val="both"/>
        <w:rPr>
          <w:iCs/>
          <w:spacing w:val="-6"/>
        </w:rPr>
      </w:pPr>
      <w:r w:rsidRPr="00305459">
        <w:t xml:space="preserve">Обучение технике </w:t>
      </w:r>
      <w:r>
        <w:t>гимнастических, акробатических и атлетических упражнений</w:t>
      </w:r>
    </w:p>
    <w:p w:rsidR="00C54C18" w:rsidRDefault="00C54C18" w:rsidP="00C54C18">
      <w:pPr>
        <w:pStyle w:val="af0"/>
        <w:numPr>
          <w:ilvl w:val="0"/>
          <w:numId w:val="15"/>
        </w:numPr>
        <w:spacing w:before="0" w:beforeAutospacing="0" w:after="0" w:afterAutospacing="0"/>
        <w:ind w:left="567" w:hanging="283"/>
        <w:jc w:val="both"/>
        <w:rPr>
          <w:iCs/>
          <w:spacing w:val="-6"/>
        </w:rPr>
      </w:pPr>
      <w:r w:rsidRPr="00305459">
        <w:t>Обучение технике волейбола:</w:t>
      </w:r>
      <w:r w:rsidRPr="00305459">
        <w:rPr>
          <w:iCs/>
          <w:spacing w:val="-6"/>
        </w:rPr>
        <w:t xml:space="preserve">верхней и нижней передачам;  подачам  снизу, сбоку,  </w:t>
      </w:r>
    </w:p>
    <w:p w:rsidR="00C54C18" w:rsidRPr="00305459" w:rsidRDefault="00C54C18" w:rsidP="00C54C18">
      <w:pPr>
        <w:pStyle w:val="af0"/>
        <w:spacing w:before="0" w:beforeAutospacing="0" w:after="0" w:afterAutospacing="0"/>
        <w:rPr>
          <w:bCs/>
        </w:rPr>
      </w:pPr>
      <w:r w:rsidRPr="00305459">
        <w:rPr>
          <w:iCs/>
          <w:spacing w:val="-6"/>
        </w:rPr>
        <w:t>сверху; прием</w:t>
      </w:r>
      <w:r>
        <w:rPr>
          <w:iCs/>
          <w:spacing w:val="-6"/>
        </w:rPr>
        <w:t>у</w:t>
      </w:r>
      <w:r w:rsidRPr="00305459">
        <w:rPr>
          <w:iCs/>
          <w:spacing w:val="-6"/>
        </w:rPr>
        <w:t xml:space="preserve"> подач, подачам,  </w:t>
      </w:r>
      <w:r>
        <w:rPr>
          <w:iCs/>
          <w:spacing w:val="-6"/>
        </w:rPr>
        <w:t xml:space="preserve">имитации </w:t>
      </w:r>
      <w:r w:rsidRPr="00305459">
        <w:rPr>
          <w:iCs/>
          <w:spacing w:val="-6"/>
        </w:rPr>
        <w:t>нападающе</w:t>
      </w:r>
      <w:r>
        <w:rPr>
          <w:iCs/>
          <w:spacing w:val="-6"/>
        </w:rPr>
        <w:t>го</w:t>
      </w:r>
      <w:r w:rsidRPr="00305459">
        <w:rPr>
          <w:iCs/>
          <w:spacing w:val="-6"/>
        </w:rPr>
        <w:t xml:space="preserve"> удар</w:t>
      </w:r>
      <w:r>
        <w:rPr>
          <w:iCs/>
          <w:spacing w:val="-6"/>
        </w:rPr>
        <w:t>а</w:t>
      </w:r>
      <w:r w:rsidRPr="00305459">
        <w:rPr>
          <w:iCs/>
          <w:spacing w:val="-6"/>
        </w:rPr>
        <w:t>, блокировани</w:t>
      </w:r>
      <w:r>
        <w:rPr>
          <w:iCs/>
          <w:spacing w:val="-6"/>
        </w:rPr>
        <w:t>я</w:t>
      </w:r>
    </w:p>
    <w:p w:rsidR="00C54C18" w:rsidRDefault="00C54C18" w:rsidP="00C54C18">
      <w:pPr>
        <w:pStyle w:val="af0"/>
        <w:numPr>
          <w:ilvl w:val="0"/>
          <w:numId w:val="15"/>
        </w:numPr>
        <w:tabs>
          <w:tab w:val="left" w:pos="567"/>
        </w:tabs>
        <w:spacing w:before="0" w:beforeAutospacing="0" w:after="0" w:afterAutospacing="0"/>
        <w:ind w:left="0" w:firstLine="284"/>
        <w:jc w:val="both"/>
        <w:rPr>
          <w:iCs/>
          <w:spacing w:val="-6"/>
        </w:rPr>
      </w:pPr>
      <w:r w:rsidRPr="00305459">
        <w:t xml:space="preserve">Обучение технике </w:t>
      </w:r>
      <w:r>
        <w:t>игровых упражнений баскетбола и футбола: ведениям, передачам, броскам баскетбольного мяча и ударам</w:t>
      </w:r>
      <w:r>
        <w:rPr>
          <w:iCs/>
          <w:spacing w:val="-6"/>
        </w:rPr>
        <w:t>по воротам в футболе</w:t>
      </w:r>
    </w:p>
    <w:p w:rsidR="00C54C18" w:rsidRPr="00C04C19" w:rsidRDefault="00C54C18" w:rsidP="00C54C18">
      <w:pPr>
        <w:pStyle w:val="af0"/>
        <w:numPr>
          <w:ilvl w:val="0"/>
          <w:numId w:val="15"/>
        </w:numPr>
        <w:tabs>
          <w:tab w:val="left" w:pos="567"/>
        </w:tabs>
        <w:spacing w:before="0" w:beforeAutospacing="0" w:after="0" w:afterAutospacing="0"/>
        <w:ind w:left="284" w:firstLine="0"/>
        <w:jc w:val="both"/>
        <w:rPr>
          <w:iCs/>
          <w:spacing w:val="-6"/>
        </w:rPr>
      </w:pPr>
      <w:r w:rsidRPr="00C04C19">
        <w:t>О</w:t>
      </w:r>
      <w:r>
        <w:t>знакомление с тактическими действиями в командных играх в нападении и защите</w:t>
      </w:r>
    </w:p>
    <w:p w:rsidR="00C54C18" w:rsidRPr="00DB33DB" w:rsidRDefault="00C54C18" w:rsidP="00C54C18">
      <w:pPr>
        <w:pStyle w:val="af0"/>
        <w:numPr>
          <w:ilvl w:val="0"/>
          <w:numId w:val="15"/>
        </w:numPr>
        <w:tabs>
          <w:tab w:val="left" w:pos="567"/>
        </w:tabs>
        <w:spacing w:before="0" w:beforeAutospacing="0" w:after="0" w:afterAutospacing="0"/>
        <w:ind w:left="0" w:firstLine="284"/>
        <w:rPr>
          <w:iCs/>
          <w:spacing w:val="-6"/>
        </w:rPr>
      </w:pPr>
      <w:r w:rsidRPr="00DB33DB">
        <w:t xml:space="preserve">Ознакомление и обучение технике базовых упражнений пауэрлифтинга:жима  лежа,  приседаниям, становой тяге </w:t>
      </w:r>
    </w:p>
    <w:p w:rsidR="00C54C18" w:rsidRPr="00305459" w:rsidRDefault="00C54C18" w:rsidP="00C54C18">
      <w:pPr>
        <w:pStyle w:val="af0"/>
        <w:spacing w:before="0" w:beforeAutospacing="0" w:after="0" w:afterAutospacing="0"/>
        <w:rPr>
          <w:iCs/>
          <w:spacing w:val="-6"/>
        </w:rPr>
      </w:pPr>
      <w:r>
        <w:rPr>
          <w:iCs/>
          <w:spacing w:val="-6"/>
        </w:rPr>
        <w:t xml:space="preserve">     2. </w:t>
      </w:r>
      <w:r w:rsidRPr="00305459">
        <w:rPr>
          <w:iCs/>
          <w:spacing w:val="-6"/>
        </w:rPr>
        <w:t xml:space="preserve">Общефизическая </w:t>
      </w:r>
      <w:r>
        <w:rPr>
          <w:iCs/>
          <w:spacing w:val="-6"/>
        </w:rPr>
        <w:t xml:space="preserve">и специальная </w:t>
      </w:r>
      <w:r w:rsidRPr="00305459">
        <w:rPr>
          <w:iCs/>
          <w:spacing w:val="-6"/>
        </w:rPr>
        <w:t xml:space="preserve"> подготовка, развитие физических качеств.</w:t>
      </w:r>
    </w:p>
    <w:p w:rsidR="00C54C18" w:rsidRDefault="00C54C18" w:rsidP="00C54C18">
      <w:pPr>
        <w:tabs>
          <w:tab w:val="left" w:pos="0"/>
        </w:tabs>
        <w:rPr>
          <w:b/>
          <w:bCs/>
        </w:rPr>
      </w:pPr>
    </w:p>
    <w:p w:rsidR="00430C17" w:rsidRDefault="00E52279" w:rsidP="00430C17">
      <w:pPr>
        <w:rPr>
          <w:b/>
          <w:bCs/>
        </w:rPr>
      </w:pPr>
      <w:r>
        <w:rPr>
          <w:b/>
          <w:bCs/>
        </w:rPr>
        <w:t>1.</w:t>
      </w:r>
      <w:r w:rsidR="00430C17">
        <w:rPr>
          <w:b/>
          <w:bCs/>
        </w:rPr>
        <w:t xml:space="preserve">2. </w:t>
      </w:r>
      <w:r w:rsidR="00430C17"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430C17" w:rsidRDefault="00430C17" w:rsidP="00430C17">
      <w:pPr>
        <w:jc w:val="both"/>
        <w:rPr>
          <w:iCs/>
        </w:rPr>
      </w:pPr>
    </w:p>
    <w:tbl>
      <w:tblPr>
        <w:tblStyle w:val="aff1"/>
        <w:tblW w:w="9747" w:type="dxa"/>
        <w:tblLook w:val="04A0"/>
      </w:tblPr>
      <w:tblGrid>
        <w:gridCol w:w="2518"/>
        <w:gridCol w:w="7229"/>
      </w:tblGrid>
      <w:tr w:rsidR="00430C17" w:rsidTr="00C54C18">
        <w:tc>
          <w:tcPr>
            <w:tcW w:w="2518" w:type="dxa"/>
          </w:tcPr>
          <w:p w:rsidR="00430C17" w:rsidRPr="00E27BE1" w:rsidRDefault="00430C17" w:rsidP="00413BEA">
            <w:pPr>
              <w:jc w:val="center"/>
              <w:rPr>
                <w:iCs/>
              </w:rPr>
            </w:pPr>
            <w:r w:rsidRPr="00E27BE1">
              <w:rPr>
                <w:color w:val="000000"/>
              </w:rPr>
              <w:t>Планируемые результаты освоения программы (содержание и коды компетенций)</w:t>
            </w:r>
          </w:p>
        </w:tc>
        <w:tc>
          <w:tcPr>
            <w:tcW w:w="7229" w:type="dxa"/>
          </w:tcPr>
          <w:p w:rsidR="00430C17" w:rsidRPr="00E27BE1" w:rsidRDefault="00430C17" w:rsidP="00413BEA">
            <w:pPr>
              <w:jc w:val="center"/>
              <w:rPr>
                <w:iCs/>
              </w:rPr>
            </w:pPr>
            <w:r w:rsidRPr="00E27BE1">
              <w:rPr>
                <w:color w:val="000000"/>
              </w:rPr>
              <w:t>Планируемые результаты обучения по дисциплине</w:t>
            </w:r>
          </w:p>
        </w:tc>
      </w:tr>
      <w:tr w:rsidR="00430C17" w:rsidTr="00CD0021">
        <w:tc>
          <w:tcPr>
            <w:tcW w:w="2518" w:type="dxa"/>
          </w:tcPr>
          <w:p w:rsidR="00430C17" w:rsidRDefault="00430C17" w:rsidP="00CD0021">
            <w:pPr>
              <w:pStyle w:val="ConsPlusNormal0"/>
              <w:widowControl/>
              <w:ind w:firstLine="0"/>
              <w:rPr>
                <w:rFonts w:ascii="Times New Roman" w:hAnsi="Times New Roman" w:cs="Times New Roman"/>
                <w:sz w:val="24"/>
                <w:szCs w:val="24"/>
              </w:rPr>
            </w:pPr>
            <w:r w:rsidRPr="00C01EBE">
              <w:rPr>
                <w:rFonts w:ascii="Times New Roman" w:hAnsi="Times New Roman" w:cs="Times New Roman"/>
                <w:sz w:val="24"/>
                <w:szCs w:val="24"/>
              </w:rPr>
              <w:t>ОК-</w:t>
            </w:r>
            <w:r>
              <w:rPr>
                <w:rFonts w:ascii="Times New Roman" w:hAnsi="Times New Roman" w:cs="Times New Roman"/>
                <w:sz w:val="24"/>
                <w:szCs w:val="24"/>
              </w:rPr>
              <w:t>8</w:t>
            </w:r>
          </w:p>
          <w:p w:rsidR="00F01C98" w:rsidRDefault="00CD0021" w:rsidP="00CD0021">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CD0021">
              <w:rPr>
                <w:rFonts w:ascii="Times New Roman" w:hAnsi="Times New Roman" w:cs="Times New Roman"/>
                <w:sz w:val="24"/>
                <w:szCs w:val="24"/>
              </w:rPr>
              <w:t>способностью ис</w:t>
            </w:r>
            <w:r>
              <w:rPr>
                <w:rFonts w:ascii="Times New Roman" w:hAnsi="Times New Roman" w:cs="Times New Roman"/>
                <w:sz w:val="24"/>
                <w:szCs w:val="24"/>
              </w:rPr>
              <w:t>-</w:t>
            </w:r>
            <w:r w:rsidRPr="00CD0021">
              <w:rPr>
                <w:rFonts w:ascii="Times New Roman" w:hAnsi="Times New Roman" w:cs="Times New Roman"/>
                <w:sz w:val="24"/>
                <w:szCs w:val="24"/>
              </w:rPr>
              <w:t>пользовать методы и средства физической культуры для обес</w:t>
            </w:r>
            <w:r>
              <w:rPr>
                <w:rFonts w:ascii="Times New Roman" w:hAnsi="Times New Roman" w:cs="Times New Roman"/>
                <w:sz w:val="24"/>
                <w:szCs w:val="24"/>
              </w:rPr>
              <w:t>-</w:t>
            </w:r>
            <w:r w:rsidRPr="00CD0021">
              <w:rPr>
                <w:rFonts w:ascii="Times New Roman" w:hAnsi="Times New Roman" w:cs="Times New Roman"/>
                <w:sz w:val="24"/>
                <w:szCs w:val="24"/>
              </w:rPr>
              <w:t>печения полноценной социальной и профес</w:t>
            </w:r>
            <w:r>
              <w:rPr>
                <w:rFonts w:ascii="Times New Roman" w:hAnsi="Times New Roman" w:cs="Times New Roman"/>
                <w:sz w:val="24"/>
                <w:szCs w:val="24"/>
              </w:rPr>
              <w:t>-</w:t>
            </w:r>
            <w:r w:rsidRPr="00CD0021">
              <w:rPr>
                <w:rFonts w:ascii="Times New Roman" w:hAnsi="Times New Roman" w:cs="Times New Roman"/>
                <w:sz w:val="24"/>
                <w:szCs w:val="24"/>
              </w:rPr>
              <w:t>сиональной деятель</w:t>
            </w:r>
            <w:r>
              <w:rPr>
                <w:rFonts w:ascii="Times New Roman" w:hAnsi="Times New Roman" w:cs="Times New Roman"/>
                <w:sz w:val="24"/>
                <w:szCs w:val="24"/>
              </w:rPr>
              <w:t>-</w:t>
            </w:r>
            <w:r w:rsidRPr="00CD0021">
              <w:rPr>
                <w:rFonts w:ascii="Times New Roman" w:hAnsi="Times New Roman" w:cs="Times New Roman"/>
                <w:sz w:val="24"/>
                <w:szCs w:val="24"/>
              </w:rPr>
              <w:t>ности</w:t>
            </w:r>
            <w:r>
              <w:rPr>
                <w:rFonts w:ascii="Times New Roman" w:hAnsi="Times New Roman" w:cs="Times New Roman"/>
                <w:sz w:val="24"/>
                <w:szCs w:val="24"/>
              </w:rPr>
              <w:t>.</w:t>
            </w:r>
          </w:p>
          <w:p w:rsidR="00430C17" w:rsidRPr="00F67347" w:rsidRDefault="00430C17" w:rsidP="00CD0021">
            <w:pPr>
              <w:pStyle w:val="ConsPlusNormal0"/>
              <w:widowControl/>
              <w:ind w:firstLine="0"/>
            </w:pPr>
          </w:p>
        </w:tc>
        <w:tc>
          <w:tcPr>
            <w:tcW w:w="7229" w:type="dxa"/>
          </w:tcPr>
          <w:p w:rsidR="00F01C98" w:rsidRPr="00F01C98" w:rsidRDefault="00F01C98" w:rsidP="00C54C18">
            <w:pPr>
              <w:rPr>
                <w:i/>
              </w:rPr>
            </w:pPr>
            <w:r w:rsidRPr="00F01C98">
              <w:rPr>
                <w:i/>
              </w:rPr>
              <w:t>Знать:</w:t>
            </w:r>
          </w:p>
          <w:p w:rsidR="00C54C18" w:rsidRPr="008C2F32" w:rsidRDefault="00F01C98" w:rsidP="00C54C18">
            <w:pPr>
              <w:rPr>
                <w:b/>
                <w:bCs/>
                <w:i/>
                <w:iCs/>
              </w:rPr>
            </w:pPr>
            <w:r>
              <w:t>-</w:t>
            </w:r>
            <w:r w:rsidRPr="008C2F32">
              <w:t xml:space="preserve">научно-практические основы физической культуры </w:t>
            </w:r>
            <w:r>
              <w:t xml:space="preserve">и </w:t>
            </w:r>
            <w:r w:rsidR="00C54C18" w:rsidRPr="008C2F32">
              <w:t>здорового образа жизни</w:t>
            </w:r>
            <w:r>
              <w:t>;</w:t>
            </w:r>
          </w:p>
          <w:p w:rsidR="00C54C18" w:rsidRPr="008C2F32" w:rsidRDefault="00C54C18" w:rsidP="00C54C18">
            <w:r w:rsidRPr="00F01C98">
              <w:rPr>
                <w:bCs/>
                <w:i/>
                <w:iCs/>
              </w:rPr>
              <w:t>Уметь:</w:t>
            </w:r>
            <w:r w:rsidRPr="008C2F32">
              <w:t>использовать творчески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p w:rsidR="00C54C18" w:rsidRDefault="00C54C18" w:rsidP="00C54C18">
            <w:pPr>
              <w:rPr>
                <w:b/>
                <w:i/>
              </w:rPr>
            </w:pPr>
            <w:r w:rsidRPr="00F01C98">
              <w:rPr>
                <w:bCs/>
                <w:i/>
                <w:iCs/>
              </w:rPr>
              <w:t>Владеть</w:t>
            </w:r>
            <w:r w:rsidRPr="008C2F32">
              <w:rPr>
                <w:i/>
                <w:iCs/>
              </w:rPr>
              <w:t xml:space="preserve">: </w:t>
            </w:r>
            <w:r w:rsidRPr="008C2F32">
              <w:t>способностью использовать методы и средства физической культуры для обеспечения полноценной социальной и профессиональной деятельности</w:t>
            </w:r>
          </w:p>
          <w:p w:rsidR="00C54C18" w:rsidRDefault="00C54C18" w:rsidP="00C54C18">
            <w:r w:rsidRPr="00F01C98">
              <w:rPr>
                <w:i/>
              </w:rPr>
              <w:t>Владеть (методиками</w:t>
            </w:r>
            <w:r w:rsidRPr="00305459">
              <w:rPr>
                <w:b/>
                <w:i/>
              </w:rPr>
              <w:t>):</w:t>
            </w:r>
            <w:r>
              <w:t xml:space="preserve">знает технику и методику выполнения базовых упражнений </w:t>
            </w:r>
          </w:p>
          <w:p w:rsidR="00430C17" w:rsidRPr="00AA1846" w:rsidRDefault="00C54C18" w:rsidP="00C54C18">
            <w:pPr>
              <w:rPr>
                <w:sz w:val="20"/>
                <w:szCs w:val="20"/>
              </w:rPr>
            </w:pPr>
            <w:r w:rsidRPr="00F01C98">
              <w:rPr>
                <w:i/>
              </w:rPr>
              <w:t>Владеть практическими навыками</w:t>
            </w:r>
            <w:r w:rsidRPr="00305459">
              <w:rPr>
                <w:b/>
                <w:i/>
              </w:rPr>
              <w:t>:</w:t>
            </w:r>
            <w:r w:rsidRPr="0049621B">
              <w:t xml:space="preserve">демонстрирует практические навыки </w:t>
            </w:r>
            <w:r>
              <w:t>выполнения базовых упражнений, знает правила соревнований, участвует в судействе соревнованиях на уровне группы и института</w:t>
            </w:r>
          </w:p>
        </w:tc>
      </w:tr>
    </w:tbl>
    <w:p w:rsidR="00430C17" w:rsidRDefault="00430C17" w:rsidP="00430C17">
      <w:pPr>
        <w:tabs>
          <w:tab w:val="left" w:pos="0"/>
        </w:tabs>
        <w:rPr>
          <w:b/>
          <w:bCs/>
        </w:rPr>
      </w:pPr>
    </w:p>
    <w:p w:rsidR="00C54C18" w:rsidRDefault="00C54C18" w:rsidP="00430C17">
      <w:pPr>
        <w:tabs>
          <w:tab w:val="left" w:pos="0"/>
        </w:tabs>
        <w:rPr>
          <w:b/>
          <w:bCs/>
        </w:rPr>
      </w:pPr>
    </w:p>
    <w:p w:rsidR="00C54C18" w:rsidRDefault="00C54C18" w:rsidP="00430C17">
      <w:pPr>
        <w:tabs>
          <w:tab w:val="left" w:pos="0"/>
        </w:tabs>
        <w:rPr>
          <w:b/>
          <w:bCs/>
        </w:rPr>
      </w:pPr>
    </w:p>
    <w:p w:rsidR="00C54C18" w:rsidRDefault="00C54C18" w:rsidP="00430C17">
      <w:pPr>
        <w:tabs>
          <w:tab w:val="left" w:pos="0"/>
        </w:tabs>
        <w:rPr>
          <w:b/>
          <w:bCs/>
        </w:rPr>
      </w:pPr>
    </w:p>
    <w:p w:rsidR="00C54C18" w:rsidRDefault="00C54C18" w:rsidP="00430C17">
      <w:pPr>
        <w:tabs>
          <w:tab w:val="left" w:pos="0"/>
        </w:tabs>
        <w:rPr>
          <w:b/>
          <w:bCs/>
        </w:rPr>
      </w:pPr>
    </w:p>
    <w:p w:rsidR="00C54C18" w:rsidRDefault="00C54C18" w:rsidP="00430C17">
      <w:pPr>
        <w:tabs>
          <w:tab w:val="left" w:pos="0"/>
        </w:tabs>
        <w:rPr>
          <w:b/>
          <w:bCs/>
        </w:rPr>
      </w:pPr>
    </w:p>
    <w:p w:rsidR="00430C17" w:rsidRPr="00DF5D75" w:rsidRDefault="00E52279" w:rsidP="00430C17">
      <w:pPr>
        <w:tabs>
          <w:tab w:val="left" w:pos="0"/>
        </w:tabs>
        <w:rPr>
          <w:b/>
          <w:bCs/>
        </w:rPr>
      </w:pPr>
      <w:r>
        <w:rPr>
          <w:b/>
          <w:bCs/>
        </w:rPr>
        <w:lastRenderedPageBreak/>
        <w:t>1.</w:t>
      </w:r>
      <w:r w:rsidR="00430C17">
        <w:rPr>
          <w:b/>
          <w:bCs/>
        </w:rPr>
        <w:t>3</w:t>
      </w:r>
      <w:r w:rsidR="00430C17" w:rsidRPr="00DF5D75">
        <w:rPr>
          <w:b/>
          <w:bCs/>
        </w:rPr>
        <w:t xml:space="preserve">. Место дисциплины в структуре </w:t>
      </w:r>
      <w:r w:rsidR="00430C17">
        <w:rPr>
          <w:b/>
          <w:bCs/>
        </w:rPr>
        <w:t>образовательной программы</w:t>
      </w:r>
    </w:p>
    <w:p w:rsidR="00430C17" w:rsidRPr="00DF5D75" w:rsidRDefault="00430C17" w:rsidP="00430C17">
      <w:pPr>
        <w:pStyle w:val="aff6"/>
        <w:ind w:left="0"/>
      </w:pPr>
    </w:p>
    <w:tbl>
      <w:tblPr>
        <w:tblStyle w:val="aff1"/>
        <w:tblW w:w="9606" w:type="dxa"/>
        <w:tblLayout w:type="fixed"/>
        <w:tblLook w:val="04A0"/>
      </w:tblPr>
      <w:tblGrid>
        <w:gridCol w:w="1321"/>
        <w:gridCol w:w="2521"/>
        <w:gridCol w:w="800"/>
        <w:gridCol w:w="2402"/>
        <w:gridCol w:w="2562"/>
      </w:tblGrid>
      <w:tr w:rsidR="00430C17" w:rsidRPr="000C704D" w:rsidTr="00413BEA">
        <w:tc>
          <w:tcPr>
            <w:tcW w:w="1321" w:type="dxa"/>
            <w:vMerge w:val="restart"/>
          </w:tcPr>
          <w:p w:rsidR="00430C17" w:rsidRPr="000C704D" w:rsidRDefault="00430C17" w:rsidP="00413BEA">
            <w:pPr>
              <w:pStyle w:val="aff6"/>
              <w:ind w:left="0"/>
              <w:jc w:val="center"/>
              <w:rPr>
                <w:sz w:val="22"/>
                <w:szCs w:val="22"/>
              </w:rPr>
            </w:pPr>
            <w:r w:rsidRPr="000C704D">
              <w:rPr>
                <w:sz w:val="22"/>
                <w:szCs w:val="22"/>
              </w:rPr>
              <w:t>Индекс</w:t>
            </w:r>
          </w:p>
        </w:tc>
        <w:tc>
          <w:tcPr>
            <w:tcW w:w="2521" w:type="dxa"/>
            <w:vMerge w:val="restart"/>
          </w:tcPr>
          <w:p w:rsidR="00430C17" w:rsidRPr="000C704D" w:rsidRDefault="00430C17" w:rsidP="00413BEA">
            <w:pPr>
              <w:pStyle w:val="aff6"/>
              <w:ind w:left="0" w:firstLine="0"/>
              <w:jc w:val="left"/>
              <w:rPr>
                <w:sz w:val="22"/>
                <w:szCs w:val="22"/>
              </w:rPr>
            </w:pPr>
            <w:r w:rsidRPr="000C704D">
              <w:rPr>
                <w:bCs/>
                <w:sz w:val="22"/>
                <w:szCs w:val="22"/>
              </w:rPr>
              <w:t>Наименование дисциплины (модуля), практики</w:t>
            </w:r>
          </w:p>
        </w:tc>
        <w:tc>
          <w:tcPr>
            <w:tcW w:w="800" w:type="dxa"/>
            <w:vMerge w:val="restart"/>
          </w:tcPr>
          <w:p w:rsidR="00430C17" w:rsidRPr="000C704D" w:rsidRDefault="00430C17" w:rsidP="00413BEA">
            <w:pPr>
              <w:pStyle w:val="aff6"/>
              <w:ind w:left="0" w:firstLine="0"/>
              <w:rPr>
                <w:sz w:val="22"/>
                <w:szCs w:val="22"/>
              </w:rPr>
            </w:pPr>
            <w:r w:rsidRPr="000C704D">
              <w:rPr>
                <w:sz w:val="22"/>
                <w:szCs w:val="22"/>
              </w:rPr>
              <w:t>Се</w:t>
            </w:r>
            <w:r>
              <w:rPr>
                <w:sz w:val="22"/>
                <w:szCs w:val="22"/>
              </w:rPr>
              <w:t>-</w:t>
            </w:r>
            <w:r w:rsidRPr="000C704D">
              <w:rPr>
                <w:sz w:val="22"/>
                <w:szCs w:val="22"/>
              </w:rPr>
              <w:t>местр изучения</w:t>
            </w:r>
          </w:p>
        </w:tc>
        <w:tc>
          <w:tcPr>
            <w:tcW w:w="4964" w:type="dxa"/>
            <w:gridSpan w:val="2"/>
          </w:tcPr>
          <w:p w:rsidR="00430C17" w:rsidRPr="000C704D" w:rsidRDefault="00430C17" w:rsidP="00413BEA">
            <w:pPr>
              <w:pStyle w:val="aff6"/>
              <w:ind w:left="0"/>
              <w:jc w:val="center"/>
              <w:rPr>
                <w:sz w:val="22"/>
                <w:szCs w:val="22"/>
              </w:rPr>
            </w:pPr>
            <w:r w:rsidRPr="000C704D">
              <w:rPr>
                <w:bCs/>
                <w:sz w:val="22"/>
                <w:szCs w:val="22"/>
              </w:rPr>
              <w:t>Индексы и наименования учебных дисциплин (модулей), практик</w:t>
            </w:r>
          </w:p>
        </w:tc>
      </w:tr>
      <w:tr w:rsidR="00430C17" w:rsidRPr="000C704D" w:rsidTr="00413BEA">
        <w:tc>
          <w:tcPr>
            <w:tcW w:w="1321" w:type="dxa"/>
            <w:vMerge/>
          </w:tcPr>
          <w:p w:rsidR="00430C17" w:rsidRPr="000C704D" w:rsidRDefault="00430C17" w:rsidP="00413BEA">
            <w:pPr>
              <w:pStyle w:val="aff6"/>
              <w:ind w:left="0"/>
              <w:jc w:val="center"/>
              <w:rPr>
                <w:sz w:val="22"/>
                <w:szCs w:val="22"/>
              </w:rPr>
            </w:pPr>
          </w:p>
        </w:tc>
        <w:tc>
          <w:tcPr>
            <w:tcW w:w="2521" w:type="dxa"/>
            <w:vMerge/>
          </w:tcPr>
          <w:p w:rsidR="00430C17" w:rsidRPr="000C704D" w:rsidRDefault="00430C17" w:rsidP="00413BEA">
            <w:pPr>
              <w:pStyle w:val="aff6"/>
              <w:ind w:left="0"/>
              <w:jc w:val="center"/>
              <w:rPr>
                <w:sz w:val="22"/>
                <w:szCs w:val="22"/>
              </w:rPr>
            </w:pPr>
          </w:p>
        </w:tc>
        <w:tc>
          <w:tcPr>
            <w:tcW w:w="800" w:type="dxa"/>
            <w:vMerge/>
          </w:tcPr>
          <w:p w:rsidR="00430C17" w:rsidRPr="000C704D" w:rsidRDefault="00430C17" w:rsidP="00413BEA">
            <w:pPr>
              <w:pStyle w:val="aff6"/>
              <w:ind w:left="0"/>
              <w:jc w:val="center"/>
              <w:rPr>
                <w:sz w:val="22"/>
                <w:szCs w:val="22"/>
              </w:rPr>
            </w:pPr>
          </w:p>
        </w:tc>
        <w:tc>
          <w:tcPr>
            <w:tcW w:w="2402" w:type="dxa"/>
            <w:vAlign w:val="center"/>
          </w:tcPr>
          <w:p w:rsidR="00430C17" w:rsidRPr="000C704D" w:rsidRDefault="00430C17" w:rsidP="00413BEA">
            <w:pPr>
              <w:pStyle w:val="211"/>
              <w:tabs>
                <w:tab w:val="left" w:pos="0"/>
              </w:tabs>
              <w:snapToGrid w:val="0"/>
              <w:spacing w:after="0" w:line="240" w:lineRule="auto"/>
              <w:ind w:left="0" w:firstLine="0"/>
              <w:jc w:val="center"/>
              <w:rPr>
                <w:bCs/>
                <w:sz w:val="22"/>
                <w:szCs w:val="22"/>
              </w:rPr>
            </w:pPr>
            <w:r w:rsidRPr="000C704D">
              <w:rPr>
                <w:bCs/>
                <w:sz w:val="22"/>
                <w:szCs w:val="22"/>
              </w:rPr>
              <w:t>на которые опирается содержание данной дисциплины (модуля)</w:t>
            </w:r>
          </w:p>
        </w:tc>
        <w:tc>
          <w:tcPr>
            <w:tcW w:w="2562" w:type="dxa"/>
            <w:vAlign w:val="center"/>
          </w:tcPr>
          <w:p w:rsidR="00430C17" w:rsidRPr="000C704D" w:rsidRDefault="00430C17" w:rsidP="00413BEA">
            <w:pPr>
              <w:pStyle w:val="211"/>
              <w:tabs>
                <w:tab w:val="left" w:pos="0"/>
              </w:tabs>
              <w:snapToGrid w:val="0"/>
              <w:spacing w:after="0" w:line="240" w:lineRule="auto"/>
              <w:ind w:left="0" w:firstLine="0"/>
              <w:jc w:val="center"/>
              <w:rPr>
                <w:bCs/>
                <w:sz w:val="22"/>
                <w:szCs w:val="22"/>
              </w:rPr>
            </w:pPr>
            <w:r w:rsidRPr="000C704D">
              <w:rPr>
                <w:bCs/>
                <w:sz w:val="22"/>
                <w:szCs w:val="22"/>
              </w:rPr>
              <w:t>для которых содержание данной дисциплины (модуля) выступает опорой</w:t>
            </w:r>
          </w:p>
        </w:tc>
      </w:tr>
      <w:tr w:rsidR="00430C17" w:rsidRPr="000C704D" w:rsidTr="00413BEA">
        <w:tc>
          <w:tcPr>
            <w:tcW w:w="1321" w:type="dxa"/>
          </w:tcPr>
          <w:p w:rsidR="00430C17" w:rsidRPr="009613AE" w:rsidRDefault="00C54C18" w:rsidP="00413BEA">
            <w:pPr>
              <w:rPr>
                <w:sz w:val="22"/>
                <w:szCs w:val="22"/>
              </w:rPr>
            </w:pPr>
            <w:r>
              <w:rPr>
                <w:sz w:val="22"/>
                <w:szCs w:val="22"/>
              </w:rPr>
              <w:t>Б1.Б.08</w:t>
            </w:r>
          </w:p>
        </w:tc>
        <w:tc>
          <w:tcPr>
            <w:tcW w:w="2521" w:type="dxa"/>
          </w:tcPr>
          <w:p w:rsidR="00430C17" w:rsidRPr="000C704D" w:rsidRDefault="00430C17" w:rsidP="00413BEA">
            <w:pPr>
              <w:pStyle w:val="aff6"/>
              <w:ind w:left="0" w:firstLine="0"/>
              <w:rPr>
                <w:sz w:val="22"/>
                <w:szCs w:val="22"/>
              </w:rPr>
            </w:pPr>
            <w:r>
              <w:rPr>
                <w:sz w:val="22"/>
                <w:szCs w:val="22"/>
              </w:rPr>
              <w:t>Физическая культура</w:t>
            </w:r>
            <w:r w:rsidR="00C54C18">
              <w:rPr>
                <w:sz w:val="22"/>
                <w:szCs w:val="22"/>
              </w:rPr>
              <w:t xml:space="preserve"> и спорт</w:t>
            </w:r>
          </w:p>
        </w:tc>
        <w:tc>
          <w:tcPr>
            <w:tcW w:w="800" w:type="dxa"/>
          </w:tcPr>
          <w:p w:rsidR="00430C17" w:rsidRPr="000C704D" w:rsidRDefault="000A1EBA" w:rsidP="00430C17">
            <w:pPr>
              <w:pStyle w:val="aff6"/>
              <w:ind w:left="0" w:firstLine="0"/>
              <w:rPr>
                <w:sz w:val="22"/>
                <w:szCs w:val="22"/>
              </w:rPr>
            </w:pPr>
            <w:r>
              <w:rPr>
                <w:sz w:val="22"/>
                <w:szCs w:val="22"/>
              </w:rPr>
              <w:t xml:space="preserve">  </w:t>
            </w:r>
            <w:r w:rsidR="00766D57">
              <w:rPr>
                <w:sz w:val="22"/>
                <w:szCs w:val="22"/>
              </w:rPr>
              <w:t>1-6</w:t>
            </w:r>
          </w:p>
        </w:tc>
        <w:tc>
          <w:tcPr>
            <w:tcW w:w="2402" w:type="dxa"/>
          </w:tcPr>
          <w:p w:rsidR="00430C17" w:rsidRPr="000C704D" w:rsidRDefault="00E52279" w:rsidP="00413BEA">
            <w:pPr>
              <w:pStyle w:val="aff6"/>
              <w:ind w:left="0"/>
              <w:rPr>
                <w:sz w:val="22"/>
                <w:szCs w:val="22"/>
              </w:rPr>
            </w:pPr>
            <w:r>
              <w:t>Б1.Б.04 Физическая культура и спорт</w:t>
            </w:r>
          </w:p>
        </w:tc>
        <w:tc>
          <w:tcPr>
            <w:tcW w:w="2562" w:type="dxa"/>
          </w:tcPr>
          <w:p w:rsidR="00430C17" w:rsidRPr="000C704D" w:rsidRDefault="00430C17" w:rsidP="00413BEA">
            <w:pPr>
              <w:pStyle w:val="aff6"/>
              <w:ind w:left="0"/>
              <w:rPr>
                <w:sz w:val="22"/>
                <w:szCs w:val="22"/>
              </w:rPr>
            </w:pPr>
          </w:p>
        </w:tc>
      </w:tr>
    </w:tbl>
    <w:p w:rsidR="00430C17" w:rsidRDefault="00430C17" w:rsidP="00430C17">
      <w:pPr>
        <w:pStyle w:val="aff6"/>
        <w:ind w:left="0"/>
      </w:pPr>
    </w:p>
    <w:p w:rsidR="00430C17" w:rsidRPr="00A95753" w:rsidRDefault="00E52279" w:rsidP="00430C17">
      <w:pPr>
        <w:tabs>
          <w:tab w:val="left" w:pos="0"/>
        </w:tabs>
        <w:rPr>
          <w:bCs/>
        </w:rPr>
      </w:pPr>
      <w:r>
        <w:rPr>
          <w:b/>
          <w:bCs/>
        </w:rPr>
        <w:t>1.</w:t>
      </w:r>
      <w:r w:rsidR="00430C17" w:rsidRPr="00F96CA3">
        <w:rPr>
          <w:b/>
          <w:bCs/>
        </w:rPr>
        <w:t xml:space="preserve">4. Язык преподавания: </w:t>
      </w:r>
      <w:r w:rsidR="00430C17" w:rsidRPr="00F96CA3">
        <w:rPr>
          <w:bCs/>
        </w:rPr>
        <w:t>русский</w:t>
      </w: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430C17" w:rsidRDefault="00430C17"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C54C18" w:rsidRDefault="00C54C18" w:rsidP="00236299">
      <w:pPr>
        <w:pStyle w:val="aff6"/>
        <w:ind w:left="0"/>
      </w:pPr>
    </w:p>
    <w:p w:rsidR="00430C17" w:rsidRDefault="00430C17" w:rsidP="00236299">
      <w:pPr>
        <w:pStyle w:val="aff6"/>
        <w:ind w:left="0"/>
      </w:pPr>
    </w:p>
    <w:p w:rsidR="00F737D5" w:rsidRDefault="00F737D5" w:rsidP="00B05A00">
      <w:pPr>
        <w:jc w:val="center"/>
        <w:rPr>
          <w:b/>
          <w:sz w:val="52"/>
          <w:szCs w:val="52"/>
        </w:rPr>
      </w:pPr>
    </w:p>
    <w:p w:rsidR="00F737D5" w:rsidRDefault="00F737D5" w:rsidP="00B05A00">
      <w:pPr>
        <w:jc w:val="center"/>
        <w:rPr>
          <w:b/>
          <w:sz w:val="52"/>
          <w:szCs w:val="52"/>
        </w:rPr>
      </w:pPr>
    </w:p>
    <w:p w:rsidR="00F737D5" w:rsidRDefault="00F737D5" w:rsidP="00B05A00">
      <w:pPr>
        <w:jc w:val="center"/>
        <w:rPr>
          <w:b/>
          <w:sz w:val="52"/>
          <w:szCs w:val="52"/>
        </w:rPr>
      </w:pPr>
    </w:p>
    <w:p w:rsidR="00F737D5" w:rsidRDefault="00F737D5" w:rsidP="00B05A00">
      <w:pPr>
        <w:jc w:val="center"/>
        <w:rPr>
          <w:b/>
          <w:sz w:val="52"/>
          <w:szCs w:val="52"/>
        </w:rPr>
      </w:pPr>
    </w:p>
    <w:p w:rsidR="00F737D5" w:rsidRDefault="00F737D5" w:rsidP="00B05A00">
      <w:pPr>
        <w:jc w:val="center"/>
        <w:rPr>
          <w:b/>
          <w:sz w:val="52"/>
          <w:szCs w:val="52"/>
        </w:rPr>
      </w:pPr>
    </w:p>
    <w:p w:rsidR="00805B1D" w:rsidRPr="008E528D" w:rsidRDefault="00805B1D" w:rsidP="00B05A00">
      <w:pPr>
        <w:jc w:val="center"/>
        <w:rPr>
          <w:b/>
          <w:sz w:val="52"/>
          <w:szCs w:val="52"/>
        </w:rPr>
      </w:pPr>
      <w:r w:rsidRPr="008E528D">
        <w:rPr>
          <w:b/>
          <w:sz w:val="52"/>
          <w:szCs w:val="52"/>
        </w:rPr>
        <w:t>Б1.В  Вариативная часть</w:t>
      </w:r>
    </w:p>
    <w:p w:rsidR="000E7C46" w:rsidRDefault="000E7C46" w:rsidP="00236299">
      <w:pPr>
        <w:pStyle w:val="aff6"/>
        <w:ind w:left="0"/>
      </w:pPr>
    </w:p>
    <w:p w:rsidR="000E7C46" w:rsidRDefault="000E7C46" w:rsidP="00236299">
      <w:pPr>
        <w:pStyle w:val="aff6"/>
        <w:ind w:left="0"/>
      </w:pPr>
    </w:p>
    <w:p w:rsidR="000E7C46" w:rsidRPr="00FE1DF9" w:rsidRDefault="00FE1DF9" w:rsidP="00FE1DF9">
      <w:pPr>
        <w:pStyle w:val="aff6"/>
        <w:ind w:left="0"/>
        <w:jc w:val="center"/>
        <w:rPr>
          <w:i/>
          <w:sz w:val="40"/>
          <w:szCs w:val="40"/>
        </w:rPr>
      </w:pPr>
      <w:r>
        <w:rPr>
          <w:i/>
          <w:sz w:val="40"/>
          <w:szCs w:val="40"/>
        </w:rPr>
        <w:t>Б1.В.ДВ ДИСЦИПЛИНЫ ПО ВЫБОРУ</w:t>
      </w: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0E7C46" w:rsidRDefault="000E7C46" w:rsidP="00236299">
      <w:pPr>
        <w:pStyle w:val="aff6"/>
        <w:ind w:left="0"/>
      </w:pPr>
    </w:p>
    <w:p w:rsidR="00A87EF7" w:rsidRDefault="00A87EF7" w:rsidP="00D40F39">
      <w:pPr>
        <w:rPr>
          <w:b/>
        </w:rPr>
      </w:pPr>
      <w:bookmarkStart w:id="0" w:name="_GoBack"/>
      <w:bookmarkEnd w:id="0"/>
    </w:p>
    <w:p w:rsidR="00D574C2" w:rsidRPr="00B92A86" w:rsidRDefault="00D574C2" w:rsidP="00D574C2">
      <w:pPr>
        <w:jc w:val="center"/>
        <w:rPr>
          <w:b/>
        </w:rPr>
      </w:pPr>
      <w:r>
        <w:rPr>
          <w:b/>
        </w:rPr>
        <w:lastRenderedPageBreak/>
        <w:t xml:space="preserve">1. </w:t>
      </w:r>
      <w:r w:rsidRPr="00B92A86">
        <w:rPr>
          <w:b/>
        </w:rPr>
        <w:t>АННОТАЦИЯ</w:t>
      </w:r>
    </w:p>
    <w:p w:rsidR="00D574C2" w:rsidRPr="00745665" w:rsidRDefault="00D574C2" w:rsidP="00D574C2">
      <w:pPr>
        <w:jc w:val="center"/>
        <w:rPr>
          <w:b/>
        </w:rPr>
      </w:pPr>
      <w:r>
        <w:rPr>
          <w:b/>
        </w:rPr>
        <w:t>к рабочим программам дисциплин</w:t>
      </w:r>
    </w:p>
    <w:p w:rsidR="00D574C2" w:rsidRDefault="00D574C2" w:rsidP="00D574C2">
      <w:pPr>
        <w:jc w:val="center"/>
        <w:rPr>
          <w:b/>
        </w:rPr>
      </w:pPr>
      <w:r w:rsidRPr="00D03857">
        <w:rPr>
          <w:b/>
        </w:rPr>
        <w:t>Б1.</w:t>
      </w:r>
      <w:r>
        <w:rPr>
          <w:b/>
        </w:rPr>
        <w:t>В.</w:t>
      </w:r>
      <w:r w:rsidRPr="00D03857">
        <w:rPr>
          <w:b/>
        </w:rPr>
        <w:t>ДВ.</w:t>
      </w:r>
      <w:r>
        <w:rPr>
          <w:b/>
        </w:rPr>
        <w:t>0</w:t>
      </w:r>
      <w:r w:rsidRPr="00D03857">
        <w:rPr>
          <w:b/>
        </w:rPr>
        <w:t>1</w:t>
      </w:r>
    </w:p>
    <w:p w:rsidR="00D574C2" w:rsidRPr="00D03857" w:rsidRDefault="00D574C2" w:rsidP="00D574C2">
      <w:pPr>
        <w:jc w:val="center"/>
        <w:rPr>
          <w:i/>
        </w:rPr>
      </w:pPr>
      <w:r>
        <w:rPr>
          <w:i/>
        </w:rPr>
        <w:t>01</w:t>
      </w:r>
      <w:r w:rsidRPr="00687743">
        <w:rPr>
          <w:i/>
        </w:rPr>
        <w:t>.</w:t>
      </w:r>
      <w:r>
        <w:rPr>
          <w:i/>
        </w:rPr>
        <w:t>Транспортные системы горных предприятий</w:t>
      </w:r>
    </w:p>
    <w:p w:rsidR="00D574C2" w:rsidRPr="00D03857" w:rsidRDefault="00D574C2" w:rsidP="00D574C2">
      <w:pPr>
        <w:jc w:val="center"/>
        <w:rPr>
          <w:i/>
        </w:rPr>
      </w:pPr>
      <w:r>
        <w:rPr>
          <w:i/>
        </w:rPr>
        <w:t>Трудоемкость 3з.е</w:t>
      </w:r>
    </w:p>
    <w:p w:rsidR="00D574C2" w:rsidRPr="00A92BC1" w:rsidRDefault="00D574C2" w:rsidP="00D574C2">
      <w:pPr>
        <w:rPr>
          <w:b/>
          <w:bCs/>
        </w:rPr>
      </w:pPr>
      <w:r>
        <w:rPr>
          <w:b/>
          <w:bCs/>
        </w:rPr>
        <w:t>1</w:t>
      </w:r>
      <w:r w:rsidRPr="00A92BC1">
        <w:rPr>
          <w:b/>
          <w:bCs/>
        </w:rPr>
        <w:t>.1.Цель освоения и краткое содержание дисциплины</w:t>
      </w:r>
    </w:p>
    <w:p w:rsidR="00D574C2" w:rsidRDefault="00D574C2" w:rsidP="00D574C2">
      <w:pPr>
        <w:pStyle w:val="af5"/>
        <w:rPr>
          <w:i/>
          <w:sz w:val="24"/>
          <w:szCs w:val="24"/>
        </w:rPr>
      </w:pPr>
      <w:r w:rsidRPr="00A92BC1">
        <w:rPr>
          <w:i/>
          <w:sz w:val="24"/>
          <w:szCs w:val="24"/>
        </w:rPr>
        <w:t>Цели</w:t>
      </w:r>
      <w:r>
        <w:rPr>
          <w:i/>
          <w:sz w:val="24"/>
          <w:szCs w:val="24"/>
        </w:rPr>
        <w:t>:</w:t>
      </w:r>
    </w:p>
    <w:p w:rsidR="00D574C2" w:rsidRDefault="00D574C2" w:rsidP="00D574C2">
      <w:pPr>
        <w:shd w:val="clear" w:color="auto" w:fill="FFFFFF"/>
        <w:ind w:firstLine="708"/>
        <w:jc w:val="both"/>
        <w:rPr>
          <w:rStyle w:val="FontStyle48"/>
        </w:rPr>
      </w:pPr>
      <w:r w:rsidRPr="00D94D40">
        <w:t xml:space="preserve">Целью преподавания дисциплины </w:t>
      </w:r>
      <w:r w:rsidRPr="009B4E25">
        <w:rPr>
          <w:rFonts w:cs="Calibri"/>
        </w:rPr>
        <w:t>«</w:t>
      </w:r>
      <w:r w:rsidRPr="009B4E25">
        <w:t>Транспортные системы горных предприятий</w:t>
      </w:r>
      <w:r w:rsidRPr="009B4E25">
        <w:rPr>
          <w:rFonts w:cs="Calibri"/>
        </w:rPr>
        <w:t>»</w:t>
      </w:r>
      <w:r w:rsidRPr="00D94D40">
        <w:t>является овладение студентами знаниями по конструкциям, принципам действия транспортных машин и формированию профессиональных компетенций по обоснованному выбору техники для заданных условий и ведению инженерных расчетов различных видов транспорта.</w:t>
      </w:r>
    </w:p>
    <w:p w:rsidR="00D574C2" w:rsidRPr="00E47B8A" w:rsidRDefault="00D574C2" w:rsidP="00D574C2">
      <w:pPr>
        <w:jc w:val="both"/>
        <w:rPr>
          <w:rStyle w:val="FontStyle48"/>
          <w:b w:val="0"/>
          <w:i/>
        </w:rPr>
      </w:pPr>
      <w:r w:rsidRPr="00E47B8A">
        <w:rPr>
          <w:rStyle w:val="FontStyle48"/>
          <w:b w:val="0"/>
          <w:i/>
        </w:rPr>
        <w:t>Задачи освоения дисциплины:</w:t>
      </w:r>
    </w:p>
    <w:p w:rsidR="00D574C2" w:rsidRDefault="00D574C2" w:rsidP="00D574C2">
      <w:pPr>
        <w:widowControl w:val="0"/>
        <w:autoSpaceDE w:val="0"/>
        <w:autoSpaceDN w:val="0"/>
        <w:adjustRightInd w:val="0"/>
        <w:jc w:val="both"/>
      </w:pPr>
      <w:r>
        <w:t>- формирование научного мировоззрения и современного инженерного мышления;</w:t>
      </w:r>
    </w:p>
    <w:p w:rsidR="00D574C2" w:rsidRDefault="00D574C2" w:rsidP="00D574C2">
      <w:pPr>
        <w:widowControl w:val="0"/>
        <w:autoSpaceDE w:val="0"/>
        <w:autoSpaceDN w:val="0"/>
        <w:adjustRightInd w:val="0"/>
        <w:jc w:val="both"/>
      </w:pPr>
      <w:r>
        <w:t>- овладение приемами и методами решения конкретных задач из области т</w:t>
      </w:r>
      <w:r w:rsidRPr="009B4E25">
        <w:t>ранспортны</w:t>
      </w:r>
      <w:r>
        <w:t>х</w:t>
      </w:r>
      <w:r w:rsidRPr="009B4E25">
        <w:t xml:space="preserve"> систем</w:t>
      </w:r>
      <w:r>
        <w:t>;</w:t>
      </w:r>
    </w:p>
    <w:p w:rsidR="00D574C2" w:rsidRDefault="00D574C2" w:rsidP="00D574C2">
      <w:pPr>
        <w:widowControl w:val="0"/>
        <w:autoSpaceDE w:val="0"/>
        <w:autoSpaceDN w:val="0"/>
        <w:adjustRightInd w:val="0"/>
        <w:jc w:val="both"/>
      </w:pPr>
      <w:r>
        <w:t>- ознакомление с современной системой;</w:t>
      </w:r>
    </w:p>
    <w:p w:rsidR="00D574C2" w:rsidRPr="00E47B8A" w:rsidRDefault="00D574C2" w:rsidP="00D574C2">
      <w:pPr>
        <w:widowControl w:val="0"/>
        <w:autoSpaceDE w:val="0"/>
        <w:autoSpaceDN w:val="0"/>
        <w:adjustRightInd w:val="0"/>
        <w:jc w:val="both"/>
      </w:pPr>
      <w:r>
        <w:t>- выработка у студентов умения самостоятельно ставить опыты и производить теоретические расчеты.</w:t>
      </w:r>
    </w:p>
    <w:p w:rsidR="00D574C2" w:rsidRDefault="00D574C2" w:rsidP="00D574C2">
      <w:pPr>
        <w:tabs>
          <w:tab w:val="left" w:pos="953"/>
        </w:tabs>
        <w:jc w:val="both"/>
        <w:rPr>
          <w:i/>
        </w:rPr>
      </w:pPr>
      <w:r w:rsidRPr="00A92BC1">
        <w:rPr>
          <w:i/>
        </w:rPr>
        <w:t>Краткое содержание дисциплины</w:t>
      </w:r>
      <w:r>
        <w:rPr>
          <w:i/>
        </w:rPr>
        <w:t>:</w:t>
      </w:r>
    </w:p>
    <w:p w:rsidR="00D574C2" w:rsidRDefault="00D574C2" w:rsidP="00D574C2">
      <w:pPr>
        <w:jc w:val="both"/>
        <w:rPr>
          <w:i/>
        </w:rPr>
      </w:pPr>
      <w:r w:rsidRPr="00D94D40">
        <w:t>Предмет и задачи дисциплины, ее связь с другими дисциплинами. Особенности работы и требования, предъявляемые к транспортным машинам.Определение производитель</w:t>
      </w:r>
      <w:r>
        <w:t>-</w:t>
      </w:r>
      <w:r w:rsidRPr="00D94D40">
        <w:t>ности и мощности двигателя транспортныхмашин цикличного, непрерывного и сме</w:t>
      </w:r>
      <w:r>
        <w:t>-</w:t>
      </w:r>
      <w:r w:rsidRPr="00D94D40">
        <w:t>шанного действия. Понятие о грузах и грузопотоках</w:t>
      </w:r>
      <w:r>
        <w:t>.</w:t>
      </w:r>
    </w:p>
    <w:p w:rsidR="00D574C2" w:rsidRPr="00D94D40" w:rsidRDefault="00D574C2" w:rsidP="00D574C2">
      <w:pPr>
        <w:jc w:val="both"/>
      </w:pPr>
      <w:r w:rsidRPr="00D94D40">
        <w:t>Устройство железнодорожного пути. Область применения, достоинства и недостатки железнодорожного транспорта. Нижнее и верхнее строения железнодорожного пути. Рельсовая колея. Подвижной состав железнодорожного транспорта. Типы вагонов: общее устройство и основные параметры. Типы локомотивов: общее устройство и основные параметры. Схемы питания электроэнергией электроподвижного состава железнодорожного транспорта</w:t>
      </w:r>
      <w:r>
        <w:t>.К</w:t>
      </w:r>
      <w:r w:rsidRPr="00D94D40">
        <w:t>онвейеры. Область применения, достоинства и недос</w:t>
      </w:r>
      <w:r>
        <w:t>-</w:t>
      </w:r>
      <w:r w:rsidRPr="00D94D40">
        <w:t>татки. Общее устройство. Теория привода и тяговый расчет. Специальные типы конвейеров. Ленточно-канатные, ленточно-тележечные, крутонаклонные, инерцио</w:t>
      </w:r>
      <w:r>
        <w:t>-</w:t>
      </w:r>
      <w:r w:rsidRPr="00D94D40">
        <w:t>нные, скребковые и пластинчатые конвейеры: общее устройство и особенности расчетов.</w:t>
      </w:r>
    </w:p>
    <w:p w:rsidR="00D574C2" w:rsidRDefault="00D574C2" w:rsidP="00D574C2">
      <w:pPr>
        <w:jc w:val="both"/>
      </w:pPr>
      <w:r w:rsidRPr="00D94D40">
        <w:t xml:space="preserve">Гидравлический транспорт. Область применения гидротранспортных установок. Принципиальные схемы гидротранспортных напорных и самотечных установок. </w:t>
      </w:r>
    </w:p>
    <w:p w:rsidR="00D574C2" w:rsidRDefault="00D574C2" w:rsidP="00D574C2">
      <w:pPr>
        <w:jc w:val="both"/>
        <w:rPr>
          <w:i/>
        </w:rPr>
      </w:pPr>
      <w:r w:rsidRPr="00D94D40">
        <w:t>Типы транспортируемых грузов и их физико-механические свойства. Типы грузопотоков. Параметры, характеризующие грузопоток. Методы определения сопротивлений движению транспортных машин. Определение сопротивлений движению транспортных машин цикличного и непрерывного действия. Оценка эффективности использования транспортных машин на горных предприятиях.</w:t>
      </w:r>
    </w:p>
    <w:p w:rsidR="00D574C2" w:rsidRPr="00D574C2" w:rsidRDefault="00D574C2" w:rsidP="00D574C2">
      <w:pPr>
        <w:jc w:val="both"/>
      </w:pPr>
      <w:r w:rsidRPr="00D94D40">
        <w:t>Типы транспортируемых грузов и их физико-механические свойства. Типы грузопотоков. Параметры, характеризующие грузопоток. Методы определения сопротивлений движению транспортных машин. Определение сопротивлений движению транспортных машин цикличного и непрерывного действия. Оценка эффективности использования транспортных машин на горных предприятиях.</w:t>
      </w:r>
    </w:p>
    <w:p w:rsidR="00D574C2" w:rsidRDefault="00D574C2" w:rsidP="00D574C2">
      <w:pPr>
        <w:rPr>
          <w:b/>
          <w:bCs/>
        </w:rPr>
      </w:pPr>
    </w:p>
    <w:p w:rsidR="00D574C2" w:rsidRDefault="00D574C2" w:rsidP="00D574C2">
      <w:pPr>
        <w:rPr>
          <w:b/>
          <w:bCs/>
        </w:rPr>
      </w:pPr>
    </w:p>
    <w:p w:rsidR="00D574C2" w:rsidRDefault="00D574C2" w:rsidP="00D574C2">
      <w:pPr>
        <w:rPr>
          <w:b/>
          <w:bCs/>
        </w:rPr>
      </w:pPr>
    </w:p>
    <w:p w:rsidR="00D574C2" w:rsidRDefault="00D574C2" w:rsidP="00D574C2">
      <w:pPr>
        <w:rPr>
          <w:b/>
          <w:bCs/>
        </w:rPr>
      </w:pPr>
    </w:p>
    <w:p w:rsidR="00D574C2" w:rsidRDefault="00D574C2" w:rsidP="00D574C2">
      <w:pPr>
        <w:rPr>
          <w:b/>
          <w:bCs/>
        </w:rPr>
      </w:pPr>
    </w:p>
    <w:p w:rsidR="00D574C2" w:rsidRPr="001F206C" w:rsidRDefault="00D574C2" w:rsidP="00D574C2">
      <w:pPr>
        <w:rPr>
          <w:b/>
          <w:bCs/>
        </w:rPr>
      </w:pPr>
      <w:r>
        <w:rPr>
          <w:b/>
          <w:bCs/>
        </w:rPr>
        <w:lastRenderedPageBreak/>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464" w:type="dxa"/>
        <w:tblLook w:val="04A0"/>
      </w:tblPr>
      <w:tblGrid>
        <w:gridCol w:w="4786"/>
        <w:gridCol w:w="4678"/>
      </w:tblGrid>
      <w:tr w:rsidR="00D574C2" w:rsidTr="00D574C2">
        <w:tc>
          <w:tcPr>
            <w:tcW w:w="4786" w:type="dxa"/>
          </w:tcPr>
          <w:p w:rsidR="00D574C2" w:rsidRPr="00E27BE1" w:rsidRDefault="00D574C2" w:rsidP="00B21D4B">
            <w:pPr>
              <w:jc w:val="center"/>
              <w:rPr>
                <w:iCs/>
              </w:rPr>
            </w:pPr>
            <w:r w:rsidRPr="00E27BE1">
              <w:rPr>
                <w:color w:val="000000"/>
              </w:rPr>
              <w:t>Планируемые результаты освоения программы (содержание и коды компетенций)</w:t>
            </w:r>
          </w:p>
        </w:tc>
        <w:tc>
          <w:tcPr>
            <w:tcW w:w="4678" w:type="dxa"/>
            <w:vAlign w:val="center"/>
          </w:tcPr>
          <w:p w:rsidR="00D574C2" w:rsidRPr="00E27BE1" w:rsidRDefault="00D574C2" w:rsidP="00B21D4B">
            <w:pPr>
              <w:jc w:val="center"/>
              <w:rPr>
                <w:iCs/>
              </w:rPr>
            </w:pPr>
            <w:r w:rsidRPr="00E27BE1">
              <w:rPr>
                <w:color w:val="000000"/>
              </w:rPr>
              <w:t>Планируемые результаты обучения по дисциплине</w:t>
            </w:r>
          </w:p>
        </w:tc>
      </w:tr>
      <w:tr w:rsidR="00D574C2" w:rsidTr="00D574C2">
        <w:tc>
          <w:tcPr>
            <w:tcW w:w="4786" w:type="dxa"/>
          </w:tcPr>
          <w:p w:rsidR="000A1EBA" w:rsidRPr="00676140" w:rsidRDefault="000A1EBA" w:rsidP="000A1EBA">
            <w:pPr>
              <w:jc w:val="both"/>
            </w:pPr>
            <w:r>
              <w:t xml:space="preserve">- </w:t>
            </w:r>
            <w:r w:rsidRPr="006E3CC7">
              <w:t>умением пользоваться компьютером как средством управления и обработки информационных массивов</w:t>
            </w:r>
            <w:r>
              <w:t>;</w:t>
            </w:r>
          </w:p>
          <w:p w:rsidR="000A1EBA" w:rsidRDefault="000A1EBA" w:rsidP="000A1EBA">
            <w:pPr>
              <w:jc w:val="both"/>
            </w:pPr>
            <w:r>
              <w:t>(ОПК</w:t>
            </w:r>
            <w:r w:rsidRPr="00764912">
              <w:t>-</w:t>
            </w:r>
            <w:r>
              <w:t>7);</w:t>
            </w:r>
          </w:p>
          <w:p w:rsidR="000A1EBA" w:rsidRDefault="000A1EBA" w:rsidP="000A1EBA">
            <w:pPr>
              <w:jc w:val="both"/>
            </w:pPr>
            <w:r>
              <w:t xml:space="preserve">- </w:t>
            </w:r>
            <w:r w:rsidRPr="006E3CC7">
              <w:t>владением основными принципами технологий эксплуатационной разведки, добычи, переработки твердых полезных ископаемых, строительства и эксплуатации подземных объектов</w:t>
            </w:r>
            <w:r>
              <w:t>;</w:t>
            </w:r>
          </w:p>
          <w:p w:rsidR="000A1EBA" w:rsidRDefault="000A1EBA" w:rsidP="000A1EBA">
            <w:pPr>
              <w:jc w:val="both"/>
            </w:pPr>
            <w:r>
              <w:t>(ПК</w:t>
            </w:r>
            <w:r w:rsidRPr="00764912">
              <w:t>-</w:t>
            </w:r>
            <w:r>
              <w:t>3);</w:t>
            </w:r>
          </w:p>
          <w:p w:rsidR="000A1EBA" w:rsidRDefault="000A1EBA" w:rsidP="000A1EBA">
            <w:pPr>
              <w:jc w:val="both"/>
            </w:pPr>
            <w:r>
              <w:t xml:space="preserve">- </w:t>
            </w:r>
            <w:r w:rsidRPr="006E3CC7">
              <w:t>готовностью принимать участие во внедрении автоматизированных систем управления производством</w:t>
            </w:r>
            <w:r>
              <w:t>;</w:t>
            </w:r>
          </w:p>
          <w:p w:rsidR="000A1EBA" w:rsidRDefault="000A1EBA" w:rsidP="000A1EBA">
            <w:pPr>
              <w:jc w:val="both"/>
            </w:pPr>
            <w:r>
              <w:t>(ПК</w:t>
            </w:r>
            <w:r w:rsidRPr="00764912">
              <w:t>-</w:t>
            </w:r>
            <w:r>
              <w:t>8);</w:t>
            </w:r>
          </w:p>
          <w:p w:rsidR="000A1EBA" w:rsidRDefault="000A1EBA" w:rsidP="000A1EBA">
            <w:pPr>
              <w:jc w:val="both"/>
            </w:pPr>
            <w:r>
              <w:t xml:space="preserve">- </w:t>
            </w:r>
            <w:r w:rsidRPr="006E3CC7">
              <w:t>готовностью участвовать в исследованиях объектов профессиональной деятельности и их структурных элементов</w:t>
            </w:r>
            <w:r>
              <w:t>;</w:t>
            </w:r>
          </w:p>
          <w:p w:rsidR="000A1EBA" w:rsidRDefault="000A1EBA" w:rsidP="000A1EBA">
            <w:pPr>
              <w:jc w:val="both"/>
            </w:pPr>
            <w:r>
              <w:t>(ПК-14)</w:t>
            </w:r>
          </w:p>
          <w:p w:rsidR="000A1EBA" w:rsidRDefault="000A1EBA" w:rsidP="000A1EBA">
            <w:pPr>
              <w:jc w:val="both"/>
            </w:pPr>
            <w:r>
              <w:t xml:space="preserve">- </w:t>
            </w:r>
            <w:r w:rsidRPr="006E3CC7">
              <w:t>способностью обосновывать главные параметры шахт, технологические схемы вскрытия, подготовки и отработки запасов твердых полезных ископаемых с использованием средств комплексной механизации и автоматизации горных работ высокого технического уровня</w:t>
            </w:r>
            <w:r>
              <w:t>.</w:t>
            </w:r>
          </w:p>
          <w:p w:rsidR="000A1EBA" w:rsidRDefault="000A1EBA" w:rsidP="000A1EBA">
            <w:pPr>
              <w:jc w:val="both"/>
            </w:pPr>
            <w:r>
              <w:t>(ПСК-1.2)</w:t>
            </w:r>
          </w:p>
          <w:p w:rsidR="00D574C2" w:rsidRPr="00FE1723" w:rsidRDefault="000A1EBA" w:rsidP="000A1EBA">
            <w:r w:rsidRPr="003A3736">
              <w:rPr>
                <w:iCs/>
              </w:rPr>
              <w:t>способностью обосновывать главные параметры шахт, технологические схемы вскрытия, подготовки и отработки запасов твердых полезных ископаемых с использованием средств комплексной механизации и автоматизации горных работ высокого технического уровня</w:t>
            </w:r>
          </w:p>
        </w:tc>
        <w:tc>
          <w:tcPr>
            <w:tcW w:w="4678" w:type="dxa"/>
          </w:tcPr>
          <w:p w:rsidR="00D574C2" w:rsidRDefault="00D574C2" w:rsidP="00B21D4B">
            <w:pPr>
              <w:pStyle w:val="affe"/>
              <w:rPr>
                <w:i/>
              </w:rPr>
            </w:pPr>
            <w:r w:rsidRPr="00AE3696">
              <w:rPr>
                <w:i/>
              </w:rPr>
              <w:t>Знать:</w:t>
            </w:r>
          </w:p>
          <w:p w:rsidR="00D574C2" w:rsidRDefault="00D574C2" w:rsidP="00B21D4B">
            <w:pPr>
              <w:pStyle w:val="affe"/>
              <w:jc w:val="both"/>
            </w:pPr>
            <w:r w:rsidRPr="005708FB">
              <w:t xml:space="preserve">-  </w:t>
            </w:r>
            <w:r w:rsidRPr="00D94D40">
              <w:t>принципы работы и конструкции основных узлов транспортных машин</w:t>
            </w:r>
            <w:r w:rsidRPr="005708FB">
              <w:t>;</w:t>
            </w:r>
          </w:p>
          <w:p w:rsidR="00D574C2" w:rsidRDefault="00D574C2" w:rsidP="00B21D4B">
            <w:pPr>
              <w:pStyle w:val="affe"/>
              <w:jc w:val="both"/>
            </w:pPr>
            <w:r w:rsidRPr="005708FB">
              <w:t xml:space="preserve">- </w:t>
            </w:r>
            <w:r w:rsidRPr="00D94D40">
              <w:t>тенденции развития их основных параметров на ближайшую перспективу</w:t>
            </w:r>
            <w:r w:rsidRPr="005708FB">
              <w:t>;</w:t>
            </w:r>
          </w:p>
          <w:p w:rsidR="00D574C2" w:rsidRDefault="00D574C2" w:rsidP="00B21D4B">
            <w:pPr>
              <w:pStyle w:val="affe"/>
              <w:jc w:val="both"/>
            </w:pPr>
            <w:r w:rsidRPr="005708FB">
              <w:t xml:space="preserve">- </w:t>
            </w:r>
            <w:r w:rsidRPr="00D94D40">
              <w:t>основы эксплуатации транспортных машин на горных предприятиях</w:t>
            </w:r>
            <w:r w:rsidRPr="0096121D">
              <w:t>;</w:t>
            </w:r>
          </w:p>
          <w:p w:rsidR="00D574C2" w:rsidRDefault="00D574C2" w:rsidP="00B21D4B">
            <w:pPr>
              <w:pStyle w:val="affe"/>
              <w:jc w:val="both"/>
              <w:rPr>
                <w:b/>
              </w:rPr>
            </w:pPr>
            <w:r>
              <w:t xml:space="preserve">- </w:t>
            </w:r>
            <w:r w:rsidRPr="00D94D40">
              <w:t>рациональные области применения различных видов транспорта</w:t>
            </w:r>
            <w:r>
              <w:t>.</w:t>
            </w:r>
          </w:p>
          <w:p w:rsidR="00D574C2" w:rsidRDefault="00D574C2" w:rsidP="00B21D4B">
            <w:pPr>
              <w:pStyle w:val="affe"/>
              <w:jc w:val="both"/>
            </w:pPr>
            <w:r w:rsidRPr="00AE3696">
              <w:rPr>
                <w:i/>
              </w:rPr>
              <w:t>Уметь:</w:t>
            </w:r>
          </w:p>
          <w:p w:rsidR="00D574C2" w:rsidRDefault="00D574C2" w:rsidP="00B21D4B">
            <w:pPr>
              <w:pStyle w:val="affe"/>
              <w:jc w:val="both"/>
            </w:pPr>
            <w:r w:rsidRPr="005708FB">
              <w:t xml:space="preserve">- </w:t>
            </w:r>
            <w:r w:rsidRPr="00D94D40">
              <w:t>производить тяговые и эксплуатационные расчеты различных видов транспорта и осуществлять выбор оптимального и рационального вариантов для заданных условий</w:t>
            </w:r>
            <w:r>
              <w:t>;</w:t>
            </w:r>
          </w:p>
          <w:p w:rsidR="00D574C2" w:rsidRDefault="00D574C2" w:rsidP="00B21D4B">
            <w:pPr>
              <w:pStyle w:val="affe"/>
              <w:jc w:val="both"/>
            </w:pPr>
            <w:r w:rsidRPr="005708FB">
              <w:rPr>
                <w:rStyle w:val="affb"/>
                <w:rFonts w:eastAsia="Calibri"/>
              </w:rPr>
              <w:t xml:space="preserve">- </w:t>
            </w:r>
            <w:r w:rsidRPr="00D94D40">
              <w:t>производить оценку технического состояния транспортных машин, устанавливать рациональные режимы их работы</w:t>
            </w:r>
            <w:r w:rsidRPr="005708FB">
              <w:t>;</w:t>
            </w:r>
          </w:p>
          <w:p w:rsidR="00D574C2" w:rsidRDefault="00D574C2" w:rsidP="00B21D4B">
            <w:pPr>
              <w:pStyle w:val="affe"/>
              <w:jc w:val="both"/>
            </w:pPr>
            <w:r>
              <w:rPr>
                <w:rStyle w:val="affb"/>
                <w:rFonts w:eastAsia="Calibri"/>
              </w:rPr>
              <w:t xml:space="preserve">- </w:t>
            </w:r>
            <w:r w:rsidRPr="00D94D40">
              <w:t>формировать структуру транспортного парка в соответствии с технической политикой предприятия</w:t>
            </w:r>
            <w:r>
              <w:t>.</w:t>
            </w:r>
          </w:p>
          <w:p w:rsidR="00D574C2" w:rsidRDefault="00D574C2" w:rsidP="00B21D4B">
            <w:pPr>
              <w:pStyle w:val="affe"/>
              <w:jc w:val="both"/>
              <w:rPr>
                <w:b/>
              </w:rPr>
            </w:pPr>
            <w:r w:rsidRPr="00AE3696">
              <w:rPr>
                <w:i/>
              </w:rPr>
              <w:t>Владеть</w:t>
            </w:r>
            <w:r w:rsidRPr="004C3DF4">
              <w:rPr>
                <w:b/>
              </w:rPr>
              <w:t>:</w:t>
            </w:r>
          </w:p>
          <w:p w:rsidR="00D574C2" w:rsidRDefault="00D574C2" w:rsidP="00B21D4B">
            <w:pPr>
              <w:pStyle w:val="affe"/>
              <w:jc w:val="both"/>
            </w:pPr>
            <w:r>
              <w:rPr>
                <w:color w:val="000000"/>
                <w:spacing w:val="2"/>
              </w:rPr>
              <w:t xml:space="preserve">- </w:t>
            </w:r>
            <w:r w:rsidRPr="0096121D">
              <w:t>основными нормативными документами</w:t>
            </w:r>
            <w:r>
              <w:t>;</w:t>
            </w:r>
          </w:p>
          <w:p w:rsidR="00D574C2" w:rsidRPr="00F36358" w:rsidRDefault="00D574C2" w:rsidP="00B21D4B">
            <w:pPr>
              <w:pStyle w:val="affe"/>
              <w:jc w:val="both"/>
            </w:pPr>
            <w:r>
              <w:t>-оценкой технического состояния транспортных машин.</w:t>
            </w:r>
          </w:p>
        </w:tc>
      </w:tr>
    </w:tbl>
    <w:p w:rsidR="00D574C2" w:rsidRDefault="00D574C2" w:rsidP="00D574C2">
      <w:pPr>
        <w:tabs>
          <w:tab w:val="left" w:pos="0"/>
        </w:tabs>
        <w:rPr>
          <w:b/>
          <w:bCs/>
        </w:rPr>
      </w:pPr>
    </w:p>
    <w:p w:rsidR="00D574C2" w:rsidRPr="00DF5D75" w:rsidRDefault="00D574C2" w:rsidP="00D574C2">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p w:rsidR="00D574C2" w:rsidRPr="00DF5D75" w:rsidRDefault="00D574C2" w:rsidP="00D574C2">
      <w:pPr>
        <w:pStyle w:val="aff6"/>
        <w:ind w:left="0"/>
      </w:pPr>
    </w:p>
    <w:tbl>
      <w:tblPr>
        <w:tblStyle w:val="aff1"/>
        <w:tblW w:w="9822" w:type="dxa"/>
        <w:tblLayout w:type="fixed"/>
        <w:tblLook w:val="04A0"/>
      </w:tblPr>
      <w:tblGrid>
        <w:gridCol w:w="1668"/>
        <w:gridCol w:w="2048"/>
        <w:gridCol w:w="944"/>
        <w:gridCol w:w="2600"/>
        <w:gridCol w:w="2562"/>
      </w:tblGrid>
      <w:tr w:rsidR="00D574C2" w:rsidRPr="00105C44" w:rsidTr="00B21D4B">
        <w:tc>
          <w:tcPr>
            <w:tcW w:w="1668" w:type="dxa"/>
            <w:vMerge w:val="restart"/>
          </w:tcPr>
          <w:p w:rsidR="00D574C2" w:rsidRPr="00E27BE1" w:rsidRDefault="00D574C2" w:rsidP="00B21D4B">
            <w:pPr>
              <w:pStyle w:val="aff6"/>
              <w:ind w:left="0" w:firstLine="0"/>
            </w:pPr>
            <w:r>
              <w:t>Индекс</w:t>
            </w:r>
          </w:p>
        </w:tc>
        <w:tc>
          <w:tcPr>
            <w:tcW w:w="2048" w:type="dxa"/>
            <w:vMerge w:val="restart"/>
          </w:tcPr>
          <w:p w:rsidR="00D574C2" w:rsidRPr="00E27BE1" w:rsidRDefault="00D574C2" w:rsidP="00B21D4B">
            <w:pPr>
              <w:pStyle w:val="aff6"/>
              <w:ind w:left="0" w:firstLine="0"/>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D574C2" w:rsidRPr="00E27BE1" w:rsidRDefault="00D574C2" w:rsidP="00B21D4B">
            <w:pPr>
              <w:pStyle w:val="aff6"/>
              <w:ind w:left="0" w:firstLine="0"/>
            </w:pPr>
            <w:r w:rsidRPr="00E27BE1">
              <w:t>Се</w:t>
            </w:r>
            <w:r>
              <w:t>-</w:t>
            </w:r>
            <w:r w:rsidRPr="00E27BE1">
              <w:t>местризуче</w:t>
            </w:r>
            <w:r>
              <w:t>-</w:t>
            </w:r>
            <w:r w:rsidRPr="00E27BE1">
              <w:t>ния</w:t>
            </w:r>
          </w:p>
        </w:tc>
        <w:tc>
          <w:tcPr>
            <w:tcW w:w="5162" w:type="dxa"/>
            <w:gridSpan w:val="2"/>
          </w:tcPr>
          <w:p w:rsidR="00D574C2" w:rsidRPr="00E27BE1" w:rsidRDefault="00D574C2" w:rsidP="00B21D4B">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D574C2" w:rsidRPr="00105C44" w:rsidTr="00B21D4B">
        <w:tc>
          <w:tcPr>
            <w:tcW w:w="1668" w:type="dxa"/>
            <w:vMerge/>
          </w:tcPr>
          <w:p w:rsidR="00D574C2" w:rsidRPr="00E27BE1" w:rsidRDefault="00D574C2" w:rsidP="00B21D4B">
            <w:pPr>
              <w:pStyle w:val="aff6"/>
              <w:ind w:left="0"/>
              <w:jc w:val="center"/>
            </w:pPr>
          </w:p>
        </w:tc>
        <w:tc>
          <w:tcPr>
            <w:tcW w:w="2048" w:type="dxa"/>
            <w:vMerge/>
          </w:tcPr>
          <w:p w:rsidR="00D574C2" w:rsidRPr="00E27BE1" w:rsidRDefault="00D574C2" w:rsidP="00B21D4B">
            <w:pPr>
              <w:pStyle w:val="aff6"/>
              <w:ind w:left="0"/>
              <w:jc w:val="center"/>
            </w:pPr>
          </w:p>
        </w:tc>
        <w:tc>
          <w:tcPr>
            <w:tcW w:w="944" w:type="dxa"/>
            <w:vMerge/>
          </w:tcPr>
          <w:p w:rsidR="00D574C2" w:rsidRPr="00E27BE1" w:rsidRDefault="00D574C2" w:rsidP="00B21D4B">
            <w:pPr>
              <w:pStyle w:val="aff6"/>
              <w:ind w:left="0"/>
              <w:jc w:val="center"/>
            </w:pPr>
          </w:p>
        </w:tc>
        <w:tc>
          <w:tcPr>
            <w:tcW w:w="2600" w:type="dxa"/>
            <w:vAlign w:val="center"/>
          </w:tcPr>
          <w:p w:rsidR="00D574C2" w:rsidRPr="00E27BE1" w:rsidRDefault="00D574C2" w:rsidP="00B21D4B">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D574C2" w:rsidRPr="00E27BE1" w:rsidRDefault="00D574C2" w:rsidP="00B21D4B">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0A1EBA" w:rsidRPr="00105C44" w:rsidTr="00B21D4B">
        <w:tc>
          <w:tcPr>
            <w:tcW w:w="1668" w:type="dxa"/>
          </w:tcPr>
          <w:p w:rsidR="000A1EBA" w:rsidRPr="00105C44" w:rsidRDefault="000A1EBA" w:rsidP="00B21D4B">
            <w:pPr>
              <w:pStyle w:val="aff6"/>
              <w:ind w:left="0" w:firstLine="0"/>
            </w:pPr>
            <w:r>
              <w:t>Б1.ДВ.01.01</w:t>
            </w:r>
          </w:p>
        </w:tc>
        <w:tc>
          <w:tcPr>
            <w:tcW w:w="2048" w:type="dxa"/>
          </w:tcPr>
          <w:p w:rsidR="000A1EBA" w:rsidRPr="00105C44" w:rsidRDefault="000A1EBA" w:rsidP="00B21D4B">
            <w:pPr>
              <w:pStyle w:val="aff6"/>
              <w:ind w:left="0" w:firstLine="0"/>
            </w:pPr>
            <w:r>
              <w:t>Транспортные системы горных предприятий</w:t>
            </w:r>
          </w:p>
        </w:tc>
        <w:tc>
          <w:tcPr>
            <w:tcW w:w="944" w:type="dxa"/>
          </w:tcPr>
          <w:p w:rsidR="000A1EBA" w:rsidRPr="00105C44" w:rsidRDefault="000A1EBA" w:rsidP="00B21D4B">
            <w:pPr>
              <w:pStyle w:val="aff6"/>
              <w:ind w:left="0" w:firstLine="0"/>
              <w:jc w:val="center"/>
            </w:pPr>
            <w:r>
              <w:t>6</w:t>
            </w:r>
          </w:p>
        </w:tc>
        <w:tc>
          <w:tcPr>
            <w:tcW w:w="2600" w:type="dxa"/>
          </w:tcPr>
          <w:p w:rsidR="000A1EBA" w:rsidRPr="00105C44" w:rsidRDefault="000A1EBA" w:rsidP="00682B8F">
            <w:pPr>
              <w:pStyle w:val="aff6"/>
              <w:ind w:left="0"/>
            </w:pPr>
            <w:r>
              <w:t>Б1.Б.26 Основы горного дела</w:t>
            </w:r>
          </w:p>
        </w:tc>
        <w:tc>
          <w:tcPr>
            <w:tcW w:w="2562" w:type="dxa"/>
          </w:tcPr>
          <w:p w:rsidR="000A1EBA" w:rsidRPr="008726C0" w:rsidRDefault="000A1EBA" w:rsidP="00682B8F">
            <w:r>
              <w:t>Б1.Б.29.04</w:t>
            </w:r>
          </w:p>
          <w:p w:rsidR="000A1EBA" w:rsidRDefault="000A1EBA" w:rsidP="00682B8F">
            <w:r>
              <w:t>Технология и комплексная механизация ПГР</w:t>
            </w:r>
          </w:p>
          <w:p w:rsidR="000A1EBA" w:rsidRDefault="000A1EBA" w:rsidP="00682B8F">
            <w:r>
              <w:t>Б3.Б.01 (Д)</w:t>
            </w:r>
          </w:p>
          <w:p w:rsidR="000A1EBA" w:rsidRPr="00105C44" w:rsidRDefault="000A1EBA" w:rsidP="00682B8F">
            <w:r w:rsidRPr="00673ED6">
              <w:lastRenderedPageBreak/>
              <w:t>Защита выпускной квалификационной работы, включая подготовку к процедуре защиты и процедуру защиты</w:t>
            </w:r>
          </w:p>
        </w:tc>
      </w:tr>
    </w:tbl>
    <w:p w:rsidR="00D574C2" w:rsidRDefault="00D574C2" w:rsidP="00D574C2">
      <w:pPr>
        <w:pStyle w:val="aff6"/>
        <w:ind w:left="0"/>
      </w:pPr>
    </w:p>
    <w:p w:rsidR="00D574C2" w:rsidRDefault="00D574C2" w:rsidP="00D574C2">
      <w:pPr>
        <w:pStyle w:val="aff6"/>
        <w:ind w:left="0"/>
      </w:pPr>
      <w:r>
        <w:rPr>
          <w:b/>
        </w:rPr>
        <w:t>1</w:t>
      </w:r>
      <w:r w:rsidRPr="00BE3CFB">
        <w:rPr>
          <w:b/>
        </w:rPr>
        <w:t>.4. Язык преподавания</w:t>
      </w:r>
      <w:r>
        <w:rPr>
          <w:b/>
        </w:rPr>
        <w:t xml:space="preserve">: </w:t>
      </w:r>
      <w:r>
        <w:t>русский.</w:t>
      </w:r>
    </w:p>
    <w:p w:rsidR="00D574C2" w:rsidRPr="00D03857" w:rsidRDefault="00D574C2" w:rsidP="003F733A">
      <w:pPr>
        <w:rPr>
          <w:b/>
        </w:rPr>
      </w:pPr>
    </w:p>
    <w:p w:rsidR="00D574C2" w:rsidRPr="004B4FCA" w:rsidRDefault="00D574C2" w:rsidP="00D574C2">
      <w:pPr>
        <w:ind w:left="360"/>
        <w:jc w:val="center"/>
        <w:rPr>
          <w:i/>
        </w:rPr>
      </w:pPr>
      <w:r>
        <w:rPr>
          <w:i/>
        </w:rPr>
        <w:t>02.Управление состоянием массива горных пород</w:t>
      </w:r>
    </w:p>
    <w:p w:rsidR="00D574C2" w:rsidRPr="00D03857" w:rsidRDefault="00D574C2" w:rsidP="00D574C2">
      <w:pPr>
        <w:jc w:val="center"/>
        <w:rPr>
          <w:i/>
        </w:rPr>
      </w:pPr>
      <w:r>
        <w:rPr>
          <w:i/>
        </w:rPr>
        <w:t>Трудоемкость 3з.е</w:t>
      </w:r>
    </w:p>
    <w:p w:rsidR="00D574C2" w:rsidRPr="00A92BC1" w:rsidRDefault="00D574C2" w:rsidP="00D574C2">
      <w:pPr>
        <w:rPr>
          <w:b/>
          <w:bCs/>
        </w:rPr>
      </w:pPr>
      <w:r>
        <w:rPr>
          <w:b/>
          <w:bCs/>
        </w:rPr>
        <w:t>1</w:t>
      </w:r>
      <w:r w:rsidRPr="00A92BC1">
        <w:rPr>
          <w:b/>
          <w:bCs/>
        </w:rPr>
        <w:t>.1.Цель освоения и краткое содержание дисциплины</w:t>
      </w:r>
    </w:p>
    <w:p w:rsidR="00D574C2" w:rsidRPr="00BE1DB7" w:rsidRDefault="00D574C2" w:rsidP="00D574C2">
      <w:pPr>
        <w:jc w:val="both"/>
        <w:rPr>
          <w:rStyle w:val="FontStyle48"/>
        </w:rPr>
      </w:pPr>
      <w:r w:rsidRPr="00BE1DB7">
        <w:rPr>
          <w:i/>
        </w:rPr>
        <w:t>Целью</w:t>
      </w:r>
      <w:r w:rsidRPr="00BE1DB7">
        <w:t xml:space="preserve"> преподавания дисциплины «Управление состоянием массива» заключается усвоение студентами теоретических основ и инженерно-технических мероприятий по направленному изменению состояния массива, обеспечивающих надежность и экономичность проектирования, безопасное ведение горных работ при строительстве и эксплуатации бортов карьеров и отвалов в различных горно-геологических условиях и подземном строительстве</w:t>
      </w:r>
      <w:r w:rsidRPr="0014203D">
        <w:rPr>
          <w:rFonts w:ascii="TimesNewRomanPSMT" w:hAnsi="TimesNewRomanPSMT" w:cs="TimesNewRomanPSMT"/>
        </w:rPr>
        <w:t>.</w:t>
      </w:r>
    </w:p>
    <w:p w:rsidR="00D574C2" w:rsidRPr="00BE1DB7" w:rsidRDefault="00D574C2" w:rsidP="00D574C2">
      <w:pPr>
        <w:pStyle w:val="af5"/>
        <w:spacing w:after="0"/>
        <w:ind w:right="-6"/>
        <w:jc w:val="both"/>
        <w:rPr>
          <w:rStyle w:val="FontStyle46"/>
          <w:sz w:val="24"/>
          <w:szCs w:val="24"/>
        </w:rPr>
      </w:pPr>
      <w:r w:rsidRPr="00BE1DB7">
        <w:rPr>
          <w:rStyle w:val="FontStyle46"/>
          <w:sz w:val="24"/>
          <w:szCs w:val="24"/>
        </w:rPr>
        <w:t xml:space="preserve">Она является дисциплиной, формирующей у студентов общее представление о различных аспектах </w:t>
      </w:r>
      <w:r w:rsidRPr="00BE1DB7">
        <w:rPr>
          <w:rFonts w:cs="Calibri"/>
          <w:sz w:val="24"/>
          <w:szCs w:val="24"/>
        </w:rPr>
        <w:t>управления состоянием массива</w:t>
      </w:r>
      <w:r w:rsidRPr="00BE1DB7">
        <w:rPr>
          <w:rStyle w:val="FontStyle46"/>
          <w:sz w:val="24"/>
          <w:szCs w:val="24"/>
        </w:rPr>
        <w:t xml:space="preserve">. При ее изучении студент знакомится со всем спектром задач по </w:t>
      </w:r>
      <w:r w:rsidRPr="00BE1DB7">
        <w:rPr>
          <w:sz w:val="24"/>
          <w:szCs w:val="24"/>
        </w:rPr>
        <w:t>состоянию массива горных работ</w:t>
      </w:r>
      <w:r w:rsidRPr="00BE1DB7">
        <w:rPr>
          <w:rStyle w:val="FontStyle46"/>
          <w:sz w:val="24"/>
          <w:szCs w:val="24"/>
        </w:rPr>
        <w:t xml:space="preserve">, </w:t>
      </w:r>
      <w:r w:rsidRPr="00BE1DB7">
        <w:rPr>
          <w:sz w:val="24"/>
          <w:szCs w:val="24"/>
        </w:rPr>
        <w:t>управлению массива</w:t>
      </w:r>
      <w:r w:rsidRPr="00BE1DB7">
        <w:rPr>
          <w:rStyle w:val="FontStyle46"/>
          <w:sz w:val="24"/>
          <w:szCs w:val="24"/>
        </w:rPr>
        <w:t xml:space="preserve">. Сформировавшиеся </w:t>
      </w:r>
      <w:r w:rsidRPr="00BE1DB7">
        <w:rPr>
          <w:sz w:val="24"/>
          <w:szCs w:val="24"/>
        </w:rPr>
        <w:t>знания и умения по курсу “</w:t>
      </w:r>
      <w:r w:rsidRPr="00BE1DB7">
        <w:rPr>
          <w:rFonts w:cs="Calibri"/>
          <w:sz w:val="24"/>
          <w:szCs w:val="24"/>
        </w:rPr>
        <w:t xml:space="preserve"> Управление состоянием массива</w:t>
      </w:r>
      <w:r w:rsidRPr="00BE1DB7">
        <w:rPr>
          <w:sz w:val="24"/>
          <w:szCs w:val="24"/>
        </w:rPr>
        <w:t>” применяются и используются во всех последующих курсах горных дисциплин, имеющих целью воспитать знающих горных инженеров, способных к полноценной самостоятельной производственной и научной деятельности.</w:t>
      </w:r>
    </w:p>
    <w:p w:rsidR="00D574C2" w:rsidRDefault="00D574C2" w:rsidP="00D574C2">
      <w:pPr>
        <w:pStyle w:val="af5"/>
        <w:spacing w:after="0"/>
        <w:ind w:right="-6"/>
        <w:jc w:val="both"/>
        <w:rPr>
          <w:i/>
          <w:sz w:val="24"/>
          <w:szCs w:val="24"/>
        </w:rPr>
      </w:pPr>
      <w:r w:rsidRPr="00161742">
        <w:rPr>
          <w:i/>
          <w:sz w:val="24"/>
          <w:szCs w:val="24"/>
        </w:rPr>
        <w:t>Краткое содержание дисциплины</w:t>
      </w:r>
    </w:p>
    <w:p w:rsidR="00D574C2" w:rsidRPr="00BE1DB7" w:rsidRDefault="00D574C2" w:rsidP="00D574C2">
      <w:pPr>
        <w:pStyle w:val="ConsPlusNormal0"/>
        <w:widowControl/>
        <w:ind w:firstLine="0"/>
        <w:jc w:val="both"/>
        <w:rPr>
          <w:rFonts w:ascii="Times New Roman" w:hAnsi="Times New Roman" w:cs="Times New Roman"/>
          <w:sz w:val="24"/>
          <w:szCs w:val="24"/>
        </w:rPr>
      </w:pPr>
      <w:r w:rsidRPr="00BE1DB7">
        <w:rPr>
          <w:rFonts w:ascii="Times New Roman" w:eastAsia="Times New Roman" w:hAnsi="Times New Roman" w:cs="Times New Roman"/>
          <w:sz w:val="24"/>
          <w:szCs w:val="24"/>
        </w:rPr>
        <w:t>строение массива;</w:t>
      </w:r>
      <w:r>
        <w:rPr>
          <w:rFonts w:ascii="Times New Roman" w:eastAsia="Times New Roman" w:hAnsi="Times New Roman" w:cs="Times New Roman"/>
          <w:sz w:val="24"/>
          <w:szCs w:val="24"/>
        </w:rPr>
        <w:t xml:space="preserve"> </w:t>
      </w:r>
      <w:r w:rsidRPr="00BE1DB7">
        <w:rPr>
          <w:rFonts w:ascii="Times New Roman" w:eastAsia="Times New Roman" w:hAnsi="Times New Roman" w:cs="Times New Roman"/>
          <w:sz w:val="24"/>
          <w:szCs w:val="24"/>
        </w:rPr>
        <w:t>оценку состояния массива;</w:t>
      </w:r>
      <w:r>
        <w:rPr>
          <w:rFonts w:ascii="Times New Roman" w:eastAsia="Times New Roman" w:hAnsi="Times New Roman" w:cs="Times New Roman"/>
          <w:sz w:val="24"/>
          <w:szCs w:val="24"/>
        </w:rPr>
        <w:t xml:space="preserve"> </w:t>
      </w:r>
      <w:r w:rsidRPr="00BE1DB7">
        <w:rPr>
          <w:rFonts w:ascii="Times New Roman" w:eastAsia="Times New Roman" w:hAnsi="Times New Roman" w:cs="Times New Roman"/>
          <w:sz w:val="24"/>
          <w:szCs w:val="24"/>
        </w:rPr>
        <w:t>теоретические и практические основы управления массивом;</w:t>
      </w:r>
      <w:r>
        <w:rPr>
          <w:rFonts w:ascii="Times New Roman" w:eastAsia="Times New Roman" w:hAnsi="Times New Roman" w:cs="Times New Roman"/>
          <w:sz w:val="24"/>
          <w:szCs w:val="24"/>
        </w:rPr>
        <w:t xml:space="preserve"> </w:t>
      </w:r>
      <w:r w:rsidRPr="00BE1DB7">
        <w:rPr>
          <w:rFonts w:ascii="Times New Roman" w:eastAsia="Times New Roman" w:hAnsi="Times New Roman" w:cs="Times New Roman"/>
          <w:sz w:val="24"/>
          <w:szCs w:val="24"/>
        </w:rPr>
        <w:t>технологию управления массивом;</w:t>
      </w:r>
      <w:r>
        <w:rPr>
          <w:rFonts w:ascii="Times New Roman" w:eastAsia="Times New Roman" w:hAnsi="Times New Roman" w:cs="Times New Roman"/>
          <w:sz w:val="24"/>
          <w:szCs w:val="24"/>
        </w:rPr>
        <w:t xml:space="preserve"> </w:t>
      </w:r>
      <w:r w:rsidRPr="00BE1DB7">
        <w:rPr>
          <w:rFonts w:ascii="Times New Roman" w:eastAsia="Times New Roman" w:hAnsi="Times New Roman" w:cs="Times New Roman"/>
          <w:sz w:val="24"/>
          <w:szCs w:val="24"/>
        </w:rPr>
        <w:t>методы исследования, геомеханика</w:t>
      </w:r>
      <w:r w:rsidRPr="00BE1DB7">
        <w:rPr>
          <w:rFonts w:ascii="Times New Roman" w:hAnsi="Times New Roman" w:cs="Times New Roman"/>
          <w:sz w:val="24"/>
          <w:szCs w:val="24"/>
        </w:rPr>
        <w:t>,</w:t>
      </w:r>
      <w:r>
        <w:rPr>
          <w:rFonts w:ascii="Times New Roman" w:hAnsi="Times New Roman" w:cs="Times New Roman"/>
          <w:sz w:val="24"/>
          <w:szCs w:val="24"/>
        </w:rPr>
        <w:t xml:space="preserve"> </w:t>
      </w:r>
      <w:r w:rsidRPr="00BE1DB7">
        <w:rPr>
          <w:rFonts w:ascii="Times New Roman" w:eastAsia="Times New Roman" w:hAnsi="Times New Roman" w:cs="Times New Roman"/>
          <w:sz w:val="24"/>
          <w:szCs w:val="24"/>
        </w:rPr>
        <w:t xml:space="preserve">пролеты обнажений пород, погашение пустот, активация, экологическая эффективность. </w:t>
      </w:r>
    </w:p>
    <w:p w:rsidR="00D574C2" w:rsidRDefault="00D574C2" w:rsidP="00D574C2">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D574C2" w:rsidRDefault="00D574C2" w:rsidP="00D574C2">
      <w:pPr>
        <w:jc w:val="both"/>
        <w:rPr>
          <w:iCs/>
        </w:rPr>
      </w:pPr>
    </w:p>
    <w:tbl>
      <w:tblPr>
        <w:tblStyle w:val="aff1"/>
        <w:tblW w:w="9606" w:type="dxa"/>
        <w:tblLook w:val="04A0"/>
      </w:tblPr>
      <w:tblGrid>
        <w:gridCol w:w="5495"/>
        <w:gridCol w:w="4111"/>
      </w:tblGrid>
      <w:tr w:rsidR="00D574C2" w:rsidTr="003F733A">
        <w:tc>
          <w:tcPr>
            <w:tcW w:w="5495" w:type="dxa"/>
          </w:tcPr>
          <w:p w:rsidR="00D574C2" w:rsidRPr="00E27BE1" w:rsidRDefault="00D574C2" w:rsidP="00B21D4B">
            <w:pPr>
              <w:jc w:val="center"/>
              <w:rPr>
                <w:iCs/>
              </w:rPr>
            </w:pPr>
            <w:r w:rsidRPr="00E27BE1">
              <w:rPr>
                <w:color w:val="000000"/>
              </w:rPr>
              <w:t>Планируемые результаты освоения программы (содержание и коды компетенций)</w:t>
            </w:r>
          </w:p>
        </w:tc>
        <w:tc>
          <w:tcPr>
            <w:tcW w:w="4111" w:type="dxa"/>
          </w:tcPr>
          <w:p w:rsidR="00D574C2" w:rsidRPr="00E27BE1" w:rsidRDefault="00D574C2" w:rsidP="00B21D4B">
            <w:pPr>
              <w:jc w:val="center"/>
              <w:rPr>
                <w:iCs/>
              </w:rPr>
            </w:pPr>
            <w:r w:rsidRPr="00E27BE1">
              <w:rPr>
                <w:color w:val="000000"/>
              </w:rPr>
              <w:t>Планируемые результаты обучения по дисциплине</w:t>
            </w:r>
          </w:p>
        </w:tc>
      </w:tr>
      <w:tr w:rsidR="00D574C2" w:rsidTr="003F733A">
        <w:tc>
          <w:tcPr>
            <w:tcW w:w="5495" w:type="dxa"/>
          </w:tcPr>
          <w:p w:rsidR="000A1EBA" w:rsidRDefault="000A1EBA" w:rsidP="000A1EBA">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ОПК-4</w:t>
            </w:r>
          </w:p>
          <w:p w:rsidR="000A1EBA" w:rsidRDefault="000A1EBA" w:rsidP="000A1EBA">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AF763A">
              <w:rPr>
                <w:rFonts w:ascii="Times New Roman" w:hAnsi="Times New Roman" w:cs="Times New Roman"/>
                <w:color w:val="000000"/>
                <w:sz w:val="24"/>
                <w:szCs w:val="24"/>
              </w:rPr>
              <w:t>готовностью с естественнонаучных позиций оценивать строение, химический и минеральный состав земной коры, морфологические особен</w:t>
            </w:r>
            <w:r>
              <w:rPr>
                <w:rFonts w:ascii="Times New Roman" w:hAnsi="Times New Roman" w:cs="Times New Roman"/>
                <w:color w:val="000000"/>
                <w:sz w:val="24"/>
                <w:szCs w:val="24"/>
              </w:rPr>
              <w:t>-</w:t>
            </w:r>
            <w:r w:rsidRPr="00AF763A">
              <w:rPr>
                <w:rFonts w:ascii="Times New Roman" w:hAnsi="Times New Roman" w:cs="Times New Roman"/>
                <w:color w:val="000000"/>
                <w:sz w:val="24"/>
                <w:szCs w:val="24"/>
              </w:rPr>
              <w:t>ности и генетические типы месторождений твердых полезных ископаемых при решении задач по рациональному и комплексному осво</w:t>
            </w:r>
            <w:r>
              <w:rPr>
                <w:rFonts w:ascii="Times New Roman" w:hAnsi="Times New Roman" w:cs="Times New Roman"/>
                <w:color w:val="000000"/>
                <w:sz w:val="24"/>
                <w:szCs w:val="24"/>
              </w:rPr>
              <w:t>-</w:t>
            </w:r>
            <w:r w:rsidRPr="00AF763A">
              <w:rPr>
                <w:rFonts w:ascii="Times New Roman" w:hAnsi="Times New Roman" w:cs="Times New Roman"/>
                <w:color w:val="000000"/>
                <w:sz w:val="24"/>
                <w:szCs w:val="24"/>
              </w:rPr>
              <w:t>ению георесурсного потенциала недр</w:t>
            </w:r>
            <w:r>
              <w:rPr>
                <w:rFonts w:ascii="Times New Roman" w:hAnsi="Times New Roman" w:cs="Times New Roman"/>
                <w:color w:val="000000"/>
                <w:sz w:val="24"/>
                <w:szCs w:val="24"/>
              </w:rPr>
              <w:t>;</w:t>
            </w:r>
          </w:p>
          <w:p w:rsidR="000A1EBA" w:rsidRDefault="000A1EBA" w:rsidP="000A1EBA">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ОПК-5</w:t>
            </w:r>
          </w:p>
          <w:p w:rsidR="000A1EBA" w:rsidRDefault="000A1EBA" w:rsidP="000A1EBA">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AF763A">
              <w:rPr>
                <w:rFonts w:ascii="Times New Roman" w:hAnsi="Times New Roman" w:cs="Times New Roman"/>
                <w:color w:val="000000"/>
                <w:sz w:val="24"/>
                <w:szCs w:val="24"/>
              </w:rPr>
              <w:t>готовностью использовать научные законы и методы при геолого-промышленной оценке месторождений твердых полезных ископаемых и горных отводов</w:t>
            </w:r>
            <w:r>
              <w:rPr>
                <w:rFonts w:ascii="Times New Roman" w:hAnsi="Times New Roman" w:cs="Times New Roman"/>
                <w:color w:val="000000"/>
                <w:sz w:val="24"/>
                <w:szCs w:val="24"/>
              </w:rPr>
              <w:t>;</w:t>
            </w:r>
          </w:p>
          <w:p w:rsidR="000A1EBA" w:rsidRDefault="000A1EBA" w:rsidP="000A1EBA">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ОПК-9</w:t>
            </w:r>
          </w:p>
          <w:p w:rsidR="000A1EBA" w:rsidRDefault="000A1EBA" w:rsidP="000A1EBA">
            <w:pPr>
              <w:pStyle w:val="ConsPlusNormal0"/>
              <w:widowControl/>
              <w:ind w:firstLine="0"/>
              <w:rPr>
                <w:rFonts w:ascii="Times New Roman" w:hAnsi="Times New Roman" w:cs="Times New Roman"/>
                <w:color w:val="000000"/>
                <w:sz w:val="24"/>
                <w:szCs w:val="24"/>
              </w:rPr>
            </w:pPr>
            <w:r w:rsidRPr="00AF763A">
              <w:rPr>
                <w:rFonts w:ascii="Times New Roman" w:hAnsi="Times New Roman" w:cs="Times New Roman"/>
                <w:color w:val="000000"/>
                <w:sz w:val="24"/>
                <w:szCs w:val="24"/>
              </w:rPr>
              <w:t xml:space="preserve">  владением методами анализа, знанием законо</w:t>
            </w:r>
            <w:r>
              <w:rPr>
                <w:rFonts w:ascii="Times New Roman" w:hAnsi="Times New Roman" w:cs="Times New Roman"/>
                <w:color w:val="000000"/>
                <w:sz w:val="24"/>
                <w:szCs w:val="24"/>
              </w:rPr>
              <w:t>-</w:t>
            </w:r>
            <w:r w:rsidRPr="00AF763A">
              <w:rPr>
                <w:rFonts w:ascii="Times New Roman" w:hAnsi="Times New Roman" w:cs="Times New Roman"/>
                <w:color w:val="000000"/>
                <w:sz w:val="24"/>
                <w:szCs w:val="24"/>
              </w:rPr>
              <w:t xml:space="preserve">мерностей поведения и управления свойствами горных пород и состоянием массива в процессах </w:t>
            </w:r>
            <w:r w:rsidRPr="00AF763A">
              <w:rPr>
                <w:rFonts w:ascii="Times New Roman" w:hAnsi="Times New Roman" w:cs="Times New Roman"/>
                <w:color w:val="000000"/>
                <w:sz w:val="24"/>
                <w:szCs w:val="24"/>
              </w:rPr>
              <w:lastRenderedPageBreak/>
              <w:t>добычи и переработки твердых полезных ископа</w:t>
            </w:r>
            <w:r>
              <w:rPr>
                <w:rFonts w:ascii="Times New Roman" w:hAnsi="Times New Roman" w:cs="Times New Roman"/>
                <w:color w:val="000000"/>
                <w:sz w:val="24"/>
                <w:szCs w:val="24"/>
              </w:rPr>
              <w:t>-</w:t>
            </w:r>
            <w:r w:rsidRPr="00AF763A">
              <w:rPr>
                <w:rFonts w:ascii="Times New Roman" w:hAnsi="Times New Roman" w:cs="Times New Roman"/>
                <w:color w:val="000000"/>
                <w:sz w:val="24"/>
                <w:szCs w:val="24"/>
              </w:rPr>
              <w:t>емых, а также при строительстве и эксплуатации подземных сооружений</w:t>
            </w:r>
            <w:r>
              <w:rPr>
                <w:rFonts w:ascii="Times New Roman" w:hAnsi="Times New Roman" w:cs="Times New Roman"/>
                <w:color w:val="000000"/>
                <w:sz w:val="24"/>
                <w:szCs w:val="24"/>
              </w:rPr>
              <w:t>;</w:t>
            </w:r>
          </w:p>
          <w:p w:rsidR="000A1EBA" w:rsidRDefault="000A1EBA" w:rsidP="000A1EBA">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ПК-11</w:t>
            </w:r>
          </w:p>
          <w:p w:rsidR="000A1EBA" w:rsidRDefault="000A1EBA" w:rsidP="000A1EBA">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AF763A">
              <w:rPr>
                <w:rFonts w:ascii="Times New Roman" w:hAnsi="Times New Roman" w:cs="Times New Roman"/>
                <w:color w:val="000000"/>
                <w:sz w:val="24"/>
                <w:szCs w:val="24"/>
              </w:rPr>
              <w:t>способностью разрабатывать и доводить до исполнителей наряды и задания на выполнение горных, горно-строительных и буровзрывных работ, осуществлять контроль качества работ и обеспечивать правильность выполнения их исполнителями, составлять графики работ и перспективные планы, инструкции, сметы, заявки на материалы и оборудование, заполнять необходимые отчетные документы в соответ</w:t>
            </w:r>
            <w:r>
              <w:rPr>
                <w:rFonts w:ascii="Times New Roman" w:hAnsi="Times New Roman" w:cs="Times New Roman"/>
                <w:color w:val="000000"/>
                <w:sz w:val="24"/>
                <w:szCs w:val="24"/>
              </w:rPr>
              <w:t>-</w:t>
            </w:r>
            <w:r w:rsidRPr="00AF763A">
              <w:rPr>
                <w:rFonts w:ascii="Times New Roman" w:hAnsi="Times New Roman" w:cs="Times New Roman"/>
                <w:color w:val="000000"/>
                <w:sz w:val="24"/>
                <w:szCs w:val="24"/>
              </w:rPr>
              <w:t>ствии с установленными формами</w:t>
            </w:r>
            <w:r>
              <w:rPr>
                <w:rFonts w:ascii="Times New Roman" w:hAnsi="Times New Roman" w:cs="Times New Roman"/>
                <w:color w:val="000000"/>
                <w:sz w:val="24"/>
                <w:szCs w:val="24"/>
              </w:rPr>
              <w:t>;</w:t>
            </w:r>
          </w:p>
          <w:p w:rsidR="000A1EBA" w:rsidRDefault="000A1EBA" w:rsidP="000A1EBA">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ПСК-1.1</w:t>
            </w:r>
          </w:p>
          <w:p w:rsidR="000A1EBA" w:rsidRDefault="000A1EBA" w:rsidP="000A1EBA">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AD5079">
              <w:rPr>
                <w:rFonts w:ascii="Times New Roman" w:hAnsi="Times New Roman" w:cs="Times New Roman"/>
                <w:color w:val="000000"/>
                <w:sz w:val="24"/>
                <w:szCs w:val="24"/>
              </w:rPr>
              <w:t>владением навыками оценки достоверности и технологичности отработки разведанных запасов пластовых месторождений твердых полезных ископаемых</w:t>
            </w:r>
          </w:p>
          <w:p w:rsidR="000A1EBA" w:rsidRDefault="000A1EBA" w:rsidP="000A1EBA">
            <w:pPr>
              <w:pStyle w:val="ConsPlusNormal0"/>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ПСК-1.2</w:t>
            </w:r>
          </w:p>
          <w:p w:rsidR="003F733A" w:rsidRPr="00AC373F" w:rsidRDefault="000A1EBA" w:rsidP="000A1EBA">
            <w:pPr>
              <w:shd w:val="clear" w:color="auto" w:fill="FFFFFF"/>
              <w:rPr>
                <w:color w:val="000000"/>
                <w:spacing w:val="-16"/>
              </w:rPr>
            </w:pPr>
            <w:r w:rsidRPr="00AD5079">
              <w:rPr>
                <w:color w:val="000000"/>
              </w:rPr>
              <w:t>способностью обосновывать главные параметры шахт, технологические схемы вскрытия, подготовки и отработки запасов твердых полезных ископаемых с использованием средств комплексной механизации и автоматизации горных работ высокого технического уровня</w:t>
            </w:r>
          </w:p>
        </w:tc>
        <w:tc>
          <w:tcPr>
            <w:tcW w:w="4111" w:type="dxa"/>
          </w:tcPr>
          <w:p w:rsidR="00D574C2" w:rsidRDefault="00D574C2" w:rsidP="00B21D4B">
            <w:pPr>
              <w:jc w:val="both"/>
              <w:rPr>
                <w:i/>
              </w:rPr>
            </w:pPr>
            <w:r w:rsidRPr="00CC19E8">
              <w:rPr>
                <w:i/>
              </w:rPr>
              <w:lastRenderedPageBreak/>
              <w:t>Знать:</w:t>
            </w:r>
          </w:p>
          <w:p w:rsidR="00D574C2" w:rsidRPr="00BE1DB7" w:rsidRDefault="00D574C2" w:rsidP="00B21D4B">
            <w:pPr>
              <w:pStyle w:val="ConsPlusNormal0"/>
              <w:widowControl/>
              <w:ind w:firstLine="0"/>
              <w:jc w:val="both"/>
              <w:rPr>
                <w:rFonts w:ascii="Times New Roman" w:hAnsi="Times New Roman" w:cs="Times New Roman"/>
                <w:sz w:val="24"/>
                <w:szCs w:val="24"/>
              </w:rPr>
            </w:pPr>
            <w:r w:rsidRPr="00BE1DB7">
              <w:rPr>
                <w:rFonts w:ascii="Times New Roman" w:eastAsia="Times New Roman" w:hAnsi="Times New Roman" w:cs="Times New Roman"/>
                <w:sz w:val="24"/>
                <w:szCs w:val="24"/>
              </w:rPr>
              <w:t>- строение массива;</w:t>
            </w:r>
          </w:p>
          <w:p w:rsidR="00D574C2" w:rsidRPr="00BE1DB7" w:rsidRDefault="00D574C2" w:rsidP="00B21D4B">
            <w:pPr>
              <w:pStyle w:val="ConsPlusNormal0"/>
              <w:widowControl/>
              <w:ind w:firstLine="0"/>
              <w:jc w:val="both"/>
              <w:rPr>
                <w:rFonts w:ascii="Times New Roman" w:hAnsi="Times New Roman" w:cs="Times New Roman"/>
                <w:sz w:val="24"/>
                <w:szCs w:val="24"/>
              </w:rPr>
            </w:pPr>
            <w:r w:rsidRPr="00BE1DB7">
              <w:rPr>
                <w:rFonts w:ascii="Times New Roman" w:eastAsia="Times New Roman" w:hAnsi="Times New Roman" w:cs="Times New Roman"/>
                <w:sz w:val="24"/>
                <w:szCs w:val="24"/>
              </w:rPr>
              <w:t>-оценку состояния массива;</w:t>
            </w:r>
          </w:p>
          <w:p w:rsidR="00D574C2" w:rsidRPr="00BE1DB7" w:rsidRDefault="00D574C2" w:rsidP="00B21D4B">
            <w:pPr>
              <w:pStyle w:val="ConsPlusNormal0"/>
              <w:widowControl/>
              <w:ind w:firstLine="0"/>
              <w:jc w:val="both"/>
              <w:rPr>
                <w:rFonts w:ascii="Times New Roman" w:hAnsi="Times New Roman" w:cs="Times New Roman"/>
                <w:sz w:val="24"/>
                <w:szCs w:val="24"/>
              </w:rPr>
            </w:pPr>
            <w:r w:rsidRPr="00BE1DB7">
              <w:rPr>
                <w:rFonts w:ascii="Times New Roman" w:eastAsia="Times New Roman" w:hAnsi="Times New Roman" w:cs="Times New Roman"/>
                <w:sz w:val="24"/>
                <w:szCs w:val="24"/>
              </w:rPr>
              <w:t>-теоретические и практические основы управления массивом;</w:t>
            </w:r>
          </w:p>
          <w:p w:rsidR="00D574C2" w:rsidRPr="00BE1DB7" w:rsidRDefault="00D574C2" w:rsidP="00B21D4B">
            <w:pPr>
              <w:pStyle w:val="ConsPlusNormal0"/>
              <w:widowControl/>
              <w:ind w:firstLine="0"/>
              <w:jc w:val="both"/>
              <w:rPr>
                <w:rFonts w:ascii="Times New Roman" w:hAnsi="Times New Roman" w:cs="Times New Roman"/>
                <w:sz w:val="24"/>
                <w:szCs w:val="24"/>
              </w:rPr>
            </w:pPr>
            <w:r w:rsidRPr="00BE1DB7">
              <w:rPr>
                <w:rFonts w:ascii="Times New Roman" w:eastAsia="Times New Roman" w:hAnsi="Times New Roman" w:cs="Times New Roman"/>
                <w:sz w:val="24"/>
                <w:szCs w:val="24"/>
              </w:rPr>
              <w:t>-технологию управления массивом;</w:t>
            </w:r>
          </w:p>
          <w:p w:rsidR="00D574C2" w:rsidRPr="00BE1DB7" w:rsidRDefault="00D574C2" w:rsidP="00B21D4B">
            <w:pPr>
              <w:pStyle w:val="ConsPlusNormal0"/>
              <w:widowControl/>
              <w:ind w:firstLine="0"/>
              <w:jc w:val="both"/>
              <w:rPr>
                <w:rFonts w:ascii="Times New Roman" w:hAnsi="Times New Roman" w:cs="Times New Roman"/>
                <w:sz w:val="24"/>
                <w:szCs w:val="24"/>
              </w:rPr>
            </w:pPr>
            <w:r w:rsidRPr="00BE1DB7">
              <w:rPr>
                <w:rFonts w:ascii="Times New Roman" w:eastAsia="Times New Roman" w:hAnsi="Times New Roman" w:cs="Times New Roman"/>
                <w:sz w:val="24"/>
                <w:szCs w:val="24"/>
              </w:rPr>
              <w:t>эффективность управления мас</w:t>
            </w:r>
            <w:r w:rsidR="00CF21C1">
              <w:rPr>
                <w:rFonts w:ascii="Times New Roman" w:eastAsia="Times New Roman" w:hAnsi="Times New Roman" w:cs="Times New Roman"/>
                <w:sz w:val="24"/>
                <w:szCs w:val="24"/>
              </w:rPr>
              <w:t>-</w:t>
            </w:r>
            <w:r w:rsidRPr="00BE1DB7">
              <w:rPr>
                <w:rFonts w:ascii="Times New Roman" w:eastAsia="Times New Roman" w:hAnsi="Times New Roman" w:cs="Times New Roman"/>
                <w:sz w:val="24"/>
                <w:szCs w:val="24"/>
              </w:rPr>
              <w:t>сивом.</w:t>
            </w:r>
          </w:p>
          <w:p w:rsidR="00D574C2" w:rsidRPr="00BE1DB7" w:rsidRDefault="00D574C2" w:rsidP="00B21D4B">
            <w:pPr>
              <w:rPr>
                <w:i/>
              </w:rPr>
            </w:pPr>
            <w:r w:rsidRPr="00BE1DB7">
              <w:rPr>
                <w:i/>
              </w:rPr>
              <w:t>Уметь:</w:t>
            </w:r>
          </w:p>
          <w:p w:rsidR="00D574C2" w:rsidRDefault="00D574C2" w:rsidP="00B21D4B">
            <w:r w:rsidRPr="00F46F5E">
              <w:t>- определять области влияния горных пород;</w:t>
            </w:r>
          </w:p>
          <w:p w:rsidR="00D574C2" w:rsidRDefault="00D574C2" w:rsidP="00B21D4B">
            <w:r w:rsidRPr="00F46F5E">
              <w:rPr>
                <w:rStyle w:val="affb"/>
                <w:szCs w:val="24"/>
              </w:rPr>
              <w:t xml:space="preserve">- </w:t>
            </w:r>
            <w:r w:rsidRPr="00F46F5E">
              <w:t>выбирать способы погашения пус</w:t>
            </w:r>
            <w:r w:rsidR="00CF21C1">
              <w:t>-</w:t>
            </w:r>
            <w:r w:rsidRPr="00F46F5E">
              <w:t xml:space="preserve">тот;  </w:t>
            </w:r>
          </w:p>
          <w:p w:rsidR="00D574C2" w:rsidRDefault="00D574C2" w:rsidP="00B21D4B">
            <w:r w:rsidRPr="00F46F5E">
              <w:rPr>
                <w:color w:val="000000"/>
              </w:rPr>
              <w:t>-</w:t>
            </w:r>
            <w:r w:rsidRPr="00F46F5E">
              <w:t xml:space="preserve"> обосновать прочности искусст</w:t>
            </w:r>
            <w:r w:rsidR="00CF21C1">
              <w:t>-</w:t>
            </w:r>
            <w:r w:rsidRPr="00F46F5E">
              <w:t>венных массивов;</w:t>
            </w:r>
          </w:p>
          <w:p w:rsidR="00D574C2" w:rsidRDefault="00D574C2" w:rsidP="00B21D4B">
            <w:r w:rsidRPr="00F46F5E">
              <w:t>-оценивать геомеханическую опас</w:t>
            </w:r>
            <w:r w:rsidR="00CF21C1">
              <w:t>-</w:t>
            </w:r>
            <w:r w:rsidRPr="00F46F5E">
              <w:t>ность технологий ;</w:t>
            </w:r>
          </w:p>
          <w:p w:rsidR="00D574C2" w:rsidRPr="00BE1DB7" w:rsidRDefault="00D574C2" w:rsidP="00B21D4B">
            <w:r w:rsidRPr="00F46F5E">
              <w:lastRenderedPageBreak/>
              <w:t>-оптимизировать затраты на управ</w:t>
            </w:r>
            <w:r w:rsidR="00CF21C1">
              <w:t>-</w:t>
            </w:r>
            <w:r w:rsidRPr="00F46F5E">
              <w:t>ление массивом.</w:t>
            </w:r>
          </w:p>
          <w:p w:rsidR="00D574C2" w:rsidRPr="00CC19E8" w:rsidRDefault="00D574C2" w:rsidP="00B21D4B">
            <w:pPr>
              <w:spacing w:line="288" w:lineRule="auto"/>
              <w:rPr>
                <w:i/>
              </w:rPr>
            </w:pPr>
            <w:r w:rsidRPr="00CC19E8">
              <w:rPr>
                <w:i/>
              </w:rPr>
              <w:t>Владеть:</w:t>
            </w:r>
          </w:p>
          <w:p w:rsidR="00D574C2" w:rsidRDefault="00D574C2" w:rsidP="00B21D4B">
            <w:pPr>
              <w:tabs>
                <w:tab w:val="left" w:pos="180"/>
              </w:tabs>
            </w:pPr>
            <w:r w:rsidRPr="00F46F5E">
              <w:t>-оценкой динамики изменения сос</w:t>
            </w:r>
            <w:r w:rsidR="00CF21C1">
              <w:t>-</w:t>
            </w:r>
            <w:r w:rsidRPr="00F46F5E">
              <w:t>тояния массива;</w:t>
            </w:r>
          </w:p>
          <w:p w:rsidR="00D574C2" w:rsidRPr="00B21A6D" w:rsidRDefault="00D574C2" w:rsidP="00B21D4B">
            <w:pPr>
              <w:tabs>
                <w:tab w:val="left" w:pos="180"/>
              </w:tabs>
            </w:pPr>
            <w:r w:rsidRPr="00F46F5E">
              <w:rPr>
                <w:color w:val="000000"/>
                <w:spacing w:val="-1"/>
              </w:rPr>
              <w:t>-</w:t>
            </w:r>
            <w:r w:rsidRPr="00F46F5E">
              <w:t xml:space="preserve"> моделированием порядка отработ</w:t>
            </w:r>
            <w:r w:rsidR="00CF21C1">
              <w:t>-</w:t>
            </w:r>
            <w:r w:rsidRPr="00F46F5E">
              <w:t>ки</w:t>
            </w:r>
            <w:r>
              <w:t>.</w:t>
            </w:r>
          </w:p>
        </w:tc>
      </w:tr>
    </w:tbl>
    <w:p w:rsidR="00D574C2" w:rsidRDefault="00D574C2" w:rsidP="00D574C2"/>
    <w:p w:rsidR="00D574C2" w:rsidRDefault="00D574C2" w:rsidP="00CF21C1">
      <w:pPr>
        <w:tabs>
          <w:tab w:val="left" w:pos="0"/>
        </w:tabs>
        <w:rPr>
          <w:b/>
          <w:bCs/>
        </w:rPr>
      </w:pPr>
    </w:p>
    <w:p w:rsidR="00D574C2" w:rsidRPr="00DF5D75" w:rsidRDefault="00D574C2" w:rsidP="00D574C2">
      <w:pPr>
        <w:tabs>
          <w:tab w:val="left" w:pos="0"/>
        </w:tabs>
        <w:jc w:val="center"/>
        <w:rPr>
          <w:b/>
          <w:bCs/>
        </w:rPr>
      </w:pPr>
      <w:r>
        <w:rPr>
          <w:b/>
          <w:bCs/>
        </w:rPr>
        <w:t>1.3</w:t>
      </w:r>
      <w:r w:rsidRPr="00DF5D75">
        <w:rPr>
          <w:b/>
          <w:bCs/>
        </w:rPr>
        <w:t xml:space="preserve">. Место дисциплины в структуре </w:t>
      </w:r>
      <w:r>
        <w:rPr>
          <w:b/>
          <w:bCs/>
        </w:rPr>
        <w:t>образовательной программы</w:t>
      </w:r>
    </w:p>
    <w:p w:rsidR="00D574C2" w:rsidRPr="00DF5D75" w:rsidRDefault="00D574C2" w:rsidP="00D574C2">
      <w:pPr>
        <w:pStyle w:val="aff6"/>
        <w:ind w:left="0"/>
      </w:pPr>
    </w:p>
    <w:tbl>
      <w:tblPr>
        <w:tblStyle w:val="aff1"/>
        <w:tblW w:w="10349" w:type="dxa"/>
        <w:tblInd w:w="-743" w:type="dxa"/>
        <w:tblLayout w:type="fixed"/>
        <w:tblLook w:val="04A0"/>
      </w:tblPr>
      <w:tblGrid>
        <w:gridCol w:w="1809"/>
        <w:gridCol w:w="1984"/>
        <w:gridCol w:w="851"/>
        <w:gridCol w:w="2268"/>
        <w:gridCol w:w="3437"/>
      </w:tblGrid>
      <w:tr w:rsidR="00D574C2" w:rsidRPr="00105C44" w:rsidTr="00E43511">
        <w:tc>
          <w:tcPr>
            <w:tcW w:w="1809" w:type="dxa"/>
            <w:vMerge w:val="restart"/>
          </w:tcPr>
          <w:p w:rsidR="00D574C2" w:rsidRPr="00E27BE1" w:rsidRDefault="00D574C2" w:rsidP="00B21D4B">
            <w:pPr>
              <w:pStyle w:val="aff6"/>
              <w:ind w:left="0" w:firstLine="0"/>
            </w:pPr>
            <w:r>
              <w:t>Индекс</w:t>
            </w:r>
          </w:p>
        </w:tc>
        <w:tc>
          <w:tcPr>
            <w:tcW w:w="1984" w:type="dxa"/>
            <w:vMerge w:val="restart"/>
          </w:tcPr>
          <w:p w:rsidR="00D574C2" w:rsidRPr="00E27BE1" w:rsidRDefault="00D574C2" w:rsidP="00B21D4B">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851" w:type="dxa"/>
            <w:vMerge w:val="restart"/>
          </w:tcPr>
          <w:p w:rsidR="00D574C2" w:rsidRPr="00E27BE1" w:rsidRDefault="00D574C2" w:rsidP="00B21D4B">
            <w:pPr>
              <w:pStyle w:val="aff6"/>
              <w:ind w:left="0" w:firstLine="0"/>
            </w:pPr>
            <w:r w:rsidRPr="00E27BE1">
              <w:t>Се</w:t>
            </w:r>
            <w:r>
              <w:t>-</w:t>
            </w:r>
            <w:r w:rsidRPr="00E27BE1">
              <w:t>местризуче</w:t>
            </w:r>
            <w:r>
              <w:t>-</w:t>
            </w:r>
            <w:r w:rsidRPr="00E27BE1">
              <w:t>ния</w:t>
            </w:r>
          </w:p>
        </w:tc>
        <w:tc>
          <w:tcPr>
            <w:tcW w:w="5705" w:type="dxa"/>
            <w:gridSpan w:val="2"/>
          </w:tcPr>
          <w:p w:rsidR="00D574C2" w:rsidRPr="00E27BE1" w:rsidRDefault="00D574C2" w:rsidP="00B21D4B">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D574C2" w:rsidRPr="00105C44" w:rsidTr="00E43511">
        <w:tc>
          <w:tcPr>
            <w:tcW w:w="1809" w:type="dxa"/>
            <w:vMerge/>
          </w:tcPr>
          <w:p w:rsidR="00D574C2" w:rsidRPr="00E27BE1" w:rsidRDefault="00D574C2" w:rsidP="00B21D4B">
            <w:pPr>
              <w:pStyle w:val="aff6"/>
              <w:ind w:left="0"/>
              <w:jc w:val="center"/>
            </w:pPr>
          </w:p>
        </w:tc>
        <w:tc>
          <w:tcPr>
            <w:tcW w:w="1984" w:type="dxa"/>
            <w:vMerge/>
          </w:tcPr>
          <w:p w:rsidR="00D574C2" w:rsidRPr="00E27BE1" w:rsidRDefault="00D574C2" w:rsidP="00B21D4B">
            <w:pPr>
              <w:pStyle w:val="aff6"/>
              <w:ind w:left="0"/>
              <w:jc w:val="center"/>
            </w:pPr>
          </w:p>
        </w:tc>
        <w:tc>
          <w:tcPr>
            <w:tcW w:w="851" w:type="dxa"/>
            <w:vMerge/>
          </w:tcPr>
          <w:p w:rsidR="00D574C2" w:rsidRPr="00E27BE1" w:rsidRDefault="00D574C2" w:rsidP="00B21D4B">
            <w:pPr>
              <w:pStyle w:val="aff6"/>
              <w:ind w:left="0"/>
              <w:jc w:val="center"/>
            </w:pPr>
          </w:p>
        </w:tc>
        <w:tc>
          <w:tcPr>
            <w:tcW w:w="2268" w:type="dxa"/>
            <w:vAlign w:val="center"/>
          </w:tcPr>
          <w:p w:rsidR="00D574C2" w:rsidRPr="00E27BE1" w:rsidRDefault="00D574C2" w:rsidP="00B21D4B">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3437" w:type="dxa"/>
            <w:vAlign w:val="center"/>
          </w:tcPr>
          <w:p w:rsidR="00D574C2" w:rsidRPr="00E27BE1" w:rsidRDefault="00D574C2" w:rsidP="00B21D4B">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D574C2" w:rsidRPr="00105C44" w:rsidTr="00E43511">
        <w:tc>
          <w:tcPr>
            <w:tcW w:w="1809" w:type="dxa"/>
          </w:tcPr>
          <w:p w:rsidR="00D574C2" w:rsidRPr="00105C44" w:rsidRDefault="00D574C2" w:rsidP="00B21D4B">
            <w:pPr>
              <w:pStyle w:val="aff6"/>
              <w:ind w:left="0" w:firstLine="0"/>
            </w:pPr>
            <w:r>
              <w:t>Б1.В.ДВ.01.01.</w:t>
            </w:r>
          </w:p>
        </w:tc>
        <w:tc>
          <w:tcPr>
            <w:tcW w:w="1984" w:type="dxa"/>
          </w:tcPr>
          <w:p w:rsidR="00D574C2" w:rsidRPr="00105C44" w:rsidRDefault="00D574C2" w:rsidP="00B21D4B">
            <w:pPr>
              <w:pStyle w:val="aff6"/>
              <w:ind w:left="0" w:firstLine="0"/>
            </w:pPr>
            <w:r>
              <w:t>Управление состоянием массива горных пород</w:t>
            </w:r>
          </w:p>
        </w:tc>
        <w:tc>
          <w:tcPr>
            <w:tcW w:w="851" w:type="dxa"/>
          </w:tcPr>
          <w:p w:rsidR="00D574C2" w:rsidRPr="00105C44" w:rsidRDefault="000A1EBA" w:rsidP="00B21D4B">
            <w:pPr>
              <w:pStyle w:val="aff6"/>
              <w:ind w:left="0" w:firstLine="0"/>
              <w:jc w:val="center"/>
            </w:pPr>
            <w:r>
              <w:t>6</w:t>
            </w:r>
          </w:p>
        </w:tc>
        <w:tc>
          <w:tcPr>
            <w:tcW w:w="2268" w:type="dxa"/>
          </w:tcPr>
          <w:p w:rsidR="00D574C2" w:rsidRDefault="00CF21C1" w:rsidP="00B21D4B">
            <w:pPr>
              <w:pStyle w:val="aff6"/>
              <w:ind w:left="0" w:firstLine="0"/>
              <w:jc w:val="left"/>
            </w:pPr>
            <w:r>
              <w:t xml:space="preserve">Б1.Б.21 </w:t>
            </w:r>
            <w:r w:rsidR="00D574C2">
              <w:t>Геология</w:t>
            </w:r>
          </w:p>
          <w:p w:rsidR="00D574C2" w:rsidRDefault="00CF21C1" w:rsidP="00B21D4B">
            <w:pPr>
              <w:pStyle w:val="aff6"/>
              <w:ind w:left="0" w:firstLine="0"/>
              <w:jc w:val="left"/>
            </w:pPr>
            <w:r>
              <w:t xml:space="preserve">Б1.В.07 </w:t>
            </w:r>
            <w:r w:rsidR="00D574C2">
              <w:t>Физика горных пород</w:t>
            </w:r>
          </w:p>
          <w:p w:rsidR="00D574C2" w:rsidRPr="00105C44" w:rsidRDefault="00D574C2" w:rsidP="000A1EBA">
            <w:pPr>
              <w:pStyle w:val="aff6"/>
              <w:ind w:left="0" w:firstLine="0"/>
              <w:jc w:val="left"/>
            </w:pPr>
          </w:p>
        </w:tc>
        <w:tc>
          <w:tcPr>
            <w:tcW w:w="3437" w:type="dxa"/>
          </w:tcPr>
          <w:p w:rsidR="000A1EBA" w:rsidRDefault="000A1EBA" w:rsidP="000A1EBA">
            <w:pPr>
              <w:pStyle w:val="aff6"/>
              <w:ind w:left="0" w:firstLine="0"/>
              <w:jc w:val="left"/>
            </w:pPr>
            <w:r>
              <w:t>Б1.Б.29.03 Процессы ПГР</w:t>
            </w:r>
          </w:p>
          <w:p w:rsidR="00CF21C1" w:rsidRDefault="00CF21C1" w:rsidP="00CF21C1">
            <w:pPr>
              <w:pStyle w:val="aff6"/>
              <w:ind w:left="0" w:firstLine="0"/>
            </w:pPr>
            <w:r>
              <w:t>Б2.Б.05(П)</w:t>
            </w:r>
          </w:p>
          <w:p w:rsidR="00CF21C1" w:rsidRDefault="00CF21C1" w:rsidP="00CF21C1">
            <w:pPr>
              <w:pStyle w:val="aff6"/>
              <w:ind w:left="0" w:firstLine="0"/>
            </w:pPr>
            <w:r>
              <w:t>1Технологическая практика</w:t>
            </w:r>
          </w:p>
          <w:p w:rsidR="00CF21C1" w:rsidRDefault="00CF21C1" w:rsidP="00CF21C1">
            <w:pPr>
              <w:pStyle w:val="aff6"/>
              <w:ind w:left="0" w:firstLine="0"/>
            </w:pPr>
            <w:r>
              <w:t>Б2.Б.06(П)</w:t>
            </w:r>
          </w:p>
          <w:p w:rsidR="00CF21C1" w:rsidRDefault="00CF21C1" w:rsidP="00CF21C1">
            <w:pPr>
              <w:pStyle w:val="aff6"/>
              <w:ind w:left="0" w:firstLine="0"/>
            </w:pPr>
            <w:r>
              <w:t>2Технологическая практика</w:t>
            </w:r>
          </w:p>
          <w:p w:rsidR="00CF21C1" w:rsidRDefault="00CF21C1" w:rsidP="00CF21C1">
            <w:pPr>
              <w:pStyle w:val="aff6"/>
              <w:ind w:left="0" w:firstLine="0"/>
            </w:pPr>
            <w:r>
              <w:t>Б2.Б.07(Пд) Преддипломная практика для выполнения ВКР</w:t>
            </w:r>
          </w:p>
          <w:p w:rsidR="00CF21C1" w:rsidRDefault="00CF21C1" w:rsidP="00B21D4B">
            <w:pPr>
              <w:pStyle w:val="aff6"/>
              <w:ind w:left="0" w:firstLine="0"/>
            </w:pPr>
            <w:r>
              <w:t>Б3.Б.01(Д)</w:t>
            </w:r>
          </w:p>
          <w:p w:rsidR="00D574C2" w:rsidRPr="00105C44" w:rsidRDefault="00CF21C1" w:rsidP="00B21D4B">
            <w:pPr>
              <w:pStyle w:val="aff6"/>
              <w:ind w:left="0" w:firstLine="0"/>
            </w:pPr>
            <w:r w:rsidRPr="00CF21C1">
              <w:t>Защита выпускной квалифи</w:t>
            </w:r>
            <w:r w:rsidR="00E43511">
              <w:t>-</w:t>
            </w:r>
            <w:r w:rsidRPr="00CF21C1">
              <w:t>кационной работы, включая подготовку к процедуре защиты и процедуру защиты</w:t>
            </w:r>
          </w:p>
        </w:tc>
      </w:tr>
    </w:tbl>
    <w:p w:rsidR="00D574C2" w:rsidRDefault="00D574C2" w:rsidP="00D574C2">
      <w:pPr>
        <w:pStyle w:val="aff6"/>
        <w:ind w:left="0"/>
      </w:pPr>
    </w:p>
    <w:p w:rsidR="00D574C2" w:rsidRDefault="00D574C2" w:rsidP="00D574C2">
      <w:pPr>
        <w:ind w:firstLine="400"/>
      </w:pPr>
      <w:r w:rsidRPr="00202DFF">
        <w:rPr>
          <w:b/>
        </w:rPr>
        <w:t>1.</w:t>
      </w:r>
      <w:r>
        <w:rPr>
          <w:b/>
        </w:rPr>
        <w:t xml:space="preserve">4. </w:t>
      </w:r>
      <w:r w:rsidRPr="00202DFF">
        <w:rPr>
          <w:b/>
        </w:rPr>
        <w:t xml:space="preserve">Язык преподавания: </w:t>
      </w:r>
      <w:r>
        <w:t>русский.</w:t>
      </w:r>
    </w:p>
    <w:p w:rsidR="00CF21C1" w:rsidRDefault="00CF21C1" w:rsidP="00D574C2">
      <w:pPr>
        <w:ind w:firstLine="400"/>
      </w:pPr>
    </w:p>
    <w:p w:rsidR="00D022FF" w:rsidRPr="00B92A86" w:rsidRDefault="00D022FF" w:rsidP="00D022FF">
      <w:pPr>
        <w:jc w:val="center"/>
        <w:rPr>
          <w:b/>
        </w:rPr>
      </w:pPr>
      <w:r>
        <w:rPr>
          <w:b/>
        </w:rPr>
        <w:lastRenderedPageBreak/>
        <w:t xml:space="preserve">2. </w:t>
      </w:r>
      <w:r w:rsidRPr="00B92A86">
        <w:rPr>
          <w:b/>
        </w:rPr>
        <w:t>АННОТАЦИЯ</w:t>
      </w:r>
    </w:p>
    <w:p w:rsidR="00D022FF" w:rsidRPr="00745665" w:rsidRDefault="00D022FF" w:rsidP="00D022FF">
      <w:pPr>
        <w:jc w:val="center"/>
        <w:rPr>
          <w:b/>
        </w:rPr>
      </w:pPr>
      <w:r>
        <w:rPr>
          <w:b/>
        </w:rPr>
        <w:t>к рабочим программам дисциплин</w:t>
      </w:r>
    </w:p>
    <w:p w:rsidR="00D022FF" w:rsidRPr="00D03857" w:rsidRDefault="00D022FF" w:rsidP="00D022FF">
      <w:pPr>
        <w:jc w:val="center"/>
        <w:rPr>
          <w:b/>
        </w:rPr>
      </w:pPr>
      <w:r w:rsidRPr="00D03857">
        <w:rPr>
          <w:b/>
        </w:rPr>
        <w:t>Б1.</w:t>
      </w:r>
      <w:r>
        <w:rPr>
          <w:b/>
        </w:rPr>
        <w:t>В.</w:t>
      </w:r>
      <w:r w:rsidRPr="00D03857">
        <w:rPr>
          <w:b/>
        </w:rPr>
        <w:t>ДВ.</w:t>
      </w:r>
      <w:r>
        <w:rPr>
          <w:b/>
        </w:rPr>
        <w:t>02</w:t>
      </w:r>
    </w:p>
    <w:p w:rsidR="00D022FF" w:rsidRDefault="00D022FF" w:rsidP="00D022FF">
      <w:pPr>
        <w:pStyle w:val="aff6"/>
        <w:ind w:left="0"/>
      </w:pPr>
    </w:p>
    <w:p w:rsidR="00D022FF" w:rsidRPr="00413BEA" w:rsidRDefault="00D022FF" w:rsidP="00D022FF">
      <w:pPr>
        <w:pStyle w:val="aff6"/>
        <w:numPr>
          <w:ilvl w:val="0"/>
          <w:numId w:val="25"/>
        </w:numPr>
        <w:jc w:val="center"/>
        <w:rPr>
          <w:i/>
        </w:rPr>
      </w:pPr>
      <w:r w:rsidRPr="00413BEA">
        <w:rPr>
          <w:i/>
        </w:rPr>
        <w:t>Д</w:t>
      </w:r>
      <w:r>
        <w:rPr>
          <w:i/>
        </w:rPr>
        <w:t>елопроизводство</w:t>
      </w:r>
    </w:p>
    <w:p w:rsidR="00D022FF" w:rsidRPr="00D022FF" w:rsidRDefault="00D022FF" w:rsidP="00D022FF">
      <w:pPr>
        <w:pStyle w:val="aff6"/>
        <w:ind w:firstLine="0"/>
        <w:rPr>
          <w:i/>
        </w:rPr>
      </w:pPr>
      <w:r>
        <w:rPr>
          <w:i/>
        </w:rPr>
        <w:t xml:space="preserve">                                                Трудоемкость 3з.е</w:t>
      </w:r>
    </w:p>
    <w:p w:rsidR="00D022FF" w:rsidRPr="00A92BC1" w:rsidRDefault="00D022FF" w:rsidP="00D022FF">
      <w:pPr>
        <w:rPr>
          <w:b/>
          <w:bCs/>
        </w:rPr>
      </w:pPr>
      <w:r w:rsidRPr="00A92BC1">
        <w:rPr>
          <w:b/>
          <w:bCs/>
        </w:rPr>
        <w:t>1.</w:t>
      </w:r>
      <w:r>
        <w:rPr>
          <w:b/>
          <w:bCs/>
        </w:rPr>
        <w:t xml:space="preserve">1 </w:t>
      </w:r>
      <w:r w:rsidRPr="00A92BC1">
        <w:rPr>
          <w:b/>
          <w:bCs/>
        </w:rPr>
        <w:t>Цель освоения и краткое содержание дисциплины</w:t>
      </w:r>
    </w:p>
    <w:p w:rsidR="00D022FF" w:rsidRDefault="00D022FF" w:rsidP="00D022FF">
      <w:pPr>
        <w:pStyle w:val="af5"/>
        <w:rPr>
          <w:i/>
          <w:sz w:val="24"/>
          <w:szCs w:val="24"/>
        </w:rPr>
      </w:pPr>
      <w:r w:rsidRPr="00A92BC1">
        <w:rPr>
          <w:i/>
          <w:sz w:val="24"/>
          <w:szCs w:val="24"/>
        </w:rPr>
        <w:t>Цели</w:t>
      </w:r>
      <w:r>
        <w:rPr>
          <w:i/>
          <w:sz w:val="24"/>
          <w:szCs w:val="24"/>
        </w:rPr>
        <w:t>:</w:t>
      </w:r>
    </w:p>
    <w:p w:rsidR="00D022FF" w:rsidRPr="00BE4658" w:rsidRDefault="00D022FF" w:rsidP="00D022FF">
      <w:pPr>
        <w:pStyle w:val="af5"/>
        <w:rPr>
          <w:b/>
          <w:i/>
          <w:sz w:val="24"/>
          <w:szCs w:val="24"/>
        </w:rPr>
      </w:pPr>
      <w:r w:rsidRPr="00BE4658">
        <w:rPr>
          <w:rStyle w:val="FontStyle77"/>
          <w:rFonts w:ascii="Times New Roman" w:hAnsi="Times New Roman" w:cs="Times New Roman"/>
          <w:b w:val="0"/>
          <w:i w:val="0"/>
          <w:sz w:val="24"/>
          <w:szCs w:val="24"/>
        </w:rPr>
        <w:t xml:space="preserve">дать студентам систематизированные сведения о: .  сущности, структуре, функциях и многообразии документов; .  правилах  организации  сбора,  хранения,  систематизации,  первичного и последующего   анализа  и   обеспечения  защиты  конфиденциальной информации, документирования   рабочих   процессов,   а   также   непосредственной   работы </w:t>
      </w:r>
      <w:r w:rsidRPr="00BE4658">
        <w:rPr>
          <w:rStyle w:val="FontStyle80"/>
          <w:rFonts w:ascii="Times New Roman" w:hAnsi="Times New Roman" w:cs="Times New Roman"/>
          <w:sz w:val="24"/>
          <w:szCs w:val="24"/>
        </w:rPr>
        <w:t xml:space="preserve">с </w:t>
      </w:r>
      <w:r w:rsidRPr="00BE4658">
        <w:rPr>
          <w:rStyle w:val="FontStyle77"/>
          <w:rFonts w:ascii="Times New Roman" w:hAnsi="Times New Roman" w:cs="Times New Roman"/>
          <w:b w:val="0"/>
          <w:i w:val="0"/>
          <w:sz w:val="24"/>
          <w:szCs w:val="24"/>
        </w:rPr>
        <w:t>документами</w:t>
      </w:r>
      <w:r>
        <w:rPr>
          <w:rStyle w:val="FontStyle77"/>
          <w:rFonts w:ascii="Times New Roman" w:hAnsi="Times New Roman" w:cs="Times New Roman"/>
          <w:b w:val="0"/>
          <w:i w:val="0"/>
          <w:sz w:val="24"/>
          <w:szCs w:val="24"/>
        </w:rPr>
        <w:t>.</w:t>
      </w:r>
    </w:p>
    <w:p w:rsidR="00D022FF" w:rsidRDefault="00D022FF" w:rsidP="00D022FF">
      <w:pPr>
        <w:tabs>
          <w:tab w:val="left" w:pos="953"/>
        </w:tabs>
        <w:jc w:val="both"/>
        <w:rPr>
          <w:i/>
        </w:rPr>
      </w:pPr>
      <w:r w:rsidRPr="00A92BC1">
        <w:rPr>
          <w:i/>
        </w:rPr>
        <w:t>Краткое содержание дисциплины</w:t>
      </w:r>
      <w:r>
        <w:rPr>
          <w:i/>
        </w:rPr>
        <w:t>:</w:t>
      </w:r>
    </w:p>
    <w:p w:rsidR="00D022FF" w:rsidRDefault="00D022FF" w:rsidP="00D022FF">
      <w:pPr>
        <w:pStyle w:val="affe"/>
        <w:jc w:val="both"/>
        <w:rPr>
          <w:rStyle w:val="FontStyle77"/>
          <w:rFonts w:ascii="Times New Roman" w:hAnsi="Times New Roman" w:cs="Times New Roman"/>
          <w:b w:val="0"/>
          <w:bCs w:val="0"/>
          <w:i w:val="0"/>
          <w:iCs w:val="0"/>
          <w:color w:val="auto"/>
          <w:sz w:val="24"/>
        </w:rPr>
      </w:pPr>
      <w:r w:rsidRPr="009F2703">
        <w:rPr>
          <w:rStyle w:val="FontStyle77"/>
          <w:rFonts w:ascii="Times New Roman" w:hAnsi="Times New Roman" w:cs="Times New Roman"/>
          <w:b w:val="0"/>
          <w:bCs w:val="0"/>
          <w:i w:val="0"/>
          <w:iCs w:val="0"/>
          <w:color w:val="auto"/>
          <w:sz w:val="24"/>
        </w:rPr>
        <w:t>Этапы развития делопроизводства в России.</w:t>
      </w:r>
      <w:r>
        <w:rPr>
          <w:rStyle w:val="FontStyle77"/>
          <w:rFonts w:ascii="Times New Roman" w:hAnsi="Times New Roman" w:cs="Times New Roman"/>
          <w:b w:val="0"/>
          <w:bCs w:val="0"/>
          <w:i w:val="0"/>
          <w:iCs w:val="0"/>
          <w:color w:val="auto"/>
          <w:sz w:val="24"/>
        </w:rPr>
        <w:t xml:space="preserve"> </w:t>
      </w:r>
      <w:r w:rsidRPr="009F2703">
        <w:rPr>
          <w:rStyle w:val="FontStyle77"/>
          <w:rFonts w:ascii="Times New Roman" w:hAnsi="Times New Roman" w:cs="Times New Roman"/>
          <w:b w:val="0"/>
          <w:bCs w:val="0"/>
          <w:i w:val="0"/>
          <w:iCs w:val="0"/>
          <w:color w:val="auto"/>
          <w:sz w:val="24"/>
        </w:rPr>
        <w:t>Стандартизация и унификация в делопрои</w:t>
      </w:r>
      <w:r>
        <w:rPr>
          <w:rStyle w:val="FontStyle77"/>
          <w:rFonts w:ascii="Times New Roman" w:hAnsi="Times New Roman" w:cs="Times New Roman"/>
          <w:b w:val="0"/>
          <w:bCs w:val="0"/>
          <w:i w:val="0"/>
          <w:iCs w:val="0"/>
          <w:color w:val="auto"/>
          <w:sz w:val="24"/>
        </w:rPr>
        <w:t>-</w:t>
      </w:r>
      <w:r w:rsidRPr="009F2703">
        <w:rPr>
          <w:rStyle w:val="FontStyle77"/>
          <w:rFonts w:ascii="Times New Roman" w:hAnsi="Times New Roman" w:cs="Times New Roman"/>
          <w:b w:val="0"/>
          <w:bCs w:val="0"/>
          <w:i w:val="0"/>
          <w:iCs w:val="0"/>
          <w:color w:val="auto"/>
          <w:sz w:val="24"/>
        </w:rPr>
        <w:t>зводстве.</w:t>
      </w:r>
      <w:r>
        <w:rPr>
          <w:rStyle w:val="FontStyle77"/>
          <w:rFonts w:ascii="Times New Roman" w:hAnsi="Times New Roman" w:cs="Times New Roman"/>
          <w:b w:val="0"/>
          <w:bCs w:val="0"/>
          <w:i w:val="0"/>
          <w:iCs w:val="0"/>
          <w:color w:val="auto"/>
          <w:sz w:val="24"/>
        </w:rPr>
        <w:t xml:space="preserve"> </w:t>
      </w:r>
      <w:r w:rsidRPr="009F2703">
        <w:rPr>
          <w:rStyle w:val="FontStyle77"/>
          <w:rFonts w:ascii="Times New Roman" w:hAnsi="Times New Roman" w:cs="Times New Roman"/>
          <w:b w:val="0"/>
          <w:bCs w:val="0"/>
          <w:i w:val="0"/>
          <w:iCs w:val="0"/>
          <w:color w:val="auto"/>
          <w:sz w:val="24"/>
        </w:rPr>
        <w:t>Состав реквизитов ОРД согласно ГОСТР 6.30-2003.Основные понятия делопроизводст</w:t>
      </w:r>
      <w:r>
        <w:rPr>
          <w:rStyle w:val="FontStyle77"/>
          <w:rFonts w:ascii="Times New Roman" w:hAnsi="Times New Roman" w:cs="Times New Roman"/>
          <w:b w:val="0"/>
          <w:bCs w:val="0"/>
          <w:i w:val="0"/>
          <w:iCs w:val="0"/>
          <w:color w:val="auto"/>
          <w:sz w:val="24"/>
        </w:rPr>
        <w:t xml:space="preserve">ва (делопроизводство, документ, </w:t>
      </w:r>
      <w:r w:rsidRPr="009F2703">
        <w:rPr>
          <w:rStyle w:val="FontStyle77"/>
          <w:rFonts w:ascii="Times New Roman" w:hAnsi="Times New Roman" w:cs="Times New Roman"/>
          <w:b w:val="0"/>
          <w:bCs w:val="0"/>
          <w:i w:val="0"/>
          <w:iCs w:val="0"/>
          <w:color w:val="auto"/>
          <w:sz w:val="24"/>
        </w:rPr>
        <w:t>формуляр документа, реквизит документа, унифиц</w:t>
      </w:r>
      <w:r>
        <w:rPr>
          <w:rStyle w:val="FontStyle77"/>
          <w:rFonts w:ascii="Times New Roman" w:hAnsi="Times New Roman" w:cs="Times New Roman"/>
          <w:b w:val="0"/>
          <w:bCs w:val="0"/>
          <w:i w:val="0"/>
          <w:iCs w:val="0"/>
          <w:color w:val="auto"/>
          <w:sz w:val="24"/>
        </w:rPr>
        <w:t xml:space="preserve">ированная система документации, </w:t>
      </w:r>
      <w:r w:rsidRPr="009F2703">
        <w:rPr>
          <w:rStyle w:val="FontStyle77"/>
          <w:rFonts w:ascii="Times New Roman" w:hAnsi="Times New Roman" w:cs="Times New Roman"/>
          <w:b w:val="0"/>
          <w:bCs w:val="0"/>
          <w:i w:val="0"/>
          <w:iCs w:val="0"/>
          <w:color w:val="auto"/>
          <w:sz w:val="24"/>
        </w:rPr>
        <w:t>бланк документа).Требования к оформлению реквизитов ОРД.</w:t>
      </w:r>
    </w:p>
    <w:p w:rsidR="00D022FF" w:rsidRPr="009F2703" w:rsidRDefault="00D022FF" w:rsidP="00D022FF">
      <w:pPr>
        <w:pStyle w:val="affe"/>
        <w:jc w:val="both"/>
        <w:rPr>
          <w:rStyle w:val="FontStyle77"/>
          <w:rFonts w:ascii="Times New Roman" w:hAnsi="Times New Roman" w:cs="Times New Roman"/>
          <w:b w:val="0"/>
          <w:i w:val="0"/>
          <w:sz w:val="24"/>
          <w:szCs w:val="24"/>
        </w:rPr>
      </w:pPr>
      <w:r w:rsidRPr="009F2703">
        <w:rPr>
          <w:rStyle w:val="FontStyle77"/>
          <w:rFonts w:ascii="Times New Roman" w:hAnsi="Times New Roman" w:cs="Times New Roman"/>
          <w:b w:val="0"/>
          <w:i w:val="0"/>
          <w:sz w:val="24"/>
          <w:szCs w:val="24"/>
        </w:rPr>
        <w:t>Основные   правила   оформления   цифровой   информации   (чисел, дат, нумерации), сокращений, таблиц в документах.</w:t>
      </w:r>
      <w:r>
        <w:rPr>
          <w:rStyle w:val="FontStyle77"/>
          <w:rFonts w:ascii="Times New Roman" w:hAnsi="Times New Roman" w:cs="Times New Roman"/>
          <w:b w:val="0"/>
          <w:i w:val="0"/>
          <w:sz w:val="24"/>
          <w:szCs w:val="24"/>
        </w:rPr>
        <w:t xml:space="preserve"> </w:t>
      </w:r>
      <w:r w:rsidRPr="009F2703">
        <w:rPr>
          <w:rStyle w:val="FontStyle77"/>
          <w:rFonts w:ascii="Times New Roman" w:hAnsi="Times New Roman" w:cs="Times New Roman"/>
          <w:b w:val="0"/>
          <w:i w:val="0"/>
          <w:sz w:val="24"/>
          <w:szCs w:val="24"/>
        </w:rPr>
        <w:t>Особенности языка и стиля деловой документации.</w:t>
      </w:r>
    </w:p>
    <w:p w:rsidR="00D022FF" w:rsidRPr="00AA7578" w:rsidRDefault="00D022FF" w:rsidP="00D022FF">
      <w:pPr>
        <w:pStyle w:val="affe"/>
        <w:jc w:val="both"/>
      </w:pPr>
      <w:r w:rsidRPr="009F2703">
        <w:rPr>
          <w:rStyle w:val="FontStyle77"/>
          <w:rFonts w:ascii="Times New Roman" w:hAnsi="Times New Roman" w:cs="Times New Roman"/>
          <w:b w:val="0"/>
          <w:i w:val="0"/>
          <w:sz w:val="24"/>
          <w:szCs w:val="24"/>
        </w:rPr>
        <w:t>Виды типичных ошибок в документах.</w:t>
      </w:r>
      <w:r>
        <w:rPr>
          <w:rStyle w:val="FontStyle77"/>
          <w:rFonts w:ascii="Times New Roman" w:hAnsi="Times New Roman" w:cs="Times New Roman"/>
          <w:b w:val="0"/>
          <w:i w:val="0"/>
          <w:sz w:val="24"/>
          <w:szCs w:val="24"/>
        </w:rPr>
        <w:t xml:space="preserve"> </w:t>
      </w:r>
      <w:r w:rsidRPr="009F2703">
        <w:rPr>
          <w:rStyle w:val="FontStyle77"/>
          <w:rFonts w:ascii="Times New Roman" w:hAnsi="Times New Roman" w:cs="Times New Roman"/>
          <w:b w:val="0"/>
          <w:i w:val="0"/>
          <w:sz w:val="24"/>
          <w:szCs w:val="24"/>
        </w:rPr>
        <w:t>Классификация</w:t>
      </w:r>
      <w:r>
        <w:rPr>
          <w:rStyle w:val="FontStyle77"/>
          <w:rFonts w:ascii="Times New Roman" w:hAnsi="Times New Roman" w:cs="Times New Roman"/>
          <w:b w:val="0"/>
          <w:i w:val="0"/>
          <w:sz w:val="24"/>
          <w:szCs w:val="24"/>
        </w:rPr>
        <w:t xml:space="preserve"> </w:t>
      </w:r>
      <w:r w:rsidRPr="009F2703">
        <w:rPr>
          <w:rStyle w:val="FontStyle77"/>
          <w:rFonts w:ascii="Times New Roman" w:hAnsi="Times New Roman" w:cs="Times New Roman"/>
          <w:b w:val="0"/>
          <w:i w:val="0"/>
          <w:sz w:val="24"/>
          <w:szCs w:val="24"/>
        </w:rPr>
        <w:t>документов.</w:t>
      </w:r>
      <w:r>
        <w:rPr>
          <w:rStyle w:val="FontStyle77"/>
          <w:rFonts w:ascii="Times New Roman" w:hAnsi="Times New Roman" w:cs="Times New Roman"/>
          <w:b w:val="0"/>
          <w:i w:val="0"/>
          <w:sz w:val="24"/>
          <w:szCs w:val="24"/>
        </w:rPr>
        <w:t xml:space="preserve"> </w:t>
      </w:r>
      <w:r w:rsidRPr="009F2703">
        <w:rPr>
          <w:rStyle w:val="FontStyle77"/>
          <w:rFonts w:ascii="Times New Roman" w:hAnsi="Times New Roman" w:cs="Times New Roman"/>
          <w:b w:val="0"/>
          <w:i w:val="0"/>
          <w:sz w:val="24"/>
          <w:szCs w:val="24"/>
        </w:rPr>
        <w:t>Значение   и   функции   организационно-правовых   документов. Устав,</w:t>
      </w:r>
      <w:r>
        <w:rPr>
          <w:rStyle w:val="FontStyle77"/>
          <w:rFonts w:ascii="Times New Roman" w:hAnsi="Times New Roman" w:cs="Times New Roman"/>
          <w:b w:val="0"/>
          <w:i w:val="0"/>
          <w:sz w:val="24"/>
          <w:szCs w:val="24"/>
        </w:rPr>
        <w:t xml:space="preserve"> </w:t>
      </w:r>
      <w:r w:rsidRPr="009F2703">
        <w:rPr>
          <w:rStyle w:val="FontStyle77"/>
          <w:rFonts w:ascii="Times New Roman" w:hAnsi="Times New Roman" w:cs="Times New Roman"/>
          <w:b w:val="0"/>
          <w:i w:val="0"/>
          <w:sz w:val="24"/>
          <w:szCs w:val="24"/>
        </w:rPr>
        <w:t>положение. инструкция.</w:t>
      </w:r>
      <w:r>
        <w:rPr>
          <w:rStyle w:val="FontStyle77"/>
          <w:rFonts w:ascii="Times New Roman" w:hAnsi="Times New Roman" w:cs="Times New Roman"/>
          <w:b w:val="0"/>
          <w:i w:val="0"/>
          <w:sz w:val="24"/>
          <w:szCs w:val="24"/>
        </w:rPr>
        <w:t xml:space="preserve"> </w:t>
      </w:r>
      <w:r w:rsidRPr="009F2703">
        <w:rPr>
          <w:rStyle w:val="FontStyle77"/>
          <w:rFonts w:ascii="Times New Roman" w:hAnsi="Times New Roman" w:cs="Times New Roman"/>
          <w:b w:val="0"/>
          <w:i w:val="0"/>
          <w:sz w:val="24"/>
          <w:szCs w:val="24"/>
        </w:rPr>
        <w:t>Жанры</w:t>
      </w:r>
      <w:r>
        <w:rPr>
          <w:rStyle w:val="FontStyle77"/>
          <w:rFonts w:ascii="Times New Roman" w:hAnsi="Times New Roman" w:cs="Times New Roman"/>
          <w:b w:val="0"/>
          <w:i w:val="0"/>
          <w:sz w:val="24"/>
          <w:szCs w:val="24"/>
        </w:rPr>
        <w:t xml:space="preserve"> распоряди</w:t>
      </w:r>
      <w:r w:rsidRPr="009F2703">
        <w:rPr>
          <w:rStyle w:val="FontStyle77"/>
          <w:rFonts w:ascii="Times New Roman" w:hAnsi="Times New Roman" w:cs="Times New Roman"/>
          <w:b w:val="0"/>
          <w:i w:val="0"/>
          <w:sz w:val="24"/>
          <w:szCs w:val="24"/>
        </w:rPr>
        <w:t>тельных документов: постановление, решение, указание,</w:t>
      </w:r>
      <w:r>
        <w:rPr>
          <w:rStyle w:val="FontStyle77"/>
          <w:rFonts w:ascii="Times New Roman" w:hAnsi="Times New Roman" w:cs="Times New Roman"/>
          <w:b w:val="0"/>
          <w:i w:val="0"/>
          <w:sz w:val="24"/>
          <w:szCs w:val="24"/>
        </w:rPr>
        <w:t xml:space="preserve"> </w:t>
      </w:r>
      <w:r w:rsidRPr="009F2703">
        <w:rPr>
          <w:rStyle w:val="FontStyle77"/>
          <w:rFonts w:ascii="Times New Roman" w:hAnsi="Times New Roman" w:cs="Times New Roman"/>
          <w:b w:val="0"/>
          <w:i w:val="0"/>
          <w:sz w:val="24"/>
          <w:szCs w:val="24"/>
        </w:rPr>
        <w:t>распоряжение.</w:t>
      </w:r>
      <w:r>
        <w:rPr>
          <w:rStyle w:val="FontStyle77"/>
          <w:rFonts w:ascii="Times New Roman" w:hAnsi="Times New Roman" w:cs="Times New Roman"/>
          <w:b w:val="0"/>
          <w:i w:val="0"/>
          <w:sz w:val="24"/>
          <w:szCs w:val="24"/>
        </w:rPr>
        <w:t xml:space="preserve"> </w:t>
      </w:r>
      <w:r w:rsidRPr="009F2703">
        <w:rPr>
          <w:rStyle w:val="FontStyle77"/>
          <w:rFonts w:ascii="Times New Roman" w:hAnsi="Times New Roman" w:cs="Times New Roman"/>
          <w:b w:val="0"/>
          <w:i w:val="0"/>
          <w:sz w:val="24"/>
          <w:szCs w:val="24"/>
        </w:rPr>
        <w:t>Приказ. Виды приказов, их структура и содержание. Выписка из приказа.</w:t>
      </w:r>
      <w:r>
        <w:rPr>
          <w:rStyle w:val="FontStyle77"/>
          <w:rFonts w:ascii="Times New Roman" w:hAnsi="Times New Roman" w:cs="Times New Roman"/>
          <w:b w:val="0"/>
          <w:i w:val="0"/>
          <w:sz w:val="24"/>
          <w:szCs w:val="24"/>
        </w:rPr>
        <w:t xml:space="preserve"> </w:t>
      </w:r>
      <w:r w:rsidRPr="009F2703">
        <w:rPr>
          <w:rStyle w:val="FontStyle77"/>
          <w:rFonts w:ascii="Times New Roman" w:hAnsi="Times New Roman" w:cs="Times New Roman"/>
          <w:b w:val="0"/>
          <w:i w:val="0"/>
          <w:sz w:val="24"/>
          <w:szCs w:val="24"/>
        </w:rPr>
        <w:t>Основные информационно-справочные документы (протокол, докладная записка, объяснительная записка, заявление, телефонограмма).Требования, предъявляемые к составлению и оформлению актов. Справки, сводки, заключение.</w:t>
      </w:r>
      <w:r>
        <w:rPr>
          <w:rStyle w:val="FontStyle77"/>
          <w:rFonts w:ascii="Times New Roman" w:hAnsi="Times New Roman" w:cs="Times New Roman"/>
          <w:b w:val="0"/>
          <w:i w:val="0"/>
          <w:sz w:val="24"/>
          <w:szCs w:val="24"/>
        </w:rPr>
        <w:t xml:space="preserve"> </w:t>
      </w:r>
      <w:r w:rsidRPr="009F2703">
        <w:rPr>
          <w:rStyle w:val="FontStyle77"/>
          <w:rFonts w:ascii="Times New Roman" w:hAnsi="Times New Roman" w:cs="Times New Roman"/>
          <w:b w:val="0"/>
          <w:i w:val="0"/>
          <w:sz w:val="24"/>
          <w:szCs w:val="24"/>
        </w:rPr>
        <w:t>Классификация деловых писем.</w:t>
      </w:r>
      <w:r>
        <w:rPr>
          <w:rStyle w:val="FontStyle77"/>
          <w:rFonts w:ascii="Times New Roman" w:hAnsi="Times New Roman" w:cs="Times New Roman"/>
          <w:b w:val="0"/>
          <w:i w:val="0"/>
          <w:sz w:val="24"/>
          <w:szCs w:val="24"/>
        </w:rPr>
        <w:t xml:space="preserve"> </w:t>
      </w:r>
      <w:r w:rsidRPr="009F2703">
        <w:rPr>
          <w:rStyle w:val="FontStyle77"/>
          <w:rFonts w:ascii="Times New Roman" w:hAnsi="Times New Roman" w:cs="Times New Roman"/>
          <w:b w:val="0"/>
          <w:i w:val="0"/>
          <w:sz w:val="24"/>
          <w:szCs w:val="24"/>
        </w:rPr>
        <w:t>Распространенные   языковые   формулы  делового   письма. Электронные письма.</w:t>
      </w:r>
      <w:r>
        <w:rPr>
          <w:rStyle w:val="FontStyle77"/>
          <w:rFonts w:ascii="Times New Roman" w:hAnsi="Times New Roman" w:cs="Times New Roman"/>
          <w:b w:val="0"/>
          <w:i w:val="0"/>
          <w:sz w:val="24"/>
          <w:szCs w:val="24"/>
        </w:rPr>
        <w:t xml:space="preserve"> </w:t>
      </w:r>
      <w:r w:rsidRPr="009F2703">
        <w:rPr>
          <w:rStyle w:val="FontStyle77"/>
          <w:rFonts w:ascii="Times New Roman" w:hAnsi="Times New Roman" w:cs="Times New Roman"/>
          <w:b w:val="0"/>
          <w:i w:val="0"/>
          <w:sz w:val="24"/>
          <w:szCs w:val="24"/>
        </w:rPr>
        <w:t>Структура делового письма. Этикет' в деловой переписке.</w:t>
      </w:r>
      <w:r>
        <w:rPr>
          <w:rStyle w:val="FontStyle77"/>
          <w:rFonts w:ascii="Times New Roman" w:hAnsi="Times New Roman" w:cs="Times New Roman"/>
          <w:b w:val="0"/>
          <w:i w:val="0"/>
          <w:sz w:val="24"/>
          <w:szCs w:val="24"/>
        </w:rPr>
        <w:t xml:space="preserve"> </w:t>
      </w:r>
      <w:r w:rsidRPr="009F2703">
        <w:rPr>
          <w:rStyle w:val="FontStyle77"/>
          <w:rFonts w:ascii="Times New Roman" w:hAnsi="Times New Roman" w:cs="Times New Roman"/>
          <w:b w:val="0"/>
          <w:i w:val="0"/>
          <w:sz w:val="24"/>
          <w:szCs w:val="24"/>
        </w:rPr>
        <w:t>Документация по личному составу. Оформление резюме, характеристики, автобиографии.</w:t>
      </w:r>
      <w:r>
        <w:rPr>
          <w:rStyle w:val="FontStyle77"/>
          <w:rFonts w:ascii="Times New Roman" w:hAnsi="Times New Roman" w:cs="Times New Roman"/>
          <w:b w:val="0"/>
          <w:i w:val="0"/>
          <w:sz w:val="24"/>
          <w:szCs w:val="24"/>
        </w:rPr>
        <w:t xml:space="preserve"> </w:t>
      </w:r>
      <w:r w:rsidRPr="009F2703">
        <w:rPr>
          <w:rStyle w:val="FontStyle77"/>
          <w:rFonts w:ascii="Times New Roman" w:hAnsi="Times New Roman" w:cs="Times New Roman"/>
          <w:b w:val="0"/>
          <w:i w:val="0"/>
          <w:sz w:val="24"/>
          <w:szCs w:val="24"/>
        </w:rPr>
        <w:t xml:space="preserve">Приказы </w:t>
      </w:r>
      <w:r>
        <w:rPr>
          <w:rStyle w:val="FontStyle77"/>
          <w:rFonts w:ascii="Times New Roman" w:hAnsi="Times New Roman" w:cs="Times New Roman"/>
          <w:b w:val="0"/>
          <w:i w:val="0"/>
          <w:sz w:val="24"/>
          <w:szCs w:val="24"/>
        </w:rPr>
        <w:t>п</w:t>
      </w:r>
      <w:r w:rsidRPr="009F2703">
        <w:rPr>
          <w:rStyle w:val="FontStyle77"/>
          <w:rFonts w:ascii="Times New Roman" w:hAnsi="Times New Roman" w:cs="Times New Roman"/>
          <w:b w:val="0"/>
          <w:i w:val="0"/>
          <w:sz w:val="24"/>
          <w:szCs w:val="24"/>
        </w:rPr>
        <w:t>о личному составу. Трудовой договор, личное дело, трудовая книжка.</w:t>
      </w:r>
      <w:r>
        <w:rPr>
          <w:rStyle w:val="FontStyle77"/>
          <w:rFonts w:ascii="Times New Roman" w:hAnsi="Times New Roman" w:cs="Times New Roman"/>
          <w:b w:val="0"/>
          <w:i w:val="0"/>
          <w:sz w:val="24"/>
          <w:szCs w:val="24"/>
        </w:rPr>
        <w:t xml:space="preserve"> </w:t>
      </w:r>
      <w:r w:rsidRPr="009F2703">
        <w:rPr>
          <w:rStyle w:val="FontStyle77"/>
          <w:rFonts w:ascii="Times New Roman" w:hAnsi="Times New Roman" w:cs="Times New Roman"/>
          <w:b w:val="0"/>
          <w:i w:val="0"/>
          <w:sz w:val="24"/>
          <w:szCs w:val="24"/>
        </w:rPr>
        <w:t>Общая характеристика документов по финансово-расчетным операциям.</w:t>
      </w:r>
      <w:r>
        <w:rPr>
          <w:rStyle w:val="FontStyle77"/>
          <w:rFonts w:ascii="Times New Roman" w:hAnsi="Times New Roman" w:cs="Times New Roman"/>
          <w:b w:val="0"/>
          <w:i w:val="0"/>
          <w:sz w:val="24"/>
          <w:szCs w:val="24"/>
        </w:rPr>
        <w:t xml:space="preserve"> </w:t>
      </w:r>
      <w:r w:rsidRPr="009F2703">
        <w:rPr>
          <w:rStyle w:val="FontStyle77"/>
          <w:rFonts w:ascii="Times New Roman" w:hAnsi="Times New Roman" w:cs="Times New Roman"/>
          <w:b w:val="0"/>
          <w:i w:val="0"/>
          <w:sz w:val="24"/>
          <w:szCs w:val="24"/>
        </w:rPr>
        <w:t>Документы по снабжению и сбыту. Общая характеристика.</w:t>
      </w:r>
      <w:r>
        <w:rPr>
          <w:rStyle w:val="FontStyle77"/>
          <w:rFonts w:ascii="Times New Roman" w:hAnsi="Times New Roman" w:cs="Times New Roman"/>
          <w:b w:val="0"/>
          <w:i w:val="0"/>
          <w:sz w:val="24"/>
          <w:szCs w:val="24"/>
        </w:rPr>
        <w:t xml:space="preserve"> Организация </w:t>
      </w:r>
      <w:r w:rsidRPr="009F2703">
        <w:rPr>
          <w:rStyle w:val="FontStyle77"/>
          <w:rFonts w:ascii="Times New Roman" w:hAnsi="Times New Roman" w:cs="Times New Roman"/>
          <w:b w:val="0"/>
          <w:i w:val="0"/>
          <w:sz w:val="24"/>
          <w:szCs w:val="24"/>
        </w:rPr>
        <w:t>документооборота.    Регистрация   документов, контроль исполнения.</w:t>
      </w:r>
      <w:r>
        <w:rPr>
          <w:rStyle w:val="FontStyle77"/>
          <w:rFonts w:ascii="Times New Roman" w:hAnsi="Times New Roman" w:cs="Times New Roman"/>
          <w:b w:val="0"/>
          <w:i w:val="0"/>
          <w:sz w:val="24"/>
          <w:szCs w:val="24"/>
        </w:rPr>
        <w:t xml:space="preserve"> </w:t>
      </w:r>
      <w:r w:rsidRPr="009F2703">
        <w:rPr>
          <w:rStyle w:val="FontStyle77"/>
          <w:rFonts w:ascii="Times New Roman" w:hAnsi="Times New Roman" w:cs="Times New Roman"/>
          <w:b w:val="0"/>
          <w:i w:val="0"/>
          <w:sz w:val="24"/>
          <w:szCs w:val="24"/>
        </w:rPr>
        <w:t>Номенклатура и формирование дел организации. Хранение документов.</w:t>
      </w:r>
      <w:r>
        <w:rPr>
          <w:rStyle w:val="FontStyle77"/>
          <w:rFonts w:ascii="Times New Roman" w:hAnsi="Times New Roman" w:cs="Times New Roman"/>
          <w:b w:val="0"/>
          <w:i w:val="0"/>
          <w:sz w:val="24"/>
          <w:szCs w:val="24"/>
        </w:rPr>
        <w:t xml:space="preserve"> </w:t>
      </w:r>
      <w:r w:rsidRPr="009F2703">
        <w:rPr>
          <w:rStyle w:val="FontStyle77"/>
          <w:rFonts w:ascii="Times New Roman" w:hAnsi="Times New Roman" w:cs="Times New Roman"/>
          <w:b w:val="0"/>
          <w:i w:val="0"/>
          <w:sz w:val="24"/>
          <w:szCs w:val="24"/>
        </w:rPr>
        <w:t>Компьютерные технологии в делопроизводстве.</w:t>
      </w:r>
    </w:p>
    <w:p w:rsidR="00D022FF" w:rsidRPr="00D022FF" w:rsidRDefault="00D022FF" w:rsidP="00D022FF">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323" w:type="dxa"/>
        <w:tblLook w:val="04A0"/>
      </w:tblPr>
      <w:tblGrid>
        <w:gridCol w:w="4503"/>
        <w:gridCol w:w="4820"/>
      </w:tblGrid>
      <w:tr w:rsidR="00D022FF" w:rsidTr="00D022FF">
        <w:tc>
          <w:tcPr>
            <w:tcW w:w="4503" w:type="dxa"/>
          </w:tcPr>
          <w:p w:rsidR="00D022FF" w:rsidRPr="00E27BE1" w:rsidRDefault="00D022FF" w:rsidP="00D022FF">
            <w:pPr>
              <w:jc w:val="center"/>
              <w:rPr>
                <w:iCs/>
              </w:rPr>
            </w:pPr>
            <w:r w:rsidRPr="00E27BE1">
              <w:rPr>
                <w:color w:val="000000"/>
              </w:rPr>
              <w:t>Планируемые результаты освоения программы (содержание и коды компетенций)</w:t>
            </w:r>
          </w:p>
        </w:tc>
        <w:tc>
          <w:tcPr>
            <w:tcW w:w="4820" w:type="dxa"/>
          </w:tcPr>
          <w:p w:rsidR="00D022FF" w:rsidRPr="00E27BE1" w:rsidRDefault="00D022FF" w:rsidP="00D022FF">
            <w:pPr>
              <w:jc w:val="center"/>
              <w:rPr>
                <w:iCs/>
              </w:rPr>
            </w:pPr>
            <w:r w:rsidRPr="00E27BE1">
              <w:rPr>
                <w:color w:val="000000"/>
              </w:rPr>
              <w:t>Планируемые результаты обучения по дисциплине</w:t>
            </w:r>
          </w:p>
        </w:tc>
      </w:tr>
      <w:tr w:rsidR="00D022FF" w:rsidTr="00D022FF">
        <w:tc>
          <w:tcPr>
            <w:tcW w:w="4503" w:type="dxa"/>
          </w:tcPr>
          <w:p w:rsidR="00D022FF" w:rsidRDefault="00D022FF" w:rsidP="00D022FF">
            <w:pPr>
              <w:shd w:val="clear" w:color="auto" w:fill="FFFFFF"/>
              <w:rPr>
                <w:color w:val="000000"/>
                <w:spacing w:val="-16"/>
              </w:rPr>
            </w:pPr>
            <w:r>
              <w:rPr>
                <w:color w:val="000000"/>
                <w:spacing w:val="-16"/>
              </w:rPr>
              <w:t>ОК-7</w:t>
            </w:r>
          </w:p>
          <w:p w:rsidR="00D022FF" w:rsidRDefault="00D022FF" w:rsidP="00D022FF">
            <w:pPr>
              <w:shd w:val="clear" w:color="auto" w:fill="FFFFFF"/>
              <w:rPr>
                <w:color w:val="000000"/>
                <w:spacing w:val="-16"/>
              </w:rPr>
            </w:pPr>
            <w:r>
              <w:rPr>
                <w:color w:val="000000"/>
                <w:spacing w:val="-16"/>
              </w:rPr>
              <w:t xml:space="preserve"> -</w:t>
            </w:r>
            <w:r w:rsidRPr="00D022FF">
              <w:rPr>
                <w:color w:val="000000"/>
                <w:spacing w:val="-16"/>
              </w:rPr>
              <w:t>готовностью к саморазвитию, самореализации, использованию творческого потенциала</w:t>
            </w:r>
            <w:r>
              <w:rPr>
                <w:color w:val="000000"/>
                <w:spacing w:val="-16"/>
              </w:rPr>
              <w:t>;</w:t>
            </w:r>
          </w:p>
          <w:p w:rsidR="00D022FF" w:rsidRDefault="00D022FF" w:rsidP="00D022FF">
            <w:pPr>
              <w:shd w:val="clear" w:color="auto" w:fill="FFFFFF"/>
              <w:rPr>
                <w:color w:val="000000"/>
                <w:spacing w:val="-16"/>
              </w:rPr>
            </w:pPr>
            <w:r>
              <w:rPr>
                <w:color w:val="000000"/>
                <w:spacing w:val="-16"/>
              </w:rPr>
              <w:t>ПК-6</w:t>
            </w:r>
          </w:p>
          <w:p w:rsidR="00D022FF" w:rsidRDefault="00D022FF" w:rsidP="00D022FF">
            <w:pPr>
              <w:shd w:val="clear" w:color="auto" w:fill="FFFFFF"/>
              <w:rPr>
                <w:color w:val="000000"/>
                <w:spacing w:val="-16"/>
              </w:rPr>
            </w:pPr>
            <w:r w:rsidRPr="00D022FF">
              <w:rPr>
                <w:color w:val="000000"/>
                <w:spacing w:val="-16"/>
              </w:rPr>
              <w:t xml:space="preserve"> </w:t>
            </w:r>
            <w:r>
              <w:rPr>
                <w:color w:val="000000"/>
                <w:spacing w:val="-16"/>
              </w:rPr>
              <w:t>-</w:t>
            </w:r>
            <w:r w:rsidRPr="00D022FF">
              <w:rPr>
                <w:color w:val="000000"/>
                <w:spacing w:val="-16"/>
              </w:rPr>
              <w:t>использованием нормативных документов по безопасности и промышленной санитарии при проектировании, строительстве и эксплуатации предприятий по эксплуатационной разведке, добыче и переработке твердых полезных ис</w:t>
            </w:r>
            <w:r>
              <w:rPr>
                <w:color w:val="000000"/>
                <w:spacing w:val="-16"/>
              </w:rPr>
              <w:t>-</w:t>
            </w:r>
            <w:r w:rsidRPr="00D022FF">
              <w:rPr>
                <w:color w:val="000000"/>
                <w:spacing w:val="-16"/>
              </w:rPr>
              <w:lastRenderedPageBreak/>
              <w:t>копаемых и подземных объектов</w:t>
            </w:r>
            <w:r>
              <w:rPr>
                <w:color w:val="000000"/>
                <w:spacing w:val="-16"/>
              </w:rPr>
              <w:t>;</w:t>
            </w:r>
          </w:p>
          <w:p w:rsidR="00D022FF" w:rsidRDefault="00D022FF" w:rsidP="00D022FF">
            <w:pPr>
              <w:shd w:val="clear" w:color="auto" w:fill="FFFFFF"/>
              <w:rPr>
                <w:color w:val="000000"/>
                <w:spacing w:val="-16"/>
              </w:rPr>
            </w:pPr>
            <w:r w:rsidRPr="00D022FF">
              <w:rPr>
                <w:color w:val="000000"/>
                <w:spacing w:val="-16"/>
              </w:rPr>
              <w:t>ПК-11</w:t>
            </w:r>
          </w:p>
          <w:p w:rsidR="00D022FF" w:rsidRPr="00AC373F" w:rsidRDefault="00D022FF" w:rsidP="00D022FF">
            <w:pPr>
              <w:shd w:val="clear" w:color="auto" w:fill="FFFFFF"/>
              <w:rPr>
                <w:color w:val="000000"/>
                <w:spacing w:val="-16"/>
              </w:rPr>
            </w:pPr>
            <w:r>
              <w:rPr>
                <w:color w:val="000000"/>
                <w:spacing w:val="-16"/>
              </w:rPr>
              <w:t>-</w:t>
            </w:r>
            <w:r w:rsidRPr="00D022FF">
              <w:rPr>
                <w:color w:val="000000"/>
                <w:spacing w:val="-16"/>
              </w:rPr>
              <w:t>способностью разрабатывать и доводить до ис</w:t>
            </w:r>
            <w:r>
              <w:rPr>
                <w:color w:val="000000"/>
                <w:spacing w:val="-16"/>
              </w:rPr>
              <w:t>-</w:t>
            </w:r>
            <w:r w:rsidRPr="00D022FF">
              <w:rPr>
                <w:color w:val="000000"/>
                <w:spacing w:val="-16"/>
              </w:rPr>
              <w:t>полнителей наряды и задания на выполнение горных, горно-строительных и буровзрывных работ, осуществлять контроль качества работ и обеспечивать правильность выполнения их ис</w:t>
            </w:r>
            <w:r>
              <w:rPr>
                <w:color w:val="000000"/>
                <w:spacing w:val="-16"/>
              </w:rPr>
              <w:t>-</w:t>
            </w:r>
            <w:r w:rsidRPr="00D022FF">
              <w:rPr>
                <w:color w:val="000000"/>
                <w:spacing w:val="-16"/>
              </w:rPr>
              <w:t>полнителями, составлять графики работ и пер</w:t>
            </w:r>
            <w:r>
              <w:rPr>
                <w:color w:val="000000"/>
                <w:spacing w:val="-16"/>
              </w:rPr>
              <w:t>-</w:t>
            </w:r>
            <w:r w:rsidRPr="00D022FF">
              <w:rPr>
                <w:color w:val="000000"/>
                <w:spacing w:val="-16"/>
              </w:rPr>
              <w:t>спективные планы, инструкции, сметы, заявки на материалы и оборудование, заполнять необ</w:t>
            </w:r>
            <w:r>
              <w:rPr>
                <w:color w:val="000000"/>
                <w:spacing w:val="-16"/>
              </w:rPr>
              <w:t>-</w:t>
            </w:r>
            <w:r w:rsidRPr="00D022FF">
              <w:rPr>
                <w:color w:val="000000"/>
                <w:spacing w:val="-16"/>
              </w:rPr>
              <w:t>ходимые отчетные документы в соответствии с установленными формами</w:t>
            </w:r>
            <w:r>
              <w:rPr>
                <w:color w:val="000000"/>
                <w:spacing w:val="-16"/>
              </w:rPr>
              <w:t>.</w:t>
            </w:r>
          </w:p>
        </w:tc>
        <w:tc>
          <w:tcPr>
            <w:tcW w:w="4820" w:type="dxa"/>
          </w:tcPr>
          <w:p w:rsidR="00D022FF" w:rsidRDefault="00D022FF" w:rsidP="00D022FF">
            <w:pPr>
              <w:jc w:val="both"/>
              <w:rPr>
                <w:i/>
              </w:rPr>
            </w:pPr>
            <w:r w:rsidRPr="00CC19E8">
              <w:rPr>
                <w:i/>
              </w:rPr>
              <w:lastRenderedPageBreak/>
              <w:t>Знать:</w:t>
            </w:r>
          </w:p>
          <w:p w:rsidR="00D022FF" w:rsidRDefault="00D022FF" w:rsidP="00D022FF">
            <w:pPr>
              <w:pStyle w:val="affe"/>
              <w:rPr>
                <w:rStyle w:val="FontStyle77"/>
                <w:rFonts w:ascii="Times New Roman" w:hAnsi="Times New Roman" w:cs="Times New Roman"/>
                <w:b w:val="0"/>
                <w:i w:val="0"/>
                <w:sz w:val="24"/>
                <w:szCs w:val="24"/>
              </w:rPr>
            </w:pPr>
            <w:r>
              <w:rPr>
                <w:rStyle w:val="FontStyle77"/>
                <w:rFonts w:ascii="Times New Roman" w:hAnsi="Times New Roman" w:cs="Times New Roman"/>
                <w:b w:val="0"/>
                <w:i w:val="0"/>
                <w:sz w:val="24"/>
                <w:szCs w:val="24"/>
              </w:rPr>
              <w:t>-</w:t>
            </w:r>
            <w:r w:rsidRPr="00BE4658">
              <w:rPr>
                <w:rStyle w:val="FontStyle77"/>
                <w:rFonts w:ascii="Times New Roman" w:hAnsi="Times New Roman" w:cs="Times New Roman"/>
                <w:b w:val="0"/>
                <w:i w:val="0"/>
                <w:sz w:val="24"/>
                <w:szCs w:val="24"/>
              </w:rPr>
              <w:t>нормативную правовую базу, регламен</w:t>
            </w:r>
            <w:r>
              <w:rPr>
                <w:rStyle w:val="FontStyle77"/>
                <w:rFonts w:ascii="Times New Roman" w:hAnsi="Times New Roman" w:cs="Times New Roman"/>
                <w:b w:val="0"/>
                <w:i w:val="0"/>
                <w:sz w:val="24"/>
                <w:szCs w:val="24"/>
              </w:rPr>
              <w:t>-</w:t>
            </w:r>
            <w:r w:rsidRPr="00BE4658">
              <w:rPr>
                <w:rStyle w:val="FontStyle77"/>
                <w:rFonts w:ascii="Times New Roman" w:hAnsi="Times New Roman" w:cs="Times New Roman"/>
                <w:b w:val="0"/>
                <w:i w:val="0"/>
                <w:sz w:val="24"/>
                <w:szCs w:val="24"/>
              </w:rPr>
              <w:t>тирующую вопросы работы с документами в организации но законодательству Россий</w:t>
            </w:r>
            <w:r>
              <w:rPr>
                <w:rStyle w:val="FontStyle77"/>
                <w:rFonts w:ascii="Times New Roman" w:hAnsi="Times New Roman" w:cs="Times New Roman"/>
                <w:b w:val="0"/>
                <w:i w:val="0"/>
                <w:sz w:val="24"/>
                <w:szCs w:val="24"/>
              </w:rPr>
              <w:t>-</w:t>
            </w:r>
            <w:r w:rsidRPr="00BE4658">
              <w:rPr>
                <w:rStyle w:val="FontStyle77"/>
                <w:rFonts w:ascii="Times New Roman" w:hAnsi="Times New Roman" w:cs="Times New Roman"/>
                <w:b w:val="0"/>
                <w:i w:val="0"/>
                <w:sz w:val="24"/>
                <w:szCs w:val="24"/>
              </w:rPr>
              <w:t>ской Федерации;</w:t>
            </w:r>
          </w:p>
          <w:p w:rsidR="00D022FF" w:rsidRPr="00BE4658" w:rsidRDefault="00D022FF" w:rsidP="00D022FF">
            <w:pPr>
              <w:pStyle w:val="affe"/>
            </w:pPr>
            <w:r>
              <w:rPr>
                <w:rStyle w:val="FontStyle77"/>
                <w:rFonts w:ascii="Times New Roman" w:hAnsi="Times New Roman" w:cs="Times New Roman"/>
                <w:b w:val="0"/>
                <w:i w:val="0"/>
                <w:sz w:val="24"/>
                <w:szCs w:val="24"/>
              </w:rPr>
              <w:t>-</w:t>
            </w:r>
            <w:r w:rsidRPr="00BE4658">
              <w:rPr>
                <w:rStyle w:val="FontStyle77"/>
                <w:rFonts w:ascii="Times New Roman" w:hAnsi="Times New Roman" w:cs="Times New Roman"/>
                <w:b w:val="0"/>
                <w:i w:val="0"/>
                <w:sz w:val="24"/>
                <w:szCs w:val="24"/>
              </w:rPr>
              <w:t>обязанности участников отношений, воз</w:t>
            </w:r>
            <w:r>
              <w:rPr>
                <w:rStyle w:val="FontStyle77"/>
                <w:rFonts w:ascii="Times New Roman" w:hAnsi="Times New Roman" w:cs="Times New Roman"/>
                <w:b w:val="0"/>
                <w:i w:val="0"/>
                <w:sz w:val="24"/>
                <w:szCs w:val="24"/>
              </w:rPr>
              <w:t>-</w:t>
            </w:r>
            <w:r w:rsidRPr="00BE4658">
              <w:rPr>
                <w:rStyle w:val="FontStyle77"/>
                <w:rFonts w:ascii="Times New Roman" w:hAnsi="Times New Roman" w:cs="Times New Roman"/>
                <w:b w:val="0"/>
                <w:i w:val="0"/>
                <w:sz w:val="24"/>
                <w:szCs w:val="24"/>
              </w:rPr>
              <w:t>никающих в процессе осуществления доку</w:t>
            </w:r>
            <w:r>
              <w:rPr>
                <w:rStyle w:val="FontStyle77"/>
                <w:rFonts w:ascii="Times New Roman" w:hAnsi="Times New Roman" w:cs="Times New Roman"/>
                <w:b w:val="0"/>
                <w:i w:val="0"/>
                <w:sz w:val="24"/>
                <w:szCs w:val="24"/>
              </w:rPr>
              <w:t>-</w:t>
            </w:r>
            <w:r w:rsidRPr="00BE4658">
              <w:rPr>
                <w:rStyle w:val="FontStyle77"/>
                <w:rFonts w:ascii="Times New Roman" w:hAnsi="Times New Roman" w:cs="Times New Roman"/>
                <w:b w:val="0"/>
                <w:i w:val="0"/>
                <w:sz w:val="24"/>
                <w:szCs w:val="24"/>
              </w:rPr>
              <w:t xml:space="preserve">ментооборота: особенности обеспечения защиты конфиденциальной информации, </w:t>
            </w:r>
            <w:r w:rsidRPr="00BE4658">
              <w:rPr>
                <w:rStyle w:val="FontStyle77"/>
                <w:rFonts w:ascii="Times New Roman" w:hAnsi="Times New Roman" w:cs="Times New Roman"/>
                <w:b w:val="0"/>
                <w:i w:val="0"/>
                <w:sz w:val="24"/>
                <w:szCs w:val="24"/>
              </w:rPr>
              <w:lastRenderedPageBreak/>
              <w:t>содержащейся в документах;</w:t>
            </w:r>
          </w:p>
          <w:p w:rsidR="00D022FF" w:rsidRDefault="00D022FF" w:rsidP="00D022FF">
            <w:pPr>
              <w:pStyle w:val="affe"/>
              <w:rPr>
                <w:i/>
              </w:rPr>
            </w:pPr>
            <w:r w:rsidRPr="00CC19E8">
              <w:rPr>
                <w:i/>
              </w:rPr>
              <w:t>Уметь:</w:t>
            </w:r>
          </w:p>
          <w:p w:rsidR="00D022FF" w:rsidRPr="00BE4658" w:rsidRDefault="00D022FF" w:rsidP="00D022FF">
            <w:pPr>
              <w:pStyle w:val="affe"/>
              <w:rPr>
                <w:rStyle w:val="FontStyle77"/>
                <w:rFonts w:ascii="Times New Roman" w:hAnsi="Times New Roman" w:cs="Times New Roman"/>
                <w:b w:val="0"/>
                <w:i w:val="0"/>
                <w:sz w:val="24"/>
                <w:szCs w:val="24"/>
              </w:rPr>
            </w:pPr>
            <w:r>
              <w:rPr>
                <w:rStyle w:val="FontStyle77"/>
                <w:rFonts w:ascii="Times New Roman" w:hAnsi="Times New Roman" w:cs="Times New Roman"/>
                <w:b w:val="0"/>
                <w:i w:val="0"/>
                <w:sz w:val="24"/>
                <w:szCs w:val="24"/>
              </w:rPr>
              <w:t>-</w:t>
            </w:r>
            <w:r w:rsidRPr="00BE4658">
              <w:rPr>
                <w:rStyle w:val="FontStyle77"/>
                <w:rFonts w:ascii="Times New Roman" w:hAnsi="Times New Roman" w:cs="Times New Roman"/>
                <w:b w:val="0"/>
                <w:i w:val="0"/>
                <w:sz w:val="24"/>
                <w:szCs w:val="24"/>
              </w:rPr>
              <w:t>определять правовой статус обрабатывае</w:t>
            </w:r>
            <w:r>
              <w:rPr>
                <w:rStyle w:val="FontStyle77"/>
                <w:rFonts w:ascii="Times New Roman" w:hAnsi="Times New Roman" w:cs="Times New Roman"/>
                <w:b w:val="0"/>
                <w:i w:val="0"/>
                <w:sz w:val="24"/>
                <w:szCs w:val="24"/>
              </w:rPr>
              <w:t>-</w:t>
            </w:r>
            <w:r w:rsidRPr="00BE4658">
              <w:rPr>
                <w:rStyle w:val="FontStyle77"/>
                <w:rFonts w:ascii="Times New Roman" w:hAnsi="Times New Roman" w:cs="Times New Roman"/>
                <w:b w:val="0"/>
                <w:i w:val="0"/>
                <w:sz w:val="24"/>
                <w:szCs w:val="24"/>
              </w:rPr>
              <w:t>мых документов; применять на практике основы правового обеспечения процедур документооборота;</w:t>
            </w:r>
          </w:p>
          <w:p w:rsidR="00D022FF" w:rsidRDefault="00D022FF" w:rsidP="00D022FF">
            <w:pPr>
              <w:pStyle w:val="affe"/>
              <w:rPr>
                <w:rStyle w:val="FontStyle77"/>
                <w:rFonts w:ascii="Times New Roman" w:hAnsi="Times New Roman" w:cs="Times New Roman"/>
                <w:b w:val="0"/>
                <w:i w:val="0"/>
                <w:sz w:val="24"/>
                <w:szCs w:val="24"/>
              </w:rPr>
            </w:pPr>
            <w:r>
              <w:rPr>
                <w:rStyle w:val="FontStyle77"/>
                <w:rFonts w:ascii="Times New Roman" w:hAnsi="Times New Roman" w:cs="Times New Roman"/>
                <w:b w:val="0"/>
                <w:i w:val="0"/>
                <w:sz w:val="24"/>
                <w:szCs w:val="24"/>
              </w:rPr>
              <w:t>-</w:t>
            </w:r>
            <w:r w:rsidRPr="00BE4658">
              <w:rPr>
                <w:rStyle w:val="FontStyle77"/>
                <w:rFonts w:ascii="Times New Roman" w:hAnsi="Times New Roman" w:cs="Times New Roman"/>
                <w:b w:val="0"/>
                <w:i w:val="0"/>
                <w:sz w:val="24"/>
                <w:szCs w:val="24"/>
              </w:rPr>
              <w:t>на основе полученных знаний и приобре</w:t>
            </w:r>
            <w:r>
              <w:rPr>
                <w:rStyle w:val="FontStyle77"/>
                <w:rFonts w:ascii="Times New Roman" w:hAnsi="Times New Roman" w:cs="Times New Roman"/>
                <w:b w:val="0"/>
                <w:i w:val="0"/>
                <w:sz w:val="24"/>
                <w:szCs w:val="24"/>
              </w:rPr>
              <w:t>-</w:t>
            </w:r>
            <w:r w:rsidRPr="00BE4658">
              <w:rPr>
                <w:rStyle w:val="FontStyle77"/>
                <w:rFonts w:ascii="Times New Roman" w:hAnsi="Times New Roman" w:cs="Times New Roman"/>
                <w:b w:val="0"/>
                <w:i w:val="0"/>
                <w:sz w:val="24"/>
                <w:szCs w:val="24"/>
              </w:rPr>
              <w:t>тенных навыков составлять основные виды документов, требуемых в процессе осу</w:t>
            </w:r>
            <w:r>
              <w:rPr>
                <w:rStyle w:val="FontStyle77"/>
                <w:rFonts w:ascii="Times New Roman" w:hAnsi="Times New Roman" w:cs="Times New Roman"/>
                <w:b w:val="0"/>
                <w:i w:val="0"/>
                <w:sz w:val="24"/>
                <w:szCs w:val="24"/>
              </w:rPr>
              <w:t>-</w:t>
            </w:r>
            <w:r w:rsidRPr="00BE4658">
              <w:rPr>
                <w:rStyle w:val="FontStyle77"/>
                <w:rFonts w:ascii="Times New Roman" w:hAnsi="Times New Roman" w:cs="Times New Roman"/>
                <w:b w:val="0"/>
                <w:i w:val="0"/>
                <w:sz w:val="24"/>
                <w:szCs w:val="24"/>
              </w:rPr>
              <w:t xml:space="preserve">ществления должностных обязанностей; </w:t>
            </w:r>
          </w:p>
          <w:p w:rsidR="00D022FF" w:rsidRPr="00BE4658" w:rsidRDefault="00D022FF" w:rsidP="00D022FF">
            <w:pPr>
              <w:pStyle w:val="affe"/>
            </w:pPr>
            <w:r>
              <w:rPr>
                <w:rStyle w:val="FontStyle77"/>
                <w:rFonts w:ascii="Times New Roman" w:hAnsi="Times New Roman" w:cs="Times New Roman"/>
                <w:b w:val="0"/>
                <w:i w:val="0"/>
                <w:sz w:val="24"/>
                <w:szCs w:val="24"/>
              </w:rPr>
              <w:t>-</w:t>
            </w:r>
            <w:r w:rsidRPr="00BE4658">
              <w:rPr>
                <w:rStyle w:val="FontStyle77"/>
                <w:rFonts w:ascii="Times New Roman" w:hAnsi="Times New Roman" w:cs="Times New Roman"/>
                <w:b w:val="0"/>
                <w:i w:val="0"/>
                <w:sz w:val="24"/>
                <w:szCs w:val="24"/>
              </w:rPr>
              <w:t>уверенно применять прави</w:t>
            </w:r>
            <w:r>
              <w:rPr>
                <w:rStyle w:val="FontStyle77"/>
                <w:rFonts w:ascii="Times New Roman" w:hAnsi="Times New Roman" w:cs="Times New Roman"/>
                <w:b w:val="0"/>
                <w:i w:val="0"/>
                <w:sz w:val="24"/>
                <w:szCs w:val="24"/>
              </w:rPr>
              <w:t>ла ведения ра-боты с документами.</w:t>
            </w:r>
          </w:p>
          <w:p w:rsidR="00D022FF" w:rsidRDefault="00D022FF" w:rsidP="00D022FF">
            <w:pPr>
              <w:pStyle w:val="affe"/>
              <w:rPr>
                <w:i/>
              </w:rPr>
            </w:pPr>
            <w:r w:rsidRPr="00CC19E8">
              <w:rPr>
                <w:i/>
              </w:rPr>
              <w:t>Владеть:</w:t>
            </w:r>
          </w:p>
          <w:p w:rsidR="00D022FF" w:rsidRDefault="00D022FF" w:rsidP="00D022FF">
            <w:pPr>
              <w:pStyle w:val="affe"/>
            </w:pPr>
            <w:r>
              <w:t>-технологией оформления документов при производстве горных работ;</w:t>
            </w:r>
          </w:p>
          <w:p w:rsidR="00D022FF" w:rsidRPr="00BE4658" w:rsidRDefault="00D022FF" w:rsidP="00D022FF">
            <w:pPr>
              <w:pStyle w:val="affe"/>
              <w:rPr>
                <w:rStyle w:val="FontStyle77"/>
                <w:rFonts w:ascii="Times New Roman" w:hAnsi="Times New Roman" w:cs="Times New Roman"/>
                <w:b w:val="0"/>
                <w:i w:val="0"/>
                <w:sz w:val="24"/>
                <w:szCs w:val="24"/>
              </w:rPr>
            </w:pPr>
            <w:r>
              <w:rPr>
                <w:rStyle w:val="FontStyle77"/>
                <w:rFonts w:ascii="Times New Roman" w:hAnsi="Times New Roman" w:cs="Times New Roman"/>
                <w:b w:val="0"/>
                <w:i w:val="0"/>
                <w:sz w:val="24"/>
                <w:szCs w:val="24"/>
              </w:rPr>
              <w:t>-</w:t>
            </w:r>
            <w:r w:rsidRPr="00BE4658">
              <w:rPr>
                <w:rStyle w:val="FontStyle77"/>
                <w:rFonts w:ascii="Times New Roman" w:hAnsi="Times New Roman" w:cs="Times New Roman"/>
                <w:b w:val="0"/>
                <w:i w:val="0"/>
                <w:sz w:val="24"/>
                <w:szCs w:val="24"/>
              </w:rPr>
              <w:t>владеть основными навы</w:t>
            </w:r>
            <w:r>
              <w:rPr>
                <w:rStyle w:val="FontStyle77"/>
                <w:rFonts w:ascii="Times New Roman" w:hAnsi="Times New Roman" w:cs="Times New Roman"/>
                <w:b w:val="0"/>
                <w:i w:val="0"/>
                <w:sz w:val="24"/>
                <w:szCs w:val="24"/>
              </w:rPr>
              <w:t>ками работы с документами;</w:t>
            </w:r>
          </w:p>
          <w:p w:rsidR="00D022FF" w:rsidRPr="00B21A6D" w:rsidRDefault="00D022FF" w:rsidP="00D022FF">
            <w:pPr>
              <w:pStyle w:val="affe"/>
            </w:pPr>
            <w:r>
              <w:rPr>
                <w:rStyle w:val="FontStyle77"/>
                <w:rFonts w:ascii="Times New Roman" w:hAnsi="Times New Roman" w:cs="Times New Roman"/>
                <w:b w:val="0"/>
                <w:i w:val="0"/>
                <w:sz w:val="24"/>
                <w:szCs w:val="24"/>
              </w:rPr>
              <w:t>-</w:t>
            </w:r>
            <w:r w:rsidRPr="00BE4658">
              <w:rPr>
                <w:rStyle w:val="FontStyle77"/>
                <w:rFonts w:ascii="Times New Roman" w:hAnsi="Times New Roman" w:cs="Times New Roman"/>
                <w:b w:val="0"/>
                <w:i w:val="0"/>
                <w:sz w:val="24"/>
                <w:szCs w:val="24"/>
              </w:rPr>
              <w:t>навыками ведения необходимой д</w:t>
            </w:r>
            <w:r>
              <w:rPr>
                <w:rStyle w:val="FontStyle77"/>
                <w:rFonts w:ascii="Times New Roman" w:hAnsi="Times New Roman" w:cs="Times New Roman"/>
                <w:b w:val="0"/>
                <w:i w:val="0"/>
                <w:sz w:val="24"/>
                <w:szCs w:val="24"/>
              </w:rPr>
              <w:t xml:space="preserve">окумен-тации по созданию системы </w:t>
            </w:r>
            <w:r w:rsidRPr="00BE4658">
              <w:rPr>
                <w:rStyle w:val="FontStyle77"/>
                <w:rFonts w:ascii="Times New Roman" w:hAnsi="Times New Roman" w:cs="Times New Roman"/>
                <w:b w:val="0"/>
                <w:i w:val="0"/>
                <w:sz w:val="24"/>
                <w:szCs w:val="24"/>
              </w:rPr>
              <w:t>обеспечения качества и контроля ее эффективности</w:t>
            </w:r>
            <w:r>
              <w:rPr>
                <w:rStyle w:val="FontStyle77"/>
                <w:rFonts w:ascii="Times New Roman" w:hAnsi="Times New Roman" w:cs="Times New Roman"/>
                <w:b w:val="0"/>
                <w:i w:val="0"/>
                <w:sz w:val="24"/>
                <w:szCs w:val="24"/>
              </w:rPr>
              <w:t>.</w:t>
            </w:r>
          </w:p>
        </w:tc>
      </w:tr>
    </w:tbl>
    <w:p w:rsidR="00D022FF" w:rsidRDefault="00D022FF" w:rsidP="00D022FF"/>
    <w:p w:rsidR="00D022FF" w:rsidRPr="00DF5D75" w:rsidRDefault="00D022FF" w:rsidP="00D022FF">
      <w:pPr>
        <w:tabs>
          <w:tab w:val="left" w:pos="0"/>
        </w:tabs>
        <w:jc w:val="center"/>
        <w:rPr>
          <w:b/>
          <w:bCs/>
        </w:rPr>
      </w:pPr>
      <w:r>
        <w:rPr>
          <w:b/>
          <w:bCs/>
        </w:rPr>
        <w:t>1.3</w:t>
      </w:r>
      <w:r w:rsidRPr="00DF5D75">
        <w:rPr>
          <w:b/>
          <w:bCs/>
        </w:rPr>
        <w:t xml:space="preserve">. Место дисциплины в структуре </w:t>
      </w:r>
      <w:r>
        <w:rPr>
          <w:b/>
          <w:bCs/>
        </w:rPr>
        <w:t>образовательной программы</w:t>
      </w:r>
    </w:p>
    <w:p w:rsidR="00D022FF" w:rsidRPr="00DF5D75" w:rsidRDefault="00D022FF" w:rsidP="00D022FF">
      <w:pPr>
        <w:pStyle w:val="aff6"/>
        <w:ind w:left="0"/>
      </w:pPr>
    </w:p>
    <w:tbl>
      <w:tblPr>
        <w:tblStyle w:val="aff1"/>
        <w:tblW w:w="9474" w:type="dxa"/>
        <w:tblLayout w:type="fixed"/>
        <w:tblLook w:val="04A0"/>
      </w:tblPr>
      <w:tblGrid>
        <w:gridCol w:w="1809"/>
        <w:gridCol w:w="2189"/>
        <w:gridCol w:w="944"/>
        <w:gridCol w:w="1970"/>
        <w:gridCol w:w="2562"/>
      </w:tblGrid>
      <w:tr w:rsidR="00D022FF" w:rsidRPr="00105C44" w:rsidTr="00D022FF">
        <w:tc>
          <w:tcPr>
            <w:tcW w:w="1809" w:type="dxa"/>
            <w:vMerge w:val="restart"/>
          </w:tcPr>
          <w:p w:rsidR="00D022FF" w:rsidRPr="00E27BE1" w:rsidRDefault="00D022FF" w:rsidP="00D022FF">
            <w:pPr>
              <w:pStyle w:val="aff6"/>
              <w:ind w:left="0" w:firstLine="0"/>
            </w:pPr>
            <w:r>
              <w:t>Индекс</w:t>
            </w:r>
          </w:p>
        </w:tc>
        <w:tc>
          <w:tcPr>
            <w:tcW w:w="2189" w:type="dxa"/>
            <w:vMerge w:val="restart"/>
          </w:tcPr>
          <w:p w:rsidR="00D022FF" w:rsidRPr="00E27BE1" w:rsidRDefault="00D022FF" w:rsidP="00D022FF">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D022FF" w:rsidRPr="00E27BE1" w:rsidRDefault="00D022FF" w:rsidP="00D022FF">
            <w:pPr>
              <w:pStyle w:val="aff6"/>
              <w:ind w:left="0" w:firstLine="0"/>
            </w:pPr>
            <w:r w:rsidRPr="00E27BE1">
              <w:t>Се</w:t>
            </w:r>
            <w:r>
              <w:t>-</w:t>
            </w:r>
            <w:r w:rsidRPr="00E27BE1">
              <w:t>местризуче</w:t>
            </w:r>
            <w:r>
              <w:t>-</w:t>
            </w:r>
            <w:r w:rsidRPr="00E27BE1">
              <w:t>ния</w:t>
            </w:r>
          </w:p>
        </w:tc>
        <w:tc>
          <w:tcPr>
            <w:tcW w:w="4532" w:type="dxa"/>
            <w:gridSpan w:val="2"/>
          </w:tcPr>
          <w:p w:rsidR="00D022FF" w:rsidRPr="00E27BE1" w:rsidRDefault="00D022FF" w:rsidP="00D022FF">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D022FF" w:rsidRPr="00105C44" w:rsidTr="00D022FF">
        <w:tc>
          <w:tcPr>
            <w:tcW w:w="1809" w:type="dxa"/>
            <w:vMerge/>
          </w:tcPr>
          <w:p w:rsidR="00D022FF" w:rsidRPr="00E27BE1" w:rsidRDefault="00D022FF" w:rsidP="00D022FF">
            <w:pPr>
              <w:pStyle w:val="aff6"/>
              <w:ind w:left="0"/>
              <w:jc w:val="center"/>
            </w:pPr>
          </w:p>
        </w:tc>
        <w:tc>
          <w:tcPr>
            <w:tcW w:w="2189" w:type="dxa"/>
            <w:vMerge/>
          </w:tcPr>
          <w:p w:rsidR="00D022FF" w:rsidRPr="00E27BE1" w:rsidRDefault="00D022FF" w:rsidP="00D022FF">
            <w:pPr>
              <w:pStyle w:val="aff6"/>
              <w:ind w:left="0"/>
              <w:jc w:val="center"/>
            </w:pPr>
          </w:p>
        </w:tc>
        <w:tc>
          <w:tcPr>
            <w:tcW w:w="944" w:type="dxa"/>
            <w:vMerge/>
          </w:tcPr>
          <w:p w:rsidR="00D022FF" w:rsidRPr="00E27BE1" w:rsidRDefault="00D022FF" w:rsidP="00D022FF">
            <w:pPr>
              <w:pStyle w:val="aff6"/>
              <w:ind w:left="0"/>
              <w:jc w:val="center"/>
            </w:pPr>
          </w:p>
        </w:tc>
        <w:tc>
          <w:tcPr>
            <w:tcW w:w="1970" w:type="dxa"/>
            <w:vAlign w:val="center"/>
          </w:tcPr>
          <w:p w:rsidR="00D022FF" w:rsidRPr="00E27BE1" w:rsidRDefault="00D022FF" w:rsidP="00D022FF">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D022FF" w:rsidRPr="00E27BE1" w:rsidRDefault="00D022FF" w:rsidP="00D022FF">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D022FF" w:rsidRPr="00105C44" w:rsidTr="00D022FF">
        <w:tc>
          <w:tcPr>
            <w:tcW w:w="1809" w:type="dxa"/>
          </w:tcPr>
          <w:p w:rsidR="00D022FF" w:rsidRPr="00105C44" w:rsidRDefault="00D022FF" w:rsidP="00D022FF">
            <w:pPr>
              <w:pStyle w:val="aff6"/>
              <w:ind w:left="0" w:firstLine="0"/>
            </w:pPr>
            <w:r>
              <w:t>Б1.В.ДВ.01.01.</w:t>
            </w:r>
          </w:p>
        </w:tc>
        <w:tc>
          <w:tcPr>
            <w:tcW w:w="2189" w:type="dxa"/>
          </w:tcPr>
          <w:p w:rsidR="00D022FF" w:rsidRPr="00105C44" w:rsidRDefault="00D022FF" w:rsidP="00D022FF">
            <w:pPr>
              <w:pStyle w:val="aff6"/>
              <w:ind w:left="0" w:firstLine="0"/>
            </w:pPr>
            <w:r>
              <w:t>Делопроизводство</w:t>
            </w:r>
          </w:p>
        </w:tc>
        <w:tc>
          <w:tcPr>
            <w:tcW w:w="944" w:type="dxa"/>
          </w:tcPr>
          <w:p w:rsidR="00D022FF" w:rsidRPr="00105C44" w:rsidRDefault="00D022FF" w:rsidP="00D022FF">
            <w:pPr>
              <w:pStyle w:val="aff6"/>
              <w:ind w:left="0" w:firstLine="0"/>
              <w:jc w:val="center"/>
            </w:pPr>
            <w:r>
              <w:t>1</w:t>
            </w:r>
          </w:p>
        </w:tc>
        <w:tc>
          <w:tcPr>
            <w:tcW w:w="1970" w:type="dxa"/>
          </w:tcPr>
          <w:p w:rsidR="00D022FF" w:rsidRPr="00105C44" w:rsidRDefault="00D022FF" w:rsidP="00D022FF">
            <w:pPr>
              <w:pStyle w:val="aff6"/>
              <w:ind w:left="0" w:firstLine="0"/>
              <w:jc w:val="left"/>
            </w:pPr>
            <w:r>
              <w:t>Русский язык и культура речи</w:t>
            </w:r>
          </w:p>
        </w:tc>
        <w:tc>
          <w:tcPr>
            <w:tcW w:w="2562" w:type="dxa"/>
          </w:tcPr>
          <w:p w:rsidR="00D022FF" w:rsidRDefault="00D022FF" w:rsidP="00D022FF">
            <w:pPr>
              <w:pStyle w:val="aff6"/>
              <w:ind w:left="0" w:firstLine="0"/>
            </w:pPr>
            <w:r>
              <w:t>Б2.Б.05(П)</w:t>
            </w:r>
          </w:p>
          <w:p w:rsidR="00D022FF" w:rsidRDefault="00D022FF" w:rsidP="00D022FF">
            <w:pPr>
              <w:pStyle w:val="aff6"/>
              <w:ind w:left="0" w:firstLine="0"/>
            </w:pPr>
            <w:r>
              <w:t>1Технологическая практика</w:t>
            </w:r>
          </w:p>
          <w:p w:rsidR="00D022FF" w:rsidRDefault="00D022FF" w:rsidP="00D022FF">
            <w:pPr>
              <w:pStyle w:val="aff6"/>
              <w:ind w:left="0" w:firstLine="0"/>
            </w:pPr>
            <w:r>
              <w:t>Б2.Б.06(П)</w:t>
            </w:r>
          </w:p>
          <w:p w:rsidR="00D022FF" w:rsidRDefault="00D022FF" w:rsidP="00D022FF">
            <w:pPr>
              <w:pStyle w:val="aff6"/>
              <w:ind w:left="0" w:firstLine="0"/>
            </w:pPr>
            <w:r>
              <w:t>2Технологическая практика</w:t>
            </w:r>
          </w:p>
          <w:p w:rsidR="00D022FF" w:rsidRDefault="00D022FF" w:rsidP="00D022FF">
            <w:pPr>
              <w:pStyle w:val="aff6"/>
              <w:ind w:left="0" w:firstLine="0"/>
            </w:pPr>
            <w:r>
              <w:t>Б2.Б.07(Пд) Преддипломная практика для выполнения ВКР</w:t>
            </w:r>
          </w:p>
          <w:p w:rsidR="00D022FF" w:rsidRPr="00105C44" w:rsidRDefault="00D022FF" w:rsidP="00D022FF">
            <w:pPr>
              <w:pStyle w:val="aff6"/>
              <w:ind w:left="0" w:firstLine="0"/>
            </w:pPr>
          </w:p>
        </w:tc>
      </w:tr>
    </w:tbl>
    <w:p w:rsidR="00D022FF" w:rsidRDefault="00D022FF" w:rsidP="00D022FF"/>
    <w:p w:rsidR="00D022FF" w:rsidRDefault="00D022FF" w:rsidP="00D022FF">
      <w:pPr>
        <w:pStyle w:val="aff6"/>
        <w:numPr>
          <w:ilvl w:val="1"/>
          <w:numId w:val="37"/>
        </w:numPr>
      </w:pPr>
      <w:r w:rsidRPr="00D022FF">
        <w:rPr>
          <w:b/>
        </w:rPr>
        <w:t xml:space="preserve">Язык преподавания: </w:t>
      </w:r>
      <w:r>
        <w:t>русский.</w:t>
      </w:r>
    </w:p>
    <w:p w:rsidR="00D022FF" w:rsidRDefault="00D022FF" w:rsidP="00D022FF">
      <w:pPr>
        <w:pStyle w:val="aff6"/>
        <w:ind w:left="820" w:firstLine="0"/>
      </w:pPr>
    </w:p>
    <w:p w:rsidR="00D022FF" w:rsidRDefault="00D022FF" w:rsidP="00D022FF">
      <w:pPr>
        <w:pStyle w:val="a"/>
        <w:numPr>
          <w:ilvl w:val="0"/>
          <w:numId w:val="0"/>
        </w:numPr>
        <w:jc w:val="center"/>
        <w:rPr>
          <w:i/>
        </w:rPr>
      </w:pPr>
      <w:r>
        <w:rPr>
          <w:i/>
        </w:rPr>
        <w:t>02.</w:t>
      </w:r>
      <w:r w:rsidRPr="009A7604">
        <w:rPr>
          <w:i/>
        </w:rPr>
        <w:t>Адаптивные компьютерные технологии в инклюзивном образовании студентов с проблемами зрения</w:t>
      </w:r>
    </w:p>
    <w:p w:rsidR="00D022FF" w:rsidRPr="009A7604" w:rsidRDefault="00D022FF" w:rsidP="00D022FF">
      <w:pPr>
        <w:pStyle w:val="a"/>
        <w:numPr>
          <w:ilvl w:val="0"/>
          <w:numId w:val="0"/>
        </w:numPr>
        <w:ind w:left="992"/>
        <w:rPr>
          <w:i/>
        </w:rPr>
      </w:pPr>
      <w:r>
        <w:rPr>
          <w:i/>
        </w:rPr>
        <w:t xml:space="preserve">                                   Трудоемкость 3з.е.</w:t>
      </w:r>
    </w:p>
    <w:p w:rsidR="00D022FF" w:rsidRPr="00A92BC1" w:rsidRDefault="00D022FF" w:rsidP="00D022FF">
      <w:pPr>
        <w:rPr>
          <w:b/>
          <w:bCs/>
        </w:rPr>
      </w:pPr>
      <w:r>
        <w:rPr>
          <w:b/>
          <w:bCs/>
        </w:rPr>
        <w:t>1</w:t>
      </w:r>
      <w:r w:rsidRPr="00A92BC1">
        <w:rPr>
          <w:b/>
          <w:bCs/>
        </w:rPr>
        <w:t>.1.Цель освоения и краткое содержание дисциплины</w:t>
      </w:r>
    </w:p>
    <w:p w:rsidR="00D022FF" w:rsidRDefault="00D022FF" w:rsidP="00D022FF">
      <w:pPr>
        <w:pStyle w:val="af5"/>
        <w:rPr>
          <w:i/>
          <w:sz w:val="24"/>
          <w:szCs w:val="24"/>
        </w:rPr>
      </w:pPr>
      <w:r w:rsidRPr="00A92BC1">
        <w:rPr>
          <w:i/>
          <w:sz w:val="24"/>
          <w:szCs w:val="24"/>
        </w:rPr>
        <w:t>Цели</w:t>
      </w:r>
      <w:r>
        <w:rPr>
          <w:i/>
          <w:sz w:val="24"/>
          <w:szCs w:val="24"/>
        </w:rPr>
        <w:t>:</w:t>
      </w:r>
    </w:p>
    <w:p w:rsidR="00D022FF" w:rsidRPr="00E61697" w:rsidRDefault="00D022FF" w:rsidP="00D022FF">
      <w:pPr>
        <w:autoSpaceDE w:val="0"/>
        <w:autoSpaceDN w:val="0"/>
        <w:adjustRightInd w:val="0"/>
        <w:jc w:val="both"/>
        <w:rPr>
          <w:rFonts w:eastAsiaTheme="minorHAnsi"/>
          <w:color w:val="000000"/>
          <w:lang w:eastAsia="en-US"/>
        </w:rPr>
      </w:pPr>
      <w:r w:rsidRPr="00E61697">
        <w:rPr>
          <w:rFonts w:eastAsiaTheme="minorHAnsi"/>
          <w:color w:val="000000"/>
          <w:lang w:eastAsia="en-US"/>
        </w:rPr>
        <w:t>Ознакомить с основами современных информационных технологий, тенденциями их развития, процессов преобразования информации, подготовить к применению совре</w:t>
      </w:r>
      <w:r>
        <w:rPr>
          <w:rFonts w:eastAsiaTheme="minorHAnsi"/>
          <w:color w:val="000000"/>
          <w:lang w:eastAsia="en-US"/>
        </w:rPr>
        <w:t>-</w:t>
      </w:r>
      <w:r w:rsidRPr="00E61697">
        <w:rPr>
          <w:rFonts w:eastAsiaTheme="minorHAnsi"/>
          <w:color w:val="000000"/>
          <w:lang w:eastAsia="en-US"/>
        </w:rPr>
        <w:lastRenderedPageBreak/>
        <w:t xml:space="preserve">менных информационных систем, технологий, различных видов компьютерных средств и оргтехники в профессиональной деятельности, изучить порядок функционирования сетей информационного обмена. </w:t>
      </w:r>
    </w:p>
    <w:p w:rsidR="00D022FF" w:rsidRDefault="00D022FF" w:rsidP="00D022FF">
      <w:pPr>
        <w:pStyle w:val="af5"/>
        <w:jc w:val="both"/>
        <w:rPr>
          <w:rFonts w:eastAsiaTheme="minorHAnsi"/>
          <w:color w:val="000000"/>
          <w:sz w:val="24"/>
          <w:szCs w:val="24"/>
          <w:lang w:eastAsia="en-US"/>
        </w:rPr>
      </w:pPr>
      <w:r w:rsidRPr="00E61697">
        <w:rPr>
          <w:rFonts w:eastAsiaTheme="minorHAnsi"/>
          <w:color w:val="000000"/>
          <w:sz w:val="24"/>
          <w:szCs w:val="24"/>
          <w:lang w:eastAsia="en-US"/>
        </w:rPr>
        <w:t>Формирование у студентов с особыми образовательными потребностями (ООП) информационной компетентности – основных пользовательских навыков работы в среде Windows и с офисными приложениями на основе невизуального интерфейса, умения использовать адаптивные компьютерные технологии (программы экранного доступа к информации Jaws и увеличения шрифтов Magic) для обеспечения качест</w:t>
      </w:r>
      <w:r>
        <w:rPr>
          <w:rFonts w:eastAsiaTheme="minorHAnsi"/>
          <w:color w:val="000000"/>
          <w:sz w:val="24"/>
          <w:szCs w:val="24"/>
          <w:lang w:eastAsia="en-US"/>
        </w:rPr>
        <w:t>-</w:t>
      </w:r>
      <w:r w:rsidRPr="00E61697">
        <w:rPr>
          <w:rFonts w:eastAsiaTheme="minorHAnsi"/>
          <w:color w:val="000000"/>
          <w:sz w:val="24"/>
          <w:szCs w:val="24"/>
          <w:lang w:eastAsia="en-US"/>
        </w:rPr>
        <w:t>венной подготовки к занятиям в учебном процессе.</w:t>
      </w:r>
    </w:p>
    <w:p w:rsidR="00D022FF" w:rsidRPr="00E61697" w:rsidRDefault="00D022FF" w:rsidP="00D022FF">
      <w:pPr>
        <w:pStyle w:val="af5"/>
        <w:rPr>
          <w:rFonts w:eastAsiaTheme="minorHAnsi"/>
          <w:i/>
          <w:color w:val="000000"/>
          <w:sz w:val="24"/>
          <w:szCs w:val="24"/>
          <w:lang w:eastAsia="en-US"/>
        </w:rPr>
      </w:pPr>
      <w:r w:rsidRPr="00E61697">
        <w:rPr>
          <w:rFonts w:eastAsiaTheme="minorHAnsi"/>
          <w:i/>
          <w:color w:val="000000"/>
          <w:sz w:val="24"/>
          <w:szCs w:val="24"/>
          <w:lang w:eastAsia="en-US"/>
        </w:rPr>
        <w:t>Краткое содержание:</w:t>
      </w:r>
    </w:p>
    <w:p w:rsidR="00D022FF" w:rsidRPr="00E61697" w:rsidRDefault="00D022FF" w:rsidP="00D022FF">
      <w:pPr>
        <w:pStyle w:val="af5"/>
        <w:rPr>
          <w:sz w:val="24"/>
          <w:szCs w:val="24"/>
        </w:rPr>
      </w:pPr>
      <w:r w:rsidRPr="00E61697">
        <w:rPr>
          <w:sz w:val="24"/>
          <w:szCs w:val="24"/>
        </w:rPr>
        <w:t>Типы и структура данных. Языки программирования. Технология программирования</w:t>
      </w:r>
    </w:p>
    <w:p w:rsidR="00D022FF" w:rsidRPr="009A0365" w:rsidRDefault="00D022FF" w:rsidP="00D022FF">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606" w:type="dxa"/>
        <w:tblLook w:val="04A0"/>
      </w:tblPr>
      <w:tblGrid>
        <w:gridCol w:w="2943"/>
        <w:gridCol w:w="6663"/>
      </w:tblGrid>
      <w:tr w:rsidR="00D022FF" w:rsidTr="00D022FF">
        <w:tc>
          <w:tcPr>
            <w:tcW w:w="2943" w:type="dxa"/>
          </w:tcPr>
          <w:p w:rsidR="00D022FF" w:rsidRPr="00E27BE1" w:rsidRDefault="00D022FF" w:rsidP="00D022FF">
            <w:pPr>
              <w:jc w:val="center"/>
              <w:rPr>
                <w:iCs/>
              </w:rPr>
            </w:pPr>
            <w:r w:rsidRPr="00E27BE1">
              <w:rPr>
                <w:color w:val="000000"/>
              </w:rPr>
              <w:t>Планируемые результаты освоения программы (содержание и коды компетенций)</w:t>
            </w:r>
          </w:p>
        </w:tc>
        <w:tc>
          <w:tcPr>
            <w:tcW w:w="6663" w:type="dxa"/>
          </w:tcPr>
          <w:p w:rsidR="00D022FF" w:rsidRPr="00E27BE1" w:rsidRDefault="00D022FF" w:rsidP="00D022FF">
            <w:pPr>
              <w:jc w:val="center"/>
              <w:rPr>
                <w:iCs/>
              </w:rPr>
            </w:pPr>
            <w:r w:rsidRPr="00E27BE1">
              <w:rPr>
                <w:color w:val="000000"/>
              </w:rPr>
              <w:t>Планируемые результаты обучения по дисциплине</w:t>
            </w:r>
          </w:p>
        </w:tc>
      </w:tr>
      <w:tr w:rsidR="00D022FF" w:rsidTr="00D574C2">
        <w:tc>
          <w:tcPr>
            <w:tcW w:w="2943" w:type="dxa"/>
          </w:tcPr>
          <w:p w:rsidR="00D022FF" w:rsidRDefault="00D022FF" w:rsidP="00D574C2">
            <w:pPr>
              <w:shd w:val="clear" w:color="auto" w:fill="FFFFFF"/>
              <w:rPr>
                <w:color w:val="000000"/>
                <w:spacing w:val="-16"/>
              </w:rPr>
            </w:pPr>
            <w:r>
              <w:rPr>
                <w:color w:val="000000"/>
                <w:spacing w:val="-16"/>
              </w:rPr>
              <w:t>ОПК-7</w:t>
            </w:r>
          </w:p>
          <w:p w:rsidR="00D574C2" w:rsidRPr="00AC373F" w:rsidRDefault="00D574C2" w:rsidP="00D574C2">
            <w:pPr>
              <w:shd w:val="clear" w:color="auto" w:fill="FFFFFF"/>
              <w:rPr>
                <w:color w:val="000000"/>
                <w:spacing w:val="-16"/>
              </w:rPr>
            </w:pPr>
            <w:r>
              <w:rPr>
                <w:color w:val="000000"/>
                <w:spacing w:val="-16"/>
              </w:rPr>
              <w:t>-</w:t>
            </w:r>
            <w:r w:rsidRPr="00D574C2">
              <w:rPr>
                <w:color w:val="000000"/>
                <w:spacing w:val="-16"/>
              </w:rPr>
              <w:t>умением пользоваться компь</w:t>
            </w:r>
            <w:r>
              <w:rPr>
                <w:color w:val="000000"/>
                <w:spacing w:val="-16"/>
              </w:rPr>
              <w:t>-</w:t>
            </w:r>
            <w:r w:rsidRPr="00D574C2">
              <w:rPr>
                <w:color w:val="000000"/>
                <w:spacing w:val="-16"/>
              </w:rPr>
              <w:t>ютером как средством управ</w:t>
            </w:r>
            <w:r>
              <w:rPr>
                <w:color w:val="000000"/>
                <w:spacing w:val="-16"/>
              </w:rPr>
              <w:t>-</w:t>
            </w:r>
            <w:r w:rsidRPr="00D574C2">
              <w:rPr>
                <w:color w:val="000000"/>
                <w:spacing w:val="-16"/>
              </w:rPr>
              <w:t>ления и обработки инфор</w:t>
            </w:r>
            <w:r>
              <w:rPr>
                <w:color w:val="000000"/>
                <w:spacing w:val="-16"/>
              </w:rPr>
              <w:t>-</w:t>
            </w:r>
            <w:r w:rsidRPr="00D574C2">
              <w:rPr>
                <w:color w:val="000000"/>
                <w:spacing w:val="-16"/>
              </w:rPr>
              <w:t>мационных массивов</w:t>
            </w:r>
            <w:r>
              <w:rPr>
                <w:color w:val="000000"/>
                <w:spacing w:val="-16"/>
              </w:rPr>
              <w:t>.</w:t>
            </w:r>
          </w:p>
        </w:tc>
        <w:tc>
          <w:tcPr>
            <w:tcW w:w="6663" w:type="dxa"/>
          </w:tcPr>
          <w:p w:rsidR="00D022FF" w:rsidRPr="00E61697" w:rsidRDefault="00D022FF" w:rsidP="00D022FF">
            <w:pPr>
              <w:pStyle w:val="Default"/>
              <w:rPr>
                <w:szCs w:val="24"/>
              </w:rPr>
            </w:pPr>
            <w:r w:rsidRPr="00E61697">
              <w:rPr>
                <w:i/>
                <w:iCs/>
                <w:szCs w:val="24"/>
              </w:rPr>
              <w:t xml:space="preserve">Знать: </w:t>
            </w:r>
          </w:p>
          <w:p w:rsidR="00D022FF" w:rsidRPr="00E61697" w:rsidRDefault="00D022FF" w:rsidP="00D022FF">
            <w:pPr>
              <w:pStyle w:val="Default"/>
              <w:jc w:val="both"/>
              <w:rPr>
                <w:szCs w:val="24"/>
              </w:rPr>
            </w:pPr>
            <w:r w:rsidRPr="00E61697">
              <w:rPr>
                <w:b/>
                <w:bCs/>
                <w:szCs w:val="24"/>
              </w:rPr>
              <w:t xml:space="preserve">- </w:t>
            </w:r>
            <w:r w:rsidRPr="00E61697">
              <w:rPr>
                <w:szCs w:val="24"/>
              </w:rPr>
              <w:t>основные методы описания и моделирования информацион</w:t>
            </w:r>
            <w:r>
              <w:rPr>
                <w:szCs w:val="24"/>
              </w:rPr>
              <w:t>-</w:t>
            </w:r>
            <w:r w:rsidRPr="00E61697">
              <w:rPr>
                <w:szCs w:val="24"/>
              </w:rPr>
              <w:t>ных процессов, назначение и возможности различных видов информационных технологий в информационных системах, общие принципы построения информационных систем раз</w:t>
            </w:r>
            <w:r>
              <w:rPr>
                <w:szCs w:val="24"/>
              </w:rPr>
              <w:t>-</w:t>
            </w:r>
            <w:r w:rsidRPr="00E61697">
              <w:rPr>
                <w:szCs w:val="24"/>
              </w:rPr>
              <w:t>личного назначения; о роли и месте специалиста на стадиях жизненного цикла создания, развития и эксплуатации инфор</w:t>
            </w:r>
            <w:r>
              <w:rPr>
                <w:szCs w:val="24"/>
              </w:rPr>
              <w:t>-</w:t>
            </w:r>
            <w:r w:rsidRPr="00E61697">
              <w:rPr>
                <w:szCs w:val="24"/>
              </w:rPr>
              <w:t>мационной системы; современные виды информационного обслуживания, назначение и возможности вычислительной техники и прикладных программ, проблемы и основные на</w:t>
            </w:r>
            <w:r>
              <w:rPr>
                <w:szCs w:val="24"/>
              </w:rPr>
              <w:t>-</w:t>
            </w:r>
            <w:r w:rsidRPr="00E61697">
              <w:rPr>
                <w:szCs w:val="24"/>
              </w:rPr>
              <w:t xml:space="preserve">правления использования информационных систем в области экономики, администрирования и управления; </w:t>
            </w:r>
          </w:p>
          <w:p w:rsidR="00D022FF" w:rsidRPr="00E61697" w:rsidRDefault="00D022FF" w:rsidP="00D022FF">
            <w:pPr>
              <w:pStyle w:val="Default"/>
              <w:jc w:val="both"/>
              <w:rPr>
                <w:szCs w:val="24"/>
              </w:rPr>
            </w:pPr>
            <w:r w:rsidRPr="00E61697">
              <w:rPr>
                <w:i/>
                <w:iCs/>
                <w:szCs w:val="24"/>
              </w:rPr>
              <w:t xml:space="preserve">Уметь: </w:t>
            </w:r>
          </w:p>
          <w:p w:rsidR="00D022FF" w:rsidRPr="00E61697" w:rsidRDefault="00D022FF" w:rsidP="00D022FF">
            <w:pPr>
              <w:pStyle w:val="Default"/>
              <w:jc w:val="both"/>
              <w:rPr>
                <w:szCs w:val="24"/>
              </w:rPr>
            </w:pPr>
            <w:r w:rsidRPr="00E61697">
              <w:rPr>
                <w:b/>
                <w:bCs/>
                <w:szCs w:val="24"/>
              </w:rPr>
              <w:t xml:space="preserve">- </w:t>
            </w:r>
            <w:r w:rsidRPr="00E61697">
              <w:rPr>
                <w:szCs w:val="24"/>
              </w:rPr>
              <w:t>оценивать возможность использования различных инфор</w:t>
            </w:r>
            <w:r>
              <w:rPr>
                <w:szCs w:val="24"/>
              </w:rPr>
              <w:t>-</w:t>
            </w:r>
            <w:r w:rsidRPr="00E61697">
              <w:rPr>
                <w:szCs w:val="24"/>
              </w:rPr>
              <w:t>мационных систем в прикладных задачах и применять совре</w:t>
            </w:r>
            <w:r>
              <w:rPr>
                <w:szCs w:val="24"/>
              </w:rPr>
              <w:t>-</w:t>
            </w:r>
            <w:r w:rsidRPr="00E61697">
              <w:rPr>
                <w:szCs w:val="24"/>
              </w:rPr>
              <w:t>менные информационные технологии для решения задач на предприятии; пользоваться многопользовательской локальной сетевой системой обработки данных, получать доступ и вести поиск информации в сетевых базах данных; использовать раз</w:t>
            </w:r>
            <w:r>
              <w:rPr>
                <w:szCs w:val="24"/>
              </w:rPr>
              <w:t>-</w:t>
            </w:r>
            <w:r w:rsidRPr="00E61697">
              <w:rPr>
                <w:szCs w:val="24"/>
              </w:rPr>
              <w:t>личные информационные ресурсы при решении прикладных задач по моделированию информационных процессов и пост</w:t>
            </w:r>
            <w:r>
              <w:rPr>
                <w:szCs w:val="24"/>
              </w:rPr>
              <w:t>-</w:t>
            </w:r>
            <w:r w:rsidRPr="00E61697">
              <w:rPr>
                <w:szCs w:val="24"/>
              </w:rPr>
              <w:t xml:space="preserve">роению информационных систем; </w:t>
            </w:r>
          </w:p>
          <w:p w:rsidR="00D022FF" w:rsidRPr="00E61697" w:rsidRDefault="00D022FF" w:rsidP="00D022FF">
            <w:pPr>
              <w:pStyle w:val="Default"/>
              <w:jc w:val="both"/>
              <w:rPr>
                <w:szCs w:val="24"/>
              </w:rPr>
            </w:pPr>
            <w:r w:rsidRPr="00E61697">
              <w:rPr>
                <w:i/>
                <w:iCs/>
                <w:szCs w:val="24"/>
              </w:rPr>
              <w:t xml:space="preserve">Владеть (методиками): </w:t>
            </w:r>
          </w:p>
          <w:p w:rsidR="00D022FF" w:rsidRPr="00E61697" w:rsidRDefault="00D022FF" w:rsidP="00D022FF">
            <w:pPr>
              <w:pStyle w:val="Default"/>
              <w:jc w:val="both"/>
              <w:rPr>
                <w:szCs w:val="24"/>
              </w:rPr>
            </w:pPr>
            <w:r w:rsidRPr="00E61697">
              <w:rPr>
                <w:b/>
                <w:bCs/>
                <w:szCs w:val="24"/>
              </w:rPr>
              <w:t xml:space="preserve">- </w:t>
            </w:r>
            <w:r w:rsidRPr="00E61697">
              <w:rPr>
                <w:szCs w:val="24"/>
              </w:rPr>
              <w:t>навыками использования различных инструментов про</w:t>
            </w:r>
            <w:r>
              <w:rPr>
                <w:szCs w:val="24"/>
              </w:rPr>
              <w:t>-</w:t>
            </w:r>
            <w:r w:rsidRPr="00E61697">
              <w:rPr>
                <w:szCs w:val="24"/>
              </w:rPr>
              <w:t>граммного обеспечения, ориентированных на решение управ</w:t>
            </w:r>
            <w:r>
              <w:rPr>
                <w:szCs w:val="24"/>
              </w:rPr>
              <w:t>-</w:t>
            </w:r>
            <w:r w:rsidRPr="00E61697">
              <w:rPr>
                <w:szCs w:val="24"/>
              </w:rPr>
              <w:t>ленческих задач на предприятии, при коллективнойреализа</w:t>
            </w:r>
            <w:r>
              <w:rPr>
                <w:szCs w:val="24"/>
              </w:rPr>
              <w:t>-</w:t>
            </w:r>
            <w:r w:rsidRPr="00E61697">
              <w:rPr>
                <w:szCs w:val="24"/>
              </w:rPr>
              <w:t xml:space="preserve">ции информационных проектов; </w:t>
            </w:r>
          </w:p>
          <w:p w:rsidR="00D022FF" w:rsidRPr="00E61697" w:rsidRDefault="00D022FF" w:rsidP="00D022FF">
            <w:pPr>
              <w:pStyle w:val="Default"/>
              <w:jc w:val="both"/>
              <w:rPr>
                <w:szCs w:val="24"/>
              </w:rPr>
            </w:pPr>
            <w:r w:rsidRPr="00E61697">
              <w:rPr>
                <w:i/>
                <w:iCs/>
                <w:szCs w:val="24"/>
              </w:rPr>
              <w:t xml:space="preserve">Владеть практическими навыками: </w:t>
            </w:r>
          </w:p>
          <w:p w:rsidR="00D022FF" w:rsidRPr="00B21A6D" w:rsidRDefault="00D022FF" w:rsidP="00D022FF">
            <w:pPr>
              <w:pStyle w:val="affe"/>
              <w:jc w:val="both"/>
            </w:pPr>
            <w:r w:rsidRPr="00E61697">
              <w:rPr>
                <w:b/>
                <w:bCs/>
              </w:rPr>
              <w:t xml:space="preserve">- </w:t>
            </w:r>
            <w:r w:rsidRPr="00E61697">
              <w:t>опытом самостоятельного овладения новыми знаниями c использованием современных образовательных технологий в своей</w:t>
            </w:r>
            <w:r>
              <w:t xml:space="preserve"> будущей профессии.</w:t>
            </w:r>
          </w:p>
        </w:tc>
      </w:tr>
    </w:tbl>
    <w:p w:rsidR="00D022FF" w:rsidRDefault="00D022FF" w:rsidP="00D022FF">
      <w:pPr>
        <w:tabs>
          <w:tab w:val="left" w:pos="0"/>
        </w:tabs>
        <w:jc w:val="center"/>
        <w:rPr>
          <w:b/>
          <w:bCs/>
        </w:rPr>
      </w:pPr>
    </w:p>
    <w:p w:rsidR="00D022FF" w:rsidRDefault="00D022FF" w:rsidP="00D022FF">
      <w:pPr>
        <w:tabs>
          <w:tab w:val="left" w:pos="0"/>
        </w:tabs>
        <w:jc w:val="center"/>
        <w:rPr>
          <w:b/>
          <w:bCs/>
        </w:rPr>
      </w:pPr>
    </w:p>
    <w:p w:rsidR="00D022FF" w:rsidRDefault="00D022FF" w:rsidP="00D022FF">
      <w:pPr>
        <w:tabs>
          <w:tab w:val="left" w:pos="0"/>
        </w:tabs>
        <w:rPr>
          <w:b/>
          <w:bCs/>
        </w:rPr>
      </w:pPr>
    </w:p>
    <w:p w:rsidR="00D022FF" w:rsidRPr="00DF5D75" w:rsidRDefault="00D022FF" w:rsidP="00D022FF">
      <w:pPr>
        <w:tabs>
          <w:tab w:val="left" w:pos="0"/>
        </w:tabs>
        <w:jc w:val="center"/>
        <w:rPr>
          <w:b/>
          <w:bCs/>
        </w:rPr>
      </w:pPr>
      <w:r>
        <w:rPr>
          <w:b/>
          <w:bCs/>
        </w:rPr>
        <w:lastRenderedPageBreak/>
        <w:t>1.3</w:t>
      </w:r>
      <w:r w:rsidRPr="00DF5D75">
        <w:rPr>
          <w:b/>
          <w:bCs/>
        </w:rPr>
        <w:t xml:space="preserve">. Место дисциплины в структуре </w:t>
      </w:r>
      <w:r>
        <w:rPr>
          <w:b/>
          <w:bCs/>
        </w:rPr>
        <w:t>образовательной программы</w:t>
      </w:r>
    </w:p>
    <w:p w:rsidR="00D022FF" w:rsidRPr="00DF5D75" w:rsidRDefault="00D022FF" w:rsidP="00D022FF">
      <w:pPr>
        <w:pStyle w:val="aff6"/>
        <w:ind w:left="0"/>
      </w:pPr>
    </w:p>
    <w:tbl>
      <w:tblPr>
        <w:tblStyle w:val="aff1"/>
        <w:tblW w:w="9605" w:type="dxa"/>
        <w:tblLayout w:type="fixed"/>
        <w:tblLook w:val="04A0"/>
      </w:tblPr>
      <w:tblGrid>
        <w:gridCol w:w="1951"/>
        <w:gridCol w:w="2189"/>
        <w:gridCol w:w="944"/>
        <w:gridCol w:w="2600"/>
        <w:gridCol w:w="1921"/>
      </w:tblGrid>
      <w:tr w:rsidR="00D022FF" w:rsidRPr="00105C44" w:rsidTr="00D022FF">
        <w:tc>
          <w:tcPr>
            <w:tcW w:w="1951" w:type="dxa"/>
            <w:vMerge w:val="restart"/>
          </w:tcPr>
          <w:p w:rsidR="00D022FF" w:rsidRPr="00E27BE1" w:rsidRDefault="00D022FF" w:rsidP="00D022FF">
            <w:pPr>
              <w:pStyle w:val="aff6"/>
              <w:ind w:left="0" w:firstLine="0"/>
            </w:pPr>
            <w:r>
              <w:t>Индекс</w:t>
            </w:r>
          </w:p>
        </w:tc>
        <w:tc>
          <w:tcPr>
            <w:tcW w:w="2189" w:type="dxa"/>
            <w:vMerge w:val="restart"/>
          </w:tcPr>
          <w:p w:rsidR="00D022FF" w:rsidRPr="00E27BE1" w:rsidRDefault="00D022FF" w:rsidP="00D022FF">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D022FF" w:rsidRPr="00E27BE1" w:rsidRDefault="00D022FF" w:rsidP="00D022FF">
            <w:pPr>
              <w:pStyle w:val="aff6"/>
              <w:ind w:left="0" w:firstLine="0"/>
            </w:pPr>
            <w:r w:rsidRPr="00E27BE1">
              <w:t>Се</w:t>
            </w:r>
            <w:r>
              <w:t>-</w:t>
            </w:r>
            <w:r w:rsidRPr="00E27BE1">
              <w:t>местризуче</w:t>
            </w:r>
            <w:r>
              <w:t>-</w:t>
            </w:r>
            <w:r w:rsidRPr="00E27BE1">
              <w:t>ния</w:t>
            </w:r>
          </w:p>
        </w:tc>
        <w:tc>
          <w:tcPr>
            <w:tcW w:w="4521" w:type="dxa"/>
            <w:gridSpan w:val="2"/>
          </w:tcPr>
          <w:p w:rsidR="00D022FF" w:rsidRPr="00E27BE1" w:rsidRDefault="00D022FF" w:rsidP="00D022FF">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D022FF" w:rsidRPr="00105C44" w:rsidTr="00D022FF">
        <w:tc>
          <w:tcPr>
            <w:tcW w:w="1951" w:type="dxa"/>
            <w:vMerge/>
          </w:tcPr>
          <w:p w:rsidR="00D022FF" w:rsidRPr="00E27BE1" w:rsidRDefault="00D022FF" w:rsidP="00D022FF">
            <w:pPr>
              <w:pStyle w:val="aff6"/>
              <w:ind w:left="0"/>
              <w:jc w:val="center"/>
            </w:pPr>
          </w:p>
        </w:tc>
        <w:tc>
          <w:tcPr>
            <w:tcW w:w="2189" w:type="dxa"/>
            <w:vMerge/>
          </w:tcPr>
          <w:p w:rsidR="00D022FF" w:rsidRPr="00E27BE1" w:rsidRDefault="00D022FF" w:rsidP="00D022FF">
            <w:pPr>
              <w:pStyle w:val="aff6"/>
              <w:ind w:left="0"/>
              <w:jc w:val="center"/>
            </w:pPr>
          </w:p>
        </w:tc>
        <w:tc>
          <w:tcPr>
            <w:tcW w:w="944" w:type="dxa"/>
            <w:vMerge/>
          </w:tcPr>
          <w:p w:rsidR="00D022FF" w:rsidRPr="00E27BE1" w:rsidRDefault="00D022FF" w:rsidP="00D022FF">
            <w:pPr>
              <w:pStyle w:val="aff6"/>
              <w:ind w:left="0"/>
              <w:jc w:val="center"/>
            </w:pPr>
          </w:p>
        </w:tc>
        <w:tc>
          <w:tcPr>
            <w:tcW w:w="2600" w:type="dxa"/>
            <w:vAlign w:val="center"/>
          </w:tcPr>
          <w:p w:rsidR="00D022FF" w:rsidRPr="00E27BE1" w:rsidRDefault="00D022FF" w:rsidP="00D022FF">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1921" w:type="dxa"/>
            <w:vAlign w:val="center"/>
          </w:tcPr>
          <w:p w:rsidR="00D022FF" w:rsidRPr="00E27BE1" w:rsidRDefault="00D022FF" w:rsidP="00D022FF">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D022FF" w:rsidRPr="00105C44" w:rsidTr="00D022FF">
        <w:tc>
          <w:tcPr>
            <w:tcW w:w="1951" w:type="dxa"/>
          </w:tcPr>
          <w:p w:rsidR="00D022FF" w:rsidRPr="00105C44" w:rsidRDefault="00D022FF" w:rsidP="00D022FF">
            <w:pPr>
              <w:pStyle w:val="aff6"/>
              <w:ind w:left="0" w:firstLine="0"/>
            </w:pPr>
            <w:r>
              <w:t>Б1.В.ДВ.02.01.</w:t>
            </w:r>
          </w:p>
        </w:tc>
        <w:tc>
          <w:tcPr>
            <w:tcW w:w="2189" w:type="dxa"/>
          </w:tcPr>
          <w:p w:rsidR="00D022FF" w:rsidRPr="00105C44" w:rsidRDefault="00D022FF" w:rsidP="00D022FF">
            <w:pPr>
              <w:pStyle w:val="a"/>
              <w:numPr>
                <w:ilvl w:val="0"/>
                <w:numId w:val="0"/>
              </w:numPr>
              <w:ind w:right="-187"/>
              <w:jc w:val="left"/>
            </w:pPr>
            <w:r>
              <w:t>Адаптивные  ком</w:t>
            </w:r>
            <w:r w:rsidR="00D574C2">
              <w:t>-</w:t>
            </w:r>
            <w:r>
              <w:t>пьютерные техно</w:t>
            </w:r>
            <w:r w:rsidR="00D574C2">
              <w:t>-</w:t>
            </w:r>
            <w:r>
              <w:t>логии в инклю</w:t>
            </w:r>
            <w:r w:rsidR="00D574C2">
              <w:t>-зивном образовании сту</w:t>
            </w:r>
            <w:r>
              <w:t>дентов с пробле-мами зрения</w:t>
            </w:r>
          </w:p>
        </w:tc>
        <w:tc>
          <w:tcPr>
            <w:tcW w:w="944" w:type="dxa"/>
          </w:tcPr>
          <w:p w:rsidR="00D022FF" w:rsidRPr="00105C44" w:rsidRDefault="00D022FF" w:rsidP="00D022FF">
            <w:pPr>
              <w:pStyle w:val="aff6"/>
              <w:ind w:left="0" w:firstLine="0"/>
              <w:jc w:val="center"/>
            </w:pPr>
            <w:r>
              <w:t>1</w:t>
            </w:r>
          </w:p>
        </w:tc>
        <w:tc>
          <w:tcPr>
            <w:tcW w:w="2600" w:type="dxa"/>
          </w:tcPr>
          <w:p w:rsidR="00D022FF" w:rsidRPr="00105C44" w:rsidRDefault="00D574C2" w:rsidP="00D022FF">
            <w:pPr>
              <w:pStyle w:val="aff6"/>
              <w:ind w:left="0" w:firstLine="0"/>
              <w:jc w:val="left"/>
            </w:pPr>
            <w:r>
              <w:t xml:space="preserve">Б1.Б.13 </w:t>
            </w:r>
            <w:r w:rsidR="00D022FF">
              <w:t>Информатика</w:t>
            </w:r>
          </w:p>
        </w:tc>
        <w:tc>
          <w:tcPr>
            <w:tcW w:w="1921" w:type="dxa"/>
          </w:tcPr>
          <w:p w:rsidR="00D022FF" w:rsidRPr="00105C44" w:rsidRDefault="00D574C2" w:rsidP="00D022FF">
            <w:pPr>
              <w:pStyle w:val="aff6"/>
              <w:ind w:left="0" w:firstLine="0"/>
            </w:pPr>
            <w:r>
              <w:t xml:space="preserve">Б1.В.01 </w:t>
            </w:r>
            <w:r w:rsidR="00D022FF">
              <w:t>Информацион-ные технологии в горном деле</w:t>
            </w:r>
          </w:p>
        </w:tc>
      </w:tr>
    </w:tbl>
    <w:p w:rsidR="00D022FF" w:rsidRDefault="00D022FF" w:rsidP="00D022FF">
      <w:pPr>
        <w:pStyle w:val="aff6"/>
        <w:ind w:left="0"/>
      </w:pPr>
    </w:p>
    <w:p w:rsidR="00D022FF" w:rsidRDefault="00D022FF" w:rsidP="00D574C2">
      <w:pPr>
        <w:pStyle w:val="aff6"/>
        <w:numPr>
          <w:ilvl w:val="1"/>
          <w:numId w:val="38"/>
        </w:numPr>
      </w:pPr>
      <w:r w:rsidRPr="00D574C2">
        <w:rPr>
          <w:b/>
        </w:rPr>
        <w:t xml:space="preserve">Язык преподавания: </w:t>
      </w:r>
      <w:r>
        <w:t>русский.</w:t>
      </w:r>
    </w:p>
    <w:p w:rsidR="00D022FF" w:rsidRDefault="00D022FF"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574C2" w:rsidRDefault="00D574C2" w:rsidP="00D022FF">
      <w:pPr>
        <w:pStyle w:val="aff6"/>
        <w:ind w:left="820" w:firstLine="0"/>
      </w:pPr>
    </w:p>
    <w:p w:rsidR="00D4337B" w:rsidRDefault="00D4337B" w:rsidP="00766D57"/>
    <w:p w:rsidR="009A7604" w:rsidRDefault="009A7604" w:rsidP="00792D29"/>
    <w:p w:rsidR="00E43511" w:rsidRDefault="00E43511" w:rsidP="009A7604">
      <w:pPr>
        <w:jc w:val="center"/>
        <w:rPr>
          <w:b/>
        </w:rPr>
      </w:pPr>
    </w:p>
    <w:p w:rsidR="009A7604" w:rsidRPr="00B92A86" w:rsidRDefault="009A7604" w:rsidP="009A7604">
      <w:pPr>
        <w:jc w:val="center"/>
        <w:rPr>
          <w:b/>
        </w:rPr>
      </w:pPr>
      <w:r>
        <w:rPr>
          <w:b/>
        </w:rPr>
        <w:lastRenderedPageBreak/>
        <w:t xml:space="preserve">3. </w:t>
      </w:r>
      <w:r w:rsidRPr="00B92A86">
        <w:rPr>
          <w:b/>
        </w:rPr>
        <w:t>АННОТАЦИЯ</w:t>
      </w:r>
    </w:p>
    <w:p w:rsidR="009A7604" w:rsidRPr="00745665" w:rsidRDefault="009A7604" w:rsidP="009A7604">
      <w:pPr>
        <w:jc w:val="center"/>
        <w:rPr>
          <w:b/>
        </w:rPr>
      </w:pPr>
      <w:r>
        <w:rPr>
          <w:b/>
        </w:rPr>
        <w:t>к рабочим программам дисциплин</w:t>
      </w:r>
    </w:p>
    <w:p w:rsidR="009A7604" w:rsidRPr="005F5F20" w:rsidRDefault="009A7604" w:rsidP="005F5F20">
      <w:pPr>
        <w:jc w:val="center"/>
        <w:rPr>
          <w:b/>
        </w:rPr>
      </w:pPr>
      <w:r w:rsidRPr="00D03857">
        <w:rPr>
          <w:b/>
        </w:rPr>
        <w:t>Б1.</w:t>
      </w:r>
      <w:r>
        <w:rPr>
          <w:b/>
        </w:rPr>
        <w:t>В.</w:t>
      </w:r>
      <w:r w:rsidRPr="00D03857">
        <w:rPr>
          <w:b/>
        </w:rPr>
        <w:t>ДВ.</w:t>
      </w:r>
      <w:r>
        <w:rPr>
          <w:b/>
        </w:rPr>
        <w:t>03</w:t>
      </w:r>
    </w:p>
    <w:p w:rsidR="009A7604" w:rsidRPr="00413BEA" w:rsidRDefault="000F56B4" w:rsidP="009A7604">
      <w:pPr>
        <w:pStyle w:val="aff6"/>
        <w:numPr>
          <w:ilvl w:val="0"/>
          <w:numId w:val="28"/>
        </w:numPr>
        <w:jc w:val="center"/>
        <w:rPr>
          <w:i/>
        </w:rPr>
      </w:pPr>
      <w:r>
        <w:rPr>
          <w:i/>
        </w:rPr>
        <w:t>Конфликтология в профессиональной деятельности</w:t>
      </w:r>
    </w:p>
    <w:p w:rsidR="009A7604" w:rsidRPr="00C30C5B" w:rsidRDefault="009A7604" w:rsidP="00C30C5B">
      <w:pPr>
        <w:pStyle w:val="aff6"/>
        <w:ind w:firstLine="0"/>
        <w:rPr>
          <w:i/>
        </w:rPr>
      </w:pPr>
      <w:r>
        <w:rPr>
          <w:i/>
        </w:rPr>
        <w:t xml:space="preserve">                                                Трудоемкость </w:t>
      </w:r>
      <w:r w:rsidR="00766D57">
        <w:rPr>
          <w:i/>
        </w:rPr>
        <w:t>3з.е</w:t>
      </w:r>
    </w:p>
    <w:p w:rsidR="00C30C5B" w:rsidRDefault="00C30C5B" w:rsidP="00C30C5B">
      <w:pPr>
        <w:rPr>
          <w:b/>
          <w:bCs/>
        </w:rPr>
      </w:pPr>
      <w:r>
        <w:rPr>
          <w:b/>
          <w:bCs/>
        </w:rPr>
        <w:t>1.</w:t>
      </w:r>
      <w:r w:rsidR="009A7604">
        <w:rPr>
          <w:b/>
          <w:bCs/>
        </w:rPr>
        <w:t>1</w:t>
      </w:r>
      <w:r w:rsidR="00D4337B">
        <w:rPr>
          <w:b/>
          <w:bCs/>
        </w:rPr>
        <w:t>.</w:t>
      </w:r>
      <w:r w:rsidR="009A7604" w:rsidRPr="00A92BC1">
        <w:rPr>
          <w:b/>
          <w:bCs/>
        </w:rPr>
        <w:t>Цель освоения и краткое содержание дисциплины</w:t>
      </w:r>
    </w:p>
    <w:p w:rsidR="00201807" w:rsidRPr="00C30C5B" w:rsidRDefault="00201807" w:rsidP="00C30C5B">
      <w:pPr>
        <w:rPr>
          <w:b/>
          <w:bCs/>
        </w:rPr>
      </w:pPr>
      <w:r w:rsidRPr="00A92BC1">
        <w:rPr>
          <w:i/>
        </w:rPr>
        <w:t>Цели</w:t>
      </w:r>
      <w:r>
        <w:rPr>
          <w:i/>
        </w:rPr>
        <w:t>:</w:t>
      </w:r>
    </w:p>
    <w:p w:rsidR="00201807" w:rsidRPr="00CC19E8" w:rsidRDefault="00201807" w:rsidP="00201807">
      <w:pPr>
        <w:pStyle w:val="affc"/>
        <w:jc w:val="both"/>
        <w:rPr>
          <w:rFonts w:ascii="Times New Roman" w:hAnsi="Times New Roman"/>
        </w:rPr>
      </w:pPr>
      <w:r w:rsidRPr="00CC19E8">
        <w:rPr>
          <w:rFonts w:ascii="Times New Roman" w:hAnsi="Times New Roman"/>
        </w:rPr>
        <w:t>-сформировать у студентов представление о конфликтологии как системе знаний о закономерностях и механизмах возникновения и развития конфликтов, а также  формирование и развитие у обучаемых навыков и умений решения конкретных задач по управлению конфликтами в различных сферах деятельности</w:t>
      </w:r>
      <w:r>
        <w:rPr>
          <w:rFonts w:ascii="Times New Roman" w:hAnsi="Times New Roman"/>
        </w:rPr>
        <w:t>.</w:t>
      </w:r>
    </w:p>
    <w:p w:rsidR="00201807" w:rsidRDefault="00201807" w:rsidP="00201807">
      <w:pPr>
        <w:tabs>
          <w:tab w:val="left" w:pos="953"/>
        </w:tabs>
        <w:jc w:val="both"/>
        <w:rPr>
          <w:i/>
        </w:rPr>
      </w:pPr>
      <w:r w:rsidRPr="00A92BC1">
        <w:rPr>
          <w:i/>
        </w:rPr>
        <w:t>Краткое содержание дисциплины</w:t>
      </w:r>
      <w:r>
        <w:rPr>
          <w:i/>
        </w:rPr>
        <w:t>:</w:t>
      </w:r>
    </w:p>
    <w:p w:rsidR="00201807" w:rsidRDefault="00201807" w:rsidP="00201807">
      <w:pPr>
        <w:ind w:firstLine="284"/>
        <w:jc w:val="both"/>
      </w:pPr>
      <w:r>
        <w:t xml:space="preserve">Ее содержание слагается из следующих уровней знания: теоретического объяснения конфликта как социального явления, анализа его природы, динамики, взаимосвязи со всеми общественными отношениями, его места и функций в системе общественных действий и взаимодействий;  изучение конкретных видов конфликтов, возникающих в различных формах социальной жизни, технологии их регулирования и разрешения. </w:t>
      </w:r>
    </w:p>
    <w:p w:rsidR="009A7604" w:rsidRDefault="00C30C5B" w:rsidP="009A7604">
      <w:pPr>
        <w:rPr>
          <w:b/>
          <w:bCs/>
        </w:rPr>
      </w:pPr>
      <w:r>
        <w:rPr>
          <w:b/>
          <w:bCs/>
        </w:rPr>
        <w:t>1.</w:t>
      </w:r>
      <w:r w:rsidR="009A7604">
        <w:rPr>
          <w:b/>
          <w:bCs/>
        </w:rPr>
        <w:t xml:space="preserve">2. </w:t>
      </w:r>
      <w:r w:rsidR="009A7604"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9A7604" w:rsidRDefault="009A7604" w:rsidP="009A7604">
      <w:pPr>
        <w:jc w:val="both"/>
        <w:rPr>
          <w:iCs/>
        </w:rPr>
      </w:pPr>
    </w:p>
    <w:tbl>
      <w:tblPr>
        <w:tblStyle w:val="aff1"/>
        <w:tblW w:w="9889" w:type="dxa"/>
        <w:tblLook w:val="04A0"/>
      </w:tblPr>
      <w:tblGrid>
        <w:gridCol w:w="4786"/>
        <w:gridCol w:w="5103"/>
      </w:tblGrid>
      <w:tr w:rsidR="009A7604" w:rsidTr="00C30C5B">
        <w:tc>
          <w:tcPr>
            <w:tcW w:w="4786" w:type="dxa"/>
          </w:tcPr>
          <w:p w:rsidR="009A7604" w:rsidRPr="00E27BE1" w:rsidRDefault="009A7604" w:rsidP="00A21CAE">
            <w:pPr>
              <w:jc w:val="center"/>
              <w:rPr>
                <w:iCs/>
              </w:rPr>
            </w:pPr>
            <w:r w:rsidRPr="00E27BE1">
              <w:rPr>
                <w:color w:val="000000"/>
              </w:rPr>
              <w:t>Планируемые результаты освоения программы (содержание и коды компетенций)</w:t>
            </w:r>
          </w:p>
        </w:tc>
        <w:tc>
          <w:tcPr>
            <w:tcW w:w="5103" w:type="dxa"/>
          </w:tcPr>
          <w:p w:rsidR="009A7604" w:rsidRPr="00E27BE1" w:rsidRDefault="009A7604" w:rsidP="00A21CAE">
            <w:pPr>
              <w:jc w:val="center"/>
              <w:rPr>
                <w:iCs/>
              </w:rPr>
            </w:pPr>
            <w:r w:rsidRPr="00E27BE1">
              <w:rPr>
                <w:color w:val="000000"/>
              </w:rPr>
              <w:t>Планируемые результаты обучения по дисциплине</w:t>
            </w:r>
          </w:p>
        </w:tc>
      </w:tr>
      <w:tr w:rsidR="009A7604" w:rsidTr="00C30C5B">
        <w:tc>
          <w:tcPr>
            <w:tcW w:w="4786" w:type="dxa"/>
          </w:tcPr>
          <w:p w:rsidR="004F5232" w:rsidRDefault="00201807" w:rsidP="00C30C5B">
            <w:pPr>
              <w:shd w:val="clear" w:color="auto" w:fill="FFFFFF"/>
              <w:rPr>
                <w:color w:val="000000"/>
                <w:spacing w:val="-16"/>
              </w:rPr>
            </w:pPr>
            <w:r>
              <w:rPr>
                <w:color w:val="000000"/>
                <w:spacing w:val="-16"/>
              </w:rPr>
              <w:t>ОК-6</w:t>
            </w:r>
          </w:p>
          <w:p w:rsidR="00C30C5B" w:rsidRDefault="00C30C5B" w:rsidP="00C30C5B">
            <w:pPr>
              <w:shd w:val="clear" w:color="auto" w:fill="FFFFFF"/>
              <w:rPr>
                <w:color w:val="000000"/>
                <w:spacing w:val="-16"/>
              </w:rPr>
            </w:pPr>
            <w:r>
              <w:rPr>
                <w:color w:val="000000"/>
                <w:spacing w:val="-16"/>
              </w:rPr>
              <w:t>-</w:t>
            </w:r>
            <w:r w:rsidRPr="00C30C5B">
              <w:rPr>
                <w:color w:val="000000"/>
                <w:spacing w:val="-16"/>
              </w:rPr>
              <w:t xml:space="preserve">  готовностью действовать в нестандартных си</w:t>
            </w:r>
            <w:r>
              <w:rPr>
                <w:color w:val="000000"/>
                <w:spacing w:val="-16"/>
              </w:rPr>
              <w:t>-</w:t>
            </w:r>
            <w:r w:rsidRPr="00C30C5B">
              <w:rPr>
                <w:color w:val="000000"/>
                <w:spacing w:val="-16"/>
              </w:rPr>
              <w:t>туациях, нести социальную и этическую ответст</w:t>
            </w:r>
            <w:r>
              <w:rPr>
                <w:color w:val="000000"/>
                <w:spacing w:val="-16"/>
              </w:rPr>
              <w:t>-</w:t>
            </w:r>
            <w:r w:rsidRPr="00C30C5B">
              <w:rPr>
                <w:color w:val="000000"/>
                <w:spacing w:val="-16"/>
              </w:rPr>
              <w:t>венность за принятые решения</w:t>
            </w:r>
            <w:r>
              <w:rPr>
                <w:color w:val="000000"/>
                <w:spacing w:val="-16"/>
              </w:rPr>
              <w:t>;</w:t>
            </w:r>
          </w:p>
          <w:p w:rsidR="00201807" w:rsidRDefault="00201807" w:rsidP="00C30C5B">
            <w:pPr>
              <w:shd w:val="clear" w:color="auto" w:fill="FFFFFF"/>
              <w:rPr>
                <w:color w:val="000000"/>
                <w:spacing w:val="-16"/>
              </w:rPr>
            </w:pPr>
            <w:r>
              <w:rPr>
                <w:color w:val="000000"/>
                <w:spacing w:val="-16"/>
              </w:rPr>
              <w:t>ОПК-3</w:t>
            </w:r>
          </w:p>
          <w:p w:rsidR="00C30C5B" w:rsidRDefault="00C30C5B" w:rsidP="00C30C5B">
            <w:pPr>
              <w:shd w:val="clear" w:color="auto" w:fill="FFFFFF"/>
              <w:rPr>
                <w:color w:val="000000"/>
                <w:spacing w:val="-16"/>
              </w:rPr>
            </w:pPr>
            <w:r>
              <w:rPr>
                <w:color w:val="000000"/>
                <w:spacing w:val="-16"/>
              </w:rPr>
              <w:t>-</w:t>
            </w:r>
            <w:r w:rsidRPr="00C30C5B">
              <w:rPr>
                <w:color w:val="000000"/>
                <w:spacing w:val="-16"/>
              </w:rPr>
              <w:t>готовностью руководить коллективом в сфере своей профессиональной деятельности, толерантно воспринимать социальные, этнические, конфес</w:t>
            </w:r>
            <w:r>
              <w:rPr>
                <w:color w:val="000000"/>
                <w:spacing w:val="-16"/>
              </w:rPr>
              <w:t>-</w:t>
            </w:r>
            <w:r w:rsidRPr="00C30C5B">
              <w:rPr>
                <w:color w:val="000000"/>
                <w:spacing w:val="-16"/>
              </w:rPr>
              <w:t>сиональные и культурные различия</w:t>
            </w:r>
            <w:r>
              <w:rPr>
                <w:color w:val="000000"/>
                <w:spacing w:val="-16"/>
              </w:rPr>
              <w:t>;</w:t>
            </w:r>
          </w:p>
          <w:p w:rsidR="00201807" w:rsidRDefault="00201807" w:rsidP="00C30C5B">
            <w:pPr>
              <w:shd w:val="clear" w:color="auto" w:fill="FFFFFF"/>
              <w:rPr>
                <w:color w:val="000000"/>
                <w:spacing w:val="-16"/>
              </w:rPr>
            </w:pPr>
            <w:r>
              <w:rPr>
                <w:color w:val="000000"/>
                <w:spacing w:val="-16"/>
              </w:rPr>
              <w:t>ПК-20</w:t>
            </w:r>
          </w:p>
          <w:p w:rsidR="00C30C5B" w:rsidRPr="00AC373F" w:rsidRDefault="00C30C5B" w:rsidP="00C30C5B">
            <w:pPr>
              <w:shd w:val="clear" w:color="auto" w:fill="FFFFFF"/>
              <w:rPr>
                <w:color w:val="000000"/>
                <w:spacing w:val="-16"/>
              </w:rPr>
            </w:pPr>
            <w:r>
              <w:rPr>
                <w:color w:val="000000"/>
                <w:spacing w:val="-16"/>
              </w:rPr>
              <w:t>-</w:t>
            </w:r>
            <w:r w:rsidRPr="00C30C5B">
              <w:rPr>
                <w:color w:val="000000"/>
                <w:spacing w:val="-16"/>
              </w:rPr>
              <w:t>умением разрабатывать необходимую техни</w:t>
            </w:r>
            <w:r>
              <w:rPr>
                <w:color w:val="000000"/>
                <w:spacing w:val="-16"/>
              </w:rPr>
              <w:t>-</w:t>
            </w:r>
            <w:r w:rsidRPr="00C30C5B">
              <w:rPr>
                <w:color w:val="000000"/>
                <w:spacing w:val="-16"/>
              </w:rPr>
              <w:t>ческую и нормативную документацию в составе творческих коллективов и самостоятельно, конт</w:t>
            </w:r>
            <w:r>
              <w:rPr>
                <w:color w:val="000000"/>
                <w:spacing w:val="-16"/>
              </w:rPr>
              <w:t>-</w:t>
            </w:r>
            <w:r w:rsidRPr="00C30C5B">
              <w:rPr>
                <w:color w:val="000000"/>
                <w:spacing w:val="-16"/>
              </w:rPr>
              <w:t>ролировать соответствие проектов требованиям стандартов, техническим условиям и документам промышленной безопасности, разрабатывать, со</w:t>
            </w:r>
            <w:r>
              <w:rPr>
                <w:color w:val="000000"/>
                <w:spacing w:val="-16"/>
              </w:rPr>
              <w:t>-</w:t>
            </w:r>
            <w:r w:rsidRPr="00C30C5B">
              <w:rPr>
                <w:color w:val="000000"/>
                <w:spacing w:val="-16"/>
              </w:rPr>
              <w:t>гласовывать и утверждать в установленном по</w:t>
            </w:r>
            <w:r w:rsidR="00E3214B">
              <w:rPr>
                <w:color w:val="000000"/>
                <w:spacing w:val="-16"/>
              </w:rPr>
              <w:t>-</w:t>
            </w:r>
            <w:r w:rsidRPr="00C30C5B">
              <w:rPr>
                <w:color w:val="000000"/>
                <w:spacing w:val="-16"/>
              </w:rPr>
              <w:t>рядке технические, методические и иные доку</w:t>
            </w:r>
            <w:r w:rsidR="00E3214B">
              <w:rPr>
                <w:color w:val="000000"/>
                <w:spacing w:val="-16"/>
              </w:rPr>
              <w:t>-</w:t>
            </w:r>
            <w:r w:rsidRPr="00C30C5B">
              <w:rPr>
                <w:color w:val="000000"/>
                <w:spacing w:val="-16"/>
              </w:rPr>
              <w:t>менты, регламентирующие порядок, качество и безопасность выполнения горных, горно-строительных и взрывных работ</w:t>
            </w:r>
          </w:p>
        </w:tc>
        <w:tc>
          <w:tcPr>
            <w:tcW w:w="5103" w:type="dxa"/>
          </w:tcPr>
          <w:p w:rsidR="00201807" w:rsidRDefault="00201807" w:rsidP="00201807">
            <w:pPr>
              <w:jc w:val="both"/>
              <w:rPr>
                <w:i/>
              </w:rPr>
            </w:pPr>
            <w:r w:rsidRPr="00CC19E8">
              <w:rPr>
                <w:i/>
              </w:rPr>
              <w:t>Знать:</w:t>
            </w:r>
          </w:p>
          <w:p w:rsidR="00201807" w:rsidRPr="00D03857" w:rsidRDefault="00201807" w:rsidP="00201807">
            <w:pPr>
              <w:jc w:val="both"/>
              <w:rPr>
                <w:i/>
              </w:rPr>
            </w:pPr>
            <w:r w:rsidRPr="009F0F4F">
              <w:t xml:space="preserve">виды и типы конфликтных ситуаций;  </w:t>
            </w:r>
          </w:p>
          <w:p w:rsidR="00201807" w:rsidRPr="009F0F4F" w:rsidRDefault="00201807" w:rsidP="00201807">
            <w:r w:rsidRPr="009F0F4F">
              <w:t>разные теории конфликтов;</w:t>
            </w:r>
          </w:p>
          <w:p w:rsidR="00201807" w:rsidRPr="009F0F4F" w:rsidRDefault="00201807" w:rsidP="00201807">
            <w:r w:rsidRPr="009F0F4F">
              <w:t>р</w:t>
            </w:r>
            <w:r>
              <w:t>азличные виды конфликта.</w:t>
            </w:r>
          </w:p>
          <w:p w:rsidR="00201807" w:rsidRDefault="00201807" w:rsidP="00201807">
            <w:pPr>
              <w:rPr>
                <w:i/>
              </w:rPr>
            </w:pPr>
            <w:r w:rsidRPr="00CC19E8">
              <w:rPr>
                <w:i/>
              </w:rPr>
              <w:t>Уметь:</w:t>
            </w:r>
          </w:p>
          <w:p w:rsidR="00201807" w:rsidRPr="00D03857" w:rsidRDefault="00201807" w:rsidP="00201807">
            <w:pPr>
              <w:rPr>
                <w:i/>
              </w:rPr>
            </w:pPr>
            <w:r>
              <w:t>-</w:t>
            </w:r>
            <w:r w:rsidRPr="009F0F4F">
              <w:t>работать с психолого-педагогической литературой;</w:t>
            </w:r>
          </w:p>
          <w:p w:rsidR="00201807" w:rsidRDefault="00201807" w:rsidP="00201807">
            <w:pPr>
              <w:spacing w:line="288" w:lineRule="auto"/>
            </w:pPr>
            <w:r w:rsidRPr="009F0F4F">
              <w:t xml:space="preserve">разрешать конфликты и управлять ими. </w:t>
            </w:r>
          </w:p>
          <w:p w:rsidR="00201807" w:rsidRPr="00CC19E8" w:rsidRDefault="00201807" w:rsidP="00201807">
            <w:pPr>
              <w:spacing w:line="288" w:lineRule="auto"/>
              <w:rPr>
                <w:i/>
              </w:rPr>
            </w:pPr>
            <w:r w:rsidRPr="00CC19E8">
              <w:rPr>
                <w:i/>
              </w:rPr>
              <w:t>Владеть:</w:t>
            </w:r>
          </w:p>
          <w:p w:rsidR="00201807" w:rsidRDefault="00201807" w:rsidP="00201807">
            <w:pPr>
              <w:pStyle w:val="affe"/>
            </w:pPr>
            <w:r>
              <w:t>-навыками</w:t>
            </w:r>
            <w:r w:rsidRPr="009F0F4F">
              <w:t xml:space="preserve"> поведения в конфликте и управления</w:t>
            </w:r>
            <w:r>
              <w:t xml:space="preserve">  им;</w:t>
            </w:r>
          </w:p>
          <w:p w:rsidR="009A7604" w:rsidRPr="00426370" w:rsidRDefault="00201807" w:rsidP="00201807">
            <w:pPr>
              <w:pStyle w:val="affe"/>
            </w:pPr>
            <w:r>
              <w:t>-навыками работы в команде.</w:t>
            </w:r>
          </w:p>
        </w:tc>
      </w:tr>
    </w:tbl>
    <w:p w:rsidR="00201807" w:rsidRDefault="00201807" w:rsidP="00E3214B">
      <w:pPr>
        <w:tabs>
          <w:tab w:val="left" w:pos="0"/>
        </w:tabs>
        <w:rPr>
          <w:b/>
          <w:bCs/>
        </w:rPr>
      </w:pPr>
    </w:p>
    <w:p w:rsidR="00CF21C1" w:rsidRDefault="00CF21C1" w:rsidP="009A7604">
      <w:pPr>
        <w:tabs>
          <w:tab w:val="left" w:pos="0"/>
        </w:tabs>
        <w:jc w:val="center"/>
        <w:rPr>
          <w:b/>
          <w:bCs/>
        </w:rPr>
      </w:pPr>
    </w:p>
    <w:p w:rsidR="00CF21C1" w:rsidRDefault="00CF21C1" w:rsidP="009A7604">
      <w:pPr>
        <w:tabs>
          <w:tab w:val="left" w:pos="0"/>
        </w:tabs>
        <w:jc w:val="center"/>
        <w:rPr>
          <w:b/>
          <w:bCs/>
        </w:rPr>
      </w:pPr>
    </w:p>
    <w:p w:rsidR="00CF21C1" w:rsidRDefault="00CF21C1" w:rsidP="009A7604">
      <w:pPr>
        <w:tabs>
          <w:tab w:val="left" w:pos="0"/>
        </w:tabs>
        <w:jc w:val="center"/>
        <w:rPr>
          <w:b/>
          <w:bCs/>
        </w:rPr>
      </w:pPr>
    </w:p>
    <w:p w:rsidR="00CF21C1" w:rsidRDefault="00CF21C1" w:rsidP="009A7604">
      <w:pPr>
        <w:tabs>
          <w:tab w:val="left" w:pos="0"/>
        </w:tabs>
        <w:jc w:val="center"/>
        <w:rPr>
          <w:b/>
          <w:bCs/>
        </w:rPr>
      </w:pPr>
    </w:p>
    <w:p w:rsidR="00CF21C1" w:rsidRDefault="00CF21C1" w:rsidP="009A7604">
      <w:pPr>
        <w:tabs>
          <w:tab w:val="left" w:pos="0"/>
        </w:tabs>
        <w:jc w:val="center"/>
        <w:rPr>
          <w:b/>
          <w:bCs/>
        </w:rPr>
      </w:pPr>
    </w:p>
    <w:p w:rsidR="00CF21C1" w:rsidRDefault="00CF21C1" w:rsidP="009A7604">
      <w:pPr>
        <w:tabs>
          <w:tab w:val="left" w:pos="0"/>
        </w:tabs>
        <w:jc w:val="center"/>
        <w:rPr>
          <w:b/>
          <w:bCs/>
        </w:rPr>
      </w:pPr>
    </w:p>
    <w:p w:rsidR="00E43511" w:rsidRDefault="00E43511" w:rsidP="009A7604">
      <w:pPr>
        <w:tabs>
          <w:tab w:val="left" w:pos="0"/>
        </w:tabs>
        <w:jc w:val="center"/>
        <w:rPr>
          <w:b/>
          <w:bCs/>
        </w:rPr>
      </w:pPr>
    </w:p>
    <w:p w:rsidR="009A7604" w:rsidRPr="00DF5D75" w:rsidRDefault="00E3214B" w:rsidP="009A7604">
      <w:pPr>
        <w:tabs>
          <w:tab w:val="left" w:pos="0"/>
        </w:tabs>
        <w:jc w:val="center"/>
        <w:rPr>
          <w:b/>
          <w:bCs/>
        </w:rPr>
      </w:pPr>
      <w:r>
        <w:rPr>
          <w:b/>
          <w:bCs/>
        </w:rPr>
        <w:lastRenderedPageBreak/>
        <w:t>1.</w:t>
      </w:r>
      <w:r w:rsidR="009A7604">
        <w:rPr>
          <w:b/>
          <w:bCs/>
        </w:rPr>
        <w:t>3</w:t>
      </w:r>
      <w:r w:rsidR="009A7604" w:rsidRPr="00DF5D75">
        <w:rPr>
          <w:b/>
          <w:bCs/>
        </w:rPr>
        <w:t xml:space="preserve">. Место дисциплины в структуре </w:t>
      </w:r>
      <w:r w:rsidR="009A7604">
        <w:rPr>
          <w:b/>
          <w:bCs/>
        </w:rPr>
        <w:t>образовательной программы</w:t>
      </w:r>
    </w:p>
    <w:p w:rsidR="009A7604" w:rsidRPr="00DF5D75" w:rsidRDefault="009A7604" w:rsidP="009A7604">
      <w:pPr>
        <w:pStyle w:val="aff6"/>
        <w:ind w:left="0"/>
      </w:pPr>
    </w:p>
    <w:tbl>
      <w:tblPr>
        <w:tblStyle w:val="aff1"/>
        <w:tblW w:w="9474" w:type="dxa"/>
        <w:tblLayout w:type="fixed"/>
        <w:tblLook w:val="04A0"/>
      </w:tblPr>
      <w:tblGrid>
        <w:gridCol w:w="1809"/>
        <w:gridCol w:w="2189"/>
        <w:gridCol w:w="944"/>
        <w:gridCol w:w="1970"/>
        <w:gridCol w:w="2562"/>
      </w:tblGrid>
      <w:tr w:rsidR="009A7604" w:rsidRPr="00105C44" w:rsidTr="00A21CAE">
        <w:tc>
          <w:tcPr>
            <w:tcW w:w="1809" w:type="dxa"/>
            <w:vMerge w:val="restart"/>
          </w:tcPr>
          <w:p w:rsidR="009A7604" w:rsidRPr="00E27BE1" w:rsidRDefault="009A7604" w:rsidP="00A21CAE">
            <w:pPr>
              <w:pStyle w:val="aff6"/>
              <w:ind w:left="0" w:firstLine="0"/>
            </w:pPr>
            <w:r>
              <w:t>Индекс</w:t>
            </w:r>
          </w:p>
        </w:tc>
        <w:tc>
          <w:tcPr>
            <w:tcW w:w="2189" w:type="dxa"/>
            <w:vMerge w:val="restart"/>
          </w:tcPr>
          <w:p w:rsidR="009A7604" w:rsidRPr="00E27BE1" w:rsidRDefault="009A7604" w:rsidP="00A21CAE">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9A7604" w:rsidRPr="00E27BE1" w:rsidRDefault="009A7604" w:rsidP="00A21CAE">
            <w:pPr>
              <w:pStyle w:val="aff6"/>
              <w:ind w:left="0" w:firstLine="0"/>
            </w:pPr>
            <w:r w:rsidRPr="00E27BE1">
              <w:t>Се</w:t>
            </w:r>
            <w:r>
              <w:t>-</w:t>
            </w:r>
            <w:r w:rsidRPr="00E27BE1">
              <w:t>местризуче</w:t>
            </w:r>
            <w:r>
              <w:t>-</w:t>
            </w:r>
            <w:r w:rsidRPr="00E27BE1">
              <w:t>ния</w:t>
            </w:r>
          </w:p>
        </w:tc>
        <w:tc>
          <w:tcPr>
            <w:tcW w:w="4532" w:type="dxa"/>
            <w:gridSpan w:val="2"/>
          </w:tcPr>
          <w:p w:rsidR="009A7604" w:rsidRPr="00E27BE1" w:rsidRDefault="009A7604" w:rsidP="00A21CAE">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9A7604" w:rsidRPr="00105C44" w:rsidTr="00A21CAE">
        <w:tc>
          <w:tcPr>
            <w:tcW w:w="1809" w:type="dxa"/>
            <w:vMerge/>
          </w:tcPr>
          <w:p w:rsidR="009A7604" w:rsidRPr="00E27BE1" w:rsidRDefault="009A7604" w:rsidP="00A21CAE">
            <w:pPr>
              <w:pStyle w:val="aff6"/>
              <w:ind w:left="0"/>
              <w:jc w:val="center"/>
            </w:pPr>
          </w:p>
        </w:tc>
        <w:tc>
          <w:tcPr>
            <w:tcW w:w="2189" w:type="dxa"/>
            <w:vMerge/>
          </w:tcPr>
          <w:p w:rsidR="009A7604" w:rsidRPr="00E27BE1" w:rsidRDefault="009A7604" w:rsidP="00A21CAE">
            <w:pPr>
              <w:pStyle w:val="aff6"/>
              <w:ind w:left="0"/>
              <w:jc w:val="center"/>
            </w:pPr>
          </w:p>
        </w:tc>
        <w:tc>
          <w:tcPr>
            <w:tcW w:w="944" w:type="dxa"/>
            <w:vMerge/>
          </w:tcPr>
          <w:p w:rsidR="009A7604" w:rsidRPr="00E27BE1" w:rsidRDefault="009A7604" w:rsidP="00A21CAE">
            <w:pPr>
              <w:pStyle w:val="aff6"/>
              <w:ind w:left="0"/>
              <w:jc w:val="center"/>
            </w:pPr>
          </w:p>
        </w:tc>
        <w:tc>
          <w:tcPr>
            <w:tcW w:w="1970" w:type="dxa"/>
            <w:vAlign w:val="center"/>
          </w:tcPr>
          <w:p w:rsidR="009A7604" w:rsidRPr="00E27BE1" w:rsidRDefault="009A7604" w:rsidP="00A21CAE">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9A7604" w:rsidRPr="00E27BE1" w:rsidRDefault="009A7604" w:rsidP="00A21CAE">
            <w:pPr>
              <w:pStyle w:val="211"/>
              <w:tabs>
                <w:tab w:val="left" w:pos="0"/>
              </w:tabs>
              <w:snapToGrid w:val="0"/>
              <w:spacing w:after="0" w:line="240" w:lineRule="auto"/>
              <w:ind w:left="0" w:firstLine="0"/>
              <w:jc w:val="center"/>
              <w:rPr>
                <w:bCs/>
                <w:sz w:val="24"/>
                <w:szCs w:val="24"/>
              </w:rPr>
            </w:pPr>
            <w:r w:rsidRPr="00E27BE1">
              <w:rPr>
                <w:bCs/>
                <w:sz w:val="24"/>
                <w:szCs w:val="24"/>
              </w:rPr>
              <w:t>для которыхсодержание данной дисциплины (модуля) выступает опорой</w:t>
            </w:r>
          </w:p>
        </w:tc>
      </w:tr>
      <w:tr w:rsidR="009A7604" w:rsidRPr="00105C44" w:rsidTr="00A21CAE">
        <w:tc>
          <w:tcPr>
            <w:tcW w:w="1809" w:type="dxa"/>
          </w:tcPr>
          <w:p w:rsidR="009A7604" w:rsidRPr="00105C44" w:rsidRDefault="009A7604" w:rsidP="00A21CAE">
            <w:pPr>
              <w:pStyle w:val="aff6"/>
              <w:ind w:left="0" w:firstLine="0"/>
            </w:pPr>
            <w:r>
              <w:t>Б1.</w:t>
            </w:r>
            <w:r w:rsidR="004F5232">
              <w:t>В.ДВ.03</w:t>
            </w:r>
            <w:r>
              <w:t>.01.</w:t>
            </w:r>
          </w:p>
        </w:tc>
        <w:tc>
          <w:tcPr>
            <w:tcW w:w="2189" w:type="dxa"/>
          </w:tcPr>
          <w:p w:rsidR="009A7604" w:rsidRPr="00105C44" w:rsidRDefault="00201807" w:rsidP="00A21CAE">
            <w:pPr>
              <w:pStyle w:val="aff6"/>
              <w:ind w:left="0" w:firstLine="0"/>
            </w:pPr>
            <w:r>
              <w:t>Конф</w:t>
            </w:r>
            <w:r w:rsidR="000F56B4">
              <w:t>ликтология в профессиональ-ной деятельности</w:t>
            </w:r>
          </w:p>
        </w:tc>
        <w:tc>
          <w:tcPr>
            <w:tcW w:w="944" w:type="dxa"/>
          </w:tcPr>
          <w:p w:rsidR="009A7604" w:rsidRPr="00105C44" w:rsidRDefault="00766D57" w:rsidP="00A21CAE">
            <w:pPr>
              <w:pStyle w:val="aff6"/>
              <w:ind w:left="0" w:firstLine="0"/>
              <w:jc w:val="center"/>
            </w:pPr>
            <w:r>
              <w:t>7</w:t>
            </w:r>
          </w:p>
        </w:tc>
        <w:tc>
          <w:tcPr>
            <w:tcW w:w="1970" w:type="dxa"/>
          </w:tcPr>
          <w:p w:rsidR="009A7604" w:rsidRDefault="00E3214B" w:rsidP="004F5232">
            <w:pPr>
              <w:pStyle w:val="aff6"/>
              <w:ind w:left="0" w:firstLine="0"/>
              <w:jc w:val="left"/>
            </w:pPr>
            <w:r>
              <w:t xml:space="preserve">Б1.Б07 </w:t>
            </w:r>
            <w:r w:rsidR="00201807">
              <w:t>История</w:t>
            </w:r>
          </w:p>
          <w:p w:rsidR="00201807" w:rsidRDefault="00E3214B" w:rsidP="004F5232">
            <w:pPr>
              <w:pStyle w:val="aff6"/>
              <w:ind w:left="0" w:firstLine="0"/>
              <w:jc w:val="left"/>
            </w:pPr>
            <w:r>
              <w:t xml:space="preserve">Б1.Б.08 </w:t>
            </w:r>
            <w:r w:rsidR="00201807">
              <w:t>Экономика</w:t>
            </w:r>
          </w:p>
          <w:p w:rsidR="00E3214B" w:rsidRDefault="00E3214B" w:rsidP="004F5232">
            <w:pPr>
              <w:pStyle w:val="aff6"/>
              <w:ind w:left="0" w:firstLine="0"/>
              <w:jc w:val="left"/>
            </w:pPr>
            <w:r>
              <w:t>Б1.Б.01</w:t>
            </w:r>
          </w:p>
          <w:p w:rsidR="00201807" w:rsidRDefault="00201807" w:rsidP="004F5232">
            <w:pPr>
              <w:pStyle w:val="aff6"/>
              <w:ind w:left="0" w:firstLine="0"/>
              <w:jc w:val="left"/>
            </w:pPr>
            <w:r>
              <w:t>Философия</w:t>
            </w:r>
          </w:p>
          <w:p w:rsidR="00E3214B" w:rsidRDefault="00E3214B" w:rsidP="004F5232">
            <w:pPr>
              <w:pStyle w:val="aff6"/>
              <w:ind w:left="0" w:firstLine="0"/>
              <w:jc w:val="left"/>
            </w:pPr>
            <w:r>
              <w:t>Б1.Б.10.01</w:t>
            </w:r>
          </w:p>
          <w:p w:rsidR="00201807" w:rsidRPr="00105C44" w:rsidRDefault="00201807" w:rsidP="004F5232">
            <w:pPr>
              <w:pStyle w:val="aff6"/>
              <w:ind w:left="0" w:firstLine="0"/>
              <w:jc w:val="left"/>
            </w:pPr>
            <w:r>
              <w:t>Социология</w:t>
            </w:r>
          </w:p>
        </w:tc>
        <w:tc>
          <w:tcPr>
            <w:tcW w:w="2562" w:type="dxa"/>
          </w:tcPr>
          <w:p w:rsidR="00CF21C1" w:rsidRDefault="00CF21C1" w:rsidP="00CF21C1">
            <w:pPr>
              <w:pStyle w:val="aff6"/>
              <w:ind w:left="0" w:firstLine="0"/>
            </w:pPr>
            <w:r>
              <w:t>Б2.Б.05(П)</w:t>
            </w:r>
          </w:p>
          <w:p w:rsidR="00CF21C1" w:rsidRDefault="00CF21C1" w:rsidP="00CF21C1">
            <w:pPr>
              <w:pStyle w:val="aff6"/>
              <w:ind w:left="0" w:firstLine="0"/>
            </w:pPr>
            <w:r>
              <w:t>1Технологическая практика</w:t>
            </w:r>
          </w:p>
          <w:p w:rsidR="00CF21C1" w:rsidRDefault="00CF21C1" w:rsidP="00CF21C1">
            <w:pPr>
              <w:pStyle w:val="aff6"/>
              <w:ind w:left="0" w:firstLine="0"/>
            </w:pPr>
            <w:r>
              <w:t>Б2.Б.06(П)</w:t>
            </w:r>
          </w:p>
          <w:p w:rsidR="00CF21C1" w:rsidRDefault="00CF21C1" w:rsidP="00CF21C1">
            <w:pPr>
              <w:pStyle w:val="aff6"/>
              <w:ind w:left="0" w:firstLine="0"/>
            </w:pPr>
            <w:r>
              <w:t>2Технологическая практика</w:t>
            </w:r>
          </w:p>
          <w:p w:rsidR="00CF21C1" w:rsidRDefault="00CF21C1" w:rsidP="00CF21C1">
            <w:pPr>
              <w:pStyle w:val="aff6"/>
              <w:ind w:left="0" w:firstLine="0"/>
            </w:pPr>
            <w:r>
              <w:t>Б2.Б.07(Пд) Преддипломная практика для выполнения ВКР</w:t>
            </w:r>
          </w:p>
          <w:p w:rsidR="009A7604" w:rsidRPr="00105C44" w:rsidRDefault="009A7604" w:rsidP="00A21CAE">
            <w:pPr>
              <w:pStyle w:val="aff6"/>
              <w:ind w:left="0" w:firstLine="0"/>
            </w:pPr>
          </w:p>
        </w:tc>
      </w:tr>
    </w:tbl>
    <w:p w:rsidR="009A7604" w:rsidRDefault="009A7604" w:rsidP="009A7604"/>
    <w:p w:rsidR="009A7604" w:rsidRDefault="00E3214B" w:rsidP="00CF21C1">
      <w:pPr>
        <w:ind w:left="360"/>
      </w:pPr>
      <w:r>
        <w:rPr>
          <w:b/>
        </w:rPr>
        <w:t>1.</w:t>
      </w:r>
      <w:r w:rsidR="00D4337B">
        <w:rPr>
          <w:b/>
        </w:rPr>
        <w:t>4</w:t>
      </w:r>
      <w:r w:rsidR="004F5232" w:rsidRPr="00D4337B">
        <w:rPr>
          <w:b/>
        </w:rPr>
        <w:t xml:space="preserve"> .  </w:t>
      </w:r>
      <w:r w:rsidR="009A7604" w:rsidRPr="00D4337B">
        <w:rPr>
          <w:b/>
        </w:rPr>
        <w:t xml:space="preserve">Язык преподавания: </w:t>
      </w:r>
      <w:r w:rsidR="009A7604">
        <w:t>русский.</w:t>
      </w:r>
    </w:p>
    <w:p w:rsidR="004F5232" w:rsidRPr="004F5232" w:rsidRDefault="000F56B4" w:rsidP="004F5232">
      <w:pPr>
        <w:pStyle w:val="aff6"/>
        <w:numPr>
          <w:ilvl w:val="0"/>
          <w:numId w:val="28"/>
        </w:numPr>
        <w:jc w:val="center"/>
        <w:rPr>
          <w:i/>
        </w:rPr>
      </w:pPr>
      <w:r>
        <w:rPr>
          <w:i/>
        </w:rPr>
        <w:t>Психология в профессиональной деятельности</w:t>
      </w:r>
    </w:p>
    <w:p w:rsidR="004F5232" w:rsidRPr="00CF21C1" w:rsidRDefault="004F5232" w:rsidP="00CF21C1">
      <w:pPr>
        <w:pStyle w:val="aff6"/>
        <w:ind w:firstLine="0"/>
        <w:rPr>
          <w:i/>
        </w:rPr>
      </w:pPr>
      <w:r>
        <w:rPr>
          <w:i/>
        </w:rPr>
        <w:t xml:space="preserve">                                                Трудоемкость </w:t>
      </w:r>
      <w:r w:rsidR="00766D57">
        <w:rPr>
          <w:i/>
        </w:rPr>
        <w:t>3з.е</w:t>
      </w:r>
    </w:p>
    <w:p w:rsidR="004F5232" w:rsidRPr="00A92BC1" w:rsidRDefault="004C77C9" w:rsidP="004F5232">
      <w:pPr>
        <w:rPr>
          <w:b/>
          <w:bCs/>
        </w:rPr>
      </w:pPr>
      <w:r>
        <w:rPr>
          <w:b/>
          <w:bCs/>
        </w:rPr>
        <w:t>1.</w:t>
      </w:r>
      <w:r w:rsidR="004F5232">
        <w:rPr>
          <w:b/>
          <w:bCs/>
        </w:rPr>
        <w:t>1</w:t>
      </w:r>
      <w:r w:rsidR="00D4337B">
        <w:rPr>
          <w:b/>
          <w:bCs/>
        </w:rPr>
        <w:t>.</w:t>
      </w:r>
      <w:r w:rsidR="004F5232" w:rsidRPr="00A92BC1">
        <w:rPr>
          <w:b/>
          <w:bCs/>
        </w:rPr>
        <w:t>Цель освоения и краткое содержание дисциплины</w:t>
      </w:r>
    </w:p>
    <w:p w:rsidR="00201807" w:rsidRDefault="00201807" w:rsidP="00201807">
      <w:pPr>
        <w:pStyle w:val="af5"/>
        <w:rPr>
          <w:i/>
          <w:sz w:val="24"/>
          <w:szCs w:val="24"/>
        </w:rPr>
      </w:pPr>
      <w:r w:rsidRPr="00A92BC1">
        <w:rPr>
          <w:i/>
          <w:sz w:val="24"/>
          <w:szCs w:val="24"/>
        </w:rPr>
        <w:t>Цели</w:t>
      </w:r>
      <w:r>
        <w:rPr>
          <w:i/>
          <w:sz w:val="24"/>
          <w:szCs w:val="24"/>
        </w:rPr>
        <w:t>:</w:t>
      </w:r>
    </w:p>
    <w:p w:rsidR="00201807" w:rsidRPr="00745665" w:rsidRDefault="00201807" w:rsidP="00201807">
      <w:pPr>
        <w:jc w:val="both"/>
      </w:pPr>
      <w:r>
        <w:t>- с</w:t>
      </w:r>
      <w:r w:rsidRPr="002508A0">
        <w:t>формировать у студентов представления об основных формах использования человеческого потенциала в процессе эффективного управления организацией и системные представления о социально-психологических закономерностях управленческой деятельности руководителя</w:t>
      </w:r>
    </w:p>
    <w:p w:rsidR="00201807" w:rsidRDefault="00201807" w:rsidP="00201807">
      <w:pPr>
        <w:tabs>
          <w:tab w:val="left" w:pos="953"/>
        </w:tabs>
        <w:jc w:val="both"/>
        <w:rPr>
          <w:i/>
        </w:rPr>
      </w:pPr>
      <w:r w:rsidRPr="00A92BC1">
        <w:rPr>
          <w:i/>
        </w:rPr>
        <w:t>Краткое содержание дисциплины</w:t>
      </w:r>
      <w:r>
        <w:rPr>
          <w:i/>
        </w:rPr>
        <w:t>:</w:t>
      </w:r>
    </w:p>
    <w:p w:rsidR="004F5232" w:rsidRDefault="00201807" w:rsidP="00201807">
      <w:pPr>
        <w:tabs>
          <w:tab w:val="left" w:pos="953"/>
        </w:tabs>
        <w:jc w:val="both"/>
        <w:rPr>
          <w:i/>
        </w:rPr>
      </w:pPr>
      <w:r w:rsidRPr="00371345">
        <w:rPr>
          <w:bCs/>
        </w:rPr>
        <w:t>Предмет, цели, основные принципы и задачи психологии управления. История становления и развития психологии управления. Личности руководителя. Психология индивидуального стиля управления. Личность подчиненного. Психология управления его поведением и деятельностью. Темперамент. Общие и частные способности личности. Черты личности. Характерологические особенности личности. Акцентуированный и не акцентуированный характер. Понятие поведения личности. Понятие мотива и мотивации в психологии и управлении. Характеристика процесса адаптации подчин</w:t>
      </w:r>
      <w:r>
        <w:rPr>
          <w:bCs/>
        </w:rPr>
        <w:t xml:space="preserve">енного к условиям организации. </w:t>
      </w:r>
      <w:r w:rsidRPr="00371345">
        <w:rPr>
          <w:bCs/>
        </w:rPr>
        <w:t>Управленческое общение в деятельности руководителя. Коммуникативная сторона делового общения. Перцептивная сторона делового общения. Интерактивная сторона делового общения. Психология управленческого воздействия в деятельности руководителя. Психология управленческого труда руководителя. Психология управления групповыми явлениями и процессами в деятельности руководителя. Психодиагностика межличностных отношений в организации. Психология управления конфликтными ситуациями в деятельности руководителя. Специфика психологического влияния в управленческой деятельности. Механизмы психологического влияния. Психологические последствия применения манипулятивных технологий в управлении. Имидж руководителя. Здоровье руководителя. Предупреждение и преодоление стрессов и жизненных кризисов</w:t>
      </w:r>
      <w:r w:rsidR="004F5232">
        <w:rPr>
          <w:i/>
        </w:rPr>
        <w:t>:</w:t>
      </w:r>
    </w:p>
    <w:p w:rsidR="00FA1732" w:rsidRDefault="00FA1732" w:rsidP="004F5232">
      <w:pPr>
        <w:rPr>
          <w:b/>
          <w:bCs/>
        </w:rPr>
      </w:pPr>
    </w:p>
    <w:p w:rsidR="004F5232" w:rsidRDefault="004C77C9" w:rsidP="004F5232">
      <w:pPr>
        <w:rPr>
          <w:b/>
          <w:bCs/>
        </w:rPr>
      </w:pPr>
      <w:r>
        <w:rPr>
          <w:b/>
          <w:bCs/>
        </w:rPr>
        <w:lastRenderedPageBreak/>
        <w:t>1.</w:t>
      </w:r>
      <w:r w:rsidR="004F5232">
        <w:rPr>
          <w:b/>
          <w:bCs/>
        </w:rPr>
        <w:t xml:space="preserve">2. </w:t>
      </w:r>
      <w:r w:rsidR="004F5232"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4F5232" w:rsidRDefault="004F5232" w:rsidP="004F5232">
      <w:pPr>
        <w:jc w:val="both"/>
        <w:rPr>
          <w:iCs/>
        </w:rPr>
      </w:pPr>
    </w:p>
    <w:tbl>
      <w:tblPr>
        <w:tblStyle w:val="aff1"/>
        <w:tblW w:w="9464" w:type="dxa"/>
        <w:tblLook w:val="04A0"/>
      </w:tblPr>
      <w:tblGrid>
        <w:gridCol w:w="4219"/>
        <w:gridCol w:w="5245"/>
      </w:tblGrid>
      <w:tr w:rsidR="004F5232" w:rsidTr="00E3214B">
        <w:tc>
          <w:tcPr>
            <w:tcW w:w="4219" w:type="dxa"/>
          </w:tcPr>
          <w:p w:rsidR="004F5232" w:rsidRPr="00E27BE1" w:rsidRDefault="004F5232" w:rsidP="00A21CAE">
            <w:pPr>
              <w:jc w:val="center"/>
              <w:rPr>
                <w:iCs/>
              </w:rPr>
            </w:pPr>
            <w:r w:rsidRPr="00E27BE1">
              <w:rPr>
                <w:color w:val="000000"/>
              </w:rPr>
              <w:t>Планируемые результаты освоения программы (содержание и коды компетенций)</w:t>
            </w:r>
          </w:p>
        </w:tc>
        <w:tc>
          <w:tcPr>
            <w:tcW w:w="5245" w:type="dxa"/>
          </w:tcPr>
          <w:p w:rsidR="004F5232" w:rsidRPr="00E27BE1" w:rsidRDefault="004F5232" w:rsidP="00A21CAE">
            <w:pPr>
              <w:jc w:val="center"/>
              <w:rPr>
                <w:iCs/>
              </w:rPr>
            </w:pPr>
            <w:r w:rsidRPr="00E27BE1">
              <w:rPr>
                <w:color w:val="000000"/>
              </w:rPr>
              <w:t>Планируемые результаты обучения по дисциплине</w:t>
            </w:r>
          </w:p>
        </w:tc>
      </w:tr>
      <w:tr w:rsidR="004F5232" w:rsidTr="00E3214B">
        <w:tc>
          <w:tcPr>
            <w:tcW w:w="4219" w:type="dxa"/>
          </w:tcPr>
          <w:p w:rsidR="00CF21C1" w:rsidRDefault="00CF21C1" w:rsidP="00CF21C1">
            <w:pPr>
              <w:shd w:val="clear" w:color="auto" w:fill="FFFFFF"/>
              <w:rPr>
                <w:color w:val="000000"/>
                <w:spacing w:val="-16"/>
              </w:rPr>
            </w:pPr>
            <w:r>
              <w:rPr>
                <w:color w:val="000000"/>
                <w:spacing w:val="-16"/>
              </w:rPr>
              <w:t>ОК-6</w:t>
            </w:r>
          </w:p>
          <w:p w:rsidR="00CF21C1" w:rsidRDefault="00CF21C1" w:rsidP="00E3214B">
            <w:pPr>
              <w:shd w:val="clear" w:color="auto" w:fill="FFFFFF"/>
              <w:rPr>
                <w:color w:val="000000"/>
                <w:spacing w:val="-16"/>
              </w:rPr>
            </w:pPr>
            <w:r>
              <w:rPr>
                <w:color w:val="000000"/>
                <w:spacing w:val="-16"/>
              </w:rPr>
              <w:t>-</w:t>
            </w:r>
            <w:r w:rsidRPr="00C30C5B">
              <w:rPr>
                <w:color w:val="000000"/>
                <w:spacing w:val="-16"/>
              </w:rPr>
              <w:t xml:space="preserve">  готовностью действовать в нестандартных си</w:t>
            </w:r>
            <w:r>
              <w:rPr>
                <w:color w:val="000000"/>
                <w:spacing w:val="-16"/>
              </w:rPr>
              <w:t>-</w:t>
            </w:r>
            <w:r w:rsidRPr="00C30C5B">
              <w:rPr>
                <w:color w:val="000000"/>
                <w:spacing w:val="-16"/>
              </w:rPr>
              <w:t>туациях, нест</w:t>
            </w:r>
            <w:r>
              <w:rPr>
                <w:color w:val="000000"/>
                <w:spacing w:val="-16"/>
              </w:rPr>
              <w:t>и социальную и этическую ответст</w:t>
            </w:r>
            <w:r w:rsidRPr="00C30C5B">
              <w:rPr>
                <w:color w:val="000000"/>
                <w:spacing w:val="-16"/>
              </w:rPr>
              <w:t>венность за принятые решения</w:t>
            </w:r>
            <w:r>
              <w:rPr>
                <w:color w:val="000000"/>
                <w:spacing w:val="-16"/>
              </w:rPr>
              <w:t>;</w:t>
            </w:r>
          </w:p>
          <w:p w:rsidR="00E3214B" w:rsidRDefault="00E3214B" w:rsidP="00E3214B">
            <w:pPr>
              <w:shd w:val="clear" w:color="auto" w:fill="FFFFFF"/>
              <w:rPr>
                <w:color w:val="000000"/>
                <w:spacing w:val="-16"/>
              </w:rPr>
            </w:pPr>
            <w:r>
              <w:rPr>
                <w:color w:val="000000"/>
                <w:spacing w:val="-16"/>
              </w:rPr>
              <w:t>- ОПК-3</w:t>
            </w:r>
          </w:p>
          <w:p w:rsidR="00E3214B" w:rsidRDefault="00E3214B" w:rsidP="00E3214B">
            <w:pPr>
              <w:shd w:val="clear" w:color="auto" w:fill="FFFFFF"/>
              <w:rPr>
                <w:color w:val="000000"/>
                <w:spacing w:val="-16"/>
              </w:rPr>
            </w:pPr>
            <w:r>
              <w:rPr>
                <w:color w:val="000000"/>
                <w:spacing w:val="-16"/>
              </w:rPr>
              <w:t>-</w:t>
            </w:r>
            <w:r w:rsidRPr="00C30C5B">
              <w:rPr>
                <w:color w:val="000000"/>
                <w:spacing w:val="-16"/>
              </w:rPr>
              <w:t>готовностью руководить коллективом в сфере своей профессиональной деятель</w:t>
            </w:r>
            <w:r>
              <w:rPr>
                <w:color w:val="000000"/>
                <w:spacing w:val="-16"/>
              </w:rPr>
              <w:t>-</w:t>
            </w:r>
            <w:r w:rsidRPr="00C30C5B">
              <w:rPr>
                <w:color w:val="000000"/>
                <w:spacing w:val="-16"/>
              </w:rPr>
              <w:t>ности, толерантно воспринимать социаль</w:t>
            </w:r>
            <w:r>
              <w:rPr>
                <w:color w:val="000000"/>
                <w:spacing w:val="-16"/>
              </w:rPr>
              <w:t>-</w:t>
            </w:r>
            <w:r w:rsidRPr="00C30C5B">
              <w:rPr>
                <w:color w:val="000000"/>
                <w:spacing w:val="-16"/>
              </w:rPr>
              <w:t>ные, этнические, конфессиональные и культурные различия</w:t>
            </w:r>
            <w:r>
              <w:rPr>
                <w:color w:val="000000"/>
                <w:spacing w:val="-16"/>
              </w:rPr>
              <w:t>;</w:t>
            </w:r>
          </w:p>
          <w:p w:rsidR="00201807" w:rsidRDefault="00201807" w:rsidP="00E3214B">
            <w:pPr>
              <w:shd w:val="clear" w:color="auto" w:fill="FFFFFF"/>
              <w:rPr>
                <w:color w:val="000000"/>
                <w:spacing w:val="-16"/>
              </w:rPr>
            </w:pPr>
            <w:r>
              <w:rPr>
                <w:color w:val="000000"/>
                <w:spacing w:val="-16"/>
              </w:rPr>
              <w:t>ПК-20</w:t>
            </w:r>
          </w:p>
          <w:p w:rsidR="004F5232" w:rsidRPr="00AC373F" w:rsidRDefault="00E3214B" w:rsidP="00E3214B">
            <w:pPr>
              <w:shd w:val="clear" w:color="auto" w:fill="FFFFFF"/>
              <w:rPr>
                <w:color w:val="000000"/>
                <w:spacing w:val="-16"/>
              </w:rPr>
            </w:pPr>
            <w:r>
              <w:rPr>
                <w:color w:val="000000"/>
                <w:spacing w:val="-16"/>
              </w:rPr>
              <w:t>--</w:t>
            </w:r>
            <w:r w:rsidRPr="00C30C5B">
              <w:rPr>
                <w:color w:val="000000"/>
                <w:spacing w:val="-16"/>
              </w:rPr>
              <w:t>умением разрабатывать необходимую техни</w:t>
            </w:r>
            <w:r>
              <w:rPr>
                <w:color w:val="000000"/>
                <w:spacing w:val="-16"/>
              </w:rPr>
              <w:t>-</w:t>
            </w:r>
            <w:r w:rsidRPr="00C30C5B">
              <w:rPr>
                <w:color w:val="000000"/>
                <w:spacing w:val="-16"/>
              </w:rPr>
              <w:t>ческую и нормативную докумен</w:t>
            </w:r>
            <w:r>
              <w:rPr>
                <w:color w:val="000000"/>
                <w:spacing w:val="-16"/>
              </w:rPr>
              <w:t>-</w:t>
            </w:r>
            <w:r w:rsidRPr="00C30C5B">
              <w:rPr>
                <w:color w:val="000000"/>
                <w:spacing w:val="-16"/>
              </w:rPr>
              <w:t>тацию в составе творческих коллективов и самостоятельно, контролировать соот</w:t>
            </w:r>
            <w:r>
              <w:rPr>
                <w:color w:val="000000"/>
                <w:spacing w:val="-16"/>
              </w:rPr>
              <w:t>-</w:t>
            </w:r>
            <w:r w:rsidRPr="00C30C5B">
              <w:rPr>
                <w:color w:val="000000"/>
                <w:spacing w:val="-16"/>
              </w:rPr>
              <w:t>ветствие проектов требованиям стандартов, техническим условиям и документам про</w:t>
            </w:r>
            <w:r>
              <w:rPr>
                <w:color w:val="000000"/>
                <w:spacing w:val="-16"/>
              </w:rPr>
              <w:t>-</w:t>
            </w:r>
            <w:r w:rsidRPr="00C30C5B">
              <w:rPr>
                <w:color w:val="000000"/>
                <w:spacing w:val="-16"/>
              </w:rPr>
              <w:t>мышленной безопасности, разрабатывать, согласовывать и утверждать в установ</w:t>
            </w:r>
            <w:r>
              <w:rPr>
                <w:color w:val="000000"/>
                <w:spacing w:val="-16"/>
              </w:rPr>
              <w:t>-</w:t>
            </w:r>
            <w:r w:rsidRPr="00C30C5B">
              <w:rPr>
                <w:color w:val="000000"/>
                <w:spacing w:val="-16"/>
              </w:rPr>
              <w:t>ленном порядке технические, методические и иные документы, регламентирующие порядок, качество и безопасность выпол</w:t>
            </w:r>
            <w:r>
              <w:rPr>
                <w:color w:val="000000"/>
                <w:spacing w:val="-16"/>
              </w:rPr>
              <w:t>-</w:t>
            </w:r>
            <w:r w:rsidRPr="00C30C5B">
              <w:rPr>
                <w:color w:val="000000"/>
                <w:spacing w:val="-16"/>
              </w:rPr>
              <w:t>нения горных, горно-строительных и взрывных работ</w:t>
            </w:r>
            <w:r>
              <w:rPr>
                <w:color w:val="000000"/>
                <w:spacing w:val="-16"/>
              </w:rPr>
              <w:t>.</w:t>
            </w:r>
          </w:p>
        </w:tc>
        <w:tc>
          <w:tcPr>
            <w:tcW w:w="5245" w:type="dxa"/>
          </w:tcPr>
          <w:p w:rsidR="00FF7314" w:rsidRPr="004C3DF4" w:rsidRDefault="00FF7314" w:rsidP="00FF7314">
            <w:pPr>
              <w:pStyle w:val="affe"/>
            </w:pPr>
            <w:r w:rsidRPr="00AE3696">
              <w:rPr>
                <w:i/>
              </w:rPr>
              <w:t>Знать:</w:t>
            </w:r>
            <w:r w:rsidRPr="00AE3696">
              <w:rPr>
                <w:rStyle w:val="FontStyle110"/>
                <w:sz w:val="24"/>
                <w:szCs w:val="24"/>
              </w:rPr>
              <w:t>внутренние механизмы взаимоотно</w:t>
            </w:r>
            <w:r w:rsidR="00E3214B">
              <w:rPr>
                <w:rStyle w:val="FontStyle110"/>
                <w:sz w:val="24"/>
                <w:szCs w:val="24"/>
              </w:rPr>
              <w:t>-</w:t>
            </w:r>
            <w:r w:rsidRPr="00AE3696">
              <w:rPr>
                <w:rStyle w:val="FontStyle110"/>
                <w:sz w:val="24"/>
                <w:szCs w:val="24"/>
              </w:rPr>
              <w:t>шений в команде,</w:t>
            </w:r>
            <w:r w:rsidRPr="00DC64B3">
              <w:t>способы создания атмосферы открытого общения в коллективе; способы совершенствования лидерских навыков,  мотива</w:t>
            </w:r>
            <w:r>
              <w:t>ции и сплочения членов команды</w:t>
            </w:r>
            <w:r w:rsidRPr="004C3DF4">
              <w:rPr>
                <w:iCs/>
              </w:rPr>
              <w:t>.</w:t>
            </w:r>
          </w:p>
          <w:p w:rsidR="00FF7314" w:rsidRPr="00D03857" w:rsidRDefault="00FF7314" w:rsidP="00FF7314">
            <w:pPr>
              <w:pStyle w:val="affe"/>
            </w:pPr>
            <w:r w:rsidRPr="00AE3696">
              <w:rPr>
                <w:i/>
              </w:rPr>
              <w:t>Уметь:</w:t>
            </w:r>
            <w:r w:rsidRPr="00DC64B3">
              <w:t>объединять других вокруг общей цели, решать конфликтные ситуации в коллективе, повышать ответственность за общие результаты, внедрять в команду новые техно</w:t>
            </w:r>
            <w:r>
              <w:t>логии</w:t>
            </w:r>
            <w:r w:rsidRPr="004C3DF4">
              <w:t xml:space="preserve">. </w:t>
            </w:r>
          </w:p>
          <w:p w:rsidR="004F5232" w:rsidRPr="00B21A6D" w:rsidRDefault="00FF7314" w:rsidP="00FF7314">
            <w:pPr>
              <w:pStyle w:val="affe"/>
            </w:pPr>
            <w:r w:rsidRPr="00AE3696">
              <w:rPr>
                <w:i/>
              </w:rPr>
              <w:t>Владеть</w:t>
            </w:r>
            <w:r w:rsidRPr="004C3DF4">
              <w:rPr>
                <w:b/>
              </w:rPr>
              <w:t xml:space="preserve">: </w:t>
            </w:r>
            <w:r w:rsidRPr="00DC64B3">
              <w:t>навыками эффективного общения, повышения эффективности взаимодействия между различными типами людей в команде; навыками эффективного управления группой, диагностики и разрешения конфликтов в команде</w:t>
            </w:r>
            <w:r>
              <w:t xml:space="preserve">; </w:t>
            </w:r>
            <w:r w:rsidRPr="004B3E36">
              <w:t>применения специальной терминологию в собственных монологических устных и письменных высказываниях</w:t>
            </w:r>
            <w:r w:rsidRPr="004C3DF4">
              <w:t>.</w:t>
            </w:r>
          </w:p>
        </w:tc>
      </w:tr>
    </w:tbl>
    <w:p w:rsidR="004F5232" w:rsidRDefault="004F5232" w:rsidP="004F5232"/>
    <w:p w:rsidR="004F5232" w:rsidRPr="00CF21C1" w:rsidRDefault="004C77C9" w:rsidP="00CF21C1">
      <w:pPr>
        <w:tabs>
          <w:tab w:val="left" w:pos="0"/>
        </w:tabs>
        <w:jc w:val="center"/>
        <w:rPr>
          <w:b/>
          <w:bCs/>
        </w:rPr>
      </w:pPr>
      <w:r>
        <w:rPr>
          <w:b/>
          <w:bCs/>
        </w:rPr>
        <w:t>1.</w:t>
      </w:r>
      <w:r w:rsidR="004F5232">
        <w:rPr>
          <w:b/>
          <w:bCs/>
        </w:rPr>
        <w:t>3</w:t>
      </w:r>
      <w:r w:rsidR="004F5232" w:rsidRPr="00DF5D75">
        <w:rPr>
          <w:b/>
          <w:bCs/>
        </w:rPr>
        <w:t xml:space="preserve">. Место дисциплины в структуре </w:t>
      </w:r>
      <w:r w:rsidR="004F5232">
        <w:rPr>
          <w:b/>
          <w:bCs/>
        </w:rPr>
        <w:t>образовательной программы</w:t>
      </w:r>
    </w:p>
    <w:tbl>
      <w:tblPr>
        <w:tblStyle w:val="aff1"/>
        <w:tblW w:w="9474" w:type="dxa"/>
        <w:tblLayout w:type="fixed"/>
        <w:tblLook w:val="04A0"/>
      </w:tblPr>
      <w:tblGrid>
        <w:gridCol w:w="1809"/>
        <w:gridCol w:w="2189"/>
        <w:gridCol w:w="944"/>
        <w:gridCol w:w="1970"/>
        <w:gridCol w:w="2562"/>
      </w:tblGrid>
      <w:tr w:rsidR="004F5232" w:rsidRPr="00105C44" w:rsidTr="00A21CAE">
        <w:tc>
          <w:tcPr>
            <w:tcW w:w="1809" w:type="dxa"/>
            <w:vMerge w:val="restart"/>
          </w:tcPr>
          <w:p w:rsidR="004F5232" w:rsidRPr="00E27BE1" w:rsidRDefault="004F5232" w:rsidP="00A21CAE">
            <w:pPr>
              <w:pStyle w:val="aff6"/>
              <w:ind w:left="0" w:firstLine="0"/>
            </w:pPr>
            <w:r>
              <w:t>Индекс</w:t>
            </w:r>
          </w:p>
        </w:tc>
        <w:tc>
          <w:tcPr>
            <w:tcW w:w="2189" w:type="dxa"/>
            <w:vMerge w:val="restart"/>
          </w:tcPr>
          <w:p w:rsidR="004F5232" w:rsidRPr="00E27BE1" w:rsidRDefault="004F5232" w:rsidP="00A21CAE">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4F5232" w:rsidRPr="00E27BE1" w:rsidRDefault="004F5232" w:rsidP="00A21CAE">
            <w:pPr>
              <w:pStyle w:val="aff6"/>
              <w:ind w:left="0" w:firstLine="0"/>
            </w:pPr>
            <w:r w:rsidRPr="00E27BE1">
              <w:t>Се</w:t>
            </w:r>
            <w:r>
              <w:t>-</w:t>
            </w:r>
            <w:r w:rsidRPr="00E27BE1">
              <w:t>местризуче</w:t>
            </w:r>
            <w:r>
              <w:t>-</w:t>
            </w:r>
            <w:r w:rsidRPr="00E27BE1">
              <w:t>ния</w:t>
            </w:r>
          </w:p>
        </w:tc>
        <w:tc>
          <w:tcPr>
            <w:tcW w:w="4532" w:type="dxa"/>
            <w:gridSpan w:val="2"/>
          </w:tcPr>
          <w:p w:rsidR="004F5232" w:rsidRPr="00E27BE1" w:rsidRDefault="004F5232" w:rsidP="00A21CAE">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4F5232" w:rsidRPr="00105C44" w:rsidTr="00A21CAE">
        <w:tc>
          <w:tcPr>
            <w:tcW w:w="1809" w:type="dxa"/>
            <w:vMerge/>
          </w:tcPr>
          <w:p w:rsidR="004F5232" w:rsidRPr="00E27BE1" w:rsidRDefault="004F5232" w:rsidP="00A21CAE">
            <w:pPr>
              <w:pStyle w:val="aff6"/>
              <w:ind w:left="0"/>
              <w:jc w:val="center"/>
            </w:pPr>
          </w:p>
        </w:tc>
        <w:tc>
          <w:tcPr>
            <w:tcW w:w="2189" w:type="dxa"/>
            <w:vMerge/>
          </w:tcPr>
          <w:p w:rsidR="004F5232" w:rsidRPr="00E27BE1" w:rsidRDefault="004F5232" w:rsidP="00A21CAE">
            <w:pPr>
              <w:pStyle w:val="aff6"/>
              <w:ind w:left="0"/>
              <w:jc w:val="center"/>
            </w:pPr>
          </w:p>
        </w:tc>
        <w:tc>
          <w:tcPr>
            <w:tcW w:w="944" w:type="dxa"/>
            <w:vMerge/>
          </w:tcPr>
          <w:p w:rsidR="004F5232" w:rsidRPr="00E27BE1" w:rsidRDefault="004F5232" w:rsidP="00A21CAE">
            <w:pPr>
              <w:pStyle w:val="aff6"/>
              <w:ind w:left="0"/>
              <w:jc w:val="center"/>
            </w:pPr>
          </w:p>
        </w:tc>
        <w:tc>
          <w:tcPr>
            <w:tcW w:w="1970" w:type="dxa"/>
            <w:vAlign w:val="center"/>
          </w:tcPr>
          <w:p w:rsidR="004F5232" w:rsidRPr="00E27BE1" w:rsidRDefault="004F5232" w:rsidP="00A21CAE">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4F5232" w:rsidRPr="00E27BE1" w:rsidRDefault="004F5232" w:rsidP="00A21CAE">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4F5232" w:rsidRPr="00105C44" w:rsidTr="00A21CAE">
        <w:tc>
          <w:tcPr>
            <w:tcW w:w="1809" w:type="dxa"/>
          </w:tcPr>
          <w:p w:rsidR="004F5232" w:rsidRPr="00105C44" w:rsidRDefault="004F5232" w:rsidP="00A21CAE">
            <w:pPr>
              <w:pStyle w:val="aff6"/>
              <w:ind w:left="0" w:firstLine="0"/>
            </w:pPr>
            <w:r>
              <w:t>Б1.В.ДВ.03.02.</w:t>
            </w:r>
          </w:p>
        </w:tc>
        <w:tc>
          <w:tcPr>
            <w:tcW w:w="2189" w:type="dxa"/>
          </w:tcPr>
          <w:p w:rsidR="004F5232" w:rsidRPr="00105C44" w:rsidRDefault="000F56B4" w:rsidP="00A21CAE">
            <w:pPr>
              <w:pStyle w:val="aff6"/>
              <w:ind w:left="0" w:firstLine="0"/>
            </w:pPr>
            <w:r>
              <w:t>Психология в профессиональной деятельности</w:t>
            </w:r>
          </w:p>
        </w:tc>
        <w:tc>
          <w:tcPr>
            <w:tcW w:w="944" w:type="dxa"/>
          </w:tcPr>
          <w:p w:rsidR="004F5232" w:rsidRPr="00105C44" w:rsidRDefault="00766D57" w:rsidP="00A21CAE">
            <w:pPr>
              <w:pStyle w:val="aff6"/>
              <w:ind w:left="0" w:firstLine="0"/>
              <w:jc w:val="center"/>
            </w:pPr>
            <w:r>
              <w:t>7</w:t>
            </w:r>
          </w:p>
        </w:tc>
        <w:tc>
          <w:tcPr>
            <w:tcW w:w="1970" w:type="dxa"/>
          </w:tcPr>
          <w:p w:rsidR="00E3214B" w:rsidRDefault="00E3214B" w:rsidP="00E3214B">
            <w:pPr>
              <w:pStyle w:val="aff6"/>
              <w:ind w:left="0" w:firstLine="0"/>
              <w:jc w:val="left"/>
            </w:pPr>
            <w:r>
              <w:t>Б1.Б07 История</w:t>
            </w:r>
          </w:p>
          <w:p w:rsidR="00E3214B" w:rsidRDefault="00E3214B" w:rsidP="00E3214B">
            <w:pPr>
              <w:pStyle w:val="aff6"/>
              <w:ind w:left="0" w:firstLine="0"/>
              <w:jc w:val="left"/>
            </w:pPr>
            <w:r>
              <w:t>Б1.Б.01</w:t>
            </w:r>
          </w:p>
          <w:p w:rsidR="00E3214B" w:rsidRDefault="00E3214B" w:rsidP="00E3214B">
            <w:pPr>
              <w:pStyle w:val="aff6"/>
              <w:ind w:left="0" w:firstLine="0"/>
              <w:jc w:val="left"/>
            </w:pPr>
            <w:r>
              <w:t>Философия</w:t>
            </w:r>
          </w:p>
          <w:p w:rsidR="00E3214B" w:rsidRDefault="00E3214B" w:rsidP="00E3214B">
            <w:pPr>
              <w:pStyle w:val="aff6"/>
              <w:ind w:left="0" w:firstLine="0"/>
              <w:jc w:val="left"/>
            </w:pPr>
            <w:r>
              <w:t>Б1.Б.10.01</w:t>
            </w:r>
          </w:p>
          <w:p w:rsidR="004F5232" w:rsidRPr="00105C44" w:rsidRDefault="00E3214B" w:rsidP="00E3214B">
            <w:pPr>
              <w:pStyle w:val="aff6"/>
              <w:ind w:left="0" w:firstLine="0"/>
              <w:jc w:val="left"/>
            </w:pPr>
            <w:r>
              <w:t>Социология</w:t>
            </w:r>
          </w:p>
        </w:tc>
        <w:tc>
          <w:tcPr>
            <w:tcW w:w="2562" w:type="dxa"/>
          </w:tcPr>
          <w:p w:rsidR="00CF21C1" w:rsidRDefault="00CF21C1" w:rsidP="00CF21C1">
            <w:pPr>
              <w:pStyle w:val="aff6"/>
              <w:ind w:left="0" w:firstLine="0"/>
            </w:pPr>
            <w:r>
              <w:t>Б2.Б.05(П)</w:t>
            </w:r>
          </w:p>
          <w:p w:rsidR="00CF21C1" w:rsidRDefault="00CF21C1" w:rsidP="00CF21C1">
            <w:pPr>
              <w:pStyle w:val="aff6"/>
              <w:ind w:left="0" w:firstLine="0"/>
            </w:pPr>
            <w:r>
              <w:t>1Технологическая практика</w:t>
            </w:r>
          </w:p>
          <w:p w:rsidR="00CF21C1" w:rsidRDefault="00CF21C1" w:rsidP="00CF21C1">
            <w:pPr>
              <w:pStyle w:val="aff6"/>
              <w:ind w:left="0" w:firstLine="0"/>
            </w:pPr>
            <w:r>
              <w:t>Б2.Б.06(П)</w:t>
            </w:r>
          </w:p>
          <w:p w:rsidR="00CF21C1" w:rsidRDefault="00CF21C1" w:rsidP="00CF21C1">
            <w:pPr>
              <w:pStyle w:val="aff6"/>
              <w:ind w:left="0" w:firstLine="0"/>
            </w:pPr>
            <w:r>
              <w:t>2Технологическая практика</w:t>
            </w:r>
          </w:p>
          <w:p w:rsidR="004F5232" w:rsidRPr="00105C44" w:rsidRDefault="00CF21C1" w:rsidP="00A21CAE">
            <w:pPr>
              <w:pStyle w:val="aff6"/>
              <w:ind w:left="0" w:firstLine="0"/>
            </w:pPr>
            <w:r>
              <w:t>Б2.Б.07(Пд) Преддипломная практика для выполнения ВКР</w:t>
            </w:r>
          </w:p>
        </w:tc>
      </w:tr>
    </w:tbl>
    <w:p w:rsidR="004F5232" w:rsidRDefault="004F5232" w:rsidP="004F5232"/>
    <w:p w:rsidR="00D4337B" w:rsidRPr="00D61BCF" w:rsidRDefault="004C77C9" w:rsidP="004F729B">
      <w:r>
        <w:rPr>
          <w:b/>
        </w:rPr>
        <w:t>1.</w:t>
      </w:r>
      <w:r w:rsidR="004F5232" w:rsidRPr="009A7604">
        <w:rPr>
          <w:b/>
        </w:rPr>
        <w:t>4</w:t>
      </w:r>
      <w:r w:rsidR="00D4337B">
        <w:rPr>
          <w:b/>
        </w:rPr>
        <w:t>.</w:t>
      </w:r>
      <w:r w:rsidR="004F5232" w:rsidRPr="009A7604">
        <w:rPr>
          <w:b/>
        </w:rPr>
        <w:t xml:space="preserve"> Язык преподавания: </w:t>
      </w:r>
      <w:r w:rsidR="004F5232">
        <w:t>русс</w:t>
      </w:r>
    </w:p>
    <w:p w:rsidR="00874286" w:rsidRDefault="00874286" w:rsidP="004F729B">
      <w:pPr>
        <w:rPr>
          <w:b/>
        </w:rPr>
      </w:pPr>
    </w:p>
    <w:p w:rsidR="0064192C" w:rsidRPr="00B92A86" w:rsidRDefault="00867BFD" w:rsidP="0064192C">
      <w:pPr>
        <w:jc w:val="center"/>
        <w:rPr>
          <w:b/>
        </w:rPr>
      </w:pPr>
      <w:r>
        <w:rPr>
          <w:b/>
        </w:rPr>
        <w:t>4</w:t>
      </w:r>
      <w:r w:rsidR="0064192C">
        <w:rPr>
          <w:b/>
        </w:rPr>
        <w:t xml:space="preserve">. </w:t>
      </w:r>
      <w:r w:rsidR="0064192C" w:rsidRPr="00B92A86">
        <w:rPr>
          <w:b/>
        </w:rPr>
        <w:t>АННОТАЦИЯ</w:t>
      </w:r>
    </w:p>
    <w:p w:rsidR="0064192C" w:rsidRPr="00745665" w:rsidRDefault="0064192C" w:rsidP="0064192C">
      <w:pPr>
        <w:jc w:val="center"/>
        <w:rPr>
          <w:b/>
        </w:rPr>
      </w:pPr>
      <w:r>
        <w:rPr>
          <w:b/>
        </w:rPr>
        <w:t>к рабочим программам дисциплин</w:t>
      </w:r>
    </w:p>
    <w:p w:rsidR="0064192C" w:rsidRPr="00D03857" w:rsidRDefault="0064192C" w:rsidP="0064192C">
      <w:pPr>
        <w:jc w:val="center"/>
        <w:rPr>
          <w:b/>
        </w:rPr>
      </w:pPr>
      <w:r>
        <w:rPr>
          <w:b/>
        </w:rPr>
        <w:t>Б1.В.ДВ.0</w:t>
      </w:r>
      <w:r w:rsidR="00867BFD">
        <w:rPr>
          <w:b/>
        </w:rPr>
        <w:t>4</w:t>
      </w:r>
    </w:p>
    <w:p w:rsidR="0064192C" w:rsidRPr="00D03857" w:rsidRDefault="00AB005D" w:rsidP="00AB005D">
      <w:pPr>
        <w:pStyle w:val="aff6"/>
        <w:ind w:firstLine="0"/>
        <w:rPr>
          <w:i/>
        </w:rPr>
      </w:pPr>
      <w:r>
        <w:rPr>
          <w:i/>
        </w:rPr>
        <w:t xml:space="preserve">                01.</w:t>
      </w:r>
      <w:r w:rsidR="00D61BCF">
        <w:rPr>
          <w:i/>
        </w:rPr>
        <w:t xml:space="preserve">Правила </w:t>
      </w:r>
      <w:r>
        <w:rPr>
          <w:i/>
        </w:rPr>
        <w:t>безопасности в электроустановках</w:t>
      </w:r>
    </w:p>
    <w:p w:rsidR="0064192C" w:rsidRPr="00D03857" w:rsidRDefault="0064192C" w:rsidP="0064192C">
      <w:pPr>
        <w:jc w:val="center"/>
        <w:rPr>
          <w:i/>
        </w:rPr>
      </w:pPr>
      <w:r>
        <w:rPr>
          <w:i/>
        </w:rPr>
        <w:t xml:space="preserve">Трудоемкость </w:t>
      </w:r>
      <w:r w:rsidR="00874286">
        <w:rPr>
          <w:i/>
        </w:rPr>
        <w:t>3з.е.</w:t>
      </w:r>
    </w:p>
    <w:p w:rsidR="0064192C" w:rsidRPr="00A92BC1" w:rsidRDefault="004C77C9" w:rsidP="0064192C">
      <w:pPr>
        <w:rPr>
          <w:b/>
          <w:bCs/>
        </w:rPr>
      </w:pPr>
      <w:r>
        <w:rPr>
          <w:b/>
          <w:bCs/>
        </w:rPr>
        <w:t>1.</w:t>
      </w:r>
      <w:r w:rsidR="0064192C" w:rsidRPr="00A92BC1">
        <w:rPr>
          <w:b/>
          <w:bCs/>
        </w:rPr>
        <w:t>1.Цель освоения и краткое содержание дисциплины</w:t>
      </w:r>
    </w:p>
    <w:p w:rsidR="0064192C" w:rsidRPr="00297CAA" w:rsidRDefault="0064192C" w:rsidP="0064192C">
      <w:pPr>
        <w:pStyle w:val="af5"/>
        <w:rPr>
          <w:sz w:val="24"/>
          <w:szCs w:val="24"/>
        </w:rPr>
      </w:pPr>
      <w:r w:rsidRPr="00297CAA">
        <w:rPr>
          <w:i/>
          <w:sz w:val="24"/>
          <w:szCs w:val="24"/>
        </w:rPr>
        <w:t>Цели:</w:t>
      </w:r>
      <w:r w:rsidR="00297CAA" w:rsidRPr="00297CAA">
        <w:rPr>
          <w:sz w:val="24"/>
          <w:szCs w:val="24"/>
        </w:rPr>
        <w:t xml:space="preserve"> изучение правил </w:t>
      </w:r>
      <w:hyperlink r:id="rId9" w:tooltip="Охрана труда" w:history="1">
        <w:r w:rsidR="00297CAA" w:rsidRPr="00297CAA">
          <w:rPr>
            <w:rStyle w:val="af"/>
            <w:color w:val="auto"/>
            <w:sz w:val="24"/>
            <w:szCs w:val="24"/>
            <w:u w:val="none"/>
          </w:rPr>
          <w:t>охраны труда</w:t>
        </w:r>
      </w:hyperlink>
      <w:r w:rsidR="00297CAA" w:rsidRPr="00297CAA">
        <w:rPr>
          <w:sz w:val="24"/>
          <w:szCs w:val="24"/>
        </w:rPr>
        <w:t xml:space="preserve"> и </w:t>
      </w:r>
      <w:hyperlink r:id="rId10" w:tooltip="Техника безопасности" w:history="1">
        <w:r w:rsidR="00297CAA" w:rsidRPr="00297CAA">
          <w:rPr>
            <w:rStyle w:val="af"/>
            <w:color w:val="auto"/>
            <w:sz w:val="24"/>
            <w:szCs w:val="24"/>
            <w:u w:val="none"/>
          </w:rPr>
          <w:t>техники безопасности</w:t>
        </w:r>
      </w:hyperlink>
      <w:r w:rsidR="00297CAA" w:rsidRPr="00297CAA">
        <w:rPr>
          <w:sz w:val="24"/>
          <w:szCs w:val="24"/>
        </w:rPr>
        <w:t xml:space="preserve"> при работе в электроус</w:t>
      </w:r>
      <w:r w:rsidR="00297CAA">
        <w:rPr>
          <w:sz w:val="24"/>
          <w:szCs w:val="24"/>
        </w:rPr>
        <w:t>-</w:t>
      </w:r>
      <w:r w:rsidR="00297CAA" w:rsidRPr="00297CAA">
        <w:rPr>
          <w:sz w:val="24"/>
          <w:szCs w:val="24"/>
        </w:rPr>
        <w:t>тановках напряжением до и выше 1000 вольт.</w:t>
      </w:r>
    </w:p>
    <w:p w:rsidR="0064192C" w:rsidRDefault="0064192C" w:rsidP="0064192C">
      <w:pPr>
        <w:tabs>
          <w:tab w:val="left" w:pos="953"/>
        </w:tabs>
        <w:jc w:val="both"/>
        <w:rPr>
          <w:i/>
        </w:rPr>
      </w:pPr>
      <w:r w:rsidRPr="00A92BC1">
        <w:rPr>
          <w:i/>
        </w:rPr>
        <w:t>Краткое содержание дисциплины</w:t>
      </w:r>
      <w:r>
        <w:rPr>
          <w:i/>
        </w:rPr>
        <w:t>:</w:t>
      </w:r>
    </w:p>
    <w:p w:rsidR="00BF2282" w:rsidRPr="00BF2282" w:rsidRDefault="00BF2282" w:rsidP="00BF2282">
      <w:r w:rsidRPr="00BF2282">
        <w:t>Действие электрического тока на организм ч</w:t>
      </w:r>
      <w:r>
        <w:t>е</w:t>
      </w:r>
      <w:r w:rsidRPr="00BF2282">
        <w:t>ловека. Заземление и защитные меры электробезопа</w:t>
      </w:r>
      <w:r>
        <w:t>с</w:t>
      </w:r>
      <w:r w:rsidRPr="00BF2282">
        <w:t>ности.</w:t>
      </w:r>
      <w:r w:rsidR="00D61BCF">
        <w:t xml:space="preserve"> </w:t>
      </w:r>
      <w:r w:rsidRPr="00BF2282">
        <w:t>Мероприятия, обеспечивающие безопасность работ в электроус</w:t>
      </w:r>
      <w:r>
        <w:t>-</w:t>
      </w:r>
      <w:r w:rsidRPr="00BF2282">
        <w:t>тановках.</w:t>
      </w:r>
      <w:r w:rsidR="00D61BCF">
        <w:t xml:space="preserve"> </w:t>
      </w:r>
      <w:r w:rsidRPr="00BF2282">
        <w:t>Защита от электротехнических излучений и статического электричества.</w:t>
      </w:r>
    </w:p>
    <w:p w:rsidR="00297CAA" w:rsidRPr="00297CAA" w:rsidRDefault="00BF2282" w:rsidP="00BF2282">
      <w:r w:rsidRPr="00BF2282">
        <w:t>Горение и пожарная безопасность в электр</w:t>
      </w:r>
      <w:r>
        <w:t>о</w:t>
      </w:r>
      <w:r w:rsidRPr="00BF2282">
        <w:t>установках</w:t>
      </w:r>
      <w:r>
        <w:t>.</w:t>
      </w:r>
    </w:p>
    <w:p w:rsidR="0064192C" w:rsidRPr="009A0365" w:rsidRDefault="004C77C9" w:rsidP="0064192C">
      <w:pPr>
        <w:rPr>
          <w:b/>
          <w:bCs/>
        </w:rPr>
      </w:pPr>
      <w:r>
        <w:rPr>
          <w:b/>
          <w:bCs/>
        </w:rPr>
        <w:t>1.</w:t>
      </w:r>
      <w:r w:rsidR="0064192C">
        <w:rPr>
          <w:b/>
          <w:bCs/>
        </w:rPr>
        <w:t xml:space="preserve">2. </w:t>
      </w:r>
      <w:r w:rsidR="0064192C"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606" w:type="dxa"/>
        <w:tblLook w:val="04A0"/>
      </w:tblPr>
      <w:tblGrid>
        <w:gridCol w:w="2943"/>
        <w:gridCol w:w="6663"/>
      </w:tblGrid>
      <w:tr w:rsidR="0064192C" w:rsidTr="00A21CAE">
        <w:tc>
          <w:tcPr>
            <w:tcW w:w="2943" w:type="dxa"/>
          </w:tcPr>
          <w:p w:rsidR="0064192C" w:rsidRPr="00E27BE1" w:rsidRDefault="0064192C" w:rsidP="00A21CAE">
            <w:pPr>
              <w:jc w:val="center"/>
              <w:rPr>
                <w:iCs/>
              </w:rPr>
            </w:pPr>
            <w:r w:rsidRPr="00E27BE1">
              <w:rPr>
                <w:color w:val="000000"/>
              </w:rPr>
              <w:t>Планируемые результаты освоения программы (содержание и коды компетенций)</w:t>
            </w:r>
          </w:p>
        </w:tc>
        <w:tc>
          <w:tcPr>
            <w:tcW w:w="6663" w:type="dxa"/>
          </w:tcPr>
          <w:p w:rsidR="0064192C" w:rsidRPr="00E27BE1" w:rsidRDefault="0064192C" w:rsidP="00A21CAE">
            <w:pPr>
              <w:jc w:val="center"/>
              <w:rPr>
                <w:iCs/>
              </w:rPr>
            </w:pPr>
            <w:r w:rsidRPr="00E27BE1">
              <w:rPr>
                <w:color w:val="000000"/>
              </w:rPr>
              <w:t>Планируемые результаты обучения по дисциплине</w:t>
            </w:r>
          </w:p>
        </w:tc>
      </w:tr>
      <w:tr w:rsidR="0064192C" w:rsidTr="00E3214B">
        <w:tc>
          <w:tcPr>
            <w:tcW w:w="2943" w:type="dxa"/>
          </w:tcPr>
          <w:p w:rsidR="0064192C" w:rsidRDefault="00AB005D" w:rsidP="00E3214B">
            <w:pPr>
              <w:shd w:val="clear" w:color="auto" w:fill="FFFFFF"/>
              <w:rPr>
                <w:color w:val="000000"/>
                <w:spacing w:val="-16"/>
              </w:rPr>
            </w:pPr>
            <w:r>
              <w:rPr>
                <w:color w:val="000000"/>
                <w:spacing w:val="-16"/>
              </w:rPr>
              <w:t>ПК-6</w:t>
            </w:r>
          </w:p>
          <w:p w:rsidR="00E3214B" w:rsidRDefault="00E3214B" w:rsidP="00E3214B">
            <w:pPr>
              <w:shd w:val="clear" w:color="auto" w:fill="FFFFFF"/>
              <w:rPr>
                <w:color w:val="000000"/>
                <w:spacing w:val="-16"/>
              </w:rPr>
            </w:pPr>
            <w:r>
              <w:rPr>
                <w:color w:val="000000"/>
                <w:spacing w:val="-16"/>
              </w:rPr>
              <w:t>-</w:t>
            </w:r>
            <w:r w:rsidRPr="00E3214B">
              <w:rPr>
                <w:color w:val="000000"/>
                <w:spacing w:val="-16"/>
              </w:rPr>
              <w:t>использованием норма</w:t>
            </w:r>
            <w:r>
              <w:rPr>
                <w:color w:val="000000"/>
                <w:spacing w:val="-16"/>
              </w:rPr>
              <w:t>-</w:t>
            </w:r>
            <w:r w:rsidRPr="00E3214B">
              <w:rPr>
                <w:color w:val="000000"/>
                <w:spacing w:val="-16"/>
              </w:rPr>
              <w:t>тивных документов по безо</w:t>
            </w:r>
            <w:r>
              <w:rPr>
                <w:color w:val="000000"/>
                <w:spacing w:val="-16"/>
              </w:rPr>
              <w:t>-</w:t>
            </w:r>
            <w:r w:rsidRPr="00E3214B">
              <w:rPr>
                <w:color w:val="000000"/>
                <w:spacing w:val="-16"/>
              </w:rPr>
              <w:t>пасности и промышленной санитарии при проекти</w:t>
            </w:r>
            <w:r>
              <w:rPr>
                <w:color w:val="000000"/>
                <w:spacing w:val="-16"/>
              </w:rPr>
              <w:t>-</w:t>
            </w:r>
            <w:r w:rsidRPr="00E3214B">
              <w:rPr>
                <w:color w:val="000000"/>
                <w:spacing w:val="-16"/>
              </w:rPr>
              <w:t>ровании, строительстве и эксплуатации предприятий по эксплуатационной разведке, добыче и переработке твердых полезных ископаемых и под</w:t>
            </w:r>
            <w:r>
              <w:rPr>
                <w:color w:val="000000"/>
                <w:spacing w:val="-16"/>
              </w:rPr>
              <w:t>-</w:t>
            </w:r>
            <w:r w:rsidRPr="00E3214B">
              <w:rPr>
                <w:color w:val="000000"/>
                <w:spacing w:val="-16"/>
              </w:rPr>
              <w:t>земных объектов</w:t>
            </w:r>
            <w:r>
              <w:rPr>
                <w:color w:val="000000"/>
                <w:spacing w:val="-16"/>
              </w:rPr>
              <w:t>;</w:t>
            </w:r>
          </w:p>
          <w:p w:rsidR="00AB005D" w:rsidRDefault="00AB005D" w:rsidP="00E3214B">
            <w:pPr>
              <w:shd w:val="clear" w:color="auto" w:fill="FFFFFF"/>
              <w:rPr>
                <w:color w:val="000000"/>
                <w:spacing w:val="-16"/>
              </w:rPr>
            </w:pPr>
            <w:r>
              <w:rPr>
                <w:color w:val="000000"/>
                <w:spacing w:val="-16"/>
              </w:rPr>
              <w:t>ПК-10</w:t>
            </w:r>
          </w:p>
          <w:p w:rsidR="00E3214B" w:rsidRPr="00AC373F" w:rsidRDefault="00E3214B" w:rsidP="00E3214B">
            <w:pPr>
              <w:shd w:val="clear" w:color="auto" w:fill="FFFFFF"/>
              <w:rPr>
                <w:color w:val="000000"/>
                <w:spacing w:val="-16"/>
              </w:rPr>
            </w:pPr>
            <w:r>
              <w:rPr>
                <w:color w:val="000000"/>
                <w:spacing w:val="-16"/>
              </w:rPr>
              <w:t>-</w:t>
            </w:r>
            <w:r w:rsidRPr="00E3214B">
              <w:rPr>
                <w:color w:val="000000"/>
                <w:spacing w:val="-16"/>
              </w:rPr>
              <w:t>владением законодатель</w:t>
            </w:r>
            <w:r>
              <w:rPr>
                <w:color w:val="000000"/>
                <w:spacing w:val="-16"/>
              </w:rPr>
              <w:t>-</w:t>
            </w:r>
            <w:r w:rsidRPr="00E3214B">
              <w:rPr>
                <w:color w:val="000000"/>
                <w:spacing w:val="-16"/>
              </w:rPr>
              <w:t>ными основами недропользо</w:t>
            </w:r>
            <w:r>
              <w:rPr>
                <w:color w:val="000000"/>
                <w:spacing w:val="-16"/>
              </w:rPr>
              <w:t>-</w:t>
            </w:r>
            <w:r w:rsidRPr="00E3214B">
              <w:rPr>
                <w:color w:val="000000"/>
                <w:spacing w:val="-16"/>
              </w:rPr>
              <w:t>вания и обеспечения экологи</w:t>
            </w:r>
            <w:r>
              <w:rPr>
                <w:color w:val="000000"/>
                <w:spacing w:val="-16"/>
              </w:rPr>
              <w:t>-</w:t>
            </w:r>
            <w:r w:rsidRPr="00E3214B">
              <w:rPr>
                <w:color w:val="000000"/>
                <w:spacing w:val="-16"/>
              </w:rPr>
              <w:t>ческой и промышленной безопасности работ при до</w:t>
            </w:r>
            <w:r>
              <w:rPr>
                <w:color w:val="000000"/>
                <w:spacing w:val="-16"/>
              </w:rPr>
              <w:t>-</w:t>
            </w:r>
            <w:r w:rsidRPr="00E3214B">
              <w:rPr>
                <w:color w:val="000000"/>
                <w:spacing w:val="-16"/>
              </w:rPr>
              <w:t>быче, переработке полезных ископаемых, строительстве и эксплуатации подземных сооружений</w:t>
            </w:r>
            <w:r>
              <w:rPr>
                <w:color w:val="000000"/>
                <w:spacing w:val="-16"/>
              </w:rPr>
              <w:t>.</w:t>
            </w:r>
          </w:p>
        </w:tc>
        <w:tc>
          <w:tcPr>
            <w:tcW w:w="6663" w:type="dxa"/>
          </w:tcPr>
          <w:p w:rsidR="00BA1435" w:rsidRPr="00BA1435" w:rsidRDefault="00BA1435" w:rsidP="00BA1435">
            <w:pPr>
              <w:pStyle w:val="affe"/>
              <w:rPr>
                <w:i/>
              </w:rPr>
            </w:pPr>
            <w:r w:rsidRPr="00BA1435">
              <w:rPr>
                <w:i/>
              </w:rPr>
              <w:t>Знать:</w:t>
            </w:r>
          </w:p>
          <w:p w:rsidR="00BA1435" w:rsidRDefault="00BA1435" w:rsidP="00BA1435">
            <w:pPr>
              <w:pStyle w:val="affe"/>
            </w:pPr>
            <w:r>
              <w:t>-основные источники научно-технической информации по материалам в электроэнергетике ;</w:t>
            </w:r>
          </w:p>
          <w:p w:rsidR="00BA1435" w:rsidRPr="00B96E46" w:rsidRDefault="00BA1435" w:rsidP="00B96E46">
            <w:pPr>
              <w:pStyle w:val="affe"/>
              <w:rPr>
                <w:i/>
              </w:rPr>
            </w:pPr>
            <w:r w:rsidRPr="00B96E46">
              <w:rPr>
                <w:i/>
              </w:rPr>
              <w:t>Уметь:</w:t>
            </w:r>
          </w:p>
          <w:p w:rsidR="00B96E46" w:rsidRDefault="00B96E46" w:rsidP="00B96E46">
            <w:pPr>
              <w:pStyle w:val="affe"/>
            </w:pPr>
            <w:r>
              <w:t>-оформлять наряд – допуск на</w:t>
            </w:r>
            <w:r w:rsidR="00E3214B">
              <w:t xml:space="preserve"> производство работ в электро-ус</w:t>
            </w:r>
            <w:r>
              <w:t>тановках;</w:t>
            </w:r>
          </w:p>
          <w:p w:rsidR="00B96E46" w:rsidRDefault="00B96E46" w:rsidP="00B96E46">
            <w:pPr>
              <w:pStyle w:val="affe"/>
            </w:pPr>
            <w:r>
              <w:t>-пользоваться средствами индивидуальной и коллективной защиты при работе в электроустановках;</w:t>
            </w:r>
          </w:p>
          <w:p w:rsidR="00B96E46" w:rsidRDefault="00B96E46" w:rsidP="00B96E46">
            <w:pPr>
              <w:pStyle w:val="affe"/>
            </w:pPr>
            <w:r>
              <w:t>-выполнять оперативные переключения;</w:t>
            </w:r>
          </w:p>
          <w:p w:rsidR="00B96E46" w:rsidRDefault="00B96E46" w:rsidP="00B96E46">
            <w:pPr>
              <w:pStyle w:val="affe"/>
            </w:pPr>
            <w:r>
              <w:t>-производить работы в действующих электроустановках;</w:t>
            </w:r>
          </w:p>
          <w:p w:rsidR="00B96E46" w:rsidRDefault="00B96E46" w:rsidP="00B96E46">
            <w:pPr>
              <w:pStyle w:val="affe"/>
            </w:pPr>
            <w:r>
              <w:t>-оказывать первую помощь пострадавшим при поражении электрическим током;</w:t>
            </w:r>
          </w:p>
          <w:p w:rsidR="00B96E46" w:rsidRDefault="00B96E46" w:rsidP="00B96E46">
            <w:pPr>
              <w:pStyle w:val="affe"/>
            </w:pPr>
            <w:r>
              <w:t>-классифицировать электропомещения.</w:t>
            </w:r>
          </w:p>
          <w:p w:rsidR="00BA1435" w:rsidRPr="00B96E46" w:rsidRDefault="00BA1435" w:rsidP="00B96E46">
            <w:pPr>
              <w:pStyle w:val="affe"/>
              <w:rPr>
                <w:i/>
              </w:rPr>
            </w:pPr>
            <w:r w:rsidRPr="00B96E46">
              <w:rPr>
                <w:i/>
              </w:rPr>
              <w:t>Владеть:</w:t>
            </w:r>
          </w:p>
          <w:p w:rsidR="00BA1435" w:rsidRDefault="00BA1435" w:rsidP="00B96E46">
            <w:pPr>
              <w:pStyle w:val="affe"/>
            </w:pPr>
            <w:r>
              <w:rPr>
                <w:rFonts w:ascii="Symbol" w:hAnsi="Symbol"/>
              </w:rPr>
              <w:t></w:t>
            </w:r>
            <w:r>
              <w:t xml:space="preserve">приёмами и методами работы с персоналом, методами оценки качества и результативности труда персонала, обеспечения </w:t>
            </w:r>
            <w:hyperlink r:id="rId11" w:tooltip="Требования безопасности" w:history="1">
              <w:r w:rsidRPr="00BA1435">
                <w:rPr>
                  <w:rStyle w:val="af"/>
                  <w:color w:val="auto"/>
                  <w:u w:val="none"/>
                </w:rPr>
                <w:t>требований безопасности</w:t>
              </w:r>
            </w:hyperlink>
            <w:r>
              <w:t>жизнедеятельности.</w:t>
            </w:r>
          </w:p>
          <w:p w:rsidR="0064192C" w:rsidRPr="00B21A6D" w:rsidRDefault="0064192C" w:rsidP="00A21CAE">
            <w:pPr>
              <w:pStyle w:val="affe"/>
            </w:pPr>
          </w:p>
        </w:tc>
      </w:tr>
    </w:tbl>
    <w:p w:rsidR="00D61BCF" w:rsidRDefault="00D61BCF" w:rsidP="0064192C">
      <w:pPr>
        <w:tabs>
          <w:tab w:val="left" w:pos="0"/>
        </w:tabs>
        <w:jc w:val="center"/>
        <w:rPr>
          <w:b/>
          <w:bCs/>
        </w:rPr>
      </w:pPr>
    </w:p>
    <w:p w:rsidR="00D61BCF" w:rsidRDefault="00D61BCF" w:rsidP="0064192C">
      <w:pPr>
        <w:tabs>
          <w:tab w:val="left" w:pos="0"/>
        </w:tabs>
        <w:jc w:val="center"/>
        <w:rPr>
          <w:b/>
          <w:bCs/>
        </w:rPr>
      </w:pPr>
    </w:p>
    <w:p w:rsidR="0064192C" w:rsidRPr="00DF5D75" w:rsidRDefault="004C77C9" w:rsidP="0064192C">
      <w:pPr>
        <w:tabs>
          <w:tab w:val="left" w:pos="0"/>
        </w:tabs>
        <w:jc w:val="center"/>
        <w:rPr>
          <w:b/>
          <w:bCs/>
        </w:rPr>
      </w:pPr>
      <w:r>
        <w:rPr>
          <w:b/>
          <w:bCs/>
        </w:rPr>
        <w:t>1.</w:t>
      </w:r>
      <w:r w:rsidR="0064192C">
        <w:rPr>
          <w:b/>
          <w:bCs/>
        </w:rPr>
        <w:t>3</w:t>
      </w:r>
      <w:r w:rsidR="0064192C" w:rsidRPr="00DF5D75">
        <w:rPr>
          <w:b/>
          <w:bCs/>
        </w:rPr>
        <w:t xml:space="preserve">. Место дисциплины в структуре </w:t>
      </w:r>
      <w:r w:rsidR="0064192C">
        <w:rPr>
          <w:b/>
          <w:bCs/>
        </w:rPr>
        <w:t>образовательной программы</w:t>
      </w:r>
    </w:p>
    <w:p w:rsidR="0064192C" w:rsidRPr="00DF5D75" w:rsidRDefault="0064192C" w:rsidP="0064192C">
      <w:pPr>
        <w:pStyle w:val="aff6"/>
        <w:ind w:left="0"/>
      </w:pPr>
    </w:p>
    <w:tbl>
      <w:tblPr>
        <w:tblStyle w:val="aff1"/>
        <w:tblW w:w="9827" w:type="dxa"/>
        <w:tblLayout w:type="fixed"/>
        <w:tblLook w:val="04A0"/>
      </w:tblPr>
      <w:tblGrid>
        <w:gridCol w:w="1809"/>
        <w:gridCol w:w="2127"/>
        <w:gridCol w:w="944"/>
        <w:gridCol w:w="2600"/>
        <w:gridCol w:w="2347"/>
      </w:tblGrid>
      <w:tr w:rsidR="0064192C" w:rsidRPr="00105C44" w:rsidTr="00D61BCF">
        <w:tc>
          <w:tcPr>
            <w:tcW w:w="1809" w:type="dxa"/>
            <w:vMerge w:val="restart"/>
          </w:tcPr>
          <w:p w:rsidR="0064192C" w:rsidRPr="00E27BE1" w:rsidRDefault="0064192C" w:rsidP="00A21CAE">
            <w:pPr>
              <w:pStyle w:val="aff6"/>
              <w:ind w:left="0" w:firstLine="0"/>
              <w:jc w:val="center"/>
            </w:pPr>
            <w:r>
              <w:t>Индекс</w:t>
            </w:r>
          </w:p>
        </w:tc>
        <w:tc>
          <w:tcPr>
            <w:tcW w:w="2127" w:type="dxa"/>
            <w:vMerge w:val="restart"/>
          </w:tcPr>
          <w:p w:rsidR="0064192C" w:rsidRPr="00E27BE1" w:rsidRDefault="0064192C" w:rsidP="00A21CAE">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64192C" w:rsidRPr="00E27BE1" w:rsidRDefault="0064192C" w:rsidP="00A21CAE">
            <w:pPr>
              <w:pStyle w:val="aff6"/>
              <w:ind w:left="0" w:firstLine="0"/>
            </w:pPr>
            <w:r w:rsidRPr="00E27BE1">
              <w:t>Се</w:t>
            </w:r>
            <w:r>
              <w:t>-</w:t>
            </w:r>
            <w:r w:rsidRPr="00E27BE1">
              <w:t>местризуче</w:t>
            </w:r>
            <w:r>
              <w:t>-</w:t>
            </w:r>
            <w:r w:rsidRPr="00E27BE1">
              <w:t>ния</w:t>
            </w:r>
          </w:p>
        </w:tc>
        <w:tc>
          <w:tcPr>
            <w:tcW w:w="4947" w:type="dxa"/>
            <w:gridSpan w:val="2"/>
          </w:tcPr>
          <w:p w:rsidR="0064192C" w:rsidRPr="00E27BE1" w:rsidRDefault="0064192C" w:rsidP="00A21CAE">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64192C" w:rsidRPr="00105C44" w:rsidTr="00D61BCF">
        <w:tc>
          <w:tcPr>
            <w:tcW w:w="1809" w:type="dxa"/>
            <w:vMerge/>
          </w:tcPr>
          <w:p w:rsidR="0064192C" w:rsidRPr="00E27BE1" w:rsidRDefault="0064192C" w:rsidP="00A21CAE">
            <w:pPr>
              <w:pStyle w:val="aff6"/>
              <w:ind w:left="0"/>
              <w:jc w:val="center"/>
            </w:pPr>
          </w:p>
        </w:tc>
        <w:tc>
          <w:tcPr>
            <w:tcW w:w="2127" w:type="dxa"/>
            <w:vMerge/>
          </w:tcPr>
          <w:p w:rsidR="0064192C" w:rsidRPr="00E27BE1" w:rsidRDefault="0064192C" w:rsidP="00A21CAE">
            <w:pPr>
              <w:pStyle w:val="aff6"/>
              <w:ind w:left="0"/>
              <w:jc w:val="center"/>
            </w:pPr>
          </w:p>
        </w:tc>
        <w:tc>
          <w:tcPr>
            <w:tcW w:w="944" w:type="dxa"/>
            <w:vMerge/>
          </w:tcPr>
          <w:p w:rsidR="0064192C" w:rsidRPr="00E27BE1" w:rsidRDefault="0064192C" w:rsidP="00A21CAE">
            <w:pPr>
              <w:pStyle w:val="aff6"/>
              <w:ind w:left="0"/>
              <w:jc w:val="center"/>
            </w:pPr>
          </w:p>
        </w:tc>
        <w:tc>
          <w:tcPr>
            <w:tcW w:w="2600" w:type="dxa"/>
            <w:vAlign w:val="center"/>
          </w:tcPr>
          <w:p w:rsidR="0064192C" w:rsidRPr="00E27BE1" w:rsidRDefault="0064192C" w:rsidP="00A21CAE">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347" w:type="dxa"/>
            <w:vAlign w:val="center"/>
          </w:tcPr>
          <w:p w:rsidR="0064192C" w:rsidRPr="00E27BE1" w:rsidRDefault="0064192C" w:rsidP="00A21CAE">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64192C" w:rsidRPr="00105C44" w:rsidTr="00D61BCF">
        <w:tc>
          <w:tcPr>
            <w:tcW w:w="1809" w:type="dxa"/>
          </w:tcPr>
          <w:p w:rsidR="0064192C" w:rsidRPr="00105C44" w:rsidRDefault="0064192C" w:rsidP="00A21CAE">
            <w:pPr>
              <w:pStyle w:val="aff6"/>
              <w:ind w:left="0" w:firstLine="0"/>
            </w:pPr>
            <w:r>
              <w:lastRenderedPageBreak/>
              <w:t>Б1.</w:t>
            </w:r>
            <w:r w:rsidR="00AB005D">
              <w:t>В.ДВ.04</w:t>
            </w:r>
            <w:r>
              <w:t>.01.</w:t>
            </w:r>
          </w:p>
        </w:tc>
        <w:tc>
          <w:tcPr>
            <w:tcW w:w="2127" w:type="dxa"/>
          </w:tcPr>
          <w:p w:rsidR="0064192C" w:rsidRPr="00105C44" w:rsidRDefault="00D61BCF" w:rsidP="00A21CAE">
            <w:pPr>
              <w:pStyle w:val="aff6"/>
              <w:ind w:left="0" w:firstLine="0"/>
            </w:pPr>
            <w:r>
              <w:t>Правила</w:t>
            </w:r>
            <w:r w:rsidR="00AB005D">
              <w:t xml:space="preserve"> безо</w:t>
            </w:r>
            <w:r w:rsidR="004F7BF8">
              <w:t>-</w:t>
            </w:r>
            <w:r w:rsidR="00AB005D">
              <w:t>пасности в эле</w:t>
            </w:r>
            <w:r>
              <w:t>к-</w:t>
            </w:r>
            <w:r w:rsidR="004F7BF8">
              <w:t>троуста</w:t>
            </w:r>
            <w:r w:rsidR="00AB005D">
              <w:t>новках</w:t>
            </w:r>
          </w:p>
        </w:tc>
        <w:tc>
          <w:tcPr>
            <w:tcW w:w="944" w:type="dxa"/>
          </w:tcPr>
          <w:p w:rsidR="0064192C" w:rsidRPr="00105C44" w:rsidRDefault="00E3214B" w:rsidP="00A21CAE">
            <w:pPr>
              <w:pStyle w:val="aff6"/>
              <w:ind w:left="0" w:firstLine="0"/>
              <w:jc w:val="center"/>
            </w:pPr>
            <w:r>
              <w:t>9</w:t>
            </w:r>
          </w:p>
        </w:tc>
        <w:tc>
          <w:tcPr>
            <w:tcW w:w="2600" w:type="dxa"/>
          </w:tcPr>
          <w:p w:rsidR="0064192C" w:rsidRDefault="00E3214B" w:rsidP="00A21CAE">
            <w:pPr>
              <w:pStyle w:val="aff6"/>
              <w:ind w:left="0" w:firstLine="0"/>
              <w:jc w:val="left"/>
            </w:pPr>
            <w:r>
              <w:t>Б1.Б18</w:t>
            </w:r>
            <w:r w:rsidR="00AB005D">
              <w:t>Электротехника</w:t>
            </w:r>
          </w:p>
          <w:p w:rsidR="00E3214B" w:rsidRPr="00105C44" w:rsidRDefault="00E3214B" w:rsidP="00A21CAE">
            <w:pPr>
              <w:pStyle w:val="aff6"/>
              <w:ind w:left="0" w:firstLine="0"/>
              <w:jc w:val="left"/>
            </w:pPr>
            <w:r>
              <w:t>Б1.Б.05 Безопасность жизнедеятельности</w:t>
            </w:r>
          </w:p>
        </w:tc>
        <w:tc>
          <w:tcPr>
            <w:tcW w:w="2347" w:type="dxa"/>
          </w:tcPr>
          <w:p w:rsidR="00D61BCF" w:rsidRDefault="00D61BCF" w:rsidP="00D61BCF">
            <w:pPr>
              <w:pStyle w:val="aff6"/>
              <w:ind w:left="0" w:firstLine="0"/>
            </w:pPr>
            <w:r>
              <w:t>Б2.Б.05(П)</w:t>
            </w:r>
          </w:p>
          <w:p w:rsidR="00D61BCF" w:rsidRDefault="00D61BCF" w:rsidP="00D61BCF">
            <w:pPr>
              <w:pStyle w:val="aff6"/>
              <w:ind w:left="0" w:firstLine="0"/>
            </w:pPr>
            <w:r>
              <w:t>1Технологическая практика</w:t>
            </w:r>
          </w:p>
          <w:p w:rsidR="00D61BCF" w:rsidRDefault="00D61BCF" w:rsidP="00D61BCF">
            <w:pPr>
              <w:pStyle w:val="aff6"/>
              <w:ind w:left="0" w:firstLine="0"/>
            </w:pPr>
            <w:r>
              <w:t>Б2.Б.06(П)</w:t>
            </w:r>
          </w:p>
          <w:p w:rsidR="00D61BCF" w:rsidRDefault="00D61BCF" w:rsidP="00D61BCF">
            <w:pPr>
              <w:pStyle w:val="aff6"/>
              <w:ind w:left="0" w:firstLine="0"/>
            </w:pPr>
            <w:r>
              <w:t>2Технологическая практика</w:t>
            </w:r>
          </w:p>
          <w:p w:rsidR="0064192C" w:rsidRPr="00105C44" w:rsidRDefault="00D61BCF" w:rsidP="00D61BCF">
            <w:pPr>
              <w:pStyle w:val="aff6"/>
              <w:ind w:left="0" w:firstLine="0"/>
            </w:pPr>
            <w:r>
              <w:t>Б2.Б.07(Пд) Преддипломная практика для выполнения ВКР</w:t>
            </w:r>
          </w:p>
        </w:tc>
      </w:tr>
    </w:tbl>
    <w:p w:rsidR="0064192C" w:rsidRDefault="0064192C" w:rsidP="0064192C">
      <w:pPr>
        <w:pStyle w:val="aff6"/>
        <w:ind w:left="0"/>
      </w:pPr>
    </w:p>
    <w:p w:rsidR="0064192C" w:rsidRPr="006223AB" w:rsidRDefault="004C77C9" w:rsidP="00D4337B">
      <w:r>
        <w:rPr>
          <w:b/>
        </w:rPr>
        <w:t>1.</w:t>
      </w:r>
      <w:r w:rsidR="00D4337B">
        <w:rPr>
          <w:b/>
        </w:rPr>
        <w:t>4.</w:t>
      </w:r>
      <w:r w:rsidR="0064192C" w:rsidRPr="00D4337B">
        <w:rPr>
          <w:b/>
        </w:rPr>
        <w:t xml:space="preserve">Язык преподавания: </w:t>
      </w:r>
      <w:r w:rsidR="0064192C">
        <w:t>русский.</w:t>
      </w:r>
    </w:p>
    <w:p w:rsidR="004F7BF8" w:rsidRDefault="004F7BF8" w:rsidP="004F7BF8">
      <w:pPr>
        <w:ind w:left="284"/>
        <w:jc w:val="center"/>
        <w:rPr>
          <w:i/>
        </w:rPr>
      </w:pPr>
    </w:p>
    <w:p w:rsidR="0064192C" w:rsidRPr="004F7BF8" w:rsidRDefault="00AB005D" w:rsidP="004F7BF8">
      <w:pPr>
        <w:ind w:left="284"/>
        <w:jc w:val="center"/>
        <w:rPr>
          <w:i/>
        </w:rPr>
      </w:pPr>
      <w:r w:rsidRPr="004F7BF8">
        <w:rPr>
          <w:i/>
        </w:rPr>
        <w:t>Правила технической эксплуатация и правила технической безопасности в электроустановках</w:t>
      </w:r>
    </w:p>
    <w:p w:rsidR="0064192C" w:rsidRPr="00D03857" w:rsidRDefault="0064192C" w:rsidP="0064192C">
      <w:pPr>
        <w:jc w:val="center"/>
        <w:rPr>
          <w:i/>
        </w:rPr>
      </w:pPr>
      <w:r>
        <w:rPr>
          <w:i/>
        </w:rPr>
        <w:t xml:space="preserve">Трудоемкость </w:t>
      </w:r>
      <w:r w:rsidR="00874286">
        <w:rPr>
          <w:i/>
        </w:rPr>
        <w:t>3з.е.</w:t>
      </w:r>
    </w:p>
    <w:p w:rsidR="0064192C" w:rsidRPr="00A92BC1" w:rsidRDefault="004C77C9" w:rsidP="0064192C">
      <w:pPr>
        <w:rPr>
          <w:b/>
          <w:bCs/>
        </w:rPr>
      </w:pPr>
      <w:r>
        <w:rPr>
          <w:b/>
          <w:bCs/>
        </w:rPr>
        <w:t>1.</w:t>
      </w:r>
      <w:r w:rsidR="0064192C" w:rsidRPr="00A92BC1">
        <w:rPr>
          <w:b/>
          <w:bCs/>
        </w:rPr>
        <w:t>1.Цель освоения и краткое содержание дисциплины</w:t>
      </w:r>
    </w:p>
    <w:p w:rsidR="0064192C" w:rsidRDefault="0064192C" w:rsidP="0064192C">
      <w:pPr>
        <w:pStyle w:val="af5"/>
        <w:rPr>
          <w:i/>
          <w:sz w:val="24"/>
          <w:szCs w:val="24"/>
        </w:rPr>
      </w:pPr>
      <w:r w:rsidRPr="00A92BC1">
        <w:rPr>
          <w:i/>
          <w:sz w:val="24"/>
          <w:szCs w:val="24"/>
        </w:rPr>
        <w:t>Цели</w:t>
      </w:r>
      <w:r>
        <w:rPr>
          <w:i/>
          <w:sz w:val="24"/>
          <w:szCs w:val="24"/>
        </w:rPr>
        <w:t>:</w:t>
      </w:r>
    </w:p>
    <w:p w:rsidR="00361B46" w:rsidRDefault="00361B46" w:rsidP="007C7296">
      <w:pPr>
        <w:jc w:val="both"/>
      </w:pPr>
      <w:r w:rsidRPr="00361B46">
        <w:t>Приобретение обучающимися теоретических основ знаний об организационно-</w:t>
      </w:r>
      <w:r>
        <w:t>т</w:t>
      </w:r>
      <w:r w:rsidRPr="00361B46">
        <w:t>ех</w:t>
      </w:r>
      <w:r>
        <w:t>-</w:t>
      </w:r>
    </w:p>
    <w:p w:rsidR="0064192C" w:rsidRPr="00745665" w:rsidRDefault="00361B46" w:rsidP="007C7296">
      <w:pPr>
        <w:jc w:val="both"/>
      </w:pPr>
      <w:r w:rsidRPr="00361B46">
        <w:t>нических, медицинских, защитных мероприятиях при эксплуатации электроэнер</w:t>
      </w:r>
      <w:r>
        <w:t>-</w:t>
      </w:r>
      <w:r w:rsidRPr="00361B46">
        <w:t>гетического комплекса</w:t>
      </w:r>
      <w:r>
        <w:rPr>
          <w:rFonts w:ascii="Arial" w:hAnsi="Arial" w:cs="Arial"/>
          <w:sz w:val="30"/>
          <w:szCs w:val="30"/>
        </w:rPr>
        <w:t>.</w:t>
      </w:r>
    </w:p>
    <w:p w:rsidR="0064192C" w:rsidRDefault="0064192C" w:rsidP="0064192C">
      <w:pPr>
        <w:tabs>
          <w:tab w:val="left" w:pos="953"/>
        </w:tabs>
        <w:jc w:val="both"/>
        <w:rPr>
          <w:i/>
        </w:rPr>
      </w:pPr>
      <w:r w:rsidRPr="00A92BC1">
        <w:rPr>
          <w:i/>
        </w:rPr>
        <w:t>Краткое содержание дисциплины</w:t>
      </w:r>
      <w:r>
        <w:rPr>
          <w:i/>
        </w:rPr>
        <w:t>:</w:t>
      </w:r>
    </w:p>
    <w:p w:rsidR="00DA53E2" w:rsidRPr="00DA53E2" w:rsidRDefault="00DA53E2" w:rsidP="00DA53E2">
      <w:pPr>
        <w:jc w:val="both"/>
      </w:pPr>
      <w:r w:rsidRPr="00DA53E2">
        <w:t xml:space="preserve">Формирование знания условий поражения электрическим током; технических мер, </w:t>
      </w:r>
    </w:p>
    <w:p w:rsidR="00DA53E2" w:rsidRPr="00DA53E2" w:rsidRDefault="00DA53E2" w:rsidP="00DA53E2">
      <w:pPr>
        <w:jc w:val="both"/>
      </w:pPr>
      <w:r w:rsidRPr="00DA53E2">
        <w:t xml:space="preserve">средств обеспечения электробезопасности и методов контроля их состояния; организации безопасной эксплуатации электроустановок; </w:t>
      </w:r>
    </w:p>
    <w:p w:rsidR="00DA53E2" w:rsidRPr="00DA53E2" w:rsidRDefault="00DA53E2" w:rsidP="00DA53E2">
      <w:pPr>
        <w:jc w:val="both"/>
      </w:pPr>
      <w:r w:rsidRPr="00DA53E2">
        <w:t xml:space="preserve">формирование умения выбора и расчёта технических мер защиты в электроустановках </w:t>
      </w:r>
    </w:p>
    <w:p w:rsidR="00DA53E2" w:rsidRPr="00DA53E2" w:rsidRDefault="00DA53E2" w:rsidP="00DA53E2">
      <w:pPr>
        <w:jc w:val="both"/>
      </w:pPr>
      <w:r w:rsidRPr="00DA53E2">
        <w:t>напряжением до 1000 В; комплектования электроустановки средствами защиты и контроля  их состояния; разработки программ целевых проверок состояния безопас-ности электроуста</w:t>
      </w:r>
      <w:r w:rsidRPr="00DA53E2">
        <w:softHyphen/>
        <w:t xml:space="preserve">новок; </w:t>
      </w:r>
    </w:p>
    <w:p w:rsidR="00DA53E2" w:rsidRPr="00DA53E2" w:rsidRDefault="00DA53E2" w:rsidP="00DA53E2">
      <w:pPr>
        <w:jc w:val="both"/>
      </w:pPr>
      <w:r w:rsidRPr="00DA53E2">
        <w:t>формирование навыков исследований опасности поражения электрическим током в</w:t>
      </w:r>
    </w:p>
    <w:p w:rsidR="00DA53E2" w:rsidRPr="00DA53E2" w:rsidRDefault="00DA53E2" w:rsidP="00DA53E2">
      <w:pPr>
        <w:jc w:val="both"/>
      </w:pPr>
      <w:r w:rsidRPr="00DA53E2">
        <w:t>трёхфазных электрических сетях напряжением до 1000 В;</w:t>
      </w:r>
    </w:p>
    <w:p w:rsidR="00361B46" w:rsidRPr="00DA53E2" w:rsidRDefault="00DA53E2" w:rsidP="00DA53E2">
      <w:pPr>
        <w:jc w:val="both"/>
      </w:pPr>
      <w:r w:rsidRPr="00DA53E2">
        <w:t xml:space="preserve"> исследований защитного действия автоматического отключения питания и защитного заземления в электроустановках напря</w:t>
      </w:r>
      <w:r w:rsidRPr="00DA53E2">
        <w:softHyphen/>
        <w:t xml:space="preserve">жением до 1000 В и оценка их эффективности. </w:t>
      </w:r>
    </w:p>
    <w:p w:rsidR="00DA53E2" w:rsidRPr="00DA53E2" w:rsidRDefault="00DA53E2" w:rsidP="00DA53E2">
      <w:pPr>
        <w:jc w:val="both"/>
      </w:pPr>
      <w:r w:rsidRPr="00DA53E2">
        <w:t xml:space="preserve">Теоретические основы электробезопасности. Технические меры и средства обес-печения электробезопасности, методы контроля их состояния. Организация безо-пасной эксплуатации электроустановок. </w:t>
      </w:r>
    </w:p>
    <w:p w:rsidR="0064192C" w:rsidRPr="001F206C" w:rsidRDefault="004C77C9" w:rsidP="0064192C">
      <w:pPr>
        <w:rPr>
          <w:b/>
          <w:bCs/>
        </w:rPr>
      </w:pPr>
      <w:r>
        <w:rPr>
          <w:b/>
          <w:bCs/>
        </w:rPr>
        <w:t>1.</w:t>
      </w:r>
      <w:r w:rsidR="0064192C">
        <w:rPr>
          <w:b/>
          <w:bCs/>
        </w:rPr>
        <w:t xml:space="preserve">2. </w:t>
      </w:r>
      <w:r w:rsidR="0064192C"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322" w:type="dxa"/>
        <w:tblLook w:val="04A0"/>
      </w:tblPr>
      <w:tblGrid>
        <w:gridCol w:w="3227"/>
        <w:gridCol w:w="6095"/>
      </w:tblGrid>
      <w:tr w:rsidR="0064192C" w:rsidTr="00A21CAE">
        <w:tc>
          <w:tcPr>
            <w:tcW w:w="3227" w:type="dxa"/>
          </w:tcPr>
          <w:p w:rsidR="0064192C" w:rsidRPr="00E27BE1" w:rsidRDefault="0064192C" w:rsidP="00A21CAE">
            <w:pPr>
              <w:jc w:val="center"/>
              <w:rPr>
                <w:iCs/>
              </w:rPr>
            </w:pPr>
            <w:r w:rsidRPr="00E27BE1">
              <w:rPr>
                <w:color w:val="000000"/>
              </w:rPr>
              <w:t>Планируемые результаты освоения программы (содержание и коды компетенций)</w:t>
            </w:r>
          </w:p>
        </w:tc>
        <w:tc>
          <w:tcPr>
            <w:tcW w:w="6095" w:type="dxa"/>
            <w:vAlign w:val="center"/>
          </w:tcPr>
          <w:p w:rsidR="0064192C" w:rsidRPr="00E27BE1" w:rsidRDefault="0064192C" w:rsidP="00A21CAE">
            <w:pPr>
              <w:jc w:val="center"/>
              <w:rPr>
                <w:iCs/>
              </w:rPr>
            </w:pPr>
            <w:r w:rsidRPr="00E27BE1">
              <w:rPr>
                <w:color w:val="000000"/>
              </w:rPr>
              <w:t>Планируемые результаты обучения по дисциплине</w:t>
            </w:r>
          </w:p>
        </w:tc>
      </w:tr>
      <w:tr w:rsidR="0064192C" w:rsidTr="00E3214B">
        <w:tc>
          <w:tcPr>
            <w:tcW w:w="3227" w:type="dxa"/>
          </w:tcPr>
          <w:p w:rsidR="00E3214B" w:rsidRDefault="00E3214B" w:rsidP="00E3214B">
            <w:pPr>
              <w:shd w:val="clear" w:color="auto" w:fill="FFFFFF"/>
              <w:rPr>
                <w:color w:val="000000"/>
                <w:spacing w:val="-16"/>
              </w:rPr>
            </w:pPr>
            <w:r>
              <w:rPr>
                <w:color w:val="000000"/>
                <w:spacing w:val="-16"/>
              </w:rPr>
              <w:t>ПК-6</w:t>
            </w:r>
          </w:p>
          <w:p w:rsidR="00E3214B" w:rsidRDefault="00E3214B" w:rsidP="00E3214B">
            <w:pPr>
              <w:shd w:val="clear" w:color="auto" w:fill="FFFFFF"/>
              <w:rPr>
                <w:color w:val="000000"/>
                <w:spacing w:val="-16"/>
              </w:rPr>
            </w:pPr>
            <w:r>
              <w:rPr>
                <w:color w:val="000000"/>
                <w:spacing w:val="-16"/>
              </w:rPr>
              <w:t>-</w:t>
            </w:r>
            <w:r w:rsidRPr="00E3214B">
              <w:rPr>
                <w:color w:val="000000"/>
                <w:spacing w:val="-16"/>
              </w:rPr>
              <w:t>использованием нормативных документов по безопасности и промышленной санитарии при проектировании, строительстве и эксплуатации предприятий по эксплуатационной разведке, добыче и переработке твердых полезных ископаемых и под</w:t>
            </w:r>
            <w:r>
              <w:rPr>
                <w:color w:val="000000"/>
                <w:spacing w:val="-16"/>
              </w:rPr>
              <w:t>-</w:t>
            </w:r>
            <w:r w:rsidRPr="00E3214B">
              <w:rPr>
                <w:color w:val="000000"/>
                <w:spacing w:val="-16"/>
              </w:rPr>
              <w:lastRenderedPageBreak/>
              <w:t>земных объектов</w:t>
            </w:r>
            <w:r>
              <w:rPr>
                <w:color w:val="000000"/>
                <w:spacing w:val="-16"/>
              </w:rPr>
              <w:t>;</w:t>
            </w:r>
          </w:p>
          <w:p w:rsidR="00E3214B" w:rsidRDefault="00E3214B" w:rsidP="00E3214B">
            <w:pPr>
              <w:shd w:val="clear" w:color="auto" w:fill="FFFFFF"/>
              <w:rPr>
                <w:color w:val="000000"/>
                <w:spacing w:val="-16"/>
              </w:rPr>
            </w:pPr>
            <w:r>
              <w:rPr>
                <w:color w:val="000000"/>
                <w:spacing w:val="-16"/>
              </w:rPr>
              <w:t>ПК-10</w:t>
            </w:r>
          </w:p>
          <w:p w:rsidR="00AB005D" w:rsidRPr="00FE1723" w:rsidRDefault="00E3214B" w:rsidP="00E3214B">
            <w:pPr>
              <w:pStyle w:val="ConsPlusNormal0"/>
              <w:widowControl/>
              <w:ind w:firstLine="0"/>
              <w:rPr>
                <w:rFonts w:ascii="Times New Roman" w:hAnsi="Times New Roman" w:cs="Times New Roman"/>
                <w:sz w:val="24"/>
                <w:szCs w:val="24"/>
              </w:rPr>
            </w:pPr>
            <w:r>
              <w:rPr>
                <w:color w:val="000000"/>
                <w:spacing w:val="-16"/>
              </w:rPr>
              <w:t>-</w:t>
            </w:r>
            <w:r w:rsidRPr="00E3214B">
              <w:rPr>
                <w:rFonts w:ascii="Times New Roman" w:hAnsi="Times New Roman" w:cs="Times New Roman"/>
                <w:color w:val="000000"/>
                <w:spacing w:val="-16"/>
                <w:sz w:val="24"/>
                <w:szCs w:val="24"/>
              </w:rPr>
              <w:t>владением законодательными основами недропользования и обеспечения экологической и промышленной безопасности работ при добыче, переработке полезных ископаемых, строи</w:t>
            </w:r>
            <w:r>
              <w:rPr>
                <w:rFonts w:ascii="Times New Roman" w:hAnsi="Times New Roman" w:cs="Times New Roman"/>
                <w:color w:val="000000"/>
                <w:spacing w:val="-16"/>
                <w:sz w:val="24"/>
                <w:szCs w:val="24"/>
              </w:rPr>
              <w:t>-</w:t>
            </w:r>
            <w:r w:rsidRPr="00E3214B">
              <w:rPr>
                <w:rFonts w:ascii="Times New Roman" w:hAnsi="Times New Roman" w:cs="Times New Roman"/>
                <w:color w:val="000000"/>
                <w:spacing w:val="-16"/>
                <w:sz w:val="24"/>
                <w:szCs w:val="24"/>
              </w:rPr>
              <w:t>тельстве и эксплуатации под</w:t>
            </w:r>
            <w:r>
              <w:rPr>
                <w:rFonts w:ascii="Times New Roman" w:hAnsi="Times New Roman" w:cs="Times New Roman"/>
                <w:color w:val="000000"/>
                <w:spacing w:val="-16"/>
                <w:sz w:val="24"/>
                <w:szCs w:val="24"/>
              </w:rPr>
              <w:t>-</w:t>
            </w:r>
            <w:r w:rsidRPr="00E3214B">
              <w:rPr>
                <w:rFonts w:ascii="Times New Roman" w:hAnsi="Times New Roman" w:cs="Times New Roman"/>
                <w:color w:val="000000"/>
                <w:spacing w:val="-16"/>
                <w:sz w:val="24"/>
                <w:szCs w:val="24"/>
              </w:rPr>
              <w:t>земных сооружений.</w:t>
            </w:r>
          </w:p>
        </w:tc>
        <w:tc>
          <w:tcPr>
            <w:tcW w:w="6095" w:type="dxa"/>
          </w:tcPr>
          <w:p w:rsidR="0064192C" w:rsidRDefault="0064192C" w:rsidP="00A21CAE">
            <w:pPr>
              <w:pStyle w:val="affe"/>
              <w:rPr>
                <w:b/>
              </w:rPr>
            </w:pPr>
            <w:r w:rsidRPr="00AE3696">
              <w:rPr>
                <w:i/>
              </w:rPr>
              <w:lastRenderedPageBreak/>
              <w:t>Знать:</w:t>
            </w:r>
          </w:p>
          <w:p w:rsidR="00361B46" w:rsidRPr="00361B46" w:rsidRDefault="00361B46" w:rsidP="00361B46">
            <w:r w:rsidRPr="00361B46">
              <w:t>-нормативные документы, технические требования и нормы в области охраны труда и электробезопасности, касающиеся профессиональной деятельности электро</w:t>
            </w:r>
            <w:r>
              <w:t>-</w:t>
            </w:r>
            <w:r w:rsidRPr="00361B46">
              <w:t xml:space="preserve">технического персонала; </w:t>
            </w:r>
          </w:p>
          <w:p w:rsidR="00361B46" w:rsidRPr="00361B46" w:rsidRDefault="00361B46" w:rsidP="00361B46">
            <w:r w:rsidRPr="00361B46">
              <w:t>-технологические процессы производства, компоновки оборудования, электрические схемы, правила пожарной безопасности</w:t>
            </w:r>
            <w:r>
              <w:t>;</w:t>
            </w:r>
          </w:p>
          <w:p w:rsidR="00361B46" w:rsidRPr="00361B46" w:rsidRDefault="00361B46" w:rsidP="00361B46">
            <w:r w:rsidRPr="00361B46">
              <w:t xml:space="preserve">-теоретические сведения о воздействии электрического </w:t>
            </w:r>
            <w:r w:rsidRPr="00361B46">
              <w:lastRenderedPageBreak/>
              <w:t>тока на организм человека</w:t>
            </w:r>
            <w:r>
              <w:t>.</w:t>
            </w:r>
          </w:p>
          <w:p w:rsidR="0064192C" w:rsidRDefault="0064192C" w:rsidP="00A21CAE">
            <w:pPr>
              <w:pStyle w:val="affe"/>
            </w:pPr>
            <w:r w:rsidRPr="00AE3696">
              <w:rPr>
                <w:i/>
              </w:rPr>
              <w:t>Уметь:</w:t>
            </w:r>
          </w:p>
          <w:p w:rsidR="003A401F" w:rsidRPr="003A401F" w:rsidRDefault="003A401F" w:rsidP="003A401F">
            <w:r w:rsidRPr="003A401F">
              <w:t>-организовать безопасное проведение работ и осущест</w:t>
            </w:r>
            <w:r>
              <w:t>-</w:t>
            </w:r>
            <w:r w:rsidRPr="003A401F">
              <w:t>влять непосредственное руководство работами в элек</w:t>
            </w:r>
          </w:p>
          <w:p w:rsidR="003A401F" w:rsidRPr="003A401F" w:rsidRDefault="003A401F" w:rsidP="003A401F">
            <w:r w:rsidRPr="003A401F">
              <w:t>троустановках любого напряжения;</w:t>
            </w:r>
          </w:p>
          <w:p w:rsidR="003A401F" w:rsidRDefault="003A401F" w:rsidP="003A401F">
            <w:r w:rsidRPr="003A401F">
              <w:t>-четко обозначить и излагать требования о мерах безо</w:t>
            </w:r>
            <w:r>
              <w:t>-</w:t>
            </w:r>
            <w:r w:rsidRPr="003A401F">
              <w:t>пасности при проведении инструктажа персоналу</w:t>
            </w:r>
            <w:r>
              <w:t>;</w:t>
            </w:r>
          </w:p>
          <w:p w:rsidR="003A401F" w:rsidRPr="003A401F" w:rsidRDefault="003A401F" w:rsidP="003A401F">
            <w:r>
              <w:t>-</w:t>
            </w:r>
            <w:r w:rsidRPr="003A401F">
              <w:t>навыками проведения лабораторных экспериментов с</w:t>
            </w:r>
          </w:p>
          <w:p w:rsidR="003A401F" w:rsidRPr="003A401F" w:rsidRDefault="003A401F" w:rsidP="003A401F">
            <w:r w:rsidRPr="003A401F">
              <w:t>использованием электроизмерительных приборов;</w:t>
            </w:r>
          </w:p>
          <w:p w:rsidR="003A401F" w:rsidRPr="003A401F" w:rsidRDefault="003A401F" w:rsidP="003A401F">
            <w:r w:rsidRPr="003A401F">
              <w:t>-навыками проведения лабораторных экспериментов по теории электрических цепей и электромагнитного поля</w:t>
            </w:r>
            <w:r>
              <w:t>.</w:t>
            </w:r>
          </w:p>
          <w:p w:rsidR="0064192C" w:rsidRDefault="0064192C" w:rsidP="00A21CAE">
            <w:pPr>
              <w:pStyle w:val="affe"/>
              <w:rPr>
                <w:b/>
              </w:rPr>
            </w:pPr>
            <w:r w:rsidRPr="00AE3696">
              <w:rPr>
                <w:i/>
              </w:rPr>
              <w:t>Владеть</w:t>
            </w:r>
            <w:r w:rsidRPr="004C3DF4">
              <w:rPr>
                <w:b/>
              </w:rPr>
              <w:t xml:space="preserve">: </w:t>
            </w:r>
          </w:p>
          <w:p w:rsidR="00BF2282" w:rsidRPr="00BF2282" w:rsidRDefault="00BF2282" w:rsidP="00BF2282">
            <w:r w:rsidRPr="00BF2282">
              <w:t xml:space="preserve">-приемами и методами освобождения людей от действия </w:t>
            </w:r>
          </w:p>
          <w:p w:rsidR="00BF2282" w:rsidRPr="00BF2282" w:rsidRDefault="00BF2282" w:rsidP="00BF2282">
            <w:r w:rsidRPr="00BF2282">
              <w:t>электрического тока, оказания первой медицинской помощи пострадавшим</w:t>
            </w:r>
            <w:r>
              <w:t>;</w:t>
            </w:r>
          </w:p>
          <w:p w:rsidR="0064192C" w:rsidRPr="00D514B5" w:rsidRDefault="00BF2282" w:rsidP="00BF2282">
            <w:r w:rsidRPr="00BF2282">
              <w:t>-методами практического применения электрозащитных средств при эксплуатации электроустановок, тушения пожаров в электроустановках</w:t>
            </w:r>
            <w:r>
              <w:t>.</w:t>
            </w:r>
          </w:p>
        </w:tc>
      </w:tr>
    </w:tbl>
    <w:p w:rsidR="007C7296" w:rsidRDefault="007C7296" w:rsidP="0064192C">
      <w:pPr>
        <w:tabs>
          <w:tab w:val="left" w:pos="0"/>
        </w:tabs>
        <w:rPr>
          <w:b/>
          <w:bCs/>
        </w:rPr>
      </w:pPr>
    </w:p>
    <w:p w:rsidR="007C7296" w:rsidRDefault="007C7296" w:rsidP="0064192C">
      <w:pPr>
        <w:tabs>
          <w:tab w:val="left" w:pos="0"/>
        </w:tabs>
        <w:rPr>
          <w:b/>
          <w:bCs/>
        </w:rPr>
      </w:pPr>
    </w:p>
    <w:p w:rsidR="0064192C" w:rsidRPr="00DF5D75" w:rsidRDefault="004C77C9" w:rsidP="0064192C">
      <w:pPr>
        <w:tabs>
          <w:tab w:val="left" w:pos="0"/>
        </w:tabs>
        <w:rPr>
          <w:b/>
          <w:bCs/>
        </w:rPr>
      </w:pPr>
      <w:r>
        <w:rPr>
          <w:b/>
          <w:bCs/>
        </w:rPr>
        <w:t>1.</w:t>
      </w:r>
      <w:r w:rsidR="0064192C">
        <w:rPr>
          <w:b/>
          <w:bCs/>
        </w:rPr>
        <w:t>3</w:t>
      </w:r>
      <w:r w:rsidR="0064192C" w:rsidRPr="00DF5D75">
        <w:rPr>
          <w:b/>
          <w:bCs/>
        </w:rPr>
        <w:t xml:space="preserve">. Место дисциплины в структуре </w:t>
      </w:r>
      <w:r w:rsidR="0064192C">
        <w:rPr>
          <w:b/>
          <w:bCs/>
        </w:rPr>
        <w:t>образовательной программы</w:t>
      </w:r>
    </w:p>
    <w:p w:rsidR="0064192C" w:rsidRPr="00DF5D75" w:rsidRDefault="0064192C" w:rsidP="0064192C">
      <w:pPr>
        <w:pStyle w:val="aff6"/>
        <w:ind w:left="0"/>
      </w:pPr>
    </w:p>
    <w:tbl>
      <w:tblPr>
        <w:tblStyle w:val="aff1"/>
        <w:tblW w:w="9889" w:type="dxa"/>
        <w:tblLayout w:type="fixed"/>
        <w:tblLook w:val="04A0"/>
      </w:tblPr>
      <w:tblGrid>
        <w:gridCol w:w="1951"/>
        <w:gridCol w:w="2126"/>
        <w:gridCol w:w="944"/>
        <w:gridCol w:w="2600"/>
        <w:gridCol w:w="2268"/>
      </w:tblGrid>
      <w:tr w:rsidR="0064192C" w:rsidRPr="00105C44" w:rsidTr="00AB005D">
        <w:tc>
          <w:tcPr>
            <w:tcW w:w="1951" w:type="dxa"/>
            <w:vMerge w:val="restart"/>
          </w:tcPr>
          <w:p w:rsidR="0064192C" w:rsidRPr="00E27BE1" w:rsidRDefault="0064192C" w:rsidP="00A21CAE">
            <w:pPr>
              <w:pStyle w:val="aff6"/>
              <w:ind w:left="0" w:firstLine="0"/>
            </w:pPr>
            <w:r>
              <w:t>Индекс</w:t>
            </w:r>
          </w:p>
        </w:tc>
        <w:tc>
          <w:tcPr>
            <w:tcW w:w="2126" w:type="dxa"/>
            <w:vMerge w:val="restart"/>
          </w:tcPr>
          <w:p w:rsidR="0064192C" w:rsidRPr="00E27BE1" w:rsidRDefault="0064192C" w:rsidP="00A21CAE">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64192C" w:rsidRPr="00E27BE1" w:rsidRDefault="0064192C" w:rsidP="00A21CAE">
            <w:pPr>
              <w:pStyle w:val="aff6"/>
              <w:ind w:left="0" w:firstLine="0"/>
            </w:pPr>
            <w:r w:rsidRPr="00E27BE1">
              <w:t>Се</w:t>
            </w:r>
            <w:r>
              <w:t>-</w:t>
            </w:r>
            <w:r w:rsidRPr="00E27BE1">
              <w:t>местризуче</w:t>
            </w:r>
            <w:r>
              <w:t>-</w:t>
            </w:r>
            <w:r w:rsidRPr="00E27BE1">
              <w:t>ния</w:t>
            </w:r>
          </w:p>
        </w:tc>
        <w:tc>
          <w:tcPr>
            <w:tcW w:w="4868" w:type="dxa"/>
            <w:gridSpan w:val="2"/>
          </w:tcPr>
          <w:p w:rsidR="0064192C" w:rsidRPr="00E27BE1" w:rsidRDefault="0064192C" w:rsidP="00A21CAE">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64192C" w:rsidRPr="00105C44" w:rsidTr="00AB005D">
        <w:tc>
          <w:tcPr>
            <w:tcW w:w="1951" w:type="dxa"/>
            <w:vMerge/>
          </w:tcPr>
          <w:p w:rsidR="0064192C" w:rsidRPr="00E27BE1" w:rsidRDefault="0064192C" w:rsidP="00A21CAE">
            <w:pPr>
              <w:pStyle w:val="aff6"/>
              <w:ind w:left="0"/>
              <w:jc w:val="center"/>
            </w:pPr>
          </w:p>
        </w:tc>
        <w:tc>
          <w:tcPr>
            <w:tcW w:w="2126" w:type="dxa"/>
            <w:vMerge/>
          </w:tcPr>
          <w:p w:rsidR="0064192C" w:rsidRPr="00E27BE1" w:rsidRDefault="0064192C" w:rsidP="00A21CAE">
            <w:pPr>
              <w:pStyle w:val="aff6"/>
              <w:ind w:left="0"/>
              <w:jc w:val="center"/>
            </w:pPr>
          </w:p>
        </w:tc>
        <w:tc>
          <w:tcPr>
            <w:tcW w:w="944" w:type="dxa"/>
            <w:vMerge/>
          </w:tcPr>
          <w:p w:rsidR="0064192C" w:rsidRPr="00E27BE1" w:rsidRDefault="0064192C" w:rsidP="00A21CAE">
            <w:pPr>
              <w:pStyle w:val="aff6"/>
              <w:ind w:left="0"/>
              <w:jc w:val="center"/>
            </w:pPr>
          </w:p>
        </w:tc>
        <w:tc>
          <w:tcPr>
            <w:tcW w:w="2600" w:type="dxa"/>
            <w:vAlign w:val="center"/>
          </w:tcPr>
          <w:p w:rsidR="0064192C" w:rsidRPr="00E27BE1" w:rsidRDefault="0064192C" w:rsidP="00A21CAE">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268" w:type="dxa"/>
            <w:vAlign w:val="center"/>
          </w:tcPr>
          <w:p w:rsidR="0064192C" w:rsidRPr="00E27BE1" w:rsidRDefault="0064192C" w:rsidP="00A21CAE">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64192C" w:rsidRPr="00105C44" w:rsidTr="00AB005D">
        <w:tc>
          <w:tcPr>
            <w:tcW w:w="1951" w:type="dxa"/>
          </w:tcPr>
          <w:p w:rsidR="0064192C" w:rsidRPr="00105C44" w:rsidRDefault="0064192C" w:rsidP="00A21CAE">
            <w:pPr>
              <w:pStyle w:val="aff6"/>
              <w:ind w:left="0" w:firstLine="0"/>
            </w:pPr>
            <w:r>
              <w:t>Б1.</w:t>
            </w:r>
            <w:r w:rsidR="00AB005D">
              <w:t>В.ДВ.04</w:t>
            </w:r>
            <w:r>
              <w:t>.02</w:t>
            </w:r>
          </w:p>
        </w:tc>
        <w:tc>
          <w:tcPr>
            <w:tcW w:w="2126" w:type="dxa"/>
          </w:tcPr>
          <w:p w:rsidR="0064192C" w:rsidRPr="00105C44" w:rsidRDefault="00AB005D" w:rsidP="00A21CAE">
            <w:pPr>
              <w:pStyle w:val="aff6"/>
              <w:ind w:left="0" w:firstLine="0"/>
            </w:pPr>
            <w:r>
              <w:t>Правила техни-ческой эксплуа-тации и техни-ческой безопас-ности в электро-установках</w:t>
            </w:r>
          </w:p>
        </w:tc>
        <w:tc>
          <w:tcPr>
            <w:tcW w:w="944" w:type="dxa"/>
          </w:tcPr>
          <w:p w:rsidR="0064192C" w:rsidRPr="00105C44" w:rsidRDefault="00DA53E2" w:rsidP="00A21CAE">
            <w:pPr>
              <w:pStyle w:val="aff6"/>
              <w:ind w:left="0" w:firstLine="0"/>
              <w:jc w:val="center"/>
            </w:pPr>
            <w:r>
              <w:t>9</w:t>
            </w:r>
          </w:p>
        </w:tc>
        <w:tc>
          <w:tcPr>
            <w:tcW w:w="2600" w:type="dxa"/>
          </w:tcPr>
          <w:p w:rsidR="0064192C" w:rsidRDefault="00E3214B" w:rsidP="00A21CAE">
            <w:pPr>
              <w:pStyle w:val="aff6"/>
              <w:ind w:left="0" w:firstLine="0"/>
              <w:jc w:val="left"/>
            </w:pPr>
            <w:r>
              <w:t>Б1.Б.12</w:t>
            </w:r>
            <w:r w:rsidR="0064192C">
              <w:t>Физи</w:t>
            </w:r>
            <w:r w:rsidR="00AB005D">
              <w:t>ка</w:t>
            </w:r>
          </w:p>
          <w:p w:rsidR="0064192C" w:rsidRDefault="00E3214B" w:rsidP="00A21CAE">
            <w:pPr>
              <w:pStyle w:val="aff6"/>
              <w:ind w:left="0" w:firstLine="0"/>
              <w:jc w:val="left"/>
            </w:pPr>
            <w:r>
              <w:t xml:space="preserve">Б1.Б18 </w:t>
            </w:r>
            <w:r w:rsidR="00AB005D">
              <w:t>Электротехника</w:t>
            </w:r>
          </w:p>
          <w:p w:rsidR="00E3214B" w:rsidRDefault="00D61BCF" w:rsidP="00A21CAE">
            <w:pPr>
              <w:pStyle w:val="aff6"/>
              <w:ind w:left="0" w:firstLine="0"/>
              <w:jc w:val="left"/>
            </w:pPr>
            <w:r>
              <w:t>Б1.Б.32</w:t>
            </w:r>
            <w:r w:rsidR="00E3214B">
              <w:t xml:space="preserve"> </w:t>
            </w:r>
          </w:p>
          <w:p w:rsidR="00AB005D" w:rsidRPr="00105C44" w:rsidRDefault="00AB005D" w:rsidP="00A21CAE">
            <w:pPr>
              <w:pStyle w:val="aff6"/>
              <w:ind w:left="0" w:firstLine="0"/>
              <w:jc w:val="left"/>
            </w:pPr>
            <w:r>
              <w:t>Горные машины и оборудование</w:t>
            </w:r>
          </w:p>
        </w:tc>
        <w:tc>
          <w:tcPr>
            <w:tcW w:w="2268" w:type="dxa"/>
          </w:tcPr>
          <w:p w:rsidR="00AB005D" w:rsidRDefault="00E3214B" w:rsidP="00A21CAE">
            <w:pPr>
              <w:pStyle w:val="aff6"/>
              <w:ind w:left="0" w:firstLine="0"/>
              <w:jc w:val="left"/>
            </w:pPr>
            <w:r>
              <w:t xml:space="preserve">Б1.В.05 </w:t>
            </w:r>
            <w:r w:rsidR="00D61BCF">
              <w:t>Электроснабжение горных предпри-ятий</w:t>
            </w:r>
          </w:p>
          <w:p w:rsidR="00D61BCF" w:rsidRDefault="00D61BCF" w:rsidP="00D61BCF">
            <w:pPr>
              <w:pStyle w:val="aff6"/>
              <w:ind w:left="0" w:firstLine="0"/>
            </w:pPr>
            <w:r>
              <w:t>Б2.Б.05(П)</w:t>
            </w:r>
          </w:p>
          <w:p w:rsidR="00D61BCF" w:rsidRDefault="00D61BCF" w:rsidP="00D61BCF">
            <w:pPr>
              <w:pStyle w:val="aff6"/>
              <w:ind w:left="0" w:firstLine="0"/>
            </w:pPr>
            <w:r>
              <w:t>1Технологическая практика</w:t>
            </w:r>
          </w:p>
          <w:p w:rsidR="00D61BCF" w:rsidRDefault="00D61BCF" w:rsidP="00D61BCF">
            <w:pPr>
              <w:pStyle w:val="aff6"/>
              <w:ind w:left="0" w:firstLine="0"/>
            </w:pPr>
            <w:r>
              <w:t>Б2.Б.06(П)</w:t>
            </w:r>
          </w:p>
          <w:p w:rsidR="00D61BCF" w:rsidRDefault="00D61BCF" w:rsidP="00D61BCF">
            <w:pPr>
              <w:pStyle w:val="aff6"/>
              <w:ind w:left="0" w:firstLine="0"/>
            </w:pPr>
            <w:r>
              <w:t>2Технологическая практика</w:t>
            </w:r>
          </w:p>
          <w:p w:rsidR="0064192C" w:rsidRPr="00105C44" w:rsidRDefault="00D61BCF" w:rsidP="00D61BCF">
            <w:pPr>
              <w:pStyle w:val="aff6"/>
              <w:ind w:left="0" w:firstLine="0"/>
              <w:jc w:val="left"/>
            </w:pPr>
            <w:r>
              <w:t>Б2.Б.07(Пд) Преддипломная практика для выполнения ВКР</w:t>
            </w:r>
          </w:p>
        </w:tc>
      </w:tr>
    </w:tbl>
    <w:p w:rsidR="0064192C" w:rsidRDefault="0064192C" w:rsidP="0064192C">
      <w:pPr>
        <w:pStyle w:val="aff6"/>
        <w:ind w:left="0"/>
      </w:pPr>
    </w:p>
    <w:p w:rsidR="0064192C" w:rsidRDefault="004C77C9" w:rsidP="0064192C">
      <w:pPr>
        <w:pStyle w:val="aff6"/>
        <w:ind w:left="0"/>
      </w:pPr>
      <w:r>
        <w:rPr>
          <w:b/>
        </w:rPr>
        <w:t>1.</w:t>
      </w:r>
      <w:r w:rsidR="0064192C" w:rsidRPr="00BE3CFB">
        <w:rPr>
          <w:b/>
        </w:rPr>
        <w:t>4. Язык преподавания</w:t>
      </w:r>
      <w:r w:rsidR="0064192C">
        <w:rPr>
          <w:b/>
        </w:rPr>
        <w:t xml:space="preserve">: </w:t>
      </w:r>
      <w:r w:rsidR="0064192C">
        <w:t>русский.</w:t>
      </w:r>
    </w:p>
    <w:p w:rsidR="00E0698A" w:rsidRDefault="00E0698A" w:rsidP="00227F7B">
      <w:pPr>
        <w:jc w:val="center"/>
        <w:rPr>
          <w:b/>
        </w:rPr>
      </w:pPr>
    </w:p>
    <w:p w:rsidR="00DA53E2" w:rsidRDefault="00DA53E2" w:rsidP="00227F7B">
      <w:pPr>
        <w:jc w:val="center"/>
        <w:rPr>
          <w:b/>
        </w:rPr>
      </w:pPr>
    </w:p>
    <w:p w:rsidR="00DA53E2" w:rsidRDefault="00DA53E2" w:rsidP="00227F7B">
      <w:pPr>
        <w:jc w:val="center"/>
        <w:rPr>
          <w:b/>
        </w:rPr>
      </w:pPr>
    </w:p>
    <w:p w:rsidR="00DA53E2" w:rsidRDefault="00DA53E2" w:rsidP="00227F7B">
      <w:pPr>
        <w:jc w:val="center"/>
        <w:rPr>
          <w:b/>
        </w:rPr>
      </w:pPr>
    </w:p>
    <w:p w:rsidR="00DA53E2" w:rsidRDefault="00DA53E2" w:rsidP="00227F7B">
      <w:pPr>
        <w:jc w:val="center"/>
        <w:rPr>
          <w:b/>
        </w:rPr>
      </w:pPr>
    </w:p>
    <w:p w:rsidR="004C77C9" w:rsidRDefault="004C77C9" w:rsidP="005F5F20">
      <w:pPr>
        <w:rPr>
          <w:b/>
        </w:rPr>
      </w:pPr>
    </w:p>
    <w:p w:rsidR="00874286" w:rsidRDefault="00874286" w:rsidP="005F5F20">
      <w:pPr>
        <w:rPr>
          <w:b/>
        </w:rPr>
      </w:pPr>
    </w:p>
    <w:p w:rsidR="00227F7B" w:rsidRPr="00B92A86" w:rsidRDefault="00371A9A" w:rsidP="00227F7B">
      <w:pPr>
        <w:jc w:val="center"/>
        <w:rPr>
          <w:b/>
        </w:rPr>
      </w:pPr>
      <w:r>
        <w:rPr>
          <w:b/>
        </w:rPr>
        <w:lastRenderedPageBreak/>
        <w:t>5</w:t>
      </w:r>
      <w:r w:rsidR="00227F7B">
        <w:rPr>
          <w:b/>
        </w:rPr>
        <w:t xml:space="preserve">. </w:t>
      </w:r>
      <w:r w:rsidR="00227F7B" w:rsidRPr="00B92A86">
        <w:rPr>
          <w:b/>
        </w:rPr>
        <w:t>АННОТАЦИЯ</w:t>
      </w:r>
    </w:p>
    <w:p w:rsidR="00227F7B" w:rsidRPr="00745665" w:rsidRDefault="00F023C0" w:rsidP="00227F7B">
      <w:pPr>
        <w:jc w:val="center"/>
        <w:rPr>
          <w:b/>
        </w:rPr>
      </w:pPr>
      <w:r>
        <w:rPr>
          <w:b/>
        </w:rPr>
        <w:t>к рабочим программам дисциплин</w:t>
      </w:r>
    </w:p>
    <w:p w:rsidR="00227F7B" w:rsidRPr="00D03857" w:rsidRDefault="00227F7B" w:rsidP="00227F7B">
      <w:pPr>
        <w:jc w:val="center"/>
        <w:rPr>
          <w:b/>
        </w:rPr>
      </w:pPr>
      <w:r>
        <w:rPr>
          <w:b/>
        </w:rPr>
        <w:t>Б1.</w:t>
      </w:r>
      <w:r w:rsidR="00413BEA">
        <w:rPr>
          <w:b/>
        </w:rPr>
        <w:t>В.</w:t>
      </w:r>
      <w:r>
        <w:rPr>
          <w:b/>
        </w:rPr>
        <w:t>ДВ.</w:t>
      </w:r>
      <w:r w:rsidR="00413BEA">
        <w:rPr>
          <w:b/>
        </w:rPr>
        <w:t>0</w:t>
      </w:r>
      <w:r w:rsidR="00371A9A">
        <w:rPr>
          <w:b/>
        </w:rPr>
        <w:t>5</w:t>
      </w:r>
    </w:p>
    <w:p w:rsidR="00227F7B" w:rsidRPr="00AB005D" w:rsidRDefault="00227F7B" w:rsidP="00AB005D">
      <w:pPr>
        <w:pStyle w:val="aff6"/>
        <w:numPr>
          <w:ilvl w:val="0"/>
          <w:numId w:val="30"/>
        </w:numPr>
        <w:jc w:val="center"/>
        <w:rPr>
          <w:i/>
        </w:rPr>
      </w:pPr>
      <w:r w:rsidRPr="00AB005D">
        <w:rPr>
          <w:i/>
        </w:rPr>
        <w:t xml:space="preserve"> Горная теплофизика</w:t>
      </w:r>
    </w:p>
    <w:p w:rsidR="00227F7B" w:rsidRPr="00D03857" w:rsidRDefault="00413BEA" w:rsidP="00227F7B">
      <w:pPr>
        <w:jc w:val="center"/>
        <w:rPr>
          <w:i/>
        </w:rPr>
      </w:pPr>
      <w:r>
        <w:rPr>
          <w:i/>
        </w:rPr>
        <w:t xml:space="preserve">Трудоемкость </w:t>
      </w:r>
      <w:r w:rsidR="00DA53E2">
        <w:rPr>
          <w:i/>
        </w:rPr>
        <w:t>4з.е.</w:t>
      </w:r>
    </w:p>
    <w:p w:rsidR="00227F7B" w:rsidRPr="00A92BC1" w:rsidRDefault="004C77C9" w:rsidP="00227F7B">
      <w:pPr>
        <w:rPr>
          <w:b/>
          <w:bCs/>
        </w:rPr>
      </w:pPr>
      <w:r>
        <w:rPr>
          <w:b/>
          <w:bCs/>
        </w:rPr>
        <w:t>1.</w:t>
      </w:r>
      <w:r w:rsidR="00227F7B" w:rsidRPr="00A92BC1">
        <w:rPr>
          <w:b/>
          <w:bCs/>
        </w:rPr>
        <w:t>1.Цель освоения и краткое содержание дисциплины</w:t>
      </w:r>
    </w:p>
    <w:p w:rsidR="00F023C0" w:rsidRPr="00F023C0" w:rsidRDefault="00227F7B" w:rsidP="00DA53E2">
      <w:pPr>
        <w:pStyle w:val="affe"/>
      </w:pPr>
      <w:r w:rsidRPr="00A92BC1">
        <w:t>Цели</w:t>
      </w:r>
      <w:r>
        <w:t>:</w:t>
      </w:r>
      <w:r w:rsidR="00F023C0">
        <w:t>усвоении студентами знаний в области теории и практики применения прогноза и расчета тепловых процессов при проведении горноразведочных подземных вырабо</w:t>
      </w:r>
      <w:r w:rsidR="004C77C9">
        <w:t>-</w:t>
      </w:r>
      <w:r w:rsidR="00F023C0">
        <w:t>ток и бурении разведочных скважин.</w:t>
      </w:r>
    </w:p>
    <w:p w:rsidR="00227F7B" w:rsidRPr="004C77C9" w:rsidRDefault="00227F7B" w:rsidP="00DA53E2">
      <w:pPr>
        <w:pStyle w:val="affe"/>
        <w:rPr>
          <w:i/>
        </w:rPr>
      </w:pPr>
      <w:r w:rsidRPr="004C77C9">
        <w:rPr>
          <w:i/>
        </w:rPr>
        <w:t>Краткое содержание дисциплины:</w:t>
      </w:r>
    </w:p>
    <w:p w:rsidR="00F023C0" w:rsidRPr="00F023C0" w:rsidRDefault="00F023C0" w:rsidP="00DA53E2">
      <w:pPr>
        <w:pStyle w:val="affe"/>
      </w:pPr>
      <w:r>
        <w:t>теория теплообмена: основные понятия, способы переноса теплоты; дифференциаль</w:t>
      </w:r>
      <w:r w:rsidR="00DA53E2">
        <w:t>-</w:t>
      </w:r>
      <w:r>
        <w:t>ные уравнения теплопроводности; тепловой режим выработки; формирование темпе</w:t>
      </w:r>
      <w:r w:rsidR="00DA53E2">
        <w:t>-</w:t>
      </w:r>
      <w:r>
        <w:t>ратурного режима мерзлых перед вокруг выработки; особеннос</w:t>
      </w:r>
      <w:r w:rsidR="00371A9A">
        <w:t>ти теплового режима горных пред</w:t>
      </w:r>
      <w:r>
        <w:t>приятий при разработки месторождений; классификация</w:t>
      </w:r>
      <w:r w:rsidR="00371A9A">
        <w:t xml:space="preserve"> и регулирование теплового режи</w:t>
      </w:r>
      <w:r>
        <w:t>ма в горной выработке; температурный режим мерзлых пород при бурении разведочных скважин.</w:t>
      </w:r>
    </w:p>
    <w:p w:rsidR="00227F7B" w:rsidRPr="009A0365" w:rsidRDefault="004C77C9" w:rsidP="009A0365">
      <w:pPr>
        <w:rPr>
          <w:b/>
          <w:bCs/>
        </w:rPr>
      </w:pPr>
      <w:r>
        <w:rPr>
          <w:b/>
          <w:bCs/>
        </w:rPr>
        <w:t>1.</w:t>
      </w:r>
      <w:r w:rsidR="00227F7B">
        <w:rPr>
          <w:b/>
          <w:bCs/>
        </w:rPr>
        <w:t xml:space="preserve">2. </w:t>
      </w:r>
      <w:r w:rsidR="00227F7B"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606" w:type="dxa"/>
        <w:tblLook w:val="04A0"/>
      </w:tblPr>
      <w:tblGrid>
        <w:gridCol w:w="2943"/>
        <w:gridCol w:w="6663"/>
      </w:tblGrid>
      <w:tr w:rsidR="00227F7B" w:rsidTr="00F023C0">
        <w:tc>
          <w:tcPr>
            <w:tcW w:w="2943" w:type="dxa"/>
          </w:tcPr>
          <w:p w:rsidR="00227F7B" w:rsidRPr="00E27BE1" w:rsidRDefault="00227F7B" w:rsidP="0093304C">
            <w:pPr>
              <w:jc w:val="center"/>
              <w:rPr>
                <w:iCs/>
              </w:rPr>
            </w:pPr>
            <w:r w:rsidRPr="00E27BE1">
              <w:rPr>
                <w:color w:val="000000"/>
              </w:rPr>
              <w:t>Планируемые результаты освоения программы (содержание и коды компетенций)</w:t>
            </w:r>
          </w:p>
        </w:tc>
        <w:tc>
          <w:tcPr>
            <w:tcW w:w="6663" w:type="dxa"/>
          </w:tcPr>
          <w:p w:rsidR="00227F7B" w:rsidRPr="00E27BE1" w:rsidRDefault="00227F7B" w:rsidP="0093304C">
            <w:pPr>
              <w:jc w:val="center"/>
              <w:rPr>
                <w:iCs/>
              </w:rPr>
            </w:pPr>
            <w:r w:rsidRPr="00E27BE1">
              <w:rPr>
                <w:color w:val="000000"/>
              </w:rPr>
              <w:t>Планируемые результаты обучения по дисциплине</w:t>
            </w:r>
          </w:p>
        </w:tc>
      </w:tr>
      <w:tr w:rsidR="00227F7B" w:rsidTr="004C77C9">
        <w:tc>
          <w:tcPr>
            <w:tcW w:w="2943" w:type="dxa"/>
          </w:tcPr>
          <w:p w:rsidR="00F023C0" w:rsidRDefault="00F023C0" w:rsidP="004C77C9">
            <w:pPr>
              <w:shd w:val="clear" w:color="auto" w:fill="FFFFFF"/>
              <w:rPr>
                <w:color w:val="000000"/>
                <w:spacing w:val="-16"/>
              </w:rPr>
            </w:pPr>
            <w:r>
              <w:rPr>
                <w:color w:val="000000"/>
                <w:spacing w:val="-16"/>
              </w:rPr>
              <w:t>ОПК-9</w:t>
            </w:r>
          </w:p>
          <w:p w:rsidR="004C77C9" w:rsidRDefault="004C77C9" w:rsidP="004C77C9">
            <w:pPr>
              <w:shd w:val="clear" w:color="auto" w:fill="FFFFFF"/>
              <w:rPr>
                <w:color w:val="000000"/>
                <w:spacing w:val="-16"/>
              </w:rPr>
            </w:pPr>
            <w:r>
              <w:rPr>
                <w:color w:val="000000"/>
                <w:spacing w:val="-16"/>
              </w:rPr>
              <w:t>-</w:t>
            </w:r>
            <w:r w:rsidRPr="004C77C9">
              <w:rPr>
                <w:color w:val="000000"/>
                <w:spacing w:val="-16"/>
              </w:rPr>
              <w:t xml:space="preserve">владением методами </w:t>
            </w:r>
            <w:r>
              <w:rPr>
                <w:color w:val="000000"/>
                <w:spacing w:val="-16"/>
              </w:rPr>
              <w:t>ана</w:t>
            </w:r>
            <w:r w:rsidRPr="004C77C9">
              <w:rPr>
                <w:color w:val="000000"/>
                <w:spacing w:val="-16"/>
              </w:rPr>
              <w:t>ли</w:t>
            </w:r>
            <w:r>
              <w:rPr>
                <w:color w:val="000000"/>
                <w:spacing w:val="-16"/>
              </w:rPr>
              <w:t>-</w:t>
            </w:r>
            <w:r w:rsidRPr="004C77C9">
              <w:rPr>
                <w:color w:val="000000"/>
                <w:spacing w:val="-16"/>
              </w:rPr>
              <w:t xml:space="preserve">за, знанием закономерностей поведения и управления свойствами горных пород и состоянием массива в </w:t>
            </w:r>
            <w:r>
              <w:rPr>
                <w:color w:val="000000"/>
                <w:spacing w:val="-16"/>
              </w:rPr>
              <w:t>про-цес</w:t>
            </w:r>
            <w:r w:rsidRPr="004C77C9">
              <w:rPr>
                <w:color w:val="000000"/>
                <w:spacing w:val="-16"/>
              </w:rPr>
              <w:t>сах добычи и переработки твердых полезных иско</w:t>
            </w:r>
            <w:r>
              <w:rPr>
                <w:color w:val="000000"/>
                <w:spacing w:val="-16"/>
              </w:rPr>
              <w:t>-</w:t>
            </w:r>
            <w:r w:rsidRPr="004C77C9">
              <w:rPr>
                <w:color w:val="000000"/>
                <w:spacing w:val="-16"/>
              </w:rPr>
              <w:t>паемых, а также при строи</w:t>
            </w:r>
            <w:r>
              <w:rPr>
                <w:color w:val="000000"/>
                <w:spacing w:val="-16"/>
              </w:rPr>
              <w:t>-</w:t>
            </w:r>
            <w:r w:rsidRPr="004C77C9">
              <w:rPr>
                <w:color w:val="000000"/>
                <w:spacing w:val="-16"/>
              </w:rPr>
              <w:t>тельстве и эксплуатации под</w:t>
            </w:r>
            <w:r>
              <w:rPr>
                <w:color w:val="000000"/>
                <w:spacing w:val="-16"/>
              </w:rPr>
              <w:t>-</w:t>
            </w:r>
            <w:r w:rsidRPr="004C77C9">
              <w:rPr>
                <w:color w:val="000000"/>
                <w:spacing w:val="-16"/>
              </w:rPr>
              <w:t>земных сооружений</w:t>
            </w:r>
            <w:r>
              <w:rPr>
                <w:color w:val="000000"/>
                <w:spacing w:val="-16"/>
              </w:rPr>
              <w:t>;</w:t>
            </w:r>
          </w:p>
          <w:p w:rsidR="000F56B4" w:rsidRDefault="000F56B4" w:rsidP="004C77C9">
            <w:pPr>
              <w:shd w:val="clear" w:color="auto" w:fill="FFFFFF"/>
              <w:rPr>
                <w:color w:val="000000"/>
                <w:spacing w:val="-16"/>
              </w:rPr>
            </w:pPr>
            <w:r>
              <w:rPr>
                <w:color w:val="000000"/>
                <w:spacing w:val="-16"/>
              </w:rPr>
              <w:t>ПК-2</w:t>
            </w:r>
          </w:p>
          <w:p w:rsidR="004C77C9" w:rsidRPr="00AC373F" w:rsidRDefault="004C77C9" w:rsidP="004C77C9">
            <w:pPr>
              <w:shd w:val="clear" w:color="auto" w:fill="FFFFFF"/>
              <w:rPr>
                <w:color w:val="000000"/>
                <w:spacing w:val="-16"/>
              </w:rPr>
            </w:pPr>
            <w:r>
              <w:rPr>
                <w:color w:val="000000"/>
                <w:spacing w:val="-16"/>
              </w:rPr>
              <w:t>-</w:t>
            </w:r>
            <w:r w:rsidRPr="004C77C9">
              <w:rPr>
                <w:color w:val="000000"/>
                <w:spacing w:val="-16"/>
              </w:rPr>
              <w:t xml:space="preserve">владением методами </w:t>
            </w:r>
            <w:r>
              <w:rPr>
                <w:color w:val="000000"/>
                <w:spacing w:val="-16"/>
              </w:rPr>
              <w:t>рации-</w:t>
            </w:r>
            <w:r w:rsidRPr="004C77C9">
              <w:rPr>
                <w:color w:val="000000"/>
                <w:spacing w:val="-16"/>
              </w:rPr>
              <w:t>онального и комплексного освоения георесурсного по</w:t>
            </w:r>
            <w:r>
              <w:rPr>
                <w:color w:val="000000"/>
                <w:spacing w:val="-16"/>
              </w:rPr>
              <w:t>-</w:t>
            </w:r>
            <w:r w:rsidRPr="004C77C9">
              <w:rPr>
                <w:color w:val="000000"/>
                <w:spacing w:val="-16"/>
              </w:rPr>
              <w:t>тенциала недр</w:t>
            </w:r>
            <w:r>
              <w:rPr>
                <w:color w:val="000000"/>
                <w:spacing w:val="-16"/>
              </w:rPr>
              <w:t>.</w:t>
            </w:r>
          </w:p>
        </w:tc>
        <w:tc>
          <w:tcPr>
            <w:tcW w:w="6663" w:type="dxa"/>
          </w:tcPr>
          <w:p w:rsidR="00227F7B" w:rsidRDefault="00227F7B" w:rsidP="0093304C">
            <w:pPr>
              <w:jc w:val="both"/>
              <w:rPr>
                <w:i/>
              </w:rPr>
            </w:pPr>
            <w:r w:rsidRPr="00CC19E8">
              <w:rPr>
                <w:i/>
              </w:rPr>
              <w:t>Знать:</w:t>
            </w:r>
          </w:p>
          <w:p w:rsidR="00F023C0" w:rsidRPr="00F023C0" w:rsidRDefault="00F023C0" w:rsidP="009A0365">
            <w:pPr>
              <w:pStyle w:val="affe"/>
            </w:pPr>
            <w:r w:rsidRPr="00F023C0">
              <w:t>методы расчета температурного режима мерзлых пород;</w:t>
            </w:r>
          </w:p>
          <w:p w:rsidR="00F023C0" w:rsidRPr="00F023C0" w:rsidRDefault="00F023C0" w:rsidP="009A0365">
            <w:pPr>
              <w:pStyle w:val="affe"/>
            </w:pPr>
            <w:r w:rsidRPr="00F023C0">
              <w:t>методы расчета условий теплообмена в горных выработках;</w:t>
            </w:r>
          </w:p>
          <w:p w:rsidR="00F023C0" w:rsidRPr="00F023C0" w:rsidRDefault="00F023C0" w:rsidP="009A0365">
            <w:pPr>
              <w:pStyle w:val="affe"/>
              <w:rPr>
                <w:sz w:val="26"/>
                <w:szCs w:val="26"/>
              </w:rPr>
            </w:pPr>
            <w:r w:rsidRPr="00F023C0">
              <w:t>основные законы теории теплообмена</w:t>
            </w:r>
            <w:r>
              <w:rPr>
                <w:sz w:val="26"/>
                <w:szCs w:val="26"/>
              </w:rPr>
              <w:t>.</w:t>
            </w:r>
          </w:p>
          <w:p w:rsidR="00227F7B" w:rsidRDefault="00227F7B" w:rsidP="009A0365">
            <w:pPr>
              <w:pStyle w:val="affe"/>
              <w:rPr>
                <w:i/>
              </w:rPr>
            </w:pPr>
            <w:r w:rsidRPr="00CC19E8">
              <w:rPr>
                <w:i/>
              </w:rPr>
              <w:t>Уметь:</w:t>
            </w:r>
          </w:p>
          <w:p w:rsidR="00F023C0" w:rsidRPr="00F023C0" w:rsidRDefault="00F023C0" w:rsidP="009A0365">
            <w:pPr>
              <w:pStyle w:val="affe"/>
            </w:pPr>
            <w:r w:rsidRPr="00F023C0">
              <w:t>практически применять знание при выполнении тепловых расчетов в различных геокриологических условиях;</w:t>
            </w:r>
          </w:p>
          <w:p w:rsidR="00F023C0" w:rsidRPr="00F023C0" w:rsidRDefault="00F023C0" w:rsidP="009A0365">
            <w:pPr>
              <w:pStyle w:val="affe"/>
            </w:pPr>
            <w:r w:rsidRPr="00F023C0">
              <w:t>обосновать и рассчитать параметры регулирования теплового режима в подземных горноразведочных выработках;</w:t>
            </w:r>
          </w:p>
          <w:p w:rsidR="00F023C0" w:rsidRPr="00F023C0" w:rsidRDefault="00F023C0" w:rsidP="009A0365">
            <w:pPr>
              <w:pStyle w:val="affe"/>
            </w:pPr>
            <w:r w:rsidRPr="00F023C0">
              <w:t>оценить степень влияния при бурении скважин на темпера</w:t>
            </w:r>
            <w:r>
              <w:t>-</w:t>
            </w:r>
            <w:r w:rsidRPr="00F023C0">
              <w:t>турный режим мерзлых пород.</w:t>
            </w:r>
          </w:p>
          <w:p w:rsidR="00227F7B" w:rsidRDefault="00227F7B" w:rsidP="009A0365">
            <w:pPr>
              <w:pStyle w:val="affe"/>
              <w:rPr>
                <w:i/>
              </w:rPr>
            </w:pPr>
            <w:r w:rsidRPr="00CC19E8">
              <w:rPr>
                <w:i/>
              </w:rPr>
              <w:t>Владеть:</w:t>
            </w:r>
          </w:p>
          <w:p w:rsidR="00F023C0" w:rsidRDefault="00F023C0" w:rsidP="009A0365">
            <w:pPr>
              <w:pStyle w:val="affe"/>
            </w:pPr>
            <w:r>
              <w:t>видами тепловых процессов и способах переноса теплоты в массиве мерзлых пород;</w:t>
            </w:r>
          </w:p>
          <w:p w:rsidR="00227F7B" w:rsidRPr="00B21A6D" w:rsidRDefault="00F023C0" w:rsidP="009A0365">
            <w:pPr>
              <w:pStyle w:val="affe"/>
            </w:pPr>
            <w:r>
              <w:t>принципами регулирования теплового режима в подземных горных выработках.</w:t>
            </w:r>
          </w:p>
        </w:tc>
      </w:tr>
    </w:tbl>
    <w:p w:rsidR="00227F7B" w:rsidRPr="004C77C9" w:rsidRDefault="004C77C9" w:rsidP="004C77C9">
      <w:pPr>
        <w:tabs>
          <w:tab w:val="left" w:pos="0"/>
        </w:tabs>
        <w:rPr>
          <w:b/>
          <w:bCs/>
        </w:rPr>
      </w:pPr>
      <w:r>
        <w:rPr>
          <w:b/>
          <w:bCs/>
        </w:rPr>
        <w:t>1.3</w:t>
      </w:r>
      <w:r w:rsidR="00227F7B" w:rsidRPr="00DF5D75">
        <w:rPr>
          <w:b/>
          <w:bCs/>
        </w:rPr>
        <w:t xml:space="preserve">. Место дисциплины в структуре </w:t>
      </w:r>
      <w:r w:rsidR="00227F7B">
        <w:rPr>
          <w:b/>
          <w:bCs/>
        </w:rPr>
        <w:t>образовательной программы</w:t>
      </w:r>
    </w:p>
    <w:tbl>
      <w:tblPr>
        <w:tblStyle w:val="aff1"/>
        <w:tblW w:w="9821" w:type="dxa"/>
        <w:tblLayout w:type="fixed"/>
        <w:tblLook w:val="04A0"/>
      </w:tblPr>
      <w:tblGrid>
        <w:gridCol w:w="1809"/>
        <w:gridCol w:w="1906"/>
        <w:gridCol w:w="944"/>
        <w:gridCol w:w="2600"/>
        <w:gridCol w:w="2562"/>
      </w:tblGrid>
      <w:tr w:rsidR="00227F7B" w:rsidRPr="00105C44" w:rsidTr="00371A9A">
        <w:tc>
          <w:tcPr>
            <w:tcW w:w="1809" w:type="dxa"/>
            <w:vMerge w:val="restart"/>
          </w:tcPr>
          <w:p w:rsidR="00227F7B" w:rsidRPr="00E27BE1" w:rsidRDefault="00227F7B" w:rsidP="00371A9A">
            <w:pPr>
              <w:pStyle w:val="aff6"/>
              <w:ind w:left="0" w:firstLine="0"/>
              <w:jc w:val="center"/>
            </w:pPr>
            <w:r>
              <w:t>Индекс</w:t>
            </w:r>
          </w:p>
        </w:tc>
        <w:tc>
          <w:tcPr>
            <w:tcW w:w="1906" w:type="dxa"/>
            <w:vMerge w:val="restart"/>
          </w:tcPr>
          <w:p w:rsidR="00227F7B" w:rsidRPr="00E27BE1" w:rsidRDefault="00227F7B" w:rsidP="0093304C">
            <w:pPr>
              <w:pStyle w:val="aff6"/>
              <w:ind w:left="0"/>
              <w:jc w:val="center"/>
            </w:pPr>
            <w:r w:rsidRPr="00E27BE1">
              <w:rPr>
                <w:bCs/>
              </w:rPr>
              <w:t>На</w:t>
            </w:r>
            <w:r>
              <w:rPr>
                <w:bCs/>
              </w:rPr>
              <w:t>именова</w:t>
            </w:r>
            <w:r w:rsidR="00371A9A">
              <w:rPr>
                <w:bCs/>
              </w:rPr>
              <w:t>-</w:t>
            </w:r>
            <w:r>
              <w:rPr>
                <w:bCs/>
              </w:rPr>
              <w:t>ние</w:t>
            </w:r>
            <w:r w:rsidRPr="00E27BE1">
              <w:rPr>
                <w:bCs/>
              </w:rPr>
              <w:t xml:space="preserve"> дисциплины (модуля), практики</w:t>
            </w:r>
          </w:p>
        </w:tc>
        <w:tc>
          <w:tcPr>
            <w:tcW w:w="944" w:type="dxa"/>
            <w:vMerge w:val="restart"/>
          </w:tcPr>
          <w:p w:rsidR="00227F7B" w:rsidRPr="00E27BE1" w:rsidRDefault="00227F7B" w:rsidP="0093304C">
            <w:pPr>
              <w:pStyle w:val="aff6"/>
              <w:ind w:left="0" w:firstLine="0"/>
            </w:pPr>
            <w:r w:rsidRPr="00E27BE1">
              <w:t>Се</w:t>
            </w:r>
            <w:r>
              <w:t>-</w:t>
            </w:r>
            <w:r w:rsidRPr="00E27BE1">
              <w:t>местризуче</w:t>
            </w:r>
            <w:r>
              <w:t>-</w:t>
            </w:r>
            <w:r w:rsidRPr="00E27BE1">
              <w:t>ния</w:t>
            </w:r>
          </w:p>
        </w:tc>
        <w:tc>
          <w:tcPr>
            <w:tcW w:w="5162" w:type="dxa"/>
            <w:gridSpan w:val="2"/>
          </w:tcPr>
          <w:p w:rsidR="00227F7B" w:rsidRPr="00E27BE1" w:rsidRDefault="00227F7B" w:rsidP="0093304C">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227F7B" w:rsidRPr="00105C44" w:rsidTr="00371A9A">
        <w:tc>
          <w:tcPr>
            <w:tcW w:w="1809" w:type="dxa"/>
            <w:vMerge/>
          </w:tcPr>
          <w:p w:rsidR="00227F7B" w:rsidRPr="00E27BE1" w:rsidRDefault="00227F7B" w:rsidP="0093304C">
            <w:pPr>
              <w:pStyle w:val="aff6"/>
              <w:ind w:left="0"/>
              <w:jc w:val="center"/>
            </w:pPr>
          </w:p>
        </w:tc>
        <w:tc>
          <w:tcPr>
            <w:tcW w:w="1906" w:type="dxa"/>
            <w:vMerge/>
          </w:tcPr>
          <w:p w:rsidR="00227F7B" w:rsidRPr="00E27BE1" w:rsidRDefault="00227F7B" w:rsidP="0093304C">
            <w:pPr>
              <w:pStyle w:val="aff6"/>
              <w:ind w:left="0"/>
              <w:jc w:val="center"/>
            </w:pPr>
          </w:p>
        </w:tc>
        <w:tc>
          <w:tcPr>
            <w:tcW w:w="944" w:type="dxa"/>
            <w:vMerge/>
          </w:tcPr>
          <w:p w:rsidR="00227F7B" w:rsidRPr="00E27BE1" w:rsidRDefault="00227F7B" w:rsidP="0093304C">
            <w:pPr>
              <w:pStyle w:val="aff6"/>
              <w:ind w:left="0"/>
              <w:jc w:val="center"/>
            </w:pPr>
          </w:p>
        </w:tc>
        <w:tc>
          <w:tcPr>
            <w:tcW w:w="2600" w:type="dxa"/>
            <w:vAlign w:val="center"/>
          </w:tcPr>
          <w:p w:rsidR="00227F7B" w:rsidRPr="00E27BE1" w:rsidRDefault="00227F7B" w:rsidP="0093304C">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227F7B" w:rsidRPr="00E27BE1" w:rsidRDefault="00227F7B" w:rsidP="0093304C">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227F7B" w:rsidRPr="00105C44" w:rsidTr="00371A9A">
        <w:tc>
          <w:tcPr>
            <w:tcW w:w="1809" w:type="dxa"/>
          </w:tcPr>
          <w:p w:rsidR="00227F7B" w:rsidRPr="00105C44" w:rsidRDefault="00D514B5" w:rsidP="0093304C">
            <w:pPr>
              <w:pStyle w:val="aff6"/>
              <w:ind w:left="0" w:firstLine="0"/>
            </w:pPr>
            <w:r>
              <w:t>Б1.</w:t>
            </w:r>
            <w:r w:rsidR="00371A9A">
              <w:t>В.ДВ.05</w:t>
            </w:r>
            <w:r w:rsidR="00227F7B">
              <w:t>.</w:t>
            </w:r>
            <w:r w:rsidR="00371A9A">
              <w:t>0</w:t>
            </w:r>
            <w:r w:rsidR="00227F7B">
              <w:t>1.</w:t>
            </w:r>
          </w:p>
        </w:tc>
        <w:tc>
          <w:tcPr>
            <w:tcW w:w="1906" w:type="dxa"/>
          </w:tcPr>
          <w:p w:rsidR="00227F7B" w:rsidRPr="00105C44" w:rsidRDefault="00F023C0" w:rsidP="0093304C">
            <w:pPr>
              <w:pStyle w:val="aff6"/>
              <w:ind w:left="0" w:firstLine="0"/>
            </w:pPr>
            <w:r>
              <w:t>Горная теплофизика</w:t>
            </w:r>
          </w:p>
        </w:tc>
        <w:tc>
          <w:tcPr>
            <w:tcW w:w="944" w:type="dxa"/>
          </w:tcPr>
          <w:p w:rsidR="00227F7B" w:rsidRPr="00105C44" w:rsidRDefault="00DA53E2" w:rsidP="0093304C">
            <w:pPr>
              <w:pStyle w:val="aff6"/>
              <w:ind w:left="0" w:firstLine="0"/>
              <w:jc w:val="center"/>
            </w:pPr>
            <w:r>
              <w:t>7</w:t>
            </w:r>
          </w:p>
        </w:tc>
        <w:tc>
          <w:tcPr>
            <w:tcW w:w="2600" w:type="dxa"/>
          </w:tcPr>
          <w:p w:rsidR="00227F7B" w:rsidRDefault="004C77C9" w:rsidP="0093304C">
            <w:pPr>
              <w:pStyle w:val="aff6"/>
              <w:ind w:left="0" w:firstLine="0"/>
              <w:jc w:val="left"/>
            </w:pPr>
            <w:r>
              <w:t>Б1.Б.12</w:t>
            </w:r>
            <w:r w:rsidR="00F023C0">
              <w:t>Физика</w:t>
            </w:r>
          </w:p>
          <w:p w:rsidR="00F023C0" w:rsidRDefault="004C77C9" w:rsidP="0093304C">
            <w:pPr>
              <w:pStyle w:val="aff6"/>
              <w:ind w:left="0" w:firstLine="0"/>
              <w:jc w:val="left"/>
            </w:pPr>
            <w:r>
              <w:t xml:space="preserve">Б1.Б.26 </w:t>
            </w:r>
            <w:r w:rsidR="00F023C0">
              <w:t>Основы горного дела</w:t>
            </w:r>
          </w:p>
          <w:p w:rsidR="00F023C0" w:rsidRPr="00105C44" w:rsidRDefault="004C77C9" w:rsidP="0093304C">
            <w:pPr>
              <w:pStyle w:val="aff6"/>
              <w:ind w:left="0" w:firstLine="0"/>
              <w:jc w:val="left"/>
            </w:pPr>
            <w:r>
              <w:t>Б1.В.07</w:t>
            </w:r>
            <w:r w:rsidR="00F023C0">
              <w:t>Физика горных пород</w:t>
            </w:r>
          </w:p>
        </w:tc>
        <w:tc>
          <w:tcPr>
            <w:tcW w:w="2562" w:type="dxa"/>
          </w:tcPr>
          <w:p w:rsidR="00F023C0" w:rsidRDefault="004C77C9" w:rsidP="0093304C">
            <w:pPr>
              <w:pStyle w:val="aff6"/>
              <w:ind w:left="0" w:firstLine="0"/>
            </w:pPr>
            <w:r>
              <w:t>Б2.Б.03(Н) НИР</w:t>
            </w:r>
          </w:p>
          <w:p w:rsidR="004C77C9" w:rsidRPr="00105C44" w:rsidRDefault="004C77C9" w:rsidP="0093304C">
            <w:pPr>
              <w:pStyle w:val="aff6"/>
              <w:ind w:left="0" w:firstLine="0"/>
            </w:pPr>
          </w:p>
        </w:tc>
      </w:tr>
    </w:tbl>
    <w:p w:rsidR="00227F7B" w:rsidRDefault="00227F7B" w:rsidP="00227F7B">
      <w:pPr>
        <w:pStyle w:val="aff6"/>
        <w:ind w:left="0"/>
      </w:pPr>
    </w:p>
    <w:p w:rsidR="00227F7B" w:rsidRPr="006223AB" w:rsidRDefault="004C77C9" w:rsidP="00D61BCF">
      <w:r>
        <w:rPr>
          <w:b/>
        </w:rPr>
        <w:t>1.</w:t>
      </w:r>
      <w:r w:rsidR="00D4337B">
        <w:rPr>
          <w:b/>
        </w:rPr>
        <w:t>4.</w:t>
      </w:r>
      <w:r w:rsidR="002B2522" w:rsidRPr="00D4337B">
        <w:rPr>
          <w:b/>
        </w:rPr>
        <w:t>.</w:t>
      </w:r>
      <w:r w:rsidR="00227F7B" w:rsidRPr="00D4337B">
        <w:rPr>
          <w:b/>
        </w:rPr>
        <w:t xml:space="preserve">Язык преподавания: </w:t>
      </w:r>
      <w:r w:rsidR="00227F7B">
        <w:t>русский.</w:t>
      </w:r>
    </w:p>
    <w:p w:rsidR="00227F7B" w:rsidRPr="00D03857" w:rsidRDefault="00227F7B" w:rsidP="00AB005D">
      <w:pPr>
        <w:pStyle w:val="aff6"/>
        <w:numPr>
          <w:ilvl w:val="0"/>
          <w:numId w:val="30"/>
        </w:numPr>
        <w:jc w:val="center"/>
        <w:rPr>
          <w:i/>
        </w:rPr>
      </w:pPr>
      <w:r>
        <w:rPr>
          <w:i/>
        </w:rPr>
        <w:lastRenderedPageBreak/>
        <w:t>Разрушение горных пород взрывом</w:t>
      </w:r>
    </w:p>
    <w:p w:rsidR="00227F7B" w:rsidRPr="00D03857" w:rsidRDefault="00E0698A" w:rsidP="00227F7B">
      <w:pPr>
        <w:jc w:val="center"/>
        <w:rPr>
          <w:i/>
        </w:rPr>
      </w:pPr>
      <w:r>
        <w:rPr>
          <w:i/>
        </w:rPr>
        <w:t xml:space="preserve">Трудоемкость </w:t>
      </w:r>
      <w:r w:rsidR="00DD090E">
        <w:rPr>
          <w:i/>
        </w:rPr>
        <w:t>4з.е</w:t>
      </w:r>
    </w:p>
    <w:p w:rsidR="00227F7B" w:rsidRPr="00A92BC1" w:rsidRDefault="00F62985" w:rsidP="00227F7B">
      <w:pPr>
        <w:rPr>
          <w:b/>
          <w:bCs/>
        </w:rPr>
      </w:pPr>
      <w:r>
        <w:rPr>
          <w:b/>
          <w:bCs/>
        </w:rPr>
        <w:t>1.</w:t>
      </w:r>
      <w:r w:rsidR="00227F7B" w:rsidRPr="00A92BC1">
        <w:rPr>
          <w:b/>
          <w:bCs/>
        </w:rPr>
        <w:t>1.Цель освоения и краткое содержание дисциплины</w:t>
      </w:r>
    </w:p>
    <w:p w:rsidR="00227F7B" w:rsidRPr="004C77C9" w:rsidRDefault="00227F7B" w:rsidP="004C77C9">
      <w:pPr>
        <w:pStyle w:val="af5"/>
        <w:rPr>
          <w:i/>
          <w:sz w:val="24"/>
          <w:szCs w:val="24"/>
        </w:rPr>
      </w:pPr>
      <w:r w:rsidRPr="00A92BC1">
        <w:rPr>
          <w:i/>
          <w:sz w:val="24"/>
          <w:szCs w:val="24"/>
        </w:rPr>
        <w:t>Цели</w:t>
      </w:r>
      <w:r w:rsidRPr="004C77C9">
        <w:rPr>
          <w:i/>
          <w:sz w:val="24"/>
          <w:szCs w:val="24"/>
        </w:rPr>
        <w:t>:</w:t>
      </w:r>
      <w:r w:rsidR="004C77C9" w:rsidRPr="004C77C9">
        <w:rPr>
          <w:sz w:val="24"/>
          <w:szCs w:val="24"/>
        </w:rPr>
        <w:t>и</w:t>
      </w:r>
      <w:r w:rsidR="00B5376B" w:rsidRPr="004C77C9">
        <w:rPr>
          <w:sz w:val="24"/>
          <w:szCs w:val="24"/>
        </w:rPr>
        <w:t>зучение студентами физической сущности процессов разрушения горных пород, основ теории взрыва и взрывчатых веществ, общих принципов расположения и расчета зарядов, способ из инициирования, действия взрыва в среде, методов ведения и механизации взрывных работ при разработке месторождений полезных ископаемых</w:t>
      </w:r>
      <w:r w:rsidR="00B5376B" w:rsidRPr="00511E55">
        <w:t>.</w:t>
      </w:r>
    </w:p>
    <w:p w:rsidR="00227F7B" w:rsidRDefault="00227F7B" w:rsidP="00227F7B">
      <w:pPr>
        <w:tabs>
          <w:tab w:val="left" w:pos="953"/>
        </w:tabs>
        <w:jc w:val="both"/>
        <w:rPr>
          <w:i/>
        </w:rPr>
      </w:pPr>
      <w:r w:rsidRPr="00A92BC1">
        <w:rPr>
          <w:i/>
        </w:rPr>
        <w:t>Краткое содержание дисциплины</w:t>
      </w:r>
      <w:r>
        <w:rPr>
          <w:i/>
        </w:rPr>
        <w:t>:</w:t>
      </w:r>
    </w:p>
    <w:p w:rsidR="00B57957" w:rsidRDefault="00B57957" w:rsidP="00B57957">
      <w:pPr>
        <w:shd w:val="clear" w:color="auto" w:fill="FFFFFF"/>
      </w:pPr>
      <w:r w:rsidRPr="00EE06A7">
        <w:rPr>
          <w:bCs/>
        </w:rPr>
        <w:t>Общие вопросы ведения взрывных работ.Основы теории взрыва и промышленных ВВ</w:t>
      </w:r>
      <w:r>
        <w:rPr>
          <w:bCs/>
        </w:rPr>
        <w:t>.</w:t>
      </w:r>
      <w:r w:rsidRPr="00511E55">
        <w:t>Физическая сущность детонации ВВ. Энергетические и взрывчатые характеристики ВВ</w:t>
      </w:r>
      <w:r>
        <w:t>.</w:t>
      </w:r>
      <w:r w:rsidRPr="00511E55">
        <w:t>Промышленные взрывчатые вещества.Средства и способы инициирования зарядов промышленных ВВ</w:t>
      </w:r>
      <w:r>
        <w:t>.</w:t>
      </w:r>
      <w:r w:rsidRPr="00511E55">
        <w:t>Действие взрыва в среде.</w:t>
      </w:r>
    </w:p>
    <w:p w:rsidR="00B5376B" w:rsidRPr="00B5376B" w:rsidRDefault="00B57957" w:rsidP="00B57957">
      <w:pPr>
        <w:shd w:val="clear" w:color="auto" w:fill="FFFFFF"/>
      </w:pPr>
      <w:r w:rsidRPr="00511E55">
        <w:t>Контрольно-измерительные приборы для измерения и проверки электрических взрывных сетей</w:t>
      </w:r>
      <w:r>
        <w:t>.</w:t>
      </w:r>
    </w:p>
    <w:p w:rsidR="00227F7B" w:rsidRPr="001F206C" w:rsidRDefault="00F62985" w:rsidP="00227F7B">
      <w:pPr>
        <w:rPr>
          <w:b/>
          <w:bCs/>
        </w:rPr>
      </w:pPr>
      <w:r>
        <w:rPr>
          <w:b/>
          <w:bCs/>
        </w:rPr>
        <w:t>1.</w:t>
      </w:r>
      <w:r w:rsidR="00227F7B">
        <w:rPr>
          <w:b/>
          <w:bCs/>
        </w:rPr>
        <w:t xml:space="preserve">2. </w:t>
      </w:r>
      <w:r w:rsidR="00227F7B"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322" w:type="dxa"/>
        <w:tblLook w:val="04A0"/>
      </w:tblPr>
      <w:tblGrid>
        <w:gridCol w:w="3227"/>
        <w:gridCol w:w="6095"/>
      </w:tblGrid>
      <w:tr w:rsidR="00227F7B" w:rsidTr="0093304C">
        <w:tc>
          <w:tcPr>
            <w:tcW w:w="3227" w:type="dxa"/>
          </w:tcPr>
          <w:p w:rsidR="00227F7B" w:rsidRPr="00E27BE1" w:rsidRDefault="00227F7B" w:rsidP="0093304C">
            <w:pPr>
              <w:jc w:val="center"/>
              <w:rPr>
                <w:iCs/>
              </w:rPr>
            </w:pPr>
            <w:r w:rsidRPr="00E27BE1">
              <w:rPr>
                <w:color w:val="000000"/>
              </w:rPr>
              <w:t>Планируемые результаты освоения программы (содержание и коды компетенций)</w:t>
            </w:r>
          </w:p>
        </w:tc>
        <w:tc>
          <w:tcPr>
            <w:tcW w:w="6095" w:type="dxa"/>
            <w:vAlign w:val="center"/>
          </w:tcPr>
          <w:p w:rsidR="00227F7B" w:rsidRPr="00E27BE1" w:rsidRDefault="00227F7B" w:rsidP="0093304C">
            <w:pPr>
              <w:jc w:val="center"/>
              <w:rPr>
                <w:iCs/>
              </w:rPr>
            </w:pPr>
            <w:r w:rsidRPr="00E27BE1">
              <w:rPr>
                <w:color w:val="000000"/>
              </w:rPr>
              <w:t>Планируемые результаты обучения по дисциплине</w:t>
            </w:r>
          </w:p>
        </w:tc>
      </w:tr>
      <w:tr w:rsidR="00227F7B" w:rsidTr="004C77C9">
        <w:tc>
          <w:tcPr>
            <w:tcW w:w="3227" w:type="dxa"/>
          </w:tcPr>
          <w:p w:rsidR="00227F7B" w:rsidRDefault="00B57957" w:rsidP="004C77C9">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ОПК-9</w:t>
            </w:r>
          </w:p>
          <w:p w:rsidR="004C77C9" w:rsidRDefault="004C77C9" w:rsidP="004C77C9">
            <w:pPr>
              <w:shd w:val="clear" w:color="auto" w:fill="FFFFFF"/>
              <w:rPr>
                <w:color w:val="000000"/>
                <w:spacing w:val="-16"/>
              </w:rPr>
            </w:pPr>
            <w:r>
              <w:t xml:space="preserve">- </w:t>
            </w:r>
            <w:r w:rsidRPr="004C77C9">
              <w:rPr>
                <w:color w:val="000000"/>
                <w:spacing w:val="-16"/>
              </w:rPr>
              <w:t xml:space="preserve">владением методами </w:t>
            </w:r>
            <w:r>
              <w:rPr>
                <w:color w:val="000000"/>
                <w:spacing w:val="-16"/>
              </w:rPr>
              <w:t>ана</w:t>
            </w:r>
            <w:r w:rsidRPr="004C77C9">
              <w:rPr>
                <w:color w:val="000000"/>
                <w:spacing w:val="-16"/>
              </w:rPr>
              <w:t>лиза, знанием закономерностей пове</w:t>
            </w:r>
            <w:r>
              <w:rPr>
                <w:color w:val="000000"/>
                <w:spacing w:val="-16"/>
              </w:rPr>
              <w:t>-</w:t>
            </w:r>
            <w:r w:rsidRPr="004C77C9">
              <w:rPr>
                <w:color w:val="000000"/>
                <w:spacing w:val="-16"/>
              </w:rPr>
              <w:t>дения и управления свойствами горных пород и состоянием мас</w:t>
            </w:r>
            <w:r>
              <w:rPr>
                <w:color w:val="000000"/>
                <w:spacing w:val="-16"/>
              </w:rPr>
              <w:t>-</w:t>
            </w:r>
            <w:r w:rsidRPr="004C77C9">
              <w:rPr>
                <w:color w:val="000000"/>
                <w:spacing w:val="-16"/>
              </w:rPr>
              <w:t xml:space="preserve">сива в </w:t>
            </w:r>
            <w:r>
              <w:rPr>
                <w:color w:val="000000"/>
                <w:spacing w:val="-16"/>
              </w:rPr>
              <w:t>процес</w:t>
            </w:r>
            <w:r w:rsidRPr="004C77C9">
              <w:rPr>
                <w:color w:val="000000"/>
                <w:spacing w:val="-16"/>
              </w:rPr>
              <w:t>сах добычи и пере</w:t>
            </w:r>
            <w:r>
              <w:rPr>
                <w:color w:val="000000"/>
                <w:spacing w:val="-16"/>
              </w:rPr>
              <w:t>-</w:t>
            </w:r>
            <w:r w:rsidRPr="004C77C9">
              <w:rPr>
                <w:color w:val="000000"/>
                <w:spacing w:val="-16"/>
              </w:rPr>
              <w:t>работки твердых полезных иско</w:t>
            </w:r>
            <w:r>
              <w:rPr>
                <w:color w:val="000000"/>
                <w:spacing w:val="-16"/>
              </w:rPr>
              <w:t>-</w:t>
            </w:r>
            <w:r w:rsidRPr="004C77C9">
              <w:rPr>
                <w:color w:val="000000"/>
                <w:spacing w:val="-16"/>
              </w:rPr>
              <w:t>паемых, а также при строи</w:t>
            </w:r>
            <w:r>
              <w:rPr>
                <w:color w:val="000000"/>
                <w:spacing w:val="-16"/>
              </w:rPr>
              <w:t>-</w:t>
            </w:r>
            <w:r w:rsidRPr="004C77C9">
              <w:rPr>
                <w:color w:val="000000"/>
                <w:spacing w:val="-16"/>
              </w:rPr>
              <w:t>тельстве и эксплуатации под</w:t>
            </w:r>
            <w:r>
              <w:rPr>
                <w:color w:val="000000"/>
                <w:spacing w:val="-16"/>
              </w:rPr>
              <w:t>-</w:t>
            </w:r>
            <w:r w:rsidRPr="004C77C9">
              <w:rPr>
                <w:color w:val="000000"/>
                <w:spacing w:val="-16"/>
              </w:rPr>
              <w:t>земных сооружений</w:t>
            </w:r>
            <w:r>
              <w:rPr>
                <w:color w:val="000000"/>
                <w:spacing w:val="-16"/>
              </w:rPr>
              <w:t>;</w:t>
            </w:r>
          </w:p>
          <w:p w:rsidR="00B57957" w:rsidRDefault="00B57957" w:rsidP="004C77C9">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ПК-4</w:t>
            </w:r>
          </w:p>
          <w:p w:rsidR="004C77C9" w:rsidRPr="00FE1723" w:rsidRDefault="004C77C9" w:rsidP="004C77C9">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4C77C9">
              <w:rPr>
                <w:rFonts w:ascii="Times New Roman" w:hAnsi="Times New Roman" w:cs="Times New Roman"/>
                <w:sz w:val="24"/>
                <w:szCs w:val="24"/>
              </w:rPr>
              <w:t>готовностью осуществлять техническое руководство горными и взрывными рабо</w:t>
            </w:r>
            <w:r>
              <w:rPr>
                <w:rFonts w:ascii="Times New Roman" w:hAnsi="Times New Roman" w:cs="Times New Roman"/>
                <w:sz w:val="24"/>
                <w:szCs w:val="24"/>
              </w:rPr>
              <w:t>-</w:t>
            </w:r>
            <w:r w:rsidRPr="004C77C9">
              <w:rPr>
                <w:rFonts w:ascii="Times New Roman" w:hAnsi="Times New Roman" w:cs="Times New Roman"/>
                <w:sz w:val="24"/>
                <w:szCs w:val="24"/>
              </w:rPr>
              <w:t>тами при эксплуатационной разведке, добыче твердых полезных ископаемых, стро</w:t>
            </w:r>
            <w:r>
              <w:rPr>
                <w:rFonts w:ascii="Times New Roman" w:hAnsi="Times New Roman" w:cs="Times New Roman"/>
                <w:sz w:val="24"/>
                <w:szCs w:val="24"/>
              </w:rPr>
              <w:t>-</w:t>
            </w:r>
            <w:r w:rsidRPr="004C77C9">
              <w:rPr>
                <w:rFonts w:ascii="Times New Roman" w:hAnsi="Times New Roman" w:cs="Times New Roman"/>
                <w:sz w:val="24"/>
                <w:szCs w:val="24"/>
              </w:rPr>
              <w:t>ительстве и эксплуатации подземных объектов, непо</w:t>
            </w:r>
            <w:r>
              <w:rPr>
                <w:rFonts w:ascii="Times New Roman" w:hAnsi="Times New Roman" w:cs="Times New Roman"/>
                <w:sz w:val="24"/>
                <w:szCs w:val="24"/>
              </w:rPr>
              <w:t>-</w:t>
            </w:r>
            <w:r w:rsidRPr="004C77C9">
              <w:rPr>
                <w:rFonts w:ascii="Times New Roman" w:hAnsi="Times New Roman" w:cs="Times New Roman"/>
                <w:sz w:val="24"/>
                <w:szCs w:val="24"/>
              </w:rPr>
              <w:t>средственно управлять про</w:t>
            </w:r>
            <w:r>
              <w:rPr>
                <w:rFonts w:ascii="Times New Roman" w:hAnsi="Times New Roman" w:cs="Times New Roman"/>
                <w:sz w:val="24"/>
                <w:szCs w:val="24"/>
              </w:rPr>
              <w:t>-</w:t>
            </w:r>
            <w:r w:rsidRPr="004C77C9">
              <w:rPr>
                <w:rFonts w:ascii="Times New Roman" w:hAnsi="Times New Roman" w:cs="Times New Roman"/>
                <w:sz w:val="24"/>
                <w:szCs w:val="24"/>
              </w:rPr>
              <w:t>цессами на производст</w:t>
            </w:r>
            <w:r>
              <w:rPr>
                <w:rFonts w:ascii="Times New Roman" w:hAnsi="Times New Roman" w:cs="Times New Roman"/>
                <w:sz w:val="24"/>
                <w:szCs w:val="24"/>
              </w:rPr>
              <w:t>-</w:t>
            </w:r>
            <w:r w:rsidRPr="004C77C9">
              <w:rPr>
                <w:rFonts w:ascii="Times New Roman" w:hAnsi="Times New Roman" w:cs="Times New Roman"/>
                <w:sz w:val="24"/>
                <w:szCs w:val="24"/>
              </w:rPr>
              <w:t>венных объектах, в том чис</w:t>
            </w:r>
            <w:r>
              <w:rPr>
                <w:rFonts w:ascii="Times New Roman" w:hAnsi="Times New Roman" w:cs="Times New Roman"/>
                <w:sz w:val="24"/>
                <w:szCs w:val="24"/>
              </w:rPr>
              <w:t>-</w:t>
            </w:r>
            <w:r w:rsidRPr="004C77C9">
              <w:rPr>
                <w:rFonts w:ascii="Times New Roman" w:hAnsi="Times New Roman" w:cs="Times New Roman"/>
                <w:sz w:val="24"/>
                <w:szCs w:val="24"/>
              </w:rPr>
              <w:t>ле в условиях чрезвычайных ситуаций</w:t>
            </w:r>
            <w:r>
              <w:rPr>
                <w:rFonts w:ascii="Times New Roman" w:hAnsi="Times New Roman" w:cs="Times New Roman"/>
                <w:sz w:val="24"/>
                <w:szCs w:val="24"/>
              </w:rPr>
              <w:t>.</w:t>
            </w:r>
          </w:p>
        </w:tc>
        <w:tc>
          <w:tcPr>
            <w:tcW w:w="6095" w:type="dxa"/>
          </w:tcPr>
          <w:p w:rsidR="00227F7B" w:rsidRDefault="00227F7B" w:rsidP="0093304C">
            <w:pPr>
              <w:pStyle w:val="affe"/>
              <w:rPr>
                <w:b/>
              </w:rPr>
            </w:pPr>
            <w:r w:rsidRPr="00AE3696">
              <w:rPr>
                <w:i/>
              </w:rPr>
              <w:t>Знать:</w:t>
            </w:r>
          </w:p>
          <w:p w:rsidR="00D514B5" w:rsidRPr="00511E55" w:rsidRDefault="00D514B5" w:rsidP="00D514B5">
            <w:pPr>
              <w:jc w:val="both"/>
            </w:pPr>
            <w:r w:rsidRPr="00511E55">
              <w:t>способы оценки буримости и взрываемости разрушаемых зарядами ВВ массивов горных пород;</w:t>
            </w:r>
          </w:p>
          <w:p w:rsidR="00D514B5" w:rsidRPr="00511E55" w:rsidRDefault="00D514B5" w:rsidP="00D514B5">
            <w:pPr>
              <w:jc w:val="both"/>
            </w:pPr>
            <w:r w:rsidRPr="00511E55">
              <w:t>общие правовые вопросы ведения взрывных работ;</w:t>
            </w:r>
          </w:p>
          <w:p w:rsidR="00D514B5" w:rsidRPr="00511E55" w:rsidRDefault="00D514B5" w:rsidP="00D514B5">
            <w:pPr>
              <w:jc w:val="both"/>
            </w:pPr>
            <w:r w:rsidRPr="00511E55">
              <w:t>характеристики и области применения взрывчатых веществ и средств взрывания;</w:t>
            </w:r>
          </w:p>
          <w:p w:rsidR="00D514B5" w:rsidRPr="00511E55" w:rsidRDefault="00D514B5" w:rsidP="00D514B5">
            <w:pPr>
              <w:jc w:val="both"/>
            </w:pPr>
            <w:r w:rsidRPr="00511E55">
              <w:t>способы и средства инициирования зарядов промышленных ВВ;</w:t>
            </w:r>
          </w:p>
          <w:p w:rsidR="00D514B5" w:rsidRPr="00511E55" w:rsidRDefault="00D514B5" w:rsidP="00D514B5">
            <w:pPr>
              <w:jc w:val="both"/>
            </w:pPr>
            <w:r w:rsidRPr="00511E55">
              <w:t>действие взрыва ВВ в горных породах;</w:t>
            </w:r>
          </w:p>
          <w:p w:rsidR="00D514B5" w:rsidRPr="00511E55" w:rsidRDefault="00D514B5" w:rsidP="00D514B5">
            <w:pPr>
              <w:jc w:val="both"/>
            </w:pPr>
            <w:r w:rsidRPr="00511E55">
              <w:t>применяемые методы, общие принципы расположения и расчета зарядов при ведении взрывных работ;</w:t>
            </w:r>
          </w:p>
          <w:p w:rsidR="00B57957" w:rsidRDefault="00D514B5" w:rsidP="00D514B5">
            <w:pPr>
              <w:pStyle w:val="affe"/>
              <w:rPr>
                <w:b/>
              </w:rPr>
            </w:pPr>
            <w:r w:rsidRPr="00511E55">
              <w:t>методы регулирования и способы оценки степени дроб</w:t>
            </w:r>
            <w:r>
              <w:t>-</w:t>
            </w:r>
            <w:r w:rsidRPr="00511E55">
              <w:t>ления горных пород взрывом</w:t>
            </w:r>
            <w:r>
              <w:t>.</w:t>
            </w:r>
          </w:p>
          <w:p w:rsidR="00D514B5" w:rsidRDefault="00227F7B" w:rsidP="0093304C">
            <w:pPr>
              <w:pStyle w:val="affe"/>
            </w:pPr>
            <w:r w:rsidRPr="00AE3696">
              <w:rPr>
                <w:i/>
              </w:rPr>
              <w:t>Уметь:</w:t>
            </w:r>
          </w:p>
          <w:p w:rsidR="00D514B5" w:rsidRPr="00511E55" w:rsidRDefault="00D514B5" w:rsidP="00D514B5">
            <w:pPr>
              <w:jc w:val="both"/>
            </w:pPr>
            <w:r w:rsidRPr="00511E55">
              <w:t>опред</w:t>
            </w:r>
            <w:r>
              <w:t>еля</w:t>
            </w:r>
            <w:r w:rsidRPr="00511E55">
              <w:t>ть буримость и взрываемость массивов горных пород;</w:t>
            </w:r>
          </w:p>
          <w:p w:rsidR="00D514B5" w:rsidRPr="00511E55" w:rsidRDefault="00D514B5" w:rsidP="00D514B5">
            <w:pPr>
              <w:jc w:val="both"/>
            </w:pPr>
            <w:r w:rsidRPr="00511E55">
              <w:t>выб</w:t>
            </w:r>
            <w:r>
              <w:t>и</w:t>
            </w:r>
            <w:r w:rsidRPr="00511E55">
              <w:t>рать технику для бурения шпуров и скважин;</w:t>
            </w:r>
          </w:p>
          <w:p w:rsidR="00D514B5" w:rsidRPr="00511E55" w:rsidRDefault="00D514B5" w:rsidP="00D514B5">
            <w:pPr>
              <w:jc w:val="both"/>
            </w:pPr>
            <w:r w:rsidRPr="00511E55">
              <w:t>выб</w:t>
            </w:r>
            <w:r>
              <w:t>и</w:t>
            </w:r>
            <w:r w:rsidRPr="00511E55">
              <w:t>рать способ и средства взрывания зарядов ВВ;</w:t>
            </w:r>
          </w:p>
          <w:p w:rsidR="00227F7B" w:rsidRPr="00D03857" w:rsidRDefault="00D514B5" w:rsidP="00D514B5">
            <w:pPr>
              <w:pStyle w:val="affe"/>
            </w:pPr>
            <w:r w:rsidRPr="00511E55">
              <w:t>производить расчет параметров отбойки пород и руды при проведении горных выработок и очистной выемки</w:t>
            </w:r>
            <w:r>
              <w:t>.</w:t>
            </w:r>
          </w:p>
          <w:p w:rsidR="00227F7B" w:rsidRDefault="00227F7B" w:rsidP="00227F7B">
            <w:pPr>
              <w:pStyle w:val="affe"/>
              <w:rPr>
                <w:b/>
              </w:rPr>
            </w:pPr>
            <w:r w:rsidRPr="00AE3696">
              <w:rPr>
                <w:i/>
              </w:rPr>
              <w:t>Владеть</w:t>
            </w:r>
            <w:r w:rsidRPr="004C3DF4">
              <w:rPr>
                <w:b/>
              </w:rPr>
              <w:t xml:space="preserve">: </w:t>
            </w:r>
          </w:p>
          <w:p w:rsidR="00D514B5" w:rsidRPr="00D514B5" w:rsidRDefault="00D514B5" w:rsidP="00227F7B">
            <w:pPr>
              <w:pStyle w:val="affe"/>
            </w:pPr>
            <w:r w:rsidRPr="00D514B5">
              <w:rPr>
                <w:rStyle w:val="FontStyle48"/>
                <w:b w:val="0"/>
                <w:sz w:val="24"/>
              </w:rPr>
              <w:t>способами и средствами инициирования зарядов взрывчатых веществ.</w:t>
            </w:r>
          </w:p>
        </w:tc>
      </w:tr>
    </w:tbl>
    <w:p w:rsidR="00E0698A" w:rsidRDefault="00E0698A" w:rsidP="00227F7B">
      <w:pPr>
        <w:tabs>
          <w:tab w:val="left" w:pos="0"/>
        </w:tabs>
        <w:rPr>
          <w:b/>
          <w:bCs/>
        </w:rPr>
      </w:pPr>
    </w:p>
    <w:p w:rsidR="00E0698A" w:rsidRDefault="00E0698A" w:rsidP="00227F7B">
      <w:pPr>
        <w:tabs>
          <w:tab w:val="left" w:pos="0"/>
        </w:tabs>
        <w:rPr>
          <w:b/>
          <w:bCs/>
        </w:rPr>
      </w:pPr>
    </w:p>
    <w:p w:rsidR="00E0698A" w:rsidRDefault="00E0698A" w:rsidP="00227F7B">
      <w:pPr>
        <w:tabs>
          <w:tab w:val="left" w:pos="0"/>
        </w:tabs>
        <w:rPr>
          <w:b/>
          <w:bCs/>
        </w:rPr>
      </w:pPr>
    </w:p>
    <w:p w:rsidR="00DD090E" w:rsidRDefault="00DD090E" w:rsidP="00227F7B">
      <w:pPr>
        <w:tabs>
          <w:tab w:val="left" w:pos="0"/>
        </w:tabs>
        <w:rPr>
          <w:b/>
          <w:bCs/>
        </w:rPr>
      </w:pPr>
    </w:p>
    <w:p w:rsidR="00DD090E" w:rsidRDefault="00DD090E" w:rsidP="00227F7B">
      <w:pPr>
        <w:tabs>
          <w:tab w:val="left" w:pos="0"/>
        </w:tabs>
        <w:rPr>
          <w:b/>
          <w:bCs/>
        </w:rPr>
      </w:pPr>
    </w:p>
    <w:p w:rsidR="000F56B4" w:rsidRDefault="000F56B4" w:rsidP="00227F7B">
      <w:pPr>
        <w:tabs>
          <w:tab w:val="left" w:pos="0"/>
        </w:tabs>
        <w:rPr>
          <w:b/>
          <w:bCs/>
        </w:rPr>
      </w:pPr>
    </w:p>
    <w:p w:rsidR="00D61BCF" w:rsidRDefault="00D61BCF" w:rsidP="00227F7B">
      <w:pPr>
        <w:tabs>
          <w:tab w:val="left" w:pos="0"/>
        </w:tabs>
        <w:rPr>
          <w:b/>
          <w:bCs/>
        </w:rPr>
      </w:pPr>
    </w:p>
    <w:p w:rsidR="00D61BCF" w:rsidRDefault="00D61BCF" w:rsidP="00227F7B">
      <w:pPr>
        <w:tabs>
          <w:tab w:val="left" w:pos="0"/>
        </w:tabs>
        <w:rPr>
          <w:b/>
          <w:bCs/>
        </w:rPr>
      </w:pPr>
    </w:p>
    <w:p w:rsidR="00227F7B" w:rsidRPr="00DF5D75" w:rsidRDefault="00F62985" w:rsidP="00227F7B">
      <w:pPr>
        <w:tabs>
          <w:tab w:val="left" w:pos="0"/>
        </w:tabs>
        <w:rPr>
          <w:b/>
          <w:bCs/>
        </w:rPr>
      </w:pPr>
      <w:r>
        <w:rPr>
          <w:b/>
          <w:bCs/>
        </w:rPr>
        <w:lastRenderedPageBreak/>
        <w:t>1.</w:t>
      </w:r>
      <w:r w:rsidR="00227F7B">
        <w:rPr>
          <w:b/>
          <w:bCs/>
        </w:rPr>
        <w:t>3</w:t>
      </w:r>
      <w:r w:rsidR="00227F7B" w:rsidRPr="00DF5D75">
        <w:rPr>
          <w:b/>
          <w:bCs/>
        </w:rPr>
        <w:t xml:space="preserve">. Место дисциплины в структуре </w:t>
      </w:r>
      <w:r w:rsidR="00227F7B">
        <w:rPr>
          <w:b/>
          <w:bCs/>
        </w:rPr>
        <w:t>образовательной программы</w:t>
      </w:r>
    </w:p>
    <w:p w:rsidR="00227F7B" w:rsidRPr="00DF5D75" w:rsidRDefault="00227F7B" w:rsidP="00227F7B">
      <w:pPr>
        <w:pStyle w:val="aff6"/>
        <w:ind w:left="0"/>
      </w:pPr>
    </w:p>
    <w:tbl>
      <w:tblPr>
        <w:tblStyle w:val="aff1"/>
        <w:tblW w:w="9616" w:type="dxa"/>
        <w:tblLayout w:type="fixed"/>
        <w:tblLook w:val="04A0"/>
      </w:tblPr>
      <w:tblGrid>
        <w:gridCol w:w="1321"/>
        <w:gridCol w:w="2189"/>
        <w:gridCol w:w="944"/>
        <w:gridCol w:w="2600"/>
        <w:gridCol w:w="2562"/>
      </w:tblGrid>
      <w:tr w:rsidR="00227F7B" w:rsidRPr="00105C44" w:rsidTr="0093304C">
        <w:tc>
          <w:tcPr>
            <w:tcW w:w="1321" w:type="dxa"/>
            <w:vMerge w:val="restart"/>
          </w:tcPr>
          <w:p w:rsidR="00227F7B" w:rsidRPr="00E27BE1" w:rsidRDefault="00227F7B" w:rsidP="0093304C">
            <w:pPr>
              <w:pStyle w:val="aff6"/>
              <w:ind w:left="0" w:firstLine="0"/>
            </w:pPr>
            <w:r>
              <w:t>Индекс</w:t>
            </w:r>
          </w:p>
        </w:tc>
        <w:tc>
          <w:tcPr>
            <w:tcW w:w="2189" w:type="dxa"/>
            <w:vMerge w:val="restart"/>
          </w:tcPr>
          <w:p w:rsidR="00227F7B" w:rsidRPr="00E27BE1" w:rsidRDefault="00227F7B" w:rsidP="0093304C">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227F7B" w:rsidRPr="00E27BE1" w:rsidRDefault="00227F7B" w:rsidP="0093304C">
            <w:pPr>
              <w:pStyle w:val="aff6"/>
              <w:ind w:left="0" w:firstLine="0"/>
            </w:pPr>
            <w:r w:rsidRPr="00E27BE1">
              <w:t>Се</w:t>
            </w:r>
            <w:r>
              <w:t>-</w:t>
            </w:r>
            <w:r w:rsidRPr="00E27BE1">
              <w:t>местризуче</w:t>
            </w:r>
            <w:r>
              <w:t>-</w:t>
            </w:r>
            <w:r w:rsidRPr="00E27BE1">
              <w:t>ния</w:t>
            </w:r>
          </w:p>
        </w:tc>
        <w:tc>
          <w:tcPr>
            <w:tcW w:w="5162" w:type="dxa"/>
            <w:gridSpan w:val="2"/>
          </w:tcPr>
          <w:p w:rsidR="00227F7B" w:rsidRPr="00E27BE1" w:rsidRDefault="00227F7B" w:rsidP="0093304C">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227F7B" w:rsidRPr="00105C44" w:rsidTr="0093304C">
        <w:tc>
          <w:tcPr>
            <w:tcW w:w="1321" w:type="dxa"/>
            <w:vMerge/>
          </w:tcPr>
          <w:p w:rsidR="00227F7B" w:rsidRPr="00E27BE1" w:rsidRDefault="00227F7B" w:rsidP="0093304C">
            <w:pPr>
              <w:pStyle w:val="aff6"/>
              <w:ind w:left="0"/>
              <w:jc w:val="center"/>
            </w:pPr>
          </w:p>
        </w:tc>
        <w:tc>
          <w:tcPr>
            <w:tcW w:w="2189" w:type="dxa"/>
            <w:vMerge/>
          </w:tcPr>
          <w:p w:rsidR="00227F7B" w:rsidRPr="00E27BE1" w:rsidRDefault="00227F7B" w:rsidP="0093304C">
            <w:pPr>
              <w:pStyle w:val="aff6"/>
              <w:ind w:left="0"/>
              <w:jc w:val="center"/>
            </w:pPr>
          </w:p>
        </w:tc>
        <w:tc>
          <w:tcPr>
            <w:tcW w:w="944" w:type="dxa"/>
            <w:vMerge/>
          </w:tcPr>
          <w:p w:rsidR="00227F7B" w:rsidRPr="00E27BE1" w:rsidRDefault="00227F7B" w:rsidP="0093304C">
            <w:pPr>
              <w:pStyle w:val="aff6"/>
              <w:ind w:left="0"/>
              <w:jc w:val="center"/>
            </w:pPr>
          </w:p>
        </w:tc>
        <w:tc>
          <w:tcPr>
            <w:tcW w:w="2600" w:type="dxa"/>
            <w:vAlign w:val="center"/>
          </w:tcPr>
          <w:p w:rsidR="00227F7B" w:rsidRPr="00E27BE1" w:rsidRDefault="00227F7B" w:rsidP="0093304C">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227F7B" w:rsidRPr="00E27BE1" w:rsidRDefault="00227F7B" w:rsidP="0093304C">
            <w:pPr>
              <w:pStyle w:val="211"/>
              <w:tabs>
                <w:tab w:val="left" w:pos="0"/>
              </w:tabs>
              <w:snapToGrid w:val="0"/>
              <w:spacing w:after="0" w:line="240" w:lineRule="auto"/>
              <w:ind w:left="0" w:firstLine="0"/>
              <w:jc w:val="center"/>
              <w:rPr>
                <w:bCs/>
                <w:sz w:val="24"/>
                <w:szCs w:val="24"/>
              </w:rPr>
            </w:pPr>
            <w:r w:rsidRPr="00E27BE1">
              <w:rPr>
                <w:bCs/>
                <w:sz w:val="24"/>
                <w:szCs w:val="24"/>
              </w:rPr>
              <w:t>для которыхсодержание данной дисциплины (модуля) выступает опорой</w:t>
            </w:r>
          </w:p>
        </w:tc>
      </w:tr>
      <w:tr w:rsidR="00227F7B" w:rsidRPr="00105C44" w:rsidTr="0093304C">
        <w:tc>
          <w:tcPr>
            <w:tcW w:w="1321" w:type="dxa"/>
          </w:tcPr>
          <w:p w:rsidR="002B2522" w:rsidRDefault="00D514B5" w:rsidP="0093304C">
            <w:pPr>
              <w:pStyle w:val="aff6"/>
              <w:ind w:left="0" w:firstLine="0"/>
            </w:pPr>
            <w:r>
              <w:t>Б1.</w:t>
            </w:r>
            <w:r w:rsidR="00E0698A">
              <w:t>В.ДВ.</w:t>
            </w:r>
          </w:p>
          <w:p w:rsidR="00227F7B" w:rsidRPr="00105C44" w:rsidRDefault="00E0698A" w:rsidP="0093304C">
            <w:pPr>
              <w:pStyle w:val="aff6"/>
              <w:ind w:left="0" w:firstLine="0"/>
            </w:pPr>
            <w:r>
              <w:t>05.02</w:t>
            </w:r>
          </w:p>
        </w:tc>
        <w:tc>
          <w:tcPr>
            <w:tcW w:w="2189" w:type="dxa"/>
          </w:tcPr>
          <w:p w:rsidR="00227F7B" w:rsidRPr="00105C44" w:rsidRDefault="00D514B5" w:rsidP="0093304C">
            <w:pPr>
              <w:pStyle w:val="aff6"/>
              <w:ind w:left="0" w:firstLine="0"/>
            </w:pPr>
            <w:r>
              <w:t>Разрушение горных пород взрывом</w:t>
            </w:r>
          </w:p>
        </w:tc>
        <w:tc>
          <w:tcPr>
            <w:tcW w:w="944" w:type="dxa"/>
          </w:tcPr>
          <w:p w:rsidR="00227F7B" w:rsidRPr="00105C44" w:rsidRDefault="00D514B5" w:rsidP="0093304C">
            <w:pPr>
              <w:pStyle w:val="aff6"/>
              <w:ind w:left="0" w:firstLine="0"/>
              <w:jc w:val="center"/>
            </w:pPr>
            <w:r>
              <w:t>7</w:t>
            </w:r>
          </w:p>
        </w:tc>
        <w:tc>
          <w:tcPr>
            <w:tcW w:w="2600" w:type="dxa"/>
          </w:tcPr>
          <w:p w:rsidR="00E0698A" w:rsidRDefault="004C77C9" w:rsidP="00D514B5">
            <w:pPr>
              <w:pStyle w:val="aff6"/>
              <w:ind w:left="0" w:firstLine="0"/>
              <w:jc w:val="left"/>
            </w:pPr>
            <w:r>
              <w:t>Б1.Б.12</w:t>
            </w:r>
            <w:r w:rsidR="00D514B5">
              <w:t>Физи</w:t>
            </w:r>
            <w:r>
              <w:t>ка</w:t>
            </w:r>
          </w:p>
          <w:p w:rsidR="00D514B5" w:rsidRDefault="004C77C9" w:rsidP="00D514B5">
            <w:pPr>
              <w:pStyle w:val="aff6"/>
              <w:ind w:left="0" w:firstLine="0"/>
              <w:jc w:val="left"/>
            </w:pPr>
            <w:r>
              <w:t>Б1.Б.13</w:t>
            </w:r>
            <w:r w:rsidR="00D514B5">
              <w:t>Химия</w:t>
            </w:r>
          </w:p>
          <w:p w:rsidR="004C77C9" w:rsidRDefault="004C77C9" w:rsidP="00D514B5">
            <w:pPr>
              <w:pStyle w:val="aff6"/>
              <w:ind w:left="0" w:firstLine="0"/>
              <w:jc w:val="left"/>
            </w:pPr>
            <w:r>
              <w:t>Б1.Б.26</w:t>
            </w:r>
          </w:p>
          <w:p w:rsidR="00D514B5" w:rsidRDefault="00D514B5" w:rsidP="00D514B5">
            <w:pPr>
              <w:pStyle w:val="aff6"/>
              <w:ind w:left="0" w:firstLine="0"/>
              <w:jc w:val="left"/>
            </w:pPr>
            <w:r>
              <w:t>Основы горного дела</w:t>
            </w:r>
          </w:p>
          <w:p w:rsidR="004C77C9" w:rsidRDefault="004C77C9" w:rsidP="00D514B5">
            <w:pPr>
              <w:pStyle w:val="aff6"/>
              <w:ind w:left="0" w:firstLine="0"/>
              <w:jc w:val="left"/>
            </w:pPr>
            <w:r>
              <w:t>Б1.В.07</w:t>
            </w:r>
          </w:p>
          <w:p w:rsidR="00227F7B" w:rsidRPr="00105C44" w:rsidRDefault="00D514B5" w:rsidP="00D514B5">
            <w:pPr>
              <w:pStyle w:val="aff6"/>
              <w:ind w:left="0" w:firstLine="0"/>
              <w:jc w:val="left"/>
            </w:pPr>
            <w:r>
              <w:t>Физика горных пород</w:t>
            </w:r>
          </w:p>
        </w:tc>
        <w:tc>
          <w:tcPr>
            <w:tcW w:w="2562" w:type="dxa"/>
          </w:tcPr>
          <w:p w:rsidR="003E69F9" w:rsidRDefault="004C77C9" w:rsidP="0093304C">
            <w:pPr>
              <w:pStyle w:val="aff6"/>
              <w:ind w:left="0" w:firstLine="0"/>
              <w:jc w:val="left"/>
            </w:pPr>
            <w:r>
              <w:t xml:space="preserve">Б1.Б.24 </w:t>
            </w:r>
            <w:r w:rsidR="003E69F9">
              <w:t>Технология и безопасность взрывных работ.</w:t>
            </w:r>
          </w:p>
          <w:p w:rsidR="003E69F9" w:rsidRPr="00105C44" w:rsidRDefault="004C77C9" w:rsidP="0093304C">
            <w:pPr>
              <w:pStyle w:val="aff6"/>
              <w:ind w:left="0" w:firstLine="0"/>
              <w:jc w:val="left"/>
            </w:pPr>
            <w:r>
              <w:t>Б2.Б.07(Пд) Преддипломная практика для выполнения ВКР</w:t>
            </w:r>
          </w:p>
        </w:tc>
      </w:tr>
    </w:tbl>
    <w:p w:rsidR="00227F7B" w:rsidRDefault="00227F7B" w:rsidP="00227F7B">
      <w:pPr>
        <w:pStyle w:val="aff6"/>
        <w:ind w:left="0"/>
      </w:pPr>
    </w:p>
    <w:p w:rsidR="00227F7B" w:rsidRDefault="00F62985" w:rsidP="00227F7B">
      <w:pPr>
        <w:pStyle w:val="aff6"/>
        <w:ind w:left="0"/>
      </w:pPr>
      <w:r>
        <w:rPr>
          <w:b/>
        </w:rPr>
        <w:t>1.</w:t>
      </w:r>
      <w:r w:rsidR="00227F7B" w:rsidRPr="00BE3CFB">
        <w:rPr>
          <w:b/>
        </w:rPr>
        <w:t>4. Язык преподавания</w:t>
      </w:r>
      <w:r w:rsidR="00227F7B">
        <w:rPr>
          <w:b/>
        </w:rPr>
        <w:t xml:space="preserve">: </w:t>
      </w:r>
      <w:r w:rsidR="00227F7B">
        <w:t>русский.</w:t>
      </w:r>
    </w:p>
    <w:p w:rsidR="00227F7B" w:rsidRDefault="00227F7B" w:rsidP="00227F7B"/>
    <w:p w:rsidR="00E0698A" w:rsidRDefault="00E0698A" w:rsidP="00227F7B"/>
    <w:p w:rsidR="00E0698A" w:rsidRDefault="00E0698A" w:rsidP="00227F7B"/>
    <w:p w:rsidR="00E0698A" w:rsidRDefault="00E0698A" w:rsidP="00227F7B"/>
    <w:p w:rsidR="00E0698A" w:rsidRDefault="00E0698A" w:rsidP="00227F7B"/>
    <w:p w:rsidR="00E0698A" w:rsidRDefault="00E0698A" w:rsidP="00227F7B"/>
    <w:p w:rsidR="00E0698A" w:rsidRDefault="00E0698A" w:rsidP="00227F7B"/>
    <w:p w:rsidR="00E0698A" w:rsidRDefault="00E0698A" w:rsidP="00227F7B"/>
    <w:p w:rsidR="00E0698A" w:rsidRDefault="00E0698A" w:rsidP="00227F7B"/>
    <w:p w:rsidR="00E0698A" w:rsidRDefault="00E0698A" w:rsidP="00227F7B"/>
    <w:p w:rsidR="00E0698A" w:rsidRDefault="00E0698A" w:rsidP="00227F7B"/>
    <w:p w:rsidR="00DD090E" w:rsidRDefault="00DD090E" w:rsidP="00227F7B"/>
    <w:p w:rsidR="00DD090E" w:rsidRDefault="00DD090E" w:rsidP="00227F7B"/>
    <w:p w:rsidR="00DD090E" w:rsidRDefault="00DD090E" w:rsidP="00227F7B"/>
    <w:p w:rsidR="00DD090E" w:rsidRDefault="00DD090E" w:rsidP="00227F7B"/>
    <w:p w:rsidR="00DD090E" w:rsidRDefault="00DD090E" w:rsidP="00227F7B"/>
    <w:p w:rsidR="00DD090E" w:rsidRDefault="00DD090E" w:rsidP="00227F7B"/>
    <w:p w:rsidR="00DD090E" w:rsidRDefault="00DD090E" w:rsidP="00227F7B"/>
    <w:p w:rsidR="00DD090E" w:rsidRDefault="00DD090E" w:rsidP="00227F7B"/>
    <w:p w:rsidR="00DD090E" w:rsidRDefault="00DD090E" w:rsidP="00227F7B"/>
    <w:p w:rsidR="00DD090E" w:rsidRDefault="00DD090E" w:rsidP="00227F7B"/>
    <w:p w:rsidR="00DD090E" w:rsidRDefault="00DD090E" w:rsidP="00227F7B"/>
    <w:p w:rsidR="00DD090E" w:rsidRDefault="00DD090E" w:rsidP="00227F7B"/>
    <w:p w:rsidR="00DD090E" w:rsidRDefault="00DD090E" w:rsidP="00227F7B"/>
    <w:p w:rsidR="00DD090E" w:rsidRDefault="00DD090E" w:rsidP="00227F7B"/>
    <w:p w:rsidR="00DD090E" w:rsidRDefault="00DD090E" w:rsidP="00227F7B"/>
    <w:p w:rsidR="00DD090E" w:rsidRDefault="00DD090E" w:rsidP="00227F7B"/>
    <w:p w:rsidR="00DD090E" w:rsidRDefault="00DD090E" w:rsidP="00227F7B"/>
    <w:p w:rsidR="00DD090E" w:rsidRDefault="00DD090E" w:rsidP="00227F7B"/>
    <w:p w:rsidR="00DD090E" w:rsidRDefault="00DD090E" w:rsidP="00227F7B"/>
    <w:p w:rsidR="00DD090E" w:rsidRDefault="00DD090E" w:rsidP="00227F7B"/>
    <w:p w:rsidR="00DD090E" w:rsidRDefault="00DD090E" w:rsidP="00227F7B"/>
    <w:p w:rsidR="00DD090E" w:rsidRDefault="00DD090E" w:rsidP="00227F7B"/>
    <w:p w:rsidR="00227F7B" w:rsidRDefault="00227F7B" w:rsidP="00227F7B"/>
    <w:p w:rsidR="00227F7B" w:rsidRPr="00B92A86" w:rsidRDefault="002B2522" w:rsidP="00227F7B">
      <w:pPr>
        <w:jc w:val="center"/>
        <w:rPr>
          <w:b/>
        </w:rPr>
      </w:pPr>
      <w:r>
        <w:rPr>
          <w:b/>
        </w:rPr>
        <w:lastRenderedPageBreak/>
        <w:t>6</w:t>
      </w:r>
      <w:r w:rsidR="00227F7B">
        <w:rPr>
          <w:b/>
        </w:rPr>
        <w:t xml:space="preserve">. </w:t>
      </w:r>
      <w:r w:rsidR="00227F7B" w:rsidRPr="00B92A86">
        <w:rPr>
          <w:b/>
        </w:rPr>
        <w:t>АННОТАЦИЯ</w:t>
      </w:r>
    </w:p>
    <w:p w:rsidR="00227F7B" w:rsidRPr="00745665" w:rsidRDefault="003E69F9" w:rsidP="00227F7B">
      <w:pPr>
        <w:jc w:val="center"/>
        <w:rPr>
          <w:b/>
        </w:rPr>
      </w:pPr>
      <w:r>
        <w:rPr>
          <w:b/>
        </w:rPr>
        <w:t>к рабочим программам дисциплин</w:t>
      </w:r>
    </w:p>
    <w:p w:rsidR="00831E17" w:rsidRPr="00D03857" w:rsidRDefault="002B2522" w:rsidP="00D61BCF">
      <w:pPr>
        <w:jc w:val="center"/>
        <w:rPr>
          <w:b/>
        </w:rPr>
      </w:pPr>
      <w:r>
        <w:rPr>
          <w:b/>
        </w:rPr>
        <w:t>Б1.В.ДВ.06</w:t>
      </w:r>
    </w:p>
    <w:p w:rsidR="00227F7B" w:rsidRPr="002B2522" w:rsidRDefault="002B2522" w:rsidP="002B2522">
      <w:pPr>
        <w:ind w:left="360"/>
        <w:jc w:val="center"/>
        <w:rPr>
          <w:i/>
        </w:rPr>
      </w:pPr>
      <w:r>
        <w:rPr>
          <w:i/>
        </w:rPr>
        <w:t>01.</w:t>
      </w:r>
      <w:r w:rsidR="003E69F9" w:rsidRPr="002B2522">
        <w:rPr>
          <w:i/>
        </w:rPr>
        <w:t>Методология науки и научных исследований</w:t>
      </w:r>
    </w:p>
    <w:p w:rsidR="00227F7B" w:rsidRPr="00D03857" w:rsidRDefault="003E69F9" w:rsidP="00227F7B">
      <w:pPr>
        <w:jc w:val="center"/>
        <w:rPr>
          <w:i/>
        </w:rPr>
      </w:pPr>
      <w:r>
        <w:rPr>
          <w:i/>
        </w:rPr>
        <w:t>Трудоемкость 3</w:t>
      </w:r>
      <w:r w:rsidR="00227F7B" w:rsidRPr="00D03857">
        <w:rPr>
          <w:i/>
        </w:rPr>
        <w:t>з.е.</w:t>
      </w:r>
    </w:p>
    <w:p w:rsidR="00227F7B" w:rsidRPr="00A92BC1" w:rsidRDefault="00F62985" w:rsidP="00227F7B">
      <w:pPr>
        <w:rPr>
          <w:b/>
          <w:bCs/>
        </w:rPr>
      </w:pPr>
      <w:r>
        <w:rPr>
          <w:b/>
          <w:bCs/>
        </w:rPr>
        <w:t>1.</w:t>
      </w:r>
      <w:r w:rsidR="00227F7B" w:rsidRPr="00A92BC1">
        <w:rPr>
          <w:b/>
          <w:bCs/>
        </w:rPr>
        <w:t>1.Цель освоения и краткое содержание дисциплины</w:t>
      </w:r>
    </w:p>
    <w:p w:rsidR="00831E17" w:rsidRPr="00F62985" w:rsidRDefault="00227F7B" w:rsidP="00F62985">
      <w:pPr>
        <w:pStyle w:val="af5"/>
        <w:rPr>
          <w:i/>
          <w:sz w:val="24"/>
          <w:szCs w:val="24"/>
        </w:rPr>
      </w:pPr>
      <w:r w:rsidRPr="00A92BC1">
        <w:rPr>
          <w:i/>
          <w:sz w:val="24"/>
          <w:szCs w:val="24"/>
        </w:rPr>
        <w:t>Цели</w:t>
      </w:r>
      <w:r>
        <w:rPr>
          <w:i/>
          <w:sz w:val="24"/>
          <w:szCs w:val="24"/>
        </w:rPr>
        <w:t>:</w:t>
      </w:r>
      <w:r w:rsidR="00315199" w:rsidRPr="00247461">
        <w:rPr>
          <w:rStyle w:val="FontStyle49"/>
          <w:sz w:val="24"/>
          <w:szCs w:val="24"/>
        </w:rPr>
        <w:t>углубить, расширить и усовершенствовать базовые профессиональные знания и умения обучающихся (магистров) в области методологии, теории и технологии научно-исследовательской деятельности.</w:t>
      </w:r>
    </w:p>
    <w:p w:rsidR="00227F7B" w:rsidRDefault="00227F7B" w:rsidP="009A0365">
      <w:pPr>
        <w:tabs>
          <w:tab w:val="left" w:pos="953"/>
        </w:tabs>
        <w:jc w:val="both"/>
        <w:rPr>
          <w:i/>
        </w:rPr>
      </w:pPr>
      <w:r w:rsidRPr="00A92BC1">
        <w:rPr>
          <w:i/>
        </w:rPr>
        <w:t>Краткое содержание дисциплины</w:t>
      </w:r>
      <w:r>
        <w:rPr>
          <w:i/>
        </w:rPr>
        <w:t>:</w:t>
      </w:r>
    </w:p>
    <w:p w:rsidR="0093304C" w:rsidRPr="002424CF" w:rsidRDefault="0093304C" w:rsidP="009A0365">
      <w:pPr>
        <w:pStyle w:val="affe"/>
        <w:jc w:val="both"/>
        <w:rPr>
          <w:rStyle w:val="FontStyle49"/>
          <w:sz w:val="24"/>
          <w:szCs w:val="24"/>
        </w:rPr>
      </w:pPr>
      <w:r w:rsidRPr="002424CF">
        <w:rPr>
          <w:rStyle w:val="FontStyle49"/>
          <w:sz w:val="24"/>
          <w:szCs w:val="24"/>
        </w:rPr>
        <w:t>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2424CF" w:rsidRDefault="002424CF" w:rsidP="009A0365">
      <w:pPr>
        <w:pStyle w:val="affe"/>
        <w:jc w:val="both"/>
        <w:rPr>
          <w:rStyle w:val="FontStyle49"/>
          <w:sz w:val="24"/>
          <w:szCs w:val="24"/>
        </w:rPr>
      </w:pPr>
      <w:r w:rsidRPr="002424CF">
        <w:rPr>
          <w:rStyle w:val="FontStyle49"/>
          <w:sz w:val="24"/>
          <w:szCs w:val="24"/>
        </w:rPr>
        <w:t>Понятие о методологии как о системе принципов и</w:t>
      </w:r>
      <w:r>
        <w:rPr>
          <w:rStyle w:val="FontStyle49"/>
          <w:sz w:val="24"/>
          <w:szCs w:val="24"/>
        </w:rPr>
        <w:t>способов</w:t>
      </w:r>
      <w:r w:rsidRPr="002424CF">
        <w:rPr>
          <w:rStyle w:val="FontStyle49"/>
          <w:sz w:val="24"/>
          <w:szCs w:val="24"/>
        </w:rPr>
        <w:t>организации, постро</w:t>
      </w:r>
      <w:r>
        <w:rPr>
          <w:rStyle w:val="FontStyle49"/>
          <w:sz w:val="24"/>
          <w:szCs w:val="24"/>
        </w:rPr>
        <w:t xml:space="preserve">ения теоретической и </w:t>
      </w:r>
      <w:r w:rsidR="009A0365">
        <w:rPr>
          <w:rStyle w:val="FontStyle49"/>
          <w:sz w:val="24"/>
          <w:szCs w:val="24"/>
        </w:rPr>
        <w:t xml:space="preserve">практической </w:t>
      </w:r>
      <w:r w:rsidRPr="002424CF">
        <w:rPr>
          <w:rStyle w:val="FontStyle49"/>
          <w:sz w:val="24"/>
          <w:szCs w:val="24"/>
        </w:rPr>
        <w:t xml:space="preserve">деятельности. </w:t>
      </w:r>
    </w:p>
    <w:p w:rsidR="002424CF" w:rsidRPr="002424CF" w:rsidRDefault="002424CF" w:rsidP="009A0365">
      <w:pPr>
        <w:pStyle w:val="affe"/>
        <w:jc w:val="both"/>
        <w:rPr>
          <w:rStyle w:val="FontStyle49"/>
          <w:sz w:val="24"/>
          <w:szCs w:val="24"/>
        </w:rPr>
      </w:pPr>
      <w:r w:rsidRPr="002424CF">
        <w:rPr>
          <w:rStyle w:val="FontStyle49"/>
          <w:sz w:val="24"/>
          <w:szCs w:val="24"/>
        </w:rPr>
        <w:t>Философско-психологические, системотехнические основания методологии.    Понятие    «деятельность» Структурные</w:t>
      </w:r>
      <w:r w:rsidR="00D61BCF">
        <w:rPr>
          <w:rStyle w:val="FontStyle49"/>
          <w:sz w:val="24"/>
          <w:szCs w:val="24"/>
        </w:rPr>
        <w:t xml:space="preserve"> </w:t>
      </w:r>
      <w:r w:rsidRPr="002424CF">
        <w:rPr>
          <w:rStyle w:val="FontStyle49"/>
          <w:sz w:val="24"/>
          <w:szCs w:val="24"/>
        </w:rPr>
        <w:t>компоненты деятельнос</w:t>
      </w:r>
      <w:r w:rsidR="00F62985">
        <w:rPr>
          <w:rStyle w:val="FontStyle49"/>
          <w:sz w:val="24"/>
          <w:szCs w:val="24"/>
        </w:rPr>
        <w:t>ти. Деятельность и типы организ</w:t>
      </w:r>
      <w:r w:rsidR="009A0365">
        <w:rPr>
          <w:rStyle w:val="FontStyle49"/>
          <w:sz w:val="24"/>
          <w:szCs w:val="24"/>
        </w:rPr>
        <w:t>-</w:t>
      </w:r>
      <w:r w:rsidRPr="002424CF">
        <w:rPr>
          <w:rStyle w:val="FontStyle49"/>
          <w:sz w:val="24"/>
          <w:szCs w:val="24"/>
        </w:rPr>
        <w:t>ционной культуры. Условия деятельности.</w:t>
      </w:r>
    </w:p>
    <w:p w:rsidR="002424CF" w:rsidRPr="002424CF" w:rsidRDefault="002424CF" w:rsidP="009A0365">
      <w:pPr>
        <w:pStyle w:val="affe"/>
        <w:jc w:val="both"/>
        <w:rPr>
          <w:rStyle w:val="FontStyle49"/>
          <w:sz w:val="24"/>
          <w:szCs w:val="24"/>
        </w:rPr>
      </w:pPr>
      <w:r w:rsidRPr="002424CF">
        <w:rPr>
          <w:rStyle w:val="FontStyle49"/>
          <w:sz w:val="24"/>
          <w:szCs w:val="24"/>
        </w:rPr>
        <w:t>Науковедческие основания методологии науки. Научное познание и научное исследование. Общее понятие о науке. Наука как социальный институт. Наука как результат. Свойства науки, как результата. Общие закономерности развития науки. Структура научного знания. Научные профили и их связь с вненаучной профессиональной (в т.ч. педагогической) деятельностью. Возможности изменения научного профиля профессиональной деятельности. Критерии научности знания. Классификация научного знания. Теоретические и эмпирические исследования, их взаимосвязь. Фунд</w:t>
      </w:r>
      <w:r>
        <w:rPr>
          <w:rStyle w:val="FontStyle49"/>
          <w:sz w:val="24"/>
          <w:szCs w:val="24"/>
        </w:rPr>
        <w:t>аментальное и прикладное исслед</w:t>
      </w:r>
      <w:r w:rsidR="00F62985">
        <w:rPr>
          <w:rStyle w:val="FontStyle49"/>
          <w:sz w:val="24"/>
          <w:szCs w:val="24"/>
        </w:rPr>
        <w:t>о</w:t>
      </w:r>
      <w:r w:rsidRPr="002424CF">
        <w:rPr>
          <w:rStyle w:val="FontStyle49"/>
          <w:sz w:val="24"/>
          <w:szCs w:val="24"/>
        </w:rPr>
        <w:t>вание.</w:t>
      </w:r>
    </w:p>
    <w:p w:rsidR="002424CF" w:rsidRPr="002424CF" w:rsidRDefault="002424CF" w:rsidP="009A0365">
      <w:pPr>
        <w:pStyle w:val="affe"/>
        <w:jc w:val="both"/>
        <w:rPr>
          <w:rStyle w:val="FontStyle49"/>
          <w:sz w:val="24"/>
          <w:szCs w:val="24"/>
        </w:rPr>
      </w:pPr>
      <w:r w:rsidRPr="002424CF">
        <w:rPr>
          <w:rStyle w:val="FontStyle49"/>
          <w:sz w:val="24"/>
          <w:szCs w:val="24"/>
        </w:rPr>
        <w:t>Формы организации научного знания. Понятие «факт» и его интерпретация. Концепции факта. Факты и философия науки. Факты в естественных науках. Факты в праве. Функции фактов в исследовании. Состав фактов. Система фактов. Гипотеза, как форма научного знания. Виды гипотез, основные требования к научной гипотезе. Формальные признаки «хорошей» гипотезы.</w:t>
      </w:r>
    </w:p>
    <w:p w:rsidR="002424CF" w:rsidRPr="002424CF" w:rsidRDefault="002424CF" w:rsidP="009A0365">
      <w:pPr>
        <w:pStyle w:val="affe"/>
        <w:jc w:val="both"/>
        <w:rPr>
          <w:rStyle w:val="FontStyle49"/>
          <w:sz w:val="24"/>
          <w:szCs w:val="24"/>
        </w:rPr>
      </w:pPr>
      <w:r w:rsidRPr="002424CF">
        <w:rPr>
          <w:rStyle w:val="FontStyle49"/>
          <w:sz w:val="24"/>
          <w:szCs w:val="24"/>
        </w:rPr>
        <w:t>Понятия «положение», «аксиома», «понятие», «категория», «термин», «принцип», «закон», «теория», «доктрина», «парадигма».</w:t>
      </w:r>
    </w:p>
    <w:p w:rsidR="002424CF" w:rsidRDefault="002424CF" w:rsidP="009A0365">
      <w:pPr>
        <w:pStyle w:val="affe"/>
        <w:jc w:val="both"/>
        <w:rPr>
          <w:rStyle w:val="FontStyle46"/>
          <w:sz w:val="24"/>
          <w:szCs w:val="24"/>
        </w:rPr>
      </w:pPr>
      <w:r w:rsidRPr="002424CF">
        <w:rPr>
          <w:rStyle w:val="FontStyle49"/>
          <w:sz w:val="24"/>
          <w:szCs w:val="24"/>
        </w:rPr>
        <w:t>Этические и эстетические основания методологии. Нормы научной этики.</w:t>
      </w:r>
      <w:r w:rsidRPr="002424CF">
        <w:rPr>
          <w:rStyle w:val="FontStyle46"/>
          <w:sz w:val="24"/>
          <w:szCs w:val="24"/>
        </w:rPr>
        <w:t>Характери</w:t>
      </w:r>
      <w:r>
        <w:rPr>
          <w:rStyle w:val="FontStyle46"/>
          <w:sz w:val="24"/>
          <w:szCs w:val="24"/>
        </w:rPr>
        <w:t>-</w:t>
      </w:r>
    </w:p>
    <w:p w:rsidR="002424CF" w:rsidRDefault="002424CF" w:rsidP="009A0365">
      <w:pPr>
        <w:pStyle w:val="affe"/>
        <w:jc w:val="both"/>
        <w:rPr>
          <w:rStyle w:val="FontStyle49"/>
          <w:sz w:val="24"/>
          <w:szCs w:val="24"/>
        </w:rPr>
      </w:pPr>
      <w:r w:rsidRPr="002424CF">
        <w:rPr>
          <w:rStyle w:val="FontStyle46"/>
          <w:sz w:val="24"/>
          <w:szCs w:val="24"/>
        </w:rPr>
        <w:t xml:space="preserve">стики научной деятельности. </w:t>
      </w:r>
      <w:r w:rsidRPr="002424CF">
        <w:rPr>
          <w:rStyle w:val="FontStyle49"/>
          <w:sz w:val="24"/>
          <w:szCs w:val="24"/>
        </w:rPr>
        <w:t xml:space="preserve">Научная деятельность и её типы. </w:t>
      </w:r>
    </w:p>
    <w:p w:rsidR="002424CF" w:rsidRPr="002424CF" w:rsidRDefault="002424CF" w:rsidP="009A0365">
      <w:pPr>
        <w:pStyle w:val="affe"/>
        <w:jc w:val="both"/>
        <w:rPr>
          <w:rStyle w:val="FontStyle49"/>
          <w:sz w:val="24"/>
          <w:szCs w:val="24"/>
        </w:rPr>
      </w:pPr>
      <w:r w:rsidRPr="002424CF">
        <w:rPr>
          <w:rStyle w:val="FontStyle49"/>
          <w:sz w:val="24"/>
          <w:szCs w:val="24"/>
        </w:rPr>
        <w:t>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315199" w:rsidRPr="009A0365" w:rsidRDefault="002424CF" w:rsidP="009A0365">
      <w:pPr>
        <w:pStyle w:val="affe"/>
        <w:jc w:val="both"/>
        <w:rPr>
          <w:color w:val="000000"/>
        </w:rPr>
      </w:pPr>
      <w:r w:rsidRPr="002424CF">
        <w:rPr>
          <w:rStyle w:val="FontStyle49"/>
          <w:sz w:val="24"/>
          <w:szCs w:val="24"/>
        </w:rPr>
        <w:t>Особенности научных исследований в сфере управления образованием.Принципы научного познания проблем предметной области профессиональной деятельности (детерминизм, дополнительность, соответствие).</w:t>
      </w:r>
    </w:p>
    <w:p w:rsidR="00227F7B" w:rsidRPr="009A0365" w:rsidRDefault="00F62985" w:rsidP="009A0365">
      <w:pPr>
        <w:rPr>
          <w:b/>
          <w:bCs/>
        </w:rPr>
      </w:pPr>
      <w:r>
        <w:rPr>
          <w:b/>
          <w:bCs/>
        </w:rPr>
        <w:t>1.</w:t>
      </w:r>
      <w:r w:rsidR="00DF75AD">
        <w:rPr>
          <w:b/>
          <w:bCs/>
        </w:rPr>
        <w:t>2</w:t>
      </w:r>
      <w:r w:rsidR="00D4337B">
        <w:rPr>
          <w:b/>
          <w:bCs/>
        </w:rPr>
        <w:t>.</w:t>
      </w:r>
      <w:r w:rsidR="00227F7B" w:rsidRPr="00DF75AD">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322" w:type="dxa"/>
        <w:tblLook w:val="04A0"/>
      </w:tblPr>
      <w:tblGrid>
        <w:gridCol w:w="3652"/>
        <w:gridCol w:w="5670"/>
      </w:tblGrid>
      <w:tr w:rsidR="00227F7B" w:rsidTr="0093304C">
        <w:tc>
          <w:tcPr>
            <w:tcW w:w="3652" w:type="dxa"/>
          </w:tcPr>
          <w:p w:rsidR="00227F7B" w:rsidRPr="00E27BE1" w:rsidRDefault="00227F7B" w:rsidP="0093304C">
            <w:pPr>
              <w:jc w:val="center"/>
              <w:rPr>
                <w:iCs/>
              </w:rPr>
            </w:pPr>
            <w:r w:rsidRPr="00E27BE1">
              <w:rPr>
                <w:color w:val="000000"/>
              </w:rPr>
              <w:t>Планируемые результаты освоения программы (содержание и коды компетенций)</w:t>
            </w:r>
          </w:p>
        </w:tc>
        <w:tc>
          <w:tcPr>
            <w:tcW w:w="5670" w:type="dxa"/>
          </w:tcPr>
          <w:p w:rsidR="00227F7B" w:rsidRPr="00E27BE1" w:rsidRDefault="00227F7B" w:rsidP="0093304C">
            <w:pPr>
              <w:jc w:val="center"/>
              <w:rPr>
                <w:iCs/>
              </w:rPr>
            </w:pPr>
            <w:r w:rsidRPr="00E27BE1">
              <w:rPr>
                <w:color w:val="000000"/>
              </w:rPr>
              <w:t>Планируемые результаты обучения по дисциплине</w:t>
            </w:r>
          </w:p>
        </w:tc>
      </w:tr>
      <w:tr w:rsidR="00227F7B" w:rsidTr="0093304C">
        <w:tc>
          <w:tcPr>
            <w:tcW w:w="3652" w:type="dxa"/>
            <w:vAlign w:val="center"/>
          </w:tcPr>
          <w:p w:rsidR="002B2522" w:rsidRDefault="002B2522" w:rsidP="00F62985">
            <w:pPr>
              <w:shd w:val="clear" w:color="auto" w:fill="FFFFFF"/>
              <w:rPr>
                <w:color w:val="000000"/>
                <w:spacing w:val="-16"/>
              </w:rPr>
            </w:pPr>
            <w:r>
              <w:rPr>
                <w:color w:val="000000"/>
                <w:spacing w:val="-16"/>
              </w:rPr>
              <w:t>ПК-3</w:t>
            </w:r>
          </w:p>
          <w:p w:rsidR="00F62985" w:rsidRDefault="00F62985" w:rsidP="00F62985">
            <w:pPr>
              <w:shd w:val="clear" w:color="auto" w:fill="FFFFFF"/>
              <w:rPr>
                <w:color w:val="000000"/>
                <w:spacing w:val="-16"/>
              </w:rPr>
            </w:pPr>
            <w:r>
              <w:rPr>
                <w:color w:val="000000"/>
                <w:spacing w:val="-16"/>
              </w:rPr>
              <w:t>-</w:t>
            </w:r>
            <w:r w:rsidRPr="00F62985">
              <w:rPr>
                <w:color w:val="000000"/>
                <w:spacing w:val="-16"/>
              </w:rPr>
              <w:t>владением основными принципами технологий эксплуатационной раз</w:t>
            </w:r>
            <w:r w:rsidR="00B270A3">
              <w:rPr>
                <w:color w:val="000000"/>
                <w:spacing w:val="-16"/>
              </w:rPr>
              <w:t>-</w:t>
            </w:r>
            <w:r w:rsidRPr="00F62985">
              <w:rPr>
                <w:color w:val="000000"/>
                <w:spacing w:val="-16"/>
              </w:rPr>
              <w:t>ведки, добычи, переработки твердых полезных ископаемых, строительства и эксплуатации подземных объектов</w:t>
            </w:r>
            <w:r w:rsidR="00B270A3">
              <w:rPr>
                <w:color w:val="000000"/>
                <w:spacing w:val="-16"/>
              </w:rPr>
              <w:t>;</w:t>
            </w:r>
          </w:p>
          <w:p w:rsidR="00227F7B" w:rsidRDefault="0093304C" w:rsidP="00F62985">
            <w:pPr>
              <w:shd w:val="clear" w:color="auto" w:fill="FFFFFF"/>
              <w:rPr>
                <w:color w:val="000000"/>
                <w:spacing w:val="-16"/>
              </w:rPr>
            </w:pPr>
            <w:r>
              <w:rPr>
                <w:color w:val="000000"/>
                <w:spacing w:val="-16"/>
              </w:rPr>
              <w:lastRenderedPageBreak/>
              <w:t>ПК-18</w:t>
            </w:r>
          </w:p>
          <w:p w:rsidR="00F62985" w:rsidRPr="00AC373F" w:rsidRDefault="00F62985" w:rsidP="00F62985">
            <w:pPr>
              <w:shd w:val="clear" w:color="auto" w:fill="FFFFFF"/>
              <w:rPr>
                <w:color w:val="000000"/>
                <w:spacing w:val="-16"/>
              </w:rPr>
            </w:pPr>
            <w:r>
              <w:rPr>
                <w:color w:val="000000"/>
                <w:spacing w:val="-16"/>
              </w:rPr>
              <w:t>-</w:t>
            </w:r>
            <w:r w:rsidRPr="00F62985">
              <w:rPr>
                <w:color w:val="000000"/>
                <w:spacing w:val="-16"/>
              </w:rPr>
              <w:t>владением навыками организации научно-исследовательских работ</w:t>
            </w:r>
            <w:r w:rsidR="00B270A3">
              <w:rPr>
                <w:color w:val="000000"/>
                <w:spacing w:val="-16"/>
              </w:rPr>
              <w:t>.</w:t>
            </w:r>
          </w:p>
        </w:tc>
        <w:tc>
          <w:tcPr>
            <w:tcW w:w="5670" w:type="dxa"/>
          </w:tcPr>
          <w:p w:rsidR="00227F7B" w:rsidRDefault="00227F7B" w:rsidP="0093304C">
            <w:pPr>
              <w:jc w:val="both"/>
              <w:rPr>
                <w:i/>
              </w:rPr>
            </w:pPr>
            <w:r w:rsidRPr="00CC19E8">
              <w:rPr>
                <w:i/>
              </w:rPr>
              <w:lastRenderedPageBreak/>
              <w:t>Знать:</w:t>
            </w:r>
          </w:p>
          <w:p w:rsidR="00315199" w:rsidRPr="00315199" w:rsidRDefault="00315199" w:rsidP="00315199">
            <w:r w:rsidRPr="00315199">
              <w:rPr>
                <w:rStyle w:val="FontStyle49"/>
                <w:sz w:val="24"/>
                <w:szCs w:val="24"/>
              </w:rPr>
              <w:t>теоретико-методологические, методические и организационные аспекты осуществления научно-исследовательской деятельности</w:t>
            </w:r>
            <w:r w:rsidR="005D0CD7">
              <w:rPr>
                <w:rStyle w:val="FontStyle49"/>
                <w:sz w:val="24"/>
                <w:szCs w:val="24"/>
              </w:rPr>
              <w:t>.</w:t>
            </w:r>
          </w:p>
          <w:p w:rsidR="00227F7B" w:rsidRDefault="00227F7B" w:rsidP="0093304C">
            <w:pPr>
              <w:rPr>
                <w:i/>
              </w:rPr>
            </w:pPr>
            <w:r w:rsidRPr="00CC19E8">
              <w:rPr>
                <w:i/>
              </w:rPr>
              <w:t>Уметь:</w:t>
            </w:r>
          </w:p>
          <w:p w:rsidR="0093304C" w:rsidRPr="0093304C" w:rsidRDefault="0093304C" w:rsidP="0093304C">
            <w:pPr>
              <w:pStyle w:val="affe"/>
              <w:rPr>
                <w:rStyle w:val="FontStyle49"/>
                <w:sz w:val="24"/>
                <w:szCs w:val="24"/>
              </w:rPr>
            </w:pPr>
            <w:r w:rsidRPr="0093304C">
              <w:rPr>
                <w:rStyle w:val="FontStyle49"/>
                <w:sz w:val="24"/>
                <w:szCs w:val="24"/>
              </w:rPr>
              <w:t xml:space="preserve">определять перспективные направления научных </w:t>
            </w:r>
            <w:r w:rsidRPr="0093304C">
              <w:rPr>
                <w:rStyle w:val="FontStyle49"/>
                <w:sz w:val="24"/>
                <w:szCs w:val="24"/>
              </w:rPr>
              <w:lastRenderedPageBreak/>
              <w:t>исследований  в  предметной  сфере профессиональ</w:t>
            </w:r>
            <w:r>
              <w:rPr>
                <w:rStyle w:val="FontStyle49"/>
                <w:sz w:val="24"/>
                <w:szCs w:val="24"/>
              </w:rPr>
              <w:t>-</w:t>
            </w:r>
            <w:r w:rsidRPr="0093304C">
              <w:rPr>
                <w:rStyle w:val="FontStyle49"/>
                <w:sz w:val="24"/>
                <w:szCs w:val="24"/>
              </w:rPr>
              <w:t>нойдеятельности, состав исследовательских работ, опре</w:t>
            </w:r>
            <w:r w:rsidRPr="0093304C">
              <w:rPr>
                <w:rStyle w:val="FontStyle49"/>
                <w:sz w:val="24"/>
                <w:szCs w:val="24"/>
              </w:rPr>
              <w:softHyphen/>
              <w:t>деляющие их факторы;</w:t>
            </w:r>
          </w:p>
          <w:p w:rsidR="0093304C" w:rsidRPr="0093304C" w:rsidRDefault="0093304C" w:rsidP="0093304C">
            <w:pPr>
              <w:pStyle w:val="affe"/>
              <w:rPr>
                <w:rStyle w:val="FontStyle49"/>
                <w:sz w:val="24"/>
                <w:szCs w:val="24"/>
              </w:rPr>
            </w:pPr>
            <w:r w:rsidRPr="0093304C">
              <w:rPr>
                <w:rStyle w:val="FontStyle49"/>
                <w:sz w:val="24"/>
                <w:szCs w:val="24"/>
              </w:rPr>
              <w:t>использовать экспериментальные и теоретические методы исследования в предметной сфере профес</w:t>
            </w:r>
            <w:r>
              <w:rPr>
                <w:rStyle w:val="FontStyle49"/>
                <w:sz w:val="24"/>
                <w:szCs w:val="24"/>
              </w:rPr>
              <w:t>-</w:t>
            </w:r>
            <w:r w:rsidRPr="0093304C">
              <w:rPr>
                <w:rStyle w:val="FontStyle49"/>
                <w:sz w:val="24"/>
                <w:szCs w:val="24"/>
              </w:rPr>
              <w:t>сиональной деятельности;</w:t>
            </w:r>
          </w:p>
          <w:p w:rsidR="00315199" w:rsidRPr="0093304C" w:rsidRDefault="0093304C" w:rsidP="0093304C">
            <w:pPr>
              <w:pStyle w:val="affe"/>
              <w:rPr>
                <w:color w:val="000000"/>
              </w:rPr>
            </w:pPr>
            <w:r w:rsidRPr="0093304C">
              <w:rPr>
                <w:rStyle w:val="FontStyle49"/>
                <w:sz w:val="24"/>
                <w:szCs w:val="24"/>
              </w:rPr>
              <w:t>адаптировать современные достижения науки и наукоёмких технологий к образовательному и само</w:t>
            </w:r>
            <w:r>
              <w:rPr>
                <w:rStyle w:val="FontStyle49"/>
                <w:sz w:val="24"/>
                <w:szCs w:val="24"/>
              </w:rPr>
              <w:t>-</w:t>
            </w:r>
            <w:r w:rsidRPr="0093304C">
              <w:rPr>
                <w:rStyle w:val="FontStyle49"/>
                <w:sz w:val="24"/>
                <w:szCs w:val="24"/>
              </w:rPr>
              <w:t>образовательному процессу.</w:t>
            </w:r>
          </w:p>
          <w:p w:rsidR="00227F7B" w:rsidRPr="00CC19E8" w:rsidRDefault="00227F7B" w:rsidP="0093304C">
            <w:pPr>
              <w:spacing w:line="288" w:lineRule="auto"/>
              <w:rPr>
                <w:i/>
              </w:rPr>
            </w:pPr>
            <w:r w:rsidRPr="00CC19E8">
              <w:rPr>
                <w:i/>
              </w:rPr>
              <w:t>Владеть:</w:t>
            </w:r>
          </w:p>
          <w:p w:rsidR="0093304C" w:rsidRPr="0093304C" w:rsidRDefault="0093304C" w:rsidP="0093304C">
            <w:pPr>
              <w:pStyle w:val="affe"/>
              <w:rPr>
                <w:rStyle w:val="FontStyle49"/>
                <w:sz w:val="24"/>
                <w:szCs w:val="24"/>
              </w:rPr>
            </w:pPr>
            <w:r w:rsidRPr="0093304C">
              <w:rPr>
                <w:rStyle w:val="FontStyle49"/>
                <w:sz w:val="24"/>
                <w:szCs w:val="24"/>
              </w:rPr>
              <w:t>современными методами научного исследования в предметной сфере;</w:t>
            </w:r>
          </w:p>
          <w:p w:rsidR="0093304C" w:rsidRPr="0093304C" w:rsidRDefault="0093304C" w:rsidP="0093304C">
            <w:pPr>
              <w:pStyle w:val="affe"/>
              <w:rPr>
                <w:rStyle w:val="FontStyle49"/>
                <w:sz w:val="24"/>
                <w:szCs w:val="24"/>
              </w:rPr>
            </w:pPr>
            <w:r w:rsidRPr="0093304C">
              <w:rPr>
                <w:rStyle w:val="FontStyle49"/>
                <w:sz w:val="24"/>
                <w:szCs w:val="24"/>
              </w:rPr>
              <w:t>способами осмысления и критического анализа на</w:t>
            </w:r>
            <w:r>
              <w:rPr>
                <w:rStyle w:val="FontStyle49"/>
                <w:sz w:val="24"/>
                <w:szCs w:val="24"/>
              </w:rPr>
              <w:t>-</w:t>
            </w:r>
            <w:r w:rsidRPr="0093304C">
              <w:rPr>
                <w:rStyle w:val="FontStyle49"/>
                <w:sz w:val="24"/>
                <w:szCs w:val="24"/>
              </w:rPr>
              <w:t>учной информации;</w:t>
            </w:r>
          </w:p>
          <w:p w:rsidR="00227F7B" w:rsidRPr="0093304C" w:rsidRDefault="0093304C" w:rsidP="0093304C">
            <w:pPr>
              <w:pStyle w:val="affe"/>
              <w:rPr>
                <w:color w:val="000000"/>
              </w:rPr>
            </w:pPr>
            <w:r w:rsidRPr="0093304C">
              <w:rPr>
                <w:rStyle w:val="FontStyle49"/>
                <w:sz w:val="24"/>
                <w:szCs w:val="24"/>
              </w:rPr>
              <w:t>навыками совершенствования и развития своего на</w:t>
            </w:r>
            <w:r>
              <w:rPr>
                <w:rStyle w:val="FontStyle49"/>
                <w:sz w:val="24"/>
                <w:szCs w:val="24"/>
              </w:rPr>
              <w:t>-</w:t>
            </w:r>
            <w:r w:rsidRPr="0093304C">
              <w:rPr>
                <w:rStyle w:val="FontStyle49"/>
                <w:sz w:val="24"/>
                <w:szCs w:val="24"/>
              </w:rPr>
              <w:t>учного потенциала;</w:t>
            </w:r>
          </w:p>
        </w:tc>
      </w:tr>
    </w:tbl>
    <w:p w:rsidR="00227F7B" w:rsidRDefault="00227F7B" w:rsidP="00227F7B">
      <w:pPr>
        <w:tabs>
          <w:tab w:val="left" w:pos="0"/>
        </w:tabs>
        <w:rPr>
          <w:b/>
          <w:bCs/>
        </w:rPr>
      </w:pPr>
    </w:p>
    <w:p w:rsidR="00227F7B" w:rsidRPr="00DF5D75" w:rsidRDefault="00F62985" w:rsidP="00F62985">
      <w:pPr>
        <w:tabs>
          <w:tab w:val="left" w:pos="0"/>
        </w:tabs>
        <w:rPr>
          <w:b/>
          <w:bCs/>
        </w:rPr>
      </w:pPr>
      <w:r>
        <w:rPr>
          <w:b/>
          <w:bCs/>
        </w:rPr>
        <w:t>1.</w:t>
      </w:r>
      <w:r w:rsidR="00227F7B">
        <w:rPr>
          <w:b/>
          <w:bCs/>
        </w:rPr>
        <w:t>3</w:t>
      </w:r>
      <w:r w:rsidR="00227F7B" w:rsidRPr="00DF5D75">
        <w:rPr>
          <w:b/>
          <w:bCs/>
        </w:rPr>
        <w:t xml:space="preserve">. Место дисциплины в структуре </w:t>
      </w:r>
      <w:r w:rsidR="00227F7B">
        <w:rPr>
          <w:b/>
          <w:bCs/>
        </w:rPr>
        <w:t>образовательной программы</w:t>
      </w:r>
    </w:p>
    <w:p w:rsidR="00227F7B" w:rsidRPr="00DF5D75" w:rsidRDefault="00227F7B" w:rsidP="00227F7B">
      <w:pPr>
        <w:pStyle w:val="aff6"/>
        <w:ind w:left="0"/>
      </w:pPr>
    </w:p>
    <w:tbl>
      <w:tblPr>
        <w:tblStyle w:val="aff1"/>
        <w:tblW w:w="9616" w:type="dxa"/>
        <w:tblLayout w:type="fixed"/>
        <w:tblLook w:val="04A0"/>
      </w:tblPr>
      <w:tblGrid>
        <w:gridCol w:w="1321"/>
        <w:gridCol w:w="2189"/>
        <w:gridCol w:w="944"/>
        <w:gridCol w:w="2600"/>
        <w:gridCol w:w="2562"/>
      </w:tblGrid>
      <w:tr w:rsidR="00227F7B" w:rsidRPr="00105C44" w:rsidTr="0093304C">
        <w:tc>
          <w:tcPr>
            <w:tcW w:w="1321" w:type="dxa"/>
            <w:vMerge w:val="restart"/>
          </w:tcPr>
          <w:p w:rsidR="00227F7B" w:rsidRPr="00E27BE1" w:rsidRDefault="00227F7B" w:rsidP="0093304C">
            <w:pPr>
              <w:pStyle w:val="aff6"/>
              <w:ind w:left="0" w:firstLine="0"/>
            </w:pPr>
            <w:r>
              <w:t>Индекс</w:t>
            </w:r>
          </w:p>
        </w:tc>
        <w:tc>
          <w:tcPr>
            <w:tcW w:w="2189" w:type="dxa"/>
            <w:vMerge w:val="restart"/>
          </w:tcPr>
          <w:p w:rsidR="00227F7B" w:rsidRPr="00E27BE1" w:rsidRDefault="00227F7B" w:rsidP="0093304C">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227F7B" w:rsidRPr="00E27BE1" w:rsidRDefault="00227F7B" w:rsidP="0093304C">
            <w:pPr>
              <w:pStyle w:val="aff6"/>
              <w:ind w:left="0" w:firstLine="0"/>
            </w:pPr>
            <w:r w:rsidRPr="00E27BE1">
              <w:t>Се</w:t>
            </w:r>
            <w:r>
              <w:t>-</w:t>
            </w:r>
            <w:r w:rsidRPr="00E27BE1">
              <w:t>местризуче</w:t>
            </w:r>
            <w:r>
              <w:t>-</w:t>
            </w:r>
            <w:r w:rsidRPr="00E27BE1">
              <w:t>ния</w:t>
            </w:r>
          </w:p>
        </w:tc>
        <w:tc>
          <w:tcPr>
            <w:tcW w:w="5162" w:type="dxa"/>
            <w:gridSpan w:val="2"/>
          </w:tcPr>
          <w:p w:rsidR="00227F7B" w:rsidRPr="00E27BE1" w:rsidRDefault="00227F7B" w:rsidP="0093304C">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227F7B" w:rsidRPr="00105C44" w:rsidTr="0093304C">
        <w:tc>
          <w:tcPr>
            <w:tcW w:w="1321" w:type="dxa"/>
            <w:vMerge/>
          </w:tcPr>
          <w:p w:rsidR="00227F7B" w:rsidRPr="00E27BE1" w:rsidRDefault="00227F7B" w:rsidP="0093304C">
            <w:pPr>
              <w:pStyle w:val="aff6"/>
              <w:ind w:left="0"/>
              <w:jc w:val="center"/>
            </w:pPr>
          </w:p>
        </w:tc>
        <w:tc>
          <w:tcPr>
            <w:tcW w:w="2189" w:type="dxa"/>
            <w:vMerge/>
          </w:tcPr>
          <w:p w:rsidR="00227F7B" w:rsidRPr="00E27BE1" w:rsidRDefault="00227F7B" w:rsidP="0093304C">
            <w:pPr>
              <w:pStyle w:val="aff6"/>
              <w:ind w:left="0"/>
              <w:jc w:val="center"/>
            </w:pPr>
          </w:p>
        </w:tc>
        <w:tc>
          <w:tcPr>
            <w:tcW w:w="944" w:type="dxa"/>
            <w:vMerge/>
          </w:tcPr>
          <w:p w:rsidR="00227F7B" w:rsidRPr="00E27BE1" w:rsidRDefault="00227F7B" w:rsidP="0093304C">
            <w:pPr>
              <w:pStyle w:val="aff6"/>
              <w:ind w:left="0"/>
              <w:jc w:val="center"/>
            </w:pPr>
          </w:p>
        </w:tc>
        <w:tc>
          <w:tcPr>
            <w:tcW w:w="2600" w:type="dxa"/>
            <w:vAlign w:val="center"/>
          </w:tcPr>
          <w:p w:rsidR="00227F7B" w:rsidRPr="00E27BE1" w:rsidRDefault="00227F7B" w:rsidP="0093304C">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227F7B" w:rsidRPr="00E27BE1" w:rsidRDefault="00227F7B" w:rsidP="0093304C">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227F7B" w:rsidRPr="00105C44" w:rsidTr="0093304C">
        <w:tc>
          <w:tcPr>
            <w:tcW w:w="1321" w:type="dxa"/>
          </w:tcPr>
          <w:p w:rsidR="002B2522" w:rsidRDefault="0093304C" w:rsidP="0093304C">
            <w:pPr>
              <w:pStyle w:val="aff6"/>
              <w:ind w:left="0" w:firstLine="0"/>
            </w:pPr>
            <w:r>
              <w:t>Б1.</w:t>
            </w:r>
            <w:r w:rsidR="002B2522">
              <w:t>В.</w:t>
            </w:r>
            <w:r>
              <w:t>ДВ.</w:t>
            </w:r>
          </w:p>
          <w:p w:rsidR="00227F7B" w:rsidRPr="00105C44" w:rsidRDefault="002B2522" w:rsidP="0093304C">
            <w:pPr>
              <w:pStyle w:val="aff6"/>
              <w:ind w:left="0" w:firstLine="0"/>
            </w:pPr>
            <w:r>
              <w:t>06</w:t>
            </w:r>
            <w:r w:rsidR="00227F7B">
              <w:t>.</w:t>
            </w:r>
            <w:r>
              <w:t>0</w:t>
            </w:r>
            <w:r w:rsidR="00227F7B">
              <w:t>1.</w:t>
            </w:r>
          </w:p>
        </w:tc>
        <w:tc>
          <w:tcPr>
            <w:tcW w:w="2189" w:type="dxa"/>
          </w:tcPr>
          <w:p w:rsidR="00227F7B" w:rsidRPr="00105C44" w:rsidRDefault="0093304C" w:rsidP="0093304C">
            <w:pPr>
              <w:pStyle w:val="aff6"/>
              <w:ind w:left="0" w:firstLine="0"/>
            </w:pPr>
            <w:r>
              <w:t>Методология науки и научных исследований</w:t>
            </w:r>
          </w:p>
        </w:tc>
        <w:tc>
          <w:tcPr>
            <w:tcW w:w="944" w:type="dxa"/>
          </w:tcPr>
          <w:p w:rsidR="00227F7B" w:rsidRPr="00105C44" w:rsidRDefault="0093304C" w:rsidP="0093304C">
            <w:pPr>
              <w:pStyle w:val="aff6"/>
              <w:ind w:left="0" w:firstLine="0"/>
              <w:jc w:val="center"/>
            </w:pPr>
            <w:r>
              <w:t xml:space="preserve">7 </w:t>
            </w:r>
          </w:p>
        </w:tc>
        <w:tc>
          <w:tcPr>
            <w:tcW w:w="2600" w:type="dxa"/>
          </w:tcPr>
          <w:p w:rsidR="00227F7B" w:rsidRDefault="00B270A3" w:rsidP="0093304C">
            <w:pPr>
              <w:pStyle w:val="aff6"/>
              <w:ind w:left="0" w:firstLine="0"/>
              <w:jc w:val="left"/>
            </w:pPr>
            <w:r>
              <w:t>Б1.Б.01</w:t>
            </w:r>
            <w:r w:rsidR="0093304C">
              <w:t>Философия</w:t>
            </w:r>
          </w:p>
          <w:p w:rsidR="0093304C" w:rsidRDefault="00B270A3" w:rsidP="0093304C">
            <w:pPr>
              <w:pStyle w:val="aff6"/>
              <w:ind w:left="0" w:firstLine="0"/>
              <w:jc w:val="left"/>
            </w:pPr>
            <w:r>
              <w:t>Б1.Б.26 Основы горного дела</w:t>
            </w:r>
          </w:p>
          <w:p w:rsidR="0093304C" w:rsidRPr="00105C44" w:rsidRDefault="0093304C" w:rsidP="0093304C">
            <w:pPr>
              <w:pStyle w:val="aff6"/>
              <w:ind w:left="0" w:firstLine="0"/>
              <w:jc w:val="left"/>
            </w:pPr>
          </w:p>
        </w:tc>
        <w:tc>
          <w:tcPr>
            <w:tcW w:w="2562" w:type="dxa"/>
          </w:tcPr>
          <w:p w:rsidR="00227F7B" w:rsidRDefault="00B270A3" w:rsidP="0093304C">
            <w:pPr>
              <w:pStyle w:val="aff6"/>
              <w:ind w:left="0" w:firstLine="0"/>
            </w:pPr>
            <w:r>
              <w:t>Б2.Б.03 НИР</w:t>
            </w:r>
          </w:p>
          <w:p w:rsidR="00B270A3" w:rsidRDefault="00B270A3" w:rsidP="0093304C">
            <w:pPr>
              <w:pStyle w:val="aff6"/>
              <w:ind w:left="0" w:firstLine="0"/>
            </w:pPr>
            <w:r>
              <w:t>Б2.Б.07(Пд) Преддипломная прак-тика для выполнения ВКР</w:t>
            </w:r>
          </w:p>
          <w:p w:rsidR="00B270A3" w:rsidRDefault="00B270A3" w:rsidP="0093304C">
            <w:pPr>
              <w:pStyle w:val="aff6"/>
              <w:ind w:left="0" w:firstLine="0"/>
            </w:pPr>
            <w:r>
              <w:t xml:space="preserve">Б3.01(Д) </w:t>
            </w:r>
          </w:p>
          <w:p w:rsidR="00B270A3" w:rsidRPr="00105C44" w:rsidRDefault="00B270A3" w:rsidP="0093304C">
            <w:pPr>
              <w:pStyle w:val="aff6"/>
              <w:ind w:left="0" w:firstLine="0"/>
            </w:pPr>
            <w:r w:rsidRPr="00B270A3">
              <w:t>Защита выпускной квалификационной работы, включая подготовку к процедуре защиты и процедуру защиты</w:t>
            </w:r>
          </w:p>
        </w:tc>
      </w:tr>
    </w:tbl>
    <w:p w:rsidR="00227F7B" w:rsidRDefault="00227F7B" w:rsidP="00227F7B">
      <w:pPr>
        <w:pStyle w:val="aff6"/>
        <w:ind w:left="0"/>
      </w:pPr>
    </w:p>
    <w:p w:rsidR="00227F7B" w:rsidRDefault="00F62985" w:rsidP="00D4337B">
      <w:r>
        <w:rPr>
          <w:b/>
        </w:rPr>
        <w:t>1.</w:t>
      </w:r>
      <w:r w:rsidR="00D4337B">
        <w:rPr>
          <w:b/>
        </w:rPr>
        <w:t>4.</w:t>
      </w:r>
      <w:r w:rsidR="00227F7B" w:rsidRPr="00D4337B">
        <w:rPr>
          <w:b/>
        </w:rPr>
        <w:t xml:space="preserve">Язык преподавания: </w:t>
      </w:r>
      <w:r w:rsidR="00227F7B">
        <w:t>русский.</w:t>
      </w:r>
    </w:p>
    <w:p w:rsidR="002B2522" w:rsidRPr="00B270A3" w:rsidRDefault="002B2522" w:rsidP="00B270A3">
      <w:pPr>
        <w:rPr>
          <w:i/>
        </w:rPr>
      </w:pPr>
    </w:p>
    <w:p w:rsidR="00227F7B" w:rsidRPr="00D03857" w:rsidRDefault="002B2522" w:rsidP="009B7706">
      <w:pPr>
        <w:pStyle w:val="aff6"/>
        <w:ind w:left="360" w:firstLine="0"/>
        <w:jc w:val="center"/>
        <w:rPr>
          <w:i/>
        </w:rPr>
      </w:pPr>
      <w:r>
        <w:rPr>
          <w:i/>
        </w:rPr>
        <w:t>0</w:t>
      </w:r>
      <w:r w:rsidR="00DF75AD">
        <w:rPr>
          <w:i/>
        </w:rPr>
        <w:t>2.</w:t>
      </w:r>
      <w:r>
        <w:rPr>
          <w:i/>
        </w:rPr>
        <w:t>Патентоведение</w:t>
      </w:r>
    </w:p>
    <w:p w:rsidR="009B7706" w:rsidRPr="00D03857" w:rsidRDefault="00A815BA" w:rsidP="00D61BCF">
      <w:pPr>
        <w:jc w:val="center"/>
        <w:rPr>
          <w:i/>
        </w:rPr>
      </w:pPr>
      <w:r>
        <w:rPr>
          <w:i/>
        </w:rPr>
        <w:t>Трудоемкость 3</w:t>
      </w:r>
      <w:r w:rsidR="00227F7B" w:rsidRPr="00D03857">
        <w:rPr>
          <w:i/>
        </w:rPr>
        <w:t>з.е.</w:t>
      </w:r>
    </w:p>
    <w:p w:rsidR="00227F7B" w:rsidRPr="00A92BC1" w:rsidRDefault="00B270A3" w:rsidP="00227F7B">
      <w:pPr>
        <w:rPr>
          <w:b/>
          <w:bCs/>
        </w:rPr>
      </w:pPr>
      <w:r>
        <w:rPr>
          <w:b/>
          <w:bCs/>
        </w:rPr>
        <w:t>1.</w:t>
      </w:r>
      <w:r w:rsidR="00227F7B" w:rsidRPr="00A92BC1">
        <w:rPr>
          <w:b/>
          <w:bCs/>
        </w:rPr>
        <w:t>1.Цель освоения и краткое содержание дисциплины</w:t>
      </w:r>
    </w:p>
    <w:p w:rsidR="00EF5C27" w:rsidRPr="00B270A3" w:rsidRDefault="00227F7B" w:rsidP="00B270A3">
      <w:pPr>
        <w:pStyle w:val="af5"/>
        <w:rPr>
          <w:i/>
          <w:sz w:val="24"/>
          <w:szCs w:val="24"/>
        </w:rPr>
      </w:pPr>
      <w:r w:rsidRPr="00A92BC1">
        <w:rPr>
          <w:i/>
          <w:sz w:val="24"/>
          <w:szCs w:val="24"/>
        </w:rPr>
        <w:t>Цели</w:t>
      </w:r>
      <w:r>
        <w:rPr>
          <w:i/>
          <w:sz w:val="24"/>
          <w:szCs w:val="24"/>
        </w:rPr>
        <w:t>:</w:t>
      </w:r>
      <w:r w:rsidR="00D61BCF">
        <w:rPr>
          <w:i/>
          <w:sz w:val="24"/>
          <w:szCs w:val="24"/>
        </w:rPr>
        <w:t xml:space="preserve"> </w:t>
      </w:r>
      <w:r w:rsidR="001C6972" w:rsidRPr="00B270A3">
        <w:rPr>
          <w:sz w:val="24"/>
          <w:szCs w:val="24"/>
        </w:rPr>
        <w:t>преподавания дисциплины является ознакомление студентов с современным состоянием патентоведения, патентным законом, законом об авторском праве и смеж-ных правах, объектах изобретений, составлением заявки на изобретение, с поиском патентной документации и видами патентного поиска</w:t>
      </w:r>
      <w:r w:rsidR="00B270A3">
        <w:rPr>
          <w:sz w:val="24"/>
          <w:szCs w:val="24"/>
        </w:rPr>
        <w:t>.</w:t>
      </w:r>
    </w:p>
    <w:p w:rsidR="00227F7B" w:rsidRDefault="00227F7B" w:rsidP="00227F7B">
      <w:pPr>
        <w:tabs>
          <w:tab w:val="left" w:pos="953"/>
        </w:tabs>
        <w:jc w:val="both"/>
        <w:rPr>
          <w:i/>
        </w:rPr>
      </w:pPr>
      <w:r w:rsidRPr="00A92BC1">
        <w:rPr>
          <w:i/>
        </w:rPr>
        <w:t>Краткое содержание дисциплины</w:t>
      </w:r>
      <w:r>
        <w:rPr>
          <w:i/>
        </w:rPr>
        <w:t>:</w:t>
      </w:r>
    </w:p>
    <w:p w:rsidR="00D61BCF" w:rsidRDefault="003A11B2" w:rsidP="00D61BCF">
      <w:pPr>
        <w:spacing w:line="288" w:lineRule="auto"/>
        <w:rPr>
          <w:b/>
          <w:i/>
          <w:color w:val="000000"/>
          <w:sz w:val="22"/>
          <w:szCs w:val="22"/>
        </w:rPr>
      </w:pPr>
      <w:r w:rsidRPr="003A11B2">
        <w:rPr>
          <w:rStyle w:val="FontStyle52"/>
          <w:b w:val="0"/>
          <w:i w:val="0"/>
        </w:rPr>
        <w:t>Основы правовой защиты интеллектуальной собственности. Патентное право. Автор</w:t>
      </w:r>
      <w:r>
        <w:rPr>
          <w:rStyle w:val="FontStyle52"/>
          <w:b w:val="0"/>
          <w:i w:val="0"/>
        </w:rPr>
        <w:t>-</w:t>
      </w:r>
      <w:r w:rsidRPr="003A11B2">
        <w:rPr>
          <w:rStyle w:val="FontStyle52"/>
          <w:b w:val="0"/>
          <w:i w:val="0"/>
        </w:rPr>
        <w:t>ское право. Товарные знаки. Нетрадиционные объекты интеллектуальной собствен</w:t>
      </w:r>
      <w:r>
        <w:rPr>
          <w:rStyle w:val="FontStyle52"/>
          <w:b w:val="0"/>
          <w:i w:val="0"/>
        </w:rPr>
        <w:t>-</w:t>
      </w:r>
      <w:r w:rsidRPr="003A11B2">
        <w:rPr>
          <w:rStyle w:val="FontStyle52"/>
          <w:b w:val="0"/>
          <w:i w:val="0"/>
        </w:rPr>
        <w:t>ности.</w:t>
      </w:r>
    </w:p>
    <w:p w:rsidR="00227F7B" w:rsidRPr="00D61BCF" w:rsidRDefault="00B270A3" w:rsidP="00D61BCF">
      <w:pPr>
        <w:spacing w:line="288" w:lineRule="auto"/>
        <w:rPr>
          <w:b/>
          <w:i/>
          <w:color w:val="000000"/>
          <w:sz w:val="22"/>
          <w:szCs w:val="22"/>
        </w:rPr>
      </w:pPr>
      <w:r>
        <w:rPr>
          <w:b/>
          <w:bCs/>
        </w:rPr>
        <w:lastRenderedPageBreak/>
        <w:t>1.</w:t>
      </w:r>
      <w:r w:rsidR="00227F7B">
        <w:rPr>
          <w:b/>
          <w:bCs/>
        </w:rPr>
        <w:t xml:space="preserve">2. </w:t>
      </w:r>
      <w:r w:rsidR="00227F7B"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322" w:type="dxa"/>
        <w:tblLook w:val="04A0"/>
      </w:tblPr>
      <w:tblGrid>
        <w:gridCol w:w="3227"/>
        <w:gridCol w:w="6095"/>
      </w:tblGrid>
      <w:tr w:rsidR="00227F7B" w:rsidTr="0093304C">
        <w:tc>
          <w:tcPr>
            <w:tcW w:w="3227" w:type="dxa"/>
          </w:tcPr>
          <w:p w:rsidR="00227F7B" w:rsidRPr="00E27BE1" w:rsidRDefault="00227F7B" w:rsidP="0093304C">
            <w:pPr>
              <w:jc w:val="center"/>
              <w:rPr>
                <w:iCs/>
              </w:rPr>
            </w:pPr>
            <w:r w:rsidRPr="00E27BE1">
              <w:rPr>
                <w:color w:val="000000"/>
              </w:rPr>
              <w:t>Планируемые результаты освоения программы (содержание и коды компетенций)</w:t>
            </w:r>
          </w:p>
        </w:tc>
        <w:tc>
          <w:tcPr>
            <w:tcW w:w="6095" w:type="dxa"/>
            <w:vAlign w:val="center"/>
          </w:tcPr>
          <w:p w:rsidR="00227F7B" w:rsidRPr="00E27BE1" w:rsidRDefault="00227F7B" w:rsidP="0093304C">
            <w:pPr>
              <w:jc w:val="center"/>
              <w:rPr>
                <w:iCs/>
              </w:rPr>
            </w:pPr>
            <w:r w:rsidRPr="00E27BE1">
              <w:rPr>
                <w:color w:val="000000"/>
              </w:rPr>
              <w:t>Планируемые результаты обучения по дисциплине</w:t>
            </w:r>
          </w:p>
        </w:tc>
      </w:tr>
      <w:tr w:rsidR="00227F7B" w:rsidTr="00B270A3">
        <w:tc>
          <w:tcPr>
            <w:tcW w:w="3227" w:type="dxa"/>
          </w:tcPr>
          <w:p w:rsidR="002B2522" w:rsidRDefault="002B2522" w:rsidP="00B270A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ОК-5</w:t>
            </w:r>
          </w:p>
          <w:p w:rsidR="00B270A3" w:rsidRDefault="00B270A3" w:rsidP="00B270A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B270A3">
              <w:rPr>
                <w:rFonts w:ascii="Times New Roman" w:hAnsi="Times New Roman" w:cs="Times New Roman"/>
                <w:sz w:val="24"/>
                <w:szCs w:val="24"/>
              </w:rPr>
              <w:t>способностью использовать основы правовых знаний в различных сферах жизне</w:t>
            </w:r>
            <w:r>
              <w:rPr>
                <w:rFonts w:ascii="Times New Roman" w:hAnsi="Times New Roman" w:cs="Times New Roman"/>
                <w:sz w:val="24"/>
                <w:szCs w:val="24"/>
              </w:rPr>
              <w:t>-</w:t>
            </w:r>
            <w:r w:rsidRPr="00B270A3">
              <w:rPr>
                <w:rFonts w:ascii="Times New Roman" w:hAnsi="Times New Roman" w:cs="Times New Roman"/>
                <w:sz w:val="24"/>
                <w:szCs w:val="24"/>
              </w:rPr>
              <w:t>деятельности</w:t>
            </w:r>
            <w:r>
              <w:rPr>
                <w:rFonts w:ascii="Times New Roman" w:hAnsi="Times New Roman" w:cs="Times New Roman"/>
                <w:sz w:val="24"/>
                <w:szCs w:val="24"/>
              </w:rPr>
              <w:t>;</w:t>
            </w:r>
          </w:p>
          <w:p w:rsidR="002B2522" w:rsidRDefault="002B2522" w:rsidP="00B270A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ОПК-1</w:t>
            </w:r>
          </w:p>
          <w:p w:rsidR="00B270A3" w:rsidRDefault="00B270A3" w:rsidP="00B270A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B270A3">
              <w:rPr>
                <w:rFonts w:ascii="Times New Roman" w:hAnsi="Times New Roman" w:cs="Times New Roman"/>
                <w:sz w:val="24"/>
                <w:szCs w:val="24"/>
              </w:rPr>
              <w:t>способностью решать зада</w:t>
            </w:r>
            <w:r>
              <w:rPr>
                <w:rFonts w:ascii="Times New Roman" w:hAnsi="Times New Roman" w:cs="Times New Roman"/>
                <w:sz w:val="24"/>
                <w:szCs w:val="24"/>
              </w:rPr>
              <w:t>-</w:t>
            </w:r>
            <w:r w:rsidRPr="00B270A3">
              <w:rPr>
                <w:rFonts w:ascii="Times New Roman" w:hAnsi="Times New Roman" w:cs="Times New Roman"/>
                <w:sz w:val="24"/>
                <w:szCs w:val="24"/>
              </w:rPr>
              <w:t>чи профессиональной дея</w:t>
            </w:r>
            <w:r>
              <w:rPr>
                <w:rFonts w:ascii="Times New Roman" w:hAnsi="Times New Roman" w:cs="Times New Roman"/>
                <w:sz w:val="24"/>
                <w:szCs w:val="24"/>
              </w:rPr>
              <w:t>-</w:t>
            </w:r>
            <w:r w:rsidRPr="00B270A3">
              <w:rPr>
                <w:rFonts w:ascii="Times New Roman" w:hAnsi="Times New Roman" w:cs="Times New Roman"/>
                <w:sz w:val="24"/>
                <w:szCs w:val="24"/>
              </w:rPr>
              <w:t>тельности на основе инфор</w:t>
            </w:r>
            <w:r>
              <w:rPr>
                <w:rFonts w:ascii="Times New Roman" w:hAnsi="Times New Roman" w:cs="Times New Roman"/>
                <w:sz w:val="24"/>
                <w:szCs w:val="24"/>
              </w:rPr>
              <w:t>-</w:t>
            </w:r>
            <w:r w:rsidRPr="00B270A3">
              <w:rPr>
                <w:rFonts w:ascii="Times New Roman" w:hAnsi="Times New Roman" w:cs="Times New Roman"/>
                <w:sz w:val="24"/>
                <w:szCs w:val="24"/>
              </w:rPr>
              <w:t>мационной и библиогра</w:t>
            </w:r>
            <w:r>
              <w:rPr>
                <w:rFonts w:ascii="Times New Roman" w:hAnsi="Times New Roman" w:cs="Times New Roman"/>
                <w:sz w:val="24"/>
                <w:szCs w:val="24"/>
              </w:rPr>
              <w:t>-</w:t>
            </w:r>
            <w:r w:rsidRPr="00B270A3">
              <w:rPr>
                <w:rFonts w:ascii="Times New Roman" w:hAnsi="Times New Roman" w:cs="Times New Roman"/>
                <w:sz w:val="24"/>
                <w:szCs w:val="24"/>
              </w:rPr>
              <w:t>фической культуры с при</w:t>
            </w:r>
            <w:r>
              <w:rPr>
                <w:rFonts w:ascii="Times New Roman" w:hAnsi="Times New Roman" w:cs="Times New Roman"/>
                <w:sz w:val="24"/>
                <w:szCs w:val="24"/>
              </w:rPr>
              <w:t>-</w:t>
            </w:r>
            <w:r w:rsidRPr="00B270A3">
              <w:rPr>
                <w:rFonts w:ascii="Times New Roman" w:hAnsi="Times New Roman" w:cs="Times New Roman"/>
                <w:sz w:val="24"/>
                <w:szCs w:val="24"/>
              </w:rPr>
              <w:t>менением информационно-коммуникационных техно</w:t>
            </w:r>
            <w:r>
              <w:rPr>
                <w:rFonts w:ascii="Times New Roman" w:hAnsi="Times New Roman" w:cs="Times New Roman"/>
                <w:sz w:val="24"/>
                <w:szCs w:val="24"/>
              </w:rPr>
              <w:t>-</w:t>
            </w:r>
            <w:r w:rsidRPr="00B270A3">
              <w:rPr>
                <w:rFonts w:ascii="Times New Roman" w:hAnsi="Times New Roman" w:cs="Times New Roman"/>
                <w:sz w:val="24"/>
                <w:szCs w:val="24"/>
              </w:rPr>
              <w:t>логий и с учетом основных требований информацион</w:t>
            </w:r>
            <w:r>
              <w:rPr>
                <w:rFonts w:ascii="Times New Roman" w:hAnsi="Times New Roman" w:cs="Times New Roman"/>
                <w:sz w:val="24"/>
                <w:szCs w:val="24"/>
              </w:rPr>
              <w:t>-</w:t>
            </w:r>
            <w:r w:rsidRPr="00B270A3">
              <w:rPr>
                <w:rFonts w:ascii="Times New Roman" w:hAnsi="Times New Roman" w:cs="Times New Roman"/>
                <w:sz w:val="24"/>
                <w:szCs w:val="24"/>
              </w:rPr>
              <w:t>ной безопасности</w:t>
            </w:r>
            <w:r>
              <w:rPr>
                <w:rFonts w:ascii="Times New Roman" w:hAnsi="Times New Roman" w:cs="Times New Roman"/>
                <w:sz w:val="24"/>
                <w:szCs w:val="24"/>
              </w:rPr>
              <w:t>;</w:t>
            </w:r>
          </w:p>
          <w:p w:rsidR="002B2522" w:rsidRDefault="002B2522" w:rsidP="00B270A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ПК-3</w:t>
            </w:r>
          </w:p>
          <w:p w:rsidR="00B270A3" w:rsidRDefault="00B270A3" w:rsidP="00B270A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B270A3">
              <w:rPr>
                <w:rFonts w:ascii="Times New Roman" w:hAnsi="Times New Roman" w:cs="Times New Roman"/>
                <w:sz w:val="24"/>
                <w:szCs w:val="24"/>
              </w:rPr>
              <w:t>владением основными принципами технологий эксплуатационной разведки, добычи, переработки твер</w:t>
            </w:r>
            <w:r>
              <w:rPr>
                <w:rFonts w:ascii="Times New Roman" w:hAnsi="Times New Roman" w:cs="Times New Roman"/>
                <w:sz w:val="24"/>
                <w:szCs w:val="24"/>
              </w:rPr>
              <w:t>-</w:t>
            </w:r>
            <w:r w:rsidRPr="00B270A3">
              <w:rPr>
                <w:rFonts w:ascii="Times New Roman" w:hAnsi="Times New Roman" w:cs="Times New Roman"/>
                <w:sz w:val="24"/>
                <w:szCs w:val="24"/>
              </w:rPr>
              <w:t>дых полезных ископаемых, строительства и эксплуа</w:t>
            </w:r>
            <w:r>
              <w:rPr>
                <w:rFonts w:ascii="Times New Roman" w:hAnsi="Times New Roman" w:cs="Times New Roman"/>
                <w:sz w:val="24"/>
                <w:szCs w:val="24"/>
              </w:rPr>
              <w:t>-</w:t>
            </w:r>
            <w:r w:rsidRPr="00B270A3">
              <w:rPr>
                <w:rFonts w:ascii="Times New Roman" w:hAnsi="Times New Roman" w:cs="Times New Roman"/>
                <w:sz w:val="24"/>
                <w:szCs w:val="24"/>
              </w:rPr>
              <w:t>тации подземных объектов</w:t>
            </w:r>
            <w:r>
              <w:rPr>
                <w:rFonts w:ascii="Times New Roman" w:hAnsi="Times New Roman" w:cs="Times New Roman"/>
                <w:sz w:val="24"/>
                <w:szCs w:val="24"/>
              </w:rPr>
              <w:t>;</w:t>
            </w:r>
          </w:p>
          <w:p w:rsidR="002B2522" w:rsidRPr="00FE1723" w:rsidRDefault="002B2522" w:rsidP="00B270A3">
            <w:pPr>
              <w:pStyle w:val="ConsPlusNormal0"/>
              <w:widowControl/>
              <w:ind w:firstLine="0"/>
              <w:rPr>
                <w:rFonts w:ascii="Times New Roman" w:hAnsi="Times New Roman" w:cs="Times New Roman"/>
                <w:sz w:val="24"/>
                <w:szCs w:val="24"/>
              </w:rPr>
            </w:pPr>
          </w:p>
        </w:tc>
        <w:tc>
          <w:tcPr>
            <w:tcW w:w="6095" w:type="dxa"/>
          </w:tcPr>
          <w:p w:rsidR="00227F7B" w:rsidRDefault="00227F7B" w:rsidP="0093304C">
            <w:pPr>
              <w:pStyle w:val="affe"/>
              <w:rPr>
                <w:b/>
              </w:rPr>
            </w:pPr>
            <w:r w:rsidRPr="00AE3696">
              <w:rPr>
                <w:i/>
              </w:rPr>
              <w:t>Знать:</w:t>
            </w:r>
          </w:p>
          <w:p w:rsidR="00C308BF" w:rsidRPr="00C308BF" w:rsidRDefault="00C308BF" w:rsidP="00C308BF">
            <w:r>
              <w:t>-</w:t>
            </w:r>
            <w:r w:rsidRPr="00C308BF">
              <w:t>методы поиска информации, в том числе в новых об</w:t>
            </w:r>
            <w:r>
              <w:t>-</w:t>
            </w:r>
            <w:r w:rsidRPr="00C308BF">
              <w:t xml:space="preserve">ластях знаний, непосредственно не связанных со сферой </w:t>
            </w:r>
          </w:p>
          <w:p w:rsidR="00C308BF" w:rsidRDefault="00C308BF" w:rsidP="00C308BF">
            <w:r>
              <w:t>д</w:t>
            </w:r>
            <w:r w:rsidRPr="00C308BF">
              <w:t>еятельности</w:t>
            </w:r>
            <w:r>
              <w:t>.</w:t>
            </w:r>
          </w:p>
          <w:p w:rsidR="003A11B2" w:rsidRPr="003A11B2" w:rsidRDefault="003A11B2" w:rsidP="003A11B2">
            <w:pPr>
              <w:pStyle w:val="Style24"/>
              <w:widowControl/>
              <w:spacing w:line="274" w:lineRule="exact"/>
            </w:pPr>
            <w:r w:rsidRPr="003A11B2">
              <w:rPr>
                <w:rStyle w:val="FontStyle49"/>
              </w:rPr>
              <w:t>-</w:t>
            </w:r>
            <w:r w:rsidRPr="003A11B2">
              <w:rPr>
                <w:rStyle w:val="FontStyle52"/>
                <w:b w:val="0"/>
                <w:i w:val="0"/>
              </w:rPr>
              <w:t>структуру патентных фондов и документов;</w:t>
            </w:r>
          </w:p>
          <w:p w:rsidR="003A11B2" w:rsidRPr="003A11B2" w:rsidRDefault="003A11B2" w:rsidP="003A11B2">
            <w:pPr>
              <w:pStyle w:val="Style24"/>
              <w:widowControl/>
              <w:spacing w:line="274" w:lineRule="exact"/>
              <w:rPr>
                <w:rStyle w:val="FontStyle52"/>
                <w:b w:val="0"/>
                <w:i w:val="0"/>
              </w:rPr>
            </w:pPr>
            <w:r w:rsidRPr="003A11B2">
              <w:t>-</w:t>
            </w:r>
            <w:r w:rsidRPr="003A11B2">
              <w:rPr>
                <w:rStyle w:val="FontStyle52"/>
                <w:b w:val="0"/>
                <w:i w:val="0"/>
              </w:rPr>
              <w:t>знать виды результатов интеллектуальной деятельнос</w:t>
            </w:r>
            <w:r>
              <w:rPr>
                <w:rStyle w:val="FontStyle52"/>
                <w:b w:val="0"/>
                <w:i w:val="0"/>
              </w:rPr>
              <w:t>-</w:t>
            </w:r>
            <w:r w:rsidRPr="003A11B2">
              <w:rPr>
                <w:rStyle w:val="FontStyle52"/>
                <w:b w:val="0"/>
                <w:i w:val="0"/>
              </w:rPr>
              <w:t>ти, которые могут получить ох</w:t>
            </w:r>
            <w:r w:rsidRPr="003A11B2">
              <w:rPr>
                <w:rStyle w:val="FontStyle52"/>
                <w:b w:val="0"/>
                <w:i w:val="0"/>
              </w:rPr>
              <w:softHyphen/>
              <w:t>рану в соответствии с ро</w:t>
            </w:r>
            <w:r>
              <w:rPr>
                <w:rStyle w:val="FontStyle52"/>
                <w:b w:val="0"/>
                <w:i w:val="0"/>
              </w:rPr>
              <w:t>-</w:t>
            </w:r>
            <w:r w:rsidRPr="003A11B2">
              <w:rPr>
                <w:rStyle w:val="FontStyle52"/>
                <w:b w:val="0"/>
                <w:i w:val="0"/>
              </w:rPr>
              <w:t>ссийским и международным законодательством;</w:t>
            </w:r>
          </w:p>
          <w:p w:rsidR="003A11B2" w:rsidRDefault="003A11B2" w:rsidP="003A11B2">
            <w:pPr>
              <w:rPr>
                <w:rStyle w:val="FontStyle52"/>
                <w:b w:val="0"/>
                <w:i w:val="0"/>
              </w:rPr>
            </w:pPr>
            <w:r w:rsidRPr="003A11B2">
              <w:rPr>
                <w:rStyle w:val="FontStyle52"/>
                <w:b w:val="0"/>
                <w:i w:val="0"/>
              </w:rPr>
              <w:t>-основные положения, гражданского, уголовного и спе</w:t>
            </w:r>
            <w:r>
              <w:rPr>
                <w:rStyle w:val="FontStyle52"/>
                <w:b w:val="0"/>
                <w:i w:val="0"/>
              </w:rPr>
              <w:t>-</w:t>
            </w:r>
            <w:r w:rsidRPr="003A11B2">
              <w:rPr>
                <w:rStyle w:val="FontStyle52"/>
                <w:b w:val="0"/>
                <w:i w:val="0"/>
              </w:rPr>
              <w:t>циального законодатель</w:t>
            </w:r>
            <w:r w:rsidRPr="003A11B2">
              <w:rPr>
                <w:rStyle w:val="FontStyle52"/>
                <w:b w:val="0"/>
                <w:i w:val="0"/>
              </w:rPr>
              <w:softHyphen/>
              <w:t>ства в области интеллектуальной собственности;</w:t>
            </w:r>
          </w:p>
          <w:p w:rsidR="003A11B2" w:rsidRPr="003A11B2" w:rsidRDefault="003A11B2" w:rsidP="003A11B2">
            <w:pPr>
              <w:rPr>
                <w:rFonts w:ascii="Arial" w:hAnsi="Arial" w:cs="Arial"/>
                <w:sz w:val="25"/>
                <w:szCs w:val="25"/>
              </w:rPr>
            </w:pPr>
            <w:r w:rsidRPr="003A11B2">
              <w:rPr>
                <w:rStyle w:val="FontStyle52"/>
                <w:b w:val="0"/>
              </w:rPr>
              <w:t>Уметь:</w:t>
            </w:r>
          </w:p>
          <w:p w:rsidR="003A11B2" w:rsidRPr="003A11B2" w:rsidRDefault="003A11B2" w:rsidP="003A11B2">
            <w:pPr>
              <w:pStyle w:val="Style28"/>
              <w:widowControl/>
              <w:spacing w:before="48"/>
              <w:rPr>
                <w:rStyle w:val="FontStyle48"/>
                <w:b w:val="0"/>
              </w:rPr>
            </w:pPr>
            <w:r w:rsidRPr="003A11B2">
              <w:t>-</w:t>
            </w:r>
            <w:r w:rsidRPr="003A11B2">
              <w:rPr>
                <w:rStyle w:val="FontStyle52"/>
                <w:b w:val="0"/>
                <w:i w:val="0"/>
              </w:rPr>
              <w:t>анализировать полученные результаты интеллектуаль</w:t>
            </w:r>
            <w:r>
              <w:rPr>
                <w:rStyle w:val="FontStyle52"/>
                <w:b w:val="0"/>
                <w:i w:val="0"/>
              </w:rPr>
              <w:t>-</w:t>
            </w:r>
            <w:r w:rsidRPr="003A11B2">
              <w:rPr>
                <w:rStyle w:val="FontStyle52"/>
                <w:b w:val="0"/>
                <w:i w:val="0"/>
              </w:rPr>
              <w:t>ной деятельности с точки зрения значимости в правовой системе;</w:t>
            </w:r>
          </w:p>
          <w:p w:rsidR="003A11B2" w:rsidRPr="003A11B2" w:rsidRDefault="003A11B2" w:rsidP="003A11B2">
            <w:pPr>
              <w:pStyle w:val="affe"/>
              <w:rPr>
                <w:rStyle w:val="FontStyle52"/>
                <w:b w:val="0"/>
                <w:i w:val="0"/>
              </w:rPr>
            </w:pPr>
            <w:r>
              <w:rPr>
                <w:rStyle w:val="FontStyle52"/>
                <w:b w:val="0"/>
                <w:i w:val="0"/>
              </w:rPr>
              <w:t>-</w:t>
            </w:r>
            <w:r w:rsidRPr="003A11B2">
              <w:rPr>
                <w:rStyle w:val="FontStyle52"/>
                <w:b w:val="0"/>
                <w:i w:val="0"/>
              </w:rPr>
              <w:t>выбирать виды информационного поиска;</w:t>
            </w:r>
          </w:p>
          <w:p w:rsidR="003A11B2" w:rsidRPr="003A11B2" w:rsidRDefault="003A11B2" w:rsidP="003A11B2">
            <w:pPr>
              <w:pStyle w:val="Style24"/>
              <w:widowControl/>
              <w:spacing w:line="274" w:lineRule="exact"/>
              <w:rPr>
                <w:rStyle w:val="FontStyle52"/>
                <w:b w:val="0"/>
                <w:i w:val="0"/>
              </w:rPr>
            </w:pPr>
            <w:r w:rsidRPr="003A11B2">
              <w:rPr>
                <w:rStyle w:val="FontStyle52"/>
                <w:b w:val="0"/>
                <w:i w:val="0"/>
              </w:rPr>
              <w:t>-использовать нормативные правовые документы по интеллектуальной собст</w:t>
            </w:r>
            <w:r w:rsidRPr="003A11B2">
              <w:rPr>
                <w:rStyle w:val="FontStyle52"/>
                <w:b w:val="0"/>
                <w:i w:val="0"/>
              </w:rPr>
              <w:softHyphen/>
              <w:t>венности в своей профессио</w:t>
            </w:r>
            <w:r>
              <w:rPr>
                <w:rStyle w:val="FontStyle52"/>
                <w:b w:val="0"/>
                <w:i w:val="0"/>
              </w:rPr>
              <w:t>-</w:t>
            </w:r>
            <w:r w:rsidRPr="003A11B2">
              <w:rPr>
                <w:rStyle w:val="FontStyle52"/>
                <w:b w:val="0"/>
                <w:i w:val="0"/>
              </w:rPr>
              <w:t>нальной деятельности;</w:t>
            </w:r>
          </w:p>
          <w:p w:rsidR="00C308BF" w:rsidRPr="003A11B2" w:rsidRDefault="003A11B2" w:rsidP="00C308BF">
            <w:pPr>
              <w:rPr>
                <w:i/>
              </w:rPr>
            </w:pPr>
            <w:r w:rsidRPr="003A11B2">
              <w:rPr>
                <w:i/>
              </w:rPr>
              <w:t>Владеть:</w:t>
            </w:r>
          </w:p>
          <w:p w:rsidR="00C308BF" w:rsidRPr="00C308BF" w:rsidRDefault="003A11B2" w:rsidP="00C308BF">
            <w:r>
              <w:t>-</w:t>
            </w:r>
            <w:r w:rsidR="00C308BF">
              <w:t>поиском</w:t>
            </w:r>
            <w:r w:rsidR="00C308BF" w:rsidRPr="00C308BF">
              <w:t xml:space="preserve"> решения научно-технической проблемы на</w:t>
            </w:r>
          </w:p>
          <w:p w:rsidR="005D0CD7" w:rsidRDefault="00C308BF" w:rsidP="00C308BF">
            <w:r w:rsidRPr="00C308BF">
              <w:t>основе достижений отечественной и зарубежной науки, техники и технологи</w:t>
            </w:r>
            <w:r>
              <w:t>и</w:t>
            </w:r>
            <w:r w:rsidR="003A11B2">
              <w:t>;</w:t>
            </w:r>
          </w:p>
          <w:p w:rsidR="003A11B2" w:rsidRPr="003A11B2" w:rsidRDefault="003A11B2" w:rsidP="003A11B2">
            <w:pPr>
              <w:pStyle w:val="affe"/>
              <w:rPr>
                <w:rStyle w:val="FontStyle52"/>
                <w:b w:val="0"/>
                <w:i w:val="0"/>
              </w:rPr>
            </w:pPr>
            <w:r w:rsidRPr="003A11B2">
              <w:rPr>
                <w:rStyle w:val="FontStyle49"/>
              </w:rPr>
              <w:t>-</w:t>
            </w:r>
            <w:r w:rsidRPr="003A11B2">
              <w:rPr>
                <w:rStyle w:val="FontStyle52"/>
                <w:b w:val="0"/>
                <w:i w:val="0"/>
              </w:rPr>
              <w:t>средствами для информационного патентного поиска по интересующей теме в отечественных и зарубежных патентных фондах;</w:t>
            </w:r>
          </w:p>
          <w:p w:rsidR="003A11B2" w:rsidRPr="00AE3696" w:rsidRDefault="003A11B2" w:rsidP="003A11B2">
            <w:r w:rsidRPr="003A11B2">
              <w:rPr>
                <w:rStyle w:val="FontStyle52"/>
                <w:b w:val="0"/>
                <w:i w:val="0"/>
              </w:rPr>
              <w:t>-средствами для получени</w:t>
            </w:r>
            <w:r>
              <w:rPr>
                <w:rStyle w:val="FontStyle52"/>
                <w:b w:val="0"/>
                <w:i w:val="0"/>
              </w:rPr>
              <w:t>я сведений в области исполь-зова</w:t>
            </w:r>
            <w:r w:rsidRPr="003A11B2">
              <w:rPr>
                <w:rStyle w:val="FontStyle52"/>
                <w:b w:val="0"/>
                <w:i w:val="0"/>
              </w:rPr>
              <w:t>ния и защиты ин</w:t>
            </w:r>
            <w:r w:rsidRPr="003A11B2">
              <w:rPr>
                <w:rStyle w:val="FontStyle52"/>
                <w:b w:val="0"/>
                <w:i w:val="0"/>
              </w:rPr>
              <w:softHyphen/>
              <w:t>теллектуальной собственности.</w:t>
            </w:r>
          </w:p>
        </w:tc>
      </w:tr>
    </w:tbl>
    <w:p w:rsidR="00227F7B" w:rsidRPr="00DF5D75" w:rsidRDefault="00B270A3" w:rsidP="00227F7B">
      <w:pPr>
        <w:tabs>
          <w:tab w:val="left" w:pos="0"/>
        </w:tabs>
        <w:rPr>
          <w:b/>
          <w:bCs/>
        </w:rPr>
      </w:pPr>
      <w:r>
        <w:rPr>
          <w:b/>
          <w:bCs/>
        </w:rPr>
        <w:t>1.</w:t>
      </w:r>
      <w:r w:rsidR="00227F7B">
        <w:rPr>
          <w:b/>
          <w:bCs/>
        </w:rPr>
        <w:t>3</w:t>
      </w:r>
      <w:r w:rsidR="00227F7B" w:rsidRPr="00DF5D75">
        <w:rPr>
          <w:b/>
          <w:bCs/>
        </w:rPr>
        <w:t xml:space="preserve">. Место дисциплины в структуре </w:t>
      </w:r>
      <w:r w:rsidR="00227F7B">
        <w:rPr>
          <w:b/>
          <w:bCs/>
        </w:rPr>
        <w:t>образовательной программы</w:t>
      </w:r>
    </w:p>
    <w:p w:rsidR="00227F7B" w:rsidRPr="00DF5D75" w:rsidRDefault="00227F7B" w:rsidP="00227F7B">
      <w:pPr>
        <w:pStyle w:val="aff6"/>
        <w:ind w:left="0"/>
      </w:pPr>
    </w:p>
    <w:tbl>
      <w:tblPr>
        <w:tblStyle w:val="aff1"/>
        <w:tblW w:w="9538" w:type="dxa"/>
        <w:tblLayout w:type="fixed"/>
        <w:tblLook w:val="04A0"/>
      </w:tblPr>
      <w:tblGrid>
        <w:gridCol w:w="1668"/>
        <w:gridCol w:w="2189"/>
        <w:gridCol w:w="944"/>
        <w:gridCol w:w="2175"/>
        <w:gridCol w:w="2562"/>
      </w:tblGrid>
      <w:tr w:rsidR="00227F7B" w:rsidRPr="00105C44" w:rsidTr="002B2522">
        <w:tc>
          <w:tcPr>
            <w:tcW w:w="1668" w:type="dxa"/>
            <w:vMerge w:val="restart"/>
          </w:tcPr>
          <w:p w:rsidR="00227F7B" w:rsidRPr="00E27BE1" w:rsidRDefault="00227F7B" w:rsidP="0093304C">
            <w:pPr>
              <w:pStyle w:val="aff6"/>
              <w:ind w:left="0" w:firstLine="0"/>
            </w:pPr>
            <w:r>
              <w:t>Индекс</w:t>
            </w:r>
          </w:p>
        </w:tc>
        <w:tc>
          <w:tcPr>
            <w:tcW w:w="2189" w:type="dxa"/>
            <w:vMerge w:val="restart"/>
          </w:tcPr>
          <w:p w:rsidR="00227F7B" w:rsidRPr="00E27BE1" w:rsidRDefault="00227F7B" w:rsidP="0093304C">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227F7B" w:rsidRPr="00E27BE1" w:rsidRDefault="00227F7B" w:rsidP="0093304C">
            <w:pPr>
              <w:pStyle w:val="aff6"/>
              <w:ind w:left="0" w:firstLine="0"/>
            </w:pPr>
            <w:r w:rsidRPr="00E27BE1">
              <w:t>Се</w:t>
            </w:r>
            <w:r>
              <w:t>-</w:t>
            </w:r>
            <w:r w:rsidRPr="00E27BE1">
              <w:t>местризуче</w:t>
            </w:r>
            <w:r>
              <w:t>-</w:t>
            </w:r>
            <w:r w:rsidRPr="00E27BE1">
              <w:t>ния</w:t>
            </w:r>
          </w:p>
        </w:tc>
        <w:tc>
          <w:tcPr>
            <w:tcW w:w="4737" w:type="dxa"/>
            <w:gridSpan w:val="2"/>
          </w:tcPr>
          <w:p w:rsidR="00227F7B" w:rsidRPr="00E27BE1" w:rsidRDefault="00227F7B" w:rsidP="0093304C">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227F7B" w:rsidRPr="00105C44" w:rsidTr="002B2522">
        <w:tc>
          <w:tcPr>
            <w:tcW w:w="1668" w:type="dxa"/>
            <w:vMerge/>
          </w:tcPr>
          <w:p w:rsidR="00227F7B" w:rsidRPr="00E27BE1" w:rsidRDefault="00227F7B" w:rsidP="0093304C">
            <w:pPr>
              <w:pStyle w:val="aff6"/>
              <w:ind w:left="0"/>
              <w:jc w:val="center"/>
            </w:pPr>
          </w:p>
        </w:tc>
        <w:tc>
          <w:tcPr>
            <w:tcW w:w="2189" w:type="dxa"/>
            <w:vMerge/>
          </w:tcPr>
          <w:p w:rsidR="00227F7B" w:rsidRPr="00E27BE1" w:rsidRDefault="00227F7B" w:rsidP="0093304C">
            <w:pPr>
              <w:pStyle w:val="aff6"/>
              <w:ind w:left="0"/>
              <w:jc w:val="center"/>
            </w:pPr>
          </w:p>
        </w:tc>
        <w:tc>
          <w:tcPr>
            <w:tcW w:w="944" w:type="dxa"/>
            <w:vMerge/>
          </w:tcPr>
          <w:p w:rsidR="00227F7B" w:rsidRPr="00E27BE1" w:rsidRDefault="00227F7B" w:rsidP="0093304C">
            <w:pPr>
              <w:pStyle w:val="aff6"/>
              <w:ind w:left="0"/>
              <w:jc w:val="center"/>
            </w:pPr>
          </w:p>
        </w:tc>
        <w:tc>
          <w:tcPr>
            <w:tcW w:w="2175" w:type="dxa"/>
            <w:vAlign w:val="center"/>
          </w:tcPr>
          <w:p w:rsidR="00227F7B" w:rsidRPr="00E27BE1" w:rsidRDefault="00227F7B" w:rsidP="0093304C">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227F7B" w:rsidRPr="00E27BE1" w:rsidRDefault="00227F7B" w:rsidP="0093304C">
            <w:pPr>
              <w:pStyle w:val="211"/>
              <w:tabs>
                <w:tab w:val="left" w:pos="0"/>
              </w:tabs>
              <w:snapToGrid w:val="0"/>
              <w:spacing w:after="0" w:line="240" w:lineRule="auto"/>
              <w:ind w:left="0" w:firstLine="0"/>
              <w:jc w:val="center"/>
              <w:rPr>
                <w:bCs/>
                <w:sz w:val="24"/>
                <w:szCs w:val="24"/>
              </w:rPr>
            </w:pPr>
            <w:r w:rsidRPr="00E27BE1">
              <w:rPr>
                <w:bCs/>
                <w:sz w:val="24"/>
                <w:szCs w:val="24"/>
              </w:rPr>
              <w:t>для которыхсодержание данной дисциплины (модуля) выступает опорой</w:t>
            </w:r>
          </w:p>
        </w:tc>
      </w:tr>
      <w:tr w:rsidR="00DF75AD" w:rsidRPr="00105C44" w:rsidTr="002B2522">
        <w:tc>
          <w:tcPr>
            <w:tcW w:w="1668" w:type="dxa"/>
          </w:tcPr>
          <w:p w:rsidR="00DF75AD" w:rsidRPr="00105C44" w:rsidRDefault="002B2522" w:rsidP="0093304C">
            <w:pPr>
              <w:pStyle w:val="aff6"/>
              <w:ind w:left="0" w:firstLine="0"/>
            </w:pPr>
            <w:r>
              <w:t>Б1.ДВ.06</w:t>
            </w:r>
            <w:r w:rsidR="00DF75AD">
              <w:t>.</w:t>
            </w:r>
            <w:r>
              <w:t>0</w:t>
            </w:r>
            <w:r w:rsidR="00DF75AD">
              <w:t>2</w:t>
            </w:r>
          </w:p>
        </w:tc>
        <w:tc>
          <w:tcPr>
            <w:tcW w:w="2189" w:type="dxa"/>
          </w:tcPr>
          <w:p w:rsidR="00DF75AD" w:rsidRPr="00105C44" w:rsidRDefault="002B2522" w:rsidP="0093304C">
            <w:pPr>
              <w:pStyle w:val="aff6"/>
              <w:ind w:left="0" w:firstLine="0"/>
            </w:pPr>
            <w:r>
              <w:t>Патентоведение</w:t>
            </w:r>
          </w:p>
        </w:tc>
        <w:tc>
          <w:tcPr>
            <w:tcW w:w="944" w:type="dxa"/>
          </w:tcPr>
          <w:p w:rsidR="00DF75AD" w:rsidRPr="00105C44" w:rsidRDefault="00DF75AD" w:rsidP="0093304C">
            <w:pPr>
              <w:pStyle w:val="aff6"/>
              <w:ind w:left="0" w:firstLine="0"/>
              <w:jc w:val="center"/>
            </w:pPr>
            <w:r>
              <w:t>7</w:t>
            </w:r>
          </w:p>
        </w:tc>
        <w:tc>
          <w:tcPr>
            <w:tcW w:w="2175" w:type="dxa"/>
          </w:tcPr>
          <w:p w:rsidR="00DF75AD" w:rsidRDefault="00B270A3" w:rsidP="00F96CA3">
            <w:pPr>
              <w:pStyle w:val="aff6"/>
              <w:ind w:left="0" w:firstLine="0"/>
              <w:jc w:val="left"/>
            </w:pPr>
            <w:r>
              <w:t xml:space="preserve">Б1.Б.06 </w:t>
            </w:r>
            <w:r w:rsidR="002B2522">
              <w:t>Основы права</w:t>
            </w:r>
          </w:p>
          <w:p w:rsidR="00B270A3" w:rsidRDefault="00B270A3" w:rsidP="00F96CA3">
            <w:pPr>
              <w:pStyle w:val="aff6"/>
              <w:ind w:left="0" w:firstLine="0"/>
              <w:jc w:val="left"/>
            </w:pPr>
          </w:p>
          <w:p w:rsidR="00DF75AD" w:rsidRPr="00105C44" w:rsidRDefault="00DF75AD" w:rsidP="00F96CA3">
            <w:pPr>
              <w:pStyle w:val="aff6"/>
              <w:ind w:left="0" w:firstLine="0"/>
              <w:jc w:val="left"/>
            </w:pPr>
          </w:p>
        </w:tc>
        <w:tc>
          <w:tcPr>
            <w:tcW w:w="2562" w:type="dxa"/>
          </w:tcPr>
          <w:p w:rsidR="00B270A3" w:rsidRDefault="00B270A3" w:rsidP="00B270A3">
            <w:pPr>
              <w:pStyle w:val="aff6"/>
              <w:ind w:left="0" w:firstLine="0"/>
            </w:pPr>
            <w:r>
              <w:t>Б2.Б.03 НИР</w:t>
            </w:r>
          </w:p>
          <w:p w:rsidR="00B270A3" w:rsidRDefault="00B270A3" w:rsidP="00B270A3">
            <w:pPr>
              <w:pStyle w:val="aff6"/>
              <w:ind w:left="0" w:firstLine="0"/>
            </w:pPr>
            <w:r>
              <w:t>Б2.Б.07(Пд) Преддипломная прак-тика для выполнения ВКР</w:t>
            </w:r>
          </w:p>
          <w:p w:rsidR="00B270A3" w:rsidRDefault="00B270A3" w:rsidP="00B270A3">
            <w:pPr>
              <w:pStyle w:val="aff6"/>
              <w:ind w:left="0" w:firstLine="0"/>
            </w:pPr>
            <w:r>
              <w:t xml:space="preserve">Б3.01(Д) </w:t>
            </w:r>
          </w:p>
          <w:p w:rsidR="00DF75AD" w:rsidRPr="00105C44" w:rsidRDefault="00B270A3" w:rsidP="00B270A3">
            <w:pPr>
              <w:pStyle w:val="aff6"/>
              <w:ind w:left="0" w:firstLine="0"/>
            </w:pPr>
            <w:r w:rsidRPr="00B270A3">
              <w:t xml:space="preserve">Защита выпускной </w:t>
            </w:r>
            <w:r w:rsidRPr="00B270A3">
              <w:lastRenderedPageBreak/>
              <w:t>квалификационной работы, включая подготовку к процедуре защиты и процедуру защиты</w:t>
            </w:r>
          </w:p>
        </w:tc>
      </w:tr>
    </w:tbl>
    <w:p w:rsidR="00227F7B" w:rsidRDefault="00227F7B" w:rsidP="00227F7B">
      <w:pPr>
        <w:pStyle w:val="aff6"/>
        <w:ind w:left="0"/>
      </w:pPr>
    </w:p>
    <w:p w:rsidR="00227F7B" w:rsidRDefault="00B270A3" w:rsidP="00D4337B">
      <w:pPr>
        <w:ind w:left="360"/>
      </w:pPr>
      <w:r>
        <w:rPr>
          <w:b/>
        </w:rPr>
        <w:t>1.</w:t>
      </w:r>
      <w:r w:rsidR="00D4337B">
        <w:rPr>
          <w:b/>
        </w:rPr>
        <w:t>4</w:t>
      </w:r>
      <w:r w:rsidR="002B2522" w:rsidRPr="00D4337B">
        <w:rPr>
          <w:b/>
        </w:rPr>
        <w:t xml:space="preserve">. </w:t>
      </w:r>
      <w:r w:rsidR="00227F7B" w:rsidRPr="00D4337B">
        <w:rPr>
          <w:b/>
        </w:rPr>
        <w:t xml:space="preserve">Язык преподавания: </w:t>
      </w:r>
      <w:r w:rsidR="00227F7B">
        <w:t>русский.</w:t>
      </w:r>
    </w:p>
    <w:p w:rsidR="00202DFF" w:rsidRDefault="00202DFF" w:rsidP="006C7448">
      <w:pPr>
        <w:pStyle w:val="aff6"/>
        <w:ind w:left="1113" w:firstLine="0"/>
      </w:pPr>
    </w:p>
    <w:p w:rsidR="00A815BA" w:rsidRDefault="00A815BA" w:rsidP="006C7448">
      <w:pPr>
        <w:pStyle w:val="aff6"/>
        <w:ind w:left="1113" w:firstLine="0"/>
      </w:pPr>
    </w:p>
    <w:p w:rsidR="00A815BA" w:rsidRDefault="00A815BA" w:rsidP="006C7448">
      <w:pPr>
        <w:pStyle w:val="aff6"/>
        <w:ind w:left="1113" w:firstLine="0"/>
      </w:pPr>
    </w:p>
    <w:p w:rsidR="00A815BA" w:rsidRDefault="00A815BA" w:rsidP="006C7448">
      <w:pPr>
        <w:pStyle w:val="aff6"/>
        <w:ind w:left="1113" w:firstLine="0"/>
      </w:pPr>
    </w:p>
    <w:p w:rsidR="00A815BA" w:rsidRDefault="00A815BA" w:rsidP="006C7448">
      <w:pPr>
        <w:pStyle w:val="aff6"/>
        <w:ind w:left="1113" w:firstLine="0"/>
      </w:pPr>
    </w:p>
    <w:p w:rsidR="00A815BA" w:rsidRDefault="00A815BA" w:rsidP="006C7448">
      <w:pPr>
        <w:pStyle w:val="aff6"/>
        <w:ind w:left="1113" w:firstLine="0"/>
      </w:pPr>
    </w:p>
    <w:p w:rsidR="00A815BA" w:rsidRDefault="00A815BA" w:rsidP="006C7448">
      <w:pPr>
        <w:pStyle w:val="aff6"/>
        <w:ind w:left="1113" w:firstLine="0"/>
      </w:pPr>
    </w:p>
    <w:p w:rsidR="00A815BA" w:rsidRDefault="00A815BA" w:rsidP="006C7448">
      <w:pPr>
        <w:pStyle w:val="aff6"/>
        <w:ind w:left="1113" w:firstLine="0"/>
      </w:pPr>
    </w:p>
    <w:p w:rsidR="00A815BA" w:rsidRDefault="00A815BA" w:rsidP="006C7448">
      <w:pPr>
        <w:pStyle w:val="aff6"/>
        <w:ind w:left="1113" w:firstLine="0"/>
      </w:pPr>
    </w:p>
    <w:p w:rsidR="00A815BA" w:rsidRDefault="00A815BA" w:rsidP="006C7448">
      <w:pPr>
        <w:pStyle w:val="aff6"/>
        <w:ind w:left="1113" w:firstLine="0"/>
      </w:pPr>
    </w:p>
    <w:p w:rsidR="00A815BA" w:rsidRDefault="00A815BA" w:rsidP="006C7448">
      <w:pPr>
        <w:pStyle w:val="aff6"/>
        <w:ind w:left="1113" w:firstLine="0"/>
      </w:pPr>
    </w:p>
    <w:p w:rsidR="00A815BA" w:rsidRDefault="00A815BA" w:rsidP="006C7448">
      <w:pPr>
        <w:pStyle w:val="aff6"/>
        <w:ind w:left="1113" w:firstLine="0"/>
      </w:pPr>
    </w:p>
    <w:p w:rsidR="00A815BA" w:rsidRDefault="00A815BA" w:rsidP="006C7448">
      <w:pPr>
        <w:pStyle w:val="aff6"/>
        <w:ind w:left="1113" w:firstLine="0"/>
      </w:pPr>
    </w:p>
    <w:p w:rsidR="00A815BA" w:rsidRDefault="00A815BA" w:rsidP="006C7448">
      <w:pPr>
        <w:pStyle w:val="aff6"/>
        <w:ind w:left="1113" w:firstLine="0"/>
      </w:pPr>
    </w:p>
    <w:p w:rsidR="00A815BA" w:rsidRDefault="00A815BA" w:rsidP="006C7448">
      <w:pPr>
        <w:pStyle w:val="aff6"/>
        <w:ind w:left="1113" w:firstLine="0"/>
      </w:pPr>
    </w:p>
    <w:p w:rsidR="003A11B2" w:rsidRDefault="003A11B2" w:rsidP="006C7448">
      <w:pPr>
        <w:pStyle w:val="aff6"/>
        <w:ind w:left="1113" w:firstLine="0"/>
      </w:pPr>
    </w:p>
    <w:p w:rsidR="003A11B2" w:rsidRDefault="003A11B2" w:rsidP="006C7448">
      <w:pPr>
        <w:pStyle w:val="aff6"/>
        <w:ind w:left="1113" w:firstLine="0"/>
      </w:pPr>
    </w:p>
    <w:p w:rsidR="003A11B2" w:rsidRDefault="003A11B2" w:rsidP="006C7448">
      <w:pPr>
        <w:pStyle w:val="aff6"/>
        <w:ind w:left="1113" w:firstLine="0"/>
      </w:pPr>
    </w:p>
    <w:p w:rsidR="003A11B2" w:rsidRDefault="003A11B2" w:rsidP="006C7448">
      <w:pPr>
        <w:pStyle w:val="aff6"/>
        <w:ind w:left="1113" w:firstLine="0"/>
      </w:pPr>
    </w:p>
    <w:p w:rsidR="003A11B2" w:rsidRDefault="003A11B2" w:rsidP="006C7448">
      <w:pPr>
        <w:pStyle w:val="aff6"/>
        <w:ind w:left="1113" w:firstLine="0"/>
      </w:pPr>
    </w:p>
    <w:p w:rsidR="003A11B2" w:rsidRDefault="003A11B2" w:rsidP="006C7448">
      <w:pPr>
        <w:pStyle w:val="aff6"/>
        <w:ind w:left="1113" w:firstLine="0"/>
      </w:pPr>
    </w:p>
    <w:p w:rsidR="003A11B2" w:rsidRDefault="003A11B2" w:rsidP="006C7448">
      <w:pPr>
        <w:pStyle w:val="aff6"/>
        <w:ind w:left="1113" w:firstLine="0"/>
      </w:pPr>
    </w:p>
    <w:p w:rsidR="003A11B2" w:rsidRDefault="003A11B2" w:rsidP="006C7448">
      <w:pPr>
        <w:pStyle w:val="aff6"/>
        <w:ind w:left="1113" w:firstLine="0"/>
      </w:pPr>
    </w:p>
    <w:p w:rsidR="003A11B2" w:rsidRDefault="003A11B2" w:rsidP="006C7448">
      <w:pPr>
        <w:pStyle w:val="aff6"/>
        <w:ind w:left="1113" w:firstLine="0"/>
      </w:pPr>
    </w:p>
    <w:p w:rsidR="003A11B2" w:rsidRDefault="003A11B2" w:rsidP="006C7448">
      <w:pPr>
        <w:pStyle w:val="aff6"/>
        <w:ind w:left="1113" w:firstLine="0"/>
      </w:pPr>
    </w:p>
    <w:p w:rsidR="003A11B2" w:rsidRDefault="003A11B2" w:rsidP="006C7448">
      <w:pPr>
        <w:pStyle w:val="aff6"/>
        <w:ind w:left="1113" w:firstLine="0"/>
      </w:pPr>
    </w:p>
    <w:p w:rsidR="003A11B2" w:rsidRDefault="003A11B2" w:rsidP="006C7448">
      <w:pPr>
        <w:pStyle w:val="aff6"/>
        <w:ind w:left="1113" w:firstLine="0"/>
      </w:pPr>
    </w:p>
    <w:p w:rsidR="003A11B2" w:rsidRDefault="003A11B2" w:rsidP="006C7448">
      <w:pPr>
        <w:pStyle w:val="aff6"/>
        <w:ind w:left="1113" w:firstLine="0"/>
      </w:pPr>
    </w:p>
    <w:p w:rsidR="003A11B2" w:rsidRDefault="003A11B2" w:rsidP="006C7448">
      <w:pPr>
        <w:pStyle w:val="aff6"/>
        <w:ind w:left="1113" w:firstLine="0"/>
      </w:pPr>
    </w:p>
    <w:p w:rsidR="003A11B2" w:rsidRDefault="003A11B2" w:rsidP="006C7448">
      <w:pPr>
        <w:pStyle w:val="aff6"/>
        <w:ind w:left="1113" w:firstLine="0"/>
      </w:pPr>
    </w:p>
    <w:p w:rsidR="003A11B2" w:rsidRDefault="003A11B2" w:rsidP="006C7448">
      <w:pPr>
        <w:pStyle w:val="aff6"/>
        <w:ind w:left="1113" w:firstLine="0"/>
      </w:pPr>
    </w:p>
    <w:p w:rsidR="003A11B2" w:rsidRDefault="003A11B2" w:rsidP="006C7448">
      <w:pPr>
        <w:pStyle w:val="aff6"/>
        <w:ind w:left="1113" w:firstLine="0"/>
      </w:pPr>
    </w:p>
    <w:p w:rsidR="003A11B2" w:rsidRDefault="003A11B2" w:rsidP="006C7448">
      <w:pPr>
        <w:pStyle w:val="aff6"/>
        <w:ind w:left="1113" w:firstLine="0"/>
      </w:pPr>
    </w:p>
    <w:p w:rsidR="003A11B2" w:rsidRDefault="003A11B2" w:rsidP="006C7448">
      <w:pPr>
        <w:pStyle w:val="aff6"/>
        <w:ind w:left="1113" w:firstLine="0"/>
      </w:pPr>
    </w:p>
    <w:p w:rsidR="003A11B2" w:rsidRDefault="003A11B2" w:rsidP="006C7448">
      <w:pPr>
        <w:pStyle w:val="aff6"/>
        <w:ind w:left="1113" w:firstLine="0"/>
      </w:pPr>
    </w:p>
    <w:p w:rsidR="00A815BA" w:rsidRDefault="00A815BA" w:rsidP="006C7448">
      <w:pPr>
        <w:pStyle w:val="aff6"/>
        <w:ind w:left="1113" w:firstLine="0"/>
      </w:pPr>
    </w:p>
    <w:p w:rsidR="00B270A3" w:rsidRDefault="00B270A3" w:rsidP="006C7448">
      <w:pPr>
        <w:pStyle w:val="aff6"/>
        <w:ind w:left="1113" w:firstLine="0"/>
      </w:pPr>
    </w:p>
    <w:p w:rsidR="00B270A3" w:rsidRDefault="00B270A3" w:rsidP="006C7448">
      <w:pPr>
        <w:pStyle w:val="aff6"/>
        <w:ind w:left="1113" w:firstLine="0"/>
      </w:pPr>
    </w:p>
    <w:p w:rsidR="00B270A3" w:rsidRDefault="00B270A3" w:rsidP="006C7448">
      <w:pPr>
        <w:pStyle w:val="aff6"/>
        <w:ind w:left="1113" w:firstLine="0"/>
      </w:pPr>
    </w:p>
    <w:p w:rsidR="00D61BCF" w:rsidRDefault="00D61BCF" w:rsidP="006C7448">
      <w:pPr>
        <w:pStyle w:val="aff6"/>
        <w:ind w:left="1113" w:firstLine="0"/>
      </w:pPr>
    </w:p>
    <w:p w:rsidR="00D61BCF" w:rsidRDefault="00D61BCF" w:rsidP="006C7448">
      <w:pPr>
        <w:pStyle w:val="aff6"/>
        <w:ind w:left="1113" w:firstLine="0"/>
      </w:pPr>
    </w:p>
    <w:p w:rsidR="00D61BCF" w:rsidRDefault="00D61BCF" w:rsidP="006C7448">
      <w:pPr>
        <w:pStyle w:val="aff6"/>
        <w:ind w:left="1113" w:firstLine="0"/>
      </w:pPr>
    </w:p>
    <w:p w:rsidR="00D61BCF" w:rsidRDefault="00D61BCF" w:rsidP="006C7448">
      <w:pPr>
        <w:pStyle w:val="aff6"/>
        <w:ind w:left="1113" w:firstLine="0"/>
      </w:pPr>
    </w:p>
    <w:p w:rsidR="00B270A3" w:rsidRDefault="00B270A3" w:rsidP="006C7448">
      <w:pPr>
        <w:pStyle w:val="aff6"/>
        <w:ind w:left="1113" w:firstLine="0"/>
      </w:pPr>
    </w:p>
    <w:p w:rsidR="009B7706" w:rsidRDefault="009B7706" w:rsidP="00227F7B">
      <w:pPr>
        <w:pStyle w:val="aff6"/>
        <w:ind w:left="0"/>
      </w:pPr>
    </w:p>
    <w:p w:rsidR="00FD0CCC" w:rsidRPr="00B92A86" w:rsidRDefault="00FD0CCC" w:rsidP="00FD0CCC">
      <w:pPr>
        <w:jc w:val="center"/>
        <w:rPr>
          <w:b/>
        </w:rPr>
      </w:pPr>
      <w:r>
        <w:rPr>
          <w:b/>
        </w:rPr>
        <w:lastRenderedPageBreak/>
        <w:t xml:space="preserve">7. </w:t>
      </w:r>
      <w:r w:rsidRPr="00B92A86">
        <w:rPr>
          <w:b/>
        </w:rPr>
        <w:t>АННОТАЦИЯ</w:t>
      </w:r>
    </w:p>
    <w:p w:rsidR="00FD0CCC" w:rsidRPr="00745665" w:rsidRDefault="00FD0CCC" w:rsidP="00FD0CCC">
      <w:pPr>
        <w:jc w:val="center"/>
        <w:rPr>
          <w:b/>
        </w:rPr>
      </w:pPr>
      <w:r>
        <w:rPr>
          <w:b/>
        </w:rPr>
        <w:t>к рабочим программам дисциплин</w:t>
      </w:r>
    </w:p>
    <w:p w:rsidR="00FD0CCC" w:rsidRDefault="00FD0CCC" w:rsidP="00FD0CCC">
      <w:pPr>
        <w:jc w:val="center"/>
        <w:rPr>
          <w:b/>
        </w:rPr>
      </w:pPr>
      <w:r>
        <w:rPr>
          <w:b/>
        </w:rPr>
        <w:t>Б1.В.ДВ.07</w:t>
      </w:r>
    </w:p>
    <w:p w:rsidR="00FD0CCC" w:rsidRPr="00D03857" w:rsidRDefault="00FD0CCC" w:rsidP="00FD0CCC">
      <w:pPr>
        <w:pStyle w:val="aff6"/>
        <w:ind w:firstLine="0"/>
        <w:jc w:val="center"/>
        <w:rPr>
          <w:i/>
        </w:rPr>
      </w:pPr>
      <w:r>
        <w:rPr>
          <w:i/>
        </w:rPr>
        <w:t>01.Подземная газификация углей</w:t>
      </w:r>
    </w:p>
    <w:p w:rsidR="00FD0CCC" w:rsidRPr="00D03857" w:rsidRDefault="00FD0CCC" w:rsidP="00FD0CCC">
      <w:pPr>
        <w:jc w:val="center"/>
        <w:rPr>
          <w:i/>
        </w:rPr>
      </w:pPr>
      <w:r>
        <w:rPr>
          <w:i/>
        </w:rPr>
        <w:t xml:space="preserve">Трудоемкость </w:t>
      </w:r>
      <w:r w:rsidR="00E43511">
        <w:rPr>
          <w:i/>
        </w:rPr>
        <w:t>4</w:t>
      </w:r>
      <w:r w:rsidRPr="00D03857">
        <w:rPr>
          <w:i/>
        </w:rPr>
        <w:t>з.е.</w:t>
      </w:r>
    </w:p>
    <w:p w:rsidR="00FD0CCC" w:rsidRPr="00A92BC1" w:rsidRDefault="00FD0CCC" w:rsidP="00FD0CCC">
      <w:pPr>
        <w:rPr>
          <w:b/>
          <w:bCs/>
        </w:rPr>
      </w:pPr>
      <w:r>
        <w:rPr>
          <w:b/>
          <w:bCs/>
        </w:rPr>
        <w:t>1</w:t>
      </w:r>
      <w:r w:rsidRPr="00A92BC1">
        <w:rPr>
          <w:b/>
          <w:bCs/>
        </w:rPr>
        <w:t>.1.Цель освоения и краткое содержание дисциплины</w:t>
      </w:r>
    </w:p>
    <w:p w:rsidR="00FD0CCC" w:rsidRDefault="00FD0CCC" w:rsidP="00FD0CCC">
      <w:pPr>
        <w:pStyle w:val="af5"/>
        <w:rPr>
          <w:i/>
          <w:sz w:val="24"/>
          <w:szCs w:val="24"/>
        </w:rPr>
      </w:pPr>
      <w:r w:rsidRPr="00A92BC1">
        <w:rPr>
          <w:i/>
          <w:sz w:val="24"/>
          <w:szCs w:val="24"/>
        </w:rPr>
        <w:t>Цели</w:t>
      </w:r>
      <w:r>
        <w:rPr>
          <w:i/>
          <w:sz w:val="24"/>
          <w:szCs w:val="24"/>
        </w:rPr>
        <w:t>:</w:t>
      </w:r>
    </w:p>
    <w:p w:rsidR="00FD0CCC" w:rsidRPr="003B6AE8" w:rsidRDefault="00FD0CCC" w:rsidP="00FD0CCC">
      <w:pPr>
        <w:pStyle w:val="affe"/>
      </w:pPr>
      <w:r>
        <w:t>Изучение подземной газификации</w:t>
      </w:r>
      <w:r w:rsidRPr="003B6AE8">
        <w:t xml:space="preserve"> углей (ПГУ) </w:t>
      </w:r>
      <w:r>
        <w:t>-</w:t>
      </w:r>
      <w:r w:rsidRPr="003B6AE8">
        <w:t xml:space="preserve"> единственным способом безлюдной добычи угля путем превращения твердого топлива в газообразный энергоноситель непосредственно на месте залегания угольного пласта.</w:t>
      </w:r>
      <w:r>
        <w:t>Изучение процессов, технологии и комплексной механизации ПГУ.</w:t>
      </w:r>
    </w:p>
    <w:p w:rsidR="00FD0CCC" w:rsidRDefault="00FD0CCC" w:rsidP="00FD0CCC">
      <w:pPr>
        <w:pStyle w:val="affe"/>
        <w:rPr>
          <w:i/>
        </w:rPr>
      </w:pPr>
      <w:r w:rsidRPr="00A92BC1">
        <w:rPr>
          <w:i/>
        </w:rPr>
        <w:t>Краткое содержание дисциплины</w:t>
      </w:r>
      <w:r>
        <w:rPr>
          <w:i/>
        </w:rPr>
        <w:t>:</w:t>
      </w:r>
    </w:p>
    <w:p w:rsidR="00FD0CCC" w:rsidRDefault="00FD0CCC" w:rsidP="00FD0CCC">
      <w:pPr>
        <w:pStyle w:val="affe"/>
      </w:pPr>
      <w:r w:rsidRPr="003B6AE8">
        <w:t>По технологии, все стадии процесса ПГУ осуществляются с поверхности земли без применения подземного труда</w:t>
      </w:r>
    </w:p>
    <w:p w:rsidR="00FD0CCC" w:rsidRPr="003B6AE8" w:rsidRDefault="00FD0CCC" w:rsidP="00FD0CCC">
      <w:pPr>
        <w:pStyle w:val="affe"/>
      </w:pPr>
      <w:r w:rsidRPr="003B6AE8">
        <w:t xml:space="preserve">Основные стадии процесса ПГУ: бурение с поверхности земли на угольный пласт скважин, соединение этих скважин каналами, проходящими в угольном пласте, и, наконец, нагнетание в одни скважины воздушного или парокислородного дутья и получение из других скважин газа. </w:t>
      </w:r>
    </w:p>
    <w:p w:rsidR="00FD0CCC" w:rsidRPr="003B6AE8" w:rsidRDefault="00FD0CCC" w:rsidP="00FD0CCC">
      <w:pPr>
        <w:pStyle w:val="affe"/>
      </w:pPr>
      <w:r w:rsidRPr="003B6AE8">
        <w:t>Для достижения данной цели решали следующие задачи:</w:t>
      </w:r>
    </w:p>
    <w:p w:rsidR="00FD0CCC" w:rsidRPr="003B6AE8" w:rsidRDefault="00FD0CCC" w:rsidP="00FD0CCC">
      <w:pPr>
        <w:pStyle w:val="affe"/>
      </w:pPr>
      <w:r w:rsidRPr="003B6AE8">
        <w:t>.Изучение теоретических основ и опыта ранее проводимых работ по подземной газификации угля в России и за рубежом;</w:t>
      </w:r>
    </w:p>
    <w:p w:rsidR="00FD0CCC" w:rsidRPr="003B6AE8" w:rsidRDefault="00FD0CCC" w:rsidP="00FD0CCC">
      <w:pPr>
        <w:pStyle w:val="affe"/>
      </w:pPr>
      <w:r w:rsidRPr="003B6AE8">
        <w:t>2.Рассмотрение горно-геологической ситуации и оценка пригодности к отработке методом подземной газификации;</w:t>
      </w:r>
    </w:p>
    <w:p w:rsidR="00FD0CCC" w:rsidRPr="003B6AE8" w:rsidRDefault="00FD0CCC" w:rsidP="00FD0CCC">
      <w:pPr>
        <w:pStyle w:val="affe"/>
      </w:pPr>
      <w:r>
        <w:t>3.</w:t>
      </w:r>
      <w:r w:rsidRPr="003B6AE8">
        <w:t>Лабораторные исследования физического моделирования процессов подземной газификации угля;</w:t>
      </w:r>
    </w:p>
    <w:p w:rsidR="00FD0CCC" w:rsidRPr="003B6AE8" w:rsidRDefault="00FD0CCC" w:rsidP="00FD0CCC">
      <w:pPr>
        <w:pStyle w:val="affe"/>
      </w:pPr>
      <w:r>
        <w:t>4.</w:t>
      </w:r>
      <w:r w:rsidRPr="003B6AE8">
        <w:t>Расчет технико-технологических характеристик сооружения и работы подземного газогенератора.</w:t>
      </w:r>
    </w:p>
    <w:p w:rsidR="00FD0CCC" w:rsidRDefault="00FD0CCC" w:rsidP="00FD0CCC">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FD0CCC" w:rsidRPr="001F206C" w:rsidRDefault="00FD0CCC" w:rsidP="00FD0CCC">
      <w:pPr>
        <w:rPr>
          <w:b/>
          <w:bCs/>
        </w:rPr>
      </w:pPr>
    </w:p>
    <w:tbl>
      <w:tblPr>
        <w:tblStyle w:val="aff1"/>
        <w:tblW w:w="9322" w:type="dxa"/>
        <w:tblLook w:val="04A0"/>
      </w:tblPr>
      <w:tblGrid>
        <w:gridCol w:w="5211"/>
        <w:gridCol w:w="4111"/>
      </w:tblGrid>
      <w:tr w:rsidR="00FD0CCC" w:rsidTr="00B26A2D">
        <w:tc>
          <w:tcPr>
            <w:tcW w:w="5211" w:type="dxa"/>
          </w:tcPr>
          <w:p w:rsidR="00FD0CCC" w:rsidRPr="00E27BE1" w:rsidRDefault="00FD0CCC" w:rsidP="00B21D4B">
            <w:pPr>
              <w:jc w:val="center"/>
              <w:rPr>
                <w:iCs/>
              </w:rPr>
            </w:pPr>
            <w:r w:rsidRPr="00E27BE1">
              <w:rPr>
                <w:color w:val="000000"/>
              </w:rPr>
              <w:t>Планируемые результаты освоения программы (содержание и коды компетенций)</w:t>
            </w:r>
          </w:p>
        </w:tc>
        <w:tc>
          <w:tcPr>
            <w:tcW w:w="4111" w:type="dxa"/>
            <w:vAlign w:val="center"/>
          </w:tcPr>
          <w:p w:rsidR="00FD0CCC" w:rsidRPr="00E27BE1" w:rsidRDefault="00FD0CCC" w:rsidP="00B21D4B">
            <w:pPr>
              <w:jc w:val="center"/>
              <w:rPr>
                <w:iCs/>
              </w:rPr>
            </w:pPr>
            <w:r w:rsidRPr="00E27BE1">
              <w:rPr>
                <w:color w:val="000000"/>
              </w:rPr>
              <w:t>Планируемые результаты обучения по дисциплине</w:t>
            </w:r>
          </w:p>
        </w:tc>
      </w:tr>
      <w:tr w:rsidR="00E43511" w:rsidTr="00B26A2D">
        <w:tc>
          <w:tcPr>
            <w:tcW w:w="5211" w:type="dxa"/>
          </w:tcPr>
          <w:p w:rsidR="00E43511" w:rsidRDefault="00E43511" w:rsidP="00682B8F">
            <w:pPr>
              <w:pStyle w:val="ConsPlusNormal0"/>
              <w:widowControl/>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ПК-19</w:t>
            </w:r>
          </w:p>
          <w:p w:rsidR="00E43511" w:rsidRDefault="00E43511" w:rsidP="00682B8F">
            <w:pPr>
              <w:pStyle w:val="ConsPlusNormal0"/>
              <w:widowControl/>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616A5">
              <w:rPr>
                <w:rFonts w:ascii="Times New Roman" w:eastAsia="Times New Roman" w:hAnsi="Times New Roman" w:cs="Times New Roman"/>
                <w:color w:val="000000"/>
                <w:sz w:val="24"/>
                <w:szCs w:val="24"/>
              </w:rPr>
              <w:t>готовностью к разработке проектных инновационных решений по эксплуатационной разведке, добыче, переработке твердых полезных ископаемых, строительству и эксплуатации подземных объектов</w:t>
            </w:r>
            <w:r>
              <w:rPr>
                <w:rFonts w:ascii="Times New Roman" w:eastAsia="Times New Roman" w:hAnsi="Times New Roman" w:cs="Times New Roman"/>
                <w:color w:val="000000"/>
                <w:sz w:val="24"/>
                <w:szCs w:val="24"/>
              </w:rPr>
              <w:t>;</w:t>
            </w:r>
          </w:p>
          <w:p w:rsidR="00E43511" w:rsidRDefault="00E43511" w:rsidP="00682B8F">
            <w:pPr>
              <w:pStyle w:val="ConsPlusNormal0"/>
              <w:widowControl/>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ПСК-1.4.</w:t>
            </w:r>
          </w:p>
          <w:p w:rsidR="00E43511" w:rsidRDefault="00E43511" w:rsidP="00682B8F">
            <w:pPr>
              <w:pStyle w:val="ConsPlusNormal0"/>
              <w:widowControl/>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616A5">
              <w:rPr>
                <w:rFonts w:ascii="Times New Roman" w:eastAsia="Times New Roman" w:hAnsi="Times New Roman" w:cs="Times New Roman"/>
                <w:color w:val="000000"/>
                <w:sz w:val="24"/>
                <w:szCs w:val="24"/>
              </w:rPr>
              <w:t>способностью выбирать высокопроизводительные технические средства и технологию горных работ в соответствии с условиями их применения, внедрять передовые методы и формы организации производства и труда</w:t>
            </w:r>
            <w:r>
              <w:rPr>
                <w:rFonts w:ascii="Times New Roman" w:eastAsia="Times New Roman" w:hAnsi="Times New Roman" w:cs="Times New Roman"/>
                <w:color w:val="000000"/>
                <w:sz w:val="24"/>
                <w:szCs w:val="24"/>
              </w:rPr>
              <w:t>.</w:t>
            </w:r>
          </w:p>
          <w:p w:rsidR="00E43511" w:rsidRPr="00A57CD1" w:rsidRDefault="00E43511" w:rsidP="00682B8F">
            <w:pPr>
              <w:pStyle w:val="ConsPlusNormal0"/>
              <w:widowControl/>
              <w:ind w:firstLine="0"/>
              <w:jc w:val="both"/>
              <w:rPr>
                <w:rFonts w:ascii="Times New Roman" w:eastAsia="Times New Roman" w:hAnsi="Times New Roman" w:cs="Times New Roman"/>
                <w:color w:val="000000"/>
                <w:sz w:val="24"/>
                <w:szCs w:val="24"/>
              </w:rPr>
            </w:pPr>
          </w:p>
        </w:tc>
        <w:tc>
          <w:tcPr>
            <w:tcW w:w="4111" w:type="dxa"/>
          </w:tcPr>
          <w:p w:rsidR="00E43511" w:rsidRDefault="00E43511" w:rsidP="00B21D4B">
            <w:pPr>
              <w:pStyle w:val="affe"/>
              <w:rPr>
                <w:b/>
              </w:rPr>
            </w:pPr>
            <w:r w:rsidRPr="00AE3696">
              <w:rPr>
                <w:i/>
              </w:rPr>
              <w:t>Знать:</w:t>
            </w:r>
          </w:p>
          <w:p w:rsidR="00E43511" w:rsidRDefault="00E43511" w:rsidP="00B21D4B">
            <w:pPr>
              <w:pStyle w:val="affe"/>
            </w:pPr>
            <w:r w:rsidRPr="004F3E6E">
              <w:t xml:space="preserve">-процессы </w:t>
            </w:r>
            <w:r>
              <w:t>подземной газификации углей;</w:t>
            </w:r>
          </w:p>
          <w:p w:rsidR="00E43511" w:rsidRPr="004F3E6E" w:rsidRDefault="00E43511" w:rsidP="00B21D4B">
            <w:pPr>
              <w:pStyle w:val="affe"/>
            </w:pPr>
            <w:r>
              <w:t>-технологию и комплексную механи-зацию процесса ПГУ;</w:t>
            </w:r>
          </w:p>
          <w:p w:rsidR="00E43511" w:rsidRDefault="00E43511" w:rsidP="00B21D4B">
            <w:pPr>
              <w:pStyle w:val="affe"/>
              <w:rPr>
                <w:i/>
              </w:rPr>
            </w:pPr>
            <w:r w:rsidRPr="00AE3696">
              <w:rPr>
                <w:i/>
              </w:rPr>
              <w:t>Уметь:</w:t>
            </w:r>
          </w:p>
          <w:p w:rsidR="00E43511" w:rsidRPr="00DD07F5" w:rsidRDefault="00E43511" w:rsidP="00B21D4B">
            <w:pPr>
              <w:pStyle w:val="affe"/>
            </w:pPr>
            <w:r>
              <w:t>-оценивать возможной ПГУ на конк-ретном месторождении;</w:t>
            </w:r>
          </w:p>
          <w:p w:rsidR="00E43511" w:rsidRDefault="00E43511" w:rsidP="00B21D4B">
            <w:pPr>
              <w:pStyle w:val="affe"/>
              <w:rPr>
                <w:b/>
              </w:rPr>
            </w:pPr>
            <w:r w:rsidRPr="00AE3696">
              <w:rPr>
                <w:i/>
              </w:rPr>
              <w:t>Владеть</w:t>
            </w:r>
            <w:r w:rsidRPr="004C3DF4">
              <w:rPr>
                <w:b/>
              </w:rPr>
              <w:t xml:space="preserve">: </w:t>
            </w:r>
          </w:p>
          <w:p w:rsidR="00E43511" w:rsidRPr="00AE3696" w:rsidRDefault="00E43511" w:rsidP="00B21D4B">
            <w:pPr>
              <w:pStyle w:val="affe"/>
            </w:pPr>
            <w:r>
              <w:t>- методами проектирования ПГУ в конкретных условиях разработки месторождения.</w:t>
            </w:r>
          </w:p>
        </w:tc>
      </w:tr>
    </w:tbl>
    <w:p w:rsidR="00FD0CCC" w:rsidRDefault="00FD0CCC" w:rsidP="00FD0CCC">
      <w:pPr>
        <w:tabs>
          <w:tab w:val="left" w:pos="0"/>
        </w:tabs>
        <w:rPr>
          <w:b/>
          <w:bCs/>
        </w:rPr>
      </w:pPr>
    </w:p>
    <w:p w:rsidR="00FD0CCC" w:rsidRDefault="00FD0CCC" w:rsidP="00FD0CCC">
      <w:pPr>
        <w:tabs>
          <w:tab w:val="left" w:pos="0"/>
        </w:tabs>
        <w:rPr>
          <w:b/>
          <w:bCs/>
        </w:rPr>
      </w:pPr>
    </w:p>
    <w:p w:rsidR="00FD0CCC" w:rsidRDefault="00FD0CCC" w:rsidP="00FD0CCC">
      <w:pPr>
        <w:tabs>
          <w:tab w:val="left" w:pos="0"/>
        </w:tabs>
        <w:rPr>
          <w:b/>
          <w:bCs/>
        </w:rPr>
      </w:pPr>
    </w:p>
    <w:p w:rsidR="00FD0CCC" w:rsidRDefault="00FD0CCC" w:rsidP="00FD0CCC">
      <w:pPr>
        <w:tabs>
          <w:tab w:val="left" w:pos="0"/>
        </w:tabs>
        <w:rPr>
          <w:b/>
          <w:bCs/>
        </w:rPr>
      </w:pPr>
    </w:p>
    <w:p w:rsidR="00FD0CCC" w:rsidRDefault="00FD0CCC" w:rsidP="00FD0CCC">
      <w:pPr>
        <w:tabs>
          <w:tab w:val="left" w:pos="0"/>
        </w:tabs>
        <w:rPr>
          <w:b/>
          <w:bCs/>
        </w:rPr>
      </w:pPr>
    </w:p>
    <w:p w:rsidR="00FD0CCC" w:rsidRDefault="00FD0CCC" w:rsidP="00FD0CCC">
      <w:pPr>
        <w:tabs>
          <w:tab w:val="left" w:pos="0"/>
        </w:tabs>
        <w:rPr>
          <w:b/>
          <w:bCs/>
        </w:rPr>
      </w:pPr>
    </w:p>
    <w:p w:rsidR="00FD0CCC" w:rsidRPr="00DF5D75" w:rsidRDefault="00FD0CCC" w:rsidP="00FD0CCC">
      <w:pPr>
        <w:tabs>
          <w:tab w:val="left" w:pos="0"/>
        </w:tabs>
        <w:rPr>
          <w:b/>
          <w:bCs/>
        </w:rPr>
      </w:pPr>
      <w:r>
        <w:rPr>
          <w:b/>
          <w:bCs/>
        </w:rPr>
        <w:lastRenderedPageBreak/>
        <w:t>1.3</w:t>
      </w:r>
      <w:r w:rsidRPr="00DF5D75">
        <w:rPr>
          <w:b/>
          <w:bCs/>
        </w:rPr>
        <w:t xml:space="preserve">. Место дисциплины в структуре </w:t>
      </w:r>
      <w:r>
        <w:rPr>
          <w:b/>
          <w:bCs/>
        </w:rPr>
        <w:t>образовательной программы</w:t>
      </w:r>
    </w:p>
    <w:p w:rsidR="00FD0CCC" w:rsidRPr="00DF5D75" w:rsidRDefault="00FD0CCC" w:rsidP="00FD0CCC">
      <w:pPr>
        <w:pStyle w:val="aff6"/>
        <w:ind w:left="0"/>
      </w:pPr>
    </w:p>
    <w:tbl>
      <w:tblPr>
        <w:tblStyle w:val="aff1"/>
        <w:tblW w:w="9616" w:type="dxa"/>
        <w:tblLayout w:type="fixed"/>
        <w:tblLook w:val="04A0"/>
      </w:tblPr>
      <w:tblGrid>
        <w:gridCol w:w="1321"/>
        <w:gridCol w:w="2189"/>
        <w:gridCol w:w="944"/>
        <w:gridCol w:w="2600"/>
        <w:gridCol w:w="2562"/>
      </w:tblGrid>
      <w:tr w:rsidR="00FD0CCC" w:rsidRPr="00105C44" w:rsidTr="00B21D4B">
        <w:tc>
          <w:tcPr>
            <w:tcW w:w="1321" w:type="dxa"/>
            <w:vMerge w:val="restart"/>
          </w:tcPr>
          <w:p w:rsidR="00FD0CCC" w:rsidRPr="00E27BE1" w:rsidRDefault="00FD0CCC" w:rsidP="00B21D4B">
            <w:pPr>
              <w:pStyle w:val="aff6"/>
              <w:ind w:left="0" w:firstLine="0"/>
            </w:pPr>
            <w:r>
              <w:t>Индекс</w:t>
            </w:r>
          </w:p>
        </w:tc>
        <w:tc>
          <w:tcPr>
            <w:tcW w:w="2189" w:type="dxa"/>
            <w:vMerge w:val="restart"/>
          </w:tcPr>
          <w:p w:rsidR="00FD0CCC" w:rsidRPr="00E27BE1" w:rsidRDefault="00FD0CCC" w:rsidP="00B21D4B">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FD0CCC" w:rsidRPr="00E27BE1" w:rsidRDefault="00FD0CCC" w:rsidP="00B21D4B">
            <w:pPr>
              <w:pStyle w:val="aff6"/>
              <w:ind w:left="0" w:firstLine="0"/>
            </w:pPr>
            <w:r w:rsidRPr="00E27BE1">
              <w:t>Се</w:t>
            </w:r>
            <w:r>
              <w:t>-</w:t>
            </w:r>
            <w:r w:rsidRPr="00E27BE1">
              <w:t>местризуче</w:t>
            </w:r>
            <w:r>
              <w:t>-</w:t>
            </w:r>
            <w:r w:rsidRPr="00E27BE1">
              <w:t>ния</w:t>
            </w:r>
          </w:p>
        </w:tc>
        <w:tc>
          <w:tcPr>
            <w:tcW w:w="5162" w:type="dxa"/>
            <w:gridSpan w:val="2"/>
          </w:tcPr>
          <w:p w:rsidR="00FD0CCC" w:rsidRPr="00E27BE1" w:rsidRDefault="00FD0CCC" w:rsidP="00B21D4B">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FD0CCC" w:rsidRPr="00105C44" w:rsidTr="00B21D4B">
        <w:tc>
          <w:tcPr>
            <w:tcW w:w="1321" w:type="dxa"/>
            <w:vMerge/>
          </w:tcPr>
          <w:p w:rsidR="00FD0CCC" w:rsidRPr="00E27BE1" w:rsidRDefault="00FD0CCC" w:rsidP="00B21D4B">
            <w:pPr>
              <w:pStyle w:val="aff6"/>
              <w:ind w:left="0"/>
              <w:jc w:val="center"/>
            </w:pPr>
          </w:p>
        </w:tc>
        <w:tc>
          <w:tcPr>
            <w:tcW w:w="2189" w:type="dxa"/>
            <w:vMerge/>
          </w:tcPr>
          <w:p w:rsidR="00FD0CCC" w:rsidRPr="00E27BE1" w:rsidRDefault="00FD0CCC" w:rsidP="00B21D4B">
            <w:pPr>
              <w:pStyle w:val="aff6"/>
              <w:ind w:left="0"/>
              <w:jc w:val="center"/>
            </w:pPr>
          </w:p>
        </w:tc>
        <w:tc>
          <w:tcPr>
            <w:tcW w:w="944" w:type="dxa"/>
            <w:vMerge/>
          </w:tcPr>
          <w:p w:rsidR="00FD0CCC" w:rsidRPr="00E27BE1" w:rsidRDefault="00FD0CCC" w:rsidP="00B21D4B">
            <w:pPr>
              <w:pStyle w:val="aff6"/>
              <w:ind w:left="0"/>
              <w:jc w:val="center"/>
            </w:pPr>
          </w:p>
        </w:tc>
        <w:tc>
          <w:tcPr>
            <w:tcW w:w="2600" w:type="dxa"/>
            <w:vAlign w:val="center"/>
          </w:tcPr>
          <w:p w:rsidR="00FD0CCC" w:rsidRPr="00E27BE1" w:rsidRDefault="00FD0CCC" w:rsidP="00B21D4B">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FD0CCC" w:rsidRPr="00E27BE1" w:rsidRDefault="00FD0CCC" w:rsidP="00B21D4B">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FD0CCC" w:rsidRPr="00105C44" w:rsidTr="00B21D4B">
        <w:tc>
          <w:tcPr>
            <w:tcW w:w="1321" w:type="dxa"/>
          </w:tcPr>
          <w:p w:rsidR="00FD0CCC" w:rsidRDefault="00FD0CCC" w:rsidP="00B21D4B">
            <w:pPr>
              <w:pStyle w:val="aff6"/>
              <w:ind w:left="0" w:firstLine="0"/>
            </w:pPr>
            <w:r>
              <w:t>Б1.В.ДВ.</w:t>
            </w:r>
          </w:p>
          <w:p w:rsidR="00FD0CCC" w:rsidRPr="00105C44" w:rsidRDefault="00FD0CCC" w:rsidP="00B21D4B">
            <w:pPr>
              <w:pStyle w:val="aff6"/>
              <w:ind w:left="0" w:firstLine="0"/>
            </w:pPr>
            <w:r>
              <w:t>07.02</w:t>
            </w:r>
          </w:p>
        </w:tc>
        <w:tc>
          <w:tcPr>
            <w:tcW w:w="2189" w:type="dxa"/>
          </w:tcPr>
          <w:p w:rsidR="00FD0CCC" w:rsidRPr="00105C44" w:rsidRDefault="00FD0CCC" w:rsidP="00B21D4B">
            <w:pPr>
              <w:pStyle w:val="aff6"/>
              <w:ind w:left="0" w:firstLine="0"/>
            </w:pPr>
            <w:r>
              <w:t>Подземная газификация углей</w:t>
            </w:r>
          </w:p>
        </w:tc>
        <w:tc>
          <w:tcPr>
            <w:tcW w:w="944" w:type="dxa"/>
          </w:tcPr>
          <w:p w:rsidR="00FD0CCC" w:rsidRPr="00105C44" w:rsidRDefault="00E43511" w:rsidP="00B21D4B">
            <w:pPr>
              <w:pStyle w:val="aff6"/>
              <w:ind w:left="0" w:firstLine="0"/>
              <w:jc w:val="center"/>
            </w:pPr>
            <w:r>
              <w:t>А</w:t>
            </w:r>
          </w:p>
        </w:tc>
        <w:tc>
          <w:tcPr>
            <w:tcW w:w="2600" w:type="dxa"/>
          </w:tcPr>
          <w:p w:rsidR="00FD0CCC" w:rsidRDefault="00B26A2D" w:rsidP="00B21D4B">
            <w:pPr>
              <w:pStyle w:val="aff6"/>
              <w:ind w:left="0" w:firstLine="0"/>
              <w:jc w:val="left"/>
            </w:pPr>
            <w:r>
              <w:t>Б1.В.ДВ.05.01 Горная теплофизика</w:t>
            </w:r>
          </w:p>
          <w:p w:rsidR="00B26A2D" w:rsidRDefault="00B26A2D" w:rsidP="00B21D4B">
            <w:pPr>
              <w:pStyle w:val="aff6"/>
              <w:ind w:left="0" w:firstLine="0"/>
              <w:jc w:val="left"/>
            </w:pPr>
            <w:r>
              <w:t>Б1.В.ДВ.06.01</w:t>
            </w:r>
          </w:p>
          <w:p w:rsidR="00B26A2D" w:rsidRDefault="00B26A2D" w:rsidP="00B21D4B">
            <w:pPr>
              <w:pStyle w:val="aff6"/>
              <w:ind w:left="0" w:firstLine="0"/>
              <w:jc w:val="left"/>
            </w:pPr>
            <w:r>
              <w:t>Методология науки и научных исследований</w:t>
            </w:r>
          </w:p>
          <w:p w:rsidR="00B26A2D" w:rsidRPr="00105C44" w:rsidRDefault="00B26A2D" w:rsidP="00B21D4B">
            <w:pPr>
              <w:pStyle w:val="aff6"/>
              <w:ind w:left="0" w:firstLine="0"/>
              <w:jc w:val="left"/>
            </w:pPr>
          </w:p>
        </w:tc>
        <w:tc>
          <w:tcPr>
            <w:tcW w:w="2562" w:type="dxa"/>
          </w:tcPr>
          <w:p w:rsidR="00B26A2D" w:rsidRDefault="00B26A2D" w:rsidP="00B26A2D">
            <w:pPr>
              <w:pStyle w:val="aff6"/>
              <w:ind w:left="0" w:firstLine="0"/>
            </w:pPr>
            <w:r>
              <w:t>Б2.Б.03 НИР</w:t>
            </w:r>
          </w:p>
          <w:p w:rsidR="00B26A2D" w:rsidRDefault="00B26A2D" w:rsidP="00B26A2D">
            <w:pPr>
              <w:pStyle w:val="aff6"/>
              <w:ind w:left="0" w:firstLine="0"/>
            </w:pPr>
            <w:r>
              <w:t>Б2.Б.07(Пд) Преддипломная прак-тика для выполнения ВКР</w:t>
            </w:r>
          </w:p>
          <w:p w:rsidR="00B26A2D" w:rsidRDefault="00B26A2D" w:rsidP="00B26A2D">
            <w:pPr>
              <w:pStyle w:val="aff6"/>
              <w:ind w:left="0" w:firstLine="0"/>
            </w:pPr>
            <w:r>
              <w:t xml:space="preserve">Б3.01(Д) </w:t>
            </w:r>
          </w:p>
          <w:p w:rsidR="00FD0CCC" w:rsidRPr="00105C44" w:rsidRDefault="00B26A2D" w:rsidP="00B26A2D">
            <w:pPr>
              <w:pStyle w:val="aff6"/>
              <w:ind w:left="0" w:firstLine="0"/>
            </w:pPr>
            <w:r w:rsidRPr="00B270A3">
              <w:t>Защита выпускной квалификационной работы, включая подготовку к процедуре защиты и процедуру защиты</w:t>
            </w:r>
          </w:p>
        </w:tc>
      </w:tr>
    </w:tbl>
    <w:p w:rsidR="00FD0CCC" w:rsidRDefault="00FD0CCC" w:rsidP="00FD0CCC">
      <w:pPr>
        <w:pStyle w:val="aff6"/>
        <w:ind w:left="0"/>
      </w:pPr>
    </w:p>
    <w:p w:rsidR="00FD0CCC" w:rsidRDefault="00FD0CCC" w:rsidP="00FD0CCC">
      <w:pPr>
        <w:pStyle w:val="aff6"/>
        <w:ind w:left="0"/>
      </w:pPr>
      <w:r>
        <w:rPr>
          <w:b/>
        </w:rPr>
        <w:t>1</w:t>
      </w:r>
      <w:r w:rsidRPr="00BE3CFB">
        <w:rPr>
          <w:b/>
        </w:rPr>
        <w:t>.4. Язык преподавания</w:t>
      </w:r>
      <w:r>
        <w:rPr>
          <w:b/>
        </w:rPr>
        <w:t xml:space="preserve">: </w:t>
      </w:r>
      <w:r>
        <w:t>русский.</w:t>
      </w:r>
    </w:p>
    <w:p w:rsidR="00FD0CCC" w:rsidRPr="00D03857" w:rsidRDefault="00FD0CCC" w:rsidP="00FD0CCC">
      <w:pPr>
        <w:jc w:val="center"/>
        <w:rPr>
          <w:b/>
        </w:rPr>
      </w:pPr>
    </w:p>
    <w:p w:rsidR="00FD0CCC" w:rsidRPr="00774993" w:rsidRDefault="00FD0CCC" w:rsidP="00FD0CCC">
      <w:pPr>
        <w:ind w:left="360"/>
        <w:jc w:val="center"/>
        <w:rPr>
          <w:i/>
        </w:rPr>
      </w:pPr>
      <w:r>
        <w:rPr>
          <w:i/>
        </w:rPr>
        <w:t>01.Подземная разработка мощных пластов</w:t>
      </w:r>
    </w:p>
    <w:p w:rsidR="00FD0CCC" w:rsidRPr="0081301D" w:rsidRDefault="00FD0CCC" w:rsidP="00FD0CCC">
      <w:pPr>
        <w:pStyle w:val="aff6"/>
        <w:ind w:firstLine="0"/>
        <w:rPr>
          <w:i/>
        </w:rPr>
      </w:pPr>
      <w:r>
        <w:rPr>
          <w:i/>
        </w:rPr>
        <w:t xml:space="preserve">                  </w:t>
      </w:r>
      <w:r w:rsidR="00B26A2D">
        <w:rPr>
          <w:i/>
        </w:rPr>
        <w:t xml:space="preserve">                             </w:t>
      </w:r>
      <w:r>
        <w:rPr>
          <w:i/>
        </w:rPr>
        <w:t xml:space="preserve">Трудоемкость </w:t>
      </w:r>
      <w:r w:rsidR="00E43511">
        <w:rPr>
          <w:i/>
        </w:rPr>
        <w:t>4</w:t>
      </w:r>
      <w:r w:rsidRPr="0081301D">
        <w:rPr>
          <w:i/>
        </w:rPr>
        <w:t>з.е.</w:t>
      </w:r>
    </w:p>
    <w:p w:rsidR="00FD0CCC" w:rsidRDefault="00FD0CCC" w:rsidP="00FD0CCC">
      <w:pPr>
        <w:rPr>
          <w:b/>
          <w:bCs/>
        </w:rPr>
      </w:pPr>
    </w:p>
    <w:p w:rsidR="00FD0CCC" w:rsidRPr="00A92BC1" w:rsidRDefault="0051598C" w:rsidP="00FD0CCC">
      <w:pPr>
        <w:rPr>
          <w:b/>
          <w:bCs/>
        </w:rPr>
      </w:pPr>
      <w:r>
        <w:rPr>
          <w:b/>
          <w:bCs/>
        </w:rPr>
        <w:t>1</w:t>
      </w:r>
      <w:r w:rsidR="00FD0CCC" w:rsidRPr="00A92BC1">
        <w:rPr>
          <w:b/>
          <w:bCs/>
        </w:rPr>
        <w:t>.1.Цель освоения и краткое содержание дисциплины</w:t>
      </w:r>
    </w:p>
    <w:p w:rsidR="00FD0CCC" w:rsidRDefault="00FD0CCC" w:rsidP="00FD0CCC">
      <w:pPr>
        <w:pStyle w:val="af5"/>
        <w:rPr>
          <w:i/>
          <w:sz w:val="24"/>
          <w:szCs w:val="24"/>
        </w:rPr>
      </w:pPr>
      <w:r w:rsidRPr="00A92BC1">
        <w:rPr>
          <w:i/>
          <w:sz w:val="24"/>
          <w:szCs w:val="24"/>
        </w:rPr>
        <w:t>Цели</w:t>
      </w:r>
      <w:r>
        <w:rPr>
          <w:i/>
          <w:sz w:val="24"/>
          <w:szCs w:val="24"/>
        </w:rPr>
        <w:t>:</w:t>
      </w:r>
    </w:p>
    <w:p w:rsidR="00FD0CCC" w:rsidRPr="00586B53" w:rsidRDefault="00FD0CCC" w:rsidP="00FD0CCC">
      <w:pPr>
        <w:pStyle w:val="af5"/>
        <w:rPr>
          <w:sz w:val="24"/>
          <w:szCs w:val="24"/>
        </w:rPr>
      </w:pPr>
      <w:r w:rsidRPr="00E77EFB">
        <w:rPr>
          <w:sz w:val="24"/>
          <w:szCs w:val="24"/>
        </w:rPr>
        <w:t>получение углубленных базовых знаний об основных отличительных особенностях и принципах технологической разработки мощных пластов по сравнению с пластами других категорий по мощности.</w:t>
      </w:r>
    </w:p>
    <w:p w:rsidR="00FD0CCC" w:rsidRDefault="00FD0CCC" w:rsidP="00FD0CCC">
      <w:pPr>
        <w:tabs>
          <w:tab w:val="left" w:pos="953"/>
        </w:tabs>
        <w:jc w:val="both"/>
        <w:rPr>
          <w:i/>
        </w:rPr>
      </w:pPr>
      <w:r w:rsidRPr="00A92BC1">
        <w:rPr>
          <w:i/>
        </w:rPr>
        <w:t>Краткое содержание дисциплины</w:t>
      </w:r>
      <w:r>
        <w:rPr>
          <w:i/>
        </w:rPr>
        <w:t>:</w:t>
      </w:r>
    </w:p>
    <w:p w:rsidR="00FD0CCC" w:rsidRPr="00586B53" w:rsidRDefault="00FD0CCC" w:rsidP="00FD0CCC">
      <w:pPr>
        <w:ind w:left="78" w:right="80"/>
        <w:jc w:val="both"/>
      </w:pPr>
      <w:r w:rsidRPr="00F43F7E">
        <w:t>Особенности и трудности разработки мощных пластов. Нарушенность угольных пластов, отжим угля в очистных забоях, самовозгораемость угля и динамические проявления. Процессы выемки и транспортирования угля, крепления кровли. Механизированные комплексы для выемки мощных пластов. Процессы управления горным давлением полным обрушением. Способы разупрочнения пород кровли. Процессы управления горным давлением полной закладкой выработанного пространства. Основные типы закладочных материалов, их состав и свойства. Способы закладки: пневматический, гидравлический. Твердеющая закладка. Системы разработки мощных пластов.</w:t>
      </w:r>
    </w:p>
    <w:p w:rsidR="0051598C" w:rsidRDefault="0051598C" w:rsidP="00FD0CCC">
      <w:pPr>
        <w:rPr>
          <w:b/>
          <w:bCs/>
        </w:rPr>
      </w:pPr>
    </w:p>
    <w:p w:rsidR="00FD0CCC" w:rsidRDefault="0051598C" w:rsidP="00FD0CCC">
      <w:pPr>
        <w:rPr>
          <w:b/>
          <w:bCs/>
        </w:rPr>
      </w:pPr>
      <w:r>
        <w:rPr>
          <w:b/>
          <w:bCs/>
        </w:rPr>
        <w:t>1</w:t>
      </w:r>
      <w:r w:rsidR="00FD0CCC">
        <w:rPr>
          <w:b/>
          <w:bCs/>
        </w:rPr>
        <w:t xml:space="preserve">.2. </w:t>
      </w:r>
      <w:r w:rsidR="00FD0CCC"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FD0CCC" w:rsidRDefault="00FD0CCC" w:rsidP="00FD0CCC">
      <w:pPr>
        <w:jc w:val="both"/>
        <w:rPr>
          <w:iCs/>
        </w:rPr>
      </w:pPr>
    </w:p>
    <w:tbl>
      <w:tblPr>
        <w:tblStyle w:val="aff1"/>
        <w:tblW w:w="9464" w:type="dxa"/>
        <w:tblLook w:val="04A0"/>
      </w:tblPr>
      <w:tblGrid>
        <w:gridCol w:w="4361"/>
        <w:gridCol w:w="5103"/>
      </w:tblGrid>
      <w:tr w:rsidR="00FD0CCC" w:rsidTr="0051598C">
        <w:tc>
          <w:tcPr>
            <w:tcW w:w="4361" w:type="dxa"/>
          </w:tcPr>
          <w:p w:rsidR="00FD0CCC" w:rsidRPr="00E27BE1" w:rsidRDefault="00FD0CCC" w:rsidP="00B21D4B">
            <w:pPr>
              <w:jc w:val="center"/>
              <w:rPr>
                <w:iCs/>
              </w:rPr>
            </w:pPr>
            <w:r w:rsidRPr="00E27BE1">
              <w:rPr>
                <w:color w:val="000000"/>
              </w:rPr>
              <w:t>Планируемые результаты освоения программы (содержание и коды компетенций)</w:t>
            </w:r>
          </w:p>
        </w:tc>
        <w:tc>
          <w:tcPr>
            <w:tcW w:w="5103" w:type="dxa"/>
          </w:tcPr>
          <w:p w:rsidR="00FD0CCC" w:rsidRPr="00E27BE1" w:rsidRDefault="00FD0CCC" w:rsidP="00B21D4B">
            <w:pPr>
              <w:jc w:val="center"/>
              <w:rPr>
                <w:iCs/>
              </w:rPr>
            </w:pPr>
            <w:r w:rsidRPr="00E27BE1">
              <w:rPr>
                <w:color w:val="000000"/>
              </w:rPr>
              <w:t>Планируемые результаты обучения по дисциплине</w:t>
            </w:r>
          </w:p>
        </w:tc>
      </w:tr>
      <w:tr w:rsidR="00FD0CCC" w:rsidTr="0051598C">
        <w:tc>
          <w:tcPr>
            <w:tcW w:w="4361" w:type="dxa"/>
          </w:tcPr>
          <w:p w:rsidR="0051598C" w:rsidRDefault="0051598C" w:rsidP="0051598C">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ПСК-1-3</w:t>
            </w:r>
          </w:p>
          <w:p w:rsidR="0051598C" w:rsidRDefault="0051598C" w:rsidP="0051598C">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w:t>
            </w:r>
            <w:r w:rsidRPr="00B26A2D">
              <w:rPr>
                <w:rFonts w:ascii="Times New Roman" w:hAnsi="Times New Roman" w:cs="Times New Roman"/>
                <w:sz w:val="24"/>
                <w:szCs w:val="24"/>
              </w:rPr>
              <w:t xml:space="preserve">готовностью к разработке </w:t>
            </w:r>
            <w:r>
              <w:rPr>
                <w:rFonts w:ascii="Times New Roman" w:hAnsi="Times New Roman" w:cs="Times New Roman"/>
                <w:sz w:val="24"/>
                <w:szCs w:val="24"/>
              </w:rPr>
              <w:t>инновации-</w:t>
            </w:r>
            <w:r w:rsidRPr="00B26A2D">
              <w:rPr>
                <w:rFonts w:ascii="Times New Roman" w:hAnsi="Times New Roman" w:cs="Times New Roman"/>
                <w:sz w:val="24"/>
                <w:szCs w:val="24"/>
              </w:rPr>
              <w:t xml:space="preserve">онных технологических решений при </w:t>
            </w:r>
            <w:r w:rsidRPr="00B26A2D">
              <w:rPr>
                <w:rFonts w:ascii="Times New Roman" w:hAnsi="Times New Roman" w:cs="Times New Roman"/>
                <w:sz w:val="24"/>
                <w:szCs w:val="24"/>
              </w:rPr>
              <w:lastRenderedPageBreak/>
              <w:t>проектировании освоения запасов пластовых месторождений твердых полезных ископаемых подземным спо</w:t>
            </w:r>
            <w:r>
              <w:rPr>
                <w:rFonts w:ascii="Times New Roman" w:hAnsi="Times New Roman" w:cs="Times New Roman"/>
                <w:sz w:val="24"/>
                <w:szCs w:val="24"/>
              </w:rPr>
              <w:t>-</w:t>
            </w:r>
            <w:r w:rsidRPr="00B26A2D">
              <w:rPr>
                <w:rFonts w:ascii="Times New Roman" w:hAnsi="Times New Roman" w:cs="Times New Roman"/>
                <w:sz w:val="24"/>
                <w:szCs w:val="24"/>
              </w:rPr>
              <w:t>собом</w:t>
            </w:r>
            <w:r>
              <w:rPr>
                <w:rFonts w:ascii="Times New Roman" w:hAnsi="Times New Roman" w:cs="Times New Roman"/>
                <w:sz w:val="24"/>
                <w:szCs w:val="24"/>
              </w:rPr>
              <w:t>;</w:t>
            </w:r>
          </w:p>
          <w:p w:rsidR="0051598C" w:rsidRDefault="0051598C" w:rsidP="0051598C">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ПСК-1-2</w:t>
            </w:r>
          </w:p>
          <w:p w:rsidR="00FD0CCC" w:rsidRPr="00AC373F" w:rsidRDefault="0051598C" w:rsidP="0051598C">
            <w:pPr>
              <w:shd w:val="clear" w:color="auto" w:fill="FFFFFF"/>
              <w:rPr>
                <w:color w:val="000000"/>
                <w:spacing w:val="-16"/>
              </w:rPr>
            </w:pPr>
            <w:r>
              <w:t>-</w:t>
            </w:r>
            <w:r w:rsidRPr="00B26A2D">
              <w:t>способностью обосновывать главные параметры шахт, технологические схемы вскрытия, подготовки и отработ</w:t>
            </w:r>
            <w:r>
              <w:t>-</w:t>
            </w:r>
            <w:r w:rsidRPr="00B26A2D">
              <w:t>ки запасов твердых полезных иско</w:t>
            </w:r>
            <w:r>
              <w:t>-</w:t>
            </w:r>
            <w:r w:rsidRPr="00B26A2D">
              <w:t>паемых с использованием средств комплексной механизации и автомати</w:t>
            </w:r>
            <w:r>
              <w:t>-</w:t>
            </w:r>
            <w:r w:rsidRPr="00B26A2D">
              <w:t>зации горных работ высокого техничес</w:t>
            </w:r>
            <w:r>
              <w:t>-</w:t>
            </w:r>
            <w:r w:rsidRPr="00B26A2D">
              <w:t>кого уровня</w:t>
            </w:r>
            <w:r>
              <w:t>.</w:t>
            </w:r>
          </w:p>
        </w:tc>
        <w:tc>
          <w:tcPr>
            <w:tcW w:w="5103" w:type="dxa"/>
          </w:tcPr>
          <w:p w:rsidR="00FD0CCC" w:rsidRDefault="00FD0CCC" w:rsidP="00B21D4B">
            <w:pPr>
              <w:pStyle w:val="affe"/>
              <w:rPr>
                <w:b/>
              </w:rPr>
            </w:pPr>
            <w:r w:rsidRPr="00AE3696">
              <w:rPr>
                <w:i/>
              </w:rPr>
              <w:lastRenderedPageBreak/>
              <w:t>Знать:</w:t>
            </w:r>
          </w:p>
          <w:p w:rsidR="00FD0CCC" w:rsidRPr="002F7787" w:rsidRDefault="00FD0CCC" w:rsidP="00B21D4B">
            <w:r w:rsidRPr="002F7787">
              <w:t>процес</w:t>
            </w:r>
            <w:r>
              <w:t>сы и технологию  разработки мощных пластов</w:t>
            </w:r>
            <w:r w:rsidRPr="002F7787">
              <w:t>;</w:t>
            </w:r>
          </w:p>
          <w:p w:rsidR="00FD0CCC" w:rsidRPr="002F7787" w:rsidRDefault="00FD0CCC" w:rsidP="00B21D4B">
            <w:r w:rsidRPr="002F7787">
              <w:lastRenderedPageBreak/>
              <w:t xml:space="preserve"> выбор и расчет производительности средств механизации процессов</w:t>
            </w:r>
            <w:r>
              <w:t xml:space="preserve"> мощных пластов</w:t>
            </w:r>
            <w:r w:rsidRPr="002F7787">
              <w:t xml:space="preserve">; </w:t>
            </w:r>
          </w:p>
          <w:p w:rsidR="00FD0CCC" w:rsidRDefault="00FD0CCC" w:rsidP="00B21D4B">
            <w:r w:rsidRPr="002F7787">
              <w:t>расчет графиков организации очистных работ</w:t>
            </w:r>
            <w:r>
              <w:t xml:space="preserve"> мощных пластов;</w:t>
            </w:r>
          </w:p>
          <w:p w:rsidR="00FD0CCC" w:rsidRPr="002F7787" w:rsidRDefault="00FD0CCC" w:rsidP="00B21D4B">
            <w:r>
              <w:t>системы разработки мощных пластов.</w:t>
            </w:r>
          </w:p>
          <w:p w:rsidR="00FD0CCC" w:rsidRDefault="00FD0CCC" w:rsidP="00B21D4B">
            <w:pPr>
              <w:pStyle w:val="affe"/>
              <w:rPr>
                <w:i/>
              </w:rPr>
            </w:pPr>
            <w:r w:rsidRPr="00AE3696">
              <w:rPr>
                <w:i/>
              </w:rPr>
              <w:t>Уметь:</w:t>
            </w:r>
          </w:p>
          <w:p w:rsidR="00FD0CCC" w:rsidRPr="002F7787" w:rsidRDefault="00FD0CCC" w:rsidP="00B21D4B">
            <w:pPr>
              <w:pStyle w:val="affe"/>
            </w:pPr>
            <w:r w:rsidRPr="002F7787">
              <w:t>выбирать высокопроизводительные технические средства и технологию горных работ в соответствии с условия</w:t>
            </w:r>
            <w:r>
              <w:t>ми их приме</w:t>
            </w:r>
            <w:r w:rsidR="0051598C">
              <w:t>-</w:t>
            </w:r>
            <w:r>
              <w:t>нения.</w:t>
            </w:r>
          </w:p>
          <w:p w:rsidR="00FD0CCC" w:rsidRPr="00AE3696" w:rsidRDefault="00FD0CCC" w:rsidP="00B21D4B">
            <w:pPr>
              <w:pStyle w:val="affe"/>
            </w:pPr>
            <w:r w:rsidRPr="00AE3696">
              <w:rPr>
                <w:i/>
              </w:rPr>
              <w:t>Владеть</w:t>
            </w:r>
            <w:r w:rsidRPr="004C3DF4">
              <w:rPr>
                <w:b/>
              </w:rPr>
              <w:t xml:space="preserve">: </w:t>
            </w:r>
          </w:p>
          <w:p w:rsidR="00FD0CCC" w:rsidRPr="00B21A6D" w:rsidRDefault="00FD0CCC" w:rsidP="00B21D4B">
            <w:pPr>
              <w:pStyle w:val="Style14"/>
              <w:widowControl/>
              <w:tabs>
                <w:tab w:val="left" w:pos="845"/>
              </w:tabs>
              <w:spacing w:line="250" w:lineRule="exact"/>
              <w:jc w:val="left"/>
            </w:pPr>
            <w:r>
              <w:t>основными технологическими</w:t>
            </w:r>
            <w:r w:rsidRPr="003A4637">
              <w:t xml:space="preserve"> про</w:t>
            </w:r>
            <w:r>
              <w:t xml:space="preserve">цессами </w:t>
            </w:r>
            <w:r w:rsidRPr="003A4637">
              <w:t xml:space="preserve"> подземных горных работ, схем вскрытия, систем разработки при разработке </w:t>
            </w:r>
            <w:r>
              <w:t>мощных пластов.</w:t>
            </w:r>
          </w:p>
        </w:tc>
      </w:tr>
    </w:tbl>
    <w:p w:rsidR="00FD0CCC" w:rsidRDefault="00FD0CCC" w:rsidP="0051598C">
      <w:pPr>
        <w:tabs>
          <w:tab w:val="left" w:pos="0"/>
        </w:tabs>
        <w:rPr>
          <w:b/>
          <w:bCs/>
        </w:rPr>
      </w:pPr>
    </w:p>
    <w:p w:rsidR="00FD0CCC" w:rsidRPr="00DF5D75" w:rsidRDefault="00FD0CCC" w:rsidP="00FD0CCC">
      <w:pPr>
        <w:tabs>
          <w:tab w:val="left" w:pos="0"/>
        </w:tabs>
        <w:jc w:val="center"/>
        <w:rPr>
          <w:b/>
          <w:bCs/>
        </w:rPr>
      </w:pPr>
      <w:r>
        <w:rPr>
          <w:b/>
          <w:bCs/>
        </w:rPr>
        <w:t>07.3</w:t>
      </w:r>
      <w:r w:rsidRPr="00DF5D75">
        <w:rPr>
          <w:b/>
          <w:bCs/>
        </w:rPr>
        <w:t xml:space="preserve">. Место дисциплины в структуре </w:t>
      </w:r>
      <w:r>
        <w:rPr>
          <w:b/>
          <w:bCs/>
        </w:rPr>
        <w:t>образовательной программы</w:t>
      </w:r>
    </w:p>
    <w:p w:rsidR="00FD0CCC" w:rsidRPr="00DF5D75" w:rsidRDefault="00FD0CCC" w:rsidP="00FD0CCC">
      <w:pPr>
        <w:pStyle w:val="aff6"/>
        <w:ind w:left="0"/>
      </w:pPr>
    </w:p>
    <w:tbl>
      <w:tblPr>
        <w:tblStyle w:val="aff1"/>
        <w:tblW w:w="9679" w:type="dxa"/>
        <w:tblLayout w:type="fixed"/>
        <w:tblLook w:val="04A0"/>
      </w:tblPr>
      <w:tblGrid>
        <w:gridCol w:w="1809"/>
        <w:gridCol w:w="2189"/>
        <w:gridCol w:w="944"/>
        <w:gridCol w:w="2175"/>
        <w:gridCol w:w="2562"/>
      </w:tblGrid>
      <w:tr w:rsidR="00FD0CCC" w:rsidRPr="00105C44" w:rsidTr="00B21D4B">
        <w:tc>
          <w:tcPr>
            <w:tcW w:w="1809" w:type="dxa"/>
            <w:vMerge w:val="restart"/>
          </w:tcPr>
          <w:p w:rsidR="00FD0CCC" w:rsidRPr="00E27BE1" w:rsidRDefault="00FD0CCC" w:rsidP="00B21D4B">
            <w:pPr>
              <w:pStyle w:val="aff6"/>
              <w:ind w:left="0" w:firstLine="0"/>
            </w:pPr>
            <w:r>
              <w:t>Индекс</w:t>
            </w:r>
          </w:p>
        </w:tc>
        <w:tc>
          <w:tcPr>
            <w:tcW w:w="2189" w:type="dxa"/>
            <w:vMerge w:val="restart"/>
          </w:tcPr>
          <w:p w:rsidR="00FD0CCC" w:rsidRPr="00E27BE1" w:rsidRDefault="00FD0CCC" w:rsidP="00B21D4B">
            <w:pPr>
              <w:pStyle w:val="aff6"/>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FD0CCC" w:rsidRPr="00E27BE1" w:rsidRDefault="00FD0CCC" w:rsidP="00B21D4B">
            <w:pPr>
              <w:pStyle w:val="aff6"/>
              <w:ind w:left="0" w:firstLine="0"/>
            </w:pPr>
            <w:r w:rsidRPr="00E27BE1">
              <w:t>Се</w:t>
            </w:r>
            <w:r>
              <w:t>-</w:t>
            </w:r>
            <w:r w:rsidRPr="00E27BE1">
              <w:t>местризуче</w:t>
            </w:r>
            <w:r>
              <w:t>-</w:t>
            </w:r>
            <w:r w:rsidRPr="00E27BE1">
              <w:t>ния</w:t>
            </w:r>
          </w:p>
        </w:tc>
        <w:tc>
          <w:tcPr>
            <w:tcW w:w="4737" w:type="dxa"/>
            <w:gridSpan w:val="2"/>
          </w:tcPr>
          <w:p w:rsidR="00FD0CCC" w:rsidRPr="00E27BE1" w:rsidRDefault="00FD0CCC" w:rsidP="00B21D4B">
            <w:pPr>
              <w:pStyle w:val="aff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FD0CCC" w:rsidRPr="00105C44" w:rsidTr="00B21D4B">
        <w:tc>
          <w:tcPr>
            <w:tcW w:w="1809" w:type="dxa"/>
            <w:vMerge/>
          </w:tcPr>
          <w:p w:rsidR="00FD0CCC" w:rsidRPr="00E27BE1" w:rsidRDefault="00FD0CCC" w:rsidP="00B21D4B">
            <w:pPr>
              <w:pStyle w:val="aff6"/>
              <w:ind w:left="0"/>
              <w:jc w:val="center"/>
            </w:pPr>
          </w:p>
        </w:tc>
        <w:tc>
          <w:tcPr>
            <w:tcW w:w="2189" w:type="dxa"/>
            <w:vMerge/>
          </w:tcPr>
          <w:p w:rsidR="00FD0CCC" w:rsidRPr="00E27BE1" w:rsidRDefault="00FD0CCC" w:rsidP="00B21D4B">
            <w:pPr>
              <w:pStyle w:val="aff6"/>
              <w:ind w:left="0"/>
              <w:jc w:val="center"/>
            </w:pPr>
          </w:p>
        </w:tc>
        <w:tc>
          <w:tcPr>
            <w:tcW w:w="944" w:type="dxa"/>
            <w:vMerge/>
          </w:tcPr>
          <w:p w:rsidR="00FD0CCC" w:rsidRPr="00E27BE1" w:rsidRDefault="00FD0CCC" w:rsidP="00B21D4B">
            <w:pPr>
              <w:pStyle w:val="aff6"/>
              <w:ind w:left="0"/>
              <w:jc w:val="center"/>
            </w:pPr>
          </w:p>
        </w:tc>
        <w:tc>
          <w:tcPr>
            <w:tcW w:w="2175" w:type="dxa"/>
            <w:vAlign w:val="center"/>
          </w:tcPr>
          <w:p w:rsidR="00FD0CCC" w:rsidRPr="00E27BE1" w:rsidRDefault="00FD0CCC" w:rsidP="00B21D4B">
            <w:pPr>
              <w:pStyle w:val="21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FD0CCC" w:rsidRPr="00E27BE1" w:rsidRDefault="00FD0CCC" w:rsidP="00B21D4B">
            <w:pPr>
              <w:pStyle w:val="21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FD0CCC" w:rsidRPr="00105C44" w:rsidTr="00B21D4B">
        <w:tc>
          <w:tcPr>
            <w:tcW w:w="1809" w:type="dxa"/>
          </w:tcPr>
          <w:p w:rsidR="00FD0CCC" w:rsidRPr="00105C44" w:rsidRDefault="00FD0CCC" w:rsidP="00B21D4B">
            <w:pPr>
              <w:pStyle w:val="aff6"/>
              <w:ind w:left="0" w:firstLine="0"/>
            </w:pPr>
            <w:r>
              <w:t>Б1.В.ДВ.07.0</w:t>
            </w:r>
            <w:r w:rsidR="0051598C">
              <w:t>2</w:t>
            </w:r>
            <w:r>
              <w:t>.</w:t>
            </w:r>
          </w:p>
        </w:tc>
        <w:tc>
          <w:tcPr>
            <w:tcW w:w="2189" w:type="dxa"/>
          </w:tcPr>
          <w:p w:rsidR="00FD0CCC" w:rsidRPr="00105C44" w:rsidRDefault="00FD0CCC" w:rsidP="00B21D4B">
            <w:pPr>
              <w:pStyle w:val="aff6"/>
              <w:ind w:left="0" w:firstLine="0"/>
            </w:pPr>
            <w:r>
              <w:t>Подземная разработка мощных пластов</w:t>
            </w:r>
          </w:p>
        </w:tc>
        <w:tc>
          <w:tcPr>
            <w:tcW w:w="944" w:type="dxa"/>
          </w:tcPr>
          <w:p w:rsidR="00FD0CCC" w:rsidRPr="00105C44" w:rsidRDefault="00E43511" w:rsidP="00B21D4B">
            <w:pPr>
              <w:pStyle w:val="aff6"/>
              <w:ind w:left="0" w:firstLine="0"/>
              <w:jc w:val="center"/>
            </w:pPr>
            <w:r>
              <w:t>А</w:t>
            </w:r>
          </w:p>
        </w:tc>
        <w:tc>
          <w:tcPr>
            <w:tcW w:w="2175" w:type="dxa"/>
          </w:tcPr>
          <w:p w:rsidR="00FD0CCC" w:rsidRPr="00105C44" w:rsidRDefault="00E43511" w:rsidP="00B21D4B">
            <w:pPr>
              <w:pStyle w:val="aff6"/>
              <w:ind w:left="0" w:firstLine="0"/>
              <w:jc w:val="left"/>
            </w:pPr>
            <w:r>
              <w:t xml:space="preserve">Б1.Б.29 </w:t>
            </w:r>
            <w:r w:rsidR="00FD0CCC">
              <w:t>Дисциплины специализации.</w:t>
            </w:r>
          </w:p>
        </w:tc>
        <w:tc>
          <w:tcPr>
            <w:tcW w:w="2562" w:type="dxa"/>
          </w:tcPr>
          <w:p w:rsidR="00B26A2D" w:rsidRDefault="00B26A2D" w:rsidP="00B26A2D">
            <w:pPr>
              <w:pStyle w:val="aff6"/>
              <w:ind w:left="0" w:firstLine="0"/>
            </w:pPr>
            <w:r>
              <w:t>Б2.Б.03 НИР</w:t>
            </w:r>
          </w:p>
          <w:p w:rsidR="00B26A2D" w:rsidRDefault="00B26A2D" w:rsidP="00B26A2D">
            <w:pPr>
              <w:pStyle w:val="aff6"/>
              <w:ind w:left="0" w:firstLine="0"/>
            </w:pPr>
            <w:r>
              <w:t>Б2.Б.07(Пд) Преддипломная прак-тика для выполнения ВКР</w:t>
            </w:r>
          </w:p>
          <w:p w:rsidR="00B26A2D" w:rsidRDefault="00B26A2D" w:rsidP="00B26A2D">
            <w:pPr>
              <w:pStyle w:val="aff6"/>
              <w:ind w:left="0" w:firstLine="0"/>
            </w:pPr>
            <w:r>
              <w:t xml:space="preserve">Б3.01(Д) </w:t>
            </w:r>
          </w:p>
          <w:p w:rsidR="00FD0CCC" w:rsidRPr="00105C44" w:rsidRDefault="00B26A2D" w:rsidP="00B26A2D">
            <w:pPr>
              <w:pStyle w:val="aff6"/>
              <w:ind w:left="0" w:firstLine="0"/>
            </w:pPr>
            <w:r w:rsidRPr="00B270A3">
              <w:t>Защита выпускной квалификационной работы, включая подготовку к процедуре защиты и процедуру защиты</w:t>
            </w:r>
          </w:p>
        </w:tc>
      </w:tr>
    </w:tbl>
    <w:p w:rsidR="00FD0CCC" w:rsidRDefault="00FD0CCC" w:rsidP="00FD0CCC">
      <w:pPr>
        <w:pStyle w:val="aff6"/>
        <w:ind w:left="0"/>
      </w:pPr>
    </w:p>
    <w:p w:rsidR="00FD0CCC" w:rsidRDefault="00FD0CCC" w:rsidP="00E43511">
      <w:r>
        <w:rPr>
          <w:b/>
        </w:rPr>
        <w:t xml:space="preserve">4. </w:t>
      </w:r>
      <w:r w:rsidRPr="00202DFF">
        <w:rPr>
          <w:b/>
        </w:rPr>
        <w:t xml:space="preserve">Язык преподавания: </w:t>
      </w:r>
      <w:r>
        <w:t>русский.</w:t>
      </w:r>
    </w:p>
    <w:p w:rsidR="00FD0CCC" w:rsidRPr="006223AB" w:rsidRDefault="00FD0CCC" w:rsidP="00FD0CCC">
      <w:pPr>
        <w:ind w:left="820"/>
      </w:pPr>
    </w:p>
    <w:p w:rsidR="00982899" w:rsidRDefault="00982899" w:rsidP="00982899">
      <w:pPr>
        <w:pStyle w:val="aff6"/>
        <w:ind w:left="360" w:firstLine="0"/>
      </w:pPr>
    </w:p>
    <w:p w:rsidR="00982899" w:rsidRDefault="00982899" w:rsidP="00982899">
      <w:pPr>
        <w:pStyle w:val="aff6"/>
        <w:ind w:left="360" w:firstLine="0"/>
      </w:pPr>
    </w:p>
    <w:p w:rsidR="001F1053" w:rsidRPr="003112DD" w:rsidRDefault="001F1053" w:rsidP="001F1053">
      <w:pPr>
        <w:pageBreakBefore/>
        <w:jc w:val="center"/>
        <w:rPr>
          <w:b/>
          <w:bCs/>
        </w:rPr>
      </w:pPr>
      <w:r w:rsidRPr="003112DD">
        <w:rPr>
          <w:b/>
          <w:bCs/>
        </w:rPr>
        <w:lastRenderedPageBreak/>
        <w:t>АННОТАЦИЯ</w:t>
      </w:r>
    </w:p>
    <w:p w:rsidR="001F1053" w:rsidRDefault="001F1053" w:rsidP="001F1053">
      <w:pPr>
        <w:jc w:val="center"/>
        <w:rPr>
          <w:bCs/>
        </w:rPr>
      </w:pPr>
      <w:r w:rsidRPr="00325BD9">
        <w:rPr>
          <w:bCs/>
        </w:rPr>
        <w:t xml:space="preserve">к программе </w:t>
      </w:r>
    </w:p>
    <w:p w:rsidR="001F1053" w:rsidRDefault="001F1053" w:rsidP="001F1053">
      <w:pPr>
        <w:jc w:val="center"/>
        <w:rPr>
          <w:b/>
          <w:bCs/>
          <w:iCs/>
        </w:rPr>
      </w:pPr>
      <w:r>
        <w:rPr>
          <w:b/>
          <w:bCs/>
          <w:iCs/>
        </w:rPr>
        <w:t>Б3.Б.01(Д)Государственная итоговая аттестация</w:t>
      </w:r>
    </w:p>
    <w:p w:rsidR="001F1053" w:rsidRPr="005114F3" w:rsidRDefault="001F1053" w:rsidP="001F1053">
      <w:pPr>
        <w:jc w:val="center"/>
        <w:rPr>
          <w:b/>
          <w:bCs/>
          <w:iCs/>
        </w:rPr>
      </w:pPr>
      <w:r>
        <w:rPr>
          <w:b/>
          <w:bCs/>
          <w:iCs/>
        </w:rPr>
        <w:t>Защита выпускной квалификационной работы, включая подготовку к процедуре защиты и процедуру защиты</w:t>
      </w:r>
    </w:p>
    <w:p w:rsidR="001F1053" w:rsidRDefault="001F1053" w:rsidP="001F1053">
      <w:pPr>
        <w:jc w:val="center"/>
      </w:pPr>
    </w:p>
    <w:p w:rsidR="001F1053" w:rsidRPr="003C4A87" w:rsidRDefault="001F1053" w:rsidP="003C4A87">
      <w:pPr>
        <w:jc w:val="center"/>
      </w:pPr>
      <w:r>
        <w:t xml:space="preserve">Трудоемкость 6 </w:t>
      </w:r>
      <w:r w:rsidRPr="005B2734">
        <w:t>з.е.</w:t>
      </w:r>
      <w:r>
        <w:t>(216час.)</w:t>
      </w:r>
    </w:p>
    <w:p w:rsidR="001F1053" w:rsidRPr="005114F3" w:rsidRDefault="001F1053" w:rsidP="001F1053">
      <w:pPr>
        <w:rPr>
          <w:b/>
          <w:bCs/>
        </w:rPr>
      </w:pPr>
      <w:r>
        <w:rPr>
          <w:b/>
          <w:bCs/>
        </w:rPr>
        <w:t xml:space="preserve">1.1. </w:t>
      </w:r>
      <w:r w:rsidRPr="00CA5BB4">
        <w:rPr>
          <w:b/>
          <w:bCs/>
        </w:rPr>
        <w:t xml:space="preserve">Цель освоения </w:t>
      </w:r>
      <w:r>
        <w:rPr>
          <w:b/>
          <w:bCs/>
        </w:rPr>
        <w:t xml:space="preserve">и краткое содержание </w:t>
      </w:r>
      <w:r w:rsidR="003C4A87">
        <w:rPr>
          <w:b/>
          <w:bCs/>
        </w:rPr>
        <w:t>ГИА</w:t>
      </w:r>
    </w:p>
    <w:p w:rsidR="001F1053" w:rsidRPr="005114F3" w:rsidRDefault="001F1053" w:rsidP="001F1053">
      <w:pPr>
        <w:pStyle w:val="affe"/>
      </w:pPr>
      <w:r w:rsidRPr="005114F3">
        <w:t>Цель:</w:t>
      </w:r>
    </w:p>
    <w:p w:rsidR="001F1053" w:rsidRPr="005114F3" w:rsidRDefault="001F1053" w:rsidP="001F1053">
      <w:pPr>
        <w:pStyle w:val="affe"/>
      </w:pPr>
      <w:r w:rsidRPr="005114F3">
        <w:t>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высшего образования по специальности 21.05.04 «Горное дело».</w:t>
      </w:r>
    </w:p>
    <w:p w:rsidR="001F1053" w:rsidRPr="005114F3" w:rsidRDefault="001F1053" w:rsidP="001F1053">
      <w:pPr>
        <w:pStyle w:val="affe"/>
      </w:pPr>
      <w:r w:rsidRPr="005114F3">
        <w:t>Задачи:</w:t>
      </w:r>
    </w:p>
    <w:p w:rsidR="001F1053" w:rsidRPr="005114F3" w:rsidRDefault="001F1053" w:rsidP="001F1053">
      <w:pPr>
        <w:pStyle w:val="affe"/>
      </w:pPr>
      <w:r w:rsidRPr="005114F3">
        <w:rPr>
          <w:b/>
        </w:rPr>
        <w:t>в области производственно-технологической деятельности (ПТД):</w:t>
      </w:r>
      <w:r w:rsidRPr="005114F3">
        <w:rPr>
          <w:color w:val="000080"/>
        </w:rPr>
        <w:br/>
      </w:r>
      <w:r w:rsidRPr="005114F3">
        <w:t>-  осуществлять техническое руководство горными и взрывными работами, а также рабо-тами по обеспечению функционирования оборудования и технических систем горного производства;</w:t>
      </w:r>
      <w:r w:rsidRPr="005114F3">
        <w:br/>
        <w:t>- разрабатывать, согласовывать и утверждать нормативные документы, регламентирую-</w:t>
      </w:r>
      <w:r w:rsidRPr="005114F3">
        <w:br/>
        <w:t>-щие порядок выполнения горных, взрывных работ, а также работ, связанных с перера-боткой и обогащением твердых полезных ископаемых,строительством и эксплуатацией подземных сооружений, эксплуатацией оборудования, обеспечивать выполнение требо-ваний технической документации на производство работ, действующих норм, правил и стандартов;</w:t>
      </w:r>
      <w:r w:rsidRPr="005114F3">
        <w:br/>
        <w:t>- разрабатывать и реализовывать мероприятия по повышению экологической безопаснос-ти горного производства;</w:t>
      </w:r>
      <w:r w:rsidRPr="005114F3">
        <w:br/>
        <w:t>- руководствоваться в практической инженерной деятельности принципами комплексно-</w:t>
      </w:r>
    </w:p>
    <w:p w:rsidR="001F1053" w:rsidRPr="005114F3" w:rsidRDefault="001F1053" w:rsidP="001F1053">
      <w:pPr>
        <w:pStyle w:val="affe"/>
        <w:rPr>
          <w:b/>
        </w:rPr>
      </w:pPr>
      <w:r w:rsidRPr="005114F3">
        <w:t>го использования георесурсного потенциала недр;</w:t>
      </w:r>
      <w:r w:rsidRPr="005114F3">
        <w:br/>
        <w:t>- разрабатывать и реализовывать мероприятия по совершенствованию и повышению технического уровня горного производства, обеспечению конкурентоспособности органи-зации в современных экономических условиях;</w:t>
      </w:r>
      <w:r w:rsidRPr="005114F3">
        <w:br/>
        <w:t>- определять пространственно-геометрическое положение объектов, выполнять необходи-мые геодезические и маркшейдерские измерения, обрабатывать и интерпретировать их результаты;</w:t>
      </w:r>
      <w:r w:rsidRPr="005114F3">
        <w:br/>
        <w:t>- создавать и (или) эксплуатировать оборудование и технические системы обеспечения эффективной и безопасной реализации технологических процессов при производстве ра-бот по эксплуатационной разведке, добыче и переработке твердых полезных ископаемых, а также при строительстве и эксплуатации подземных объектов различного назначения;</w:t>
      </w:r>
      <w:r w:rsidRPr="005114F3">
        <w:br/>
        <w:t>- разрабатывать планы ликвидации аварий при производстве работ по эксплуатационной разведке, добыче и переработке твердых полезных ископаемых, а также при строительстве и э</w:t>
      </w:r>
      <w:r>
        <w:t>ксплуатации подземных объектов;</w:t>
      </w:r>
    </w:p>
    <w:p w:rsidR="001F1053" w:rsidRPr="005114F3" w:rsidRDefault="001F1053" w:rsidP="001F1053">
      <w:pPr>
        <w:pStyle w:val="affe"/>
      </w:pPr>
      <w:r w:rsidRPr="005114F3">
        <w:rPr>
          <w:b/>
        </w:rPr>
        <w:t>в области организационно-управленческой деятельности (ОУД):</w:t>
      </w:r>
      <w:r w:rsidRPr="005114F3">
        <w:rPr>
          <w:color w:val="000080"/>
        </w:rPr>
        <w:br/>
      </w:r>
      <w:r w:rsidRPr="005114F3">
        <w:t>- организовывать свой труд и трудовые отношения в коллективе на основе современных методов, принципов управления, передового производственного опыта, технических, фи-нансовых, социальных и личностных факторов;</w:t>
      </w:r>
      <w:r w:rsidRPr="005114F3">
        <w:br/>
        <w:t>контролировать, анализировать и оценивать действия подчиненных, управлять коллекти-</w:t>
      </w:r>
      <w:r w:rsidRPr="005114F3">
        <w:br/>
        <w:t>вом исполнителей, в том числе в аварийных ситуациях;</w:t>
      </w:r>
      <w:r w:rsidRPr="005114F3">
        <w:br/>
        <w:t>- организовывать работу по повышению собственного профессионального уровня и зна-</w:t>
      </w:r>
    </w:p>
    <w:p w:rsidR="001F1053" w:rsidRPr="005114F3" w:rsidRDefault="001F1053" w:rsidP="001F1053">
      <w:pPr>
        <w:pStyle w:val="affe"/>
        <w:rPr>
          <w:b/>
        </w:rPr>
      </w:pPr>
      <w:r w:rsidRPr="005114F3">
        <w:lastRenderedPageBreak/>
        <w:t>ний работников, их обучению и аттестации в соответствии с требованиями Федерального закона "О промышленной безопасности опасных производственных объектов" и требова-ниями нормативных документов;</w:t>
      </w:r>
      <w:r w:rsidRPr="005114F3">
        <w:br/>
        <w:t>- проводить технико-экономический анализ, комплексно обосновывать принимаемые и реализуемые оперативные решения, изыскивать возможности повышения эффективности производства, содействовать обеспечению подразделений предприятия необходимыми техническими данными, нормативными документами, материалами, оборудованием;</w:t>
      </w:r>
      <w:r w:rsidRPr="005114F3">
        <w:br/>
        <w:t xml:space="preserve">- осуществлять работу по совершенствованию производственной деятельности,разработку проектов и программ развития предприятия (подразделений предприятия); </w:t>
      </w:r>
      <w:r w:rsidRPr="005114F3">
        <w:br/>
        <w:t>- анализировать процессы горного, горно-строительного производств и комплексы используемого обору</w:t>
      </w:r>
      <w:r>
        <w:t>дования как объекты управления;</w:t>
      </w:r>
    </w:p>
    <w:p w:rsidR="001F1053" w:rsidRPr="005114F3" w:rsidRDefault="001F1053" w:rsidP="001F1053">
      <w:pPr>
        <w:pStyle w:val="affe"/>
        <w:rPr>
          <w:b/>
        </w:rPr>
      </w:pPr>
      <w:r w:rsidRPr="005114F3">
        <w:rPr>
          <w:b/>
        </w:rPr>
        <w:t>в области научно-исследовательской деятельности (НИД):</w:t>
      </w:r>
      <w:r w:rsidRPr="005114F3">
        <w:rPr>
          <w:color w:val="000080"/>
        </w:rPr>
        <w:br/>
      </w:r>
      <w:r w:rsidRPr="005114F3">
        <w:t>- планировать и выполнять теоретические, экспериментальные и лабораторные исследова-</w:t>
      </w:r>
      <w:r w:rsidRPr="005114F3">
        <w:br/>
        <w:t>ния, обрабатывать полученные результаты с использованием современных информаци-онных технологий;</w:t>
      </w:r>
      <w:r w:rsidRPr="005114F3">
        <w:br/>
        <w:t>- осуществлять патентный поиск, изучать научно-техническую информацию, отечест-</w:t>
      </w:r>
      <w:r w:rsidRPr="005114F3">
        <w:br/>
        <w:t>венный и зарубежный опыт по тематике исследований;</w:t>
      </w:r>
      <w:r w:rsidRPr="005114F3">
        <w:br/>
        <w:t>разрабатывать модели процессов, явлений, оценивать достоверность построенных мо-делей с использованием современных методов и средств анализа информации;</w:t>
      </w:r>
      <w:r w:rsidRPr="005114F3">
        <w:br/>
        <w:t>-  составлять отчеты по научно-исследовательской работе самостоятельно или в составе творческих коллективов;</w:t>
      </w:r>
      <w:r w:rsidRPr="005114F3">
        <w:br/>
        <w:t>- проводить сертификационные испытания (исследования) качества продукции гор-</w:t>
      </w:r>
      <w:r w:rsidRPr="005114F3">
        <w:br/>
        <w:t>ного предприятия, используемого оборудования, материалов и технологических процес-сов;</w:t>
      </w:r>
      <w:r w:rsidRPr="005114F3">
        <w:br/>
        <w:t>- разрабатывать мероприятия по управлению качеством продукции;</w:t>
      </w:r>
      <w:r w:rsidRPr="005114F3">
        <w:br/>
        <w:t>- использовать методы прогнозирования и оценки уровня промышленной безопасности на производственных объектах, обосновывать и реализовывать действенные меры по сниже-нию</w:t>
      </w:r>
      <w:r>
        <w:t xml:space="preserve"> производственного травматизма;</w:t>
      </w:r>
    </w:p>
    <w:p w:rsidR="001F1053" w:rsidRPr="005114F3" w:rsidRDefault="001F1053" w:rsidP="001F1053">
      <w:pPr>
        <w:pStyle w:val="affe"/>
      </w:pPr>
      <w:r w:rsidRPr="005114F3">
        <w:rPr>
          <w:b/>
        </w:rPr>
        <w:t>в области проектной деятельности (ПД):</w:t>
      </w:r>
      <w:r w:rsidRPr="005114F3">
        <w:rPr>
          <w:color w:val="000080"/>
        </w:rPr>
        <w:br/>
      </w:r>
      <w:r w:rsidRPr="005114F3">
        <w:t>- проводить технико-экономическую оценку месторождений твердых полезныхископа-</w:t>
      </w:r>
      <w:r w:rsidRPr="005114F3">
        <w:br/>
        <w:t>емых и объектов подземного строительства, эффективности использования технологи-ческого оборудования;</w:t>
      </w:r>
      <w:r w:rsidRPr="005114F3">
        <w:br/>
        <w:t>- обосновывать параметры горного предприятия; выполнять расчеты технологических процессов, производительности технических средств комплексной механизации работ, пропускной способности транспортных систем горных предприятий, составлять графики организации работ и календарные планы развития производства;</w:t>
      </w:r>
      <w:r w:rsidRPr="005114F3">
        <w:br/>
        <w:t>- обосновывать проектные решения по обеспечению примышленной и экологической безопасности, экономической эффективности производств по эксплуатационной разведке, добыче и переработке полезных ископаемых, при строительстве и эксплуатации подзем-ных объектов;</w:t>
      </w:r>
      <w:r w:rsidRPr="005114F3">
        <w:br/>
        <w:t>- разрабатывать необходимую техническую документацию в составе творческих</w:t>
      </w:r>
      <w:r w:rsidRPr="005114F3">
        <w:br/>
        <w:t>коллективов и самостоятельно;</w:t>
      </w:r>
      <w:r w:rsidRPr="005114F3">
        <w:br/>
        <w:t>- самостоятельно составлять проекты и паспорта горных и буровзрывных работ;</w:t>
      </w:r>
      <w:r w:rsidRPr="005114F3">
        <w:br/>
        <w:t>-  осуществлять проектирование предприятий по эксплуатационной разведке, добыче и переработке твердых полезных ископаемых, а также строительству подземных объектов с использованием современных систем автоматизированного проектирования.</w:t>
      </w:r>
    </w:p>
    <w:p w:rsidR="001F1053" w:rsidRPr="005114F3" w:rsidRDefault="001F1053" w:rsidP="001F1053">
      <w:pPr>
        <w:pStyle w:val="affe"/>
        <w:rPr>
          <w:b/>
        </w:rPr>
      </w:pPr>
      <w:r w:rsidRPr="005114F3">
        <w:rPr>
          <w:b/>
        </w:rPr>
        <w:t>Специализация</w:t>
      </w:r>
    </w:p>
    <w:p w:rsidR="001F1053" w:rsidRPr="005114F3" w:rsidRDefault="001F1053" w:rsidP="001F1053">
      <w:pPr>
        <w:pStyle w:val="affe"/>
        <w:rPr>
          <w:rStyle w:val="FontStyle41"/>
          <w:sz w:val="24"/>
          <w:szCs w:val="24"/>
        </w:rPr>
      </w:pPr>
      <w:r w:rsidRPr="005114F3">
        <w:rPr>
          <w:rStyle w:val="FontStyle41"/>
          <w:sz w:val="24"/>
          <w:szCs w:val="24"/>
        </w:rPr>
        <w:t>-оценка достоверности и технологичности отр</w:t>
      </w:r>
      <w:r>
        <w:rPr>
          <w:rStyle w:val="FontStyle41"/>
          <w:sz w:val="24"/>
          <w:szCs w:val="24"/>
        </w:rPr>
        <w:t>аботки разведанных запасов плас</w:t>
      </w:r>
      <w:r w:rsidRPr="005114F3">
        <w:rPr>
          <w:rStyle w:val="FontStyle41"/>
          <w:sz w:val="24"/>
          <w:szCs w:val="24"/>
        </w:rPr>
        <w:t>товых месторождений твердых полезных ископаемых;</w:t>
      </w:r>
    </w:p>
    <w:p w:rsidR="001F1053" w:rsidRPr="005114F3" w:rsidRDefault="001F1053" w:rsidP="001F1053">
      <w:pPr>
        <w:pStyle w:val="affe"/>
        <w:rPr>
          <w:rStyle w:val="FontStyle41"/>
          <w:sz w:val="24"/>
          <w:szCs w:val="24"/>
        </w:rPr>
      </w:pPr>
      <w:r w:rsidRPr="005114F3">
        <w:rPr>
          <w:rStyle w:val="FontStyle41"/>
          <w:sz w:val="24"/>
          <w:szCs w:val="24"/>
        </w:rPr>
        <w:lastRenderedPageBreak/>
        <w:t>-обоснование главных параметров шахт, технологические схемы вскрытия, подготовки и отработки запасов твердых полезных ископаемых с использованием средств комплексной механизации и автоматизации горных работ высокого технического уровня;</w:t>
      </w:r>
    </w:p>
    <w:p w:rsidR="001F1053" w:rsidRPr="005114F3" w:rsidRDefault="001F1053" w:rsidP="001F1053">
      <w:pPr>
        <w:pStyle w:val="affe"/>
        <w:rPr>
          <w:rStyle w:val="FontStyle41"/>
          <w:sz w:val="24"/>
          <w:szCs w:val="24"/>
        </w:rPr>
      </w:pPr>
      <w:r w:rsidRPr="005114F3">
        <w:rPr>
          <w:rStyle w:val="FontStyle41"/>
          <w:sz w:val="24"/>
          <w:szCs w:val="24"/>
        </w:rPr>
        <w:t>-разработка инновационных технологических решений при проектировании освоения запасов пластовых месторождений твердых полезных ископаемых подземным способом;</w:t>
      </w:r>
    </w:p>
    <w:p w:rsidR="001F1053" w:rsidRPr="005114F3" w:rsidRDefault="001F1053" w:rsidP="001F1053">
      <w:pPr>
        <w:pStyle w:val="affe"/>
        <w:rPr>
          <w:rStyle w:val="FontStyle41"/>
          <w:sz w:val="24"/>
          <w:szCs w:val="24"/>
        </w:rPr>
      </w:pPr>
      <w:r w:rsidRPr="005114F3">
        <w:rPr>
          <w:rStyle w:val="FontStyle41"/>
          <w:sz w:val="24"/>
          <w:szCs w:val="24"/>
        </w:rPr>
        <w:t>-выбор высокопроизводительных технических средств и технологии горных работ в соответствии с условиями их применения, внедрение передовых методов и форм организации производства и труда;</w:t>
      </w:r>
    </w:p>
    <w:p w:rsidR="001F1053" w:rsidRPr="005114F3" w:rsidRDefault="001F1053" w:rsidP="001F1053">
      <w:pPr>
        <w:pStyle w:val="affe"/>
        <w:rPr>
          <w:rStyle w:val="FontStyle41"/>
          <w:sz w:val="24"/>
          <w:szCs w:val="24"/>
        </w:rPr>
      </w:pPr>
      <w:r w:rsidRPr="005114F3">
        <w:rPr>
          <w:rStyle w:val="FontStyle41"/>
          <w:sz w:val="24"/>
          <w:szCs w:val="24"/>
        </w:rPr>
        <w:t>-владение методами обеспечения промышленной безопасности, в том числе в условиях чрезвычайных ситуаций, - при подземной разработке пластовых месторождений полезных ископаемых;</w:t>
      </w:r>
    </w:p>
    <w:p w:rsidR="001F1053" w:rsidRPr="005114F3" w:rsidRDefault="001F1053" w:rsidP="001F1053">
      <w:pPr>
        <w:pStyle w:val="affe"/>
        <w:rPr>
          <w:color w:val="000000"/>
        </w:rPr>
      </w:pPr>
      <w:r w:rsidRPr="005114F3">
        <w:rPr>
          <w:rStyle w:val="FontStyle41"/>
          <w:sz w:val="24"/>
          <w:szCs w:val="24"/>
        </w:rPr>
        <w:t>-владение методами снижения нагрузки на окружающую среду и повышения экологи-ческой безопасности горного производства при подземной разработке пластовых месторождений полезных ископаемых;</w:t>
      </w:r>
    </w:p>
    <w:p w:rsidR="001F1053" w:rsidRPr="005114F3" w:rsidRDefault="001F1053" w:rsidP="001F1053">
      <w:pPr>
        <w:pStyle w:val="affe"/>
      </w:pPr>
      <w:r w:rsidRPr="005114F3">
        <w:t>Краткое содержание:</w:t>
      </w:r>
    </w:p>
    <w:p w:rsidR="001F1053" w:rsidRPr="005114F3" w:rsidRDefault="001F1053" w:rsidP="001F1053">
      <w:pPr>
        <w:pStyle w:val="affe"/>
        <w:jc w:val="both"/>
      </w:pPr>
      <w:r w:rsidRPr="005114F3">
        <w:t>В ГИА входит защита выпускной квалификационной работы (дипломный проект/работа), включая подготовку к процедуре защиты и процедуру защиты.</w:t>
      </w:r>
    </w:p>
    <w:p w:rsidR="001F1053" w:rsidRPr="005114F3" w:rsidRDefault="001F1053" w:rsidP="001F1053">
      <w:pPr>
        <w:pStyle w:val="affe"/>
        <w:jc w:val="both"/>
        <w:rPr>
          <w:color w:val="000000"/>
        </w:rPr>
      </w:pPr>
      <w:r w:rsidRPr="005114F3">
        <w:rPr>
          <w:color w:val="000000"/>
        </w:rPr>
        <w:t>Выпускная квалификационная работа представляет собой выполненную студентом (несколькими студентами совместно) работу, демонстрирующую уровень подготовленности выпускников к самостоятельной профессиональной деятельности. Выпускная квалификационная работа выполняется под руководством научного руководителя.</w:t>
      </w:r>
    </w:p>
    <w:p w:rsidR="001F1053" w:rsidRPr="005114F3" w:rsidRDefault="001F1053" w:rsidP="001F1053">
      <w:pPr>
        <w:pStyle w:val="affe"/>
        <w:jc w:val="both"/>
        <w:rPr>
          <w:color w:val="000000"/>
        </w:rPr>
      </w:pPr>
      <w:r w:rsidRPr="005114F3">
        <w:rPr>
          <w:color w:val="000000"/>
        </w:rPr>
        <w:t>Целью подготовки и защиты выпускной квалификационной работы (далее – ВКР) является</w:t>
      </w:r>
      <w:r w:rsidRPr="005114F3">
        <w:rPr>
          <w:b/>
          <w:color w:val="000000"/>
        </w:rPr>
        <w:t xml:space="preserve"> –</w:t>
      </w:r>
      <w:r w:rsidRPr="005114F3">
        <w:rPr>
          <w:color w:val="000000"/>
        </w:rPr>
        <w:t xml:space="preserve"> систематизация, закрепление и расширение теоретических и практических навыков, полученных студентом - выпускником по специальным дисциплинам соответствующей основной образовательной программы.</w:t>
      </w:r>
    </w:p>
    <w:p w:rsidR="001F1053" w:rsidRPr="00E37119" w:rsidRDefault="001F1053" w:rsidP="001F1053">
      <w:pPr>
        <w:pStyle w:val="affe"/>
        <w:jc w:val="both"/>
      </w:pPr>
      <w:r w:rsidRPr="005114F3">
        <w:t>Тематика выпускных квалификационных работ должна соответствовать требованиям Федерального государственного образовательного стандарта высшего профессионального образования, рекомендациям учебно-методических объединений, быть актуальной, соответствовать современному состоянию и перспек</w:t>
      </w:r>
      <w:r w:rsidRPr="005114F3">
        <w:softHyphen/>
        <w:t>тивам развития науки, техники и культуры.</w:t>
      </w:r>
    </w:p>
    <w:p w:rsidR="001F1053" w:rsidRDefault="001F1053" w:rsidP="001F1053">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1F1053" w:rsidRDefault="001F1053" w:rsidP="001F1053">
      <w:pPr>
        <w:jc w:val="both"/>
        <w:rPr>
          <w:iCs/>
        </w:rPr>
      </w:pPr>
    </w:p>
    <w:tbl>
      <w:tblPr>
        <w:tblStyle w:val="aff1"/>
        <w:tblW w:w="9606" w:type="dxa"/>
        <w:tblLook w:val="04A0"/>
      </w:tblPr>
      <w:tblGrid>
        <w:gridCol w:w="3085"/>
        <w:gridCol w:w="6521"/>
      </w:tblGrid>
      <w:tr w:rsidR="001F1053" w:rsidTr="00B21D4B">
        <w:tc>
          <w:tcPr>
            <w:tcW w:w="3085" w:type="dxa"/>
          </w:tcPr>
          <w:p w:rsidR="001F1053" w:rsidRPr="00E27BE1" w:rsidRDefault="001F1053" w:rsidP="00B21D4B">
            <w:pPr>
              <w:jc w:val="center"/>
              <w:rPr>
                <w:iCs/>
              </w:rPr>
            </w:pPr>
            <w:r w:rsidRPr="00E27BE1">
              <w:rPr>
                <w:color w:val="000000"/>
              </w:rPr>
              <w:t>Планируемые результаты освоения программы (содержание и коды компетенций)</w:t>
            </w:r>
          </w:p>
        </w:tc>
        <w:tc>
          <w:tcPr>
            <w:tcW w:w="6521" w:type="dxa"/>
            <w:vAlign w:val="center"/>
          </w:tcPr>
          <w:p w:rsidR="001F1053" w:rsidRPr="00E27BE1" w:rsidRDefault="001F1053" w:rsidP="00B21D4B">
            <w:pPr>
              <w:jc w:val="center"/>
              <w:rPr>
                <w:iCs/>
              </w:rPr>
            </w:pPr>
            <w:r w:rsidRPr="00E27BE1">
              <w:rPr>
                <w:color w:val="000000"/>
              </w:rPr>
              <w:t>Планируемые результаты обучения по дисциплине</w:t>
            </w:r>
          </w:p>
        </w:tc>
      </w:tr>
      <w:tr w:rsidR="001F1053" w:rsidTr="00B21D4B">
        <w:tc>
          <w:tcPr>
            <w:tcW w:w="3085" w:type="dxa"/>
            <w:vAlign w:val="center"/>
          </w:tcPr>
          <w:p w:rsidR="001F1053" w:rsidRDefault="001F1053" w:rsidP="00B21D4B">
            <w:pPr>
              <w:jc w:val="center"/>
              <w:rPr>
                <w:iCs/>
              </w:rPr>
            </w:pPr>
            <w:r>
              <w:rPr>
                <w:iCs/>
              </w:rPr>
              <w:t>ОПК-1-ОПК-9</w:t>
            </w:r>
          </w:p>
          <w:p w:rsidR="001F1053" w:rsidRDefault="001F1053" w:rsidP="00B21D4B">
            <w:pPr>
              <w:jc w:val="center"/>
              <w:rPr>
                <w:iCs/>
              </w:rPr>
            </w:pPr>
            <w:r>
              <w:rPr>
                <w:iCs/>
              </w:rPr>
              <w:t xml:space="preserve">ПК-1 </w:t>
            </w:r>
            <m:oMath>
              <m:r>
                <w:rPr>
                  <w:rFonts w:ascii="Cambria Math" w:hAnsi="Cambria Math"/>
                </w:rPr>
                <m:t>÷</m:t>
              </m:r>
            </m:oMath>
            <w:r>
              <w:rPr>
                <w:iCs/>
              </w:rPr>
              <w:t>ПК-22</w:t>
            </w:r>
          </w:p>
          <w:p w:rsidR="001F1053" w:rsidRDefault="001F1053" w:rsidP="00B21D4B">
            <w:pPr>
              <w:jc w:val="center"/>
              <w:rPr>
                <w:iCs/>
              </w:rPr>
            </w:pPr>
            <w:r>
              <w:rPr>
                <w:iCs/>
              </w:rPr>
              <w:t>ПСК-</w:t>
            </w:r>
            <w:r w:rsidR="00EB228F">
              <w:rPr>
                <w:iCs/>
              </w:rPr>
              <w:t>1-</w:t>
            </w:r>
            <w:r>
              <w:rPr>
                <w:iCs/>
              </w:rPr>
              <w:t xml:space="preserve">1 </w:t>
            </w:r>
            <m:oMath>
              <m:r>
                <w:rPr>
                  <w:rFonts w:ascii="Cambria Math" w:hAnsi="Cambria Math"/>
                </w:rPr>
                <m:t>÷</m:t>
              </m:r>
            </m:oMath>
            <w:r>
              <w:rPr>
                <w:iCs/>
              </w:rPr>
              <w:t>ПСК-1.6</w:t>
            </w:r>
          </w:p>
        </w:tc>
        <w:tc>
          <w:tcPr>
            <w:tcW w:w="6521" w:type="dxa"/>
          </w:tcPr>
          <w:p w:rsidR="001F1053" w:rsidRPr="00D76A2F" w:rsidRDefault="001F1053" w:rsidP="00B21D4B">
            <w:pPr>
              <w:ind w:left="-5"/>
              <w:rPr>
                <w:i/>
              </w:rPr>
            </w:pPr>
            <w:r w:rsidRPr="00D76A2F">
              <w:rPr>
                <w:i/>
              </w:rPr>
              <w:t>Знать:</w:t>
            </w:r>
          </w:p>
          <w:p w:rsidR="001F1053" w:rsidRDefault="001F1053" w:rsidP="00B21D4B">
            <w:pPr>
              <w:ind w:left="-5"/>
            </w:pPr>
            <w:r>
              <w:t>-</w:t>
            </w:r>
            <w:r w:rsidRPr="00BE4C34">
              <w:t xml:space="preserve">технологию и организацию основных производственных и вспомогательных процессов </w:t>
            </w:r>
            <w:r w:rsidR="00EB228F">
              <w:t>подземных</w:t>
            </w:r>
            <w:r w:rsidRPr="00BE4C34">
              <w:t xml:space="preserve"> горных работ;</w:t>
            </w:r>
          </w:p>
          <w:p w:rsidR="001F1053" w:rsidRPr="00BE4C34" w:rsidRDefault="001F1053" w:rsidP="00B21D4B">
            <w:pPr>
              <w:ind w:left="-5"/>
            </w:pPr>
            <w:r>
              <w:t>-</w:t>
            </w:r>
            <w:r w:rsidRPr="00BE4C34">
              <w:t xml:space="preserve"> основы комплектации технологических схем и основные характеристики современного и перспективного горного и транспортного оборудования </w:t>
            </w:r>
            <w:r w:rsidR="00EB228F">
              <w:t>шахт</w:t>
            </w:r>
            <w:r w:rsidRPr="00BE4C34">
              <w:t>;</w:t>
            </w:r>
          </w:p>
          <w:p w:rsidR="001F1053" w:rsidRPr="00BE4C34" w:rsidRDefault="001F1053" w:rsidP="00B21D4B">
            <w:pPr>
              <w:pStyle w:val="affe"/>
            </w:pPr>
            <w:r>
              <w:t>-</w:t>
            </w:r>
            <w:r w:rsidRPr="00BE4C34">
              <w:t xml:space="preserve">области применения горнотранспортного оборудования </w:t>
            </w:r>
            <w:r w:rsidR="00EB228F">
              <w:t>подземных</w:t>
            </w:r>
            <w:r w:rsidRPr="00BE4C34">
              <w:t xml:space="preserve"> горных работ;</w:t>
            </w:r>
          </w:p>
          <w:p w:rsidR="001F1053" w:rsidRDefault="001F1053" w:rsidP="00B21D4B">
            <w:pPr>
              <w:pStyle w:val="aff6"/>
              <w:ind w:left="0" w:firstLine="0"/>
            </w:pPr>
            <w:r>
              <w:t>-</w:t>
            </w:r>
            <w:r w:rsidRPr="00BE4C34">
              <w:t>способы и механизацию перегруз</w:t>
            </w:r>
            <w:r>
              <w:t xml:space="preserve">ки горных </w:t>
            </w:r>
            <w:r w:rsidRPr="00BE4C34">
              <w:t>пород</w:t>
            </w:r>
            <w:r>
              <w:t>;</w:t>
            </w:r>
          </w:p>
          <w:p w:rsidR="001F1053" w:rsidRDefault="001F1053" w:rsidP="00B21D4B">
            <w:pPr>
              <w:pStyle w:val="aff6"/>
              <w:ind w:left="0" w:firstLine="0"/>
            </w:pPr>
            <w:r>
              <w:t>-технологию и безопасность взрывных работ.</w:t>
            </w:r>
          </w:p>
          <w:p w:rsidR="001F1053" w:rsidRDefault="001F1053" w:rsidP="00B21D4B">
            <w:pPr>
              <w:pStyle w:val="aff6"/>
              <w:ind w:left="0" w:firstLine="0"/>
              <w:rPr>
                <w:i/>
              </w:rPr>
            </w:pPr>
            <w:r w:rsidRPr="00746D16">
              <w:rPr>
                <w:i/>
              </w:rPr>
              <w:t>Уметь:</w:t>
            </w:r>
          </w:p>
          <w:p w:rsidR="001F1053" w:rsidRDefault="001F1053" w:rsidP="00B21D4B">
            <w:pPr>
              <w:pStyle w:val="affe"/>
            </w:pPr>
            <w:r>
              <w:t>-</w:t>
            </w:r>
            <w:r w:rsidRPr="00BE4C34">
              <w:t>выб</w:t>
            </w:r>
            <w:r>
              <w:t>и</w:t>
            </w:r>
            <w:r w:rsidRPr="00BE4C34">
              <w:t xml:space="preserve">рать технологию ведения основных производственных </w:t>
            </w:r>
            <w:r w:rsidRPr="00BE4C34">
              <w:lastRenderedPageBreak/>
              <w:t xml:space="preserve">процессов </w:t>
            </w:r>
            <w:r w:rsidR="00EB228F">
              <w:t>подземных</w:t>
            </w:r>
            <w:r w:rsidRPr="00BE4C34">
              <w:t xml:space="preserve"> горных работ и рассчитать их пара</w:t>
            </w:r>
            <w:r w:rsidR="00EB228F">
              <w:t>-</w:t>
            </w:r>
            <w:r w:rsidRPr="00BE4C34">
              <w:t>метры;</w:t>
            </w:r>
          </w:p>
          <w:p w:rsidR="001F1053" w:rsidRPr="00BE4C34" w:rsidRDefault="001F1053" w:rsidP="00B21D4B">
            <w:pPr>
              <w:pStyle w:val="affe"/>
            </w:pPr>
            <w:r>
              <w:t>-</w:t>
            </w:r>
            <w:r w:rsidRPr="00BE4C34">
              <w:t>производить расчет теоретической, технической и эксплуа</w:t>
            </w:r>
            <w:r>
              <w:t>-</w:t>
            </w:r>
            <w:r w:rsidRPr="00BE4C34">
              <w:t>тационной    производительности горнотранспортного обо</w:t>
            </w:r>
            <w:r>
              <w:t>-</w:t>
            </w:r>
            <w:r w:rsidRPr="00BE4C34">
              <w:t xml:space="preserve">рудования </w:t>
            </w:r>
            <w:r w:rsidR="00EB228F">
              <w:t>подземных</w:t>
            </w:r>
            <w:r w:rsidRPr="00BE4C34">
              <w:t xml:space="preserve"> горных работ;</w:t>
            </w:r>
          </w:p>
          <w:p w:rsidR="001F1053" w:rsidRPr="000D6724" w:rsidRDefault="001F1053" w:rsidP="00B21D4B">
            <w:pPr>
              <w:pStyle w:val="aff6"/>
              <w:ind w:left="0" w:firstLine="0"/>
            </w:pPr>
            <w:r>
              <w:t>-</w:t>
            </w:r>
            <w:r w:rsidRPr="00BE4C34">
              <w:t xml:space="preserve">организовать рациональное и безопасное ведение горных работ при </w:t>
            </w:r>
            <w:r w:rsidR="00EB228F">
              <w:t>подземной</w:t>
            </w:r>
            <w:r w:rsidRPr="00BE4C34">
              <w:t xml:space="preserve"> разработке месторождений полезных ископаемых с учетом информации и прогнозных оценок по состоянию породного масси</w:t>
            </w:r>
            <w:r>
              <w:t>ва.</w:t>
            </w:r>
          </w:p>
          <w:p w:rsidR="001F1053" w:rsidRDefault="001F1053" w:rsidP="00B21D4B">
            <w:pPr>
              <w:contextualSpacing/>
              <w:jc w:val="both"/>
            </w:pPr>
            <w:r w:rsidRPr="009A7915">
              <w:rPr>
                <w:i/>
              </w:rPr>
              <w:t>Владеть:</w:t>
            </w:r>
          </w:p>
          <w:p w:rsidR="001F1053" w:rsidRPr="002F11F2" w:rsidRDefault="001F1053" w:rsidP="00B21D4B">
            <w:pPr>
              <w:pStyle w:val="affe"/>
            </w:pPr>
            <w:r>
              <w:t>-</w:t>
            </w:r>
            <w:r w:rsidRPr="002F11F2">
              <w:t>горной и технической терминологией;</w:t>
            </w:r>
          </w:p>
          <w:p w:rsidR="001F1053" w:rsidRPr="002F11F2" w:rsidRDefault="001F1053" w:rsidP="00B21D4B">
            <w:pPr>
              <w:pStyle w:val="aff6"/>
              <w:shd w:val="clear" w:color="auto" w:fill="FFFFFF"/>
              <w:ind w:left="0" w:firstLine="0"/>
            </w:pPr>
            <w:r w:rsidRPr="002F11F2">
              <w:t xml:space="preserve">обосновывать главные параметры </w:t>
            </w:r>
            <w:r w:rsidR="00EB228F">
              <w:t>шахты</w:t>
            </w:r>
            <w:r w:rsidRPr="002F11F2">
              <w:t xml:space="preserve">, вскрытие </w:t>
            </w:r>
            <w:r w:rsidR="00EB228F">
              <w:t xml:space="preserve">шахтного </w:t>
            </w:r>
            <w:r w:rsidRPr="002F11F2">
              <w:t xml:space="preserve"> поля;</w:t>
            </w:r>
          </w:p>
          <w:p w:rsidR="001F1053" w:rsidRPr="002F11F2" w:rsidRDefault="001F1053" w:rsidP="00B21D4B">
            <w:pPr>
              <w:pStyle w:val="aff6"/>
              <w:shd w:val="clear" w:color="auto" w:fill="FFFFFF"/>
              <w:ind w:left="0" w:firstLine="0"/>
            </w:pPr>
            <w:r>
              <w:t>-</w:t>
            </w:r>
            <w:r w:rsidRPr="002F11F2">
              <w:t xml:space="preserve">обосновывать системы </w:t>
            </w:r>
            <w:r w:rsidR="00EB228F">
              <w:t>подземной</w:t>
            </w:r>
            <w:r w:rsidRPr="002F11F2">
              <w:t xml:space="preserve"> разработки и режим горных работ;</w:t>
            </w:r>
          </w:p>
          <w:p w:rsidR="001F1053" w:rsidRDefault="001F1053" w:rsidP="00B21D4B">
            <w:pPr>
              <w:pStyle w:val="aff6"/>
              <w:shd w:val="clear" w:color="auto" w:fill="FFFFFF"/>
              <w:ind w:left="0" w:firstLine="0"/>
            </w:pPr>
            <w:r>
              <w:t>-обосновывать мероприятия по охране окружающей среды и экологической безопасности горных работ;</w:t>
            </w:r>
          </w:p>
          <w:p w:rsidR="001F1053" w:rsidRDefault="001F1053" w:rsidP="00B21D4B">
            <w:pPr>
              <w:pStyle w:val="aff6"/>
              <w:shd w:val="clear" w:color="auto" w:fill="FFFFFF"/>
              <w:ind w:left="0" w:firstLine="0"/>
            </w:pPr>
            <w:r>
              <w:t xml:space="preserve">должностными обязанностями специалистов по </w:t>
            </w:r>
            <w:r w:rsidR="00EB228F">
              <w:t>П</w:t>
            </w:r>
            <w:r>
              <w:t>ГР.</w:t>
            </w:r>
          </w:p>
          <w:p w:rsidR="001F1053" w:rsidRPr="000D6724" w:rsidRDefault="001F1053" w:rsidP="00B21D4B">
            <w:pPr>
              <w:pStyle w:val="aff6"/>
              <w:shd w:val="clear" w:color="auto" w:fill="FFFFFF"/>
              <w:ind w:left="0" w:firstLine="0"/>
              <w:rPr>
                <w:i/>
              </w:rPr>
            </w:pPr>
            <w:r w:rsidRPr="000D6724">
              <w:rPr>
                <w:i/>
              </w:rPr>
              <w:t>Иметь представление:</w:t>
            </w:r>
          </w:p>
          <w:p w:rsidR="001F1053" w:rsidRPr="00BE4C34" w:rsidRDefault="001F1053" w:rsidP="00B21D4B">
            <w:pPr>
              <w:pStyle w:val="affe"/>
            </w:pPr>
            <w:r>
              <w:t>-</w:t>
            </w:r>
            <w:r w:rsidRPr="00BE4C34">
              <w:t>о современном состоянии горного производства и путях его развития на ближайшую перспективу;</w:t>
            </w:r>
          </w:p>
          <w:p w:rsidR="001F1053" w:rsidRPr="00BE4C34" w:rsidRDefault="001F1053" w:rsidP="00B21D4B">
            <w:pPr>
              <w:pStyle w:val="affe"/>
            </w:pPr>
            <w:r w:rsidRPr="00BE4C34">
              <w:t xml:space="preserve">об основных научно-технических проблемах </w:t>
            </w:r>
            <w:r w:rsidR="00EB228F">
              <w:t>подземных</w:t>
            </w:r>
            <w:r w:rsidRPr="00BE4C34">
              <w:t xml:space="preserve"> гор</w:t>
            </w:r>
            <w:r>
              <w:t>-</w:t>
            </w:r>
            <w:r w:rsidRPr="00BE4C34">
              <w:t>ных работ;</w:t>
            </w:r>
          </w:p>
          <w:p w:rsidR="001F1053" w:rsidRPr="00BB001E" w:rsidRDefault="001F1053" w:rsidP="00B21D4B">
            <w:pPr>
              <w:jc w:val="both"/>
            </w:pPr>
            <w:r>
              <w:t>-</w:t>
            </w:r>
            <w:r w:rsidRPr="00BE4C34">
              <w:t>взаимосвязи физических свойств и процессов с технологией ведения горных работ</w:t>
            </w:r>
            <w:r>
              <w:t>.</w:t>
            </w:r>
          </w:p>
        </w:tc>
      </w:tr>
    </w:tbl>
    <w:p w:rsidR="001F1053" w:rsidRDefault="001F1053" w:rsidP="001F1053"/>
    <w:p w:rsidR="001F1053" w:rsidRPr="00DF5D75" w:rsidRDefault="001F1053" w:rsidP="001F1053">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p w:rsidR="001F1053" w:rsidRPr="00DF5D75" w:rsidRDefault="001F1053" w:rsidP="001F1053">
      <w:pPr>
        <w:pStyle w:val="aff6"/>
        <w:ind w:left="0"/>
      </w:pPr>
    </w:p>
    <w:tbl>
      <w:tblPr>
        <w:tblStyle w:val="aff1"/>
        <w:tblW w:w="9897" w:type="dxa"/>
        <w:tblLayout w:type="fixed"/>
        <w:tblLook w:val="04A0"/>
      </w:tblPr>
      <w:tblGrid>
        <w:gridCol w:w="1321"/>
        <w:gridCol w:w="2331"/>
        <w:gridCol w:w="944"/>
        <w:gridCol w:w="2600"/>
        <w:gridCol w:w="2701"/>
      </w:tblGrid>
      <w:tr w:rsidR="001F1053" w:rsidRPr="00105C44" w:rsidTr="00B21D4B">
        <w:tc>
          <w:tcPr>
            <w:tcW w:w="1321" w:type="dxa"/>
            <w:vMerge w:val="restart"/>
          </w:tcPr>
          <w:p w:rsidR="001F1053" w:rsidRPr="00E27BE1" w:rsidRDefault="001F1053" w:rsidP="00B21D4B">
            <w:pPr>
              <w:pStyle w:val="aff6"/>
              <w:ind w:left="0" w:firstLine="0"/>
            </w:pPr>
            <w:r>
              <w:t>Индекс</w:t>
            </w:r>
          </w:p>
        </w:tc>
        <w:tc>
          <w:tcPr>
            <w:tcW w:w="2331" w:type="dxa"/>
            <w:vMerge w:val="restart"/>
          </w:tcPr>
          <w:p w:rsidR="001F1053" w:rsidRPr="00E27BE1" w:rsidRDefault="001F1053" w:rsidP="00B21D4B">
            <w:pPr>
              <w:pStyle w:val="aff6"/>
              <w:ind w:left="0" w:firstLine="0"/>
            </w:pPr>
            <w:r w:rsidRPr="00E27BE1">
              <w:rPr>
                <w:bCs/>
              </w:rPr>
              <w:t>На</w:t>
            </w:r>
            <w:r>
              <w:rPr>
                <w:bCs/>
              </w:rPr>
              <w:t>именование</w:t>
            </w:r>
          </w:p>
        </w:tc>
        <w:tc>
          <w:tcPr>
            <w:tcW w:w="944" w:type="dxa"/>
            <w:vMerge w:val="restart"/>
          </w:tcPr>
          <w:p w:rsidR="001F1053" w:rsidRPr="00E27BE1" w:rsidRDefault="001F1053" w:rsidP="00B21D4B">
            <w:pPr>
              <w:pStyle w:val="aff6"/>
              <w:ind w:left="0" w:firstLine="0"/>
            </w:pPr>
            <w:r w:rsidRPr="00E27BE1">
              <w:t>Се</w:t>
            </w:r>
            <w:r>
              <w:t>-</w:t>
            </w:r>
            <w:r w:rsidRPr="00E27BE1">
              <w:t>местризуче</w:t>
            </w:r>
            <w:r>
              <w:t>-</w:t>
            </w:r>
            <w:r w:rsidRPr="00E27BE1">
              <w:t>ния</w:t>
            </w:r>
          </w:p>
        </w:tc>
        <w:tc>
          <w:tcPr>
            <w:tcW w:w="5301" w:type="dxa"/>
            <w:gridSpan w:val="2"/>
          </w:tcPr>
          <w:p w:rsidR="001F1053" w:rsidRPr="00E27BE1" w:rsidRDefault="001F1053" w:rsidP="00B21D4B">
            <w:pPr>
              <w:pStyle w:val="aff6"/>
              <w:ind w:left="0"/>
              <w:jc w:val="center"/>
            </w:pPr>
            <w:r>
              <w:rPr>
                <w:bCs/>
              </w:rPr>
              <w:t>Индексы</w:t>
            </w:r>
            <w:r w:rsidRPr="00E27BE1">
              <w:rPr>
                <w:bCs/>
              </w:rPr>
              <w:t xml:space="preserve"> и наименовани</w:t>
            </w:r>
            <w:r>
              <w:rPr>
                <w:bCs/>
              </w:rPr>
              <w:t>я</w:t>
            </w:r>
          </w:p>
        </w:tc>
      </w:tr>
      <w:tr w:rsidR="001F1053" w:rsidRPr="00105C44" w:rsidTr="00B21D4B">
        <w:tc>
          <w:tcPr>
            <w:tcW w:w="1321" w:type="dxa"/>
            <w:vMerge/>
          </w:tcPr>
          <w:p w:rsidR="001F1053" w:rsidRPr="00E27BE1" w:rsidRDefault="001F1053" w:rsidP="00B21D4B">
            <w:pPr>
              <w:pStyle w:val="aff6"/>
              <w:ind w:left="0"/>
              <w:jc w:val="center"/>
            </w:pPr>
          </w:p>
        </w:tc>
        <w:tc>
          <w:tcPr>
            <w:tcW w:w="2331" w:type="dxa"/>
            <w:vMerge/>
          </w:tcPr>
          <w:p w:rsidR="001F1053" w:rsidRPr="00E27BE1" w:rsidRDefault="001F1053" w:rsidP="00B21D4B">
            <w:pPr>
              <w:pStyle w:val="aff6"/>
              <w:ind w:left="0"/>
              <w:jc w:val="center"/>
            </w:pPr>
          </w:p>
        </w:tc>
        <w:tc>
          <w:tcPr>
            <w:tcW w:w="944" w:type="dxa"/>
            <w:vMerge/>
          </w:tcPr>
          <w:p w:rsidR="001F1053" w:rsidRPr="00E27BE1" w:rsidRDefault="001F1053" w:rsidP="00B21D4B">
            <w:pPr>
              <w:pStyle w:val="aff6"/>
              <w:ind w:left="0"/>
              <w:jc w:val="center"/>
            </w:pPr>
          </w:p>
        </w:tc>
        <w:tc>
          <w:tcPr>
            <w:tcW w:w="2600" w:type="dxa"/>
            <w:vAlign w:val="center"/>
          </w:tcPr>
          <w:p w:rsidR="001F1053" w:rsidRPr="00E27BE1" w:rsidRDefault="001F1053" w:rsidP="00B21D4B">
            <w:pPr>
              <w:pStyle w:val="211"/>
              <w:tabs>
                <w:tab w:val="left" w:pos="0"/>
              </w:tabs>
              <w:snapToGrid w:val="0"/>
              <w:spacing w:after="0" w:line="240" w:lineRule="auto"/>
              <w:ind w:left="0" w:firstLine="0"/>
              <w:jc w:val="center"/>
              <w:rPr>
                <w:bCs/>
                <w:sz w:val="24"/>
                <w:szCs w:val="24"/>
              </w:rPr>
            </w:pPr>
            <w:r w:rsidRPr="00E27BE1">
              <w:rPr>
                <w:bCs/>
                <w:sz w:val="24"/>
                <w:szCs w:val="24"/>
              </w:rPr>
              <w:t xml:space="preserve">на которые опирается содержание </w:t>
            </w:r>
            <w:r>
              <w:rPr>
                <w:bCs/>
                <w:sz w:val="24"/>
                <w:szCs w:val="24"/>
              </w:rPr>
              <w:t>ИГА</w:t>
            </w:r>
          </w:p>
        </w:tc>
        <w:tc>
          <w:tcPr>
            <w:tcW w:w="2701" w:type="dxa"/>
            <w:vAlign w:val="center"/>
          </w:tcPr>
          <w:p w:rsidR="001F1053" w:rsidRDefault="001F1053" w:rsidP="00B21D4B">
            <w:pPr>
              <w:pStyle w:val="aff6"/>
              <w:ind w:left="0" w:firstLine="0"/>
            </w:pPr>
            <w:r>
              <w:t>Квалификация</w:t>
            </w:r>
          </w:p>
          <w:p w:rsidR="001F1053" w:rsidRPr="00E27BE1" w:rsidRDefault="001F1053" w:rsidP="00B21D4B">
            <w:pPr>
              <w:pStyle w:val="211"/>
              <w:tabs>
                <w:tab w:val="left" w:pos="0"/>
              </w:tabs>
              <w:snapToGrid w:val="0"/>
              <w:spacing w:after="0" w:line="240" w:lineRule="auto"/>
              <w:ind w:left="0" w:firstLine="0"/>
              <w:jc w:val="center"/>
              <w:rPr>
                <w:bCs/>
                <w:sz w:val="24"/>
                <w:szCs w:val="24"/>
              </w:rPr>
            </w:pPr>
          </w:p>
        </w:tc>
      </w:tr>
      <w:tr w:rsidR="001F1053" w:rsidRPr="00105C44" w:rsidTr="00B21D4B">
        <w:tc>
          <w:tcPr>
            <w:tcW w:w="1321" w:type="dxa"/>
          </w:tcPr>
          <w:p w:rsidR="001F1053" w:rsidRPr="00105C44" w:rsidRDefault="001F1053" w:rsidP="00B21D4B">
            <w:pPr>
              <w:pStyle w:val="aff6"/>
              <w:ind w:left="0" w:firstLine="0"/>
            </w:pPr>
            <w:r>
              <w:t>Б3.01(Д)</w:t>
            </w:r>
          </w:p>
        </w:tc>
        <w:tc>
          <w:tcPr>
            <w:tcW w:w="2331" w:type="dxa"/>
          </w:tcPr>
          <w:p w:rsidR="001F1053" w:rsidRPr="001F43E5" w:rsidRDefault="001F1053" w:rsidP="00B21D4B">
            <w:r w:rsidRPr="001F43E5">
              <w:t xml:space="preserve"> </w:t>
            </w:r>
            <w:r w:rsidRPr="001F43E5">
              <w:rPr>
                <w:bCs/>
                <w:iCs/>
              </w:rPr>
              <w:t>Защита выпускной квалификационной работы, включая подготовку к проце</w:t>
            </w:r>
            <w:r>
              <w:rPr>
                <w:bCs/>
                <w:iCs/>
              </w:rPr>
              <w:t>-</w:t>
            </w:r>
            <w:r w:rsidRPr="001F43E5">
              <w:rPr>
                <w:bCs/>
                <w:iCs/>
              </w:rPr>
              <w:t>дуре защиты и про</w:t>
            </w:r>
            <w:r>
              <w:rPr>
                <w:bCs/>
                <w:iCs/>
              </w:rPr>
              <w:t>-</w:t>
            </w:r>
            <w:r w:rsidRPr="001F43E5">
              <w:rPr>
                <w:bCs/>
                <w:iCs/>
              </w:rPr>
              <w:t>цедуру защиты</w:t>
            </w:r>
          </w:p>
        </w:tc>
        <w:tc>
          <w:tcPr>
            <w:tcW w:w="944" w:type="dxa"/>
          </w:tcPr>
          <w:p w:rsidR="001F1053" w:rsidRPr="00105C44" w:rsidRDefault="00EB228F" w:rsidP="00B21D4B">
            <w:pPr>
              <w:pStyle w:val="aff6"/>
              <w:ind w:left="0" w:firstLine="0"/>
            </w:pPr>
            <w:r>
              <w:t xml:space="preserve">   В</w:t>
            </w:r>
          </w:p>
        </w:tc>
        <w:tc>
          <w:tcPr>
            <w:tcW w:w="2600" w:type="dxa"/>
          </w:tcPr>
          <w:p w:rsidR="001F1053" w:rsidRDefault="001F1053" w:rsidP="00B21D4B">
            <w:pPr>
              <w:pStyle w:val="aff6"/>
              <w:ind w:left="0" w:firstLine="0"/>
              <w:jc w:val="left"/>
            </w:pPr>
            <w:r>
              <w:t>Дисциплины Б1.</w:t>
            </w:r>
            <w:r w:rsidR="003C4A87">
              <w:t>Б.</w:t>
            </w:r>
          </w:p>
          <w:p w:rsidR="001F1053" w:rsidRDefault="001F1053" w:rsidP="00B21D4B">
            <w:pPr>
              <w:pStyle w:val="aff6"/>
              <w:ind w:left="0" w:firstLine="0"/>
              <w:jc w:val="left"/>
            </w:pPr>
            <w:r>
              <w:t>Практики Б2.</w:t>
            </w:r>
            <w:r w:rsidR="003C4A87">
              <w:t>Б.</w:t>
            </w:r>
          </w:p>
          <w:p w:rsidR="001F1053" w:rsidRPr="00105C44" w:rsidRDefault="001F1053" w:rsidP="00B21D4B">
            <w:pPr>
              <w:pStyle w:val="aff6"/>
              <w:ind w:left="0" w:firstLine="0"/>
              <w:jc w:val="left"/>
            </w:pPr>
          </w:p>
        </w:tc>
        <w:tc>
          <w:tcPr>
            <w:tcW w:w="2701" w:type="dxa"/>
          </w:tcPr>
          <w:p w:rsidR="001F1053" w:rsidRPr="00105C44" w:rsidRDefault="001F1053" w:rsidP="00B21D4B">
            <w:pPr>
              <w:pStyle w:val="aff6"/>
              <w:ind w:left="0" w:firstLine="0"/>
            </w:pPr>
            <w:r>
              <w:t>Горный инженер(специалист)</w:t>
            </w:r>
          </w:p>
        </w:tc>
      </w:tr>
    </w:tbl>
    <w:p w:rsidR="001F1053" w:rsidRDefault="001F1053" w:rsidP="001F1053">
      <w:pPr>
        <w:pStyle w:val="aff6"/>
        <w:ind w:left="0"/>
      </w:pPr>
    </w:p>
    <w:p w:rsidR="001F1053" w:rsidRDefault="001F1053" w:rsidP="001F1053">
      <w:r>
        <w:rPr>
          <w:b/>
        </w:rPr>
        <w:t>1</w:t>
      </w:r>
      <w:r w:rsidRPr="00B92A86">
        <w:rPr>
          <w:b/>
        </w:rPr>
        <w:t xml:space="preserve">.4. Язык преподавания: </w:t>
      </w:r>
      <w:r>
        <w:t>русский.</w:t>
      </w:r>
    </w:p>
    <w:p w:rsidR="00982899" w:rsidRDefault="00982899" w:rsidP="00982899">
      <w:pPr>
        <w:pStyle w:val="aff6"/>
        <w:ind w:left="360" w:firstLine="0"/>
      </w:pPr>
    </w:p>
    <w:p w:rsidR="00982899" w:rsidRDefault="00982899" w:rsidP="00524AB0"/>
    <w:p w:rsidR="00953BC3" w:rsidRDefault="00953BC3" w:rsidP="00524AB0"/>
    <w:p w:rsidR="00953BC3" w:rsidRDefault="00953BC3" w:rsidP="00524AB0"/>
    <w:p w:rsidR="00953BC3" w:rsidRDefault="00953BC3" w:rsidP="00524AB0"/>
    <w:p w:rsidR="00953BC3" w:rsidRDefault="00953BC3" w:rsidP="00524AB0"/>
    <w:p w:rsidR="00953BC3" w:rsidRDefault="00953BC3" w:rsidP="00524AB0"/>
    <w:p w:rsidR="00953BC3" w:rsidRDefault="00953BC3" w:rsidP="00524AB0"/>
    <w:p w:rsidR="00953BC3" w:rsidRDefault="00953BC3" w:rsidP="00524AB0"/>
    <w:p w:rsidR="00491C2A" w:rsidRPr="00806F0E" w:rsidRDefault="00491C2A" w:rsidP="00491C2A">
      <w:pPr>
        <w:pageBreakBefore/>
        <w:spacing w:line="276" w:lineRule="auto"/>
        <w:jc w:val="center"/>
        <w:rPr>
          <w:rFonts w:eastAsiaTheme="minorHAnsi"/>
          <w:b/>
          <w:bCs/>
          <w:lang w:eastAsia="en-US"/>
        </w:rPr>
      </w:pPr>
      <w:r>
        <w:rPr>
          <w:rFonts w:eastAsiaTheme="minorHAnsi"/>
          <w:b/>
          <w:bCs/>
          <w:lang w:eastAsia="en-US"/>
        </w:rPr>
        <w:lastRenderedPageBreak/>
        <w:t>АННОТАЦИИ</w:t>
      </w:r>
    </w:p>
    <w:p w:rsidR="00491C2A" w:rsidRDefault="00491C2A" w:rsidP="00491C2A">
      <w:pPr>
        <w:spacing w:line="276" w:lineRule="auto"/>
        <w:jc w:val="center"/>
        <w:rPr>
          <w:rFonts w:eastAsiaTheme="minorHAnsi"/>
          <w:b/>
          <w:bCs/>
          <w:lang w:eastAsia="ar-SA"/>
        </w:rPr>
      </w:pPr>
      <w:r>
        <w:rPr>
          <w:rFonts w:eastAsiaTheme="minorHAnsi"/>
          <w:b/>
          <w:bCs/>
          <w:lang w:eastAsia="en-US"/>
        </w:rPr>
        <w:t xml:space="preserve">к рабочим программам </w:t>
      </w:r>
      <w:r>
        <w:rPr>
          <w:rFonts w:eastAsiaTheme="minorHAnsi"/>
          <w:b/>
          <w:bCs/>
          <w:lang w:eastAsia="ar-SA"/>
        </w:rPr>
        <w:t xml:space="preserve">факультативов </w:t>
      </w:r>
    </w:p>
    <w:p w:rsidR="00491C2A" w:rsidRPr="00806F0E" w:rsidRDefault="00491C2A" w:rsidP="00491C2A">
      <w:pPr>
        <w:spacing w:line="276" w:lineRule="auto"/>
        <w:jc w:val="center"/>
        <w:rPr>
          <w:rFonts w:eastAsiaTheme="minorHAnsi"/>
          <w:b/>
          <w:bCs/>
          <w:lang w:eastAsia="ar-SA"/>
        </w:rPr>
      </w:pPr>
      <w:r>
        <w:rPr>
          <w:rFonts w:eastAsiaTheme="minorHAnsi"/>
          <w:b/>
          <w:bCs/>
          <w:lang w:eastAsia="ar-SA"/>
        </w:rPr>
        <w:t>ФТД.В</w:t>
      </w:r>
    </w:p>
    <w:p w:rsidR="00F268A9" w:rsidRPr="00B344E0" w:rsidRDefault="002A1F46" w:rsidP="00F268A9">
      <w:pPr>
        <w:spacing w:line="276" w:lineRule="auto"/>
        <w:jc w:val="center"/>
        <w:rPr>
          <w:i/>
        </w:rPr>
      </w:pPr>
      <w:r>
        <w:rPr>
          <w:i/>
        </w:rPr>
        <w:t>1.ФТД.В.01</w:t>
      </w:r>
      <w:r w:rsidR="00F268A9">
        <w:rPr>
          <w:i/>
        </w:rPr>
        <w:t xml:space="preserve">Основы проектирования в </w:t>
      </w:r>
      <w:r>
        <w:rPr>
          <w:i/>
        </w:rPr>
        <w:t xml:space="preserve">программе </w:t>
      </w:r>
      <w:r w:rsidR="00F268A9">
        <w:rPr>
          <w:i/>
        </w:rPr>
        <w:t xml:space="preserve"> </w:t>
      </w:r>
      <w:r w:rsidR="00F268A9">
        <w:rPr>
          <w:i/>
          <w:lang w:val="en-US"/>
        </w:rPr>
        <w:t>AutoCad</w:t>
      </w:r>
    </w:p>
    <w:p w:rsidR="00F268A9" w:rsidRPr="00912690" w:rsidRDefault="00F268A9" w:rsidP="00F268A9">
      <w:pPr>
        <w:spacing w:line="276" w:lineRule="auto"/>
        <w:jc w:val="center"/>
        <w:rPr>
          <w:b/>
        </w:rPr>
      </w:pPr>
      <w:r w:rsidRPr="00912690">
        <w:rPr>
          <w:b/>
        </w:rPr>
        <w:t>Трудоемкость 2 з.е.</w:t>
      </w:r>
    </w:p>
    <w:p w:rsidR="00F268A9" w:rsidRDefault="00F268A9" w:rsidP="00F268A9">
      <w:pPr>
        <w:pStyle w:val="aff6"/>
        <w:ind w:left="0"/>
      </w:pPr>
    </w:p>
    <w:p w:rsidR="00F268A9" w:rsidRPr="00A92BC1" w:rsidRDefault="00F268A9" w:rsidP="00F268A9">
      <w:pPr>
        <w:rPr>
          <w:b/>
          <w:bCs/>
        </w:rPr>
      </w:pPr>
      <w:r w:rsidRPr="00A92BC1">
        <w:rPr>
          <w:b/>
          <w:bCs/>
        </w:rPr>
        <w:t>1.Цель освоения и краткое содержание дисциплины</w:t>
      </w:r>
    </w:p>
    <w:p w:rsidR="00F268A9" w:rsidRDefault="00F268A9" w:rsidP="00F268A9">
      <w:pPr>
        <w:jc w:val="both"/>
      </w:pPr>
      <w:r>
        <w:t>О</w:t>
      </w:r>
      <w:r w:rsidRPr="00EA7AFB">
        <w:t xml:space="preserve">беспечивает логическую взаимосвязь дисциплин подготовки </w:t>
      </w:r>
      <w:r>
        <w:t>горного инженера</w:t>
      </w:r>
      <w:r w:rsidRPr="00EA7AFB">
        <w:t xml:space="preserve"> в области горных наук, и имеет своей целью дать знания и практические навыки подготовки горной графической документации средствами компьютерной графики.</w:t>
      </w:r>
    </w:p>
    <w:p w:rsidR="00F268A9" w:rsidRDefault="00F268A9" w:rsidP="00F268A9">
      <w:pPr>
        <w:tabs>
          <w:tab w:val="left" w:pos="953"/>
        </w:tabs>
        <w:jc w:val="both"/>
        <w:rPr>
          <w:i/>
        </w:rPr>
      </w:pPr>
      <w:r w:rsidRPr="002F1E40">
        <w:rPr>
          <w:i/>
        </w:rPr>
        <w:t>Краткое содержание дисциплины:</w:t>
      </w:r>
    </w:p>
    <w:p w:rsidR="00F268A9" w:rsidRPr="00A37F62" w:rsidRDefault="00F268A9" w:rsidP="00F268A9">
      <w:pPr>
        <w:tabs>
          <w:tab w:val="left" w:pos="953"/>
        </w:tabs>
        <w:jc w:val="both"/>
      </w:pPr>
      <w:r>
        <w:t>Маркшейдерские работы должны выполняться в соответствии с проектом производства геодезических и маркшейдерских работ. Прокладка подземной полигонометрии маркшейдерские работы после остановки движения технологического транспорта по горным выработкам. Все разбивочные и основные маркшейдерские работы вблизи забоев подземных выработок. Работа с лазерными приборами в подземных выработках. Уровни опасных и вредных факторов на рабочих местах. Работа на пунктах триангуляции и подходной полигонометрии на строительстве горных тоннелей.</w:t>
      </w:r>
    </w:p>
    <w:p w:rsidR="00F268A9" w:rsidRPr="002F1E40" w:rsidRDefault="00F268A9" w:rsidP="00F268A9">
      <w:pPr>
        <w:rPr>
          <w:b/>
          <w:bCs/>
        </w:rPr>
      </w:pPr>
      <w:r w:rsidRPr="002F1E40">
        <w:rPr>
          <w:b/>
          <w:bCs/>
        </w:rPr>
        <w:t>2. 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ff1"/>
        <w:tblW w:w="9606" w:type="dxa"/>
        <w:tblLook w:val="04A0"/>
      </w:tblPr>
      <w:tblGrid>
        <w:gridCol w:w="2376"/>
        <w:gridCol w:w="7230"/>
      </w:tblGrid>
      <w:tr w:rsidR="00F268A9" w:rsidRPr="002F1E40" w:rsidTr="00B66BA1">
        <w:tc>
          <w:tcPr>
            <w:tcW w:w="2376" w:type="dxa"/>
          </w:tcPr>
          <w:p w:rsidR="00F268A9" w:rsidRPr="002F1E40" w:rsidRDefault="00F268A9" w:rsidP="00B66BA1">
            <w:pPr>
              <w:jc w:val="center"/>
              <w:rPr>
                <w:iCs/>
              </w:rPr>
            </w:pPr>
            <w:r w:rsidRPr="002F1E40">
              <w:rPr>
                <w:color w:val="000000"/>
              </w:rPr>
              <w:t>Планируемые результаты освоения программы (содержание и коды компетенций)</w:t>
            </w:r>
          </w:p>
        </w:tc>
        <w:tc>
          <w:tcPr>
            <w:tcW w:w="7230" w:type="dxa"/>
            <w:vAlign w:val="center"/>
          </w:tcPr>
          <w:p w:rsidR="00F268A9" w:rsidRPr="002F1E40" w:rsidRDefault="00F268A9" w:rsidP="00B66BA1">
            <w:pPr>
              <w:jc w:val="center"/>
              <w:rPr>
                <w:iCs/>
              </w:rPr>
            </w:pPr>
            <w:r w:rsidRPr="002F1E40">
              <w:rPr>
                <w:color w:val="000000"/>
              </w:rPr>
              <w:t>Планируемые результаты обучения по дисциплине</w:t>
            </w:r>
          </w:p>
        </w:tc>
      </w:tr>
      <w:tr w:rsidR="00F268A9" w:rsidRPr="002F1E40" w:rsidTr="00B66BA1">
        <w:tc>
          <w:tcPr>
            <w:tcW w:w="2376" w:type="dxa"/>
            <w:vAlign w:val="center"/>
          </w:tcPr>
          <w:p w:rsidR="00F268A9" w:rsidRDefault="002A1F46" w:rsidP="00B66BA1">
            <w:pPr>
              <w:shd w:val="clear" w:color="auto" w:fill="FFFFFF"/>
              <w:jc w:val="center"/>
              <w:rPr>
                <w:color w:val="000000"/>
                <w:spacing w:val="-16"/>
              </w:rPr>
            </w:pPr>
            <w:r>
              <w:rPr>
                <w:color w:val="000000"/>
                <w:spacing w:val="-16"/>
              </w:rPr>
              <w:t>ОПК-7</w:t>
            </w:r>
            <w:r w:rsidR="00F268A9">
              <w:rPr>
                <w:color w:val="000000"/>
                <w:spacing w:val="-16"/>
              </w:rPr>
              <w:t xml:space="preserve"> </w:t>
            </w:r>
          </w:p>
          <w:p w:rsidR="002A1F46" w:rsidRDefault="002A1F46" w:rsidP="00B66BA1">
            <w:pPr>
              <w:shd w:val="clear" w:color="auto" w:fill="FFFFFF"/>
              <w:jc w:val="center"/>
              <w:rPr>
                <w:color w:val="000000"/>
                <w:spacing w:val="-16"/>
              </w:rPr>
            </w:pPr>
            <w:r w:rsidRPr="002A1F46">
              <w:rPr>
                <w:color w:val="000000"/>
                <w:spacing w:val="-16"/>
              </w:rPr>
              <w:t xml:space="preserve">  </w:t>
            </w:r>
            <w:r>
              <w:rPr>
                <w:color w:val="000000"/>
                <w:spacing w:val="-16"/>
              </w:rPr>
              <w:t>-</w:t>
            </w:r>
            <w:r w:rsidRPr="002A1F46">
              <w:rPr>
                <w:color w:val="000000"/>
                <w:spacing w:val="-16"/>
              </w:rPr>
              <w:t>умением пользоваться компьютером как средством управления и обработки информационных массивов</w:t>
            </w:r>
            <w:r>
              <w:rPr>
                <w:color w:val="000000"/>
                <w:spacing w:val="-16"/>
              </w:rPr>
              <w:t>.</w:t>
            </w:r>
          </w:p>
          <w:p w:rsidR="00F268A9" w:rsidRPr="002F1E40" w:rsidRDefault="00F268A9" w:rsidP="00B66BA1">
            <w:pPr>
              <w:shd w:val="clear" w:color="auto" w:fill="FFFFFF"/>
              <w:jc w:val="center"/>
              <w:rPr>
                <w:color w:val="000000"/>
                <w:spacing w:val="-16"/>
              </w:rPr>
            </w:pPr>
          </w:p>
        </w:tc>
        <w:tc>
          <w:tcPr>
            <w:tcW w:w="7230" w:type="dxa"/>
          </w:tcPr>
          <w:p w:rsidR="00F268A9" w:rsidRPr="00B344E0" w:rsidRDefault="00F268A9" w:rsidP="00B66BA1">
            <w:pPr>
              <w:autoSpaceDE w:val="0"/>
              <w:autoSpaceDN w:val="0"/>
              <w:adjustRightInd w:val="0"/>
              <w:rPr>
                <w:b/>
                <w:bCs/>
              </w:rPr>
            </w:pPr>
            <w:r w:rsidRPr="00B344E0">
              <w:rPr>
                <w:b/>
                <w:bCs/>
              </w:rPr>
              <w:t>знать и уметь:</w:t>
            </w:r>
          </w:p>
          <w:p w:rsidR="00F268A9" w:rsidRPr="00B344E0" w:rsidRDefault="00F268A9" w:rsidP="00B66BA1">
            <w:pPr>
              <w:autoSpaceDE w:val="0"/>
              <w:autoSpaceDN w:val="0"/>
              <w:adjustRightInd w:val="0"/>
            </w:pPr>
            <w:r w:rsidRPr="00B344E0">
              <w:t>-место ИС в профессиональной деятельности;</w:t>
            </w:r>
          </w:p>
          <w:p w:rsidR="00F268A9" w:rsidRPr="00B344E0" w:rsidRDefault="00F268A9" w:rsidP="00B66BA1">
            <w:pPr>
              <w:autoSpaceDE w:val="0"/>
              <w:autoSpaceDN w:val="0"/>
              <w:adjustRightInd w:val="0"/>
            </w:pPr>
            <w:r w:rsidRPr="00B344E0">
              <w:t>- классификацию ИС по различным признакам;</w:t>
            </w:r>
          </w:p>
          <w:p w:rsidR="00F268A9" w:rsidRPr="00B344E0" w:rsidRDefault="00F268A9" w:rsidP="00B66BA1">
            <w:pPr>
              <w:autoSpaceDE w:val="0"/>
              <w:autoSpaceDN w:val="0"/>
              <w:adjustRightInd w:val="0"/>
            </w:pPr>
            <w:r w:rsidRPr="00B344E0">
              <w:t>- использовать информационные системы для сбора, хранения,</w:t>
            </w:r>
          </w:p>
          <w:p w:rsidR="00F268A9" w:rsidRPr="00B344E0" w:rsidRDefault="00F268A9" w:rsidP="00B66BA1">
            <w:pPr>
              <w:autoSpaceDE w:val="0"/>
              <w:autoSpaceDN w:val="0"/>
              <w:adjustRightInd w:val="0"/>
            </w:pPr>
            <w:r w:rsidRPr="00B344E0">
              <w:t>обработки, передачи информации;</w:t>
            </w:r>
          </w:p>
          <w:p w:rsidR="00F268A9" w:rsidRPr="00B344E0" w:rsidRDefault="00F268A9" w:rsidP="00B66BA1">
            <w:pPr>
              <w:autoSpaceDE w:val="0"/>
              <w:autoSpaceDN w:val="0"/>
              <w:adjustRightInd w:val="0"/>
            </w:pPr>
            <w:r w:rsidRPr="00B344E0">
              <w:t>- методологию и технологию проектирования информационных</w:t>
            </w:r>
          </w:p>
          <w:p w:rsidR="00F268A9" w:rsidRPr="00B344E0" w:rsidRDefault="00F268A9" w:rsidP="00B66BA1">
            <w:pPr>
              <w:autoSpaceDE w:val="0"/>
              <w:autoSpaceDN w:val="0"/>
              <w:adjustRightInd w:val="0"/>
            </w:pPr>
            <w:r w:rsidRPr="00B344E0">
              <w:t>систем;</w:t>
            </w:r>
          </w:p>
          <w:p w:rsidR="00F268A9" w:rsidRPr="00B344E0" w:rsidRDefault="00F268A9" w:rsidP="00B66BA1">
            <w:pPr>
              <w:autoSpaceDE w:val="0"/>
              <w:autoSpaceDN w:val="0"/>
              <w:adjustRightInd w:val="0"/>
            </w:pPr>
            <w:r w:rsidRPr="00B344E0">
              <w:t>-применять современные CASE - средства для разработки</w:t>
            </w:r>
          </w:p>
          <w:p w:rsidR="00F268A9" w:rsidRPr="00B344E0" w:rsidRDefault="00F268A9" w:rsidP="00B66BA1">
            <w:pPr>
              <w:autoSpaceDE w:val="0"/>
              <w:autoSpaceDN w:val="0"/>
              <w:adjustRightInd w:val="0"/>
            </w:pPr>
            <w:r w:rsidRPr="00B344E0">
              <w:t>информационных систем;</w:t>
            </w:r>
          </w:p>
          <w:p w:rsidR="00F268A9" w:rsidRPr="00B344E0" w:rsidRDefault="00F268A9" w:rsidP="00B66BA1">
            <w:pPr>
              <w:autoSpaceDE w:val="0"/>
              <w:autoSpaceDN w:val="0"/>
              <w:adjustRightInd w:val="0"/>
            </w:pPr>
            <w:r w:rsidRPr="00B344E0">
              <w:t>-представление данных в информационной системе - создание</w:t>
            </w:r>
          </w:p>
          <w:p w:rsidR="00F268A9" w:rsidRPr="00B344E0" w:rsidRDefault="00F268A9" w:rsidP="00B66BA1">
            <w:pPr>
              <w:autoSpaceDE w:val="0"/>
              <w:autoSpaceDN w:val="0"/>
              <w:adjustRightInd w:val="0"/>
            </w:pPr>
            <w:r w:rsidRPr="00B344E0">
              <w:t>моделей: логическая, физическая, функциональная</w:t>
            </w:r>
          </w:p>
          <w:p w:rsidR="00F268A9" w:rsidRPr="00B344E0" w:rsidRDefault="00F268A9" w:rsidP="00B66BA1">
            <w:pPr>
              <w:autoSpaceDE w:val="0"/>
              <w:autoSpaceDN w:val="0"/>
              <w:adjustRightInd w:val="0"/>
            </w:pPr>
            <w:r w:rsidRPr="00B344E0">
              <w:t>- выполнять системный анализ бизнес-процессов на основе IDEF-</w:t>
            </w:r>
          </w:p>
          <w:p w:rsidR="00F268A9" w:rsidRPr="00B344E0" w:rsidRDefault="00F268A9" w:rsidP="00B66BA1">
            <w:pPr>
              <w:autoSpaceDE w:val="0"/>
              <w:autoSpaceDN w:val="0"/>
              <w:adjustRightInd w:val="0"/>
            </w:pPr>
            <w:r w:rsidRPr="00B344E0">
              <w:t>технологии;</w:t>
            </w:r>
          </w:p>
          <w:p w:rsidR="00F268A9" w:rsidRPr="00B344E0" w:rsidRDefault="00F268A9" w:rsidP="00B66BA1">
            <w:pPr>
              <w:jc w:val="both"/>
            </w:pPr>
            <w:r w:rsidRPr="00B344E0">
              <w:t>- защита информации в ИС;</w:t>
            </w:r>
          </w:p>
          <w:p w:rsidR="00F268A9" w:rsidRPr="00B344E0" w:rsidRDefault="00F268A9" w:rsidP="00B66BA1">
            <w:pPr>
              <w:autoSpaceDE w:val="0"/>
              <w:autoSpaceDN w:val="0"/>
              <w:adjustRightInd w:val="0"/>
              <w:rPr>
                <w:b/>
                <w:bCs/>
              </w:rPr>
            </w:pPr>
            <w:r w:rsidRPr="00B344E0">
              <w:rPr>
                <w:b/>
                <w:bCs/>
              </w:rPr>
              <w:t>владеть навыками:</w:t>
            </w:r>
          </w:p>
          <w:p w:rsidR="00F268A9" w:rsidRPr="00B344E0" w:rsidRDefault="00F268A9" w:rsidP="00B66BA1">
            <w:pPr>
              <w:autoSpaceDE w:val="0"/>
              <w:autoSpaceDN w:val="0"/>
              <w:adjustRightInd w:val="0"/>
            </w:pPr>
            <w:r w:rsidRPr="00B344E0">
              <w:t>- работы в информационных системах для автоматизации</w:t>
            </w:r>
          </w:p>
          <w:p w:rsidR="00F268A9" w:rsidRPr="00B344E0" w:rsidRDefault="00F268A9" w:rsidP="00B66BA1">
            <w:pPr>
              <w:autoSpaceDE w:val="0"/>
              <w:autoSpaceDN w:val="0"/>
              <w:adjustRightInd w:val="0"/>
            </w:pPr>
            <w:r w:rsidRPr="00B344E0">
              <w:t>проектирования и черчения;</w:t>
            </w:r>
          </w:p>
          <w:p w:rsidR="00F268A9" w:rsidRPr="00B344E0" w:rsidRDefault="00F268A9" w:rsidP="00B66BA1">
            <w:pPr>
              <w:autoSpaceDE w:val="0"/>
              <w:autoSpaceDN w:val="0"/>
              <w:adjustRightInd w:val="0"/>
            </w:pPr>
            <w:r w:rsidRPr="00B344E0">
              <w:t>- выбора метода и средства проектирования и черчения;</w:t>
            </w:r>
          </w:p>
          <w:p w:rsidR="00F268A9" w:rsidRPr="00B344E0" w:rsidRDefault="00F268A9" w:rsidP="00B66BA1">
            <w:pPr>
              <w:autoSpaceDE w:val="0"/>
              <w:autoSpaceDN w:val="0"/>
              <w:adjustRightInd w:val="0"/>
            </w:pPr>
            <w:r w:rsidRPr="00B344E0">
              <w:t>-самостоятельного приобретения знаний по проблеме развития</w:t>
            </w:r>
          </w:p>
          <w:p w:rsidR="00F268A9" w:rsidRPr="00B344E0" w:rsidRDefault="00F268A9" w:rsidP="00B66BA1">
            <w:pPr>
              <w:autoSpaceDE w:val="0"/>
              <w:autoSpaceDN w:val="0"/>
              <w:adjustRightInd w:val="0"/>
            </w:pPr>
            <w:r w:rsidRPr="00B344E0">
              <w:t>информационных технологий, навыками принятия оптимального</w:t>
            </w:r>
          </w:p>
          <w:p w:rsidR="00F268A9" w:rsidRPr="00B344E0" w:rsidRDefault="00F268A9" w:rsidP="00B66BA1">
            <w:pPr>
              <w:jc w:val="both"/>
            </w:pPr>
            <w:r w:rsidRPr="00B344E0">
              <w:t>решения при выборе средств управления информацией.</w:t>
            </w:r>
          </w:p>
          <w:p w:rsidR="00F268A9" w:rsidRPr="002F1E40" w:rsidRDefault="00F268A9" w:rsidP="00B66BA1">
            <w:pPr>
              <w:pStyle w:val="affe"/>
              <w:jc w:val="both"/>
            </w:pPr>
          </w:p>
        </w:tc>
      </w:tr>
    </w:tbl>
    <w:p w:rsidR="00F268A9" w:rsidRPr="002F1E40" w:rsidRDefault="00F268A9" w:rsidP="00F268A9"/>
    <w:p w:rsidR="002A1F46" w:rsidRDefault="002A1F46" w:rsidP="00F268A9">
      <w:pPr>
        <w:tabs>
          <w:tab w:val="left" w:pos="0"/>
        </w:tabs>
        <w:rPr>
          <w:b/>
          <w:bCs/>
        </w:rPr>
      </w:pPr>
    </w:p>
    <w:p w:rsidR="002A1F46" w:rsidRDefault="002A1F46" w:rsidP="00F268A9">
      <w:pPr>
        <w:tabs>
          <w:tab w:val="left" w:pos="0"/>
        </w:tabs>
        <w:rPr>
          <w:b/>
          <w:bCs/>
        </w:rPr>
      </w:pPr>
    </w:p>
    <w:p w:rsidR="002A1F46" w:rsidRDefault="002A1F46" w:rsidP="00F268A9">
      <w:pPr>
        <w:tabs>
          <w:tab w:val="left" w:pos="0"/>
        </w:tabs>
        <w:rPr>
          <w:b/>
          <w:bCs/>
        </w:rPr>
      </w:pPr>
    </w:p>
    <w:p w:rsidR="00F268A9" w:rsidRPr="00A37F62" w:rsidRDefault="00F268A9" w:rsidP="00F268A9">
      <w:pPr>
        <w:tabs>
          <w:tab w:val="left" w:pos="0"/>
        </w:tabs>
        <w:rPr>
          <w:b/>
          <w:bCs/>
        </w:rPr>
      </w:pPr>
      <w:r w:rsidRPr="002F1E40">
        <w:rPr>
          <w:b/>
          <w:bCs/>
        </w:rPr>
        <w:lastRenderedPageBreak/>
        <w:t>3. Место дисциплины в структуре образовательной программы</w:t>
      </w:r>
    </w:p>
    <w:tbl>
      <w:tblPr>
        <w:tblStyle w:val="aff1"/>
        <w:tblW w:w="9616" w:type="dxa"/>
        <w:tblLayout w:type="fixed"/>
        <w:tblLook w:val="04A0"/>
      </w:tblPr>
      <w:tblGrid>
        <w:gridCol w:w="1321"/>
        <w:gridCol w:w="2189"/>
        <w:gridCol w:w="944"/>
        <w:gridCol w:w="2600"/>
        <w:gridCol w:w="2562"/>
      </w:tblGrid>
      <w:tr w:rsidR="00F268A9" w:rsidRPr="002F1E40" w:rsidTr="00B66BA1">
        <w:tc>
          <w:tcPr>
            <w:tcW w:w="1321" w:type="dxa"/>
            <w:vMerge w:val="restart"/>
          </w:tcPr>
          <w:p w:rsidR="00F268A9" w:rsidRPr="002F1E40" w:rsidRDefault="00F268A9" w:rsidP="00B66BA1">
            <w:pPr>
              <w:pStyle w:val="aff6"/>
              <w:ind w:left="0" w:firstLine="0"/>
              <w:jc w:val="center"/>
            </w:pPr>
            <w:r w:rsidRPr="002F1E40">
              <w:t>Индекс</w:t>
            </w:r>
          </w:p>
        </w:tc>
        <w:tc>
          <w:tcPr>
            <w:tcW w:w="2189" w:type="dxa"/>
            <w:vMerge w:val="restart"/>
          </w:tcPr>
          <w:p w:rsidR="00F268A9" w:rsidRPr="002F1E40" w:rsidRDefault="00F268A9" w:rsidP="00B66BA1">
            <w:pPr>
              <w:pStyle w:val="aff6"/>
              <w:ind w:left="0"/>
              <w:jc w:val="center"/>
            </w:pPr>
            <w:r w:rsidRPr="002F1E40">
              <w:rPr>
                <w:bCs/>
              </w:rPr>
              <w:t>Наименование дисциплины (модуля), практики</w:t>
            </w:r>
          </w:p>
        </w:tc>
        <w:tc>
          <w:tcPr>
            <w:tcW w:w="944" w:type="dxa"/>
            <w:vMerge w:val="restart"/>
          </w:tcPr>
          <w:p w:rsidR="00F268A9" w:rsidRPr="002F1E40" w:rsidRDefault="00F268A9" w:rsidP="00B66BA1">
            <w:pPr>
              <w:pStyle w:val="aff6"/>
              <w:ind w:left="0" w:firstLine="0"/>
              <w:jc w:val="center"/>
            </w:pPr>
            <w:r w:rsidRPr="002F1E40">
              <w:t>Семестр изучения</w:t>
            </w:r>
          </w:p>
        </w:tc>
        <w:tc>
          <w:tcPr>
            <w:tcW w:w="5162" w:type="dxa"/>
            <w:gridSpan w:val="2"/>
          </w:tcPr>
          <w:p w:rsidR="00F268A9" w:rsidRPr="002F1E40" w:rsidRDefault="00F268A9" w:rsidP="00B66BA1">
            <w:pPr>
              <w:pStyle w:val="aff6"/>
              <w:ind w:left="0"/>
              <w:jc w:val="center"/>
            </w:pPr>
            <w:r w:rsidRPr="002F1E40">
              <w:rPr>
                <w:bCs/>
              </w:rPr>
              <w:t>Индексы и наименования учебных дисциплин (модулей), практик</w:t>
            </w:r>
          </w:p>
        </w:tc>
      </w:tr>
      <w:tr w:rsidR="00F268A9" w:rsidRPr="002F1E40" w:rsidTr="00B66BA1">
        <w:tc>
          <w:tcPr>
            <w:tcW w:w="1321" w:type="dxa"/>
            <w:vMerge/>
          </w:tcPr>
          <w:p w:rsidR="00F268A9" w:rsidRPr="002F1E40" w:rsidRDefault="00F268A9" w:rsidP="00B66BA1">
            <w:pPr>
              <w:pStyle w:val="aff6"/>
              <w:ind w:left="0"/>
              <w:jc w:val="center"/>
            </w:pPr>
          </w:p>
        </w:tc>
        <w:tc>
          <w:tcPr>
            <w:tcW w:w="2189" w:type="dxa"/>
            <w:vMerge/>
          </w:tcPr>
          <w:p w:rsidR="00F268A9" w:rsidRPr="002F1E40" w:rsidRDefault="00F268A9" w:rsidP="00B66BA1">
            <w:pPr>
              <w:pStyle w:val="aff6"/>
              <w:ind w:left="0"/>
              <w:jc w:val="center"/>
            </w:pPr>
          </w:p>
        </w:tc>
        <w:tc>
          <w:tcPr>
            <w:tcW w:w="944" w:type="dxa"/>
            <w:vMerge/>
          </w:tcPr>
          <w:p w:rsidR="00F268A9" w:rsidRPr="002F1E40" w:rsidRDefault="00F268A9" w:rsidP="00B66BA1">
            <w:pPr>
              <w:pStyle w:val="aff6"/>
              <w:ind w:left="0"/>
              <w:jc w:val="center"/>
            </w:pPr>
          </w:p>
        </w:tc>
        <w:tc>
          <w:tcPr>
            <w:tcW w:w="2600" w:type="dxa"/>
            <w:vAlign w:val="center"/>
          </w:tcPr>
          <w:p w:rsidR="00F268A9" w:rsidRPr="002F1E40" w:rsidRDefault="00F268A9" w:rsidP="00B66BA1">
            <w:pPr>
              <w:pStyle w:val="211"/>
              <w:tabs>
                <w:tab w:val="left" w:pos="0"/>
              </w:tabs>
              <w:snapToGrid w:val="0"/>
              <w:spacing w:after="0" w:line="240" w:lineRule="auto"/>
              <w:ind w:left="0" w:firstLine="0"/>
              <w:jc w:val="center"/>
              <w:rPr>
                <w:bCs/>
                <w:sz w:val="24"/>
                <w:szCs w:val="24"/>
              </w:rPr>
            </w:pPr>
            <w:r w:rsidRPr="002F1E40">
              <w:rPr>
                <w:bCs/>
                <w:sz w:val="24"/>
                <w:szCs w:val="24"/>
              </w:rPr>
              <w:t>на которые опирается содержание данной дисциплины (модуля)</w:t>
            </w:r>
          </w:p>
        </w:tc>
        <w:tc>
          <w:tcPr>
            <w:tcW w:w="2562" w:type="dxa"/>
            <w:vAlign w:val="center"/>
          </w:tcPr>
          <w:p w:rsidR="00F268A9" w:rsidRPr="002F1E40" w:rsidRDefault="00F268A9" w:rsidP="00B66BA1">
            <w:pPr>
              <w:pStyle w:val="211"/>
              <w:tabs>
                <w:tab w:val="left" w:pos="0"/>
              </w:tabs>
              <w:snapToGrid w:val="0"/>
              <w:spacing w:after="0" w:line="240" w:lineRule="auto"/>
              <w:ind w:left="0" w:firstLine="0"/>
              <w:jc w:val="center"/>
              <w:rPr>
                <w:bCs/>
                <w:sz w:val="24"/>
                <w:szCs w:val="24"/>
              </w:rPr>
            </w:pPr>
            <w:r w:rsidRPr="002F1E40">
              <w:rPr>
                <w:bCs/>
                <w:sz w:val="24"/>
                <w:szCs w:val="24"/>
              </w:rPr>
              <w:t>для которых содержание данной дисциплины (модуля) выступает опорой</w:t>
            </w:r>
          </w:p>
        </w:tc>
      </w:tr>
      <w:tr w:rsidR="00F268A9" w:rsidRPr="002F1E40" w:rsidTr="00B66BA1">
        <w:tc>
          <w:tcPr>
            <w:tcW w:w="1321" w:type="dxa"/>
          </w:tcPr>
          <w:p w:rsidR="00F268A9" w:rsidRPr="002F1E40" w:rsidRDefault="00F268A9" w:rsidP="00B66BA1">
            <w:pPr>
              <w:pStyle w:val="aff6"/>
              <w:ind w:left="0" w:firstLine="0"/>
            </w:pPr>
            <w:r>
              <w:t>ФТД.В.01</w:t>
            </w:r>
          </w:p>
        </w:tc>
        <w:tc>
          <w:tcPr>
            <w:tcW w:w="2189" w:type="dxa"/>
          </w:tcPr>
          <w:p w:rsidR="00F268A9" w:rsidRPr="00B344E0" w:rsidRDefault="00F268A9" w:rsidP="00F268A9">
            <w:pPr>
              <w:spacing w:line="276" w:lineRule="auto"/>
            </w:pPr>
            <w:r w:rsidRPr="00B344E0">
              <w:t xml:space="preserve">Основы проектирования в </w:t>
            </w:r>
            <w:r w:rsidR="003C4A87">
              <w:t>программе</w:t>
            </w:r>
            <w:r w:rsidRPr="00B344E0">
              <w:t xml:space="preserve"> </w:t>
            </w:r>
            <w:r w:rsidRPr="00B344E0">
              <w:rPr>
                <w:lang w:val="en-US"/>
              </w:rPr>
              <w:t>AutoCad</w:t>
            </w:r>
          </w:p>
          <w:p w:rsidR="00F268A9" w:rsidRPr="002F1E40" w:rsidRDefault="00F268A9" w:rsidP="00B66BA1"/>
        </w:tc>
        <w:tc>
          <w:tcPr>
            <w:tcW w:w="944" w:type="dxa"/>
          </w:tcPr>
          <w:p w:rsidR="00F268A9" w:rsidRPr="002F1E40" w:rsidRDefault="00C5342B" w:rsidP="00B66BA1">
            <w:pPr>
              <w:pStyle w:val="aff6"/>
              <w:ind w:left="0" w:firstLine="0"/>
              <w:jc w:val="center"/>
            </w:pPr>
            <w:r>
              <w:t>4</w:t>
            </w:r>
          </w:p>
        </w:tc>
        <w:tc>
          <w:tcPr>
            <w:tcW w:w="2600" w:type="dxa"/>
          </w:tcPr>
          <w:p w:rsidR="00F268A9" w:rsidRPr="002F1E40" w:rsidRDefault="00F268A9" w:rsidP="00B66BA1">
            <w:pPr>
              <w:pStyle w:val="aff6"/>
              <w:ind w:left="0" w:firstLine="0"/>
              <w:jc w:val="left"/>
            </w:pPr>
            <w:r>
              <w:t>Б1.Б.20 Информатика</w:t>
            </w:r>
          </w:p>
        </w:tc>
        <w:tc>
          <w:tcPr>
            <w:tcW w:w="2562" w:type="dxa"/>
          </w:tcPr>
          <w:p w:rsidR="00F268A9" w:rsidRDefault="00F268A9" w:rsidP="00B66BA1">
            <w:pPr>
              <w:pStyle w:val="aff6"/>
              <w:ind w:left="0" w:firstLine="0"/>
            </w:pPr>
            <w:r>
              <w:t>Б1.Б.35 Специализация</w:t>
            </w:r>
          </w:p>
          <w:p w:rsidR="00F268A9" w:rsidRDefault="00F268A9" w:rsidP="00B66BA1">
            <w:pPr>
              <w:shd w:val="clear" w:color="auto" w:fill="FFFFFF"/>
              <w:autoSpaceDE w:val="0"/>
              <w:autoSpaceDN w:val="0"/>
              <w:adjustRightInd w:val="0"/>
              <w:jc w:val="both"/>
            </w:pPr>
            <w:r w:rsidRPr="00F04B32">
              <w:t>Б3.Б.01(Д)</w:t>
            </w:r>
          </w:p>
          <w:p w:rsidR="00F268A9" w:rsidRPr="002F1E40" w:rsidRDefault="00F268A9" w:rsidP="00B66BA1">
            <w:pPr>
              <w:pStyle w:val="aff6"/>
              <w:ind w:left="0" w:firstLine="0"/>
            </w:pPr>
            <w:r w:rsidRPr="00F04B32">
              <w:t>Защита выпускной квалификационной работы, включая подготовку к процедуре защиты и процедуру защиты</w:t>
            </w:r>
          </w:p>
        </w:tc>
      </w:tr>
    </w:tbl>
    <w:p w:rsidR="00F268A9" w:rsidRDefault="00F268A9" w:rsidP="00F268A9">
      <w:pPr>
        <w:rPr>
          <w:b/>
        </w:rPr>
      </w:pPr>
    </w:p>
    <w:p w:rsidR="00F268A9" w:rsidRPr="002F1E40" w:rsidRDefault="00F268A9" w:rsidP="00F268A9">
      <w:r w:rsidRPr="002F1E40">
        <w:rPr>
          <w:b/>
        </w:rPr>
        <w:t xml:space="preserve">4. Язык преподавания: </w:t>
      </w:r>
      <w:r w:rsidRPr="002F1E40">
        <w:t>русский.</w:t>
      </w:r>
    </w:p>
    <w:p w:rsidR="00491C2A" w:rsidRDefault="00491C2A" w:rsidP="00524AB0"/>
    <w:sectPr w:rsidR="00491C2A" w:rsidSect="00C54C18">
      <w:footerReference w:type="default" r:id="rId12"/>
      <w:pgSz w:w="11906" w:h="16838"/>
      <w:pgMar w:top="1134" w:right="1133"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658" w:rsidRDefault="001C5658" w:rsidP="00A273BA">
      <w:r>
        <w:separator/>
      </w:r>
    </w:p>
  </w:endnote>
  <w:endnote w:type="continuationSeparator" w:id="1">
    <w:p w:rsidR="001C5658" w:rsidRDefault="001C5658" w:rsidP="00A27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0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Newton C">
    <w:altName w:val="Newton C"/>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4B" w:rsidRPr="00F85BC0" w:rsidRDefault="00B21D4B" w:rsidP="00F85B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658" w:rsidRDefault="001C5658" w:rsidP="00A273BA">
      <w:r>
        <w:separator/>
      </w:r>
    </w:p>
  </w:footnote>
  <w:footnote w:type="continuationSeparator" w:id="1">
    <w:p w:rsidR="001C5658" w:rsidRDefault="001C5658" w:rsidP="00A27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00000A"/>
    <w:multiLevelType w:val="multilevel"/>
    <w:tmpl w:val="0000000A"/>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nsid w:val="0000000C"/>
    <w:multiLevelType w:val="singleLevel"/>
    <w:tmpl w:val="0000000C"/>
    <w:name w:val="WW8Num9"/>
    <w:lvl w:ilvl="0">
      <w:numFmt w:val="bullet"/>
      <w:lvlText w:val="-"/>
      <w:lvlJc w:val="left"/>
      <w:pPr>
        <w:tabs>
          <w:tab w:val="num" w:pos="0"/>
        </w:tabs>
        <w:ind w:left="0" w:firstLine="0"/>
      </w:pPr>
      <w:rPr>
        <w:rFonts w:ascii="Times New Roman" w:hAnsi="Times New Roman" w:cs="Times New Roman"/>
      </w:rPr>
    </w:lvl>
  </w:abstractNum>
  <w:abstractNum w:abstractNumId="3">
    <w:nsid w:val="00AD166D"/>
    <w:multiLevelType w:val="multilevel"/>
    <w:tmpl w:val="9B602774"/>
    <w:lvl w:ilvl="0">
      <w:start w:val="1"/>
      <w:numFmt w:val="decimal"/>
      <w:lvlText w:val="%1."/>
      <w:lvlJc w:val="left"/>
      <w:pPr>
        <w:ind w:left="720" w:hanging="360"/>
      </w:pPr>
      <w:rPr>
        <w:rFonts w:hint="default"/>
      </w:rPr>
    </w:lvl>
    <w:lvl w:ilvl="1">
      <w:start w:val="4"/>
      <w:numFmt w:val="decimal"/>
      <w:isLgl/>
      <w:lvlText w:val="%1.%2."/>
      <w:lvlJc w:val="left"/>
      <w:pPr>
        <w:ind w:left="820" w:hanging="4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1640" w:hanging="1080"/>
      </w:pPr>
      <w:rPr>
        <w:rFonts w:hint="default"/>
        <w:b/>
      </w:rPr>
    </w:lvl>
    <w:lvl w:ilvl="6">
      <w:start w:val="1"/>
      <w:numFmt w:val="decimal"/>
      <w:isLgl/>
      <w:lvlText w:val="%1.%2.%3.%4.%5.%6.%7."/>
      <w:lvlJc w:val="left"/>
      <w:pPr>
        <w:ind w:left="2040" w:hanging="1440"/>
      </w:pPr>
      <w:rPr>
        <w:rFonts w:hint="default"/>
        <w:b/>
      </w:rPr>
    </w:lvl>
    <w:lvl w:ilvl="7">
      <w:start w:val="1"/>
      <w:numFmt w:val="decimal"/>
      <w:isLgl/>
      <w:lvlText w:val="%1.%2.%3.%4.%5.%6.%7.%8."/>
      <w:lvlJc w:val="left"/>
      <w:pPr>
        <w:ind w:left="2080" w:hanging="1440"/>
      </w:pPr>
      <w:rPr>
        <w:rFonts w:hint="default"/>
        <w:b/>
      </w:rPr>
    </w:lvl>
    <w:lvl w:ilvl="8">
      <w:start w:val="1"/>
      <w:numFmt w:val="decimal"/>
      <w:isLgl/>
      <w:lvlText w:val="%1.%2.%3.%4.%5.%6.%7.%8.%9."/>
      <w:lvlJc w:val="left"/>
      <w:pPr>
        <w:ind w:left="2480" w:hanging="1800"/>
      </w:pPr>
      <w:rPr>
        <w:rFonts w:hint="default"/>
        <w:b/>
      </w:rPr>
    </w:lvl>
  </w:abstractNum>
  <w:abstractNum w:abstractNumId="4">
    <w:nsid w:val="01D2032D"/>
    <w:multiLevelType w:val="multilevel"/>
    <w:tmpl w:val="1994C298"/>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21519DA"/>
    <w:multiLevelType w:val="multilevel"/>
    <w:tmpl w:val="9B602774"/>
    <w:lvl w:ilvl="0">
      <w:start w:val="1"/>
      <w:numFmt w:val="decimal"/>
      <w:lvlText w:val="%1."/>
      <w:lvlJc w:val="left"/>
      <w:pPr>
        <w:ind w:left="720" w:hanging="360"/>
      </w:pPr>
      <w:rPr>
        <w:rFonts w:hint="default"/>
      </w:rPr>
    </w:lvl>
    <w:lvl w:ilvl="1">
      <w:start w:val="4"/>
      <w:numFmt w:val="decimal"/>
      <w:isLgl/>
      <w:lvlText w:val="%1.%2."/>
      <w:lvlJc w:val="left"/>
      <w:pPr>
        <w:ind w:left="820" w:hanging="4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1640" w:hanging="1080"/>
      </w:pPr>
      <w:rPr>
        <w:rFonts w:hint="default"/>
        <w:b/>
      </w:rPr>
    </w:lvl>
    <w:lvl w:ilvl="6">
      <w:start w:val="1"/>
      <w:numFmt w:val="decimal"/>
      <w:isLgl/>
      <w:lvlText w:val="%1.%2.%3.%4.%5.%6.%7."/>
      <w:lvlJc w:val="left"/>
      <w:pPr>
        <w:ind w:left="2040" w:hanging="1440"/>
      </w:pPr>
      <w:rPr>
        <w:rFonts w:hint="default"/>
        <w:b/>
      </w:rPr>
    </w:lvl>
    <w:lvl w:ilvl="7">
      <w:start w:val="1"/>
      <w:numFmt w:val="decimal"/>
      <w:isLgl/>
      <w:lvlText w:val="%1.%2.%3.%4.%5.%6.%7.%8."/>
      <w:lvlJc w:val="left"/>
      <w:pPr>
        <w:ind w:left="2080" w:hanging="1440"/>
      </w:pPr>
      <w:rPr>
        <w:rFonts w:hint="default"/>
        <w:b/>
      </w:rPr>
    </w:lvl>
    <w:lvl w:ilvl="8">
      <w:start w:val="1"/>
      <w:numFmt w:val="decimal"/>
      <w:isLgl/>
      <w:lvlText w:val="%1.%2.%3.%4.%5.%6.%7.%8.%9."/>
      <w:lvlJc w:val="left"/>
      <w:pPr>
        <w:ind w:left="2480" w:hanging="1800"/>
      </w:pPr>
      <w:rPr>
        <w:rFonts w:hint="default"/>
        <w:b/>
      </w:rPr>
    </w:lvl>
  </w:abstractNum>
  <w:abstractNum w:abstractNumId="6">
    <w:nsid w:val="0563591F"/>
    <w:multiLevelType w:val="multilevel"/>
    <w:tmpl w:val="71EE4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802C5A"/>
    <w:multiLevelType w:val="multilevel"/>
    <w:tmpl w:val="EAAC7BD0"/>
    <w:lvl w:ilvl="0">
      <w:start w:val="12"/>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0194281"/>
    <w:multiLevelType w:val="hybridMultilevel"/>
    <w:tmpl w:val="1C68277A"/>
    <w:lvl w:ilvl="0" w:tplc="DFF4341E">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767963"/>
    <w:multiLevelType w:val="multilevel"/>
    <w:tmpl w:val="2EEE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2E4015"/>
    <w:multiLevelType w:val="multilevel"/>
    <w:tmpl w:val="742E6520"/>
    <w:lvl w:ilvl="0">
      <w:start w:val="2"/>
      <w:numFmt w:val="decimalZero"/>
      <w:lvlText w:val="%1"/>
      <w:lvlJc w:val="left"/>
      <w:pPr>
        <w:ind w:left="420" w:hanging="420"/>
      </w:pPr>
      <w:rPr>
        <w:rFonts w:hint="default"/>
        <w:b/>
      </w:rPr>
    </w:lvl>
    <w:lvl w:ilvl="1">
      <w:start w:val="4"/>
      <w:numFmt w:val="decimal"/>
      <w:lvlText w:val="%1.%2"/>
      <w:lvlJc w:val="left"/>
      <w:pPr>
        <w:ind w:left="820" w:hanging="42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240" w:hanging="1440"/>
      </w:pPr>
      <w:rPr>
        <w:rFonts w:hint="default"/>
        <w:b/>
      </w:rPr>
    </w:lvl>
    <w:lvl w:ilvl="8">
      <w:start w:val="1"/>
      <w:numFmt w:val="decimal"/>
      <w:lvlText w:val="%1.%2.%3.%4.%5.%6.%7.%8.%9"/>
      <w:lvlJc w:val="left"/>
      <w:pPr>
        <w:ind w:left="5000" w:hanging="1800"/>
      </w:pPr>
      <w:rPr>
        <w:rFonts w:hint="default"/>
        <w:b/>
      </w:rPr>
    </w:lvl>
  </w:abstractNum>
  <w:abstractNum w:abstractNumId="11">
    <w:nsid w:val="156D252A"/>
    <w:multiLevelType w:val="multilevel"/>
    <w:tmpl w:val="BD2E207E"/>
    <w:lvl w:ilvl="0">
      <w:start w:val="1"/>
      <w:numFmt w:val="decimal"/>
      <w:pStyle w:val="a"/>
      <w:lvlText w:val="%1."/>
      <w:lvlJc w:val="left"/>
      <w:pPr>
        <w:tabs>
          <w:tab w:val="num" w:pos="340"/>
        </w:tabs>
        <w:ind w:left="340" w:hanging="340"/>
      </w:pPr>
      <w:rPr>
        <w:rFonts w:hint="default"/>
      </w:rPr>
    </w:lvl>
    <w:lvl w:ilvl="1">
      <w:start w:val="4"/>
      <w:numFmt w:val="decimal"/>
      <w:isLgl/>
      <w:lvlText w:val="%1.%2."/>
      <w:lvlJc w:val="left"/>
      <w:pPr>
        <w:ind w:left="820" w:hanging="420"/>
      </w:pPr>
      <w:rPr>
        <w:rFonts w:hint="default"/>
        <w:b/>
      </w:rPr>
    </w:lvl>
    <w:lvl w:ilvl="2">
      <w:start w:val="1"/>
      <w:numFmt w:val="decimal"/>
      <w:isLgl/>
      <w:lvlText w:val="%1.%2.%3."/>
      <w:lvlJc w:val="left"/>
      <w:pPr>
        <w:ind w:left="1520" w:hanging="720"/>
      </w:pPr>
      <w:rPr>
        <w:rFonts w:hint="default"/>
        <w:b/>
      </w:rPr>
    </w:lvl>
    <w:lvl w:ilvl="3">
      <w:start w:val="1"/>
      <w:numFmt w:val="decimal"/>
      <w:isLgl/>
      <w:lvlText w:val="%1.%2.%3.%4."/>
      <w:lvlJc w:val="left"/>
      <w:pPr>
        <w:ind w:left="1920" w:hanging="720"/>
      </w:pPr>
      <w:rPr>
        <w:rFonts w:hint="default"/>
        <w:b/>
      </w:rPr>
    </w:lvl>
    <w:lvl w:ilvl="4">
      <w:start w:val="1"/>
      <w:numFmt w:val="decimal"/>
      <w:isLgl/>
      <w:lvlText w:val="%1.%2.%3.%4.%5."/>
      <w:lvlJc w:val="left"/>
      <w:pPr>
        <w:ind w:left="268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40" w:hanging="1440"/>
      </w:pPr>
      <w:rPr>
        <w:rFonts w:hint="default"/>
        <w:b/>
      </w:rPr>
    </w:lvl>
    <w:lvl w:ilvl="7">
      <w:start w:val="1"/>
      <w:numFmt w:val="decimal"/>
      <w:isLgl/>
      <w:lvlText w:val="%1.%2.%3.%4.%5.%6.%7.%8."/>
      <w:lvlJc w:val="left"/>
      <w:pPr>
        <w:ind w:left="4240" w:hanging="1440"/>
      </w:pPr>
      <w:rPr>
        <w:rFonts w:hint="default"/>
        <w:b/>
      </w:rPr>
    </w:lvl>
    <w:lvl w:ilvl="8">
      <w:start w:val="1"/>
      <w:numFmt w:val="decimal"/>
      <w:isLgl/>
      <w:lvlText w:val="%1.%2.%3.%4.%5.%6.%7.%8.%9."/>
      <w:lvlJc w:val="left"/>
      <w:pPr>
        <w:ind w:left="5000" w:hanging="1800"/>
      </w:pPr>
      <w:rPr>
        <w:rFonts w:hint="default"/>
        <w:b/>
      </w:rPr>
    </w:lvl>
  </w:abstractNum>
  <w:abstractNum w:abstractNumId="12">
    <w:nsid w:val="16BD18BC"/>
    <w:multiLevelType w:val="hybridMultilevel"/>
    <w:tmpl w:val="F8848DC0"/>
    <w:lvl w:ilvl="0" w:tplc="5876156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30F6D"/>
    <w:multiLevelType w:val="hybridMultilevel"/>
    <w:tmpl w:val="398ACBD2"/>
    <w:lvl w:ilvl="0" w:tplc="38F0A72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4B43478"/>
    <w:multiLevelType w:val="multilevel"/>
    <w:tmpl w:val="5658F7AE"/>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nsid w:val="250737C2"/>
    <w:multiLevelType w:val="hybridMultilevel"/>
    <w:tmpl w:val="7F288B6A"/>
    <w:lvl w:ilvl="0" w:tplc="7F7A107C">
      <w:start w:val="1"/>
      <w:numFmt w:val="bullet"/>
      <w:lvlText w:val="-"/>
      <w:lvlJc w:val="left"/>
      <w:pPr>
        <w:tabs>
          <w:tab w:val="num" w:pos="340"/>
        </w:tabs>
        <w:ind w:left="340" w:hanging="34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93243C"/>
    <w:multiLevelType w:val="multilevel"/>
    <w:tmpl w:val="9DBEFE68"/>
    <w:lvl w:ilvl="0">
      <w:start w:val="1"/>
      <w:numFmt w:val="decimalZero"/>
      <w:lvlText w:val="%1."/>
      <w:lvlJc w:val="left"/>
      <w:pPr>
        <w:ind w:left="720" w:hanging="360"/>
      </w:pPr>
      <w:rPr>
        <w:rFonts w:hint="default"/>
      </w:rPr>
    </w:lvl>
    <w:lvl w:ilvl="1">
      <w:start w:val="4"/>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37656BCF"/>
    <w:multiLevelType w:val="hybridMultilevel"/>
    <w:tmpl w:val="6BC8479A"/>
    <w:lvl w:ilvl="0" w:tplc="75FCE22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61661"/>
    <w:multiLevelType w:val="multilevel"/>
    <w:tmpl w:val="86340150"/>
    <w:lvl w:ilvl="0">
      <w:start w:val="1"/>
      <w:numFmt w:val="decimal"/>
      <w:lvlText w:val="%1"/>
      <w:lvlJc w:val="left"/>
      <w:pPr>
        <w:ind w:left="360" w:hanging="360"/>
      </w:pPr>
      <w:rPr>
        <w:rFonts w:hint="default"/>
        <w:b/>
      </w:rPr>
    </w:lvl>
    <w:lvl w:ilvl="1">
      <w:start w:val="4"/>
      <w:numFmt w:val="decimal"/>
      <w:lvlText w:val="%1.%2"/>
      <w:lvlJc w:val="left"/>
      <w:pPr>
        <w:ind w:left="760" w:hanging="36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240" w:hanging="1440"/>
      </w:pPr>
      <w:rPr>
        <w:rFonts w:hint="default"/>
        <w:b/>
      </w:rPr>
    </w:lvl>
    <w:lvl w:ilvl="8">
      <w:start w:val="1"/>
      <w:numFmt w:val="decimal"/>
      <w:lvlText w:val="%1.%2.%3.%4.%5.%6.%7.%8.%9"/>
      <w:lvlJc w:val="left"/>
      <w:pPr>
        <w:ind w:left="5000" w:hanging="1800"/>
      </w:pPr>
      <w:rPr>
        <w:rFonts w:hint="default"/>
        <w:b/>
      </w:rPr>
    </w:lvl>
  </w:abstractNum>
  <w:abstractNum w:abstractNumId="19">
    <w:nsid w:val="3D581BDF"/>
    <w:multiLevelType w:val="multilevel"/>
    <w:tmpl w:val="EA8A6776"/>
    <w:lvl w:ilvl="0">
      <w:start w:val="1"/>
      <w:numFmt w:val="decimalZero"/>
      <w:lvlText w:val="%1"/>
      <w:lvlJc w:val="left"/>
      <w:pPr>
        <w:ind w:left="420" w:hanging="420"/>
      </w:pPr>
      <w:rPr>
        <w:rFonts w:hint="default"/>
        <w:b/>
      </w:rPr>
    </w:lvl>
    <w:lvl w:ilvl="1">
      <w:start w:val="4"/>
      <w:numFmt w:val="decimal"/>
      <w:lvlText w:val="%1.%2"/>
      <w:lvlJc w:val="left"/>
      <w:pPr>
        <w:ind w:left="1784" w:hanging="420"/>
      </w:pPr>
      <w:rPr>
        <w:rFonts w:hint="default"/>
        <w:b/>
      </w:rPr>
    </w:lvl>
    <w:lvl w:ilvl="2">
      <w:start w:val="1"/>
      <w:numFmt w:val="decimal"/>
      <w:lvlText w:val="%1.%2.%3"/>
      <w:lvlJc w:val="left"/>
      <w:pPr>
        <w:ind w:left="3448" w:hanging="720"/>
      </w:pPr>
      <w:rPr>
        <w:rFonts w:hint="default"/>
        <w:b/>
      </w:rPr>
    </w:lvl>
    <w:lvl w:ilvl="3">
      <w:start w:val="1"/>
      <w:numFmt w:val="decimal"/>
      <w:lvlText w:val="%1.%2.%3.%4"/>
      <w:lvlJc w:val="left"/>
      <w:pPr>
        <w:ind w:left="4812" w:hanging="720"/>
      </w:pPr>
      <w:rPr>
        <w:rFonts w:hint="default"/>
        <w:b/>
      </w:rPr>
    </w:lvl>
    <w:lvl w:ilvl="4">
      <w:start w:val="1"/>
      <w:numFmt w:val="decimal"/>
      <w:lvlText w:val="%1.%2.%3.%4.%5"/>
      <w:lvlJc w:val="left"/>
      <w:pPr>
        <w:ind w:left="6536" w:hanging="1080"/>
      </w:pPr>
      <w:rPr>
        <w:rFonts w:hint="default"/>
        <w:b/>
      </w:rPr>
    </w:lvl>
    <w:lvl w:ilvl="5">
      <w:start w:val="1"/>
      <w:numFmt w:val="decimal"/>
      <w:lvlText w:val="%1.%2.%3.%4.%5.%6"/>
      <w:lvlJc w:val="left"/>
      <w:pPr>
        <w:ind w:left="7900" w:hanging="1080"/>
      </w:pPr>
      <w:rPr>
        <w:rFonts w:hint="default"/>
        <w:b/>
      </w:rPr>
    </w:lvl>
    <w:lvl w:ilvl="6">
      <w:start w:val="1"/>
      <w:numFmt w:val="decimal"/>
      <w:lvlText w:val="%1.%2.%3.%4.%5.%6.%7"/>
      <w:lvlJc w:val="left"/>
      <w:pPr>
        <w:ind w:left="9624" w:hanging="1440"/>
      </w:pPr>
      <w:rPr>
        <w:rFonts w:hint="default"/>
        <w:b/>
      </w:rPr>
    </w:lvl>
    <w:lvl w:ilvl="7">
      <w:start w:val="1"/>
      <w:numFmt w:val="decimal"/>
      <w:lvlText w:val="%1.%2.%3.%4.%5.%6.%7.%8"/>
      <w:lvlJc w:val="left"/>
      <w:pPr>
        <w:ind w:left="10988" w:hanging="1440"/>
      </w:pPr>
      <w:rPr>
        <w:rFonts w:hint="default"/>
        <w:b/>
      </w:rPr>
    </w:lvl>
    <w:lvl w:ilvl="8">
      <w:start w:val="1"/>
      <w:numFmt w:val="decimal"/>
      <w:lvlText w:val="%1.%2.%3.%4.%5.%6.%7.%8.%9"/>
      <w:lvlJc w:val="left"/>
      <w:pPr>
        <w:ind w:left="12712" w:hanging="1800"/>
      </w:pPr>
      <w:rPr>
        <w:rFonts w:hint="default"/>
        <w:b/>
      </w:rPr>
    </w:lvl>
  </w:abstractNum>
  <w:abstractNum w:abstractNumId="20">
    <w:nsid w:val="44E132BF"/>
    <w:multiLevelType w:val="hybridMultilevel"/>
    <w:tmpl w:val="41A4A2FC"/>
    <w:lvl w:ilvl="0" w:tplc="E334E4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45B85765"/>
    <w:multiLevelType w:val="multilevel"/>
    <w:tmpl w:val="B55C144E"/>
    <w:lvl w:ilvl="0">
      <w:start w:val="3"/>
      <w:numFmt w:val="decimal"/>
      <w:lvlText w:val="%1"/>
      <w:lvlJc w:val="left"/>
      <w:pPr>
        <w:ind w:left="1068" w:hanging="360"/>
      </w:pPr>
      <w:rPr>
        <w:rFonts w:hint="default"/>
      </w:rPr>
    </w:lvl>
    <w:lvl w:ilvl="1">
      <w:start w:val="4"/>
      <w:numFmt w:val="decimal"/>
      <w:isLgl/>
      <w:lvlText w:val="%1.%2."/>
      <w:lvlJc w:val="left"/>
      <w:pPr>
        <w:ind w:left="1113" w:hanging="405"/>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22">
    <w:nsid w:val="46DC28F6"/>
    <w:multiLevelType w:val="hybridMultilevel"/>
    <w:tmpl w:val="3910741E"/>
    <w:lvl w:ilvl="0" w:tplc="DFF4341E">
      <w:start w:val="1"/>
      <w:numFmt w:val="bullet"/>
      <w:lvlText w:val="-"/>
      <w:lvlJc w:val="left"/>
      <w:pPr>
        <w:tabs>
          <w:tab w:val="num" w:pos="644"/>
        </w:tabs>
        <w:ind w:left="644" w:hanging="360"/>
      </w:pPr>
      <w:rPr>
        <w:rFonts w:ascii="Times New Roman" w:hAnsi="Times New Roman" w:cs="Times New Roman" w:hint="default"/>
        <w:color w:val="auto"/>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3">
    <w:nsid w:val="48D30777"/>
    <w:multiLevelType w:val="multilevel"/>
    <w:tmpl w:val="9F7037D4"/>
    <w:lvl w:ilvl="0">
      <w:start w:val="1"/>
      <w:numFmt w:val="decimal"/>
      <w:lvlText w:val="%1."/>
      <w:lvlJc w:val="left"/>
      <w:pPr>
        <w:ind w:left="1070" w:hanging="360"/>
      </w:pPr>
      <w:rPr>
        <w:rFonts w:hint="default"/>
      </w:rPr>
    </w:lvl>
    <w:lvl w:ilvl="1">
      <w:start w:val="4"/>
      <w:numFmt w:val="decimal"/>
      <w:isLgl/>
      <w:lvlText w:val="%1.%2."/>
      <w:lvlJc w:val="left"/>
      <w:pPr>
        <w:ind w:left="1235" w:hanging="525"/>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150" w:hanging="1440"/>
      </w:pPr>
      <w:rPr>
        <w:rFonts w:hint="default"/>
        <w:b/>
      </w:rPr>
    </w:lvl>
    <w:lvl w:ilvl="8">
      <w:start w:val="1"/>
      <w:numFmt w:val="decimal"/>
      <w:isLgl/>
      <w:lvlText w:val="%1.%2.%3.%4.%5.%6.%7.%8.%9."/>
      <w:lvlJc w:val="left"/>
      <w:pPr>
        <w:ind w:left="2510" w:hanging="1800"/>
      </w:pPr>
      <w:rPr>
        <w:rFonts w:hint="default"/>
        <w:b/>
      </w:rPr>
    </w:lvl>
  </w:abstractNum>
  <w:abstractNum w:abstractNumId="24">
    <w:nsid w:val="48F65104"/>
    <w:multiLevelType w:val="multilevel"/>
    <w:tmpl w:val="9B602774"/>
    <w:lvl w:ilvl="0">
      <w:start w:val="1"/>
      <w:numFmt w:val="decimal"/>
      <w:lvlText w:val="%1."/>
      <w:lvlJc w:val="left"/>
      <w:pPr>
        <w:ind w:left="720" w:hanging="360"/>
      </w:pPr>
      <w:rPr>
        <w:rFonts w:hint="default"/>
      </w:rPr>
    </w:lvl>
    <w:lvl w:ilvl="1">
      <w:start w:val="4"/>
      <w:numFmt w:val="decimal"/>
      <w:isLgl/>
      <w:lvlText w:val="%1.%2."/>
      <w:lvlJc w:val="left"/>
      <w:pPr>
        <w:ind w:left="820" w:hanging="4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1640" w:hanging="1080"/>
      </w:pPr>
      <w:rPr>
        <w:rFonts w:hint="default"/>
        <w:b/>
      </w:rPr>
    </w:lvl>
    <w:lvl w:ilvl="6">
      <w:start w:val="1"/>
      <w:numFmt w:val="decimal"/>
      <w:isLgl/>
      <w:lvlText w:val="%1.%2.%3.%4.%5.%6.%7."/>
      <w:lvlJc w:val="left"/>
      <w:pPr>
        <w:ind w:left="2040" w:hanging="1440"/>
      </w:pPr>
      <w:rPr>
        <w:rFonts w:hint="default"/>
        <w:b/>
      </w:rPr>
    </w:lvl>
    <w:lvl w:ilvl="7">
      <w:start w:val="1"/>
      <w:numFmt w:val="decimal"/>
      <w:isLgl/>
      <w:lvlText w:val="%1.%2.%3.%4.%5.%6.%7.%8."/>
      <w:lvlJc w:val="left"/>
      <w:pPr>
        <w:ind w:left="2080" w:hanging="1440"/>
      </w:pPr>
      <w:rPr>
        <w:rFonts w:hint="default"/>
        <w:b/>
      </w:rPr>
    </w:lvl>
    <w:lvl w:ilvl="8">
      <w:start w:val="1"/>
      <w:numFmt w:val="decimal"/>
      <w:isLgl/>
      <w:lvlText w:val="%1.%2.%3.%4.%5.%6.%7.%8.%9."/>
      <w:lvlJc w:val="left"/>
      <w:pPr>
        <w:ind w:left="2480" w:hanging="1800"/>
      </w:pPr>
      <w:rPr>
        <w:rFonts w:hint="default"/>
        <w:b/>
      </w:rPr>
    </w:lvl>
  </w:abstractNum>
  <w:abstractNum w:abstractNumId="25">
    <w:nsid w:val="49E1720E"/>
    <w:multiLevelType w:val="multilevel"/>
    <w:tmpl w:val="98D4A172"/>
    <w:lvl w:ilvl="0">
      <w:start w:val="3"/>
      <w:numFmt w:val="decimal"/>
      <w:lvlText w:val="%1"/>
      <w:lvlJc w:val="left"/>
      <w:pPr>
        <w:ind w:left="360" w:hanging="360"/>
      </w:pPr>
      <w:rPr>
        <w:rFonts w:hint="default"/>
        <w:b/>
      </w:rPr>
    </w:lvl>
    <w:lvl w:ilvl="1">
      <w:start w:val="4"/>
      <w:numFmt w:val="decimal"/>
      <w:lvlText w:val="%1.%2"/>
      <w:lvlJc w:val="left"/>
      <w:pPr>
        <w:ind w:left="1540" w:hanging="360"/>
      </w:pPr>
      <w:rPr>
        <w:rFonts w:hint="default"/>
        <w:b/>
      </w:rPr>
    </w:lvl>
    <w:lvl w:ilvl="2">
      <w:start w:val="1"/>
      <w:numFmt w:val="decimal"/>
      <w:lvlText w:val="%1.%2.%3"/>
      <w:lvlJc w:val="left"/>
      <w:pPr>
        <w:ind w:left="3080" w:hanging="720"/>
      </w:pPr>
      <w:rPr>
        <w:rFonts w:hint="default"/>
        <w:b/>
      </w:rPr>
    </w:lvl>
    <w:lvl w:ilvl="3">
      <w:start w:val="1"/>
      <w:numFmt w:val="decimal"/>
      <w:lvlText w:val="%1.%2.%3.%4"/>
      <w:lvlJc w:val="left"/>
      <w:pPr>
        <w:ind w:left="4260" w:hanging="720"/>
      </w:pPr>
      <w:rPr>
        <w:rFonts w:hint="default"/>
        <w:b/>
      </w:rPr>
    </w:lvl>
    <w:lvl w:ilvl="4">
      <w:start w:val="1"/>
      <w:numFmt w:val="decimal"/>
      <w:lvlText w:val="%1.%2.%3.%4.%5"/>
      <w:lvlJc w:val="left"/>
      <w:pPr>
        <w:ind w:left="5800" w:hanging="1080"/>
      </w:pPr>
      <w:rPr>
        <w:rFonts w:hint="default"/>
        <w:b/>
      </w:rPr>
    </w:lvl>
    <w:lvl w:ilvl="5">
      <w:start w:val="1"/>
      <w:numFmt w:val="decimal"/>
      <w:lvlText w:val="%1.%2.%3.%4.%5.%6"/>
      <w:lvlJc w:val="left"/>
      <w:pPr>
        <w:ind w:left="6980" w:hanging="1080"/>
      </w:pPr>
      <w:rPr>
        <w:rFonts w:hint="default"/>
        <w:b/>
      </w:rPr>
    </w:lvl>
    <w:lvl w:ilvl="6">
      <w:start w:val="1"/>
      <w:numFmt w:val="decimal"/>
      <w:lvlText w:val="%1.%2.%3.%4.%5.%6.%7"/>
      <w:lvlJc w:val="left"/>
      <w:pPr>
        <w:ind w:left="8520" w:hanging="1440"/>
      </w:pPr>
      <w:rPr>
        <w:rFonts w:hint="default"/>
        <w:b/>
      </w:rPr>
    </w:lvl>
    <w:lvl w:ilvl="7">
      <w:start w:val="1"/>
      <w:numFmt w:val="decimal"/>
      <w:lvlText w:val="%1.%2.%3.%4.%5.%6.%7.%8"/>
      <w:lvlJc w:val="left"/>
      <w:pPr>
        <w:ind w:left="9700" w:hanging="1440"/>
      </w:pPr>
      <w:rPr>
        <w:rFonts w:hint="default"/>
        <w:b/>
      </w:rPr>
    </w:lvl>
    <w:lvl w:ilvl="8">
      <w:start w:val="1"/>
      <w:numFmt w:val="decimal"/>
      <w:lvlText w:val="%1.%2.%3.%4.%5.%6.%7.%8.%9"/>
      <w:lvlJc w:val="left"/>
      <w:pPr>
        <w:ind w:left="11240" w:hanging="1800"/>
      </w:pPr>
      <w:rPr>
        <w:rFonts w:hint="default"/>
        <w:b/>
      </w:rPr>
    </w:lvl>
  </w:abstractNum>
  <w:abstractNum w:abstractNumId="26">
    <w:nsid w:val="4AAE3408"/>
    <w:multiLevelType w:val="multilevel"/>
    <w:tmpl w:val="A1442A46"/>
    <w:lvl w:ilvl="0">
      <w:start w:val="12"/>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BF2373C"/>
    <w:multiLevelType w:val="hybridMultilevel"/>
    <w:tmpl w:val="93803CAE"/>
    <w:lvl w:ilvl="0" w:tplc="127EEC52">
      <w:start w:val="1"/>
      <w:numFmt w:val="bullet"/>
      <w:lvlText w:val="-"/>
      <w:lvlJc w:val="left"/>
      <w:pPr>
        <w:tabs>
          <w:tab w:val="num" w:pos="34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2D1D1A"/>
    <w:multiLevelType w:val="hybridMultilevel"/>
    <w:tmpl w:val="2BD26D10"/>
    <w:lvl w:ilvl="0" w:tplc="7F7A107C">
      <w:start w:val="1"/>
      <w:numFmt w:val="bullet"/>
      <w:lvlText w:val="-"/>
      <w:lvlJc w:val="left"/>
      <w:pPr>
        <w:tabs>
          <w:tab w:val="num" w:pos="340"/>
        </w:tabs>
        <w:ind w:left="340" w:hanging="34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581B21"/>
    <w:multiLevelType w:val="multilevel"/>
    <w:tmpl w:val="B3A2FF2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E420651"/>
    <w:multiLevelType w:val="hybridMultilevel"/>
    <w:tmpl w:val="BCE40A06"/>
    <w:lvl w:ilvl="0" w:tplc="52A4F16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4FF94985"/>
    <w:multiLevelType w:val="hybridMultilevel"/>
    <w:tmpl w:val="1F3CC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5B0981"/>
    <w:multiLevelType w:val="multilevel"/>
    <w:tmpl w:val="5C1C219C"/>
    <w:lvl w:ilvl="0">
      <w:start w:val="1"/>
      <w:numFmt w:val="upperRoman"/>
      <w:suff w:val="space"/>
      <w:lvlText w:val="%1-"/>
      <w:lvlJc w:val="left"/>
      <w:pPr>
        <w:ind w:left="3828" w:hanging="1134"/>
      </w:pPr>
      <w:rPr>
        <w:rFonts w:ascii="Verdana" w:hAnsi="Verdana" w:hint="default"/>
        <w:b/>
        <w:i w:val="0"/>
        <w:sz w:val="24"/>
      </w:rPr>
    </w:lvl>
    <w:lvl w:ilvl="1">
      <w:start w:val="1"/>
      <w:numFmt w:val="decimal"/>
      <w:suff w:val="space"/>
      <w:lvlText w:val="%1-%2."/>
      <w:lvlJc w:val="left"/>
      <w:pPr>
        <w:ind w:left="3828" w:hanging="1134"/>
      </w:pPr>
      <w:rPr>
        <w:rFonts w:ascii="Verdana" w:hAnsi="Verdana" w:hint="default"/>
        <w:b/>
        <w:i w:val="0"/>
        <w:sz w:val="24"/>
      </w:rPr>
    </w:lvl>
    <w:lvl w:ilvl="2">
      <w:start w:val="6"/>
      <w:numFmt w:val="none"/>
      <w:pStyle w:val="3"/>
      <w:suff w:val="space"/>
      <w:lvlText w:val=""/>
      <w:lvlJc w:val="left"/>
      <w:pPr>
        <w:ind w:left="3828" w:hanging="1134"/>
      </w:pPr>
      <w:rPr>
        <w:rFonts w:ascii="Verdana" w:hAnsi="Verdana" w:hint="default"/>
        <w:b/>
        <w:i w:val="0"/>
        <w:sz w:val="24"/>
      </w:rPr>
    </w:lvl>
    <w:lvl w:ilvl="3">
      <w:start w:val="1"/>
      <w:numFmt w:val="decimal"/>
      <w:suff w:val="space"/>
      <w:lvlText w:val="%1-%2.%3.%4"/>
      <w:lvlJc w:val="left"/>
      <w:pPr>
        <w:ind w:left="3828" w:hanging="1134"/>
      </w:pPr>
      <w:rPr>
        <w:rFonts w:ascii="Verdana" w:hAnsi="Verdana" w:hint="default"/>
        <w:b/>
        <w:i w:val="0"/>
        <w:sz w:val="24"/>
      </w:rPr>
    </w:lvl>
    <w:lvl w:ilvl="4">
      <w:start w:val="1"/>
      <w:numFmt w:val="decimal"/>
      <w:suff w:val="space"/>
      <w:lvlText w:val="%4%5"/>
      <w:lvlJc w:val="left"/>
      <w:pPr>
        <w:ind w:left="3828" w:hanging="1134"/>
      </w:pPr>
      <w:rPr>
        <w:rFonts w:ascii="Verdana" w:hAnsi="Verdana" w:hint="default"/>
        <w:b/>
        <w:i w:val="0"/>
        <w:sz w:val="22"/>
      </w:rPr>
    </w:lvl>
    <w:lvl w:ilvl="5">
      <w:start w:val="1"/>
      <w:numFmt w:val="decimal"/>
      <w:suff w:val="space"/>
      <w:lvlText w:val="%4%5%6"/>
      <w:lvlJc w:val="left"/>
      <w:pPr>
        <w:ind w:left="3828" w:hanging="1134"/>
      </w:pPr>
      <w:rPr>
        <w:rFonts w:ascii="Verdana" w:hAnsi="Verdana" w:hint="default"/>
        <w:b/>
        <w:i w:val="0"/>
      </w:rPr>
    </w:lvl>
    <w:lvl w:ilvl="6">
      <w:start w:val="1"/>
      <w:numFmt w:val="decimal"/>
      <w:suff w:val="space"/>
      <w:lvlText w:val="%4%5%6%7"/>
      <w:lvlJc w:val="left"/>
      <w:pPr>
        <w:ind w:left="3828" w:hanging="1134"/>
      </w:pPr>
      <w:rPr>
        <w:rFonts w:ascii="Verdana" w:hAnsi="Verdana" w:hint="default"/>
        <w:b/>
        <w:i w:val="0"/>
        <w:sz w:val="22"/>
      </w:rPr>
    </w:lvl>
    <w:lvl w:ilvl="7">
      <w:start w:val="1"/>
      <w:numFmt w:val="decimal"/>
      <w:suff w:val="space"/>
      <w:lvlText w:val="%4%5%6%7%8"/>
      <w:lvlJc w:val="left"/>
      <w:pPr>
        <w:ind w:left="3828" w:hanging="1134"/>
      </w:pPr>
      <w:rPr>
        <w:rFonts w:ascii="Verdana" w:hAnsi="Verdana" w:hint="default"/>
        <w:b/>
        <w:i w:val="0"/>
        <w:sz w:val="22"/>
      </w:rPr>
    </w:lvl>
    <w:lvl w:ilvl="8">
      <w:start w:val="1"/>
      <w:numFmt w:val="none"/>
      <w:suff w:val="space"/>
      <w:lvlText w:val=""/>
      <w:lvlJc w:val="left"/>
      <w:pPr>
        <w:ind w:left="3828" w:hanging="1134"/>
      </w:pPr>
      <w:rPr>
        <w:rFonts w:ascii="Verdana" w:hAnsi="Verdana" w:hint="default"/>
        <w:b/>
        <w:i w:val="0"/>
        <w:sz w:val="22"/>
      </w:rPr>
    </w:lvl>
  </w:abstractNum>
  <w:abstractNum w:abstractNumId="33">
    <w:nsid w:val="5E663C11"/>
    <w:multiLevelType w:val="hybridMultilevel"/>
    <w:tmpl w:val="6190295A"/>
    <w:lvl w:ilvl="0" w:tplc="F3CC7D0A">
      <w:start w:val="1"/>
      <w:numFmt w:val="decimalZero"/>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F726926"/>
    <w:multiLevelType w:val="hybridMultilevel"/>
    <w:tmpl w:val="23EA1FDC"/>
    <w:lvl w:ilvl="0" w:tplc="DFF4341E">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8DD3635"/>
    <w:multiLevelType w:val="singleLevel"/>
    <w:tmpl w:val="0419000F"/>
    <w:lvl w:ilvl="0">
      <w:start w:val="1"/>
      <w:numFmt w:val="decimal"/>
      <w:lvlText w:val="%1."/>
      <w:lvlJc w:val="left"/>
      <w:pPr>
        <w:tabs>
          <w:tab w:val="num" w:pos="360"/>
        </w:tabs>
        <w:ind w:left="360" w:hanging="360"/>
      </w:pPr>
    </w:lvl>
  </w:abstractNum>
  <w:abstractNum w:abstractNumId="36">
    <w:nsid w:val="68FB2726"/>
    <w:multiLevelType w:val="hybridMultilevel"/>
    <w:tmpl w:val="48C04032"/>
    <w:lvl w:ilvl="0" w:tplc="7F7A107C">
      <w:start w:val="1"/>
      <w:numFmt w:val="bullet"/>
      <w:lvlText w:val="-"/>
      <w:lvlJc w:val="left"/>
      <w:pPr>
        <w:tabs>
          <w:tab w:val="num" w:pos="340"/>
        </w:tabs>
        <w:ind w:left="340" w:hanging="34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023D76"/>
    <w:multiLevelType w:val="multilevel"/>
    <w:tmpl w:val="7CE61604"/>
    <w:lvl w:ilvl="0">
      <w:start w:val="1"/>
      <w:numFmt w:val="decimalZero"/>
      <w:lvlText w:val="%1."/>
      <w:lvlJc w:val="left"/>
      <w:pPr>
        <w:ind w:left="644" w:hanging="360"/>
      </w:pPr>
      <w:rPr>
        <w:rFonts w:hint="default"/>
      </w:rPr>
    </w:lvl>
    <w:lvl w:ilvl="1">
      <w:start w:val="4"/>
      <w:numFmt w:val="decimal"/>
      <w:isLgl/>
      <w:lvlText w:val="%1.%2."/>
      <w:lvlJc w:val="left"/>
      <w:pPr>
        <w:ind w:left="1300" w:hanging="480"/>
      </w:pPr>
      <w:rPr>
        <w:rFonts w:hint="default"/>
        <w:b/>
      </w:rPr>
    </w:lvl>
    <w:lvl w:ilvl="2">
      <w:start w:val="1"/>
      <w:numFmt w:val="decimal"/>
      <w:isLgl/>
      <w:lvlText w:val="%1.%2.%3."/>
      <w:lvlJc w:val="left"/>
      <w:pPr>
        <w:ind w:left="2000" w:hanging="720"/>
      </w:pPr>
      <w:rPr>
        <w:rFonts w:hint="default"/>
        <w:b/>
      </w:rPr>
    </w:lvl>
    <w:lvl w:ilvl="3">
      <w:start w:val="1"/>
      <w:numFmt w:val="decimal"/>
      <w:isLgl/>
      <w:lvlText w:val="%1.%2.%3.%4."/>
      <w:lvlJc w:val="left"/>
      <w:pPr>
        <w:ind w:left="2460" w:hanging="720"/>
      </w:pPr>
      <w:rPr>
        <w:rFonts w:hint="default"/>
        <w:b/>
      </w:rPr>
    </w:lvl>
    <w:lvl w:ilvl="4">
      <w:start w:val="1"/>
      <w:numFmt w:val="decimal"/>
      <w:isLgl/>
      <w:lvlText w:val="%1.%2.%3.%4.%5."/>
      <w:lvlJc w:val="left"/>
      <w:pPr>
        <w:ind w:left="3280" w:hanging="1080"/>
      </w:pPr>
      <w:rPr>
        <w:rFonts w:hint="default"/>
        <w:b/>
      </w:rPr>
    </w:lvl>
    <w:lvl w:ilvl="5">
      <w:start w:val="1"/>
      <w:numFmt w:val="decimal"/>
      <w:isLgl/>
      <w:lvlText w:val="%1.%2.%3.%4.%5.%6."/>
      <w:lvlJc w:val="left"/>
      <w:pPr>
        <w:ind w:left="3740" w:hanging="1080"/>
      </w:pPr>
      <w:rPr>
        <w:rFonts w:hint="default"/>
        <w:b/>
      </w:rPr>
    </w:lvl>
    <w:lvl w:ilvl="6">
      <w:start w:val="1"/>
      <w:numFmt w:val="decimal"/>
      <w:isLgl/>
      <w:lvlText w:val="%1.%2.%3.%4.%5.%6.%7."/>
      <w:lvlJc w:val="left"/>
      <w:pPr>
        <w:ind w:left="4560" w:hanging="1440"/>
      </w:pPr>
      <w:rPr>
        <w:rFonts w:hint="default"/>
        <w:b/>
      </w:rPr>
    </w:lvl>
    <w:lvl w:ilvl="7">
      <w:start w:val="1"/>
      <w:numFmt w:val="decimal"/>
      <w:isLgl/>
      <w:lvlText w:val="%1.%2.%3.%4.%5.%6.%7.%8."/>
      <w:lvlJc w:val="left"/>
      <w:pPr>
        <w:ind w:left="5020" w:hanging="1440"/>
      </w:pPr>
      <w:rPr>
        <w:rFonts w:hint="default"/>
        <w:b/>
      </w:rPr>
    </w:lvl>
    <w:lvl w:ilvl="8">
      <w:start w:val="1"/>
      <w:numFmt w:val="decimal"/>
      <w:isLgl/>
      <w:lvlText w:val="%1.%2.%3.%4.%5.%6.%7.%8.%9."/>
      <w:lvlJc w:val="left"/>
      <w:pPr>
        <w:ind w:left="5840" w:hanging="1800"/>
      </w:pPr>
      <w:rPr>
        <w:rFonts w:hint="default"/>
        <w:b/>
      </w:rPr>
    </w:lvl>
  </w:abstractNum>
  <w:abstractNum w:abstractNumId="38">
    <w:nsid w:val="6AD24C9C"/>
    <w:multiLevelType w:val="multilevel"/>
    <w:tmpl w:val="9B602774"/>
    <w:lvl w:ilvl="0">
      <w:start w:val="1"/>
      <w:numFmt w:val="decimal"/>
      <w:lvlText w:val="%1."/>
      <w:lvlJc w:val="left"/>
      <w:pPr>
        <w:ind w:left="720" w:hanging="360"/>
      </w:pPr>
      <w:rPr>
        <w:rFonts w:hint="default"/>
      </w:rPr>
    </w:lvl>
    <w:lvl w:ilvl="1">
      <w:start w:val="4"/>
      <w:numFmt w:val="decimal"/>
      <w:isLgl/>
      <w:lvlText w:val="%1.%2."/>
      <w:lvlJc w:val="left"/>
      <w:pPr>
        <w:ind w:left="820" w:hanging="4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1640" w:hanging="1080"/>
      </w:pPr>
      <w:rPr>
        <w:rFonts w:hint="default"/>
        <w:b/>
      </w:rPr>
    </w:lvl>
    <w:lvl w:ilvl="6">
      <w:start w:val="1"/>
      <w:numFmt w:val="decimal"/>
      <w:isLgl/>
      <w:lvlText w:val="%1.%2.%3.%4.%5.%6.%7."/>
      <w:lvlJc w:val="left"/>
      <w:pPr>
        <w:ind w:left="2040" w:hanging="1440"/>
      </w:pPr>
      <w:rPr>
        <w:rFonts w:hint="default"/>
        <w:b/>
      </w:rPr>
    </w:lvl>
    <w:lvl w:ilvl="7">
      <w:start w:val="1"/>
      <w:numFmt w:val="decimal"/>
      <w:isLgl/>
      <w:lvlText w:val="%1.%2.%3.%4.%5.%6.%7.%8."/>
      <w:lvlJc w:val="left"/>
      <w:pPr>
        <w:ind w:left="2080" w:hanging="1440"/>
      </w:pPr>
      <w:rPr>
        <w:rFonts w:hint="default"/>
        <w:b/>
      </w:rPr>
    </w:lvl>
    <w:lvl w:ilvl="8">
      <w:start w:val="1"/>
      <w:numFmt w:val="decimal"/>
      <w:isLgl/>
      <w:lvlText w:val="%1.%2.%3.%4.%5.%6.%7.%8.%9."/>
      <w:lvlJc w:val="left"/>
      <w:pPr>
        <w:ind w:left="2480" w:hanging="1800"/>
      </w:pPr>
      <w:rPr>
        <w:rFonts w:hint="default"/>
        <w:b/>
      </w:rPr>
    </w:lvl>
  </w:abstractNum>
  <w:abstractNum w:abstractNumId="39">
    <w:nsid w:val="6BA4340F"/>
    <w:multiLevelType w:val="multilevel"/>
    <w:tmpl w:val="D0886D66"/>
    <w:lvl w:ilvl="0">
      <w:start w:val="1"/>
      <w:numFmt w:val="decimal"/>
      <w:lvlText w:val="%1."/>
      <w:lvlJc w:val="left"/>
      <w:pPr>
        <w:ind w:left="720" w:hanging="360"/>
      </w:pPr>
      <w:rPr>
        <w:rFonts w:hint="default"/>
      </w:rPr>
    </w:lvl>
    <w:lvl w:ilvl="1">
      <w:start w:val="4"/>
      <w:numFmt w:val="decimal"/>
      <w:isLgl/>
      <w:lvlText w:val="%1.%2."/>
      <w:lvlJc w:val="left"/>
      <w:pPr>
        <w:ind w:left="1240" w:hanging="420"/>
      </w:pPr>
      <w:rPr>
        <w:rFonts w:hint="default"/>
        <w:b/>
      </w:rPr>
    </w:lvl>
    <w:lvl w:ilvl="2">
      <w:start w:val="1"/>
      <w:numFmt w:val="decimal"/>
      <w:isLgl/>
      <w:lvlText w:val="%1.%2.%3."/>
      <w:lvlJc w:val="left"/>
      <w:pPr>
        <w:ind w:left="2000" w:hanging="720"/>
      </w:pPr>
      <w:rPr>
        <w:rFonts w:hint="default"/>
        <w:b/>
      </w:rPr>
    </w:lvl>
    <w:lvl w:ilvl="3">
      <w:start w:val="1"/>
      <w:numFmt w:val="decimal"/>
      <w:isLgl/>
      <w:lvlText w:val="%1.%2.%3.%4."/>
      <w:lvlJc w:val="left"/>
      <w:pPr>
        <w:ind w:left="2460" w:hanging="720"/>
      </w:pPr>
      <w:rPr>
        <w:rFonts w:hint="default"/>
        <w:b/>
      </w:rPr>
    </w:lvl>
    <w:lvl w:ilvl="4">
      <w:start w:val="1"/>
      <w:numFmt w:val="decimal"/>
      <w:isLgl/>
      <w:lvlText w:val="%1.%2.%3.%4.%5."/>
      <w:lvlJc w:val="left"/>
      <w:pPr>
        <w:ind w:left="3280" w:hanging="1080"/>
      </w:pPr>
      <w:rPr>
        <w:rFonts w:hint="default"/>
        <w:b/>
      </w:rPr>
    </w:lvl>
    <w:lvl w:ilvl="5">
      <w:start w:val="1"/>
      <w:numFmt w:val="decimal"/>
      <w:isLgl/>
      <w:lvlText w:val="%1.%2.%3.%4.%5.%6."/>
      <w:lvlJc w:val="left"/>
      <w:pPr>
        <w:ind w:left="3740" w:hanging="1080"/>
      </w:pPr>
      <w:rPr>
        <w:rFonts w:hint="default"/>
        <w:b/>
      </w:rPr>
    </w:lvl>
    <w:lvl w:ilvl="6">
      <w:start w:val="1"/>
      <w:numFmt w:val="decimal"/>
      <w:isLgl/>
      <w:lvlText w:val="%1.%2.%3.%4.%5.%6.%7."/>
      <w:lvlJc w:val="left"/>
      <w:pPr>
        <w:ind w:left="4560" w:hanging="1440"/>
      </w:pPr>
      <w:rPr>
        <w:rFonts w:hint="default"/>
        <w:b/>
      </w:rPr>
    </w:lvl>
    <w:lvl w:ilvl="7">
      <w:start w:val="1"/>
      <w:numFmt w:val="decimal"/>
      <w:isLgl/>
      <w:lvlText w:val="%1.%2.%3.%4.%5.%6.%7.%8."/>
      <w:lvlJc w:val="left"/>
      <w:pPr>
        <w:ind w:left="5020" w:hanging="1440"/>
      </w:pPr>
      <w:rPr>
        <w:rFonts w:hint="default"/>
        <w:b/>
      </w:rPr>
    </w:lvl>
    <w:lvl w:ilvl="8">
      <w:start w:val="1"/>
      <w:numFmt w:val="decimal"/>
      <w:isLgl/>
      <w:lvlText w:val="%1.%2.%3.%4.%5.%6.%7.%8.%9."/>
      <w:lvlJc w:val="left"/>
      <w:pPr>
        <w:ind w:left="5840" w:hanging="1800"/>
      </w:pPr>
      <w:rPr>
        <w:rFonts w:hint="default"/>
        <w:b/>
      </w:rPr>
    </w:lvl>
  </w:abstractNum>
  <w:abstractNum w:abstractNumId="40">
    <w:nsid w:val="7A04499F"/>
    <w:multiLevelType w:val="multilevel"/>
    <w:tmpl w:val="9B602774"/>
    <w:lvl w:ilvl="0">
      <w:start w:val="1"/>
      <w:numFmt w:val="decimal"/>
      <w:lvlText w:val="%1."/>
      <w:lvlJc w:val="left"/>
      <w:pPr>
        <w:ind w:left="720" w:hanging="360"/>
      </w:pPr>
      <w:rPr>
        <w:rFonts w:hint="default"/>
      </w:rPr>
    </w:lvl>
    <w:lvl w:ilvl="1">
      <w:start w:val="4"/>
      <w:numFmt w:val="decimal"/>
      <w:isLgl/>
      <w:lvlText w:val="%1.%2."/>
      <w:lvlJc w:val="left"/>
      <w:pPr>
        <w:ind w:left="820" w:hanging="4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1640" w:hanging="1080"/>
      </w:pPr>
      <w:rPr>
        <w:rFonts w:hint="default"/>
        <w:b/>
      </w:rPr>
    </w:lvl>
    <w:lvl w:ilvl="6">
      <w:start w:val="1"/>
      <w:numFmt w:val="decimal"/>
      <w:isLgl/>
      <w:lvlText w:val="%1.%2.%3.%4.%5.%6.%7."/>
      <w:lvlJc w:val="left"/>
      <w:pPr>
        <w:ind w:left="2040" w:hanging="1440"/>
      </w:pPr>
      <w:rPr>
        <w:rFonts w:hint="default"/>
        <w:b/>
      </w:rPr>
    </w:lvl>
    <w:lvl w:ilvl="7">
      <w:start w:val="1"/>
      <w:numFmt w:val="decimal"/>
      <w:isLgl/>
      <w:lvlText w:val="%1.%2.%3.%4.%5.%6.%7.%8."/>
      <w:lvlJc w:val="left"/>
      <w:pPr>
        <w:ind w:left="2080" w:hanging="1440"/>
      </w:pPr>
      <w:rPr>
        <w:rFonts w:hint="default"/>
        <w:b/>
      </w:rPr>
    </w:lvl>
    <w:lvl w:ilvl="8">
      <w:start w:val="1"/>
      <w:numFmt w:val="decimal"/>
      <w:isLgl/>
      <w:lvlText w:val="%1.%2.%3.%4.%5.%6.%7.%8.%9."/>
      <w:lvlJc w:val="left"/>
      <w:pPr>
        <w:ind w:left="2480" w:hanging="1800"/>
      </w:pPr>
      <w:rPr>
        <w:rFonts w:hint="default"/>
        <w:b/>
      </w:rPr>
    </w:lvl>
  </w:abstractNum>
  <w:abstractNum w:abstractNumId="41">
    <w:nsid w:val="7A9C0427"/>
    <w:multiLevelType w:val="hybridMultilevel"/>
    <w:tmpl w:val="B846E48C"/>
    <w:lvl w:ilvl="0" w:tplc="1A8A9A3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2"/>
  </w:num>
  <w:num w:numId="2">
    <w:abstractNumId w:val="11"/>
  </w:num>
  <w:num w:numId="3">
    <w:abstractNumId w:val="21"/>
  </w:num>
  <w:num w:numId="4">
    <w:abstractNumId w:val="27"/>
  </w:num>
  <w:num w:numId="5">
    <w:abstractNumId w:val="15"/>
  </w:num>
  <w:num w:numId="6">
    <w:abstractNumId w:val="36"/>
  </w:num>
  <w:num w:numId="7">
    <w:abstractNumId w:val="28"/>
  </w:num>
  <w:num w:numId="8">
    <w:abstractNumId w:val="23"/>
  </w:num>
  <w:num w:numId="9">
    <w:abstractNumId w:val="7"/>
  </w:num>
  <w:num w:numId="10">
    <w:abstractNumId w:val="26"/>
  </w:num>
  <w:num w:numId="11">
    <w:abstractNumId w:val="29"/>
  </w:num>
  <w:num w:numId="12">
    <w:abstractNumId w:val="38"/>
  </w:num>
  <w:num w:numId="13">
    <w:abstractNumId w:val="3"/>
  </w:num>
  <w:num w:numId="14">
    <w:abstractNumId w:val="40"/>
  </w:num>
  <w:num w:numId="15">
    <w:abstractNumId w:val="39"/>
  </w:num>
  <w:num w:numId="16">
    <w:abstractNumId w:val="25"/>
  </w:num>
  <w:num w:numId="17">
    <w:abstractNumId w:val="24"/>
  </w:num>
  <w:num w:numId="18">
    <w:abstractNumId w:val="5"/>
  </w:num>
  <w:num w:numId="19">
    <w:abstractNumId w:val="35"/>
  </w:num>
  <w:num w:numId="20">
    <w:abstractNumId w:val="34"/>
  </w:num>
  <w:num w:numId="21">
    <w:abstractNumId w:val="22"/>
  </w:num>
  <w:num w:numId="22">
    <w:abstractNumId w:val="8"/>
  </w:num>
  <w:num w:numId="23">
    <w:abstractNumId w:val="30"/>
  </w:num>
  <w:num w:numId="24">
    <w:abstractNumId w:val="41"/>
  </w:num>
  <w:num w:numId="25">
    <w:abstractNumId w:val="37"/>
  </w:num>
  <w:num w:numId="26">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6"/>
  </w:num>
  <w:num w:numId="29">
    <w:abstractNumId w:val="12"/>
  </w:num>
  <w:num w:numId="30">
    <w:abstractNumId w:val="33"/>
  </w:num>
  <w:num w:numId="31">
    <w:abstractNumId w:val="19"/>
  </w:num>
  <w:num w:numId="32">
    <w:abstractNumId w:val="9"/>
  </w:num>
  <w:num w:numId="33">
    <w:abstractNumId w:val="13"/>
  </w:num>
  <w:num w:numId="34">
    <w:abstractNumId w:val="6"/>
  </w:num>
  <w:num w:numId="35">
    <w:abstractNumId w:val="14"/>
  </w:num>
  <w:num w:numId="36">
    <w:abstractNumId w:val="20"/>
  </w:num>
  <w:num w:numId="37">
    <w:abstractNumId w:val="4"/>
  </w:num>
  <w:num w:numId="38">
    <w:abstractNumId w:val="18"/>
  </w:num>
  <w:num w:numId="39">
    <w:abstractNumId w:val="17"/>
  </w:num>
  <w:num w:numId="40">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0"/>
    <w:footnote w:id="1"/>
  </w:footnotePr>
  <w:endnotePr>
    <w:endnote w:id="0"/>
    <w:endnote w:id="1"/>
  </w:endnotePr>
  <w:compat/>
  <w:rsids>
    <w:rsidRoot w:val="00E85466"/>
    <w:rsid w:val="00002430"/>
    <w:rsid w:val="00006EB0"/>
    <w:rsid w:val="0001571A"/>
    <w:rsid w:val="00016203"/>
    <w:rsid w:val="00016892"/>
    <w:rsid w:val="0002048D"/>
    <w:rsid w:val="000213BB"/>
    <w:rsid w:val="0002248E"/>
    <w:rsid w:val="00027154"/>
    <w:rsid w:val="000320F0"/>
    <w:rsid w:val="00032B14"/>
    <w:rsid w:val="0004242F"/>
    <w:rsid w:val="00044712"/>
    <w:rsid w:val="000460D4"/>
    <w:rsid w:val="00047FF1"/>
    <w:rsid w:val="00055180"/>
    <w:rsid w:val="000552BC"/>
    <w:rsid w:val="000558EC"/>
    <w:rsid w:val="00060581"/>
    <w:rsid w:val="000623C2"/>
    <w:rsid w:val="00063AD4"/>
    <w:rsid w:val="000760AC"/>
    <w:rsid w:val="00077209"/>
    <w:rsid w:val="00077F62"/>
    <w:rsid w:val="00087932"/>
    <w:rsid w:val="000906A0"/>
    <w:rsid w:val="000930FA"/>
    <w:rsid w:val="00093ABB"/>
    <w:rsid w:val="0009446D"/>
    <w:rsid w:val="000A1613"/>
    <w:rsid w:val="000A1EBA"/>
    <w:rsid w:val="000A5F5A"/>
    <w:rsid w:val="000B106F"/>
    <w:rsid w:val="000B4AA4"/>
    <w:rsid w:val="000B5348"/>
    <w:rsid w:val="000B7543"/>
    <w:rsid w:val="000B75DE"/>
    <w:rsid w:val="000C1744"/>
    <w:rsid w:val="000C3618"/>
    <w:rsid w:val="000C5E8B"/>
    <w:rsid w:val="000C70C7"/>
    <w:rsid w:val="000D1C94"/>
    <w:rsid w:val="000D393B"/>
    <w:rsid w:val="000D5CE0"/>
    <w:rsid w:val="000D687D"/>
    <w:rsid w:val="000D7789"/>
    <w:rsid w:val="000D7F9B"/>
    <w:rsid w:val="000E33A4"/>
    <w:rsid w:val="000E45F7"/>
    <w:rsid w:val="000E5F33"/>
    <w:rsid w:val="000E7C46"/>
    <w:rsid w:val="000F18B0"/>
    <w:rsid w:val="000F3796"/>
    <w:rsid w:val="000F470B"/>
    <w:rsid w:val="000F490F"/>
    <w:rsid w:val="000F56B4"/>
    <w:rsid w:val="00101126"/>
    <w:rsid w:val="0010466C"/>
    <w:rsid w:val="00105D6A"/>
    <w:rsid w:val="00107B09"/>
    <w:rsid w:val="00110786"/>
    <w:rsid w:val="00115255"/>
    <w:rsid w:val="001154F4"/>
    <w:rsid w:val="0011704F"/>
    <w:rsid w:val="00120FDF"/>
    <w:rsid w:val="0012598B"/>
    <w:rsid w:val="00133F98"/>
    <w:rsid w:val="00134E7D"/>
    <w:rsid w:val="00135A4C"/>
    <w:rsid w:val="00136E5E"/>
    <w:rsid w:val="001401DD"/>
    <w:rsid w:val="00140A27"/>
    <w:rsid w:val="00142E69"/>
    <w:rsid w:val="001469C0"/>
    <w:rsid w:val="00156A6E"/>
    <w:rsid w:val="00161742"/>
    <w:rsid w:val="00166B03"/>
    <w:rsid w:val="00170F48"/>
    <w:rsid w:val="001746DC"/>
    <w:rsid w:val="00182424"/>
    <w:rsid w:val="00183CB4"/>
    <w:rsid w:val="00186429"/>
    <w:rsid w:val="00196245"/>
    <w:rsid w:val="00196ECC"/>
    <w:rsid w:val="001B3C1E"/>
    <w:rsid w:val="001B6654"/>
    <w:rsid w:val="001C5658"/>
    <w:rsid w:val="001C6972"/>
    <w:rsid w:val="001D2BC8"/>
    <w:rsid w:val="001D78A7"/>
    <w:rsid w:val="001E011F"/>
    <w:rsid w:val="001E41E8"/>
    <w:rsid w:val="001E4A97"/>
    <w:rsid w:val="001E578D"/>
    <w:rsid w:val="001F1053"/>
    <w:rsid w:val="001F206C"/>
    <w:rsid w:val="00201807"/>
    <w:rsid w:val="00202DFF"/>
    <w:rsid w:val="00210F21"/>
    <w:rsid w:val="002120ED"/>
    <w:rsid w:val="00213448"/>
    <w:rsid w:val="00220540"/>
    <w:rsid w:val="00225E19"/>
    <w:rsid w:val="00227F7B"/>
    <w:rsid w:val="00234716"/>
    <w:rsid w:val="0023581F"/>
    <w:rsid w:val="00236299"/>
    <w:rsid w:val="002405FA"/>
    <w:rsid w:val="00241E73"/>
    <w:rsid w:val="002424CF"/>
    <w:rsid w:val="0024309A"/>
    <w:rsid w:val="00252F69"/>
    <w:rsid w:val="00253DE5"/>
    <w:rsid w:val="0025448B"/>
    <w:rsid w:val="00255271"/>
    <w:rsid w:val="00257262"/>
    <w:rsid w:val="00266BB4"/>
    <w:rsid w:val="00270150"/>
    <w:rsid w:val="0028298F"/>
    <w:rsid w:val="00297CAA"/>
    <w:rsid w:val="002A1F46"/>
    <w:rsid w:val="002A33B5"/>
    <w:rsid w:val="002B2522"/>
    <w:rsid w:val="002B3EC8"/>
    <w:rsid w:val="002B4517"/>
    <w:rsid w:val="002B4760"/>
    <w:rsid w:val="002C269B"/>
    <w:rsid w:val="002D4468"/>
    <w:rsid w:val="002D496A"/>
    <w:rsid w:val="002E0072"/>
    <w:rsid w:val="002E1989"/>
    <w:rsid w:val="002E5575"/>
    <w:rsid w:val="002E6C62"/>
    <w:rsid w:val="002F076F"/>
    <w:rsid w:val="002F1A1F"/>
    <w:rsid w:val="002F4D8D"/>
    <w:rsid w:val="0031017E"/>
    <w:rsid w:val="00311C97"/>
    <w:rsid w:val="00315199"/>
    <w:rsid w:val="0032081E"/>
    <w:rsid w:val="00325A5A"/>
    <w:rsid w:val="00325BD9"/>
    <w:rsid w:val="00330263"/>
    <w:rsid w:val="003309CD"/>
    <w:rsid w:val="00341C61"/>
    <w:rsid w:val="00347216"/>
    <w:rsid w:val="003478AA"/>
    <w:rsid w:val="00361B46"/>
    <w:rsid w:val="00371A9A"/>
    <w:rsid w:val="00373DCF"/>
    <w:rsid w:val="003A11B2"/>
    <w:rsid w:val="003A1B45"/>
    <w:rsid w:val="003A401F"/>
    <w:rsid w:val="003A677A"/>
    <w:rsid w:val="003B0AC3"/>
    <w:rsid w:val="003B6EFB"/>
    <w:rsid w:val="003B7A84"/>
    <w:rsid w:val="003C4A87"/>
    <w:rsid w:val="003C5518"/>
    <w:rsid w:val="003D2B6A"/>
    <w:rsid w:val="003D3BF0"/>
    <w:rsid w:val="003E4D25"/>
    <w:rsid w:val="003E69F9"/>
    <w:rsid w:val="003E7575"/>
    <w:rsid w:val="003F0A34"/>
    <w:rsid w:val="003F4A44"/>
    <w:rsid w:val="003F733A"/>
    <w:rsid w:val="0040226C"/>
    <w:rsid w:val="00403808"/>
    <w:rsid w:val="0040799D"/>
    <w:rsid w:val="004117D7"/>
    <w:rsid w:val="00412512"/>
    <w:rsid w:val="00413BEA"/>
    <w:rsid w:val="00415995"/>
    <w:rsid w:val="00416004"/>
    <w:rsid w:val="0041671D"/>
    <w:rsid w:val="00416B68"/>
    <w:rsid w:val="00421600"/>
    <w:rsid w:val="004236BC"/>
    <w:rsid w:val="00423878"/>
    <w:rsid w:val="00424271"/>
    <w:rsid w:val="00424935"/>
    <w:rsid w:val="00424D2D"/>
    <w:rsid w:val="00424F68"/>
    <w:rsid w:val="00426370"/>
    <w:rsid w:val="00427324"/>
    <w:rsid w:val="00430C17"/>
    <w:rsid w:val="00432E55"/>
    <w:rsid w:val="00433061"/>
    <w:rsid w:val="00433B3B"/>
    <w:rsid w:val="00435EE2"/>
    <w:rsid w:val="00440637"/>
    <w:rsid w:val="00441C99"/>
    <w:rsid w:val="00441DDF"/>
    <w:rsid w:val="004444D2"/>
    <w:rsid w:val="004561EB"/>
    <w:rsid w:val="00461CB4"/>
    <w:rsid w:val="00470706"/>
    <w:rsid w:val="00473FCA"/>
    <w:rsid w:val="00477872"/>
    <w:rsid w:val="00480BBB"/>
    <w:rsid w:val="00482CF5"/>
    <w:rsid w:val="00490678"/>
    <w:rsid w:val="00491C2A"/>
    <w:rsid w:val="0049335F"/>
    <w:rsid w:val="004947C5"/>
    <w:rsid w:val="004970B6"/>
    <w:rsid w:val="004B2E51"/>
    <w:rsid w:val="004B3739"/>
    <w:rsid w:val="004B4FCA"/>
    <w:rsid w:val="004B75B4"/>
    <w:rsid w:val="004C4C7A"/>
    <w:rsid w:val="004C77C9"/>
    <w:rsid w:val="004D122C"/>
    <w:rsid w:val="004D485E"/>
    <w:rsid w:val="004D55BB"/>
    <w:rsid w:val="004E0AEF"/>
    <w:rsid w:val="004E51AA"/>
    <w:rsid w:val="004F3D76"/>
    <w:rsid w:val="004F5232"/>
    <w:rsid w:val="004F616B"/>
    <w:rsid w:val="004F68C6"/>
    <w:rsid w:val="004F71BC"/>
    <w:rsid w:val="004F729B"/>
    <w:rsid w:val="004F7830"/>
    <w:rsid w:val="004F7BF8"/>
    <w:rsid w:val="00506DF4"/>
    <w:rsid w:val="00507779"/>
    <w:rsid w:val="005115CD"/>
    <w:rsid w:val="0051242A"/>
    <w:rsid w:val="00514A59"/>
    <w:rsid w:val="00514EAE"/>
    <w:rsid w:val="0051598C"/>
    <w:rsid w:val="005179A0"/>
    <w:rsid w:val="00524AB0"/>
    <w:rsid w:val="00530642"/>
    <w:rsid w:val="00533F7B"/>
    <w:rsid w:val="0053523B"/>
    <w:rsid w:val="00537E86"/>
    <w:rsid w:val="00541840"/>
    <w:rsid w:val="00542FDF"/>
    <w:rsid w:val="00544E8F"/>
    <w:rsid w:val="00547D8C"/>
    <w:rsid w:val="00547FC0"/>
    <w:rsid w:val="00553473"/>
    <w:rsid w:val="0055366E"/>
    <w:rsid w:val="00557E3F"/>
    <w:rsid w:val="00571D90"/>
    <w:rsid w:val="005768DD"/>
    <w:rsid w:val="005775C4"/>
    <w:rsid w:val="00577C7E"/>
    <w:rsid w:val="005821BB"/>
    <w:rsid w:val="005833AA"/>
    <w:rsid w:val="00584590"/>
    <w:rsid w:val="0058584E"/>
    <w:rsid w:val="005909B4"/>
    <w:rsid w:val="005A1AA1"/>
    <w:rsid w:val="005A3BA0"/>
    <w:rsid w:val="005A675B"/>
    <w:rsid w:val="005B0C81"/>
    <w:rsid w:val="005B74E1"/>
    <w:rsid w:val="005C3D61"/>
    <w:rsid w:val="005C51F6"/>
    <w:rsid w:val="005C59F4"/>
    <w:rsid w:val="005D0CD7"/>
    <w:rsid w:val="005D0D03"/>
    <w:rsid w:val="005D1C91"/>
    <w:rsid w:val="005E4A90"/>
    <w:rsid w:val="005E544D"/>
    <w:rsid w:val="005F0465"/>
    <w:rsid w:val="005F24BF"/>
    <w:rsid w:val="005F2FC3"/>
    <w:rsid w:val="005F3318"/>
    <w:rsid w:val="005F418D"/>
    <w:rsid w:val="005F5F20"/>
    <w:rsid w:val="006072C2"/>
    <w:rsid w:val="00611429"/>
    <w:rsid w:val="006122DF"/>
    <w:rsid w:val="00612717"/>
    <w:rsid w:val="00620D20"/>
    <w:rsid w:val="0062167D"/>
    <w:rsid w:val="00621BC5"/>
    <w:rsid w:val="00627130"/>
    <w:rsid w:val="00630467"/>
    <w:rsid w:val="0063161E"/>
    <w:rsid w:val="006353A4"/>
    <w:rsid w:val="0063769E"/>
    <w:rsid w:val="0064155B"/>
    <w:rsid w:val="00641641"/>
    <w:rsid w:val="0064192C"/>
    <w:rsid w:val="00643A35"/>
    <w:rsid w:val="00644C4F"/>
    <w:rsid w:val="00646ED5"/>
    <w:rsid w:val="00650AD8"/>
    <w:rsid w:val="0065448F"/>
    <w:rsid w:val="00657E3C"/>
    <w:rsid w:val="006629C3"/>
    <w:rsid w:val="00670C57"/>
    <w:rsid w:val="0067150D"/>
    <w:rsid w:val="0067308B"/>
    <w:rsid w:val="00683273"/>
    <w:rsid w:val="00686258"/>
    <w:rsid w:val="00687743"/>
    <w:rsid w:val="00690CED"/>
    <w:rsid w:val="00692A20"/>
    <w:rsid w:val="00697ECA"/>
    <w:rsid w:val="006A019A"/>
    <w:rsid w:val="006A4A35"/>
    <w:rsid w:val="006B25E0"/>
    <w:rsid w:val="006B4AAB"/>
    <w:rsid w:val="006C1798"/>
    <w:rsid w:val="006C2AF4"/>
    <w:rsid w:val="006C5E52"/>
    <w:rsid w:val="006C639E"/>
    <w:rsid w:val="006C7246"/>
    <w:rsid w:val="006C7448"/>
    <w:rsid w:val="006D08A0"/>
    <w:rsid w:val="006E0A92"/>
    <w:rsid w:val="006F3FD0"/>
    <w:rsid w:val="00702AB8"/>
    <w:rsid w:val="00703DBA"/>
    <w:rsid w:val="00712132"/>
    <w:rsid w:val="0071356C"/>
    <w:rsid w:val="007155AF"/>
    <w:rsid w:val="00715AFB"/>
    <w:rsid w:val="00734805"/>
    <w:rsid w:val="007348D8"/>
    <w:rsid w:val="00742959"/>
    <w:rsid w:val="00744DC8"/>
    <w:rsid w:val="00745665"/>
    <w:rsid w:val="00751C15"/>
    <w:rsid w:val="00752537"/>
    <w:rsid w:val="00752CCC"/>
    <w:rsid w:val="00754539"/>
    <w:rsid w:val="007644B6"/>
    <w:rsid w:val="00766D57"/>
    <w:rsid w:val="00774993"/>
    <w:rsid w:val="00775908"/>
    <w:rsid w:val="00780906"/>
    <w:rsid w:val="00792D29"/>
    <w:rsid w:val="0079643F"/>
    <w:rsid w:val="0079680D"/>
    <w:rsid w:val="007A5545"/>
    <w:rsid w:val="007A628A"/>
    <w:rsid w:val="007A6654"/>
    <w:rsid w:val="007B4B61"/>
    <w:rsid w:val="007B6DA9"/>
    <w:rsid w:val="007B7D9B"/>
    <w:rsid w:val="007C0C2A"/>
    <w:rsid w:val="007C63F6"/>
    <w:rsid w:val="007C7296"/>
    <w:rsid w:val="007D1071"/>
    <w:rsid w:val="007E05C4"/>
    <w:rsid w:val="007E7E75"/>
    <w:rsid w:val="007F2733"/>
    <w:rsid w:val="007F7D26"/>
    <w:rsid w:val="007F7F60"/>
    <w:rsid w:val="0080072F"/>
    <w:rsid w:val="00801A37"/>
    <w:rsid w:val="00802419"/>
    <w:rsid w:val="008047CD"/>
    <w:rsid w:val="0080533B"/>
    <w:rsid w:val="00805B1D"/>
    <w:rsid w:val="008066D2"/>
    <w:rsid w:val="008109D4"/>
    <w:rsid w:val="0081301D"/>
    <w:rsid w:val="00813AB2"/>
    <w:rsid w:val="00813E00"/>
    <w:rsid w:val="00815B85"/>
    <w:rsid w:val="00816D41"/>
    <w:rsid w:val="00831E17"/>
    <w:rsid w:val="008373DB"/>
    <w:rsid w:val="00842EA5"/>
    <w:rsid w:val="00843671"/>
    <w:rsid w:val="008443CB"/>
    <w:rsid w:val="008559DC"/>
    <w:rsid w:val="00860681"/>
    <w:rsid w:val="00863DCA"/>
    <w:rsid w:val="00864268"/>
    <w:rsid w:val="008647EA"/>
    <w:rsid w:val="00866B69"/>
    <w:rsid w:val="00867BFD"/>
    <w:rsid w:val="00871280"/>
    <w:rsid w:val="0087196A"/>
    <w:rsid w:val="00874286"/>
    <w:rsid w:val="00883027"/>
    <w:rsid w:val="0089288B"/>
    <w:rsid w:val="00894763"/>
    <w:rsid w:val="00894E9E"/>
    <w:rsid w:val="0089543B"/>
    <w:rsid w:val="00897A7D"/>
    <w:rsid w:val="008A0837"/>
    <w:rsid w:val="008A148A"/>
    <w:rsid w:val="008A6CF7"/>
    <w:rsid w:val="008A7D01"/>
    <w:rsid w:val="008E16A0"/>
    <w:rsid w:val="008E16F5"/>
    <w:rsid w:val="008E528D"/>
    <w:rsid w:val="008E5308"/>
    <w:rsid w:val="008E6D0D"/>
    <w:rsid w:val="008F128C"/>
    <w:rsid w:val="008F169F"/>
    <w:rsid w:val="008F2F50"/>
    <w:rsid w:val="008F7091"/>
    <w:rsid w:val="008F7BE5"/>
    <w:rsid w:val="00903517"/>
    <w:rsid w:val="00905C52"/>
    <w:rsid w:val="00907C48"/>
    <w:rsid w:val="009127BC"/>
    <w:rsid w:val="00914232"/>
    <w:rsid w:val="00920D77"/>
    <w:rsid w:val="00924809"/>
    <w:rsid w:val="00925EA9"/>
    <w:rsid w:val="00932AE4"/>
    <w:rsid w:val="0093304C"/>
    <w:rsid w:val="00934DC9"/>
    <w:rsid w:val="0094130C"/>
    <w:rsid w:val="009463DC"/>
    <w:rsid w:val="009465FA"/>
    <w:rsid w:val="00951AAB"/>
    <w:rsid w:val="00953BC3"/>
    <w:rsid w:val="0095447F"/>
    <w:rsid w:val="00954B29"/>
    <w:rsid w:val="009613AE"/>
    <w:rsid w:val="00961552"/>
    <w:rsid w:val="009627FE"/>
    <w:rsid w:val="00963351"/>
    <w:rsid w:val="009635AD"/>
    <w:rsid w:val="00971A8E"/>
    <w:rsid w:val="00973941"/>
    <w:rsid w:val="00977E19"/>
    <w:rsid w:val="00982899"/>
    <w:rsid w:val="00984554"/>
    <w:rsid w:val="009845D6"/>
    <w:rsid w:val="0098670D"/>
    <w:rsid w:val="009960A7"/>
    <w:rsid w:val="009A0365"/>
    <w:rsid w:val="009A7604"/>
    <w:rsid w:val="009B598A"/>
    <w:rsid w:val="009B7706"/>
    <w:rsid w:val="009C48F4"/>
    <w:rsid w:val="009C4F6C"/>
    <w:rsid w:val="009C69DE"/>
    <w:rsid w:val="009E4FAB"/>
    <w:rsid w:val="009F2703"/>
    <w:rsid w:val="00A03501"/>
    <w:rsid w:val="00A03EE5"/>
    <w:rsid w:val="00A11940"/>
    <w:rsid w:val="00A1247E"/>
    <w:rsid w:val="00A138B4"/>
    <w:rsid w:val="00A16324"/>
    <w:rsid w:val="00A21CAE"/>
    <w:rsid w:val="00A273BA"/>
    <w:rsid w:val="00A30166"/>
    <w:rsid w:val="00A30574"/>
    <w:rsid w:val="00A30920"/>
    <w:rsid w:val="00A31321"/>
    <w:rsid w:val="00A44598"/>
    <w:rsid w:val="00A45B24"/>
    <w:rsid w:val="00A60925"/>
    <w:rsid w:val="00A61173"/>
    <w:rsid w:val="00A66CD5"/>
    <w:rsid w:val="00A66E98"/>
    <w:rsid w:val="00A73965"/>
    <w:rsid w:val="00A77FF8"/>
    <w:rsid w:val="00A815BA"/>
    <w:rsid w:val="00A8304A"/>
    <w:rsid w:val="00A87EF7"/>
    <w:rsid w:val="00A92399"/>
    <w:rsid w:val="00A92BC1"/>
    <w:rsid w:val="00A95753"/>
    <w:rsid w:val="00AA6750"/>
    <w:rsid w:val="00AA7578"/>
    <w:rsid w:val="00AB005D"/>
    <w:rsid w:val="00AB459A"/>
    <w:rsid w:val="00AB5A34"/>
    <w:rsid w:val="00AC373F"/>
    <w:rsid w:val="00AC6E73"/>
    <w:rsid w:val="00AE1AD9"/>
    <w:rsid w:val="00AE24F9"/>
    <w:rsid w:val="00AE3696"/>
    <w:rsid w:val="00AF2CD3"/>
    <w:rsid w:val="00B05204"/>
    <w:rsid w:val="00B05A00"/>
    <w:rsid w:val="00B15E84"/>
    <w:rsid w:val="00B16FDF"/>
    <w:rsid w:val="00B17BC4"/>
    <w:rsid w:val="00B21A6D"/>
    <w:rsid w:val="00B21D4B"/>
    <w:rsid w:val="00B26A2D"/>
    <w:rsid w:val="00B26D7E"/>
    <w:rsid w:val="00B270A3"/>
    <w:rsid w:val="00B32346"/>
    <w:rsid w:val="00B32FC9"/>
    <w:rsid w:val="00B34235"/>
    <w:rsid w:val="00B34BE0"/>
    <w:rsid w:val="00B36597"/>
    <w:rsid w:val="00B36CFD"/>
    <w:rsid w:val="00B503BB"/>
    <w:rsid w:val="00B51111"/>
    <w:rsid w:val="00B5376B"/>
    <w:rsid w:val="00B57957"/>
    <w:rsid w:val="00B6112A"/>
    <w:rsid w:val="00B65209"/>
    <w:rsid w:val="00B6655D"/>
    <w:rsid w:val="00B66BA1"/>
    <w:rsid w:val="00B67E76"/>
    <w:rsid w:val="00B71C3D"/>
    <w:rsid w:val="00B74414"/>
    <w:rsid w:val="00B84FA2"/>
    <w:rsid w:val="00B92A86"/>
    <w:rsid w:val="00B96E46"/>
    <w:rsid w:val="00BA0A48"/>
    <w:rsid w:val="00BA1435"/>
    <w:rsid w:val="00BA316C"/>
    <w:rsid w:val="00BA47EF"/>
    <w:rsid w:val="00BA575E"/>
    <w:rsid w:val="00BB7CE4"/>
    <w:rsid w:val="00BC413D"/>
    <w:rsid w:val="00BD4C95"/>
    <w:rsid w:val="00BD5621"/>
    <w:rsid w:val="00BE0EB6"/>
    <w:rsid w:val="00BE4658"/>
    <w:rsid w:val="00BE6030"/>
    <w:rsid w:val="00BE70FE"/>
    <w:rsid w:val="00BF2282"/>
    <w:rsid w:val="00C00B0F"/>
    <w:rsid w:val="00C01951"/>
    <w:rsid w:val="00C01A8B"/>
    <w:rsid w:val="00C01BD2"/>
    <w:rsid w:val="00C045AB"/>
    <w:rsid w:val="00C04888"/>
    <w:rsid w:val="00C06A1C"/>
    <w:rsid w:val="00C16DB7"/>
    <w:rsid w:val="00C20156"/>
    <w:rsid w:val="00C25044"/>
    <w:rsid w:val="00C25A85"/>
    <w:rsid w:val="00C27BEE"/>
    <w:rsid w:val="00C308BF"/>
    <w:rsid w:val="00C30C5B"/>
    <w:rsid w:val="00C3288D"/>
    <w:rsid w:val="00C35C0B"/>
    <w:rsid w:val="00C35DC2"/>
    <w:rsid w:val="00C4232A"/>
    <w:rsid w:val="00C5342B"/>
    <w:rsid w:val="00C5382D"/>
    <w:rsid w:val="00C54BF7"/>
    <w:rsid w:val="00C54C18"/>
    <w:rsid w:val="00C56200"/>
    <w:rsid w:val="00C71068"/>
    <w:rsid w:val="00C7131E"/>
    <w:rsid w:val="00C71B85"/>
    <w:rsid w:val="00C71C15"/>
    <w:rsid w:val="00C7650D"/>
    <w:rsid w:val="00C80C67"/>
    <w:rsid w:val="00C850DE"/>
    <w:rsid w:val="00C869CF"/>
    <w:rsid w:val="00C87F6A"/>
    <w:rsid w:val="00C91384"/>
    <w:rsid w:val="00C97833"/>
    <w:rsid w:val="00CA0375"/>
    <w:rsid w:val="00CA1878"/>
    <w:rsid w:val="00CA40FA"/>
    <w:rsid w:val="00CA6D7F"/>
    <w:rsid w:val="00CB22C1"/>
    <w:rsid w:val="00CB59E9"/>
    <w:rsid w:val="00CB6634"/>
    <w:rsid w:val="00CC1216"/>
    <w:rsid w:val="00CC19E8"/>
    <w:rsid w:val="00CD0021"/>
    <w:rsid w:val="00CD3475"/>
    <w:rsid w:val="00CD40D6"/>
    <w:rsid w:val="00CD5635"/>
    <w:rsid w:val="00CD7C19"/>
    <w:rsid w:val="00CE5BF6"/>
    <w:rsid w:val="00CF21C1"/>
    <w:rsid w:val="00CF2462"/>
    <w:rsid w:val="00CF6AA2"/>
    <w:rsid w:val="00CF74C4"/>
    <w:rsid w:val="00D00664"/>
    <w:rsid w:val="00D022FF"/>
    <w:rsid w:val="00D03857"/>
    <w:rsid w:val="00D104A3"/>
    <w:rsid w:val="00D10587"/>
    <w:rsid w:val="00D13E35"/>
    <w:rsid w:val="00D16254"/>
    <w:rsid w:val="00D225A7"/>
    <w:rsid w:val="00D238CC"/>
    <w:rsid w:val="00D25CBC"/>
    <w:rsid w:val="00D27F3B"/>
    <w:rsid w:val="00D30AA4"/>
    <w:rsid w:val="00D30C65"/>
    <w:rsid w:val="00D32C90"/>
    <w:rsid w:val="00D40F39"/>
    <w:rsid w:val="00D427DB"/>
    <w:rsid w:val="00D4337B"/>
    <w:rsid w:val="00D44343"/>
    <w:rsid w:val="00D4543C"/>
    <w:rsid w:val="00D514B5"/>
    <w:rsid w:val="00D5246B"/>
    <w:rsid w:val="00D536D5"/>
    <w:rsid w:val="00D574C2"/>
    <w:rsid w:val="00D61BCF"/>
    <w:rsid w:val="00D75F18"/>
    <w:rsid w:val="00D763D8"/>
    <w:rsid w:val="00D7668D"/>
    <w:rsid w:val="00D8362C"/>
    <w:rsid w:val="00D9158D"/>
    <w:rsid w:val="00D9267C"/>
    <w:rsid w:val="00D95EF3"/>
    <w:rsid w:val="00D97013"/>
    <w:rsid w:val="00D97950"/>
    <w:rsid w:val="00DA53E2"/>
    <w:rsid w:val="00DA7BC0"/>
    <w:rsid w:val="00DA7DFA"/>
    <w:rsid w:val="00DB18C8"/>
    <w:rsid w:val="00DB658B"/>
    <w:rsid w:val="00DC1751"/>
    <w:rsid w:val="00DC2500"/>
    <w:rsid w:val="00DC2700"/>
    <w:rsid w:val="00DC5A61"/>
    <w:rsid w:val="00DD090E"/>
    <w:rsid w:val="00DD180C"/>
    <w:rsid w:val="00DE1D4C"/>
    <w:rsid w:val="00DE7BB5"/>
    <w:rsid w:val="00DF2428"/>
    <w:rsid w:val="00DF2FE5"/>
    <w:rsid w:val="00DF3893"/>
    <w:rsid w:val="00DF5753"/>
    <w:rsid w:val="00DF668D"/>
    <w:rsid w:val="00DF75AD"/>
    <w:rsid w:val="00E029F4"/>
    <w:rsid w:val="00E02EC1"/>
    <w:rsid w:val="00E0698A"/>
    <w:rsid w:val="00E25637"/>
    <w:rsid w:val="00E31131"/>
    <w:rsid w:val="00E31942"/>
    <w:rsid w:val="00E3214B"/>
    <w:rsid w:val="00E33EE4"/>
    <w:rsid w:val="00E34521"/>
    <w:rsid w:val="00E36B24"/>
    <w:rsid w:val="00E41473"/>
    <w:rsid w:val="00E4242B"/>
    <w:rsid w:val="00E43511"/>
    <w:rsid w:val="00E45141"/>
    <w:rsid w:val="00E451F4"/>
    <w:rsid w:val="00E5058C"/>
    <w:rsid w:val="00E52279"/>
    <w:rsid w:val="00E6073C"/>
    <w:rsid w:val="00E60D34"/>
    <w:rsid w:val="00E61697"/>
    <w:rsid w:val="00E62C7D"/>
    <w:rsid w:val="00E70C9B"/>
    <w:rsid w:val="00E72D5E"/>
    <w:rsid w:val="00E84721"/>
    <w:rsid w:val="00E85466"/>
    <w:rsid w:val="00E9042F"/>
    <w:rsid w:val="00E92E1A"/>
    <w:rsid w:val="00E93BD3"/>
    <w:rsid w:val="00EA088A"/>
    <w:rsid w:val="00EA0A3E"/>
    <w:rsid w:val="00EA0FAC"/>
    <w:rsid w:val="00EA4410"/>
    <w:rsid w:val="00EA6AE2"/>
    <w:rsid w:val="00EB1EA8"/>
    <w:rsid w:val="00EB228F"/>
    <w:rsid w:val="00EB408B"/>
    <w:rsid w:val="00EB4B67"/>
    <w:rsid w:val="00ED1073"/>
    <w:rsid w:val="00ED6655"/>
    <w:rsid w:val="00EF5C27"/>
    <w:rsid w:val="00EF5C84"/>
    <w:rsid w:val="00EF6A6B"/>
    <w:rsid w:val="00F01C98"/>
    <w:rsid w:val="00F023C0"/>
    <w:rsid w:val="00F02D0C"/>
    <w:rsid w:val="00F03A69"/>
    <w:rsid w:val="00F130FE"/>
    <w:rsid w:val="00F20600"/>
    <w:rsid w:val="00F2139F"/>
    <w:rsid w:val="00F253FC"/>
    <w:rsid w:val="00F268A9"/>
    <w:rsid w:val="00F34C71"/>
    <w:rsid w:val="00F34E6E"/>
    <w:rsid w:val="00F36358"/>
    <w:rsid w:val="00F41317"/>
    <w:rsid w:val="00F52357"/>
    <w:rsid w:val="00F55B37"/>
    <w:rsid w:val="00F57861"/>
    <w:rsid w:val="00F62985"/>
    <w:rsid w:val="00F64D1A"/>
    <w:rsid w:val="00F65D8D"/>
    <w:rsid w:val="00F737D5"/>
    <w:rsid w:val="00F8292D"/>
    <w:rsid w:val="00F85A68"/>
    <w:rsid w:val="00F85AE9"/>
    <w:rsid w:val="00F85BC0"/>
    <w:rsid w:val="00F861A7"/>
    <w:rsid w:val="00F9051B"/>
    <w:rsid w:val="00F96CA3"/>
    <w:rsid w:val="00FA1732"/>
    <w:rsid w:val="00FA43FD"/>
    <w:rsid w:val="00FA52FC"/>
    <w:rsid w:val="00FA54C9"/>
    <w:rsid w:val="00FB096E"/>
    <w:rsid w:val="00FB26A1"/>
    <w:rsid w:val="00FC0E92"/>
    <w:rsid w:val="00FC316B"/>
    <w:rsid w:val="00FC4E5B"/>
    <w:rsid w:val="00FD0CCC"/>
    <w:rsid w:val="00FD2320"/>
    <w:rsid w:val="00FD775C"/>
    <w:rsid w:val="00FE0BB6"/>
    <w:rsid w:val="00FE1723"/>
    <w:rsid w:val="00FE1DF9"/>
    <w:rsid w:val="00FE22FD"/>
    <w:rsid w:val="00FE55EC"/>
    <w:rsid w:val="00FF2875"/>
    <w:rsid w:val="00FF7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546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85466"/>
    <w:pPr>
      <w:keepNext/>
      <w:jc w:val="center"/>
      <w:outlineLvl w:val="0"/>
    </w:pPr>
    <w:rPr>
      <w:b/>
      <w:bCs/>
      <w:smallCaps/>
      <w:sz w:val="22"/>
    </w:rPr>
  </w:style>
  <w:style w:type="paragraph" w:styleId="2">
    <w:name w:val="heading 2"/>
    <w:basedOn w:val="a0"/>
    <w:next w:val="a0"/>
    <w:link w:val="20"/>
    <w:qFormat/>
    <w:rsid w:val="00E85466"/>
    <w:pPr>
      <w:keepNext/>
      <w:spacing w:before="240" w:after="60"/>
      <w:outlineLvl w:val="1"/>
    </w:pPr>
    <w:rPr>
      <w:rFonts w:ascii="Arial" w:hAnsi="Arial"/>
      <w:b/>
      <w:bCs/>
      <w:i/>
      <w:iCs/>
      <w:sz w:val="28"/>
      <w:szCs w:val="28"/>
    </w:rPr>
  </w:style>
  <w:style w:type="paragraph" w:styleId="3">
    <w:name w:val="heading 3"/>
    <w:basedOn w:val="a0"/>
    <w:next w:val="a0"/>
    <w:link w:val="30"/>
    <w:autoRedefine/>
    <w:qFormat/>
    <w:rsid w:val="00E85466"/>
    <w:pPr>
      <w:keepNext/>
      <w:keepLines/>
      <w:numPr>
        <w:ilvl w:val="2"/>
        <w:numId w:val="1"/>
      </w:numPr>
      <w:spacing w:before="240" w:after="60"/>
      <w:ind w:right="1320"/>
      <w:outlineLvl w:val="2"/>
    </w:pPr>
    <w:rPr>
      <w:rFonts w:eastAsia="Arial Unicode MS"/>
      <w:b/>
      <w:caps/>
      <w:sz w:val="16"/>
      <w:szCs w:val="16"/>
      <w:u w:val="single"/>
    </w:rPr>
  </w:style>
  <w:style w:type="paragraph" w:styleId="4">
    <w:name w:val="heading 4"/>
    <w:basedOn w:val="a0"/>
    <w:next w:val="a0"/>
    <w:link w:val="40"/>
    <w:qFormat/>
    <w:rsid w:val="00E85466"/>
    <w:pPr>
      <w:keepNext/>
      <w:spacing w:before="240" w:after="60"/>
      <w:outlineLvl w:val="3"/>
    </w:pPr>
    <w:rPr>
      <w:b/>
      <w:bCs/>
      <w:sz w:val="28"/>
      <w:szCs w:val="28"/>
    </w:rPr>
  </w:style>
  <w:style w:type="paragraph" w:styleId="5">
    <w:name w:val="heading 5"/>
    <w:basedOn w:val="a0"/>
    <w:next w:val="a0"/>
    <w:link w:val="50"/>
    <w:qFormat/>
    <w:rsid w:val="00E85466"/>
    <w:pPr>
      <w:spacing w:before="240" w:after="60"/>
      <w:outlineLvl w:val="4"/>
    </w:pPr>
    <w:rPr>
      <w:b/>
      <w:bCs/>
      <w:i/>
      <w:iCs/>
      <w:sz w:val="26"/>
      <w:szCs w:val="26"/>
    </w:rPr>
  </w:style>
  <w:style w:type="paragraph" w:styleId="6">
    <w:name w:val="heading 6"/>
    <w:basedOn w:val="a0"/>
    <w:next w:val="a0"/>
    <w:link w:val="60"/>
    <w:qFormat/>
    <w:rsid w:val="00E85466"/>
    <w:pPr>
      <w:spacing w:before="240" w:after="60"/>
      <w:outlineLvl w:val="5"/>
    </w:pPr>
    <w:rPr>
      <w:b/>
      <w:bCs/>
      <w:sz w:val="22"/>
      <w:szCs w:val="22"/>
    </w:rPr>
  </w:style>
  <w:style w:type="paragraph" w:styleId="7">
    <w:name w:val="heading 7"/>
    <w:basedOn w:val="a0"/>
    <w:next w:val="a0"/>
    <w:link w:val="70"/>
    <w:qFormat/>
    <w:rsid w:val="00E85466"/>
    <w:pPr>
      <w:spacing w:before="240" w:after="60"/>
      <w:outlineLvl w:val="6"/>
    </w:pPr>
  </w:style>
  <w:style w:type="paragraph" w:styleId="8">
    <w:name w:val="heading 8"/>
    <w:basedOn w:val="a0"/>
    <w:next w:val="a0"/>
    <w:link w:val="80"/>
    <w:qFormat/>
    <w:rsid w:val="00E85466"/>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E85466"/>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5466"/>
    <w:rPr>
      <w:rFonts w:ascii="Times New Roman" w:eastAsia="Times New Roman" w:hAnsi="Times New Roman" w:cs="Times New Roman"/>
      <w:b/>
      <w:bCs/>
      <w:smallCaps/>
      <w:szCs w:val="24"/>
      <w:lang w:eastAsia="ru-RU"/>
    </w:rPr>
  </w:style>
  <w:style w:type="character" w:customStyle="1" w:styleId="20">
    <w:name w:val="Заголовок 2 Знак"/>
    <w:basedOn w:val="a1"/>
    <w:link w:val="2"/>
    <w:rsid w:val="00E85466"/>
    <w:rPr>
      <w:rFonts w:ascii="Arial" w:eastAsia="Times New Roman" w:hAnsi="Arial" w:cs="Times New Roman"/>
      <w:b/>
      <w:bCs/>
      <w:i/>
      <w:iCs/>
      <w:sz w:val="28"/>
      <w:szCs w:val="28"/>
      <w:lang w:eastAsia="ru-RU"/>
    </w:rPr>
  </w:style>
  <w:style w:type="character" w:customStyle="1" w:styleId="30">
    <w:name w:val="Заголовок 3 Знак"/>
    <w:basedOn w:val="a1"/>
    <w:link w:val="3"/>
    <w:rsid w:val="00E85466"/>
    <w:rPr>
      <w:rFonts w:ascii="Times New Roman" w:eastAsia="Arial Unicode MS" w:hAnsi="Times New Roman" w:cs="Times New Roman"/>
      <w:b/>
      <w:caps/>
      <w:sz w:val="16"/>
      <w:szCs w:val="16"/>
      <w:u w:val="single"/>
      <w:lang w:eastAsia="ru-RU"/>
    </w:rPr>
  </w:style>
  <w:style w:type="character" w:customStyle="1" w:styleId="40">
    <w:name w:val="Заголовок 4 Знак"/>
    <w:basedOn w:val="a1"/>
    <w:link w:val="4"/>
    <w:rsid w:val="00E8546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8546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85466"/>
    <w:rPr>
      <w:rFonts w:ascii="Times New Roman" w:eastAsia="Times New Roman" w:hAnsi="Times New Roman" w:cs="Times New Roman"/>
      <w:b/>
      <w:bCs/>
      <w:lang w:eastAsia="ru-RU"/>
    </w:rPr>
  </w:style>
  <w:style w:type="character" w:customStyle="1" w:styleId="70">
    <w:name w:val="Заголовок 7 Знак"/>
    <w:basedOn w:val="a1"/>
    <w:link w:val="7"/>
    <w:rsid w:val="00E85466"/>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E85466"/>
    <w:rPr>
      <w:rFonts w:ascii="Cambria" w:eastAsia="Times New Roman" w:hAnsi="Cambria" w:cs="Times New Roman"/>
      <w:color w:val="404040"/>
      <w:sz w:val="20"/>
      <w:szCs w:val="20"/>
      <w:lang w:eastAsia="ru-RU"/>
    </w:rPr>
  </w:style>
  <w:style w:type="character" w:customStyle="1" w:styleId="90">
    <w:name w:val="Заголовок 9 Знак"/>
    <w:basedOn w:val="a1"/>
    <w:link w:val="9"/>
    <w:rsid w:val="00E85466"/>
    <w:rPr>
      <w:rFonts w:ascii="Cambria" w:eastAsia="Times New Roman" w:hAnsi="Cambria" w:cs="Times New Roman"/>
      <w:i/>
      <w:iCs/>
      <w:color w:val="404040"/>
      <w:sz w:val="20"/>
      <w:szCs w:val="20"/>
      <w:lang w:eastAsia="ru-RU"/>
    </w:rPr>
  </w:style>
  <w:style w:type="paragraph" w:customStyle="1" w:styleId="a4">
    <w:name w:val="Знак"/>
    <w:basedOn w:val="a0"/>
    <w:rsid w:val="00E85466"/>
    <w:pPr>
      <w:spacing w:after="160" w:line="280" w:lineRule="exact"/>
    </w:pPr>
    <w:rPr>
      <w:rFonts w:ascii="Verdana" w:hAnsi="Verdana"/>
      <w:sz w:val="20"/>
      <w:szCs w:val="20"/>
      <w:lang w:val="en-US" w:eastAsia="en-US"/>
    </w:rPr>
  </w:style>
  <w:style w:type="paragraph" w:customStyle="1" w:styleId="a5">
    <w:name w:val="Знак Знак Знак Знак"/>
    <w:basedOn w:val="a0"/>
    <w:rsid w:val="00E85466"/>
    <w:pPr>
      <w:spacing w:after="160" w:line="240" w:lineRule="exact"/>
    </w:pPr>
    <w:rPr>
      <w:rFonts w:ascii="Verdana" w:hAnsi="Verdana"/>
      <w:sz w:val="20"/>
      <w:szCs w:val="20"/>
      <w:lang w:val="en-US" w:eastAsia="en-US"/>
    </w:rPr>
  </w:style>
  <w:style w:type="paragraph" w:styleId="a6">
    <w:name w:val="footer"/>
    <w:basedOn w:val="a0"/>
    <w:link w:val="a7"/>
    <w:uiPriority w:val="99"/>
    <w:rsid w:val="00E85466"/>
    <w:pPr>
      <w:tabs>
        <w:tab w:val="center" w:pos="4677"/>
        <w:tab w:val="right" w:pos="9355"/>
      </w:tabs>
    </w:pPr>
  </w:style>
  <w:style w:type="character" w:customStyle="1" w:styleId="a7">
    <w:name w:val="Нижний колонтитул Знак"/>
    <w:basedOn w:val="a1"/>
    <w:link w:val="a6"/>
    <w:uiPriority w:val="99"/>
    <w:rsid w:val="00E85466"/>
    <w:rPr>
      <w:rFonts w:ascii="Times New Roman" w:eastAsia="Times New Roman" w:hAnsi="Times New Roman" w:cs="Times New Roman"/>
      <w:sz w:val="24"/>
      <w:szCs w:val="24"/>
      <w:lang w:eastAsia="ru-RU"/>
    </w:rPr>
  </w:style>
  <w:style w:type="character" w:styleId="a8">
    <w:name w:val="page number"/>
    <w:basedOn w:val="a1"/>
    <w:rsid w:val="00E85466"/>
  </w:style>
  <w:style w:type="paragraph" w:styleId="a9">
    <w:name w:val="header"/>
    <w:basedOn w:val="a0"/>
    <w:link w:val="aa"/>
    <w:rsid w:val="00E85466"/>
    <w:pPr>
      <w:tabs>
        <w:tab w:val="center" w:pos="4677"/>
        <w:tab w:val="right" w:pos="9355"/>
      </w:tabs>
    </w:pPr>
  </w:style>
  <w:style w:type="character" w:customStyle="1" w:styleId="aa">
    <w:name w:val="Верхний колонтитул Знак"/>
    <w:basedOn w:val="a1"/>
    <w:link w:val="a9"/>
    <w:rsid w:val="00E85466"/>
    <w:rPr>
      <w:rFonts w:ascii="Times New Roman" w:eastAsia="Times New Roman" w:hAnsi="Times New Roman" w:cs="Times New Roman"/>
      <w:sz w:val="24"/>
      <w:szCs w:val="24"/>
      <w:lang w:eastAsia="ru-RU"/>
    </w:rPr>
  </w:style>
  <w:style w:type="paragraph" w:styleId="a">
    <w:name w:val="Body Text Indent"/>
    <w:aliases w:val="текст,Основной текст 1,Нумерованный список !!,Надин стиль"/>
    <w:basedOn w:val="a0"/>
    <w:link w:val="ab"/>
    <w:rsid w:val="00E85466"/>
    <w:pPr>
      <w:numPr>
        <w:numId w:val="2"/>
      </w:numPr>
      <w:tabs>
        <w:tab w:val="clear" w:pos="340"/>
      </w:tabs>
      <w:spacing w:line="280" w:lineRule="exact"/>
      <w:ind w:left="567" w:right="686" w:firstLine="425"/>
      <w:jc w:val="both"/>
    </w:pPr>
    <w:rPr>
      <w:color w:val="000000"/>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
    <w:rsid w:val="00E85466"/>
    <w:rPr>
      <w:rFonts w:ascii="Times New Roman" w:eastAsia="Times New Roman" w:hAnsi="Times New Roman" w:cs="Times New Roman"/>
      <w:color w:val="000000"/>
      <w:sz w:val="24"/>
      <w:szCs w:val="24"/>
      <w:lang w:eastAsia="ru-RU"/>
    </w:rPr>
  </w:style>
  <w:style w:type="paragraph" w:customStyle="1" w:styleId="ac">
    <w:name w:val="список с точками"/>
    <w:basedOn w:val="a0"/>
    <w:rsid w:val="00E85466"/>
    <w:pPr>
      <w:tabs>
        <w:tab w:val="num" w:pos="720"/>
        <w:tab w:val="num" w:pos="756"/>
      </w:tabs>
      <w:spacing w:line="312" w:lineRule="auto"/>
      <w:ind w:left="756" w:hanging="360"/>
      <w:jc w:val="both"/>
    </w:pPr>
  </w:style>
  <w:style w:type="paragraph" w:customStyle="1" w:styleId="ad">
    <w:name w:val="список с нумерами"/>
    <w:basedOn w:val="a0"/>
    <w:rsid w:val="00E85466"/>
    <w:pPr>
      <w:tabs>
        <w:tab w:val="num" w:pos="340"/>
      </w:tabs>
      <w:spacing w:line="312" w:lineRule="auto"/>
      <w:ind w:left="340" w:hanging="340"/>
      <w:jc w:val="both"/>
    </w:pPr>
  </w:style>
  <w:style w:type="paragraph" w:customStyle="1" w:styleId="ae">
    <w:name w:val="Для таблиц"/>
    <w:basedOn w:val="a0"/>
    <w:rsid w:val="00E85466"/>
  </w:style>
  <w:style w:type="paragraph" w:customStyle="1" w:styleId="11">
    <w:name w:val="Знак1"/>
    <w:basedOn w:val="a0"/>
    <w:rsid w:val="00E85466"/>
    <w:pPr>
      <w:spacing w:after="160" w:line="240" w:lineRule="exact"/>
    </w:pPr>
    <w:rPr>
      <w:rFonts w:ascii="Verdana" w:hAnsi="Verdana" w:cs="Verdana"/>
      <w:sz w:val="20"/>
      <w:szCs w:val="20"/>
      <w:lang w:val="en-US" w:eastAsia="en-US"/>
    </w:rPr>
  </w:style>
  <w:style w:type="paragraph" w:customStyle="1" w:styleId="21">
    <w:name w:val="заголовок 2"/>
    <w:basedOn w:val="a0"/>
    <w:next w:val="a0"/>
    <w:rsid w:val="00E85466"/>
    <w:pPr>
      <w:keepNext/>
      <w:outlineLvl w:val="1"/>
    </w:pPr>
    <w:rPr>
      <w:rFonts w:cs="Arial"/>
      <w:szCs w:val="28"/>
    </w:rPr>
  </w:style>
  <w:style w:type="character" w:styleId="af">
    <w:name w:val="Hyperlink"/>
    <w:uiPriority w:val="99"/>
    <w:rsid w:val="00E85466"/>
    <w:rPr>
      <w:color w:val="0000FF"/>
      <w:u w:val="single"/>
    </w:rPr>
  </w:style>
  <w:style w:type="paragraph" w:styleId="af0">
    <w:name w:val="Normal (Web)"/>
    <w:basedOn w:val="a0"/>
    <w:uiPriority w:val="99"/>
    <w:rsid w:val="00E85466"/>
    <w:pPr>
      <w:tabs>
        <w:tab w:val="num" w:pos="720"/>
      </w:tabs>
      <w:spacing w:before="100" w:beforeAutospacing="1" w:after="100" w:afterAutospacing="1"/>
    </w:pPr>
  </w:style>
  <w:style w:type="paragraph" w:styleId="31">
    <w:name w:val="List Bullet 3"/>
    <w:basedOn w:val="a0"/>
    <w:autoRedefine/>
    <w:rsid w:val="00E85466"/>
    <w:pPr>
      <w:tabs>
        <w:tab w:val="left" w:pos="708"/>
      </w:tabs>
      <w:ind w:firstLine="567"/>
    </w:pPr>
    <w:rPr>
      <w:bCs/>
      <w:i/>
      <w:iCs/>
      <w:sz w:val="28"/>
      <w:szCs w:val="28"/>
    </w:rPr>
  </w:style>
  <w:style w:type="paragraph" w:customStyle="1" w:styleId="FR2">
    <w:name w:val="FR2"/>
    <w:rsid w:val="00E85466"/>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2">
    <w:name w:val="Body Text 2"/>
    <w:basedOn w:val="a0"/>
    <w:link w:val="23"/>
    <w:rsid w:val="00E85466"/>
    <w:pPr>
      <w:widowControl w:val="0"/>
      <w:spacing w:after="120" w:line="480" w:lineRule="auto"/>
      <w:ind w:firstLine="400"/>
      <w:jc w:val="both"/>
    </w:pPr>
  </w:style>
  <w:style w:type="character" w:customStyle="1" w:styleId="23">
    <w:name w:val="Основной текст 2 Знак"/>
    <w:basedOn w:val="a1"/>
    <w:link w:val="22"/>
    <w:rsid w:val="00E85466"/>
    <w:rPr>
      <w:rFonts w:ascii="Times New Roman" w:eastAsia="Times New Roman" w:hAnsi="Times New Roman" w:cs="Times New Roman"/>
      <w:sz w:val="24"/>
      <w:szCs w:val="24"/>
      <w:lang w:eastAsia="ru-RU"/>
    </w:rPr>
  </w:style>
  <w:style w:type="paragraph" w:customStyle="1" w:styleId="caaieiaie2">
    <w:name w:val="caaieiaie 2"/>
    <w:basedOn w:val="a0"/>
    <w:next w:val="a0"/>
    <w:rsid w:val="00E85466"/>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0"/>
    <w:rsid w:val="00E85466"/>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fortables12">
    <w:name w:val="for_tables_12"/>
    <w:basedOn w:val="a0"/>
    <w:rsid w:val="00E85466"/>
    <w:pPr>
      <w:tabs>
        <w:tab w:val="num" w:pos="643"/>
      </w:tabs>
      <w:spacing w:line="320" w:lineRule="exact"/>
    </w:pPr>
  </w:style>
  <w:style w:type="paragraph" w:customStyle="1" w:styleId="af1">
    <w:name w:val="Знак Знак Знак Знак Знак Знак Знак Знак Знак Знак"/>
    <w:basedOn w:val="a0"/>
    <w:rsid w:val="00E85466"/>
    <w:pPr>
      <w:spacing w:after="160" w:line="240" w:lineRule="exact"/>
    </w:pPr>
    <w:rPr>
      <w:rFonts w:ascii="Verdana" w:hAnsi="Verdana" w:cs="Verdana"/>
      <w:sz w:val="20"/>
      <w:szCs w:val="20"/>
      <w:lang w:val="en-US" w:eastAsia="en-US"/>
    </w:rPr>
  </w:style>
  <w:style w:type="paragraph" w:customStyle="1" w:styleId="af2">
    <w:name w:val="Знак Знак Знак Знак Знак Знак"/>
    <w:basedOn w:val="a0"/>
    <w:rsid w:val="00E85466"/>
    <w:pPr>
      <w:tabs>
        <w:tab w:val="num" w:pos="643"/>
      </w:tabs>
      <w:spacing w:after="160" w:line="240" w:lineRule="exact"/>
    </w:pPr>
    <w:rPr>
      <w:rFonts w:ascii="Verdana" w:hAnsi="Verdana" w:cs="Verdana"/>
      <w:sz w:val="20"/>
      <w:szCs w:val="20"/>
      <w:lang w:val="en-US" w:eastAsia="en-US"/>
    </w:rPr>
  </w:style>
  <w:style w:type="character" w:styleId="af3">
    <w:name w:val="Emphasis"/>
    <w:qFormat/>
    <w:rsid w:val="00E85466"/>
    <w:rPr>
      <w:i/>
      <w:iCs/>
    </w:rPr>
  </w:style>
  <w:style w:type="paragraph" w:customStyle="1" w:styleId="af4">
    <w:name w:val="Знак Знак Знак Знак Знак"/>
    <w:basedOn w:val="a0"/>
    <w:semiHidden/>
    <w:rsid w:val="00E85466"/>
    <w:pPr>
      <w:spacing w:after="160" w:line="280" w:lineRule="exact"/>
    </w:pPr>
    <w:rPr>
      <w:rFonts w:ascii="Verdana" w:hAnsi="Verdana"/>
      <w:sz w:val="20"/>
      <w:szCs w:val="20"/>
      <w:lang w:val="en-US" w:eastAsia="en-US"/>
    </w:rPr>
  </w:style>
  <w:style w:type="paragraph" w:styleId="24">
    <w:name w:val="List Bullet 2"/>
    <w:basedOn w:val="a0"/>
    <w:rsid w:val="00E85466"/>
    <w:pPr>
      <w:tabs>
        <w:tab w:val="num" w:pos="360"/>
        <w:tab w:val="num" w:pos="643"/>
      </w:tabs>
    </w:pPr>
    <w:rPr>
      <w:rFonts w:ascii="Arial" w:hAnsi="Arial" w:cs="Arial"/>
      <w:szCs w:val="28"/>
    </w:rPr>
  </w:style>
  <w:style w:type="paragraph" w:customStyle="1" w:styleId="consplusnormal">
    <w:name w:val="consplusnormal"/>
    <w:basedOn w:val="a0"/>
    <w:rsid w:val="00E85466"/>
    <w:pPr>
      <w:tabs>
        <w:tab w:val="num" w:pos="643"/>
      </w:tabs>
      <w:autoSpaceDE w:val="0"/>
      <w:autoSpaceDN w:val="0"/>
      <w:ind w:firstLine="720"/>
    </w:pPr>
    <w:rPr>
      <w:rFonts w:ascii="Arial" w:hAnsi="Arial" w:cs="Arial"/>
      <w:sz w:val="20"/>
      <w:szCs w:val="20"/>
    </w:rPr>
  </w:style>
  <w:style w:type="paragraph" w:styleId="32">
    <w:name w:val="List 3"/>
    <w:basedOn w:val="a0"/>
    <w:rsid w:val="00E85466"/>
    <w:pPr>
      <w:ind w:left="849" w:hanging="283"/>
    </w:pPr>
    <w:rPr>
      <w:rFonts w:ascii="Arial" w:hAnsi="Arial" w:cs="Arial"/>
      <w:szCs w:val="28"/>
    </w:rPr>
  </w:style>
  <w:style w:type="paragraph" w:styleId="af5">
    <w:name w:val="Body Text"/>
    <w:basedOn w:val="a0"/>
    <w:link w:val="af6"/>
    <w:rsid w:val="00E85466"/>
    <w:pPr>
      <w:spacing w:after="120"/>
    </w:pPr>
    <w:rPr>
      <w:sz w:val="20"/>
      <w:szCs w:val="20"/>
    </w:rPr>
  </w:style>
  <w:style w:type="character" w:customStyle="1" w:styleId="af6">
    <w:name w:val="Основной текст Знак"/>
    <w:basedOn w:val="a1"/>
    <w:link w:val="af5"/>
    <w:rsid w:val="00E85466"/>
    <w:rPr>
      <w:rFonts w:ascii="Times New Roman" w:eastAsia="Times New Roman" w:hAnsi="Times New Roman" w:cs="Times New Roman"/>
      <w:sz w:val="20"/>
      <w:szCs w:val="20"/>
      <w:lang w:eastAsia="ru-RU"/>
    </w:rPr>
  </w:style>
  <w:style w:type="paragraph" w:customStyle="1" w:styleId="af7">
    <w:name w:val="Знак Знак Знак Знак Знак Знак Знак"/>
    <w:basedOn w:val="a0"/>
    <w:rsid w:val="00E85466"/>
    <w:pPr>
      <w:tabs>
        <w:tab w:val="num" w:pos="643"/>
      </w:tabs>
      <w:spacing w:after="160" w:line="240" w:lineRule="exact"/>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w:basedOn w:val="a0"/>
    <w:rsid w:val="00E85466"/>
    <w:pPr>
      <w:spacing w:after="160" w:line="240" w:lineRule="exact"/>
    </w:pPr>
    <w:rPr>
      <w:rFonts w:ascii="Verdana" w:hAnsi="Verdana" w:cs="Verdana"/>
      <w:sz w:val="20"/>
      <w:szCs w:val="20"/>
      <w:lang w:val="en-US" w:eastAsia="en-US"/>
    </w:rPr>
  </w:style>
  <w:style w:type="paragraph" w:customStyle="1" w:styleId="1KGK9">
    <w:name w:val="1KG=K9"/>
    <w:rsid w:val="00E85466"/>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9">
    <w:name w:val="List Bullet"/>
    <w:basedOn w:val="a0"/>
    <w:rsid w:val="00E85466"/>
    <w:pPr>
      <w:tabs>
        <w:tab w:val="num" w:pos="360"/>
      </w:tabs>
      <w:ind w:left="360" w:hanging="360"/>
    </w:pPr>
    <w:rPr>
      <w:rFonts w:ascii="Arial" w:hAnsi="Arial" w:cs="Arial"/>
      <w:szCs w:val="28"/>
    </w:rPr>
  </w:style>
  <w:style w:type="character" w:styleId="afa">
    <w:name w:val="Strong"/>
    <w:qFormat/>
    <w:rsid w:val="00E85466"/>
    <w:rPr>
      <w:b/>
      <w:bCs/>
    </w:rPr>
  </w:style>
  <w:style w:type="paragraph" w:customStyle="1" w:styleId="12">
    <w:name w:val="Знак Знак Знак Знак Знак Знак Знак1"/>
    <w:basedOn w:val="a0"/>
    <w:rsid w:val="00E85466"/>
    <w:pPr>
      <w:tabs>
        <w:tab w:val="num" w:pos="643"/>
      </w:tabs>
      <w:spacing w:after="160" w:line="240" w:lineRule="exact"/>
    </w:pPr>
    <w:rPr>
      <w:rFonts w:ascii="Verdana" w:hAnsi="Verdana" w:cs="Verdana"/>
      <w:sz w:val="20"/>
      <w:szCs w:val="20"/>
      <w:lang w:val="en-US" w:eastAsia="en-US"/>
    </w:rPr>
  </w:style>
  <w:style w:type="paragraph" w:styleId="afb">
    <w:name w:val="footnote text"/>
    <w:basedOn w:val="a0"/>
    <w:link w:val="afc"/>
    <w:semiHidden/>
    <w:rsid w:val="00E85466"/>
    <w:pPr>
      <w:spacing w:line="312" w:lineRule="auto"/>
      <w:ind w:firstLine="709"/>
      <w:jc w:val="both"/>
    </w:pPr>
    <w:rPr>
      <w:sz w:val="20"/>
      <w:szCs w:val="20"/>
    </w:rPr>
  </w:style>
  <w:style w:type="character" w:customStyle="1" w:styleId="afc">
    <w:name w:val="Текст сноски Знак"/>
    <w:basedOn w:val="a1"/>
    <w:link w:val="afb"/>
    <w:semiHidden/>
    <w:rsid w:val="00E85466"/>
    <w:rPr>
      <w:rFonts w:ascii="Times New Roman" w:eastAsia="Times New Roman" w:hAnsi="Times New Roman" w:cs="Times New Roman"/>
      <w:sz w:val="20"/>
      <w:szCs w:val="20"/>
      <w:lang w:eastAsia="ru-RU"/>
    </w:rPr>
  </w:style>
  <w:style w:type="character" w:styleId="afd">
    <w:name w:val="footnote reference"/>
    <w:semiHidden/>
    <w:rsid w:val="00E85466"/>
    <w:rPr>
      <w:vertAlign w:val="superscript"/>
    </w:rPr>
  </w:style>
  <w:style w:type="paragraph" w:customStyle="1" w:styleId="afe">
    <w:name w:val="Центр"/>
    <w:basedOn w:val="a0"/>
    <w:rsid w:val="00E85466"/>
    <w:pPr>
      <w:spacing w:line="320" w:lineRule="exact"/>
      <w:jc w:val="center"/>
    </w:pPr>
    <w:rPr>
      <w:sz w:val="28"/>
      <w:szCs w:val="20"/>
    </w:rPr>
  </w:style>
  <w:style w:type="paragraph" w:customStyle="1" w:styleId="13">
    <w:name w:val="заголовок 1"/>
    <w:basedOn w:val="a0"/>
    <w:next w:val="a0"/>
    <w:rsid w:val="00E85466"/>
    <w:pPr>
      <w:keepNext/>
      <w:spacing w:line="240" w:lineRule="atLeast"/>
      <w:jc w:val="center"/>
    </w:pPr>
    <w:rPr>
      <w:spacing w:val="20"/>
      <w:sz w:val="36"/>
      <w:szCs w:val="20"/>
    </w:rPr>
  </w:style>
  <w:style w:type="character" w:customStyle="1" w:styleId="FontStyle26">
    <w:name w:val="Font Style26"/>
    <w:rsid w:val="00E85466"/>
    <w:rPr>
      <w:rFonts w:ascii="Times New Roman" w:hAnsi="Times New Roman" w:cs="Times New Roman"/>
      <w:i/>
      <w:iCs/>
      <w:sz w:val="22"/>
      <w:szCs w:val="22"/>
    </w:rPr>
  </w:style>
  <w:style w:type="paragraph" w:styleId="HTML">
    <w:name w:val="HTML Preformatted"/>
    <w:basedOn w:val="a0"/>
    <w:link w:val="HTML0"/>
    <w:uiPriority w:val="99"/>
    <w:unhideWhenUsed/>
    <w:rsid w:val="00E8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66"/>
      <w:sz w:val="20"/>
      <w:szCs w:val="20"/>
    </w:rPr>
  </w:style>
  <w:style w:type="character" w:customStyle="1" w:styleId="HTML0">
    <w:name w:val="Стандартный HTML Знак"/>
    <w:basedOn w:val="a1"/>
    <w:link w:val="HTML"/>
    <w:uiPriority w:val="99"/>
    <w:rsid w:val="00E85466"/>
    <w:rPr>
      <w:rFonts w:ascii="Courier New" w:eastAsia="Times New Roman" w:hAnsi="Courier New" w:cs="Times New Roman"/>
      <w:color w:val="333366"/>
      <w:sz w:val="20"/>
      <w:szCs w:val="20"/>
      <w:lang w:eastAsia="ru-RU"/>
    </w:rPr>
  </w:style>
  <w:style w:type="paragraph" w:customStyle="1" w:styleId="14">
    <w:name w:val="Знак Знак Знак Знак Знак Знак Знак14"/>
    <w:basedOn w:val="a0"/>
    <w:rsid w:val="00E85466"/>
    <w:pPr>
      <w:tabs>
        <w:tab w:val="num" w:pos="643"/>
      </w:tabs>
      <w:spacing w:after="160" w:line="240" w:lineRule="exact"/>
    </w:pPr>
    <w:rPr>
      <w:rFonts w:ascii="Verdana" w:hAnsi="Verdana" w:cs="Verdana"/>
      <w:sz w:val="20"/>
      <w:szCs w:val="20"/>
      <w:lang w:val="en-US" w:eastAsia="en-US"/>
    </w:rPr>
  </w:style>
  <w:style w:type="paragraph" w:customStyle="1" w:styleId="aff">
    <w:name w:val="Стиль"/>
    <w:rsid w:val="00E85466"/>
    <w:pPr>
      <w:widowControl w:val="0"/>
      <w:tabs>
        <w:tab w:val="num" w:pos="643"/>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1 Знак Знак Знак"/>
    <w:basedOn w:val="a0"/>
    <w:rsid w:val="00E85466"/>
    <w:pPr>
      <w:tabs>
        <w:tab w:val="num" w:pos="643"/>
      </w:tabs>
      <w:spacing w:after="160" w:line="240" w:lineRule="exact"/>
    </w:pPr>
    <w:rPr>
      <w:rFonts w:ascii="Verdana" w:hAnsi="Verdana" w:cs="Verdana"/>
      <w:sz w:val="20"/>
      <w:szCs w:val="20"/>
      <w:lang w:val="en-US" w:eastAsia="en-US"/>
    </w:rPr>
  </w:style>
  <w:style w:type="paragraph" w:customStyle="1" w:styleId="41">
    <w:name w:val="заголовок 4"/>
    <w:basedOn w:val="a0"/>
    <w:next w:val="a0"/>
    <w:rsid w:val="00E85466"/>
    <w:pPr>
      <w:keepNext/>
      <w:tabs>
        <w:tab w:val="num" w:pos="643"/>
      </w:tabs>
      <w:outlineLvl w:val="3"/>
    </w:pPr>
    <w:rPr>
      <w:rFonts w:cs="Arial"/>
      <w:sz w:val="28"/>
      <w:szCs w:val="28"/>
    </w:rPr>
  </w:style>
  <w:style w:type="paragraph" w:customStyle="1" w:styleId="310">
    <w:name w:val="Основной текст 31"/>
    <w:basedOn w:val="a0"/>
    <w:rsid w:val="00E85466"/>
    <w:pPr>
      <w:tabs>
        <w:tab w:val="num" w:pos="643"/>
      </w:tabs>
    </w:pPr>
    <w:rPr>
      <w:rFonts w:ascii="Arial" w:hAnsi="Arial"/>
      <w:kern w:val="28"/>
      <w:sz w:val="22"/>
      <w:szCs w:val="20"/>
    </w:rPr>
  </w:style>
  <w:style w:type="paragraph" w:customStyle="1" w:styleId="msonormalcxspmiddle">
    <w:name w:val="msonormalcxspmiddle"/>
    <w:basedOn w:val="a0"/>
    <w:rsid w:val="00E85466"/>
    <w:pPr>
      <w:spacing w:before="100" w:beforeAutospacing="1" w:after="100" w:afterAutospacing="1"/>
    </w:pPr>
  </w:style>
  <w:style w:type="paragraph" w:customStyle="1" w:styleId="msonormalcxsplast">
    <w:name w:val="msonormalcxsplast"/>
    <w:basedOn w:val="a0"/>
    <w:rsid w:val="00E85466"/>
    <w:pPr>
      <w:spacing w:before="100" w:beforeAutospacing="1" w:after="100" w:afterAutospacing="1"/>
    </w:pPr>
  </w:style>
  <w:style w:type="paragraph" w:customStyle="1" w:styleId="msolistbullet3cxspmiddle">
    <w:name w:val="msolistbullet3cxspmiddle"/>
    <w:basedOn w:val="a0"/>
    <w:rsid w:val="00E85466"/>
    <w:pPr>
      <w:spacing w:before="100" w:beforeAutospacing="1" w:after="100" w:afterAutospacing="1"/>
    </w:pPr>
  </w:style>
  <w:style w:type="paragraph" w:customStyle="1" w:styleId="msolistbullet3cxsplast">
    <w:name w:val="msolistbullet3cxsplast"/>
    <w:basedOn w:val="a0"/>
    <w:rsid w:val="00E85466"/>
    <w:pPr>
      <w:spacing w:before="100" w:beforeAutospacing="1" w:after="100" w:afterAutospacing="1"/>
    </w:pPr>
  </w:style>
  <w:style w:type="paragraph" w:styleId="25">
    <w:name w:val="Body Text Indent 2"/>
    <w:basedOn w:val="a0"/>
    <w:link w:val="26"/>
    <w:rsid w:val="00E85466"/>
    <w:pPr>
      <w:spacing w:after="120" w:line="480" w:lineRule="auto"/>
      <w:ind w:left="283"/>
    </w:pPr>
  </w:style>
  <w:style w:type="character" w:customStyle="1" w:styleId="26">
    <w:name w:val="Основной текст с отступом 2 Знак"/>
    <w:basedOn w:val="a1"/>
    <w:link w:val="25"/>
    <w:rsid w:val="00E85466"/>
    <w:rPr>
      <w:rFonts w:ascii="Times New Roman" w:eastAsia="Times New Roman" w:hAnsi="Times New Roman" w:cs="Times New Roman"/>
      <w:sz w:val="24"/>
      <w:szCs w:val="24"/>
      <w:lang w:eastAsia="ru-RU"/>
    </w:rPr>
  </w:style>
  <w:style w:type="paragraph" w:styleId="33">
    <w:name w:val="Body Text Indent 3"/>
    <w:basedOn w:val="a0"/>
    <w:link w:val="34"/>
    <w:rsid w:val="00E85466"/>
    <w:pPr>
      <w:spacing w:after="120"/>
      <w:ind w:left="283"/>
    </w:pPr>
    <w:rPr>
      <w:sz w:val="16"/>
      <w:szCs w:val="16"/>
    </w:rPr>
  </w:style>
  <w:style w:type="character" w:customStyle="1" w:styleId="34">
    <w:name w:val="Основной текст с отступом 3 Знак"/>
    <w:basedOn w:val="a1"/>
    <w:link w:val="33"/>
    <w:rsid w:val="00E85466"/>
    <w:rPr>
      <w:rFonts w:ascii="Times New Roman" w:eastAsia="Times New Roman" w:hAnsi="Times New Roman" w:cs="Times New Roman"/>
      <w:sz w:val="16"/>
      <w:szCs w:val="16"/>
      <w:lang w:eastAsia="ru-RU"/>
    </w:rPr>
  </w:style>
  <w:style w:type="paragraph" w:styleId="aff0">
    <w:name w:val="Block Text"/>
    <w:basedOn w:val="a0"/>
    <w:rsid w:val="00E85466"/>
    <w:pPr>
      <w:ind w:left="142" w:right="4819"/>
      <w:jc w:val="center"/>
    </w:pPr>
  </w:style>
  <w:style w:type="table" w:styleId="aff1">
    <w:name w:val="Table Grid"/>
    <w:basedOn w:val="a2"/>
    <w:uiPriority w:val="59"/>
    <w:rsid w:val="00E85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e">
    <w:name w:val="nge"/>
    <w:basedOn w:val="a0"/>
    <w:rsid w:val="00E85466"/>
    <w:pPr>
      <w:suppressAutoHyphens/>
      <w:autoSpaceDE w:val="0"/>
      <w:autoSpaceDN w:val="0"/>
      <w:ind w:firstLine="284"/>
    </w:pPr>
  </w:style>
  <w:style w:type="paragraph" w:customStyle="1" w:styleId="Default">
    <w:name w:val="Default"/>
    <w:rsid w:val="00E85466"/>
    <w:pPr>
      <w:widowControl w:val="0"/>
      <w:spacing w:after="0" w:line="240" w:lineRule="auto"/>
    </w:pPr>
    <w:rPr>
      <w:rFonts w:ascii="Newton C" w:eastAsia="Times New Roman" w:hAnsi="Newton C" w:cs="Times New Roman"/>
      <w:snapToGrid w:val="0"/>
      <w:color w:val="000000"/>
      <w:sz w:val="24"/>
      <w:szCs w:val="20"/>
      <w:lang w:eastAsia="ru-RU"/>
    </w:rPr>
  </w:style>
  <w:style w:type="paragraph" w:customStyle="1" w:styleId="CM21">
    <w:name w:val="CM21"/>
    <w:basedOn w:val="a0"/>
    <w:next w:val="a0"/>
    <w:rsid w:val="00E85466"/>
    <w:pPr>
      <w:widowControl w:val="0"/>
      <w:spacing w:after="1415"/>
    </w:pPr>
    <w:rPr>
      <w:rFonts w:ascii="Newton C" w:hAnsi="Newton C"/>
      <w:snapToGrid w:val="0"/>
    </w:rPr>
  </w:style>
  <w:style w:type="paragraph" w:styleId="aff2">
    <w:name w:val="Plain Text"/>
    <w:basedOn w:val="a0"/>
    <w:link w:val="aff3"/>
    <w:rsid w:val="00E85466"/>
    <w:rPr>
      <w:rFonts w:ascii="Courier New" w:hAnsi="Courier New"/>
      <w:sz w:val="20"/>
    </w:rPr>
  </w:style>
  <w:style w:type="character" w:customStyle="1" w:styleId="aff3">
    <w:name w:val="Текст Знак"/>
    <w:basedOn w:val="a1"/>
    <w:link w:val="aff2"/>
    <w:rsid w:val="00E85466"/>
    <w:rPr>
      <w:rFonts w:ascii="Courier New" w:eastAsia="Times New Roman" w:hAnsi="Courier New" w:cs="Times New Roman"/>
      <w:sz w:val="20"/>
      <w:szCs w:val="24"/>
      <w:lang w:eastAsia="ru-RU"/>
    </w:rPr>
  </w:style>
  <w:style w:type="paragraph" w:styleId="35">
    <w:name w:val="Body Text 3"/>
    <w:basedOn w:val="a0"/>
    <w:link w:val="36"/>
    <w:rsid w:val="00E85466"/>
    <w:pPr>
      <w:spacing w:after="120"/>
    </w:pPr>
    <w:rPr>
      <w:sz w:val="16"/>
      <w:szCs w:val="16"/>
    </w:rPr>
  </w:style>
  <w:style w:type="character" w:customStyle="1" w:styleId="36">
    <w:name w:val="Основной текст 3 Знак"/>
    <w:basedOn w:val="a1"/>
    <w:link w:val="35"/>
    <w:rsid w:val="00E85466"/>
    <w:rPr>
      <w:rFonts w:ascii="Times New Roman" w:eastAsia="Times New Roman" w:hAnsi="Times New Roman" w:cs="Times New Roman"/>
      <w:sz w:val="16"/>
      <w:szCs w:val="16"/>
      <w:lang w:eastAsia="ru-RU"/>
    </w:rPr>
  </w:style>
  <w:style w:type="character" w:customStyle="1" w:styleId="head21">
    <w:name w:val="head21"/>
    <w:rsid w:val="00E85466"/>
    <w:rPr>
      <w:rFonts w:ascii="Verdana" w:hAnsi="Verdana" w:hint="default"/>
      <w:b/>
      <w:bCs/>
      <w:color w:val="990000"/>
      <w:sz w:val="18"/>
      <w:szCs w:val="18"/>
    </w:rPr>
  </w:style>
  <w:style w:type="character" w:styleId="aff4">
    <w:name w:val="FollowedHyperlink"/>
    <w:rsid w:val="00E85466"/>
    <w:rPr>
      <w:color w:val="800080"/>
      <w:u w:val="single"/>
    </w:rPr>
  </w:style>
  <w:style w:type="paragraph" w:customStyle="1" w:styleId="aff5">
    <w:name w:val="Содержимое таблицы"/>
    <w:basedOn w:val="a0"/>
    <w:rsid w:val="00E85466"/>
    <w:pPr>
      <w:widowControl w:val="0"/>
      <w:suppressLineNumbers/>
      <w:suppressAutoHyphens/>
    </w:pPr>
    <w:rPr>
      <w:rFonts w:eastAsia="Lucida Sans Unicode"/>
      <w:kern w:val="1"/>
      <w:lang w:eastAsia="ar-SA"/>
    </w:rPr>
  </w:style>
  <w:style w:type="paragraph" w:styleId="aff6">
    <w:name w:val="List Paragraph"/>
    <w:basedOn w:val="a0"/>
    <w:uiPriority w:val="34"/>
    <w:qFormat/>
    <w:rsid w:val="00E85466"/>
    <w:pPr>
      <w:widowControl w:val="0"/>
      <w:ind w:left="720" w:firstLine="400"/>
      <w:contextualSpacing/>
      <w:jc w:val="both"/>
    </w:pPr>
  </w:style>
  <w:style w:type="character" w:customStyle="1" w:styleId="124TimesNewRoman">
    <w:name w:val="Основной текст (124) + Times New Roman"/>
    <w:aliases w:val="9 pt4"/>
    <w:uiPriority w:val="99"/>
    <w:rsid w:val="00E85466"/>
    <w:rPr>
      <w:rFonts w:ascii="Times New Roman" w:hAnsi="Times New Roman" w:cs="Times New Roman"/>
      <w:b/>
      <w:bCs/>
      <w:sz w:val="18"/>
      <w:szCs w:val="18"/>
    </w:rPr>
  </w:style>
  <w:style w:type="character" w:customStyle="1" w:styleId="125TimesNewRoman">
    <w:name w:val="Основной текст (125) + Times New Roman"/>
    <w:aliases w:val="11 pt,Полужирный8"/>
    <w:uiPriority w:val="99"/>
    <w:rsid w:val="00E85466"/>
    <w:rPr>
      <w:rFonts w:ascii="Times New Roman" w:hAnsi="Times New Roman" w:cs="Times New Roman"/>
      <w:b/>
      <w:bCs/>
      <w:sz w:val="22"/>
      <w:szCs w:val="22"/>
    </w:rPr>
  </w:style>
  <w:style w:type="character" w:customStyle="1" w:styleId="9pt">
    <w:name w:val="Подпись к таблице + 9 pt"/>
    <w:uiPriority w:val="99"/>
    <w:rsid w:val="00E85466"/>
    <w:rPr>
      <w:rFonts w:ascii="Times New Roman" w:hAnsi="Times New Roman" w:cs="Times New Roman"/>
      <w:b/>
      <w:bCs/>
      <w:sz w:val="18"/>
      <w:szCs w:val="18"/>
    </w:rPr>
  </w:style>
  <w:style w:type="character" w:customStyle="1" w:styleId="162">
    <w:name w:val="Основной текст (162) + Не полужирный"/>
    <w:aliases w:val="Не курсив1"/>
    <w:uiPriority w:val="99"/>
    <w:rsid w:val="00E85466"/>
    <w:rPr>
      <w:rFonts w:ascii="Arial" w:hAnsi="Arial" w:cs="Arial"/>
      <w:b/>
      <w:bCs/>
      <w:i/>
      <w:iCs/>
      <w:sz w:val="18"/>
      <w:szCs w:val="18"/>
    </w:rPr>
  </w:style>
  <w:style w:type="character" w:customStyle="1" w:styleId="1692">
    <w:name w:val="Основной текст (169)2"/>
    <w:uiPriority w:val="99"/>
    <w:rsid w:val="00E85466"/>
    <w:rPr>
      <w:rFonts w:ascii="Arial" w:hAnsi="Arial" w:cs="Arial"/>
      <w:noProof/>
      <w:sz w:val="18"/>
      <w:szCs w:val="18"/>
    </w:rPr>
  </w:style>
  <w:style w:type="character" w:customStyle="1" w:styleId="1652">
    <w:name w:val="Основной текст (165)2"/>
    <w:uiPriority w:val="99"/>
    <w:rsid w:val="00E85466"/>
    <w:rPr>
      <w:rFonts w:ascii="Arial" w:hAnsi="Arial" w:cs="Arial"/>
      <w:noProof/>
      <w:sz w:val="18"/>
      <w:szCs w:val="18"/>
    </w:rPr>
  </w:style>
  <w:style w:type="character" w:customStyle="1" w:styleId="1682">
    <w:name w:val="Основной текст (168)2"/>
    <w:uiPriority w:val="99"/>
    <w:rsid w:val="00E85466"/>
    <w:rPr>
      <w:rFonts w:ascii="Arial" w:hAnsi="Arial" w:cs="Arial"/>
      <w:noProof/>
      <w:sz w:val="18"/>
      <w:szCs w:val="18"/>
    </w:rPr>
  </w:style>
  <w:style w:type="character" w:customStyle="1" w:styleId="1812">
    <w:name w:val="Основной текст (181)2"/>
    <w:uiPriority w:val="99"/>
    <w:rsid w:val="00E85466"/>
    <w:rPr>
      <w:rFonts w:ascii="Arial" w:hAnsi="Arial" w:cs="Arial"/>
      <w:sz w:val="18"/>
      <w:szCs w:val="18"/>
    </w:rPr>
  </w:style>
  <w:style w:type="character" w:customStyle="1" w:styleId="1822">
    <w:name w:val="Основной текст (182)2"/>
    <w:uiPriority w:val="99"/>
    <w:rsid w:val="00E85466"/>
    <w:rPr>
      <w:rFonts w:ascii="Arial" w:hAnsi="Arial" w:cs="Arial"/>
      <w:sz w:val="18"/>
      <w:szCs w:val="18"/>
    </w:rPr>
  </w:style>
  <w:style w:type="paragraph" w:customStyle="1" w:styleId="Style1">
    <w:name w:val="Style1"/>
    <w:basedOn w:val="a0"/>
    <w:uiPriority w:val="99"/>
    <w:rsid w:val="00E85466"/>
    <w:pPr>
      <w:widowControl w:val="0"/>
      <w:autoSpaceDE w:val="0"/>
      <w:autoSpaceDN w:val="0"/>
      <w:adjustRightInd w:val="0"/>
    </w:pPr>
    <w:rPr>
      <w:rFonts w:ascii="Sylfaen" w:hAnsi="Sylfaen"/>
    </w:rPr>
  </w:style>
  <w:style w:type="paragraph" w:customStyle="1" w:styleId="Style2">
    <w:name w:val="Style2"/>
    <w:basedOn w:val="a0"/>
    <w:rsid w:val="00E85466"/>
    <w:pPr>
      <w:widowControl w:val="0"/>
      <w:autoSpaceDE w:val="0"/>
      <w:autoSpaceDN w:val="0"/>
      <w:adjustRightInd w:val="0"/>
      <w:spacing w:line="274" w:lineRule="exact"/>
      <w:jc w:val="center"/>
    </w:pPr>
    <w:rPr>
      <w:rFonts w:ascii="Sylfaen" w:hAnsi="Sylfaen"/>
    </w:rPr>
  </w:style>
  <w:style w:type="paragraph" w:customStyle="1" w:styleId="Style3">
    <w:name w:val="Style3"/>
    <w:basedOn w:val="a0"/>
    <w:uiPriority w:val="99"/>
    <w:rsid w:val="00E85466"/>
    <w:pPr>
      <w:widowControl w:val="0"/>
      <w:autoSpaceDE w:val="0"/>
      <w:autoSpaceDN w:val="0"/>
      <w:adjustRightInd w:val="0"/>
    </w:pPr>
    <w:rPr>
      <w:rFonts w:ascii="Sylfaen" w:hAnsi="Sylfaen"/>
    </w:rPr>
  </w:style>
  <w:style w:type="paragraph" w:customStyle="1" w:styleId="Style4">
    <w:name w:val="Style4"/>
    <w:basedOn w:val="a0"/>
    <w:rsid w:val="00E85466"/>
    <w:pPr>
      <w:widowControl w:val="0"/>
      <w:autoSpaceDE w:val="0"/>
      <w:autoSpaceDN w:val="0"/>
      <w:adjustRightInd w:val="0"/>
    </w:pPr>
    <w:rPr>
      <w:rFonts w:ascii="Sylfaen" w:hAnsi="Sylfaen"/>
    </w:rPr>
  </w:style>
  <w:style w:type="paragraph" w:customStyle="1" w:styleId="Style5">
    <w:name w:val="Style5"/>
    <w:basedOn w:val="a0"/>
    <w:uiPriority w:val="99"/>
    <w:rsid w:val="00E85466"/>
    <w:pPr>
      <w:widowControl w:val="0"/>
      <w:autoSpaceDE w:val="0"/>
      <w:autoSpaceDN w:val="0"/>
      <w:adjustRightInd w:val="0"/>
    </w:pPr>
    <w:rPr>
      <w:rFonts w:ascii="Sylfaen" w:hAnsi="Sylfaen"/>
    </w:rPr>
  </w:style>
  <w:style w:type="paragraph" w:customStyle="1" w:styleId="Style6">
    <w:name w:val="Style6"/>
    <w:basedOn w:val="a0"/>
    <w:uiPriority w:val="99"/>
    <w:rsid w:val="00E85466"/>
    <w:pPr>
      <w:widowControl w:val="0"/>
      <w:autoSpaceDE w:val="0"/>
      <w:autoSpaceDN w:val="0"/>
      <w:adjustRightInd w:val="0"/>
    </w:pPr>
    <w:rPr>
      <w:rFonts w:ascii="Sylfaen" w:hAnsi="Sylfaen"/>
    </w:rPr>
  </w:style>
  <w:style w:type="paragraph" w:customStyle="1" w:styleId="Style7">
    <w:name w:val="Style7"/>
    <w:basedOn w:val="a0"/>
    <w:uiPriority w:val="99"/>
    <w:rsid w:val="00E85466"/>
    <w:pPr>
      <w:widowControl w:val="0"/>
      <w:autoSpaceDE w:val="0"/>
      <w:autoSpaceDN w:val="0"/>
      <w:adjustRightInd w:val="0"/>
    </w:pPr>
    <w:rPr>
      <w:rFonts w:ascii="Sylfaen" w:hAnsi="Sylfaen"/>
    </w:rPr>
  </w:style>
  <w:style w:type="paragraph" w:customStyle="1" w:styleId="Style8">
    <w:name w:val="Style8"/>
    <w:basedOn w:val="a0"/>
    <w:rsid w:val="00E85466"/>
    <w:pPr>
      <w:widowControl w:val="0"/>
      <w:autoSpaceDE w:val="0"/>
      <w:autoSpaceDN w:val="0"/>
      <w:adjustRightInd w:val="0"/>
    </w:pPr>
    <w:rPr>
      <w:rFonts w:ascii="Sylfaen" w:hAnsi="Sylfaen"/>
    </w:rPr>
  </w:style>
  <w:style w:type="paragraph" w:customStyle="1" w:styleId="Style9">
    <w:name w:val="Style9"/>
    <w:basedOn w:val="a0"/>
    <w:uiPriority w:val="99"/>
    <w:rsid w:val="00E85466"/>
    <w:pPr>
      <w:widowControl w:val="0"/>
      <w:autoSpaceDE w:val="0"/>
      <w:autoSpaceDN w:val="0"/>
      <w:adjustRightInd w:val="0"/>
      <w:spacing w:line="173" w:lineRule="exact"/>
      <w:ind w:firstLine="302"/>
    </w:pPr>
    <w:rPr>
      <w:rFonts w:ascii="Sylfaen" w:hAnsi="Sylfaen"/>
    </w:rPr>
  </w:style>
  <w:style w:type="paragraph" w:customStyle="1" w:styleId="Style10">
    <w:name w:val="Style10"/>
    <w:basedOn w:val="a0"/>
    <w:uiPriority w:val="99"/>
    <w:rsid w:val="00E85466"/>
    <w:pPr>
      <w:widowControl w:val="0"/>
      <w:autoSpaceDE w:val="0"/>
      <w:autoSpaceDN w:val="0"/>
      <w:adjustRightInd w:val="0"/>
      <w:spacing w:line="139" w:lineRule="exact"/>
    </w:pPr>
    <w:rPr>
      <w:rFonts w:ascii="Sylfaen" w:hAnsi="Sylfaen"/>
    </w:rPr>
  </w:style>
  <w:style w:type="paragraph" w:customStyle="1" w:styleId="Style11">
    <w:name w:val="Style11"/>
    <w:basedOn w:val="a0"/>
    <w:uiPriority w:val="99"/>
    <w:rsid w:val="00E85466"/>
    <w:pPr>
      <w:widowControl w:val="0"/>
      <w:autoSpaceDE w:val="0"/>
      <w:autoSpaceDN w:val="0"/>
      <w:adjustRightInd w:val="0"/>
      <w:spacing w:line="173" w:lineRule="exact"/>
      <w:ind w:firstLine="82"/>
    </w:pPr>
    <w:rPr>
      <w:rFonts w:ascii="Sylfaen" w:hAnsi="Sylfaen"/>
    </w:rPr>
  </w:style>
  <w:style w:type="paragraph" w:customStyle="1" w:styleId="Style12">
    <w:name w:val="Style12"/>
    <w:basedOn w:val="a0"/>
    <w:uiPriority w:val="99"/>
    <w:rsid w:val="00E85466"/>
    <w:pPr>
      <w:widowControl w:val="0"/>
      <w:autoSpaceDE w:val="0"/>
      <w:autoSpaceDN w:val="0"/>
      <w:adjustRightInd w:val="0"/>
      <w:spacing w:line="139" w:lineRule="exact"/>
    </w:pPr>
    <w:rPr>
      <w:rFonts w:ascii="Sylfaen" w:hAnsi="Sylfaen"/>
    </w:rPr>
  </w:style>
  <w:style w:type="paragraph" w:customStyle="1" w:styleId="Style13">
    <w:name w:val="Style13"/>
    <w:basedOn w:val="a0"/>
    <w:uiPriority w:val="99"/>
    <w:rsid w:val="00E85466"/>
    <w:pPr>
      <w:widowControl w:val="0"/>
      <w:autoSpaceDE w:val="0"/>
      <w:autoSpaceDN w:val="0"/>
      <w:adjustRightInd w:val="0"/>
    </w:pPr>
    <w:rPr>
      <w:rFonts w:ascii="Sylfaen" w:hAnsi="Sylfaen"/>
    </w:rPr>
  </w:style>
  <w:style w:type="paragraph" w:customStyle="1" w:styleId="Style14">
    <w:name w:val="Style14"/>
    <w:basedOn w:val="a0"/>
    <w:uiPriority w:val="99"/>
    <w:rsid w:val="00E85466"/>
    <w:pPr>
      <w:widowControl w:val="0"/>
      <w:autoSpaceDE w:val="0"/>
      <w:autoSpaceDN w:val="0"/>
      <w:adjustRightInd w:val="0"/>
      <w:jc w:val="center"/>
    </w:pPr>
    <w:rPr>
      <w:rFonts w:ascii="Sylfaen" w:hAnsi="Sylfaen"/>
    </w:rPr>
  </w:style>
  <w:style w:type="paragraph" w:customStyle="1" w:styleId="Style15">
    <w:name w:val="Style15"/>
    <w:basedOn w:val="a0"/>
    <w:uiPriority w:val="99"/>
    <w:rsid w:val="00E85466"/>
    <w:pPr>
      <w:widowControl w:val="0"/>
      <w:autoSpaceDE w:val="0"/>
      <w:autoSpaceDN w:val="0"/>
      <w:adjustRightInd w:val="0"/>
      <w:spacing w:line="149" w:lineRule="exact"/>
    </w:pPr>
    <w:rPr>
      <w:rFonts w:ascii="Sylfaen" w:hAnsi="Sylfaen"/>
    </w:rPr>
  </w:style>
  <w:style w:type="paragraph" w:customStyle="1" w:styleId="Style16">
    <w:name w:val="Style16"/>
    <w:basedOn w:val="a0"/>
    <w:uiPriority w:val="99"/>
    <w:rsid w:val="00E85466"/>
    <w:pPr>
      <w:widowControl w:val="0"/>
      <w:autoSpaceDE w:val="0"/>
      <w:autoSpaceDN w:val="0"/>
      <w:adjustRightInd w:val="0"/>
      <w:spacing w:line="144" w:lineRule="exact"/>
    </w:pPr>
    <w:rPr>
      <w:rFonts w:ascii="Sylfaen" w:hAnsi="Sylfaen"/>
    </w:rPr>
  </w:style>
  <w:style w:type="paragraph" w:customStyle="1" w:styleId="Style17">
    <w:name w:val="Style17"/>
    <w:basedOn w:val="a0"/>
    <w:uiPriority w:val="99"/>
    <w:rsid w:val="00E85466"/>
    <w:pPr>
      <w:widowControl w:val="0"/>
      <w:autoSpaceDE w:val="0"/>
      <w:autoSpaceDN w:val="0"/>
      <w:adjustRightInd w:val="0"/>
    </w:pPr>
    <w:rPr>
      <w:rFonts w:ascii="Sylfaen" w:hAnsi="Sylfaen"/>
    </w:rPr>
  </w:style>
  <w:style w:type="paragraph" w:customStyle="1" w:styleId="Style18">
    <w:name w:val="Style18"/>
    <w:basedOn w:val="a0"/>
    <w:uiPriority w:val="99"/>
    <w:rsid w:val="00E85466"/>
    <w:pPr>
      <w:widowControl w:val="0"/>
      <w:autoSpaceDE w:val="0"/>
      <w:autoSpaceDN w:val="0"/>
      <w:adjustRightInd w:val="0"/>
    </w:pPr>
    <w:rPr>
      <w:rFonts w:ascii="Sylfaen" w:hAnsi="Sylfaen"/>
    </w:rPr>
  </w:style>
  <w:style w:type="paragraph" w:customStyle="1" w:styleId="Style19">
    <w:name w:val="Style19"/>
    <w:basedOn w:val="a0"/>
    <w:uiPriority w:val="99"/>
    <w:rsid w:val="00E85466"/>
    <w:pPr>
      <w:widowControl w:val="0"/>
      <w:autoSpaceDE w:val="0"/>
      <w:autoSpaceDN w:val="0"/>
      <w:adjustRightInd w:val="0"/>
      <w:spacing w:line="206" w:lineRule="exact"/>
    </w:pPr>
    <w:rPr>
      <w:rFonts w:ascii="Sylfaen" w:hAnsi="Sylfaen"/>
    </w:rPr>
  </w:style>
  <w:style w:type="paragraph" w:customStyle="1" w:styleId="Style20">
    <w:name w:val="Style20"/>
    <w:basedOn w:val="a0"/>
    <w:uiPriority w:val="99"/>
    <w:rsid w:val="00E85466"/>
    <w:pPr>
      <w:widowControl w:val="0"/>
      <w:autoSpaceDE w:val="0"/>
      <w:autoSpaceDN w:val="0"/>
      <w:adjustRightInd w:val="0"/>
    </w:pPr>
    <w:rPr>
      <w:rFonts w:ascii="Sylfaen" w:hAnsi="Sylfaen"/>
    </w:rPr>
  </w:style>
  <w:style w:type="paragraph" w:customStyle="1" w:styleId="Style21">
    <w:name w:val="Style21"/>
    <w:basedOn w:val="a0"/>
    <w:uiPriority w:val="99"/>
    <w:rsid w:val="00E85466"/>
    <w:pPr>
      <w:widowControl w:val="0"/>
      <w:autoSpaceDE w:val="0"/>
      <w:autoSpaceDN w:val="0"/>
      <w:adjustRightInd w:val="0"/>
      <w:spacing w:line="173" w:lineRule="exact"/>
      <w:jc w:val="center"/>
    </w:pPr>
    <w:rPr>
      <w:rFonts w:ascii="Sylfaen" w:hAnsi="Sylfaen"/>
    </w:rPr>
  </w:style>
  <w:style w:type="paragraph" w:customStyle="1" w:styleId="Style22">
    <w:name w:val="Style22"/>
    <w:basedOn w:val="a0"/>
    <w:uiPriority w:val="99"/>
    <w:rsid w:val="00E85466"/>
    <w:pPr>
      <w:widowControl w:val="0"/>
      <w:autoSpaceDE w:val="0"/>
      <w:autoSpaceDN w:val="0"/>
      <w:adjustRightInd w:val="0"/>
      <w:spacing w:line="110" w:lineRule="exact"/>
      <w:ind w:hanging="5"/>
    </w:pPr>
    <w:rPr>
      <w:rFonts w:ascii="Sylfaen" w:hAnsi="Sylfaen"/>
    </w:rPr>
  </w:style>
  <w:style w:type="paragraph" w:customStyle="1" w:styleId="Style23">
    <w:name w:val="Style23"/>
    <w:basedOn w:val="a0"/>
    <w:uiPriority w:val="99"/>
    <w:rsid w:val="00E85466"/>
    <w:pPr>
      <w:widowControl w:val="0"/>
      <w:autoSpaceDE w:val="0"/>
      <w:autoSpaceDN w:val="0"/>
      <w:adjustRightInd w:val="0"/>
    </w:pPr>
    <w:rPr>
      <w:rFonts w:ascii="Sylfaen" w:hAnsi="Sylfaen"/>
    </w:rPr>
  </w:style>
  <w:style w:type="paragraph" w:customStyle="1" w:styleId="Style24">
    <w:name w:val="Style24"/>
    <w:basedOn w:val="a0"/>
    <w:uiPriority w:val="99"/>
    <w:rsid w:val="00E85466"/>
    <w:pPr>
      <w:widowControl w:val="0"/>
      <w:autoSpaceDE w:val="0"/>
      <w:autoSpaceDN w:val="0"/>
      <w:adjustRightInd w:val="0"/>
    </w:pPr>
    <w:rPr>
      <w:rFonts w:ascii="Sylfaen" w:hAnsi="Sylfaen"/>
    </w:rPr>
  </w:style>
  <w:style w:type="paragraph" w:customStyle="1" w:styleId="Style25">
    <w:name w:val="Style25"/>
    <w:basedOn w:val="a0"/>
    <w:uiPriority w:val="99"/>
    <w:rsid w:val="00E85466"/>
    <w:pPr>
      <w:widowControl w:val="0"/>
      <w:autoSpaceDE w:val="0"/>
      <w:autoSpaceDN w:val="0"/>
      <w:adjustRightInd w:val="0"/>
      <w:spacing w:line="101" w:lineRule="exact"/>
    </w:pPr>
    <w:rPr>
      <w:rFonts w:ascii="Sylfaen" w:hAnsi="Sylfaen"/>
    </w:rPr>
  </w:style>
  <w:style w:type="paragraph" w:customStyle="1" w:styleId="Style26">
    <w:name w:val="Style26"/>
    <w:basedOn w:val="a0"/>
    <w:uiPriority w:val="99"/>
    <w:rsid w:val="00E85466"/>
    <w:pPr>
      <w:widowControl w:val="0"/>
      <w:autoSpaceDE w:val="0"/>
      <w:autoSpaceDN w:val="0"/>
      <w:adjustRightInd w:val="0"/>
      <w:spacing w:line="115" w:lineRule="exact"/>
    </w:pPr>
    <w:rPr>
      <w:rFonts w:ascii="Sylfaen" w:hAnsi="Sylfaen"/>
    </w:rPr>
  </w:style>
  <w:style w:type="paragraph" w:customStyle="1" w:styleId="Style27">
    <w:name w:val="Style27"/>
    <w:basedOn w:val="a0"/>
    <w:uiPriority w:val="99"/>
    <w:rsid w:val="00E85466"/>
    <w:pPr>
      <w:widowControl w:val="0"/>
      <w:autoSpaceDE w:val="0"/>
      <w:autoSpaceDN w:val="0"/>
      <w:adjustRightInd w:val="0"/>
    </w:pPr>
    <w:rPr>
      <w:rFonts w:ascii="Sylfaen" w:hAnsi="Sylfaen"/>
    </w:rPr>
  </w:style>
  <w:style w:type="paragraph" w:customStyle="1" w:styleId="Style28">
    <w:name w:val="Style28"/>
    <w:basedOn w:val="a0"/>
    <w:uiPriority w:val="99"/>
    <w:rsid w:val="00E85466"/>
    <w:pPr>
      <w:widowControl w:val="0"/>
      <w:autoSpaceDE w:val="0"/>
      <w:autoSpaceDN w:val="0"/>
      <w:adjustRightInd w:val="0"/>
    </w:pPr>
    <w:rPr>
      <w:rFonts w:ascii="Sylfaen" w:hAnsi="Sylfaen"/>
    </w:rPr>
  </w:style>
  <w:style w:type="paragraph" w:customStyle="1" w:styleId="Style29">
    <w:name w:val="Style29"/>
    <w:basedOn w:val="a0"/>
    <w:uiPriority w:val="99"/>
    <w:rsid w:val="00E85466"/>
    <w:pPr>
      <w:widowControl w:val="0"/>
      <w:autoSpaceDE w:val="0"/>
      <w:autoSpaceDN w:val="0"/>
      <w:adjustRightInd w:val="0"/>
    </w:pPr>
    <w:rPr>
      <w:rFonts w:ascii="Sylfaen" w:hAnsi="Sylfaen"/>
    </w:rPr>
  </w:style>
  <w:style w:type="paragraph" w:customStyle="1" w:styleId="Style30">
    <w:name w:val="Style30"/>
    <w:basedOn w:val="a0"/>
    <w:uiPriority w:val="99"/>
    <w:rsid w:val="00E85466"/>
    <w:pPr>
      <w:widowControl w:val="0"/>
      <w:autoSpaceDE w:val="0"/>
      <w:autoSpaceDN w:val="0"/>
      <w:adjustRightInd w:val="0"/>
    </w:pPr>
    <w:rPr>
      <w:rFonts w:ascii="Sylfaen" w:hAnsi="Sylfaen"/>
    </w:rPr>
  </w:style>
  <w:style w:type="paragraph" w:customStyle="1" w:styleId="Style31">
    <w:name w:val="Style31"/>
    <w:basedOn w:val="a0"/>
    <w:uiPriority w:val="99"/>
    <w:rsid w:val="00E85466"/>
    <w:pPr>
      <w:widowControl w:val="0"/>
      <w:autoSpaceDE w:val="0"/>
      <w:autoSpaceDN w:val="0"/>
      <w:adjustRightInd w:val="0"/>
    </w:pPr>
    <w:rPr>
      <w:rFonts w:ascii="Sylfaen" w:hAnsi="Sylfaen"/>
    </w:rPr>
  </w:style>
  <w:style w:type="paragraph" w:customStyle="1" w:styleId="Style32">
    <w:name w:val="Style32"/>
    <w:basedOn w:val="a0"/>
    <w:uiPriority w:val="99"/>
    <w:rsid w:val="00E85466"/>
    <w:pPr>
      <w:widowControl w:val="0"/>
      <w:autoSpaceDE w:val="0"/>
      <w:autoSpaceDN w:val="0"/>
      <w:adjustRightInd w:val="0"/>
    </w:pPr>
    <w:rPr>
      <w:rFonts w:ascii="Sylfaen" w:hAnsi="Sylfaen"/>
    </w:rPr>
  </w:style>
  <w:style w:type="paragraph" w:customStyle="1" w:styleId="Style33">
    <w:name w:val="Style33"/>
    <w:basedOn w:val="a0"/>
    <w:rsid w:val="00E85466"/>
    <w:pPr>
      <w:widowControl w:val="0"/>
      <w:autoSpaceDE w:val="0"/>
      <w:autoSpaceDN w:val="0"/>
      <w:adjustRightInd w:val="0"/>
    </w:pPr>
    <w:rPr>
      <w:rFonts w:ascii="Sylfaen" w:hAnsi="Sylfaen"/>
    </w:rPr>
  </w:style>
  <w:style w:type="paragraph" w:customStyle="1" w:styleId="Style34">
    <w:name w:val="Style34"/>
    <w:basedOn w:val="a0"/>
    <w:uiPriority w:val="99"/>
    <w:rsid w:val="00E85466"/>
    <w:pPr>
      <w:widowControl w:val="0"/>
      <w:autoSpaceDE w:val="0"/>
      <w:autoSpaceDN w:val="0"/>
      <w:adjustRightInd w:val="0"/>
    </w:pPr>
    <w:rPr>
      <w:rFonts w:ascii="Sylfaen" w:hAnsi="Sylfaen"/>
    </w:rPr>
  </w:style>
  <w:style w:type="paragraph" w:customStyle="1" w:styleId="Style35">
    <w:name w:val="Style35"/>
    <w:basedOn w:val="a0"/>
    <w:uiPriority w:val="99"/>
    <w:rsid w:val="00E85466"/>
    <w:pPr>
      <w:widowControl w:val="0"/>
      <w:autoSpaceDE w:val="0"/>
      <w:autoSpaceDN w:val="0"/>
      <w:adjustRightInd w:val="0"/>
      <w:spacing w:line="181" w:lineRule="exact"/>
      <w:ind w:firstLine="67"/>
    </w:pPr>
    <w:rPr>
      <w:rFonts w:ascii="Sylfaen" w:hAnsi="Sylfaen"/>
    </w:rPr>
  </w:style>
  <w:style w:type="paragraph" w:customStyle="1" w:styleId="Style36">
    <w:name w:val="Style36"/>
    <w:basedOn w:val="a0"/>
    <w:uiPriority w:val="99"/>
    <w:rsid w:val="00E85466"/>
    <w:pPr>
      <w:widowControl w:val="0"/>
      <w:autoSpaceDE w:val="0"/>
      <w:autoSpaceDN w:val="0"/>
      <w:adjustRightInd w:val="0"/>
      <w:spacing w:line="154" w:lineRule="exact"/>
      <w:jc w:val="right"/>
    </w:pPr>
    <w:rPr>
      <w:rFonts w:ascii="Sylfaen" w:hAnsi="Sylfaen"/>
    </w:rPr>
  </w:style>
  <w:style w:type="paragraph" w:customStyle="1" w:styleId="Style37">
    <w:name w:val="Style37"/>
    <w:basedOn w:val="a0"/>
    <w:uiPriority w:val="99"/>
    <w:rsid w:val="00E85466"/>
    <w:pPr>
      <w:widowControl w:val="0"/>
      <w:autoSpaceDE w:val="0"/>
      <w:autoSpaceDN w:val="0"/>
      <w:adjustRightInd w:val="0"/>
    </w:pPr>
    <w:rPr>
      <w:rFonts w:ascii="Sylfaen" w:hAnsi="Sylfaen"/>
    </w:rPr>
  </w:style>
  <w:style w:type="paragraph" w:customStyle="1" w:styleId="Style38">
    <w:name w:val="Style38"/>
    <w:basedOn w:val="a0"/>
    <w:uiPriority w:val="99"/>
    <w:rsid w:val="00E85466"/>
    <w:pPr>
      <w:widowControl w:val="0"/>
      <w:autoSpaceDE w:val="0"/>
      <w:autoSpaceDN w:val="0"/>
      <w:adjustRightInd w:val="0"/>
    </w:pPr>
    <w:rPr>
      <w:rFonts w:ascii="Sylfaen" w:hAnsi="Sylfaen"/>
    </w:rPr>
  </w:style>
  <w:style w:type="paragraph" w:customStyle="1" w:styleId="Style39">
    <w:name w:val="Style39"/>
    <w:basedOn w:val="a0"/>
    <w:rsid w:val="00E85466"/>
    <w:pPr>
      <w:widowControl w:val="0"/>
      <w:autoSpaceDE w:val="0"/>
      <w:autoSpaceDN w:val="0"/>
      <w:adjustRightInd w:val="0"/>
    </w:pPr>
    <w:rPr>
      <w:rFonts w:ascii="Sylfaen" w:hAnsi="Sylfaen"/>
    </w:rPr>
  </w:style>
  <w:style w:type="paragraph" w:customStyle="1" w:styleId="Style40">
    <w:name w:val="Style40"/>
    <w:basedOn w:val="a0"/>
    <w:uiPriority w:val="99"/>
    <w:rsid w:val="00E85466"/>
    <w:pPr>
      <w:widowControl w:val="0"/>
      <w:autoSpaceDE w:val="0"/>
      <w:autoSpaceDN w:val="0"/>
      <w:adjustRightInd w:val="0"/>
    </w:pPr>
    <w:rPr>
      <w:rFonts w:ascii="Sylfaen" w:hAnsi="Sylfaen"/>
    </w:rPr>
  </w:style>
  <w:style w:type="paragraph" w:customStyle="1" w:styleId="Style41">
    <w:name w:val="Style41"/>
    <w:basedOn w:val="a0"/>
    <w:uiPriority w:val="99"/>
    <w:rsid w:val="00E85466"/>
    <w:pPr>
      <w:widowControl w:val="0"/>
      <w:autoSpaceDE w:val="0"/>
      <w:autoSpaceDN w:val="0"/>
      <w:adjustRightInd w:val="0"/>
      <w:spacing w:line="298" w:lineRule="exact"/>
      <w:jc w:val="right"/>
    </w:pPr>
    <w:rPr>
      <w:rFonts w:ascii="Sylfaen" w:hAnsi="Sylfaen"/>
    </w:rPr>
  </w:style>
  <w:style w:type="paragraph" w:customStyle="1" w:styleId="Style42">
    <w:name w:val="Style42"/>
    <w:basedOn w:val="a0"/>
    <w:rsid w:val="00E85466"/>
    <w:pPr>
      <w:widowControl w:val="0"/>
      <w:autoSpaceDE w:val="0"/>
      <w:autoSpaceDN w:val="0"/>
      <w:adjustRightInd w:val="0"/>
    </w:pPr>
    <w:rPr>
      <w:rFonts w:ascii="Sylfaen" w:hAnsi="Sylfaen"/>
    </w:rPr>
  </w:style>
  <w:style w:type="paragraph" w:customStyle="1" w:styleId="Style43">
    <w:name w:val="Style43"/>
    <w:basedOn w:val="a0"/>
    <w:uiPriority w:val="99"/>
    <w:rsid w:val="00E85466"/>
    <w:pPr>
      <w:widowControl w:val="0"/>
      <w:autoSpaceDE w:val="0"/>
      <w:autoSpaceDN w:val="0"/>
      <w:adjustRightInd w:val="0"/>
    </w:pPr>
    <w:rPr>
      <w:rFonts w:ascii="Sylfaen" w:hAnsi="Sylfaen"/>
    </w:rPr>
  </w:style>
  <w:style w:type="paragraph" w:customStyle="1" w:styleId="Style44">
    <w:name w:val="Style44"/>
    <w:basedOn w:val="a0"/>
    <w:uiPriority w:val="99"/>
    <w:rsid w:val="00E85466"/>
    <w:pPr>
      <w:widowControl w:val="0"/>
      <w:autoSpaceDE w:val="0"/>
      <w:autoSpaceDN w:val="0"/>
      <w:adjustRightInd w:val="0"/>
      <w:spacing w:line="139" w:lineRule="exact"/>
      <w:jc w:val="center"/>
    </w:pPr>
    <w:rPr>
      <w:rFonts w:ascii="Sylfaen" w:hAnsi="Sylfaen"/>
    </w:rPr>
  </w:style>
  <w:style w:type="paragraph" w:customStyle="1" w:styleId="Style45">
    <w:name w:val="Style45"/>
    <w:basedOn w:val="a0"/>
    <w:uiPriority w:val="99"/>
    <w:rsid w:val="00E85466"/>
    <w:pPr>
      <w:widowControl w:val="0"/>
      <w:autoSpaceDE w:val="0"/>
      <w:autoSpaceDN w:val="0"/>
      <w:adjustRightInd w:val="0"/>
    </w:pPr>
    <w:rPr>
      <w:rFonts w:ascii="Sylfaen" w:hAnsi="Sylfaen"/>
    </w:rPr>
  </w:style>
  <w:style w:type="paragraph" w:customStyle="1" w:styleId="Style46">
    <w:name w:val="Style46"/>
    <w:basedOn w:val="a0"/>
    <w:rsid w:val="00E85466"/>
    <w:pPr>
      <w:widowControl w:val="0"/>
      <w:autoSpaceDE w:val="0"/>
      <w:autoSpaceDN w:val="0"/>
      <w:adjustRightInd w:val="0"/>
      <w:spacing w:line="182" w:lineRule="exact"/>
    </w:pPr>
    <w:rPr>
      <w:rFonts w:ascii="Sylfaen" w:hAnsi="Sylfaen"/>
    </w:rPr>
  </w:style>
  <w:style w:type="paragraph" w:customStyle="1" w:styleId="Style47">
    <w:name w:val="Style47"/>
    <w:basedOn w:val="a0"/>
    <w:uiPriority w:val="99"/>
    <w:rsid w:val="00E85466"/>
    <w:pPr>
      <w:widowControl w:val="0"/>
      <w:autoSpaceDE w:val="0"/>
      <w:autoSpaceDN w:val="0"/>
      <w:adjustRightInd w:val="0"/>
      <w:spacing w:line="298" w:lineRule="exact"/>
      <w:jc w:val="center"/>
    </w:pPr>
    <w:rPr>
      <w:rFonts w:ascii="Sylfaen" w:hAnsi="Sylfaen"/>
    </w:rPr>
  </w:style>
  <w:style w:type="paragraph" w:customStyle="1" w:styleId="Style48">
    <w:name w:val="Style48"/>
    <w:basedOn w:val="a0"/>
    <w:rsid w:val="00E85466"/>
    <w:pPr>
      <w:widowControl w:val="0"/>
      <w:autoSpaceDE w:val="0"/>
      <w:autoSpaceDN w:val="0"/>
      <w:adjustRightInd w:val="0"/>
    </w:pPr>
    <w:rPr>
      <w:rFonts w:ascii="Sylfaen" w:hAnsi="Sylfaen"/>
    </w:rPr>
  </w:style>
  <w:style w:type="paragraph" w:customStyle="1" w:styleId="Style49">
    <w:name w:val="Style49"/>
    <w:basedOn w:val="a0"/>
    <w:rsid w:val="00E85466"/>
    <w:pPr>
      <w:widowControl w:val="0"/>
      <w:autoSpaceDE w:val="0"/>
      <w:autoSpaceDN w:val="0"/>
      <w:adjustRightInd w:val="0"/>
    </w:pPr>
    <w:rPr>
      <w:rFonts w:ascii="Sylfaen" w:hAnsi="Sylfaen"/>
    </w:rPr>
  </w:style>
  <w:style w:type="paragraph" w:customStyle="1" w:styleId="Style50">
    <w:name w:val="Style50"/>
    <w:basedOn w:val="a0"/>
    <w:uiPriority w:val="99"/>
    <w:rsid w:val="00E85466"/>
    <w:pPr>
      <w:widowControl w:val="0"/>
      <w:autoSpaceDE w:val="0"/>
      <w:autoSpaceDN w:val="0"/>
      <w:adjustRightInd w:val="0"/>
    </w:pPr>
    <w:rPr>
      <w:rFonts w:ascii="Sylfaen" w:hAnsi="Sylfaen"/>
    </w:rPr>
  </w:style>
  <w:style w:type="paragraph" w:customStyle="1" w:styleId="Style51">
    <w:name w:val="Style51"/>
    <w:basedOn w:val="a0"/>
    <w:uiPriority w:val="99"/>
    <w:rsid w:val="00E85466"/>
    <w:pPr>
      <w:widowControl w:val="0"/>
      <w:autoSpaceDE w:val="0"/>
      <w:autoSpaceDN w:val="0"/>
      <w:adjustRightInd w:val="0"/>
      <w:spacing w:line="173" w:lineRule="exact"/>
    </w:pPr>
    <w:rPr>
      <w:rFonts w:ascii="Sylfaen" w:hAnsi="Sylfaen"/>
    </w:rPr>
  </w:style>
  <w:style w:type="paragraph" w:customStyle="1" w:styleId="Style52">
    <w:name w:val="Style52"/>
    <w:basedOn w:val="a0"/>
    <w:uiPriority w:val="99"/>
    <w:rsid w:val="00E85466"/>
    <w:pPr>
      <w:widowControl w:val="0"/>
      <w:autoSpaceDE w:val="0"/>
      <w:autoSpaceDN w:val="0"/>
      <w:adjustRightInd w:val="0"/>
    </w:pPr>
    <w:rPr>
      <w:rFonts w:ascii="Sylfaen" w:hAnsi="Sylfaen"/>
    </w:rPr>
  </w:style>
  <w:style w:type="paragraph" w:customStyle="1" w:styleId="Style53">
    <w:name w:val="Style53"/>
    <w:basedOn w:val="a0"/>
    <w:uiPriority w:val="99"/>
    <w:rsid w:val="00E85466"/>
    <w:pPr>
      <w:widowControl w:val="0"/>
      <w:autoSpaceDE w:val="0"/>
      <w:autoSpaceDN w:val="0"/>
      <w:adjustRightInd w:val="0"/>
    </w:pPr>
    <w:rPr>
      <w:rFonts w:ascii="Sylfaen" w:hAnsi="Sylfaen"/>
    </w:rPr>
  </w:style>
  <w:style w:type="paragraph" w:customStyle="1" w:styleId="Style54">
    <w:name w:val="Style54"/>
    <w:basedOn w:val="a0"/>
    <w:uiPriority w:val="99"/>
    <w:rsid w:val="00E85466"/>
    <w:pPr>
      <w:widowControl w:val="0"/>
      <w:autoSpaceDE w:val="0"/>
      <w:autoSpaceDN w:val="0"/>
      <w:adjustRightInd w:val="0"/>
    </w:pPr>
    <w:rPr>
      <w:rFonts w:ascii="Sylfaen" w:hAnsi="Sylfaen"/>
    </w:rPr>
  </w:style>
  <w:style w:type="paragraph" w:customStyle="1" w:styleId="Style55">
    <w:name w:val="Style55"/>
    <w:basedOn w:val="a0"/>
    <w:uiPriority w:val="99"/>
    <w:rsid w:val="00E85466"/>
    <w:pPr>
      <w:widowControl w:val="0"/>
      <w:autoSpaceDE w:val="0"/>
      <w:autoSpaceDN w:val="0"/>
      <w:adjustRightInd w:val="0"/>
    </w:pPr>
    <w:rPr>
      <w:rFonts w:ascii="Sylfaen" w:hAnsi="Sylfaen"/>
    </w:rPr>
  </w:style>
  <w:style w:type="paragraph" w:customStyle="1" w:styleId="Style56">
    <w:name w:val="Style56"/>
    <w:basedOn w:val="a0"/>
    <w:uiPriority w:val="99"/>
    <w:rsid w:val="00E85466"/>
    <w:pPr>
      <w:widowControl w:val="0"/>
      <w:autoSpaceDE w:val="0"/>
      <w:autoSpaceDN w:val="0"/>
      <w:adjustRightInd w:val="0"/>
    </w:pPr>
    <w:rPr>
      <w:rFonts w:ascii="Sylfaen" w:hAnsi="Sylfaen"/>
    </w:rPr>
  </w:style>
  <w:style w:type="paragraph" w:customStyle="1" w:styleId="Style57">
    <w:name w:val="Style57"/>
    <w:basedOn w:val="a0"/>
    <w:uiPriority w:val="99"/>
    <w:rsid w:val="00E85466"/>
    <w:pPr>
      <w:widowControl w:val="0"/>
      <w:autoSpaceDE w:val="0"/>
      <w:autoSpaceDN w:val="0"/>
      <w:adjustRightInd w:val="0"/>
    </w:pPr>
    <w:rPr>
      <w:rFonts w:ascii="Sylfaen" w:hAnsi="Sylfaen"/>
    </w:rPr>
  </w:style>
  <w:style w:type="paragraph" w:customStyle="1" w:styleId="Style58">
    <w:name w:val="Style58"/>
    <w:basedOn w:val="a0"/>
    <w:uiPriority w:val="99"/>
    <w:rsid w:val="00E85466"/>
    <w:pPr>
      <w:widowControl w:val="0"/>
      <w:autoSpaceDE w:val="0"/>
      <w:autoSpaceDN w:val="0"/>
      <w:adjustRightInd w:val="0"/>
      <w:spacing w:line="283" w:lineRule="exact"/>
    </w:pPr>
    <w:rPr>
      <w:rFonts w:ascii="Sylfaen" w:hAnsi="Sylfaen"/>
    </w:rPr>
  </w:style>
  <w:style w:type="character" w:customStyle="1" w:styleId="FontStyle60">
    <w:name w:val="Font Style60"/>
    <w:uiPriority w:val="99"/>
    <w:rsid w:val="00E85466"/>
    <w:rPr>
      <w:rFonts w:ascii="Segoe UI" w:hAnsi="Segoe UI" w:cs="Segoe UI"/>
      <w:b/>
      <w:bCs/>
      <w:color w:val="000000"/>
      <w:sz w:val="14"/>
      <w:szCs w:val="14"/>
    </w:rPr>
  </w:style>
  <w:style w:type="character" w:customStyle="1" w:styleId="FontStyle61">
    <w:name w:val="Font Style61"/>
    <w:rsid w:val="00E85466"/>
    <w:rPr>
      <w:rFonts w:ascii="Segoe UI" w:hAnsi="Segoe UI" w:cs="Segoe UI"/>
      <w:color w:val="000000"/>
      <w:sz w:val="12"/>
      <w:szCs w:val="12"/>
    </w:rPr>
  </w:style>
  <w:style w:type="character" w:customStyle="1" w:styleId="FontStyle62">
    <w:name w:val="Font Style62"/>
    <w:rsid w:val="00E85466"/>
    <w:rPr>
      <w:rFonts w:ascii="Segoe UI" w:hAnsi="Segoe UI" w:cs="Segoe UI"/>
      <w:color w:val="000000"/>
      <w:sz w:val="12"/>
      <w:szCs w:val="12"/>
    </w:rPr>
  </w:style>
  <w:style w:type="character" w:customStyle="1" w:styleId="FontStyle63">
    <w:name w:val="Font Style63"/>
    <w:uiPriority w:val="99"/>
    <w:rsid w:val="00E85466"/>
    <w:rPr>
      <w:rFonts w:ascii="Segoe UI" w:hAnsi="Segoe UI" w:cs="Segoe UI"/>
      <w:smallCaps/>
      <w:color w:val="000000"/>
      <w:sz w:val="8"/>
      <w:szCs w:val="8"/>
    </w:rPr>
  </w:style>
  <w:style w:type="character" w:customStyle="1" w:styleId="FontStyle64">
    <w:name w:val="Font Style64"/>
    <w:uiPriority w:val="99"/>
    <w:rsid w:val="00E85466"/>
    <w:rPr>
      <w:rFonts w:ascii="Sylfaen" w:hAnsi="Sylfaen" w:cs="Sylfaen"/>
      <w:b/>
      <w:bCs/>
      <w:color w:val="000000"/>
      <w:sz w:val="12"/>
      <w:szCs w:val="12"/>
    </w:rPr>
  </w:style>
  <w:style w:type="character" w:customStyle="1" w:styleId="FontStyle65">
    <w:name w:val="Font Style65"/>
    <w:rsid w:val="00E85466"/>
    <w:rPr>
      <w:rFonts w:ascii="Arial Narrow" w:hAnsi="Arial Narrow" w:cs="Arial Narrow"/>
      <w:i/>
      <w:iCs/>
      <w:color w:val="000000"/>
      <w:sz w:val="12"/>
      <w:szCs w:val="12"/>
    </w:rPr>
  </w:style>
  <w:style w:type="character" w:customStyle="1" w:styleId="FontStyle66">
    <w:name w:val="Font Style66"/>
    <w:rsid w:val="00E85466"/>
    <w:rPr>
      <w:rFonts w:ascii="Sylfaen" w:hAnsi="Sylfaen" w:cs="Sylfaen"/>
      <w:i/>
      <w:iCs/>
      <w:color w:val="000000"/>
      <w:spacing w:val="20"/>
      <w:sz w:val="8"/>
      <w:szCs w:val="8"/>
    </w:rPr>
  </w:style>
  <w:style w:type="character" w:customStyle="1" w:styleId="FontStyle67">
    <w:name w:val="Font Style67"/>
    <w:rsid w:val="00E85466"/>
    <w:rPr>
      <w:rFonts w:ascii="Segoe UI" w:hAnsi="Segoe UI" w:cs="Segoe UI"/>
      <w:color w:val="000000"/>
      <w:sz w:val="20"/>
      <w:szCs w:val="20"/>
    </w:rPr>
  </w:style>
  <w:style w:type="character" w:customStyle="1" w:styleId="FontStyle68">
    <w:name w:val="Font Style68"/>
    <w:rsid w:val="00E85466"/>
    <w:rPr>
      <w:rFonts w:ascii="Corbel" w:hAnsi="Corbel" w:cs="Corbel"/>
      <w:color w:val="000000"/>
      <w:sz w:val="16"/>
      <w:szCs w:val="16"/>
    </w:rPr>
  </w:style>
  <w:style w:type="character" w:customStyle="1" w:styleId="FontStyle69">
    <w:name w:val="Font Style69"/>
    <w:rsid w:val="00E85466"/>
    <w:rPr>
      <w:rFonts w:ascii="Segoe UI" w:hAnsi="Segoe UI" w:cs="Segoe UI"/>
      <w:b/>
      <w:bCs/>
      <w:i/>
      <w:iCs/>
      <w:color w:val="000000"/>
      <w:sz w:val="10"/>
      <w:szCs w:val="10"/>
    </w:rPr>
  </w:style>
  <w:style w:type="character" w:customStyle="1" w:styleId="FontStyle70">
    <w:name w:val="Font Style70"/>
    <w:uiPriority w:val="99"/>
    <w:rsid w:val="00E85466"/>
    <w:rPr>
      <w:rFonts w:ascii="Segoe UI" w:hAnsi="Segoe UI" w:cs="Segoe UI"/>
      <w:b/>
      <w:bCs/>
      <w:color w:val="000000"/>
      <w:sz w:val="8"/>
      <w:szCs w:val="8"/>
    </w:rPr>
  </w:style>
  <w:style w:type="character" w:customStyle="1" w:styleId="FontStyle71">
    <w:name w:val="Font Style71"/>
    <w:rsid w:val="00E85466"/>
    <w:rPr>
      <w:rFonts w:ascii="Segoe UI" w:hAnsi="Segoe UI" w:cs="Segoe UI"/>
      <w:color w:val="000000"/>
      <w:sz w:val="20"/>
      <w:szCs w:val="20"/>
    </w:rPr>
  </w:style>
  <w:style w:type="character" w:customStyle="1" w:styleId="FontStyle72">
    <w:name w:val="Font Style72"/>
    <w:rsid w:val="00E85466"/>
    <w:rPr>
      <w:rFonts w:ascii="Segoe UI" w:hAnsi="Segoe UI" w:cs="Segoe UI"/>
      <w:color w:val="000000"/>
      <w:sz w:val="20"/>
      <w:szCs w:val="20"/>
    </w:rPr>
  </w:style>
  <w:style w:type="character" w:customStyle="1" w:styleId="FontStyle73">
    <w:name w:val="Font Style73"/>
    <w:uiPriority w:val="99"/>
    <w:rsid w:val="00E85466"/>
    <w:rPr>
      <w:rFonts w:ascii="Arial Narrow" w:hAnsi="Arial Narrow" w:cs="Arial Narrow"/>
      <w:color w:val="000000"/>
      <w:spacing w:val="-10"/>
      <w:sz w:val="12"/>
      <w:szCs w:val="12"/>
    </w:rPr>
  </w:style>
  <w:style w:type="character" w:customStyle="1" w:styleId="FontStyle74">
    <w:name w:val="Font Style74"/>
    <w:rsid w:val="00E85466"/>
    <w:rPr>
      <w:rFonts w:ascii="Segoe UI" w:hAnsi="Segoe UI" w:cs="Segoe UI"/>
      <w:b/>
      <w:bCs/>
      <w:i/>
      <w:iCs/>
      <w:color w:val="000000"/>
      <w:sz w:val="8"/>
      <w:szCs w:val="8"/>
    </w:rPr>
  </w:style>
  <w:style w:type="character" w:customStyle="1" w:styleId="FontStyle75">
    <w:name w:val="Font Style75"/>
    <w:rsid w:val="00E85466"/>
    <w:rPr>
      <w:rFonts w:ascii="Segoe UI" w:hAnsi="Segoe UI" w:cs="Segoe UI"/>
      <w:b/>
      <w:bCs/>
      <w:color w:val="000000"/>
      <w:sz w:val="12"/>
      <w:szCs w:val="12"/>
    </w:rPr>
  </w:style>
  <w:style w:type="character" w:customStyle="1" w:styleId="FontStyle76">
    <w:name w:val="Font Style76"/>
    <w:rsid w:val="00E85466"/>
    <w:rPr>
      <w:rFonts w:ascii="Sylfaen" w:hAnsi="Sylfaen" w:cs="Sylfaen"/>
      <w:b/>
      <w:bCs/>
      <w:color w:val="000000"/>
      <w:sz w:val="16"/>
      <w:szCs w:val="16"/>
    </w:rPr>
  </w:style>
  <w:style w:type="character" w:customStyle="1" w:styleId="FontStyle77">
    <w:name w:val="Font Style77"/>
    <w:uiPriority w:val="99"/>
    <w:rsid w:val="00E85466"/>
    <w:rPr>
      <w:rFonts w:ascii="Segoe UI" w:hAnsi="Segoe UI" w:cs="Segoe UI"/>
      <w:b/>
      <w:bCs/>
      <w:i/>
      <w:iCs/>
      <w:color w:val="000000"/>
      <w:sz w:val="16"/>
      <w:szCs w:val="16"/>
    </w:rPr>
  </w:style>
  <w:style w:type="character" w:customStyle="1" w:styleId="FontStyle78">
    <w:name w:val="Font Style78"/>
    <w:uiPriority w:val="99"/>
    <w:rsid w:val="00E85466"/>
    <w:rPr>
      <w:rFonts w:ascii="Segoe UI" w:hAnsi="Segoe UI" w:cs="Segoe UI"/>
      <w:b/>
      <w:bCs/>
      <w:color w:val="000000"/>
      <w:spacing w:val="40"/>
      <w:sz w:val="34"/>
      <w:szCs w:val="34"/>
    </w:rPr>
  </w:style>
  <w:style w:type="character" w:customStyle="1" w:styleId="FontStyle79">
    <w:name w:val="Font Style79"/>
    <w:uiPriority w:val="99"/>
    <w:rsid w:val="00E85466"/>
    <w:rPr>
      <w:rFonts w:ascii="Segoe UI" w:hAnsi="Segoe UI" w:cs="Segoe UI"/>
      <w:i/>
      <w:iCs/>
      <w:color w:val="000000"/>
      <w:sz w:val="12"/>
      <w:szCs w:val="12"/>
    </w:rPr>
  </w:style>
  <w:style w:type="character" w:customStyle="1" w:styleId="FontStyle80">
    <w:name w:val="Font Style80"/>
    <w:uiPriority w:val="99"/>
    <w:rsid w:val="00E85466"/>
    <w:rPr>
      <w:rFonts w:ascii="Sylfaen" w:hAnsi="Sylfaen" w:cs="Sylfaen"/>
      <w:color w:val="000000"/>
      <w:sz w:val="12"/>
      <w:szCs w:val="12"/>
    </w:rPr>
  </w:style>
  <w:style w:type="character" w:customStyle="1" w:styleId="FontStyle81">
    <w:name w:val="Font Style81"/>
    <w:uiPriority w:val="99"/>
    <w:rsid w:val="00E85466"/>
    <w:rPr>
      <w:rFonts w:ascii="Sylfaen" w:hAnsi="Sylfaen" w:cs="Sylfaen"/>
      <w:b/>
      <w:bCs/>
      <w:color w:val="000000"/>
      <w:sz w:val="10"/>
      <w:szCs w:val="10"/>
    </w:rPr>
  </w:style>
  <w:style w:type="character" w:customStyle="1" w:styleId="FontStyle82">
    <w:name w:val="Font Style82"/>
    <w:uiPriority w:val="99"/>
    <w:rsid w:val="00E85466"/>
    <w:rPr>
      <w:rFonts w:ascii="Segoe UI" w:hAnsi="Segoe UI" w:cs="Segoe UI"/>
      <w:color w:val="000000"/>
      <w:sz w:val="10"/>
      <w:szCs w:val="10"/>
    </w:rPr>
  </w:style>
  <w:style w:type="character" w:customStyle="1" w:styleId="FontStyle83">
    <w:name w:val="Font Style83"/>
    <w:uiPriority w:val="99"/>
    <w:rsid w:val="00E85466"/>
    <w:rPr>
      <w:rFonts w:ascii="Segoe UI" w:hAnsi="Segoe UI" w:cs="Segoe UI"/>
      <w:i/>
      <w:iCs/>
      <w:color w:val="000000"/>
      <w:sz w:val="10"/>
      <w:szCs w:val="10"/>
    </w:rPr>
  </w:style>
  <w:style w:type="character" w:customStyle="1" w:styleId="FontStyle84">
    <w:name w:val="Font Style84"/>
    <w:uiPriority w:val="99"/>
    <w:rsid w:val="00E85466"/>
    <w:rPr>
      <w:rFonts w:ascii="Arial Narrow" w:hAnsi="Arial Narrow" w:cs="Arial Narrow"/>
      <w:b/>
      <w:bCs/>
      <w:smallCaps/>
      <w:color w:val="000000"/>
      <w:sz w:val="10"/>
      <w:szCs w:val="10"/>
    </w:rPr>
  </w:style>
  <w:style w:type="character" w:customStyle="1" w:styleId="FontStyle85">
    <w:name w:val="Font Style85"/>
    <w:uiPriority w:val="99"/>
    <w:rsid w:val="00E85466"/>
    <w:rPr>
      <w:rFonts w:ascii="Sylfaen" w:hAnsi="Sylfaen" w:cs="Sylfaen"/>
      <w:color w:val="000000"/>
      <w:sz w:val="12"/>
      <w:szCs w:val="12"/>
    </w:rPr>
  </w:style>
  <w:style w:type="character" w:customStyle="1" w:styleId="FontStyle86">
    <w:name w:val="Font Style86"/>
    <w:uiPriority w:val="99"/>
    <w:rsid w:val="00E85466"/>
    <w:rPr>
      <w:rFonts w:ascii="Sylfaen" w:hAnsi="Sylfaen" w:cs="Sylfaen"/>
      <w:color w:val="000000"/>
      <w:sz w:val="10"/>
      <w:szCs w:val="10"/>
    </w:rPr>
  </w:style>
  <w:style w:type="character" w:customStyle="1" w:styleId="FontStyle87">
    <w:name w:val="Font Style87"/>
    <w:uiPriority w:val="99"/>
    <w:rsid w:val="00E85466"/>
    <w:rPr>
      <w:rFonts w:ascii="Sylfaen" w:hAnsi="Sylfaen" w:cs="Sylfaen"/>
      <w:b/>
      <w:bCs/>
      <w:color w:val="000000"/>
      <w:sz w:val="8"/>
      <w:szCs w:val="8"/>
    </w:rPr>
  </w:style>
  <w:style w:type="character" w:customStyle="1" w:styleId="FontStyle88">
    <w:name w:val="Font Style88"/>
    <w:uiPriority w:val="99"/>
    <w:rsid w:val="00E85466"/>
    <w:rPr>
      <w:rFonts w:ascii="Segoe UI" w:hAnsi="Segoe UI" w:cs="Segoe UI"/>
      <w:color w:val="000000"/>
      <w:sz w:val="12"/>
      <w:szCs w:val="12"/>
    </w:rPr>
  </w:style>
  <w:style w:type="character" w:customStyle="1" w:styleId="FontStyle89">
    <w:name w:val="Font Style89"/>
    <w:uiPriority w:val="99"/>
    <w:rsid w:val="00E85466"/>
    <w:rPr>
      <w:rFonts w:ascii="Segoe UI" w:hAnsi="Segoe UI" w:cs="Segoe UI"/>
      <w:b/>
      <w:bCs/>
      <w:color w:val="000000"/>
      <w:sz w:val="14"/>
      <w:szCs w:val="14"/>
    </w:rPr>
  </w:style>
  <w:style w:type="character" w:customStyle="1" w:styleId="FontStyle90">
    <w:name w:val="Font Style90"/>
    <w:uiPriority w:val="99"/>
    <w:rsid w:val="00E85466"/>
    <w:rPr>
      <w:rFonts w:ascii="Corbel" w:hAnsi="Corbel" w:cs="Corbel"/>
      <w:b/>
      <w:bCs/>
      <w:color w:val="000000"/>
      <w:sz w:val="8"/>
      <w:szCs w:val="8"/>
    </w:rPr>
  </w:style>
  <w:style w:type="character" w:customStyle="1" w:styleId="FontStyle91">
    <w:name w:val="Font Style91"/>
    <w:uiPriority w:val="99"/>
    <w:rsid w:val="00E85466"/>
    <w:rPr>
      <w:rFonts w:ascii="Sylfaen" w:hAnsi="Sylfaen" w:cs="Sylfaen"/>
      <w:b/>
      <w:bCs/>
      <w:color w:val="000000"/>
      <w:sz w:val="12"/>
      <w:szCs w:val="12"/>
    </w:rPr>
  </w:style>
  <w:style w:type="character" w:customStyle="1" w:styleId="FontStyle92">
    <w:name w:val="Font Style92"/>
    <w:uiPriority w:val="99"/>
    <w:rsid w:val="00E85466"/>
    <w:rPr>
      <w:rFonts w:ascii="Segoe UI" w:hAnsi="Segoe UI" w:cs="Segoe UI"/>
      <w:b/>
      <w:bCs/>
      <w:color w:val="000000"/>
      <w:sz w:val="8"/>
      <w:szCs w:val="8"/>
    </w:rPr>
  </w:style>
  <w:style w:type="character" w:customStyle="1" w:styleId="FontStyle93">
    <w:name w:val="Font Style93"/>
    <w:uiPriority w:val="99"/>
    <w:rsid w:val="00E85466"/>
    <w:rPr>
      <w:rFonts w:ascii="Impact" w:hAnsi="Impact" w:cs="Impact"/>
      <w:color w:val="000000"/>
      <w:sz w:val="8"/>
      <w:szCs w:val="8"/>
    </w:rPr>
  </w:style>
  <w:style w:type="character" w:customStyle="1" w:styleId="FontStyle94">
    <w:name w:val="Font Style94"/>
    <w:uiPriority w:val="99"/>
    <w:rsid w:val="00E85466"/>
    <w:rPr>
      <w:rFonts w:ascii="Sylfaen" w:hAnsi="Sylfaen" w:cs="Sylfaen"/>
      <w:b/>
      <w:bCs/>
      <w:color w:val="000000"/>
      <w:sz w:val="12"/>
      <w:szCs w:val="12"/>
    </w:rPr>
  </w:style>
  <w:style w:type="character" w:customStyle="1" w:styleId="FontStyle95">
    <w:name w:val="Font Style95"/>
    <w:uiPriority w:val="99"/>
    <w:rsid w:val="00E85466"/>
    <w:rPr>
      <w:rFonts w:ascii="Segoe UI" w:hAnsi="Segoe UI" w:cs="Segoe UI"/>
      <w:b/>
      <w:bCs/>
      <w:color w:val="000000"/>
      <w:spacing w:val="-10"/>
      <w:sz w:val="8"/>
      <w:szCs w:val="8"/>
    </w:rPr>
  </w:style>
  <w:style w:type="character" w:customStyle="1" w:styleId="FontStyle96">
    <w:name w:val="Font Style96"/>
    <w:uiPriority w:val="99"/>
    <w:rsid w:val="00E85466"/>
    <w:rPr>
      <w:rFonts w:ascii="Sylfaen" w:hAnsi="Sylfaen" w:cs="Sylfaen"/>
      <w:b/>
      <w:bCs/>
      <w:color w:val="000000"/>
      <w:sz w:val="10"/>
      <w:szCs w:val="10"/>
    </w:rPr>
  </w:style>
  <w:style w:type="character" w:customStyle="1" w:styleId="FontStyle97">
    <w:name w:val="Font Style97"/>
    <w:uiPriority w:val="99"/>
    <w:rsid w:val="00E85466"/>
    <w:rPr>
      <w:rFonts w:ascii="Sylfaen" w:hAnsi="Sylfaen" w:cs="Sylfaen"/>
      <w:b/>
      <w:bCs/>
      <w:color w:val="000000"/>
      <w:sz w:val="12"/>
      <w:szCs w:val="12"/>
    </w:rPr>
  </w:style>
  <w:style w:type="character" w:customStyle="1" w:styleId="FontStyle98">
    <w:name w:val="Font Style98"/>
    <w:uiPriority w:val="99"/>
    <w:rsid w:val="00E85466"/>
    <w:rPr>
      <w:rFonts w:ascii="Segoe UI" w:hAnsi="Segoe UI" w:cs="Segoe UI"/>
      <w:b/>
      <w:bCs/>
      <w:color w:val="000000"/>
      <w:sz w:val="10"/>
      <w:szCs w:val="10"/>
    </w:rPr>
  </w:style>
  <w:style w:type="character" w:customStyle="1" w:styleId="FontStyle99">
    <w:name w:val="Font Style99"/>
    <w:uiPriority w:val="99"/>
    <w:rsid w:val="00E85466"/>
    <w:rPr>
      <w:rFonts w:ascii="Sylfaen" w:hAnsi="Sylfaen" w:cs="Sylfaen"/>
      <w:b/>
      <w:bCs/>
      <w:color w:val="000000"/>
      <w:sz w:val="12"/>
      <w:szCs w:val="12"/>
    </w:rPr>
  </w:style>
  <w:style w:type="character" w:customStyle="1" w:styleId="FontStyle34">
    <w:name w:val="Font Style34"/>
    <w:uiPriority w:val="99"/>
    <w:rsid w:val="00E85466"/>
    <w:rPr>
      <w:rFonts w:ascii="Times New Roman" w:hAnsi="Times New Roman" w:cs="Times New Roman"/>
      <w:i/>
      <w:iCs/>
      <w:color w:val="000000"/>
      <w:sz w:val="26"/>
      <w:szCs w:val="26"/>
    </w:rPr>
  </w:style>
  <w:style w:type="character" w:customStyle="1" w:styleId="FontStyle37">
    <w:name w:val="Font Style37"/>
    <w:uiPriority w:val="99"/>
    <w:rsid w:val="00E85466"/>
    <w:rPr>
      <w:rFonts w:ascii="Times New Roman" w:hAnsi="Times New Roman" w:cs="Times New Roman"/>
      <w:color w:val="000000"/>
      <w:sz w:val="26"/>
      <w:szCs w:val="26"/>
    </w:rPr>
  </w:style>
  <w:style w:type="character" w:styleId="aff7">
    <w:name w:val="Placeholder Text"/>
    <w:uiPriority w:val="99"/>
    <w:semiHidden/>
    <w:rsid w:val="00E85466"/>
    <w:rPr>
      <w:color w:val="808080"/>
    </w:rPr>
  </w:style>
  <w:style w:type="paragraph" w:styleId="aff8">
    <w:name w:val="Balloon Text"/>
    <w:basedOn w:val="a0"/>
    <w:link w:val="aff9"/>
    <w:rsid w:val="00E85466"/>
    <w:rPr>
      <w:rFonts w:ascii="Tahoma" w:hAnsi="Tahoma"/>
      <w:sz w:val="16"/>
      <w:szCs w:val="16"/>
    </w:rPr>
  </w:style>
  <w:style w:type="character" w:customStyle="1" w:styleId="aff9">
    <w:name w:val="Текст выноски Знак"/>
    <w:basedOn w:val="a1"/>
    <w:link w:val="aff8"/>
    <w:rsid w:val="00E85466"/>
    <w:rPr>
      <w:rFonts w:ascii="Tahoma" w:eastAsia="Times New Roman" w:hAnsi="Tahoma" w:cs="Times New Roman"/>
      <w:sz w:val="16"/>
      <w:szCs w:val="16"/>
      <w:lang w:eastAsia="ru-RU"/>
    </w:rPr>
  </w:style>
  <w:style w:type="character" w:customStyle="1" w:styleId="FontStyle32">
    <w:name w:val="Font Style32"/>
    <w:uiPriority w:val="99"/>
    <w:rsid w:val="00E85466"/>
    <w:rPr>
      <w:rFonts w:ascii="Times New Roman" w:hAnsi="Times New Roman" w:cs="Times New Roman"/>
      <w:sz w:val="26"/>
      <w:szCs w:val="26"/>
    </w:rPr>
  </w:style>
  <w:style w:type="paragraph" w:customStyle="1" w:styleId="FR1">
    <w:name w:val="FR1"/>
    <w:rsid w:val="00E85466"/>
    <w:pPr>
      <w:widowControl w:val="0"/>
      <w:autoSpaceDE w:val="0"/>
      <w:autoSpaceDN w:val="0"/>
      <w:adjustRightInd w:val="0"/>
      <w:spacing w:after="0" w:line="300" w:lineRule="auto"/>
      <w:ind w:left="2760" w:right="2600"/>
      <w:jc w:val="center"/>
    </w:pPr>
    <w:rPr>
      <w:rFonts w:ascii="Arial" w:eastAsia="Times New Roman" w:hAnsi="Arial" w:cs="Times New Roman"/>
      <w:b/>
      <w:sz w:val="24"/>
      <w:szCs w:val="20"/>
      <w:lang w:eastAsia="ru-RU"/>
    </w:rPr>
  </w:style>
  <w:style w:type="character" w:customStyle="1" w:styleId="FontStyle33">
    <w:name w:val="Font Style33"/>
    <w:uiPriority w:val="99"/>
    <w:rsid w:val="00E85466"/>
    <w:rPr>
      <w:rFonts w:ascii="Times New Roman" w:hAnsi="Times New Roman" w:cs="Times New Roman"/>
      <w:i/>
      <w:iCs/>
      <w:color w:val="000000"/>
      <w:sz w:val="30"/>
      <w:szCs w:val="30"/>
    </w:rPr>
  </w:style>
  <w:style w:type="character" w:customStyle="1" w:styleId="FontStyle39">
    <w:name w:val="Font Style39"/>
    <w:uiPriority w:val="99"/>
    <w:rsid w:val="00E85466"/>
    <w:rPr>
      <w:rFonts w:ascii="Times New Roman" w:hAnsi="Times New Roman" w:cs="Times New Roman"/>
      <w:color w:val="000000"/>
      <w:sz w:val="30"/>
      <w:szCs w:val="30"/>
    </w:rPr>
  </w:style>
  <w:style w:type="character" w:customStyle="1" w:styleId="FontStyle41">
    <w:name w:val="Font Style41"/>
    <w:uiPriority w:val="99"/>
    <w:rsid w:val="00E85466"/>
    <w:rPr>
      <w:rFonts w:ascii="Times New Roman" w:hAnsi="Times New Roman" w:cs="Times New Roman"/>
      <w:color w:val="000000"/>
      <w:sz w:val="26"/>
      <w:szCs w:val="26"/>
    </w:rPr>
  </w:style>
  <w:style w:type="paragraph" w:customStyle="1" w:styleId="FR3">
    <w:name w:val="FR3"/>
    <w:rsid w:val="00E85466"/>
    <w:pPr>
      <w:widowControl w:val="0"/>
      <w:autoSpaceDE w:val="0"/>
      <w:autoSpaceDN w:val="0"/>
      <w:adjustRightInd w:val="0"/>
      <w:spacing w:after="0" w:line="480" w:lineRule="auto"/>
      <w:ind w:firstLine="720"/>
      <w:jc w:val="both"/>
    </w:pPr>
    <w:rPr>
      <w:rFonts w:ascii="Times New Roman" w:eastAsia="Times New Roman" w:hAnsi="Times New Roman" w:cs="Times New Roman"/>
      <w:sz w:val="24"/>
      <w:szCs w:val="20"/>
      <w:lang w:eastAsia="ru-RU"/>
    </w:rPr>
  </w:style>
  <w:style w:type="paragraph" w:styleId="affa">
    <w:name w:val="Title"/>
    <w:basedOn w:val="a0"/>
    <w:link w:val="affb"/>
    <w:qFormat/>
    <w:rsid w:val="00E85466"/>
    <w:pPr>
      <w:spacing w:line="312" w:lineRule="auto"/>
      <w:jc w:val="center"/>
    </w:pPr>
    <w:rPr>
      <w:b/>
      <w:sz w:val="28"/>
      <w:szCs w:val="20"/>
    </w:rPr>
  </w:style>
  <w:style w:type="character" w:customStyle="1" w:styleId="affb">
    <w:name w:val="Название Знак"/>
    <w:basedOn w:val="a1"/>
    <w:link w:val="affa"/>
    <w:rsid w:val="00E85466"/>
    <w:rPr>
      <w:rFonts w:ascii="Times New Roman" w:eastAsia="Times New Roman" w:hAnsi="Times New Roman" w:cs="Times New Roman"/>
      <w:b/>
      <w:sz w:val="28"/>
      <w:szCs w:val="20"/>
      <w:lang w:eastAsia="ru-RU"/>
    </w:rPr>
  </w:style>
  <w:style w:type="paragraph" w:customStyle="1" w:styleId="210">
    <w:name w:val="Основной текст 21"/>
    <w:basedOn w:val="a0"/>
    <w:rsid w:val="00E85466"/>
    <w:pPr>
      <w:jc w:val="both"/>
    </w:pPr>
    <w:rPr>
      <w:sz w:val="28"/>
      <w:szCs w:val="20"/>
    </w:rPr>
  </w:style>
  <w:style w:type="paragraph" w:customStyle="1" w:styleId="16">
    <w:name w:val="Обычный1"/>
    <w:rsid w:val="00E85466"/>
    <w:pPr>
      <w:widowControl w:val="0"/>
      <w:spacing w:before="200" w:after="0" w:line="260" w:lineRule="auto"/>
      <w:ind w:firstLine="480"/>
      <w:jc w:val="both"/>
    </w:pPr>
    <w:rPr>
      <w:rFonts w:ascii="Times New Roman" w:eastAsia="Times New Roman" w:hAnsi="Times New Roman" w:cs="Times New Roman"/>
      <w:snapToGrid w:val="0"/>
      <w:szCs w:val="20"/>
      <w:lang w:eastAsia="ru-RU"/>
    </w:rPr>
  </w:style>
  <w:style w:type="paragraph" w:customStyle="1" w:styleId="17">
    <w:name w:val="Знак1 Знак Знак Знак"/>
    <w:basedOn w:val="a0"/>
    <w:rsid w:val="00E85466"/>
    <w:pPr>
      <w:spacing w:after="160" w:line="240" w:lineRule="exact"/>
    </w:pPr>
    <w:rPr>
      <w:rFonts w:ascii="Tahoma" w:hAnsi="Tahoma"/>
      <w:sz w:val="20"/>
      <w:szCs w:val="20"/>
      <w:lang w:val="en-US" w:eastAsia="en-US"/>
    </w:rPr>
  </w:style>
  <w:style w:type="character" w:customStyle="1" w:styleId="FontStyle30">
    <w:name w:val="Font Style30"/>
    <w:rsid w:val="00E85466"/>
    <w:rPr>
      <w:rFonts w:ascii="Times New Roman" w:hAnsi="Times New Roman" w:cs="Times New Roman"/>
      <w:sz w:val="22"/>
      <w:szCs w:val="22"/>
    </w:rPr>
  </w:style>
  <w:style w:type="paragraph" w:customStyle="1" w:styleId="xl31">
    <w:name w:val="xl31"/>
    <w:basedOn w:val="a0"/>
    <w:rsid w:val="00E85466"/>
    <w:pPr>
      <w:pBdr>
        <w:left w:val="single" w:sz="4" w:space="0" w:color="auto"/>
      </w:pBdr>
      <w:spacing w:before="100" w:beforeAutospacing="1" w:after="100" w:afterAutospacing="1"/>
      <w:jc w:val="center"/>
      <w:textAlignment w:val="top"/>
    </w:pPr>
  </w:style>
  <w:style w:type="paragraph" w:styleId="affc">
    <w:name w:val="Subtitle"/>
    <w:basedOn w:val="a0"/>
    <w:next w:val="a0"/>
    <w:link w:val="affd"/>
    <w:qFormat/>
    <w:rsid w:val="00E85466"/>
    <w:pPr>
      <w:spacing w:after="60"/>
      <w:jc w:val="center"/>
      <w:outlineLvl w:val="1"/>
    </w:pPr>
    <w:rPr>
      <w:rFonts w:ascii="Cambria" w:hAnsi="Cambria"/>
    </w:rPr>
  </w:style>
  <w:style w:type="character" w:customStyle="1" w:styleId="affd">
    <w:name w:val="Подзаголовок Знак"/>
    <w:basedOn w:val="a1"/>
    <w:link w:val="affc"/>
    <w:rsid w:val="00E85466"/>
    <w:rPr>
      <w:rFonts w:ascii="Cambria" w:eastAsia="Times New Roman" w:hAnsi="Cambria" w:cs="Times New Roman"/>
      <w:sz w:val="24"/>
      <w:szCs w:val="24"/>
      <w:lang w:eastAsia="ru-RU"/>
    </w:rPr>
  </w:style>
  <w:style w:type="character" w:customStyle="1" w:styleId="FontStyle58">
    <w:name w:val="Font Style58"/>
    <w:rsid w:val="00E85466"/>
    <w:rPr>
      <w:rFonts w:ascii="Cambria" w:hAnsi="Cambria" w:cs="Cambria"/>
      <w:i/>
      <w:iCs/>
      <w:sz w:val="8"/>
      <w:szCs w:val="8"/>
    </w:rPr>
  </w:style>
  <w:style w:type="character" w:customStyle="1" w:styleId="FontStyle56">
    <w:name w:val="Font Style56"/>
    <w:rsid w:val="00E85466"/>
    <w:rPr>
      <w:rFonts w:ascii="Arial Unicode MS" w:eastAsia="Arial Unicode MS" w:cs="Arial Unicode MS"/>
      <w:sz w:val="8"/>
      <w:szCs w:val="8"/>
    </w:rPr>
  </w:style>
  <w:style w:type="character" w:customStyle="1" w:styleId="FontStyle103">
    <w:name w:val="Font Style103"/>
    <w:rsid w:val="00E85466"/>
    <w:rPr>
      <w:rFonts w:ascii="Cambria" w:hAnsi="Cambria" w:cs="Cambria"/>
      <w:i/>
      <w:iCs/>
      <w:w w:val="70"/>
      <w:sz w:val="14"/>
      <w:szCs w:val="14"/>
    </w:rPr>
  </w:style>
  <w:style w:type="paragraph" w:styleId="affe">
    <w:name w:val="No Spacing"/>
    <w:uiPriority w:val="1"/>
    <w:qFormat/>
    <w:rsid w:val="00E85466"/>
    <w:pPr>
      <w:spacing w:after="0" w:line="240" w:lineRule="auto"/>
    </w:pPr>
    <w:rPr>
      <w:rFonts w:ascii="Times New Roman" w:eastAsia="Calibri" w:hAnsi="Times New Roman" w:cs="Times New Roman"/>
      <w:sz w:val="24"/>
      <w:szCs w:val="24"/>
    </w:rPr>
  </w:style>
  <w:style w:type="paragraph" w:customStyle="1" w:styleId="27">
    <w:name w:val="Обычный2"/>
    <w:rsid w:val="00E85466"/>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FontStyle57">
    <w:name w:val="Font Style57"/>
    <w:rsid w:val="00E85466"/>
    <w:rPr>
      <w:rFonts w:ascii="Cambria" w:hAnsi="Cambria" w:cs="Cambria"/>
      <w:i/>
      <w:iCs/>
      <w:sz w:val="8"/>
      <w:szCs w:val="8"/>
    </w:rPr>
  </w:style>
  <w:style w:type="paragraph" w:customStyle="1" w:styleId="211">
    <w:name w:val="Основной текст с отступом 21"/>
    <w:basedOn w:val="a0"/>
    <w:uiPriority w:val="99"/>
    <w:rsid w:val="00E85466"/>
    <w:pPr>
      <w:widowControl w:val="0"/>
      <w:suppressAutoHyphens/>
      <w:autoSpaceDE w:val="0"/>
      <w:spacing w:after="120" w:line="480" w:lineRule="auto"/>
      <w:ind w:left="283" w:firstLine="440"/>
    </w:pPr>
    <w:rPr>
      <w:sz w:val="20"/>
      <w:szCs w:val="20"/>
      <w:lang w:eastAsia="ar-SA"/>
    </w:rPr>
  </w:style>
  <w:style w:type="character" w:customStyle="1" w:styleId="grame">
    <w:name w:val="grame"/>
    <w:basedOn w:val="a1"/>
    <w:rsid w:val="00170F48"/>
  </w:style>
  <w:style w:type="paragraph" w:customStyle="1" w:styleId="ConsPlusNormal0">
    <w:name w:val="ConsPlusNormal"/>
    <w:rsid w:val="0040226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FontStyle47">
    <w:name w:val="Font Style47"/>
    <w:uiPriority w:val="99"/>
    <w:rsid w:val="005A3BA0"/>
    <w:rPr>
      <w:rFonts w:ascii="Times New Roman" w:hAnsi="Times New Roman"/>
      <w:color w:val="000000"/>
      <w:sz w:val="22"/>
    </w:rPr>
  </w:style>
  <w:style w:type="character" w:customStyle="1" w:styleId="FontStyle48">
    <w:name w:val="Font Style48"/>
    <w:uiPriority w:val="99"/>
    <w:rsid w:val="005A3BA0"/>
    <w:rPr>
      <w:rFonts w:ascii="Times New Roman" w:hAnsi="Times New Roman"/>
      <w:b/>
      <w:color w:val="000000"/>
      <w:sz w:val="22"/>
    </w:rPr>
  </w:style>
  <w:style w:type="character" w:customStyle="1" w:styleId="FontStyle110">
    <w:name w:val="Font Style110"/>
    <w:rsid w:val="006B4AAB"/>
    <w:rPr>
      <w:rFonts w:ascii="Times New Roman" w:hAnsi="Times New Roman" w:cs="Times New Roman"/>
      <w:sz w:val="14"/>
      <w:szCs w:val="14"/>
    </w:rPr>
  </w:style>
  <w:style w:type="paragraph" w:customStyle="1" w:styleId="a10">
    <w:name w:val="a1"/>
    <w:basedOn w:val="a0"/>
    <w:rsid w:val="00E84721"/>
    <w:pPr>
      <w:tabs>
        <w:tab w:val="num" w:pos="360"/>
      </w:tabs>
      <w:spacing w:line="312" w:lineRule="auto"/>
      <w:ind w:left="756"/>
      <w:jc w:val="both"/>
    </w:pPr>
  </w:style>
  <w:style w:type="character" w:customStyle="1" w:styleId="FontStyle14">
    <w:name w:val="Font Style14"/>
    <w:rsid w:val="00F85AE9"/>
    <w:rPr>
      <w:rFonts w:ascii="Times New Roman" w:hAnsi="Times New Roman" w:cs="Times New Roman"/>
      <w:i/>
      <w:iCs/>
      <w:sz w:val="20"/>
      <w:szCs w:val="20"/>
    </w:rPr>
  </w:style>
  <w:style w:type="character" w:customStyle="1" w:styleId="FontStyle12">
    <w:name w:val="Font Style12"/>
    <w:rsid w:val="00F85AE9"/>
    <w:rPr>
      <w:rFonts w:ascii="Times New Roman" w:hAnsi="Times New Roman" w:cs="Times New Roman"/>
      <w:sz w:val="32"/>
      <w:szCs w:val="32"/>
    </w:rPr>
  </w:style>
  <w:style w:type="character" w:customStyle="1" w:styleId="FontStyle13">
    <w:name w:val="Font Style13"/>
    <w:rsid w:val="00F85AE9"/>
    <w:rPr>
      <w:rFonts w:ascii="Times New Roman" w:hAnsi="Times New Roman" w:cs="Times New Roman"/>
      <w:sz w:val="56"/>
      <w:szCs w:val="56"/>
    </w:rPr>
  </w:style>
  <w:style w:type="character" w:customStyle="1" w:styleId="FontStyle51">
    <w:name w:val="Font Style51"/>
    <w:basedOn w:val="a1"/>
    <w:uiPriority w:val="99"/>
    <w:rsid w:val="00433061"/>
    <w:rPr>
      <w:rFonts w:ascii="Times New Roman" w:hAnsi="Times New Roman" w:cs="Times New Roman"/>
      <w:color w:val="000000"/>
      <w:sz w:val="24"/>
      <w:szCs w:val="24"/>
    </w:rPr>
  </w:style>
  <w:style w:type="character" w:customStyle="1" w:styleId="FontStyle43">
    <w:name w:val="Font Style43"/>
    <w:basedOn w:val="a1"/>
    <w:uiPriority w:val="99"/>
    <w:rsid w:val="00311C97"/>
    <w:rPr>
      <w:rFonts w:ascii="Courier New" w:hAnsi="Courier New" w:cs="Courier New"/>
      <w:b/>
      <w:bCs/>
      <w:i/>
      <w:iCs/>
      <w:color w:val="000000"/>
      <w:sz w:val="24"/>
      <w:szCs w:val="24"/>
    </w:rPr>
  </w:style>
  <w:style w:type="character" w:customStyle="1" w:styleId="FontStyle119">
    <w:name w:val="Font Style119"/>
    <w:basedOn w:val="a1"/>
    <w:uiPriority w:val="99"/>
    <w:rsid w:val="00984554"/>
    <w:rPr>
      <w:rFonts w:ascii="Times New Roman" w:hAnsi="Times New Roman" w:cs="Times New Roman"/>
      <w:color w:val="000000"/>
      <w:sz w:val="20"/>
      <w:szCs w:val="20"/>
    </w:rPr>
  </w:style>
  <w:style w:type="character" w:customStyle="1" w:styleId="FontStyle38">
    <w:name w:val="Font Style38"/>
    <w:rsid w:val="000930FA"/>
    <w:rPr>
      <w:rFonts w:ascii="Times New Roman" w:hAnsi="Times New Roman" w:cs="Times New Roman"/>
      <w:sz w:val="22"/>
      <w:szCs w:val="22"/>
    </w:rPr>
  </w:style>
  <w:style w:type="character" w:customStyle="1" w:styleId="FontStyle46">
    <w:name w:val="Font Style46"/>
    <w:uiPriority w:val="99"/>
    <w:rsid w:val="00EB1EA8"/>
    <w:rPr>
      <w:rFonts w:ascii="Times New Roman" w:hAnsi="Times New Roman" w:cs="Times New Roman"/>
      <w:color w:val="000000"/>
      <w:sz w:val="22"/>
      <w:szCs w:val="22"/>
    </w:rPr>
  </w:style>
  <w:style w:type="paragraph" w:customStyle="1" w:styleId="220">
    <w:name w:val="Основной текст 22"/>
    <w:basedOn w:val="a0"/>
    <w:rsid w:val="00341C61"/>
    <w:pPr>
      <w:jc w:val="both"/>
    </w:pPr>
    <w:rPr>
      <w:sz w:val="28"/>
      <w:szCs w:val="20"/>
    </w:rPr>
  </w:style>
  <w:style w:type="character" w:customStyle="1" w:styleId="FontStyle35">
    <w:name w:val="Font Style35"/>
    <w:basedOn w:val="a1"/>
    <w:uiPriority w:val="99"/>
    <w:rsid w:val="00894E9E"/>
    <w:rPr>
      <w:rFonts w:ascii="Times New Roman" w:hAnsi="Times New Roman" w:cs="Times New Roman"/>
      <w:color w:val="000000"/>
      <w:sz w:val="28"/>
      <w:szCs w:val="28"/>
    </w:rPr>
  </w:style>
  <w:style w:type="character" w:customStyle="1" w:styleId="FontStyle49">
    <w:name w:val="Font Style49"/>
    <w:basedOn w:val="a1"/>
    <w:uiPriority w:val="99"/>
    <w:rsid w:val="00315199"/>
    <w:rPr>
      <w:rFonts w:ascii="Times New Roman" w:hAnsi="Times New Roman" w:cs="Times New Roman"/>
      <w:color w:val="000000"/>
      <w:sz w:val="20"/>
      <w:szCs w:val="20"/>
    </w:rPr>
  </w:style>
  <w:style w:type="character" w:customStyle="1" w:styleId="FontStyle11">
    <w:name w:val="Font Style11"/>
    <w:basedOn w:val="a1"/>
    <w:uiPriority w:val="99"/>
    <w:rsid w:val="00AA7578"/>
    <w:rPr>
      <w:rFonts w:ascii="Times New Roman" w:hAnsi="Times New Roman" w:cs="Times New Roman"/>
      <w:color w:val="000000"/>
      <w:sz w:val="26"/>
      <w:szCs w:val="26"/>
    </w:rPr>
  </w:style>
  <w:style w:type="character" w:customStyle="1" w:styleId="FontStyle44">
    <w:name w:val="Font Style44"/>
    <w:basedOn w:val="a1"/>
    <w:uiPriority w:val="99"/>
    <w:rsid w:val="0002248E"/>
    <w:rPr>
      <w:rFonts w:ascii="Times New Roman" w:hAnsi="Times New Roman" w:cs="Times New Roman"/>
      <w:color w:val="000000"/>
      <w:sz w:val="24"/>
      <w:szCs w:val="24"/>
    </w:rPr>
  </w:style>
  <w:style w:type="character" w:customStyle="1" w:styleId="FontStyle52">
    <w:name w:val="Font Style52"/>
    <w:basedOn w:val="a1"/>
    <w:uiPriority w:val="99"/>
    <w:rsid w:val="007C63F6"/>
    <w:rPr>
      <w:rFonts w:ascii="Times New Roman" w:hAnsi="Times New Roman" w:cs="Times New Roman"/>
      <w:b/>
      <w:bCs/>
      <w:i/>
      <w:iCs/>
      <w:color w:val="000000"/>
      <w:sz w:val="24"/>
      <w:szCs w:val="24"/>
    </w:rPr>
  </w:style>
  <w:style w:type="character" w:customStyle="1" w:styleId="FontStyle50">
    <w:name w:val="Font Style50"/>
    <w:basedOn w:val="a1"/>
    <w:uiPriority w:val="99"/>
    <w:rsid w:val="00DF668D"/>
    <w:rPr>
      <w:rFonts w:ascii="Times New Roman" w:hAnsi="Times New Roman" w:cs="Times New Roman"/>
      <w:color w:val="000000"/>
      <w:sz w:val="24"/>
      <w:szCs w:val="24"/>
    </w:rPr>
  </w:style>
  <w:style w:type="paragraph" w:customStyle="1" w:styleId="18">
    <w:name w:val="Абзац списка1"/>
    <w:basedOn w:val="a0"/>
    <w:rsid w:val="00491C2A"/>
    <w:pPr>
      <w:suppressAutoHyphens/>
      <w:ind w:left="720"/>
    </w:pPr>
    <w:rPr>
      <w:rFonts w:eastAsia="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546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85466"/>
    <w:pPr>
      <w:keepNext/>
      <w:jc w:val="center"/>
      <w:outlineLvl w:val="0"/>
    </w:pPr>
    <w:rPr>
      <w:b/>
      <w:bCs/>
      <w:smallCaps/>
      <w:sz w:val="22"/>
    </w:rPr>
  </w:style>
  <w:style w:type="paragraph" w:styleId="2">
    <w:name w:val="heading 2"/>
    <w:basedOn w:val="a0"/>
    <w:next w:val="a0"/>
    <w:link w:val="20"/>
    <w:qFormat/>
    <w:rsid w:val="00E85466"/>
    <w:pPr>
      <w:keepNext/>
      <w:spacing w:before="240" w:after="60"/>
      <w:outlineLvl w:val="1"/>
    </w:pPr>
    <w:rPr>
      <w:rFonts w:ascii="Arial" w:hAnsi="Arial"/>
      <w:b/>
      <w:bCs/>
      <w:i/>
      <w:iCs/>
      <w:sz w:val="28"/>
      <w:szCs w:val="28"/>
    </w:rPr>
  </w:style>
  <w:style w:type="paragraph" w:styleId="3">
    <w:name w:val="heading 3"/>
    <w:basedOn w:val="a0"/>
    <w:next w:val="a0"/>
    <w:link w:val="30"/>
    <w:autoRedefine/>
    <w:qFormat/>
    <w:rsid w:val="00E85466"/>
    <w:pPr>
      <w:keepNext/>
      <w:keepLines/>
      <w:numPr>
        <w:ilvl w:val="2"/>
        <w:numId w:val="1"/>
      </w:numPr>
      <w:spacing w:before="240" w:after="60"/>
      <w:ind w:right="1320"/>
      <w:outlineLvl w:val="2"/>
    </w:pPr>
    <w:rPr>
      <w:rFonts w:eastAsia="Arial Unicode MS"/>
      <w:b/>
      <w:caps/>
      <w:sz w:val="16"/>
      <w:szCs w:val="16"/>
      <w:u w:val="single"/>
    </w:rPr>
  </w:style>
  <w:style w:type="paragraph" w:styleId="4">
    <w:name w:val="heading 4"/>
    <w:basedOn w:val="a0"/>
    <w:next w:val="a0"/>
    <w:link w:val="40"/>
    <w:qFormat/>
    <w:rsid w:val="00E85466"/>
    <w:pPr>
      <w:keepNext/>
      <w:spacing w:before="240" w:after="60"/>
      <w:outlineLvl w:val="3"/>
    </w:pPr>
    <w:rPr>
      <w:b/>
      <w:bCs/>
      <w:sz w:val="28"/>
      <w:szCs w:val="28"/>
    </w:rPr>
  </w:style>
  <w:style w:type="paragraph" w:styleId="5">
    <w:name w:val="heading 5"/>
    <w:basedOn w:val="a0"/>
    <w:next w:val="a0"/>
    <w:link w:val="50"/>
    <w:qFormat/>
    <w:rsid w:val="00E85466"/>
    <w:pPr>
      <w:spacing w:before="240" w:after="60"/>
      <w:outlineLvl w:val="4"/>
    </w:pPr>
    <w:rPr>
      <w:b/>
      <w:bCs/>
      <w:i/>
      <w:iCs/>
      <w:sz w:val="26"/>
      <w:szCs w:val="26"/>
    </w:rPr>
  </w:style>
  <w:style w:type="paragraph" w:styleId="6">
    <w:name w:val="heading 6"/>
    <w:basedOn w:val="a0"/>
    <w:next w:val="a0"/>
    <w:link w:val="60"/>
    <w:qFormat/>
    <w:rsid w:val="00E85466"/>
    <w:pPr>
      <w:spacing w:before="240" w:after="60"/>
      <w:outlineLvl w:val="5"/>
    </w:pPr>
    <w:rPr>
      <w:b/>
      <w:bCs/>
      <w:sz w:val="22"/>
      <w:szCs w:val="22"/>
    </w:rPr>
  </w:style>
  <w:style w:type="paragraph" w:styleId="7">
    <w:name w:val="heading 7"/>
    <w:basedOn w:val="a0"/>
    <w:next w:val="a0"/>
    <w:link w:val="70"/>
    <w:qFormat/>
    <w:rsid w:val="00E85466"/>
    <w:pPr>
      <w:spacing w:before="240" w:after="60"/>
      <w:outlineLvl w:val="6"/>
    </w:pPr>
  </w:style>
  <w:style w:type="paragraph" w:styleId="8">
    <w:name w:val="heading 8"/>
    <w:basedOn w:val="a0"/>
    <w:next w:val="a0"/>
    <w:link w:val="80"/>
    <w:qFormat/>
    <w:rsid w:val="00E85466"/>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E85466"/>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5466"/>
    <w:rPr>
      <w:rFonts w:ascii="Times New Roman" w:eastAsia="Times New Roman" w:hAnsi="Times New Roman" w:cs="Times New Roman"/>
      <w:b/>
      <w:bCs/>
      <w:smallCaps/>
      <w:szCs w:val="24"/>
      <w:lang w:eastAsia="ru-RU"/>
    </w:rPr>
  </w:style>
  <w:style w:type="character" w:customStyle="1" w:styleId="20">
    <w:name w:val="Заголовок 2 Знак"/>
    <w:basedOn w:val="a1"/>
    <w:link w:val="2"/>
    <w:rsid w:val="00E85466"/>
    <w:rPr>
      <w:rFonts w:ascii="Arial" w:eastAsia="Times New Roman" w:hAnsi="Arial" w:cs="Times New Roman"/>
      <w:b/>
      <w:bCs/>
      <w:i/>
      <w:iCs/>
      <w:sz w:val="28"/>
      <w:szCs w:val="28"/>
      <w:lang w:eastAsia="ru-RU"/>
    </w:rPr>
  </w:style>
  <w:style w:type="character" w:customStyle="1" w:styleId="30">
    <w:name w:val="Заголовок 3 Знак"/>
    <w:basedOn w:val="a1"/>
    <w:link w:val="3"/>
    <w:rsid w:val="00E85466"/>
    <w:rPr>
      <w:rFonts w:ascii="Times New Roman" w:eastAsia="Arial Unicode MS" w:hAnsi="Times New Roman" w:cs="Times New Roman"/>
      <w:b/>
      <w:caps/>
      <w:sz w:val="16"/>
      <w:szCs w:val="16"/>
      <w:u w:val="single"/>
      <w:lang w:eastAsia="ru-RU"/>
    </w:rPr>
  </w:style>
  <w:style w:type="character" w:customStyle="1" w:styleId="40">
    <w:name w:val="Заголовок 4 Знак"/>
    <w:basedOn w:val="a1"/>
    <w:link w:val="4"/>
    <w:rsid w:val="00E8546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8546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85466"/>
    <w:rPr>
      <w:rFonts w:ascii="Times New Roman" w:eastAsia="Times New Roman" w:hAnsi="Times New Roman" w:cs="Times New Roman"/>
      <w:b/>
      <w:bCs/>
      <w:lang w:eastAsia="ru-RU"/>
    </w:rPr>
  </w:style>
  <w:style w:type="character" w:customStyle="1" w:styleId="70">
    <w:name w:val="Заголовок 7 Знак"/>
    <w:basedOn w:val="a1"/>
    <w:link w:val="7"/>
    <w:rsid w:val="00E85466"/>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E85466"/>
    <w:rPr>
      <w:rFonts w:ascii="Cambria" w:eastAsia="Times New Roman" w:hAnsi="Cambria" w:cs="Times New Roman"/>
      <w:color w:val="404040"/>
      <w:sz w:val="20"/>
      <w:szCs w:val="20"/>
      <w:lang w:eastAsia="ru-RU"/>
    </w:rPr>
  </w:style>
  <w:style w:type="character" w:customStyle="1" w:styleId="90">
    <w:name w:val="Заголовок 9 Знак"/>
    <w:basedOn w:val="a1"/>
    <w:link w:val="9"/>
    <w:rsid w:val="00E85466"/>
    <w:rPr>
      <w:rFonts w:ascii="Cambria" w:eastAsia="Times New Roman" w:hAnsi="Cambria" w:cs="Times New Roman"/>
      <w:i/>
      <w:iCs/>
      <w:color w:val="404040"/>
      <w:sz w:val="20"/>
      <w:szCs w:val="20"/>
      <w:lang w:eastAsia="ru-RU"/>
    </w:rPr>
  </w:style>
  <w:style w:type="paragraph" w:customStyle="1" w:styleId="a4">
    <w:name w:val="Знак"/>
    <w:basedOn w:val="a0"/>
    <w:rsid w:val="00E85466"/>
    <w:pPr>
      <w:spacing w:after="160" w:line="280" w:lineRule="exact"/>
    </w:pPr>
    <w:rPr>
      <w:rFonts w:ascii="Verdana" w:hAnsi="Verdana"/>
      <w:sz w:val="20"/>
      <w:szCs w:val="20"/>
      <w:lang w:val="en-US" w:eastAsia="en-US"/>
    </w:rPr>
  </w:style>
  <w:style w:type="paragraph" w:customStyle="1" w:styleId="a5">
    <w:name w:val="Знак Знак Знак Знак"/>
    <w:basedOn w:val="a0"/>
    <w:rsid w:val="00E85466"/>
    <w:pPr>
      <w:spacing w:after="160" w:line="240" w:lineRule="exact"/>
    </w:pPr>
    <w:rPr>
      <w:rFonts w:ascii="Verdana" w:hAnsi="Verdana"/>
      <w:sz w:val="20"/>
      <w:szCs w:val="20"/>
      <w:lang w:val="en-US" w:eastAsia="en-US"/>
    </w:rPr>
  </w:style>
  <w:style w:type="paragraph" w:styleId="a6">
    <w:name w:val="footer"/>
    <w:basedOn w:val="a0"/>
    <w:link w:val="a7"/>
    <w:uiPriority w:val="99"/>
    <w:rsid w:val="00E85466"/>
    <w:pPr>
      <w:tabs>
        <w:tab w:val="center" w:pos="4677"/>
        <w:tab w:val="right" w:pos="9355"/>
      </w:tabs>
    </w:pPr>
  </w:style>
  <w:style w:type="character" w:customStyle="1" w:styleId="a7">
    <w:name w:val="Нижний колонтитул Знак"/>
    <w:basedOn w:val="a1"/>
    <w:link w:val="a6"/>
    <w:uiPriority w:val="99"/>
    <w:rsid w:val="00E85466"/>
    <w:rPr>
      <w:rFonts w:ascii="Times New Roman" w:eastAsia="Times New Roman" w:hAnsi="Times New Roman" w:cs="Times New Roman"/>
      <w:sz w:val="24"/>
      <w:szCs w:val="24"/>
      <w:lang w:eastAsia="ru-RU"/>
    </w:rPr>
  </w:style>
  <w:style w:type="character" w:styleId="a8">
    <w:name w:val="page number"/>
    <w:basedOn w:val="a1"/>
    <w:rsid w:val="00E85466"/>
  </w:style>
  <w:style w:type="paragraph" w:styleId="a9">
    <w:name w:val="header"/>
    <w:basedOn w:val="a0"/>
    <w:link w:val="aa"/>
    <w:rsid w:val="00E85466"/>
    <w:pPr>
      <w:tabs>
        <w:tab w:val="center" w:pos="4677"/>
        <w:tab w:val="right" w:pos="9355"/>
      </w:tabs>
    </w:pPr>
  </w:style>
  <w:style w:type="character" w:customStyle="1" w:styleId="aa">
    <w:name w:val="Верхний колонтитул Знак"/>
    <w:basedOn w:val="a1"/>
    <w:link w:val="a9"/>
    <w:rsid w:val="00E85466"/>
    <w:rPr>
      <w:rFonts w:ascii="Times New Roman" w:eastAsia="Times New Roman" w:hAnsi="Times New Roman" w:cs="Times New Roman"/>
      <w:sz w:val="24"/>
      <w:szCs w:val="24"/>
      <w:lang w:eastAsia="ru-RU"/>
    </w:rPr>
  </w:style>
  <w:style w:type="paragraph" w:styleId="a">
    <w:name w:val="Body Text Indent"/>
    <w:aliases w:val="текст,Основной текст 1,Нумерованный список !!,Надин стиль"/>
    <w:basedOn w:val="a0"/>
    <w:link w:val="ab"/>
    <w:rsid w:val="00E85466"/>
    <w:pPr>
      <w:numPr>
        <w:numId w:val="2"/>
      </w:numPr>
      <w:tabs>
        <w:tab w:val="clear" w:pos="340"/>
      </w:tabs>
      <w:spacing w:line="280" w:lineRule="exact"/>
      <w:ind w:left="567" w:right="686" w:firstLine="425"/>
      <w:jc w:val="both"/>
    </w:pPr>
    <w:rPr>
      <w:color w:val="000000"/>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
    <w:rsid w:val="00E85466"/>
    <w:rPr>
      <w:rFonts w:ascii="Times New Roman" w:eastAsia="Times New Roman" w:hAnsi="Times New Roman" w:cs="Times New Roman"/>
      <w:color w:val="000000"/>
      <w:sz w:val="24"/>
      <w:szCs w:val="24"/>
      <w:lang w:eastAsia="ru-RU"/>
    </w:rPr>
  </w:style>
  <w:style w:type="paragraph" w:customStyle="1" w:styleId="ac">
    <w:name w:val="список с точками"/>
    <w:basedOn w:val="a0"/>
    <w:rsid w:val="00E85466"/>
    <w:pPr>
      <w:tabs>
        <w:tab w:val="num" w:pos="720"/>
        <w:tab w:val="num" w:pos="756"/>
      </w:tabs>
      <w:spacing w:line="312" w:lineRule="auto"/>
      <w:ind w:left="756" w:hanging="360"/>
      <w:jc w:val="both"/>
    </w:pPr>
  </w:style>
  <w:style w:type="paragraph" w:customStyle="1" w:styleId="ad">
    <w:name w:val="список с нумерами"/>
    <w:basedOn w:val="a0"/>
    <w:rsid w:val="00E85466"/>
    <w:pPr>
      <w:tabs>
        <w:tab w:val="num" w:pos="340"/>
      </w:tabs>
      <w:spacing w:line="312" w:lineRule="auto"/>
      <w:ind w:left="340" w:hanging="340"/>
      <w:jc w:val="both"/>
    </w:pPr>
  </w:style>
  <w:style w:type="paragraph" w:customStyle="1" w:styleId="ae">
    <w:name w:val="Для таблиц"/>
    <w:basedOn w:val="a0"/>
    <w:rsid w:val="00E85466"/>
  </w:style>
  <w:style w:type="paragraph" w:customStyle="1" w:styleId="11">
    <w:name w:val="Знак1"/>
    <w:basedOn w:val="a0"/>
    <w:rsid w:val="00E85466"/>
    <w:pPr>
      <w:spacing w:after="160" w:line="240" w:lineRule="exact"/>
    </w:pPr>
    <w:rPr>
      <w:rFonts w:ascii="Verdana" w:hAnsi="Verdana" w:cs="Verdana"/>
      <w:sz w:val="20"/>
      <w:szCs w:val="20"/>
      <w:lang w:val="en-US" w:eastAsia="en-US"/>
    </w:rPr>
  </w:style>
  <w:style w:type="paragraph" w:customStyle="1" w:styleId="21">
    <w:name w:val="заголовок 2"/>
    <w:basedOn w:val="a0"/>
    <w:next w:val="a0"/>
    <w:rsid w:val="00E85466"/>
    <w:pPr>
      <w:keepNext/>
      <w:outlineLvl w:val="1"/>
    </w:pPr>
    <w:rPr>
      <w:rFonts w:cs="Arial"/>
      <w:szCs w:val="28"/>
    </w:rPr>
  </w:style>
  <w:style w:type="character" w:styleId="af">
    <w:name w:val="Hyperlink"/>
    <w:uiPriority w:val="99"/>
    <w:rsid w:val="00E85466"/>
    <w:rPr>
      <w:color w:val="0000FF"/>
      <w:u w:val="single"/>
    </w:rPr>
  </w:style>
  <w:style w:type="paragraph" w:styleId="af0">
    <w:name w:val="Normal (Web)"/>
    <w:basedOn w:val="a0"/>
    <w:uiPriority w:val="99"/>
    <w:rsid w:val="00E85466"/>
    <w:pPr>
      <w:tabs>
        <w:tab w:val="num" w:pos="720"/>
      </w:tabs>
      <w:spacing w:before="100" w:beforeAutospacing="1" w:after="100" w:afterAutospacing="1"/>
    </w:pPr>
  </w:style>
  <w:style w:type="paragraph" w:styleId="31">
    <w:name w:val="List Bullet 3"/>
    <w:basedOn w:val="a0"/>
    <w:autoRedefine/>
    <w:rsid w:val="00E85466"/>
    <w:pPr>
      <w:tabs>
        <w:tab w:val="left" w:pos="708"/>
      </w:tabs>
      <w:ind w:firstLine="567"/>
    </w:pPr>
    <w:rPr>
      <w:bCs/>
      <w:i/>
      <w:iCs/>
      <w:sz w:val="28"/>
      <w:szCs w:val="28"/>
    </w:rPr>
  </w:style>
  <w:style w:type="paragraph" w:customStyle="1" w:styleId="FR2">
    <w:name w:val="FR2"/>
    <w:rsid w:val="00E85466"/>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2">
    <w:name w:val="Body Text 2"/>
    <w:basedOn w:val="a0"/>
    <w:link w:val="23"/>
    <w:rsid w:val="00E85466"/>
    <w:pPr>
      <w:widowControl w:val="0"/>
      <w:spacing w:after="120" w:line="480" w:lineRule="auto"/>
      <w:ind w:firstLine="400"/>
      <w:jc w:val="both"/>
    </w:pPr>
  </w:style>
  <w:style w:type="character" w:customStyle="1" w:styleId="23">
    <w:name w:val="Основной текст 2 Знак"/>
    <w:basedOn w:val="a1"/>
    <w:link w:val="22"/>
    <w:rsid w:val="00E85466"/>
    <w:rPr>
      <w:rFonts w:ascii="Times New Roman" w:eastAsia="Times New Roman" w:hAnsi="Times New Roman" w:cs="Times New Roman"/>
      <w:sz w:val="24"/>
      <w:szCs w:val="24"/>
      <w:lang w:eastAsia="ru-RU"/>
    </w:rPr>
  </w:style>
  <w:style w:type="paragraph" w:customStyle="1" w:styleId="caaieiaie2">
    <w:name w:val="caaieiaie 2"/>
    <w:basedOn w:val="a0"/>
    <w:next w:val="a0"/>
    <w:rsid w:val="00E85466"/>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0"/>
    <w:rsid w:val="00E85466"/>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fortables12">
    <w:name w:val="for_tables_12"/>
    <w:basedOn w:val="a0"/>
    <w:rsid w:val="00E85466"/>
    <w:pPr>
      <w:tabs>
        <w:tab w:val="num" w:pos="643"/>
      </w:tabs>
      <w:spacing w:line="320" w:lineRule="exact"/>
    </w:pPr>
  </w:style>
  <w:style w:type="paragraph" w:customStyle="1" w:styleId="af1">
    <w:name w:val="Знак Знак Знак Знак Знак Знак Знак Знак Знак Знак"/>
    <w:basedOn w:val="a0"/>
    <w:rsid w:val="00E85466"/>
    <w:pPr>
      <w:spacing w:after="160" w:line="240" w:lineRule="exact"/>
    </w:pPr>
    <w:rPr>
      <w:rFonts w:ascii="Verdana" w:hAnsi="Verdana" w:cs="Verdana"/>
      <w:sz w:val="20"/>
      <w:szCs w:val="20"/>
      <w:lang w:val="en-US" w:eastAsia="en-US"/>
    </w:rPr>
  </w:style>
  <w:style w:type="paragraph" w:customStyle="1" w:styleId="af2">
    <w:name w:val="Знак Знак Знак Знак Знак Знак"/>
    <w:basedOn w:val="a0"/>
    <w:rsid w:val="00E85466"/>
    <w:pPr>
      <w:tabs>
        <w:tab w:val="num" w:pos="643"/>
      </w:tabs>
      <w:spacing w:after="160" w:line="240" w:lineRule="exact"/>
    </w:pPr>
    <w:rPr>
      <w:rFonts w:ascii="Verdana" w:hAnsi="Verdana" w:cs="Verdana"/>
      <w:sz w:val="20"/>
      <w:szCs w:val="20"/>
      <w:lang w:val="en-US" w:eastAsia="en-US"/>
    </w:rPr>
  </w:style>
  <w:style w:type="character" w:styleId="af3">
    <w:name w:val="Emphasis"/>
    <w:qFormat/>
    <w:rsid w:val="00E85466"/>
    <w:rPr>
      <w:i/>
      <w:iCs/>
    </w:rPr>
  </w:style>
  <w:style w:type="paragraph" w:customStyle="1" w:styleId="af4">
    <w:name w:val="Знак Знак Знак Знак Знак"/>
    <w:basedOn w:val="a0"/>
    <w:semiHidden/>
    <w:rsid w:val="00E85466"/>
    <w:pPr>
      <w:spacing w:after="160" w:line="280" w:lineRule="exact"/>
    </w:pPr>
    <w:rPr>
      <w:rFonts w:ascii="Verdana" w:hAnsi="Verdana"/>
      <w:sz w:val="20"/>
      <w:szCs w:val="20"/>
      <w:lang w:val="en-US" w:eastAsia="en-US"/>
    </w:rPr>
  </w:style>
  <w:style w:type="paragraph" w:styleId="24">
    <w:name w:val="List Bullet 2"/>
    <w:basedOn w:val="a0"/>
    <w:rsid w:val="00E85466"/>
    <w:pPr>
      <w:tabs>
        <w:tab w:val="num" w:pos="360"/>
        <w:tab w:val="num" w:pos="643"/>
      </w:tabs>
    </w:pPr>
    <w:rPr>
      <w:rFonts w:ascii="Arial" w:hAnsi="Arial" w:cs="Arial"/>
      <w:szCs w:val="28"/>
    </w:rPr>
  </w:style>
  <w:style w:type="paragraph" w:customStyle="1" w:styleId="consplusnormal">
    <w:name w:val="consplusnormal"/>
    <w:basedOn w:val="a0"/>
    <w:rsid w:val="00E85466"/>
    <w:pPr>
      <w:tabs>
        <w:tab w:val="num" w:pos="643"/>
      </w:tabs>
      <w:autoSpaceDE w:val="0"/>
      <w:autoSpaceDN w:val="0"/>
      <w:ind w:firstLine="720"/>
    </w:pPr>
    <w:rPr>
      <w:rFonts w:ascii="Arial" w:hAnsi="Arial" w:cs="Arial"/>
      <w:sz w:val="20"/>
      <w:szCs w:val="20"/>
    </w:rPr>
  </w:style>
  <w:style w:type="paragraph" w:styleId="32">
    <w:name w:val="List 3"/>
    <w:basedOn w:val="a0"/>
    <w:rsid w:val="00E85466"/>
    <w:pPr>
      <w:ind w:left="849" w:hanging="283"/>
    </w:pPr>
    <w:rPr>
      <w:rFonts w:ascii="Arial" w:hAnsi="Arial" w:cs="Arial"/>
      <w:szCs w:val="28"/>
    </w:rPr>
  </w:style>
  <w:style w:type="paragraph" w:styleId="af5">
    <w:name w:val="Body Text"/>
    <w:basedOn w:val="a0"/>
    <w:link w:val="af6"/>
    <w:rsid w:val="00E85466"/>
    <w:pPr>
      <w:spacing w:after="120"/>
    </w:pPr>
    <w:rPr>
      <w:sz w:val="20"/>
      <w:szCs w:val="20"/>
    </w:rPr>
  </w:style>
  <w:style w:type="character" w:customStyle="1" w:styleId="af6">
    <w:name w:val="Основной текст Знак"/>
    <w:basedOn w:val="a1"/>
    <w:link w:val="af5"/>
    <w:rsid w:val="00E85466"/>
    <w:rPr>
      <w:rFonts w:ascii="Times New Roman" w:eastAsia="Times New Roman" w:hAnsi="Times New Roman" w:cs="Times New Roman"/>
      <w:sz w:val="20"/>
      <w:szCs w:val="20"/>
      <w:lang w:eastAsia="ru-RU"/>
    </w:rPr>
  </w:style>
  <w:style w:type="paragraph" w:customStyle="1" w:styleId="af7">
    <w:name w:val="Знак Знак Знак Знак Знак Знак Знак"/>
    <w:basedOn w:val="a0"/>
    <w:rsid w:val="00E85466"/>
    <w:pPr>
      <w:tabs>
        <w:tab w:val="num" w:pos="643"/>
      </w:tabs>
      <w:spacing w:after="160" w:line="240" w:lineRule="exact"/>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w:basedOn w:val="a0"/>
    <w:rsid w:val="00E85466"/>
    <w:pPr>
      <w:spacing w:after="160" w:line="240" w:lineRule="exact"/>
    </w:pPr>
    <w:rPr>
      <w:rFonts w:ascii="Verdana" w:hAnsi="Verdana" w:cs="Verdana"/>
      <w:sz w:val="20"/>
      <w:szCs w:val="20"/>
      <w:lang w:val="en-US" w:eastAsia="en-US"/>
    </w:rPr>
  </w:style>
  <w:style w:type="paragraph" w:customStyle="1" w:styleId="1KGK9">
    <w:name w:val="1KG=K9"/>
    <w:rsid w:val="00E85466"/>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9">
    <w:name w:val="List Bullet"/>
    <w:basedOn w:val="a0"/>
    <w:rsid w:val="00E85466"/>
    <w:pPr>
      <w:tabs>
        <w:tab w:val="num" w:pos="360"/>
      </w:tabs>
      <w:ind w:left="360" w:hanging="360"/>
    </w:pPr>
    <w:rPr>
      <w:rFonts w:ascii="Arial" w:hAnsi="Arial" w:cs="Arial"/>
      <w:szCs w:val="28"/>
    </w:rPr>
  </w:style>
  <w:style w:type="character" w:styleId="afa">
    <w:name w:val="Strong"/>
    <w:qFormat/>
    <w:rsid w:val="00E85466"/>
    <w:rPr>
      <w:b/>
      <w:bCs/>
    </w:rPr>
  </w:style>
  <w:style w:type="paragraph" w:customStyle="1" w:styleId="12">
    <w:name w:val="Знак Знак Знак Знак Знак Знак Знак1"/>
    <w:basedOn w:val="a0"/>
    <w:rsid w:val="00E85466"/>
    <w:pPr>
      <w:tabs>
        <w:tab w:val="num" w:pos="643"/>
      </w:tabs>
      <w:spacing w:after="160" w:line="240" w:lineRule="exact"/>
    </w:pPr>
    <w:rPr>
      <w:rFonts w:ascii="Verdana" w:hAnsi="Verdana" w:cs="Verdana"/>
      <w:sz w:val="20"/>
      <w:szCs w:val="20"/>
      <w:lang w:val="en-US" w:eastAsia="en-US"/>
    </w:rPr>
  </w:style>
  <w:style w:type="paragraph" w:styleId="afb">
    <w:name w:val="footnote text"/>
    <w:basedOn w:val="a0"/>
    <w:link w:val="afc"/>
    <w:semiHidden/>
    <w:rsid w:val="00E85466"/>
    <w:pPr>
      <w:spacing w:line="312" w:lineRule="auto"/>
      <w:ind w:firstLine="709"/>
      <w:jc w:val="both"/>
    </w:pPr>
    <w:rPr>
      <w:sz w:val="20"/>
      <w:szCs w:val="20"/>
    </w:rPr>
  </w:style>
  <w:style w:type="character" w:customStyle="1" w:styleId="afc">
    <w:name w:val="Текст сноски Знак"/>
    <w:basedOn w:val="a1"/>
    <w:link w:val="afb"/>
    <w:semiHidden/>
    <w:rsid w:val="00E85466"/>
    <w:rPr>
      <w:rFonts w:ascii="Times New Roman" w:eastAsia="Times New Roman" w:hAnsi="Times New Roman" w:cs="Times New Roman"/>
      <w:sz w:val="20"/>
      <w:szCs w:val="20"/>
      <w:lang w:eastAsia="ru-RU"/>
    </w:rPr>
  </w:style>
  <w:style w:type="character" w:styleId="afd">
    <w:name w:val="footnote reference"/>
    <w:semiHidden/>
    <w:rsid w:val="00E85466"/>
    <w:rPr>
      <w:vertAlign w:val="superscript"/>
    </w:rPr>
  </w:style>
  <w:style w:type="paragraph" w:customStyle="1" w:styleId="afe">
    <w:name w:val="Центр"/>
    <w:basedOn w:val="a0"/>
    <w:rsid w:val="00E85466"/>
    <w:pPr>
      <w:spacing w:line="320" w:lineRule="exact"/>
      <w:jc w:val="center"/>
    </w:pPr>
    <w:rPr>
      <w:sz w:val="28"/>
      <w:szCs w:val="20"/>
    </w:rPr>
  </w:style>
  <w:style w:type="paragraph" w:customStyle="1" w:styleId="13">
    <w:name w:val="заголовок 1"/>
    <w:basedOn w:val="a0"/>
    <w:next w:val="a0"/>
    <w:rsid w:val="00E85466"/>
    <w:pPr>
      <w:keepNext/>
      <w:spacing w:line="240" w:lineRule="atLeast"/>
      <w:jc w:val="center"/>
    </w:pPr>
    <w:rPr>
      <w:spacing w:val="20"/>
      <w:sz w:val="36"/>
      <w:szCs w:val="20"/>
    </w:rPr>
  </w:style>
  <w:style w:type="character" w:customStyle="1" w:styleId="FontStyle26">
    <w:name w:val="Font Style26"/>
    <w:rsid w:val="00E85466"/>
    <w:rPr>
      <w:rFonts w:ascii="Times New Roman" w:hAnsi="Times New Roman" w:cs="Times New Roman"/>
      <w:i/>
      <w:iCs/>
      <w:sz w:val="22"/>
      <w:szCs w:val="22"/>
    </w:rPr>
  </w:style>
  <w:style w:type="paragraph" w:styleId="HTML">
    <w:name w:val="HTML Preformatted"/>
    <w:basedOn w:val="a0"/>
    <w:link w:val="HTML0"/>
    <w:uiPriority w:val="99"/>
    <w:unhideWhenUsed/>
    <w:rsid w:val="00E8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66"/>
      <w:sz w:val="20"/>
      <w:szCs w:val="20"/>
    </w:rPr>
  </w:style>
  <w:style w:type="character" w:customStyle="1" w:styleId="HTML0">
    <w:name w:val="Стандартный HTML Знак"/>
    <w:basedOn w:val="a1"/>
    <w:link w:val="HTML"/>
    <w:uiPriority w:val="99"/>
    <w:rsid w:val="00E85466"/>
    <w:rPr>
      <w:rFonts w:ascii="Courier New" w:eastAsia="Times New Roman" w:hAnsi="Courier New" w:cs="Times New Roman"/>
      <w:color w:val="333366"/>
      <w:sz w:val="20"/>
      <w:szCs w:val="20"/>
      <w:lang w:eastAsia="ru-RU"/>
    </w:rPr>
  </w:style>
  <w:style w:type="paragraph" w:customStyle="1" w:styleId="14">
    <w:name w:val="Знак Знак Знак Знак Знак Знак Знак14"/>
    <w:basedOn w:val="a0"/>
    <w:rsid w:val="00E85466"/>
    <w:pPr>
      <w:tabs>
        <w:tab w:val="num" w:pos="643"/>
      </w:tabs>
      <w:spacing w:after="160" w:line="240" w:lineRule="exact"/>
    </w:pPr>
    <w:rPr>
      <w:rFonts w:ascii="Verdana" w:hAnsi="Verdana" w:cs="Verdana"/>
      <w:sz w:val="20"/>
      <w:szCs w:val="20"/>
      <w:lang w:val="en-US" w:eastAsia="en-US"/>
    </w:rPr>
  </w:style>
  <w:style w:type="paragraph" w:customStyle="1" w:styleId="aff">
    <w:name w:val="Стиль"/>
    <w:rsid w:val="00E85466"/>
    <w:pPr>
      <w:widowControl w:val="0"/>
      <w:tabs>
        <w:tab w:val="num" w:pos="643"/>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1 Знак Знак Знак"/>
    <w:basedOn w:val="a0"/>
    <w:rsid w:val="00E85466"/>
    <w:pPr>
      <w:tabs>
        <w:tab w:val="num" w:pos="643"/>
      </w:tabs>
      <w:spacing w:after="160" w:line="240" w:lineRule="exact"/>
    </w:pPr>
    <w:rPr>
      <w:rFonts w:ascii="Verdana" w:hAnsi="Verdana" w:cs="Verdana"/>
      <w:sz w:val="20"/>
      <w:szCs w:val="20"/>
      <w:lang w:val="en-US" w:eastAsia="en-US"/>
    </w:rPr>
  </w:style>
  <w:style w:type="paragraph" w:customStyle="1" w:styleId="41">
    <w:name w:val="заголовок 4"/>
    <w:basedOn w:val="a0"/>
    <w:next w:val="a0"/>
    <w:rsid w:val="00E85466"/>
    <w:pPr>
      <w:keepNext/>
      <w:tabs>
        <w:tab w:val="num" w:pos="643"/>
      </w:tabs>
      <w:outlineLvl w:val="3"/>
    </w:pPr>
    <w:rPr>
      <w:rFonts w:cs="Arial"/>
      <w:sz w:val="28"/>
      <w:szCs w:val="28"/>
    </w:rPr>
  </w:style>
  <w:style w:type="paragraph" w:customStyle="1" w:styleId="310">
    <w:name w:val="Основной текст 31"/>
    <w:basedOn w:val="a0"/>
    <w:rsid w:val="00E85466"/>
    <w:pPr>
      <w:tabs>
        <w:tab w:val="num" w:pos="643"/>
      </w:tabs>
    </w:pPr>
    <w:rPr>
      <w:rFonts w:ascii="Arial" w:hAnsi="Arial"/>
      <w:kern w:val="28"/>
      <w:sz w:val="22"/>
      <w:szCs w:val="20"/>
    </w:rPr>
  </w:style>
  <w:style w:type="paragraph" w:customStyle="1" w:styleId="msonormalcxspmiddle">
    <w:name w:val="msonormalcxspmiddle"/>
    <w:basedOn w:val="a0"/>
    <w:rsid w:val="00E85466"/>
    <w:pPr>
      <w:spacing w:before="100" w:beforeAutospacing="1" w:after="100" w:afterAutospacing="1"/>
    </w:pPr>
  </w:style>
  <w:style w:type="paragraph" w:customStyle="1" w:styleId="msonormalcxsplast">
    <w:name w:val="msonormalcxsplast"/>
    <w:basedOn w:val="a0"/>
    <w:rsid w:val="00E85466"/>
    <w:pPr>
      <w:spacing w:before="100" w:beforeAutospacing="1" w:after="100" w:afterAutospacing="1"/>
    </w:pPr>
  </w:style>
  <w:style w:type="paragraph" w:customStyle="1" w:styleId="msolistbullet3cxspmiddle">
    <w:name w:val="msolistbullet3cxspmiddle"/>
    <w:basedOn w:val="a0"/>
    <w:rsid w:val="00E85466"/>
    <w:pPr>
      <w:spacing w:before="100" w:beforeAutospacing="1" w:after="100" w:afterAutospacing="1"/>
    </w:pPr>
  </w:style>
  <w:style w:type="paragraph" w:customStyle="1" w:styleId="msolistbullet3cxsplast">
    <w:name w:val="msolistbullet3cxsplast"/>
    <w:basedOn w:val="a0"/>
    <w:rsid w:val="00E85466"/>
    <w:pPr>
      <w:spacing w:before="100" w:beforeAutospacing="1" w:after="100" w:afterAutospacing="1"/>
    </w:pPr>
  </w:style>
  <w:style w:type="paragraph" w:styleId="25">
    <w:name w:val="Body Text Indent 2"/>
    <w:basedOn w:val="a0"/>
    <w:link w:val="26"/>
    <w:rsid w:val="00E85466"/>
    <w:pPr>
      <w:spacing w:after="120" w:line="480" w:lineRule="auto"/>
      <w:ind w:left="283"/>
    </w:pPr>
  </w:style>
  <w:style w:type="character" w:customStyle="1" w:styleId="26">
    <w:name w:val="Основной текст с отступом 2 Знак"/>
    <w:basedOn w:val="a1"/>
    <w:link w:val="25"/>
    <w:rsid w:val="00E85466"/>
    <w:rPr>
      <w:rFonts w:ascii="Times New Roman" w:eastAsia="Times New Roman" w:hAnsi="Times New Roman" w:cs="Times New Roman"/>
      <w:sz w:val="24"/>
      <w:szCs w:val="24"/>
      <w:lang w:eastAsia="ru-RU"/>
    </w:rPr>
  </w:style>
  <w:style w:type="paragraph" w:styleId="33">
    <w:name w:val="Body Text Indent 3"/>
    <w:basedOn w:val="a0"/>
    <w:link w:val="34"/>
    <w:rsid w:val="00E85466"/>
    <w:pPr>
      <w:spacing w:after="120"/>
      <w:ind w:left="283"/>
    </w:pPr>
    <w:rPr>
      <w:sz w:val="16"/>
      <w:szCs w:val="16"/>
    </w:rPr>
  </w:style>
  <w:style w:type="character" w:customStyle="1" w:styleId="34">
    <w:name w:val="Основной текст с отступом 3 Знак"/>
    <w:basedOn w:val="a1"/>
    <w:link w:val="33"/>
    <w:rsid w:val="00E85466"/>
    <w:rPr>
      <w:rFonts w:ascii="Times New Roman" w:eastAsia="Times New Roman" w:hAnsi="Times New Roman" w:cs="Times New Roman"/>
      <w:sz w:val="16"/>
      <w:szCs w:val="16"/>
      <w:lang w:eastAsia="ru-RU"/>
    </w:rPr>
  </w:style>
  <w:style w:type="paragraph" w:styleId="aff0">
    <w:name w:val="Block Text"/>
    <w:basedOn w:val="a0"/>
    <w:rsid w:val="00E85466"/>
    <w:pPr>
      <w:ind w:left="142" w:right="4819"/>
      <w:jc w:val="center"/>
    </w:pPr>
  </w:style>
  <w:style w:type="table" w:styleId="aff1">
    <w:name w:val="Table Grid"/>
    <w:basedOn w:val="a2"/>
    <w:uiPriority w:val="59"/>
    <w:rsid w:val="00E85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e">
    <w:name w:val="nge"/>
    <w:basedOn w:val="a0"/>
    <w:rsid w:val="00E85466"/>
    <w:pPr>
      <w:suppressAutoHyphens/>
      <w:autoSpaceDE w:val="0"/>
      <w:autoSpaceDN w:val="0"/>
      <w:ind w:firstLine="284"/>
    </w:pPr>
  </w:style>
  <w:style w:type="paragraph" w:customStyle="1" w:styleId="Default">
    <w:name w:val="Default"/>
    <w:rsid w:val="00E85466"/>
    <w:pPr>
      <w:widowControl w:val="0"/>
      <w:spacing w:after="0" w:line="240" w:lineRule="auto"/>
    </w:pPr>
    <w:rPr>
      <w:rFonts w:ascii="Newton C" w:eastAsia="Times New Roman" w:hAnsi="Newton C" w:cs="Times New Roman"/>
      <w:snapToGrid w:val="0"/>
      <w:color w:val="000000"/>
      <w:sz w:val="24"/>
      <w:szCs w:val="20"/>
      <w:lang w:eastAsia="ru-RU"/>
    </w:rPr>
  </w:style>
  <w:style w:type="paragraph" w:customStyle="1" w:styleId="CM21">
    <w:name w:val="CM21"/>
    <w:basedOn w:val="a0"/>
    <w:next w:val="a0"/>
    <w:rsid w:val="00E85466"/>
    <w:pPr>
      <w:widowControl w:val="0"/>
      <w:spacing w:after="1415"/>
    </w:pPr>
    <w:rPr>
      <w:rFonts w:ascii="Newton C" w:hAnsi="Newton C"/>
      <w:snapToGrid w:val="0"/>
    </w:rPr>
  </w:style>
  <w:style w:type="paragraph" w:styleId="aff2">
    <w:name w:val="Plain Text"/>
    <w:basedOn w:val="a0"/>
    <w:link w:val="aff3"/>
    <w:rsid w:val="00E85466"/>
    <w:rPr>
      <w:rFonts w:ascii="Courier New" w:hAnsi="Courier New"/>
      <w:sz w:val="20"/>
    </w:rPr>
  </w:style>
  <w:style w:type="character" w:customStyle="1" w:styleId="aff3">
    <w:name w:val="Текст Знак"/>
    <w:basedOn w:val="a1"/>
    <w:link w:val="aff2"/>
    <w:rsid w:val="00E85466"/>
    <w:rPr>
      <w:rFonts w:ascii="Courier New" w:eastAsia="Times New Roman" w:hAnsi="Courier New" w:cs="Times New Roman"/>
      <w:sz w:val="20"/>
      <w:szCs w:val="24"/>
      <w:lang w:eastAsia="ru-RU"/>
    </w:rPr>
  </w:style>
  <w:style w:type="paragraph" w:styleId="35">
    <w:name w:val="Body Text 3"/>
    <w:basedOn w:val="a0"/>
    <w:link w:val="36"/>
    <w:rsid w:val="00E85466"/>
    <w:pPr>
      <w:spacing w:after="120"/>
    </w:pPr>
    <w:rPr>
      <w:sz w:val="16"/>
      <w:szCs w:val="16"/>
    </w:rPr>
  </w:style>
  <w:style w:type="character" w:customStyle="1" w:styleId="36">
    <w:name w:val="Основной текст 3 Знак"/>
    <w:basedOn w:val="a1"/>
    <w:link w:val="35"/>
    <w:rsid w:val="00E85466"/>
    <w:rPr>
      <w:rFonts w:ascii="Times New Roman" w:eastAsia="Times New Roman" w:hAnsi="Times New Roman" w:cs="Times New Roman"/>
      <w:sz w:val="16"/>
      <w:szCs w:val="16"/>
      <w:lang w:eastAsia="ru-RU"/>
    </w:rPr>
  </w:style>
  <w:style w:type="character" w:customStyle="1" w:styleId="head21">
    <w:name w:val="head21"/>
    <w:rsid w:val="00E85466"/>
    <w:rPr>
      <w:rFonts w:ascii="Verdana" w:hAnsi="Verdana" w:hint="default"/>
      <w:b/>
      <w:bCs/>
      <w:color w:val="990000"/>
      <w:sz w:val="18"/>
      <w:szCs w:val="18"/>
    </w:rPr>
  </w:style>
  <w:style w:type="character" w:styleId="aff4">
    <w:name w:val="FollowedHyperlink"/>
    <w:rsid w:val="00E85466"/>
    <w:rPr>
      <w:color w:val="800080"/>
      <w:u w:val="single"/>
    </w:rPr>
  </w:style>
  <w:style w:type="paragraph" w:customStyle="1" w:styleId="aff5">
    <w:name w:val="Содержимое таблицы"/>
    <w:basedOn w:val="a0"/>
    <w:rsid w:val="00E85466"/>
    <w:pPr>
      <w:widowControl w:val="0"/>
      <w:suppressLineNumbers/>
      <w:suppressAutoHyphens/>
    </w:pPr>
    <w:rPr>
      <w:rFonts w:eastAsia="Lucida Sans Unicode"/>
      <w:kern w:val="1"/>
      <w:lang w:eastAsia="ar-SA"/>
    </w:rPr>
  </w:style>
  <w:style w:type="paragraph" w:styleId="aff6">
    <w:name w:val="List Paragraph"/>
    <w:basedOn w:val="a0"/>
    <w:uiPriority w:val="99"/>
    <w:qFormat/>
    <w:rsid w:val="00E85466"/>
    <w:pPr>
      <w:widowControl w:val="0"/>
      <w:ind w:left="720" w:firstLine="400"/>
      <w:contextualSpacing/>
      <w:jc w:val="both"/>
    </w:pPr>
  </w:style>
  <w:style w:type="character" w:customStyle="1" w:styleId="124TimesNewRoman">
    <w:name w:val="Основной текст (124) + Times New Roman"/>
    <w:aliases w:val="9 pt4"/>
    <w:uiPriority w:val="99"/>
    <w:rsid w:val="00E85466"/>
    <w:rPr>
      <w:rFonts w:ascii="Times New Roman" w:hAnsi="Times New Roman" w:cs="Times New Roman"/>
      <w:b/>
      <w:bCs/>
      <w:sz w:val="18"/>
      <w:szCs w:val="18"/>
    </w:rPr>
  </w:style>
  <w:style w:type="character" w:customStyle="1" w:styleId="125TimesNewRoman">
    <w:name w:val="Основной текст (125) + Times New Roman"/>
    <w:aliases w:val="11 pt,Полужирный8"/>
    <w:uiPriority w:val="99"/>
    <w:rsid w:val="00E85466"/>
    <w:rPr>
      <w:rFonts w:ascii="Times New Roman" w:hAnsi="Times New Roman" w:cs="Times New Roman"/>
      <w:b/>
      <w:bCs/>
      <w:sz w:val="22"/>
      <w:szCs w:val="22"/>
    </w:rPr>
  </w:style>
  <w:style w:type="character" w:customStyle="1" w:styleId="9pt">
    <w:name w:val="Подпись к таблице + 9 pt"/>
    <w:uiPriority w:val="99"/>
    <w:rsid w:val="00E85466"/>
    <w:rPr>
      <w:rFonts w:ascii="Times New Roman" w:hAnsi="Times New Roman" w:cs="Times New Roman"/>
      <w:b/>
      <w:bCs/>
      <w:sz w:val="18"/>
      <w:szCs w:val="18"/>
    </w:rPr>
  </w:style>
  <w:style w:type="character" w:customStyle="1" w:styleId="162">
    <w:name w:val="Основной текст (162) + Не полужирный"/>
    <w:aliases w:val="Не курсив1"/>
    <w:uiPriority w:val="99"/>
    <w:rsid w:val="00E85466"/>
    <w:rPr>
      <w:rFonts w:ascii="Arial" w:hAnsi="Arial" w:cs="Arial"/>
      <w:b/>
      <w:bCs/>
      <w:i/>
      <w:iCs/>
      <w:sz w:val="18"/>
      <w:szCs w:val="18"/>
    </w:rPr>
  </w:style>
  <w:style w:type="character" w:customStyle="1" w:styleId="1692">
    <w:name w:val="Основной текст (169)2"/>
    <w:uiPriority w:val="99"/>
    <w:rsid w:val="00E85466"/>
    <w:rPr>
      <w:rFonts w:ascii="Arial" w:hAnsi="Arial" w:cs="Arial"/>
      <w:noProof/>
      <w:sz w:val="18"/>
      <w:szCs w:val="18"/>
    </w:rPr>
  </w:style>
  <w:style w:type="character" w:customStyle="1" w:styleId="1652">
    <w:name w:val="Основной текст (165)2"/>
    <w:uiPriority w:val="99"/>
    <w:rsid w:val="00E85466"/>
    <w:rPr>
      <w:rFonts w:ascii="Arial" w:hAnsi="Arial" w:cs="Arial"/>
      <w:noProof/>
      <w:sz w:val="18"/>
      <w:szCs w:val="18"/>
    </w:rPr>
  </w:style>
  <w:style w:type="character" w:customStyle="1" w:styleId="1682">
    <w:name w:val="Основной текст (168)2"/>
    <w:uiPriority w:val="99"/>
    <w:rsid w:val="00E85466"/>
    <w:rPr>
      <w:rFonts w:ascii="Arial" w:hAnsi="Arial" w:cs="Arial"/>
      <w:noProof/>
      <w:sz w:val="18"/>
      <w:szCs w:val="18"/>
    </w:rPr>
  </w:style>
  <w:style w:type="character" w:customStyle="1" w:styleId="1812">
    <w:name w:val="Основной текст (181)2"/>
    <w:uiPriority w:val="99"/>
    <w:rsid w:val="00E85466"/>
    <w:rPr>
      <w:rFonts w:ascii="Arial" w:hAnsi="Arial" w:cs="Arial"/>
      <w:sz w:val="18"/>
      <w:szCs w:val="18"/>
    </w:rPr>
  </w:style>
  <w:style w:type="character" w:customStyle="1" w:styleId="1822">
    <w:name w:val="Основной текст (182)2"/>
    <w:uiPriority w:val="99"/>
    <w:rsid w:val="00E85466"/>
    <w:rPr>
      <w:rFonts w:ascii="Arial" w:hAnsi="Arial" w:cs="Arial"/>
      <w:sz w:val="18"/>
      <w:szCs w:val="18"/>
    </w:rPr>
  </w:style>
  <w:style w:type="paragraph" w:customStyle="1" w:styleId="Style1">
    <w:name w:val="Style1"/>
    <w:basedOn w:val="a0"/>
    <w:uiPriority w:val="99"/>
    <w:rsid w:val="00E85466"/>
    <w:pPr>
      <w:widowControl w:val="0"/>
      <w:autoSpaceDE w:val="0"/>
      <w:autoSpaceDN w:val="0"/>
      <w:adjustRightInd w:val="0"/>
    </w:pPr>
    <w:rPr>
      <w:rFonts w:ascii="Sylfaen" w:hAnsi="Sylfaen"/>
    </w:rPr>
  </w:style>
  <w:style w:type="paragraph" w:customStyle="1" w:styleId="Style2">
    <w:name w:val="Style2"/>
    <w:basedOn w:val="a0"/>
    <w:rsid w:val="00E85466"/>
    <w:pPr>
      <w:widowControl w:val="0"/>
      <w:autoSpaceDE w:val="0"/>
      <w:autoSpaceDN w:val="0"/>
      <w:adjustRightInd w:val="0"/>
      <w:spacing w:line="274" w:lineRule="exact"/>
      <w:jc w:val="center"/>
    </w:pPr>
    <w:rPr>
      <w:rFonts w:ascii="Sylfaen" w:hAnsi="Sylfaen"/>
    </w:rPr>
  </w:style>
  <w:style w:type="paragraph" w:customStyle="1" w:styleId="Style3">
    <w:name w:val="Style3"/>
    <w:basedOn w:val="a0"/>
    <w:uiPriority w:val="99"/>
    <w:rsid w:val="00E85466"/>
    <w:pPr>
      <w:widowControl w:val="0"/>
      <w:autoSpaceDE w:val="0"/>
      <w:autoSpaceDN w:val="0"/>
      <w:adjustRightInd w:val="0"/>
    </w:pPr>
    <w:rPr>
      <w:rFonts w:ascii="Sylfaen" w:hAnsi="Sylfaen"/>
    </w:rPr>
  </w:style>
  <w:style w:type="paragraph" w:customStyle="1" w:styleId="Style4">
    <w:name w:val="Style4"/>
    <w:basedOn w:val="a0"/>
    <w:rsid w:val="00E85466"/>
    <w:pPr>
      <w:widowControl w:val="0"/>
      <w:autoSpaceDE w:val="0"/>
      <w:autoSpaceDN w:val="0"/>
      <w:adjustRightInd w:val="0"/>
    </w:pPr>
    <w:rPr>
      <w:rFonts w:ascii="Sylfaen" w:hAnsi="Sylfaen"/>
    </w:rPr>
  </w:style>
  <w:style w:type="paragraph" w:customStyle="1" w:styleId="Style5">
    <w:name w:val="Style5"/>
    <w:basedOn w:val="a0"/>
    <w:uiPriority w:val="99"/>
    <w:rsid w:val="00E85466"/>
    <w:pPr>
      <w:widowControl w:val="0"/>
      <w:autoSpaceDE w:val="0"/>
      <w:autoSpaceDN w:val="0"/>
      <w:adjustRightInd w:val="0"/>
    </w:pPr>
    <w:rPr>
      <w:rFonts w:ascii="Sylfaen" w:hAnsi="Sylfaen"/>
    </w:rPr>
  </w:style>
  <w:style w:type="paragraph" w:customStyle="1" w:styleId="Style6">
    <w:name w:val="Style6"/>
    <w:basedOn w:val="a0"/>
    <w:uiPriority w:val="99"/>
    <w:rsid w:val="00E85466"/>
    <w:pPr>
      <w:widowControl w:val="0"/>
      <w:autoSpaceDE w:val="0"/>
      <w:autoSpaceDN w:val="0"/>
      <w:adjustRightInd w:val="0"/>
    </w:pPr>
    <w:rPr>
      <w:rFonts w:ascii="Sylfaen" w:hAnsi="Sylfaen"/>
    </w:rPr>
  </w:style>
  <w:style w:type="paragraph" w:customStyle="1" w:styleId="Style7">
    <w:name w:val="Style7"/>
    <w:basedOn w:val="a0"/>
    <w:uiPriority w:val="99"/>
    <w:rsid w:val="00E85466"/>
    <w:pPr>
      <w:widowControl w:val="0"/>
      <w:autoSpaceDE w:val="0"/>
      <w:autoSpaceDN w:val="0"/>
      <w:adjustRightInd w:val="0"/>
    </w:pPr>
    <w:rPr>
      <w:rFonts w:ascii="Sylfaen" w:hAnsi="Sylfaen"/>
    </w:rPr>
  </w:style>
  <w:style w:type="paragraph" w:customStyle="1" w:styleId="Style8">
    <w:name w:val="Style8"/>
    <w:basedOn w:val="a0"/>
    <w:rsid w:val="00E85466"/>
    <w:pPr>
      <w:widowControl w:val="0"/>
      <w:autoSpaceDE w:val="0"/>
      <w:autoSpaceDN w:val="0"/>
      <w:adjustRightInd w:val="0"/>
    </w:pPr>
    <w:rPr>
      <w:rFonts w:ascii="Sylfaen" w:hAnsi="Sylfaen"/>
    </w:rPr>
  </w:style>
  <w:style w:type="paragraph" w:customStyle="1" w:styleId="Style9">
    <w:name w:val="Style9"/>
    <w:basedOn w:val="a0"/>
    <w:uiPriority w:val="99"/>
    <w:rsid w:val="00E85466"/>
    <w:pPr>
      <w:widowControl w:val="0"/>
      <w:autoSpaceDE w:val="0"/>
      <w:autoSpaceDN w:val="0"/>
      <w:adjustRightInd w:val="0"/>
      <w:spacing w:line="173" w:lineRule="exact"/>
      <w:ind w:firstLine="302"/>
    </w:pPr>
    <w:rPr>
      <w:rFonts w:ascii="Sylfaen" w:hAnsi="Sylfaen"/>
    </w:rPr>
  </w:style>
  <w:style w:type="paragraph" w:customStyle="1" w:styleId="Style10">
    <w:name w:val="Style10"/>
    <w:basedOn w:val="a0"/>
    <w:uiPriority w:val="99"/>
    <w:rsid w:val="00E85466"/>
    <w:pPr>
      <w:widowControl w:val="0"/>
      <w:autoSpaceDE w:val="0"/>
      <w:autoSpaceDN w:val="0"/>
      <w:adjustRightInd w:val="0"/>
      <w:spacing w:line="139" w:lineRule="exact"/>
    </w:pPr>
    <w:rPr>
      <w:rFonts w:ascii="Sylfaen" w:hAnsi="Sylfaen"/>
    </w:rPr>
  </w:style>
  <w:style w:type="paragraph" w:customStyle="1" w:styleId="Style11">
    <w:name w:val="Style11"/>
    <w:basedOn w:val="a0"/>
    <w:uiPriority w:val="99"/>
    <w:rsid w:val="00E85466"/>
    <w:pPr>
      <w:widowControl w:val="0"/>
      <w:autoSpaceDE w:val="0"/>
      <w:autoSpaceDN w:val="0"/>
      <w:adjustRightInd w:val="0"/>
      <w:spacing w:line="173" w:lineRule="exact"/>
      <w:ind w:firstLine="82"/>
    </w:pPr>
    <w:rPr>
      <w:rFonts w:ascii="Sylfaen" w:hAnsi="Sylfaen"/>
    </w:rPr>
  </w:style>
  <w:style w:type="paragraph" w:customStyle="1" w:styleId="Style12">
    <w:name w:val="Style12"/>
    <w:basedOn w:val="a0"/>
    <w:uiPriority w:val="99"/>
    <w:rsid w:val="00E85466"/>
    <w:pPr>
      <w:widowControl w:val="0"/>
      <w:autoSpaceDE w:val="0"/>
      <w:autoSpaceDN w:val="0"/>
      <w:adjustRightInd w:val="0"/>
      <w:spacing w:line="139" w:lineRule="exact"/>
    </w:pPr>
    <w:rPr>
      <w:rFonts w:ascii="Sylfaen" w:hAnsi="Sylfaen"/>
    </w:rPr>
  </w:style>
  <w:style w:type="paragraph" w:customStyle="1" w:styleId="Style13">
    <w:name w:val="Style13"/>
    <w:basedOn w:val="a0"/>
    <w:uiPriority w:val="99"/>
    <w:rsid w:val="00E85466"/>
    <w:pPr>
      <w:widowControl w:val="0"/>
      <w:autoSpaceDE w:val="0"/>
      <w:autoSpaceDN w:val="0"/>
      <w:adjustRightInd w:val="0"/>
    </w:pPr>
    <w:rPr>
      <w:rFonts w:ascii="Sylfaen" w:hAnsi="Sylfaen"/>
    </w:rPr>
  </w:style>
  <w:style w:type="paragraph" w:customStyle="1" w:styleId="Style14">
    <w:name w:val="Style14"/>
    <w:basedOn w:val="a0"/>
    <w:uiPriority w:val="99"/>
    <w:rsid w:val="00E85466"/>
    <w:pPr>
      <w:widowControl w:val="0"/>
      <w:autoSpaceDE w:val="0"/>
      <w:autoSpaceDN w:val="0"/>
      <w:adjustRightInd w:val="0"/>
      <w:jc w:val="center"/>
    </w:pPr>
    <w:rPr>
      <w:rFonts w:ascii="Sylfaen" w:hAnsi="Sylfaen"/>
    </w:rPr>
  </w:style>
  <w:style w:type="paragraph" w:customStyle="1" w:styleId="Style15">
    <w:name w:val="Style15"/>
    <w:basedOn w:val="a0"/>
    <w:uiPriority w:val="99"/>
    <w:rsid w:val="00E85466"/>
    <w:pPr>
      <w:widowControl w:val="0"/>
      <w:autoSpaceDE w:val="0"/>
      <w:autoSpaceDN w:val="0"/>
      <w:adjustRightInd w:val="0"/>
      <w:spacing w:line="149" w:lineRule="exact"/>
    </w:pPr>
    <w:rPr>
      <w:rFonts w:ascii="Sylfaen" w:hAnsi="Sylfaen"/>
    </w:rPr>
  </w:style>
  <w:style w:type="paragraph" w:customStyle="1" w:styleId="Style16">
    <w:name w:val="Style16"/>
    <w:basedOn w:val="a0"/>
    <w:uiPriority w:val="99"/>
    <w:rsid w:val="00E85466"/>
    <w:pPr>
      <w:widowControl w:val="0"/>
      <w:autoSpaceDE w:val="0"/>
      <w:autoSpaceDN w:val="0"/>
      <w:adjustRightInd w:val="0"/>
      <w:spacing w:line="144" w:lineRule="exact"/>
    </w:pPr>
    <w:rPr>
      <w:rFonts w:ascii="Sylfaen" w:hAnsi="Sylfaen"/>
    </w:rPr>
  </w:style>
  <w:style w:type="paragraph" w:customStyle="1" w:styleId="Style17">
    <w:name w:val="Style17"/>
    <w:basedOn w:val="a0"/>
    <w:uiPriority w:val="99"/>
    <w:rsid w:val="00E85466"/>
    <w:pPr>
      <w:widowControl w:val="0"/>
      <w:autoSpaceDE w:val="0"/>
      <w:autoSpaceDN w:val="0"/>
      <w:adjustRightInd w:val="0"/>
    </w:pPr>
    <w:rPr>
      <w:rFonts w:ascii="Sylfaen" w:hAnsi="Sylfaen"/>
    </w:rPr>
  </w:style>
  <w:style w:type="paragraph" w:customStyle="1" w:styleId="Style18">
    <w:name w:val="Style18"/>
    <w:basedOn w:val="a0"/>
    <w:uiPriority w:val="99"/>
    <w:rsid w:val="00E85466"/>
    <w:pPr>
      <w:widowControl w:val="0"/>
      <w:autoSpaceDE w:val="0"/>
      <w:autoSpaceDN w:val="0"/>
      <w:adjustRightInd w:val="0"/>
    </w:pPr>
    <w:rPr>
      <w:rFonts w:ascii="Sylfaen" w:hAnsi="Sylfaen"/>
    </w:rPr>
  </w:style>
  <w:style w:type="paragraph" w:customStyle="1" w:styleId="Style19">
    <w:name w:val="Style19"/>
    <w:basedOn w:val="a0"/>
    <w:uiPriority w:val="99"/>
    <w:rsid w:val="00E85466"/>
    <w:pPr>
      <w:widowControl w:val="0"/>
      <w:autoSpaceDE w:val="0"/>
      <w:autoSpaceDN w:val="0"/>
      <w:adjustRightInd w:val="0"/>
      <w:spacing w:line="206" w:lineRule="exact"/>
    </w:pPr>
    <w:rPr>
      <w:rFonts w:ascii="Sylfaen" w:hAnsi="Sylfaen"/>
    </w:rPr>
  </w:style>
  <w:style w:type="paragraph" w:customStyle="1" w:styleId="Style20">
    <w:name w:val="Style20"/>
    <w:basedOn w:val="a0"/>
    <w:uiPriority w:val="99"/>
    <w:rsid w:val="00E85466"/>
    <w:pPr>
      <w:widowControl w:val="0"/>
      <w:autoSpaceDE w:val="0"/>
      <w:autoSpaceDN w:val="0"/>
      <w:adjustRightInd w:val="0"/>
    </w:pPr>
    <w:rPr>
      <w:rFonts w:ascii="Sylfaen" w:hAnsi="Sylfaen"/>
    </w:rPr>
  </w:style>
  <w:style w:type="paragraph" w:customStyle="1" w:styleId="Style21">
    <w:name w:val="Style21"/>
    <w:basedOn w:val="a0"/>
    <w:uiPriority w:val="99"/>
    <w:rsid w:val="00E85466"/>
    <w:pPr>
      <w:widowControl w:val="0"/>
      <w:autoSpaceDE w:val="0"/>
      <w:autoSpaceDN w:val="0"/>
      <w:adjustRightInd w:val="0"/>
      <w:spacing w:line="173" w:lineRule="exact"/>
      <w:jc w:val="center"/>
    </w:pPr>
    <w:rPr>
      <w:rFonts w:ascii="Sylfaen" w:hAnsi="Sylfaen"/>
    </w:rPr>
  </w:style>
  <w:style w:type="paragraph" w:customStyle="1" w:styleId="Style22">
    <w:name w:val="Style22"/>
    <w:basedOn w:val="a0"/>
    <w:uiPriority w:val="99"/>
    <w:rsid w:val="00E85466"/>
    <w:pPr>
      <w:widowControl w:val="0"/>
      <w:autoSpaceDE w:val="0"/>
      <w:autoSpaceDN w:val="0"/>
      <w:adjustRightInd w:val="0"/>
      <w:spacing w:line="110" w:lineRule="exact"/>
      <w:ind w:hanging="5"/>
    </w:pPr>
    <w:rPr>
      <w:rFonts w:ascii="Sylfaen" w:hAnsi="Sylfaen"/>
    </w:rPr>
  </w:style>
  <w:style w:type="paragraph" w:customStyle="1" w:styleId="Style23">
    <w:name w:val="Style23"/>
    <w:basedOn w:val="a0"/>
    <w:uiPriority w:val="99"/>
    <w:rsid w:val="00E85466"/>
    <w:pPr>
      <w:widowControl w:val="0"/>
      <w:autoSpaceDE w:val="0"/>
      <w:autoSpaceDN w:val="0"/>
      <w:adjustRightInd w:val="0"/>
    </w:pPr>
    <w:rPr>
      <w:rFonts w:ascii="Sylfaen" w:hAnsi="Sylfaen"/>
    </w:rPr>
  </w:style>
  <w:style w:type="paragraph" w:customStyle="1" w:styleId="Style24">
    <w:name w:val="Style24"/>
    <w:basedOn w:val="a0"/>
    <w:uiPriority w:val="99"/>
    <w:rsid w:val="00E85466"/>
    <w:pPr>
      <w:widowControl w:val="0"/>
      <w:autoSpaceDE w:val="0"/>
      <w:autoSpaceDN w:val="0"/>
      <w:adjustRightInd w:val="0"/>
    </w:pPr>
    <w:rPr>
      <w:rFonts w:ascii="Sylfaen" w:hAnsi="Sylfaen"/>
    </w:rPr>
  </w:style>
  <w:style w:type="paragraph" w:customStyle="1" w:styleId="Style25">
    <w:name w:val="Style25"/>
    <w:basedOn w:val="a0"/>
    <w:uiPriority w:val="99"/>
    <w:rsid w:val="00E85466"/>
    <w:pPr>
      <w:widowControl w:val="0"/>
      <w:autoSpaceDE w:val="0"/>
      <w:autoSpaceDN w:val="0"/>
      <w:adjustRightInd w:val="0"/>
      <w:spacing w:line="101" w:lineRule="exact"/>
    </w:pPr>
    <w:rPr>
      <w:rFonts w:ascii="Sylfaen" w:hAnsi="Sylfaen"/>
    </w:rPr>
  </w:style>
  <w:style w:type="paragraph" w:customStyle="1" w:styleId="Style26">
    <w:name w:val="Style26"/>
    <w:basedOn w:val="a0"/>
    <w:uiPriority w:val="99"/>
    <w:rsid w:val="00E85466"/>
    <w:pPr>
      <w:widowControl w:val="0"/>
      <w:autoSpaceDE w:val="0"/>
      <w:autoSpaceDN w:val="0"/>
      <w:adjustRightInd w:val="0"/>
      <w:spacing w:line="115" w:lineRule="exact"/>
    </w:pPr>
    <w:rPr>
      <w:rFonts w:ascii="Sylfaen" w:hAnsi="Sylfaen"/>
    </w:rPr>
  </w:style>
  <w:style w:type="paragraph" w:customStyle="1" w:styleId="Style27">
    <w:name w:val="Style27"/>
    <w:basedOn w:val="a0"/>
    <w:uiPriority w:val="99"/>
    <w:rsid w:val="00E85466"/>
    <w:pPr>
      <w:widowControl w:val="0"/>
      <w:autoSpaceDE w:val="0"/>
      <w:autoSpaceDN w:val="0"/>
      <w:adjustRightInd w:val="0"/>
    </w:pPr>
    <w:rPr>
      <w:rFonts w:ascii="Sylfaen" w:hAnsi="Sylfaen"/>
    </w:rPr>
  </w:style>
  <w:style w:type="paragraph" w:customStyle="1" w:styleId="Style28">
    <w:name w:val="Style28"/>
    <w:basedOn w:val="a0"/>
    <w:uiPriority w:val="99"/>
    <w:rsid w:val="00E85466"/>
    <w:pPr>
      <w:widowControl w:val="0"/>
      <w:autoSpaceDE w:val="0"/>
      <w:autoSpaceDN w:val="0"/>
      <w:adjustRightInd w:val="0"/>
    </w:pPr>
    <w:rPr>
      <w:rFonts w:ascii="Sylfaen" w:hAnsi="Sylfaen"/>
    </w:rPr>
  </w:style>
  <w:style w:type="paragraph" w:customStyle="1" w:styleId="Style29">
    <w:name w:val="Style29"/>
    <w:basedOn w:val="a0"/>
    <w:uiPriority w:val="99"/>
    <w:rsid w:val="00E85466"/>
    <w:pPr>
      <w:widowControl w:val="0"/>
      <w:autoSpaceDE w:val="0"/>
      <w:autoSpaceDN w:val="0"/>
      <w:adjustRightInd w:val="0"/>
    </w:pPr>
    <w:rPr>
      <w:rFonts w:ascii="Sylfaen" w:hAnsi="Sylfaen"/>
    </w:rPr>
  </w:style>
  <w:style w:type="paragraph" w:customStyle="1" w:styleId="Style30">
    <w:name w:val="Style30"/>
    <w:basedOn w:val="a0"/>
    <w:uiPriority w:val="99"/>
    <w:rsid w:val="00E85466"/>
    <w:pPr>
      <w:widowControl w:val="0"/>
      <w:autoSpaceDE w:val="0"/>
      <w:autoSpaceDN w:val="0"/>
      <w:adjustRightInd w:val="0"/>
    </w:pPr>
    <w:rPr>
      <w:rFonts w:ascii="Sylfaen" w:hAnsi="Sylfaen"/>
    </w:rPr>
  </w:style>
  <w:style w:type="paragraph" w:customStyle="1" w:styleId="Style31">
    <w:name w:val="Style31"/>
    <w:basedOn w:val="a0"/>
    <w:uiPriority w:val="99"/>
    <w:rsid w:val="00E85466"/>
    <w:pPr>
      <w:widowControl w:val="0"/>
      <w:autoSpaceDE w:val="0"/>
      <w:autoSpaceDN w:val="0"/>
      <w:adjustRightInd w:val="0"/>
    </w:pPr>
    <w:rPr>
      <w:rFonts w:ascii="Sylfaen" w:hAnsi="Sylfaen"/>
    </w:rPr>
  </w:style>
  <w:style w:type="paragraph" w:customStyle="1" w:styleId="Style32">
    <w:name w:val="Style32"/>
    <w:basedOn w:val="a0"/>
    <w:uiPriority w:val="99"/>
    <w:rsid w:val="00E85466"/>
    <w:pPr>
      <w:widowControl w:val="0"/>
      <w:autoSpaceDE w:val="0"/>
      <w:autoSpaceDN w:val="0"/>
      <w:adjustRightInd w:val="0"/>
    </w:pPr>
    <w:rPr>
      <w:rFonts w:ascii="Sylfaen" w:hAnsi="Sylfaen"/>
    </w:rPr>
  </w:style>
  <w:style w:type="paragraph" w:customStyle="1" w:styleId="Style33">
    <w:name w:val="Style33"/>
    <w:basedOn w:val="a0"/>
    <w:rsid w:val="00E85466"/>
    <w:pPr>
      <w:widowControl w:val="0"/>
      <w:autoSpaceDE w:val="0"/>
      <w:autoSpaceDN w:val="0"/>
      <w:adjustRightInd w:val="0"/>
    </w:pPr>
    <w:rPr>
      <w:rFonts w:ascii="Sylfaen" w:hAnsi="Sylfaen"/>
    </w:rPr>
  </w:style>
  <w:style w:type="paragraph" w:customStyle="1" w:styleId="Style34">
    <w:name w:val="Style34"/>
    <w:basedOn w:val="a0"/>
    <w:uiPriority w:val="99"/>
    <w:rsid w:val="00E85466"/>
    <w:pPr>
      <w:widowControl w:val="0"/>
      <w:autoSpaceDE w:val="0"/>
      <w:autoSpaceDN w:val="0"/>
      <w:adjustRightInd w:val="0"/>
    </w:pPr>
    <w:rPr>
      <w:rFonts w:ascii="Sylfaen" w:hAnsi="Sylfaen"/>
    </w:rPr>
  </w:style>
  <w:style w:type="paragraph" w:customStyle="1" w:styleId="Style35">
    <w:name w:val="Style35"/>
    <w:basedOn w:val="a0"/>
    <w:uiPriority w:val="99"/>
    <w:rsid w:val="00E85466"/>
    <w:pPr>
      <w:widowControl w:val="0"/>
      <w:autoSpaceDE w:val="0"/>
      <w:autoSpaceDN w:val="0"/>
      <w:adjustRightInd w:val="0"/>
      <w:spacing w:line="181" w:lineRule="exact"/>
      <w:ind w:firstLine="67"/>
    </w:pPr>
    <w:rPr>
      <w:rFonts w:ascii="Sylfaen" w:hAnsi="Sylfaen"/>
    </w:rPr>
  </w:style>
  <w:style w:type="paragraph" w:customStyle="1" w:styleId="Style36">
    <w:name w:val="Style36"/>
    <w:basedOn w:val="a0"/>
    <w:uiPriority w:val="99"/>
    <w:rsid w:val="00E85466"/>
    <w:pPr>
      <w:widowControl w:val="0"/>
      <w:autoSpaceDE w:val="0"/>
      <w:autoSpaceDN w:val="0"/>
      <w:adjustRightInd w:val="0"/>
      <w:spacing w:line="154" w:lineRule="exact"/>
      <w:jc w:val="right"/>
    </w:pPr>
    <w:rPr>
      <w:rFonts w:ascii="Sylfaen" w:hAnsi="Sylfaen"/>
    </w:rPr>
  </w:style>
  <w:style w:type="paragraph" w:customStyle="1" w:styleId="Style37">
    <w:name w:val="Style37"/>
    <w:basedOn w:val="a0"/>
    <w:uiPriority w:val="99"/>
    <w:rsid w:val="00E85466"/>
    <w:pPr>
      <w:widowControl w:val="0"/>
      <w:autoSpaceDE w:val="0"/>
      <w:autoSpaceDN w:val="0"/>
      <w:adjustRightInd w:val="0"/>
    </w:pPr>
    <w:rPr>
      <w:rFonts w:ascii="Sylfaen" w:hAnsi="Sylfaen"/>
    </w:rPr>
  </w:style>
  <w:style w:type="paragraph" w:customStyle="1" w:styleId="Style38">
    <w:name w:val="Style38"/>
    <w:basedOn w:val="a0"/>
    <w:uiPriority w:val="99"/>
    <w:rsid w:val="00E85466"/>
    <w:pPr>
      <w:widowControl w:val="0"/>
      <w:autoSpaceDE w:val="0"/>
      <w:autoSpaceDN w:val="0"/>
      <w:adjustRightInd w:val="0"/>
    </w:pPr>
    <w:rPr>
      <w:rFonts w:ascii="Sylfaen" w:hAnsi="Sylfaen"/>
    </w:rPr>
  </w:style>
  <w:style w:type="paragraph" w:customStyle="1" w:styleId="Style39">
    <w:name w:val="Style39"/>
    <w:basedOn w:val="a0"/>
    <w:rsid w:val="00E85466"/>
    <w:pPr>
      <w:widowControl w:val="0"/>
      <w:autoSpaceDE w:val="0"/>
      <w:autoSpaceDN w:val="0"/>
      <w:adjustRightInd w:val="0"/>
    </w:pPr>
    <w:rPr>
      <w:rFonts w:ascii="Sylfaen" w:hAnsi="Sylfaen"/>
    </w:rPr>
  </w:style>
  <w:style w:type="paragraph" w:customStyle="1" w:styleId="Style40">
    <w:name w:val="Style40"/>
    <w:basedOn w:val="a0"/>
    <w:uiPriority w:val="99"/>
    <w:rsid w:val="00E85466"/>
    <w:pPr>
      <w:widowControl w:val="0"/>
      <w:autoSpaceDE w:val="0"/>
      <w:autoSpaceDN w:val="0"/>
      <w:adjustRightInd w:val="0"/>
    </w:pPr>
    <w:rPr>
      <w:rFonts w:ascii="Sylfaen" w:hAnsi="Sylfaen"/>
    </w:rPr>
  </w:style>
  <w:style w:type="paragraph" w:customStyle="1" w:styleId="Style41">
    <w:name w:val="Style41"/>
    <w:basedOn w:val="a0"/>
    <w:uiPriority w:val="99"/>
    <w:rsid w:val="00E85466"/>
    <w:pPr>
      <w:widowControl w:val="0"/>
      <w:autoSpaceDE w:val="0"/>
      <w:autoSpaceDN w:val="0"/>
      <w:adjustRightInd w:val="0"/>
      <w:spacing w:line="298" w:lineRule="exact"/>
      <w:jc w:val="right"/>
    </w:pPr>
    <w:rPr>
      <w:rFonts w:ascii="Sylfaen" w:hAnsi="Sylfaen"/>
    </w:rPr>
  </w:style>
  <w:style w:type="paragraph" w:customStyle="1" w:styleId="Style42">
    <w:name w:val="Style42"/>
    <w:basedOn w:val="a0"/>
    <w:rsid w:val="00E85466"/>
    <w:pPr>
      <w:widowControl w:val="0"/>
      <w:autoSpaceDE w:val="0"/>
      <w:autoSpaceDN w:val="0"/>
      <w:adjustRightInd w:val="0"/>
    </w:pPr>
    <w:rPr>
      <w:rFonts w:ascii="Sylfaen" w:hAnsi="Sylfaen"/>
    </w:rPr>
  </w:style>
  <w:style w:type="paragraph" w:customStyle="1" w:styleId="Style43">
    <w:name w:val="Style43"/>
    <w:basedOn w:val="a0"/>
    <w:uiPriority w:val="99"/>
    <w:rsid w:val="00E85466"/>
    <w:pPr>
      <w:widowControl w:val="0"/>
      <w:autoSpaceDE w:val="0"/>
      <w:autoSpaceDN w:val="0"/>
      <w:adjustRightInd w:val="0"/>
    </w:pPr>
    <w:rPr>
      <w:rFonts w:ascii="Sylfaen" w:hAnsi="Sylfaen"/>
    </w:rPr>
  </w:style>
  <w:style w:type="paragraph" w:customStyle="1" w:styleId="Style44">
    <w:name w:val="Style44"/>
    <w:basedOn w:val="a0"/>
    <w:uiPriority w:val="99"/>
    <w:rsid w:val="00E85466"/>
    <w:pPr>
      <w:widowControl w:val="0"/>
      <w:autoSpaceDE w:val="0"/>
      <w:autoSpaceDN w:val="0"/>
      <w:adjustRightInd w:val="0"/>
      <w:spacing w:line="139" w:lineRule="exact"/>
      <w:jc w:val="center"/>
    </w:pPr>
    <w:rPr>
      <w:rFonts w:ascii="Sylfaen" w:hAnsi="Sylfaen"/>
    </w:rPr>
  </w:style>
  <w:style w:type="paragraph" w:customStyle="1" w:styleId="Style45">
    <w:name w:val="Style45"/>
    <w:basedOn w:val="a0"/>
    <w:uiPriority w:val="99"/>
    <w:rsid w:val="00E85466"/>
    <w:pPr>
      <w:widowControl w:val="0"/>
      <w:autoSpaceDE w:val="0"/>
      <w:autoSpaceDN w:val="0"/>
      <w:adjustRightInd w:val="0"/>
    </w:pPr>
    <w:rPr>
      <w:rFonts w:ascii="Sylfaen" w:hAnsi="Sylfaen"/>
    </w:rPr>
  </w:style>
  <w:style w:type="paragraph" w:customStyle="1" w:styleId="Style46">
    <w:name w:val="Style46"/>
    <w:basedOn w:val="a0"/>
    <w:rsid w:val="00E85466"/>
    <w:pPr>
      <w:widowControl w:val="0"/>
      <w:autoSpaceDE w:val="0"/>
      <w:autoSpaceDN w:val="0"/>
      <w:adjustRightInd w:val="0"/>
      <w:spacing w:line="182" w:lineRule="exact"/>
    </w:pPr>
    <w:rPr>
      <w:rFonts w:ascii="Sylfaen" w:hAnsi="Sylfaen"/>
    </w:rPr>
  </w:style>
  <w:style w:type="paragraph" w:customStyle="1" w:styleId="Style47">
    <w:name w:val="Style47"/>
    <w:basedOn w:val="a0"/>
    <w:uiPriority w:val="99"/>
    <w:rsid w:val="00E85466"/>
    <w:pPr>
      <w:widowControl w:val="0"/>
      <w:autoSpaceDE w:val="0"/>
      <w:autoSpaceDN w:val="0"/>
      <w:adjustRightInd w:val="0"/>
      <w:spacing w:line="298" w:lineRule="exact"/>
      <w:jc w:val="center"/>
    </w:pPr>
    <w:rPr>
      <w:rFonts w:ascii="Sylfaen" w:hAnsi="Sylfaen"/>
    </w:rPr>
  </w:style>
  <w:style w:type="paragraph" w:customStyle="1" w:styleId="Style48">
    <w:name w:val="Style48"/>
    <w:basedOn w:val="a0"/>
    <w:rsid w:val="00E85466"/>
    <w:pPr>
      <w:widowControl w:val="0"/>
      <w:autoSpaceDE w:val="0"/>
      <w:autoSpaceDN w:val="0"/>
      <w:adjustRightInd w:val="0"/>
    </w:pPr>
    <w:rPr>
      <w:rFonts w:ascii="Sylfaen" w:hAnsi="Sylfaen"/>
    </w:rPr>
  </w:style>
  <w:style w:type="paragraph" w:customStyle="1" w:styleId="Style49">
    <w:name w:val="Style49"/>
    <w:basedOn w:val="a0"/>
    <w:rsid w:val="00E85466"/>
    <w:pPr>
      <w:widowControl w:val="0"/>
      <w:autoSpaceDE w:val="0"/>
      <w:autoSpaceDN w:val="0"/>
      <w:adjustRightInd w:val="0"/>
    </w:pPr>
    <w:rPr>
      <w:rFonts w:ascii="Sylfaen" w:hAnsi="Sylfaen"/>
    </w:rPr>
  </w:style>
  <w:style w:type="paragraph" w:customStyle="1" w:styleId="Style50">
    <w:name w:val="Style50"/>
    <w:basedOn w:val="a0"/>
    <w:uiPriority w:val="99"/>
    <w:rsid w:val="00E85466"/>
    <w:pPr>
      <w:widowControl w:val="0"/>
      <w:autoSpaceDE w:val="0"/>
      <w:autoSpaceDN w:val="0"/>
      <w:adjustRightInd w:val="0"/>
    </w:pPr>
    <w:rPr>
      <w:rFonts w:ascii="Sylfaen" w:hAnsi="Sylfaen"/>
    </w:rPr>
  </w:style>
  <w:style w:type="paragraph" w:customStyle="1" w:styleId="Style51">
    <w:name w:val="Style51"/>
    <w:basedOn w:val="a0"/>
    <w:uiPriority w:val="99"/>
    <w:rsid w:val="00E85466"/>
    <w:pPr>
      <w:widowControl w:val="0"/>
      <w:autoSpaceDE w:val="0"/>
      <w:autoSpaceDN w:val="0"/>
      <w:adjustRightInd w:val="0"/>
      <w:spacing w:line="173" w:lineRule="exact"/>
    </w:pPr>
    <w:rPr>
      <w:rFonts w:ascii="Sylfaen" w:hAnsi="Sylfaen"/>
    </w:rPr>
  </w:style>
  <w:style w:type="paragraph" w:customStyle="1" w:styleId="Style52">
    <w:name w:val="Style52"/>
    <w:basedOn w:val="a0"/>
    <w:uiPriority w:val="99"/>
    <w:rsid w:val="00E85466"/>
    <w:pPr>
      <w:widowControl w:val="0"/>
      <w:autoSpaceDE w:val="0"/>
      <w:autoSpaceDN w:val="0"/>
      <w:adjustRightInd w:val="0"/>
    </w:pPr>
    <w:rPr>
      <w:rFonts w:ascii="Sylfaen" w:hAnsi="Sylfaen"/>
    </w:rPr>
  </w:style>
  <w:style w:type="paragraph" w:customStyle="1" w:styleId="Style53">
    <w:name w:val="Style53"/>
    <w:basedOn w:val="a0"/>
    <w:uiPriority w:val="99"/>
    <w:rsid w:val="00E85466"/>
    <w:pPr>
      <w:widowControl w:val="0"/>
      <w:autoSpaceDE w:val="0"/>
      <w:autoSpaceDN w:val="0"/>
      <w:adjustRightInd w:val="0"/>
    </w:pPr>
    <w:rPr>
      <w:rFonts w:ascii="Sylfaen" w:hAnsi="Sylfaen"/>
    </w:rPr>
  </w:style>
  <w:style w:type="paragraph" w:customStyle="1" w:styleId="Style54">
    <w:name w:val="Style54"/>
    <w:basedOn w:val="a0"/>
    <w:uiPriority w:val="99"/>
    <w:rsid w:val="00E85466"/>
    <w:pPr>
      <w:widowControl w:val="0"/>
      <w:autoSpaceDE w:val="0"/>
      <w:autoSpaceDN w:val="0"/>
      <w:adjustRightInd w:val="0"/>
    </w:pPr>
    <w:rPr>
      <w:rFonts w:ascii="Sylfaen" w:hAnsi="Sylfaen"/>
    </w:rPr>
  </w:style>
  <w:style w:type="paragraph" w:customStyle="1" w:styleId="Style55">
    <w:name w:val="Style55"/>
    <w:basedOn w:val="a0"/>
    <w:uiPriority w:val="99"/>
    <w:rsid w:val="00E85466"/>
    <w:pPr>
      <w:widowControl w:val="0"/>
      <w:autoSpaceDE w:val="0"/>
      <w:autoSpaceDN w:val="0"/>
      <w:adjustRightInd w:val="0"/>
    </w:pPr>
    <w:rPr>
      <w:rFonts w:ascii="Sylfaen" w:hAnsi="Sylfaen"/>
    </w:rPr>
  </w:style>
  <w:style w:type="paragraph" w:customStyle="1" w:styleId="Style56">
    <w:name w:val="Style56"/>
    <w:basedOn w:val="a0"/>
    <w:uiPriority w:val="99"/>
    <w:rsid w:val="00E85466"/>
    <w:pPr>
      <w:widowControl w:val="0"/>
      <w:autoSpaceDE w:val="0"/>
      <w:autoSpaceDN w:val="0"/>
      <w:adjustRightInd w:val="0"/>
    </w:pPr>
    <w:rPr>
      <w:rFonts w:ascii="Sylfaen" w:hAnsi="Sylfaen"/>
    </w:rPr>
  </w:style>
  <w:style w:type="paragraph" w:customStyle="1" w:styleId="Style57">
    <w:name w:val="Style57"/>
    <w:basedOn w:val="a0"/>
    <w:uiPriority w:val="99"/>
    <w:rsid w:val="00E85466"/>
    <w:pPr>
      <w:widowControl w:val="0"/>
      <w:autoSpaceDE w:val="0"/>
      <w:autoSpaceDN w:val="0"/>
      <w:adjustRightInd w:val="0"/>
    </w:pPr>
    <w:rPr>
      <w:rFonts w:ascii="Sylfaen" w:hAnsi="Sylfaen"/>
    </w:rPr>
  </w:style>
  <w:style w:type="paragraph" w:customStyle="1" w:styleId="Style58">
    <w:name w:val="Style58"/>
    <w:basedOn w:val="a0"/>
    <w:uiPriority w:val="99"/>
    <w:rsid w:val="00E85466"/>
    <w:pPr>
      <w:widowControl w:val="0"/>
      <w:autoSpaceDE w:val="0"/>
      <w:autoSpaceDN w:val="0"/>
      <w:adjustRightInd w:val="0"/>
      <w:spacing w:line="283" w:lineRule="exact"/>
    </w:pPr>
    <w:rPr>
      <w:rFonts w:ascii="Sylfaen" w:hAnsi="Sylfaen"/>
    </w:rPr>
  </w:style>
  <w:style w:type="character" w:customStyle="1" w:styleId="FontStyle60">
    <w:name w:val="Font Style60"/>
    <w:uiPriority w:val="99"/>
    <w:rsid w:val="00E85466"/>
    <w:rPr>
      <w:rFonts w:ascii="Segoe UI" w:hAnsi="Segoe UI" w:cs="Segoe UI"/>
      <w:b/>
      <w:bCs/>
      <w:color w:val="000000"/>
      <w:sz w:val="14"/>
      <w:szCs w:val="14"/>
    </w:rPr>
  </w:style>
  <w:style w:type="character" w:customStyle="1" w:styleId="FontStyle61">
    <w:name w:val="Font Style61"/>
    <w:rsid w:val="00E85466"/>
    <w:rPr>
      <w:rFonts w:ascii="Segoe UI" w:hAnsi="Segoe UI" w:cs="Segoe UI"/>
      <w:color w:val="000000"/>
      <w:sz w:val="12"/>
      <w:szCs w:val="12"/>
    </w:rPr>
  </w:style>
  <w:style w:type="character" w:customStyle="1" w:styleId="FontStyle62">
    <w:name w:val="Font Style62"/>
    <w:rsid w:val="00E85466"/>
    <w:rPr>
      <w:rFonts w:ascii="Segoe UI" w:hAnsi="Segoe UI" w:cs="Segoe UI"/>
      <w:color w:val="000000"/>
      <w:sz w:val="12"/>
      <w:szCs w:val="12"/>
    </w:rPr>
  </w:style>
  <w:style w:type="character" w:customStyle="1" w:styleId="FontStyle63">
    <w:name w:val="Font Style63"/>
    <w:uiPriority w:val="99"/>
    <w:rsid w:val="00E85466"/>
    <w:rPr>
      <w:rFonts w:ascii="Segoe UI" w:hAnsi="Segoe UI" w:cs="Segoe UI"/>
      <w:smallCaps/>
      <w:color w:val="000000"/>
      <w:sz w:val="8"/>
      <w:szCs w:val="8"/>
    </w:rPr>
  </w:style>
  <w:style w:type="character" w:customStyle="1" w:styleId="FontStyle64">
    <w:name w:val="Font Style64"/>
    <w:rsid w:val="00E85466"/>
    <w:rPr>
      <w:rFonts w:ascii="Sylfaen" w:hAnsi="Sylfaen" w:cs="Sylfaen"/>
      <w:b/>
      <w:bCs/>
      <w:color w:val="000000"/>
      <w:sz w:val="12"/>
      <w:szCs w:val="12"/>
    </w:rPr>
  </w:style>
  <w:style w:type="character" w:customStyle="1" w:styleId="FontStyle65">
    <w:name w:val="Font Style65"/>
    <w:rsid w:val="00E85466"/>
    <w:rPr>
      <w:rFonts w:ascii="Arial Narrow" w:hAnsi="Arial Narrow" w:cs="Arial Narrow"/>
      <w:i/>
      <w:iCs/>
      <w:color w:val="000000"/>
      <w:sz w:val="12"/>
      <w:szCs w:val="12"/>
    </w:rPr>
  </w:style>
  <w:style w:type="character" w:customStyle="1" w:styleId="FontStyle66">
    <w:name w:val="Font Style66"/>
    <w:rsid w:val="00E85466"/>
    <w:rPr>
      <w:rFonts w:ascii="Sylfaen" w:hAnsi="Sylfaen" w:cs="Sylfaen"/>
      <w:i/>
      <w:iCs/>
      <w:color w:val="000000"/>
      <w:spacing w:val="20"/>
      <w:sz w:val="8"/>
      <w:szCs w:val="8"/>
    </w:rPr>
  </w:style>
  <w:style w:type="character" w:customStyle="1" w:styleId="FontStyle67">
    <w:name w:val="Font Style67"/>
    <w:rsid w:val="00E85466"/>
    <w:rPr>
      <w:rFonts w:ascii="Segoe UI" w:hAnsi="Segoe UI" w:cs="Segoe UI"/>
      <w:color w:val="000000"/>
      <w:sz w:val="20"/>
      <w:szCs w:val="20"/>
    </w:rPr>
  </w:style>
  <w:style w:type="character" w:customStyle="1" w:styleId="FontStyle68">
    <w:name w:val="Font Style68"/>
    <w:rsid w:val="00E85466"/>
    <w:rPr>
      <w:rFonts w:ascii="Corbel" w:hAnsi="Corbel" w:cs="Corbel"/>
      <w:color w:val="000000"/>
      <w:sz w:val="16"/>
      <w:szCs w:val="16"/>
    </w:rPr>
  </w:style>
  <w:style w:type="character" w:customStyle="1" w:styleId="FontStyle69">
    <w:name w:val="Font Style69"/>
    <w:rsid w:val="00E85466"/>
    <w:rPr>
      <w:rFonts w:ascii="Segoe UI" w:hAnsi="Segoe UI" w:cs="Segoe UI"/>
      <w:b/>
      <w:bCs/>
      <w:i/>
      <w:iCs/>
      <w:color w:val="000000"/>
      <w:sz w:val="10"/>
      <w:szCs w:val="10"/>
    </w:rPr>
  </w:style>
  <w:style w:type="character" w:customStyle="1" w:styleId="FontStyle70">
    <w:name w:val="Font Style70"/>
    <w:uiPriority w:val="99"/>
    <w:rsid w:val="00E85466"/>
    <w:rPr>
      <w:rFonts w:ascii="Segoe UI" w:hAnsi="Segoe UI" w:cs="Segoe UI"/>
      <w:b/>
      <w:bCs/>
      <w:color w:val="000000"/>
      <w:sz w:val="8"/>
      <w:szCs w:val="8"/>
    </w:rPr>
  </w:style>
  <w:style w:type="character" w:customStyle="1" w:styleId="FontStyle71">
    <w:name w:val="Font Style71"/>
    <w:rsid w:val="00E85466"/>
    <w:rPr>
      <w:rFonts w:ascii="Segoe UI" w:hAnsi="Segoe UI" w:cs="Segoe UI"/>
      <w:color w:val="000000"/>
      <w:sz w:val="20"/>
      <w:szCs w:val="20"/>
    </w:rPr>
  </w:style>
  <w:style w:type="character" w:customStyle="1" w:styleId="FontStyle72">
    <w:name w:val="Font Style72"/>
    <w:rsid w:val="00E85466"/>
    <w:rPr>
      <w:rFonts w:ascii="Segoe UI" w:hAnsi="Segoe UI" w:cs="Segoe UI"/>
      <w:color w:val="000000"/>
      <w:sz w:val="20"/>
      <w:szCs w:val="20"/>
    </w:rPr>
  </w:style>
  <w:style w:type="character" w:customStyle="1" w:styleId="FontStyle73">
    <w:name w:val="Font Style73"/>
    <w:uiPriority w:val="99"/>
    <w:rsid w:val="00E85466"/>
    <w:rPr>
      <w:rFonts w:ascii="Arial Narrow" w:hAnsi="Arial Narrow" w:cs="Arial Narrow"/>
      <w:color w:val="000000"/>
      <w:spacing w:val="-10"/>
      <w:sz w:val="12"/>
      <w:szCs w:val="12"/>
    </w:rPr>
  </w:style>
  <w:style w:type="character" w:customStyle="1" w:styleId="FontStyle74">
    <w:name w:val="Font Style74"/>
    <w:rsid w:val="00E85466"/>
    <w:rPr>
      <w:rFonts w:ascii="Segoe UI" w:hAnsi="Segoe UI" w:cs="Segoe UI"/>
      <w:b/>
      <w:bCs/>
      <w:i/>
      <w:iCs/>
      <w:color w:val="000000"/>
      <w:sz w:val="8"/>
      <w:szCs w:val="8"/>
    </w:rPr>
  </w:style>
  <w:style w:type="character" w:customStyle="1" w:styleId="FontStyle75">
    <w:name w:val="Font Style75"/>
    <w:rsid w:val="00E85466"/>
    <w:rPr>
      <w:rFonts w:ascii="Segoe UI" w:hAnsi="Segoe UI" w:cs="Segoe UI"/>
      <w:b/>
      <w:bCs/>
      <w:color w:val="000000"/>
      <w:sz w:val="12"/>
      <w:szCs w:val="12"/>
    </w:rPr>
  </w:style>
  <w:style w:type="character" w:customStyle="1" w:styleId="FontStyle76">
    <w:name w:val="Font Style76"/>
    <w:rsid w:val="00E85466"/>
    <w:rPr>
      <w:rFonts w:ascii="Sylfaen" w:hAnsi="Sylfaen" w:cs="Sylfaen"/>
      <w:b/>
      <w:bCs/>
      <w:color w:val="000000"/>
      <w:sz w:val="16"/>
      <w:szCs w:val="16"/>
    </w:rPr>
  </w:style>
  <w:style w:type="character" w:customStyle="1" w:styleId="FontStyle77">
    <w:name w:val="Font Style77"/>
    <w:uiPriority w:val="99"/>
    <w:rsid w:val="00E85466"/>
    <w:rPr>
      <w:rFonts w:ascii="Segoe UI" w:hAnsi="Segoe UI" w:cs="Segoe UI"/>
      <w:b/>
      <w:bCs/>
      <w:i/>
      <w:iCs/>
      <w:color w:val="000000"/>
      <w:sz w:val="16"/>
      <w:szCs w:val="16"/>
    </w:rPr>
  </w:style>
  <w:style w:type="character" w:customStyle="1" w:styleId="FontStyle78">
    <w:name w:val="Font Style78"/>
    <w:uiPriority w:val="99"/>
    <w:rsid w:val="00E85466"/>
    <w:rPr>
      <w:rFonts w:ascii="Segoe UI" w:hAnsi="Segoe UI" w:cs="Segoe UI"/>
      <w:b/>
      <w:bCs/>
      <w:color w:val="000000"/>
      <w:spacing w:val="40"/>
      <w:sz w:val="34"/>
      <w:szCs w:val="34"/>
    </w:rPr>
  </w:style>
  <w:style w:type="character" w:customStyle="1" w:styleId="FontStyle79">
    <w:name w:val="Font Style79"/>
    <w:uiPriority w:val="99"/>
    <w:rsid w:val="00E85466"/>
    <w:rPr>
      <w:rFonts w:ascii="Segoe UI" w:hAnsi="Segoe UI" w:cs="Segoe UI"/>
      <w:i/>
      <w:iCs/>
      <w:color w:val="000000"/>
      <w:sz w:val="12"/>
      <w:szCs w:val="12"/>
    </w:rPr>
  </w:style>
  <w:style w:type="character" w:customStyle="1" w:styleId="FontStyle80">
    <w:name w:val="Font Style80"/>
    <w:uiPriority w:val="99"/>
    <w:rsid w:val="00E85466"/>
    <w:rPr>
      <w:rFonts w:ascii="Sylfaen" w:hAnsi="Sylfaen" w:cs="Sylfaen"/>
      <w:color w:val="000000"/>
      <w:sz w:val="12"/>
      <w:szCs w:val="12"/>
    </w:rPr>
  </w:style>
  <w:style w:type="character" w:customStyle="1" w:styleId="FontStyle81">
    <w:name w:val="Font Style81"/>
    <w:uiPriority w:val="99"/>
    <w:rsid w:val="00E85466"/>
    <w:rPr>
      <w:rFonts w:ascii="Sylfaen" w:hAnsi="Sylfaen" w:cs="Sylfaen"/>
      <w:b/>
      <w:bCs/>
      <w:color w:val="000000"/>
      <w:sz w:val="10"/>
      <w:szCs w:val="10"/>
    </w:rPr>
  </w:style>
  <w:style w:type="character" w:customStyle="1" w:styleId="FontStyle82">
    <w:name w:val="Font Style82"/>
    <w:uiPriority w:val="99"/>
    <w:rsid w:val="00E85466"/>
    <w:rPr>
      <w:rFonts w:ascii="Segoe UI" w:hAnsi="Segoe UI" w:cs="Segoe UI"/>
      <w:color w:val="000000"/>
      <w:sz w:val="10"/>
      <w:szCs w:val="10"/>
    </w:rPr>
  </w:style>
  <w:style w:type="character" w:customStyle="1" w:styleId="FontStyle83">
    <w:name w:val="Font Style83"/>
    <w:uiPriority w:val="99"/>
    <w:rsid w:val="00E85466"/>
    <w:rPr>
      <w:rFonts w:ascii="Segoe UI" w:hAnsi="Segoe UI" w:cs="Segoe UI"/>
      <w:i/>
      <w:iCs/>
      <w:color w:val="000000"/>
      <w:sz w:val="10"/>
      <w:szCs w:val="10"/>
    </w:rPr>
  </w:style>
  <w:style w:type="character" w:customStyle="1" w:styleId="FontStyle84">
    <w:name w:val="Font Style84"/>
    <w:uiPriority w:val="99"/>
    <w:rsid w:val="00E85466"/>
    <w:rPr>
      <w:rFonts w:ascii="Arial Narrow" w:hAnsi="Arial Narrow" w:cs="Arial Narrow"/>
      <w:b/>
      <w:bCs/>
      <w:smallCaps/>
      <w:color w:val="000000"/>
      <w:sz w:val="10"/>
      <w:szCs w:val="10"/>
    </w:rPr>
  </w:style>
  <w:style w:type="character" w:customStyle="1" w:styleId="FontStyle85">
    <w:name w:val="Font Style85"/>
    <w:uiPriority w:val="99"/>
    <w:rsid w:val="00E85466"/>
    <w:rPr>
      <w:rFonts w:ascii="Sylfaen" w:hAnsi="Sylfaen" w:cs="Sylfaen"/>
      <w:color w:val="000000"/>
      <w:sz w:val="12"/>
      <w:szCs w:val="12"/>
    </w:rPr>
  </w:style>
  <w:style w:type="character" w:customStyle="1" w:styleId="FontStyle86">
    <w:name w:val="Font Style86"/>
    <w:uiPriority w:val="99"/>
    <w:rsid w:val="00E85466"/>
    <w:rPr>
      <w:rFonts w:ascii="Sylfaen" w:hAnsi="Sylfaen" w:cs="Sylfaen"/>
      <w:color w:val="000000"/>
      <w:sz w:val="10"/>
      <w:szCs w:val="10"/>
    </w:rPr>
  </w:style>
  <w:style w:type="character" w:customStyle="1" w:styleId="FontStyle87">
    <w:name w:val="Font Style87"/>
    <w:uiPriority w:val="99"/>
    <w:rsid w:val="00E85466"/>
    <w:rPr>
      <w:rFonts w:ascii="Sylfaen" w:hAnsi="Sylfaen" w:cs="Sylfaen"/>
      <w:b/>
      <w:bCs/>
      <w:color w:val="000000"/>
      <w:sz w:val="8"/>
      <w:szCs w:val="8"/>
    </w:rPr>
  </w:style>
  <w:style w:type="character" w:customStyle="1" w:styleId="FontStyle88">
    <w:name w:val="Font Style88"/>
    <w:uiPriority w:val="99"/>
    <w:rsid w:val="00E85466"/>
    <w:rPr>
      <w:rFonts w:ascii="Segoe UI" w:hAnsi="Segoe UI" w:cs="Segoe UI"/>
      <w:color w:val="000000"/>
      <w:sz w:val="12"/>
      <w:szCs w:val="12"/>
    </w:rPr>
  </w:style>
  <w:style w:type="character" w:customStyle="1" w:styleId="FontStyle89">
    <w:name w:val="Font Style89"/>
    <w:uiPriority w:val="99"/>
    <w:rsid w:val="00E85466"/>
    <w:rPr>
      <w:rFonts w:ascii="Segoe UI" w:hAnsi="Segoe UI" w:cs="Segoe UI"/>
      <w:b/>
      <w:bCs/>
      <w:color w:val="000000"/>
      <w:sz w:val="14"/>
      <w:szCs w:val="14"/>
    </w:rPr>
  </w:style>
  <w:style w:type="character" w:customStyle="1" w:styleId="FontStyle90">
    <w:name w:val="Font Style90"/>
    <w:uiPriority w:val="99"/>
    <w:rsid w:val="00E85466"/>
    <w:rPr>
      <w:rFonts w:ascii="Corbel" w:hAnsi="Corbel" w:cs="Corbel"/>
      <w:b/>
      <w:bCs/>
      <w:color w:val="000000"/>
      <w:sz w:val="8"/>
      <w:szCs w:val="8"/>
    </w:rPr>
  </w:style>
  <w:style w:type="character" w:customStyle="1" w:styleId="FontStyle91">
    <w:name w:val="Font Style91"/>
    <w:uiPriority w:val="99"/>
    <w:rsid w:val="00E85466"/>
    <w:rPr>
      <w:rFonts w:ascii="Sylfaen" w:hAnsi="Sylfaen" w:cs="Sylfaen"/>
      <w:b/>
      <w:bCs/>
      <w:color w:val="000000"/>
      <w:sz w:val="12"/>
      <w:szCs w:val="12"/>
    </w:rPr>
  </w:style>
  <w:style w:type="character" w:customStyle="1" w:styleId="FontStyle92">
    <w:name w:val="Font Style92"/>
    <w:uiPriority w:val="99"/>
    <w:rsid w:val="00E85466"/>
    <w:rPr>
      <w:rFonts w:ascii="Segoe UI" w:hAnsi="Segoe UI" w:cs="Segoe UI"/>
      <w:b/>
      <w:bCs/>
      <w:color w:val="000000"/>
      <w:sz w:val="8"/>
      <w:szCs w:val="8"/>
    </w:rPr>
  </w:style>
  <w:style w:type="character" w:customStyle="1" w:styleId="FontStyle93">
    <w:name w:val="Font Style93"/>
    <w:uiPriority w:val="99"/>
    <w:rsid w:val="00E85466"/>
    <w:rPr>
      <w:rFonts w:ascii="Impact" w:hAnsi="Impact" w:cs="Impact"/>
      <w:color w:val="000000"/>
      <w:sz w:val="8"/>
      <w:szCs w:val="8"/>
    </w:rPr>
  </w:style>
  <w:style w:type="character" w:customStyle="1" w:styleId="FontStyle94">
    <w:name w:val="Font Style94"/>
    <w:uiPriority w:val="99"/>
    <w:rsid w:val="00E85466"/>
    <w:rPr>
      <w:rFonts w:ascii="Sylfaen" w:hAnsi="Sylfaen" w:cs="Sylfaen"/>
      <w:b/>
      <w:bCs/>
      <w:color w:val="000000"/>
      <w:sz w:val="12"/>
      <w:szCs w:val="12"/>
    </w:rPr>
  </w:style>
  <w:style w:type="character" w:customStyle="1" w:styleId="FontStyle95">
    <w:name w:val="Font Style95"/>
    <w:uiPriority w:val="99"/>
    <w:rsid w:val="00E85466"/>
    <w:rPr>
      <w:rFonts w:ascii="Segoe UI" w:hAnsi="Segoe UI" w:cs="Segoe UI"/>
      <w:b/>
      <w:bCs/>
      <w:color w:val="000000"/>
      <w:spacing w:val="-10"/>
      <w:sz w:val="8"/>
      <w:szCs w:val="8"/>
    </w:rPr>
  </w:style>
  <w:style w:type="character" w:customStyle="1" w:styleId="FontStyle96">
    <w:name w:val="Font Style96"/>
    <w:uiPriority w:val="99"/>
    <w:rsid w:val="00E85466"/>
    <w:rPr>
      <w:rFonts w:ascii="Sylfaen" w:hAnsi="Sylfaen" w:cs="Sylfaen"/>
      <w:b/>
      <w:bCs/>
      <w:color w:val="000000"/>
      <w:sz w:val="10"/>
      <w:szCs w:val="10"/>
    </w:rPr>
  </w:style>
  <w:style w:type="character" w:customStyle="1" w:styleId="FontStyle97">
    <w:name w:val="Font Style97"/>
    <w:uiPriority w:val="99"/>
    <w:rsid w:val="00E85466"/>
    <w:rPr>
      <w:rFonts w:ascii="Sylfaen" w:hAnsi="Sylfaen" w:cs="Sylfaen"/>
      <w:b/>
      <w:bCs/>
      <w:color w:val="000000"/>
      <w:sz w:val="12"/>
      <w:szCs w:val="12"/>
    </w:rPr>
  </w:style>
  <w:style w:type="character" w:customStyle="1" w:styleId="FontStyle98">
    <w:name w:val="Font Style98"/>
    <w:uiPriority w:val="99"/>
    <w:rsid w:val="00E85466"/>
    <w:rPr>
      <w:rFonts w:ascii="Segoe UI" w:hAnsi="Segoe UI" w:cs="Segoe UI"/>
      <w:b/>
      <w:bCs/>
      <w:color w:val="000000"/>
      <w:sz w:val="10"/>
      <w:szCs w:val="10"/>
    </w:rPr>
  </w:style>
  <w:style w:type="character" w:customStyle="1" w:styleId="FontStyle99">
    <w:name w:val="Font Style99"/>
    <w:uiPriority w:val="99"/>
    <w:rsid w:val="00E85466"/>
    <w:rPr>
      <w:rFonts w:ascii="Sylfaen" w:hAnsi="Sylfaen" w:cs="Sylfaen"/>
      <w:b/>
      <w:bCs/>
      <w:color w:val="000000"/>
      <w:sz w:val="12"/>
      <w:szCs w:val="12"/>
    </w:rPr>
  </w:style>
  <w:style w:type="character" w:customStyle="1" w:styleId="FontStyle34">
    <w:name w:val="Font Style34"/>
    <w:uiPriority w:val="99"/>
    <w:rsid w:val="00E85466"/>
    <w:rPr>
      <w:rFonts w:ascii="Times New Roman" w:hAnsi="Times New Roman" w:cs="Times New Roman"/>
      <w:i/>
      <w:iCs/>
      <w:color w:val="000000"/>
      <w:sz w:val="26"/>
      <w:szCs w:val="26"/>
    </w:rPr>
  </w:style>
  <w:style w:type="character" w:customStyle="1" w:styleId="FontStyle37">
    <w:name w:val="Font Style37"/>
    <w:uiPriority w:val="99"/>
    <w:rsid w:val="00E85466"/>
    <w:rPr>
      <w:rFonts w:ascii="Times New Roman" w:hAnsi="Times New Roman" w:cs="Times New Roman"/>
      <w:color w:val="000000"/>
      <w:sz w:val="26"/>
      <w:szCs w:val="26"/>
    </w:rPr>
  </w:style>
  <w:style w:type="character" w:styleId="aff7">
    <w:name w:val="Placeholder Text"/>
    <w:uiPriority w:val="99"/>
    <w:semiHidden/>
    <w:rsid w:val="00E85466"/>
    <w:rPr>
      <w:color w:val="808080"/>
    </w:rPr>
  </w:style>
  <w:style w:type="paragraph" w:styleId="aff8">
    <w:name w:val="Balloon Text"/>
    <w:basedOn w:val="a0"/>
    <w:link w:val="aff9"/>
    <w:rsid w:val="00E85466"/>
    <w:rPr>
      <w:rFonts w:ascii="Tahoma" w:hAnsi="Tahoma"/>
      <w:sz w:val="16"/>
      <w:szCs w:val="16"/>
    </w:rPr>
  </w:style>
  <w:style w:type="character" w:customStyle="1" w:styleId="aff9">
    <w:name w:val="Текст выноски Знак"/>
    <w:basedOn w:val="a1"/>
    <w:link w:val="aff8"/>
    <w:rsid w:val="00E85466"/>
    <w:rPr>
      <w:rFonts w:ascii="Tahoma" w:eastAsia="Times New Roman" w:hAnsi="Tahoma" w:cs="Times New Roman"/>
      <w:sz w:val="16"/>
      <w:szCs w:val="16"/>
      <w:lang w:eastAsia="ru-RU"/>
    </w:rPr>
  </w:style>
  <w:style w:type="character" w:customStyle="1" w:styleId="FontStyle32">
    <w:name w:val="Font Style32"/>
    <w:uiPriority w:val="99"/>
    <w:rsid w:val="00E85466"/>
    <w:rPr>
      <w:rFonts w:ascii="Times New Roman" w:hAnsi="Times New Roman" w:cs="Times New Roman"/>
      <w:sz w:val="26"/>
      <w:szCs w:val="26"/>
    </w:rPr>
  </w:style>
  <w:style w:type="paragraph" w:customStyle="1" w:styleId="FR1">
    <w:name w:val="FR1"/>
    <w:rsid w:val="00E85466"/>
    <w:pPr>
      <w:widowControl w:val="0"/>
      <w:autoSpaceDE w:val="0"/>
      <w:autoSpaceDN w:val="0"/>
      <w:adjustRightInd w:val="0"/>
      <w:spacing w:after="0" w:line="300" w:lineRule="auto"/>
      <w:ind w:left="2760" w:right="2600"/>
      <w:jc w:val="center"/>
    </w:pPr>
    <w:rPr>
      <w:rFonts w:ascii="Arial" w:eastAsia="Times New Roman" w:hAnsi="Arial" w:cs="Times New Roman"/>
      <w:b/>
      <w:sz w:val="24"/>
      <w:szCs w:val="20"/>
      <w:lang w:eastAsia="ru-RU"/>
    </w:rPr>
  </w:style>
  <w:style w:type="character" w:customStyle="1" w:styleId="FontStyle33">
    <w:name w:val="Font Style33"/>
    <w:uiPriority w:val="99"/>
    <w:rsid w:val="00E85466"/>
    <w:rPr>
      <w:rFonts w:ascii="Times New Roman" w:hAnsi="Times New Roman" w:cs="Times New Roman"/>
      <w:i/>
      <w:iCs/>
      <w:color w:val="000000"/>
      <w:sz w:val="30"/>
      <w:szCs w:val="30"/>
    </w:rPr>
  </w:style>
  <w:style w:type="character" w:customStyle="1" w:styleId="FontStyle39">
    <w:name w:val="Font Style39"/>
    <w:uiPriority w:val="99"/>
    <w:rsid w:val="00E85466"/>
    <w:rPr>
      <w:rFonts w:ascii="Times New Roman" w:hAnsi="Times New Roman" w:cs="Times New Roman"/>
      <w:color w:val="000000"/>
      <w:sz w:val="30"/>
      <w:szCs w:val="30"/>
    </w:rPr>
  </w:style>
  <w:style w:type="character" w:customStyle="1" w:styleId="FontStyle41">
    <w:name w:val="Font Style41"/>
    <w:uiPriority w:val="99"/>
    <w:rsid w:val="00E85466"/>
    <w:rPr>
      <w:rFonts w:ascii="Times New Roman" w:hAnsi="Times New Roman" w:cs="Times New Roman"/>
      <w:color w:val="000000"/>
      <w:sz w:val="26"/>
      <w:szCs w:val="26"/>
    </w:rPr>
  </w:style>
  <w:style w:type="paragraph" w:customStyle="1" w:styleId="FR3">
    <w:name w:val="FR3"/>
    <w:rsid w:val="00E85466"/>
    <w:pPr>
      <w:widowControl w:val="0"/>
      <w:autoSpaceDE w:val="0"/>
      <w:autoSpaceDN w:val="0"/>
      <w:adjustRightInd w:val="0"/>
      <w:spacing w:after="0" w:line="480" w:lineRule="auto"/>
      <w:ind w:firstLine="720"/>
      <w:jc w:val="both"/>
    </w:pPr>
    <w:rPr>
      <w:rFonts w:ascii="Times New Roman" w:eastAsia="Times New Roman" w:hAnsi="Times New Roman" w:cs="Times New Roman"/>
      <w:sz w:val="24"/>
      <w:szCs w:val="20"/>
      <w:lang w:eastAsia="ru-RU"/>
    </w:rPr>
  </w:style>
  <w:style w:type="paragraph" w:styleId="affa">
    <w:name w:val="Title"/>
    <w:basedOn w:val="a0"/>
    <w:link w:val="affb"/>
    <w:qFormat/>
    <w:rsid w:val="00E85466"/>
    <w:pPr>
      <w:spacing w:line="312" w:lineRule="auto"/>
      <w:jc w:val="center"/>
    </w:pPr>
    <w:rPr>
      <w:b/>
      <w:sz w:val="28"/>
      <w:szCs w:val="20"/>
    </w:rPr>
  </w:style>
  <w:style w:type="character" w:customStyle="1" w:styleId="affb">
    <w:name w:val="Название Знак"/>
    <w:basedOn w:val="a1"/>
    <w:link w:val="affa"/>
    <w:rsid w:val="00E85466"/>
    <w:rPr>
      <w:rFonts w:ascii="Times New Roman" w:eastAsia="Times New Roman" w:hAnsi="Times New Roman" w:cs="Times New Roman"/>
      <w:b/>
      <w:sz w:val="28"/>
      <w:szCs w:val="20"/>
      <w:lang w:eastAsia="ru-RU"/>
    </w:rPr>
  </w:style>
  <w:style w:type="paragraph" w:customStyle="1" w:styleId="210">
    <w:name w:val="Основной текст 21"/>
    <w:basedOn w:val="a0"/>
    <w:rsid w:val="00E85466"/>
    <w:pPr>
      <w:jc w:val="both"/>
    </w:pPr>
    <w:rPr>
      <w:sz w:val="28"/>
      <w:szCs w:val="20"/>
    </w:rPr>
  </w:style>
  <w:style w:type="paragraph" w:customStyle="1" w:styleId="16">
    <w:name w:val="Обычный1"/>
    <w:rsid w:val="00E85466"/>
    <w:pPr>
      <w:widowControl w:val="0"/>
      <w:spacing w:before="200" w:after="0" w:line="260" w:lineRule="auto"/>
      <w:ind w:firstLine="480"/>
      <w:jc w:val="both"/>
    </w:pPr>
    <w:rPr>
      <w:rFonts w:ascii="Times New Roman" w:eastAsia="Times New Roman" w:hAnsi="Times New Roman" w:cs="Times New Roman"/>
      <w:snapToGrid w:val="0"/>
      <w:szCs w:val="20"/>
      <w:lang w:eastAsia="ru-RU"/>
    </w:rPr>
  </w:style>
  <w:style w:type="paragraph" w:customStyle="1" w:styleId="17">
    <w:name w:val="Знак1 Знак Знак Знак"/>
    <w:basedOn w:val="a0"/>
    <w:rsid w:val="00E85466"/>
    <w:pPr>
      <w:spacing w:after="160" w:line="240" w:lineRule="exact"/>
    </w:pPr>
    <w:rPr>
      <w:rFonts w:ascii="Tahoma" w:hAnsi="Tahoma"/>
      <w:sz w:val="20"/>
      <w:szCs w:val="20"/>
      <w:lang w:val="en-US" w:eastAsia="en-US"/>
    </w:rPr>
  </w:style>
  <w:style w:type="character" w:customStyle="1" w:styleId="FontStyle30">
    <w:name w:val="Font Style30"/>
    <w:rsid w:val="00E85466"/>
    <w:rPr>
      <w:rFonts w:ascii="Times New Roman" w:hAnsi="Times New Roman" w:cs="Times New Roman"/>
      <w:sz w:val="22"/>
      <w:szCs w:val="22"/>
    </w:rPr>
  </w:style>
  <w:style w:type="paragraph" w:customStyle="1" w:styleId="xl31">
    <w:name w:val="xl31"/>
    <w:basedOn w:val="a0"/>
    <w:rsid w:val="00E85466"/>
    <w:pPr>
      <w:pBdr>
        <w:left w:val="single" w:sz="4" w:space="0" w:color="auto"/>
      </w:pBdr>
      <w:spacing w:before="100" w:beforeAutospacing="1" w:after="100" w:afterAutospacing="1"/>
      <w:jc w:val="center"/>
      <w:textAlignment w:val="top"/>
    </w:pPr>
  </w:style>
  <w:style w:type="paragraph" w:styleId="affc">
    <w:name w:val="Subtitle"/>
    <w:basedOn w:val="a0"/>
    <w:next w:val="a0"/>
    <w:link w:val="affd"/>
    <w:qFormat/>
    <w:rsid w:val="00E85466"/>
    <w:pPr>
      <w:spacing w:after="60"/>
      <w:jc w:val="center"/>
      <w:outlineLvl w:val="1"/>
    </w:pPr>
    <w:rPr>
      <w:rFonts w:ascii="Cambria" w:hAnsi="Cambria"/>
    </w:rPr>
  </w:style>
  <w:style w:type="character" w:customStyle="1" w:styleId="affd">
    <w:name w:val="Подзаголовок Знак"/>
    <w:basedOn w:val="a1"/>
    <w:link w:val="affc"/>
    <w:rsid w:val="00E85466"/>
    <w:rPr>
      <w:rFonts w:ascii="Cambria" w:eastAsia="Times New Roman" w:hAnsi="Cambria" w:cs="Times New Roman"/>
      <w:sz w:val="24"/>
      <w:szCs w:val="24"/>
      <w:lang w:eastAsia="ru-RU"/>
    </w:rPr>
  </w:style>
  <w:style w:type="character" w:customStyle="1" w:styleId="FontStyle58">
    <w:name w:val="Font Style58"/>
    <w:rsid w:val="00E85466"/>
    <w:rPr>
      <w:rFonts w:ascii="Cambria" w:hAnsi="Cambria" w:cs="Cambria"/>
      <w:i/>
      <w:iCs/>
      <w:sz w:val="8"/>
      <w:szCs w:val="8"/>
    </w:rPr>
  </w:style>
  <w:style w:type="character" w:customStyle="1" w:styleId="FontStyle56">
    <w:name w:val="Font Style56"/>
    <w:rsid w:val="00E85466"/>
    <w:rPr>
      <w:rFonts w:ascii="Arial Unicode MS" w:eastAsia="Arial Unicode MS" w:cs="Arial Unicode MS"/>
      <w:sz w:val="8"/>
      <w:szCs w:val="8"/>
    </w:rPr>
  </w:style>
  <w:style w:type="character" w:customStyle="1" w:styleId="FontStyle103">
    <w:name w:val="Font Style103"/>
    <w:rsid w:val="00E85466"/>
    <w:rPr>
      <w:rFonts w:ascii="Cambria" w:hAnsi="Cambria" w:cs="Cambria"/>
      <w:i/>
      <w:iCs/>
      <w:w w:val="70"/>
      <w:sz w:val="14"/>
      <w:szCs w:val="14"/>
    </w:rPr>
  </w:style>
  <w:style w:type="paragraph" w:styleId="affe">
    <w:name w:val="No Spacing"/>
    <w:uiPriority w:val="1"/>
    <w:qFormat/>
    <w:rsid w:val="00E85466"/>
    <w:pPr>
      <w:spacing w:after="0" w:line="240" w:lineRule="auto"/>
    </w:pPr>
    <w:rPr>
      <w:rFonts w:ascii="Times New Roman" w:eastAsia="Calibri" w:hAnsi="Times New Roman" w:cs="Times New Roman"/>
      <w:sz w:val="24"/>
      <w:szCs w:val="24"/>
    </w:rPr>
  </w:style>
  <w:style w:type="paragraph" w:customStyle="1" w:styleId="27">
    <w:name w:val="Обычный2"/>
    <w:rsid w:val="00E85466"/>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FontStyle57">
    <w:name w:val="Font Style57"/>
    <w:rsid w:val="00E85466"/>
    <w:rPr>
      <w:rFonts w:ascii="Cambria" w:hAnsi="Cambria" w:cs="Cambria"/>
      <w:i/>
      <w:iCs/>
      <w:sz w:val="8"/>
      <w:szCs w:val="8"/>
    </w:rPr>
  </w:style>
  <w:style w:type="paragraph" w:customStyle="1" w:styleId="211">
    <w:name w:val="Основной текст с отступом 21"/>
    <w:basedOn w:val="a0"/>
    <w:uiPriority w:val="99"/>
    <w:rsid w:val="00E85466"/>
    <w:pPr>
      <w:widowControl w:val="0"/>
      <w:suppressAutoHyphens/>
      <w:autoSpaceDE w:val="0"/>
      <w:spacing w:after="120" w:line="480" w:lineRule="auto"/>
      <w:ind w:left="283" w:firstLine="440"/>
    </w:pPr>
    <w:rPr>
      <w:sz w:val="20"/>
      <w:szCs w:val="20"/>
      <w:lang w:eastAsia="ar-SA"/>
    </w:rPr>
  </w:style>
  <w:style w:type="character" w:customStyle="1" w:styleId="grame">
    <w:name w:val="grame"/>
    <w:basedOn w:val="a1"/>
    <w:rsid w:val="00170F48"/>
  </w:style>
  <w:style w:type="paragraph" w:customStyle="1" w:styleId="ConsPlusNormal0">
    <w:name w:val="ConsPlusNormal"/>
    <w:rsid w:val="0040226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FontStyle47">
    <w:name w:val="Font Style47"/>
    <w:uiPriority w:val="99"/>
    <w:rsid w:val="005A3BA0"/>
    <w:rPr>
      <w:rFonts w:ascii="Times New Roman" w:hAnsi="Times New Roman"/>
      <w:color w:val="000000"/>
      <w:sz w:val="22"/>
    </w:rPr>
  </w:style>
  <w:style w:type="character" w:customStyle="1" w:styleId="FontStyle48">
    <w:name w:val="Font Style48"/>
    <w:uiPriority w:val="99"/>
    <w:rsid w:val="005A3BA0"/>
    <w:rPr>
      <w:rFonts w:ascii="Times New Roman" w:hAnsi="Times New Roman"/>
      <w:b/>
      <w:color w:val="000000"/>
      <w:sz w:val="22"/>
    </w:rPr>
  </w:style>
  <w:style w:type="character" w:customStyle="1" w:styleId="FontStyle110">
    <w:name w:val="Font Style110"/>
    <w:rsid w:val="006B4AAB"/>
    <w:rPr>
      <w:rFonts w:ascii="Times New Roman" w:hAnsi="Times New Roman" w:cs="Times New Roman"/>
      <w:sz w:val="14"/>
      <w:szCs w:val="14"/>
    </w:rPr>
  </w:style>
  <w:style w:type="paragraph" w:customStyle="1" w:styleId="a10">
    <w:name w:val="a1"/>
    <w:basedOn w:val="a0"/>
    <w:rsid w:val="00E84721"/>
    <w:pPr>
      <w:tabs>
        <w:tab w:val="num" w:pos="360"/>
      </w:tabs>
      <w:spacing w:line="312" w:lineRule="auto"/>
      <w:ind w:left="756"/>
      <w:jc w:val="both"/>
    </w:pPr>
  </w:style>
  <w:style w:type="character" w:customStyle="1" w:styleId="FontStyle14">
    <w:name w:val="Font Style14"/>
    <w:rsid w:val="00F85AE9"/>
    <w:rPr>
      <w:rFonts w:ascii="Times New Roman" w:hAnsi="Times New Roman" w:cs="Times New Roman"/>
      <w:i/>
      <w:iCs/>
      <w:sz w:val="20"/>
      <w:szCs w:val="20"/>
    </w:rPr>
  </w:style>
  <w:style w:type="character" w:customStyle="1" w:styleId="FontStyle12">
    <w:name w:val="Font Style12"/>
    <w:rsid w:val="00F85AE9"/>
    <w:rPr>
      <w:rFonts w:ascii="Times New Roman" w:hAnsi="Times New Roman" w:cs="Times New Roman"/>
      <w:sz w:val="32"/>
      <w:szCs w:val="32"/>
    </w:rPr>
  </w:style>
  <w:style w:type="character" w:customStyle="1" w:styleId="FontStyle13">
    <w:name w:val="Font Style13"/>
    <w:rsid w:val="00F85AE9"/>
    <w:rPr>
      <w:rFonts w:ascii="Times New Roman" w:hAnsi="Times New Roman" w:cs="Times New Roman"/>
      <w:sz w:val="56"/>
      <w:szCs w:val="56"/>
    </w:rPr>
  </w:style>
  <w:style w:type="character" w:customStyle="1" w:styleId="FontStyle51">
    <w:name w:val="Font Style51"/>
    <w:basedOn w:val="a1"/>
    <w:uiPriority w:val="99"/>
    <w:rsid w:val="00433061"/>
    <w:rPr>
      <w:rFonts w:ascii="Times New Roman" w:hAnsi="Times New Roman" w:cs="Times New Roman"/>
      <w:color w:val="000000"/>
      <w:sz w:val="24"/>
      <w:szCs w:val="24"/>
    </w:rPr>
  </w:style>
  <w:style w:type="character" w:customStyle="1" w:styleId="FontStyle43">
    <w:name w:val="Font Style43"/>
    <w:basedOn w:val="a1"/>
    <w:uiPriority w:val="99"/>
    <w:rsid w:val="00311C97"/>
    <w:rPr>
      <w:rFonts w:ascii="Courier New" w:hAnsi="Courier New" w:cs="Courier New"/>
      <w:b/>
      <w:bCs/>
      <w:i/>
      <w:iCs/>
      <w:color w:val="000000"/>
      <w:sz w:val="24"/>
      <w:szCs w:val="24"/>
    </w:rPr>
  </w:style>
  <w:style w:type="character" w:customStyle="1" w:styleId="FontStyle119">
    <w:name w:val="Font Style119"/>
    <w:basedOn w:val="a1"/>
    <w:uiPriority w:val="99"/>
    <w:rsid w:val="00984554"/>
    <w:rPr>
      <w:rFonts w:ascii="Times New Roman" w:hAnsi="Times New Roman" w:cs="Times New Roman"/>
      <w:color w:val="000000"/>
      <w:sz w:val="20"/>
      <w:szCs w:val="20"/>
    </w:rPr>
  </w:style>
  <w:style w:type="character" w:customStyle="1" w:styleId="FontStyle38">
    <w:name w:val="Font Style38"/>
    <w:rsid w:val="000930FA"/>
    <w:rPr>
      <w:rFonts w:ascii="Times New Roman" w:hAnsi="Times New Roman" w:cs="Times New Roman"/>
      <w:sz w:val="22"/>
      <w:szCs w:val="22"/>
    </w:rPr>
  </w:style>
  <w:style w:type="character" w:customStyle="1" w:styleId="FontStyle46">
    <w:name w:val="Font Style46"/>
    <w:uiPriority w:val="99"/>
    <w:rsid w:val="00EB1EA8"/>
    <w:rPr>
      <w:rFonts w:ascii="Times New Roman" w:hAnsi="Times New Roman" w:cs="Times New Roman"/>
      <w:color w:val="000000"/>
      <w:sz w:val="22"/>
      <w:szCs w:val="22"/>
    </w:rPr>
  </w:style>
  <w:style w:type="paragraph" w:customStyle="1" w:styleId="220">
    <w:name w:val="Основной текст 22"/>
    <w:basedOn w:val="a0"/>
    <w:rsid w:val="00341C61"/>
    <w:pPr>
      <w:jc w:val="both"/>
    </w:pPr>
    <w:rPr>
      <w:sz w:val="28"/>
      <w:szCs w:val="20"/>
    </w:rPr>
  </w:style>
  <w:style w:type="character" w:customStyle="1" w:styleId="FontStyle35">
    <w:name w:val="Font Style35"/>
    <w:basedOn w:val="a1"/>
    <w:uiPriority w:val="99"/>
    <w:rsid w:val="00894E9E"/>
    <w:rPr>
      <w:rFonts w:ascii="Times New Roman" w:hAnsi="Times New Roman" w:cs="Times New Roman"/>
      <w:color w:val="000000"/>
      <w:sz w:val="28"/>
      <w:szCs w:val="28"/>
    </w:rPr>
  </w:style>
  <w:style w:type="character" w:customStyle="1" w:styleId="FontStyle49">
    <w:name w:val="Font Style49"/>
    <w:basedOn w:val="a1"/>
    <w:uiPriority w:val="99"/>
    <w:rsid w:val="00315199"/>
    <w:rPr>
      <w:rFonts w:ascii="Times New Roman" w:hAnsi="Times New Roman" w:cs="Times New Roman"/>
      <w:color w:val="000000"/>
      <w:sz w:val="20"/>
      <w:szCs w:val="20"/>
    </w:rPr>
  </w:style>
  <w:style w:type="character" w:customStyle="1" w:styleId="FontStyle11">
    <w:name w:val="Font Style11"/>
    <w:basedOn w:val="a1"/>
    <w:uiPriority w:val="99"/>
    <w:rsid w:val="00AA7578"/>
    <w:rPr>
      <w:rFonts w:ascii="Times New Roman" w:hAnsi="Times New Roman" w:cs="Times New Roman"/>
      <w:color w:val="000000"/>
      <w:sz w:val="26"/>
      <w:szCs w:val="26"/>
    </w:rPr>
  </w:style>
  <w:style w:type="character" w:customStyle="1" w:styleId="FontStyle44">
    <w:name w:val="Font Style44"/>
    <w:basedOn w:val="a1"/>
    <w:uiPriority w:val="99"/>
    <w:rsid w:val="0002248E"/>
    <w:rPr>
      <w:rFonts w:ascii="Times New Roman" w:hAnsi="Times New Roman" w:cs="Times New Roman"/>
      <w:color w:val="000000"/>
      <w:sz w:val="24"/>
      <w:szCs w:val="24"/>
    </w:rPr>
  </w:style>
  <w:style w:type="character" w:customStyle="1" w:styleId="FontStyle52">
    <w:name w:val="Font Style52"/>
    <w:basedOn w:val="a1"/>
    <w:uiPriority w:val="99"/>
    <w:rsid w:val="007C63F6"/>
    <w:rPr>
      <w:rFonts w:ascii="Times New Roman" w:hAnsi="Times New Roman" w:cs="Times New Roman"/>
      <w:b/>
      <w:bCs/>
      <w:i/>
      <w:iCs/>
      <w:color w:val="000000"/>
      <w:sz w:val="24"/>
      <w:szCs w:val="24"/>
    </w:rPr>
  </w:style>
  <w:style w:type="character" w:customStyle="1" w:styleId="FontStyle50">
    <w:name w:val="Font Style50"/>
    <w:basedOn w:val="a1"/>
    <w:uiPriority w:val="99"/>
    <w:rsid w:val="00DF668D"/>
    <w:rPr>
      <w:rFonts w:ascii="Times New Roman" w:hAnsi="Times New Roman" w:cs="Times New Roman"/>
      <w:color w:val="000000"/>
      <w:sz w:val="24"/>
      <w:szCs w:val="24"/>
    </w:rPr>
  </w:style>
  <w:style w:type="paragraph" w:customStyle="1" w:styleId="18">
    <w:name w:val="Абзац списка1"/>
    <w:basedOn w:val="a0"/>
    <w:rsid w:val="00491C2A"/>
    <w:pPr>
      <w:suppressAutoHyphens/>
      <w:ind w:left="720"/>
    </w:pPr>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237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2450153">
          <w:marLeft w:val="0"/>
          <w:marRight w:val="0"/>
          <w:marTop w:val="0"/>
          <w:marBottom w:val="0"/>
          <w:divBdr>
            <w:top w:val="none" w:sz="0" w:space="0" w:color="auto"/>
            <w:left w:val="none" w:sz="0" w:space="0" w:color="auto"/>
            <w:bottom w:val="none" w:sz="0" w:space="0" w:color="auto"/>
            <w:right w:val="none" w:sz="0" w:space="0" w:color="auto"/>
          </w:divBdr>
        </w:div>
        <w:div w:id="1766148546">
          <w:marLeft w:val="0"/>
          <w:marRight w:val="0"/>
          <w:marTop w:val="0"/>
          <w:marBottom w:val="0"/>
          <w:divBdr>
            <w:top w:val="none" w:sz="0" w:space="0" w:color="auto"/>
            <w:left w:val="none" w:sz="0" w:space="0" w:color="auto"/>
            <w:bottom w:val="none" w:sz="0" w:space="0" w:color="auto"/>
            <w:right w:val="none" w:sz="0" w:space="0" w:color="auto"/>
          </w:divBdr>
        </w:div>
        <w:div w:id="1187478991">
          <w:marLeft w:val="0"/>
          <w:marRight w:val="0"/>
          <w:marTop w:val="0"/>
          <w:marBottom w:val="0"/>
          <w:divBdr>
            <w:top w:val="none" w:sz="0" w:space="0" w:color="auto"/>
            <w:left w:val="none" w:sz="0" w:space="0" w:color="auto"/>
            <w:bottom w:val="none" w:sz="0" w:space="0" w:color="auto"/>
            <w:right w:val="none" w:sz="0" w:space="0" w:color="auto"/>
          </w:divBdr>
        </w:div>
      </w:divsChild>
    </w:div>
    <w:div w:id="242492493">
      <w:bodyDiv w:val="1"/>
      <w:marLeft w:val="0"/>
      <w:marRight w:val="0"/>
      <w:marTop w:val="0"/>
      <w:marBottom w:val="0"/>
      <w:divBdr>
        <w:top w:val="none" w:sz="0" w:space="0" w:color="auto"/>
        <w:left w:val="none" w:sz="0" w:space="0" w:color="auto"/>
        <w:bottom w:val="none" w:sz="0" w:space="0" w:color="auto"/>
        <w:right w:val="none" w:sz="0" w:space="0" w:color="auto"/>
      </w:divBdr>
      <w:divsChild>
        <w:div w:id="1387994907">
          <w:marLeft w:val="0"/>
          <w:marRight w:val="0"/>
          <w:marTop w:val="0"/>
          <w:marBottom w:val="0"/>
          <w:divBdr>
            <w:top w:val="none" w:sz="0" w:space="0" w:color="auto"/>
            <w:left w:val="none" w:sz="0" w:space="0" w:color="auto"/>
            <w:bottom w:val="none" w:sz="0" w:space="0" w:color="auto"/>
            <w:right w:val="none" w:sz="0" w:space="0" w:color="auto"/>
          </w:divBdr>
        </w:div>
        <w:div w:id="1740592506">
          <w:marLeft w:val="0"/>
          <w:marRight w:val="0"/>
          <w:marTop w:val="0"/>
          <w:marBottom w:val="0"/>
          <w:divBdr>
            <w:top w:val="none" w:sz="0" w:space="0" w:color="auto"/>
            <w:left w:val="none" w:sz="0" w:space="0" w:color="auto"/>
            <w:bottom w:val="none" w:sz="0" w:space="0" w:color="auto"/>
            <w:right w:val="none" w:sz="0" w:space="0" w:color="auto"/>
          </w:divBdr>
        </w:div>
        <w:div w:id="1365862914">
          <w:marLeft w:val="0"/>
          <w:marRight w:val="0"/>
          <w:marTop w:val="0"/>
          <w:marBottom w:val="0"/>
          <w:divBdr>
            <w:top w:val="none" w:sz="0" w:space="0" w:color="auto"/>
            <w:left w:val="none" w:sz="0" w:space="0" w:color="auto"/>
            <w:bottom w:val="none" w:sz="0" w:space="0" w:color="auto"/>
            <w:right w:val="none" w:sz="0" w:space="0" w:color="auto"/>
          </w:divBdr>
        </w:div>
        <w:div w:id="2041199173">
          <w:marLeft w:val="0"/>
          <w:marRight w:val="0"/>
          <w:marTop w:val="0"/>
          <w:marBottom w:val="0"/>
          <w:divBdr>
            <w:top w:val="none" w:sz="0" w:space="0" w:color="auto"/>
            <w:left w:val="none" w:sz="0" w:space="0" w:color="auto"/>
            <w:bottom w:val="none" w:sz="0" w:space="0" w:color="auto"/>
            <w:right w:val="none" w:sz="0" w:space="0" w:color="auto"/>
          </w:divBdr>
        </w:div>
        <w:div w:id="348725551">
          <w:marLeft w:val="0"/>
          <w:marRight w:val="0"/>
          <w:marTop w:val="0"/>
          <w:marBottom w:val="0"/>
          <w:divBdr>
            <w:top w:val="none" w:sz="0" w:space="0" w:color="auto"/>
            <w:left w:val="none" w:sz="0" w:space="0" w:color="auto"/>
            <w:bottom w:val="none" w:sz="0" w:space="0" w:color="auto"/>
            <w:right w:val="none" w:sz="0" w:space="0" w:color="auto"/>
          </w:divBdr>
        </w:div>
      </w:divsChild>
    </w:div>
    <w:div w:id="350886617">
      <w:bodyDiv w:val="1"/>
      <w:marLeft w:val="0"/>
      <w:marRight w:val="0"/>
      <w:marTop w:val="0"/>
      <w:marBottom w:val="0"/>
      <w:divBdr>
        <w:top w:val="none" w:sz="0" w:space="0" w:color="auto"/>
        <w:left w:val="none" w:sz="0" w:space="0" w:color="auto"/>
        <w:bottom w:val="none" w:sz="0" w:space="0" w:color="auto"/>
        <w:right w:val="none" w:sz="0" w:space="0" w:color="auto"/>
      </w:divBdr>
      <w:divsChild>
        <w:div w:id="1167020906">
          <w:marLeft w:val="0"/>
          <w:marRight w:val="0"/>
          <w:marTop w:val="0"/>
          <w:marBottom w:val="0"/>
          <w:divBdr>
            <w:top w:val="none" w:sz="0" w:space="0" w:color="auto"/>
            <w:left w:val="none" w:sz="0" w:space="0" w:color="auto"/>
            <w:bottom w:val="none" w:sz="0" w:space="0" w:color="auto"/>
            <w:right w:val="none" w:sz="0" w:space="0" w:color="auto"/>
          </w:divBdr>
        </w:div>
        <w:div w:id="833491462">
          <w:marLeft w:val="0"/>
          <w:marRight w:val="0"/>
          <w:marTop w:val="0"/>
          <w:marBottom w:val="0"/>
          <w:divBdr>
            <w:top w:val="none" w:sz="0" w:space="0" w:color="auto"/>
            <w:left w:val="none" w:sz="0" w:space="0" w:color="auto"/>
            <w:bottom w:val="none" w:sz="0" w:space="0" w:color="auto"/>
            <w:right w:val="none" w:sz="0" w:space="0" w:color="auto"/>
          </w:divBdr>
        </w:div>
        <w:div w:id="89010112">
          <w:marLeft w:val="0"/>
          <w:marRight w:val="0"/>
          <w:marTop w:val="0"/>
          <w:marBottom w:val="0"/>
          <w:divBdr>
            <w:top w:val="none" w:sz="0" w:space="0" w:color="auto"/>
            <w:left w:val="none" w:sz="0" w:space="0" w:color="auto"/>
            <w:bottom w:val="none" w:sz="0" w:space="0" w:color="auto"/>
            <w:right w:val="none" w:sz="0" w:space="0" w:color="auto"/>
          </w:divBdr>
        </w:div>
        <w:div w:id="1750731437">
          <w:marLeft w:val="0"/>
          <w:marRight w:val="0"/>
          <w:marTop w:val="0"/>
          <w:marBottom w:val="0"/>
          <w:divBdr>
            <w:top w:val="none" w:sz="0" w:space="0" w:color="auto"/>
            <w:left w:val="none" w:sz="0" w:space="0" w:color="auto"/>
            <w:bottom w:val="none" w:sz="0" w:space="0" w:color="auto"/>
            <w:right w:val="none" w:sz="0" w:space="0" w:color="auto"/>
          </w:divBdr>
        </w:div>
        <w:div w:id="669910064">
          <w:marLeft w:val="0"/>
          <w:marRight w:val="0"/>
          <w:marTop w:val="0"/>
          <w:marBottom w:val="0"/>
          <w:divBdr>
            <w:top w:val="none" w:sz="0" w:space="0" w:color="auto"/>
            <w:left w:val="none" w:sz="0" w:space="0" w:color="auto"/>
            <w:bottom w:val="none" w:sz="0" w:space="0" w:color="auto"/>
            <w:right w:val="none" w:sz="0" w:space="0" w:color="auto"/>
          </w:divBdr>
        </w:div>
        <w:div w:id="923798802">
          <w:marLeft w:val="0"/>
          <w:marRight w:val="0"/>
          <w:marTop w:val="0"/>
          <w:marBottom w:val="0"/>
          <w:divBdr>
            <w:top w:val="none" w:sz="0" w:space="0" w:color="auto"/>
            <w:left w:val="none" w:sz="0" w:space="0" w:color="auto"/>
            <w:bottom w:val="none" w:sz="0" w:space="0" w:color="auto"/>
            <w:right w:val="none" w:sz="0" w:space="0" w:color="auto"/>
          </w:divBdr>
        </w:div>
        <w:div w:id="1962224546">
          <w:marLeft w:val="0"/>
          <w:marRight w:val="0"/>
          <w:marTop w:val="0"/>
          <w:marBottom w:val="0"/>
          <w:divBdr>
            <w:top w:val="none" w:sz="0" w:space="0" w:color="auto"/>
            <w:left w:val="none" w:sz="0" w:space="0" w:color="auto"/>
            <w:bottom w:val="none" w:sz="0" w:space="0" w:color="auto"/>
            <w:right w:val="none" w:sz="0" w:space="0" w:color="auto"/>
          </w:divBdr>
        </w:div>
        <w:div w:id="2143382004">
          <w:marLeft w:val="0"/>
          <w:marRight w:val="0"/>
          <w:marTop w:val="0"/>
          <w:marBottom w:val="0"/>
          <w:divBdr>
            <w:top w:val="none" w:sz="0" w:space="0" w:color="auto"/>
            <w:left w:val="none" w:sz="0" w:space="0" w:color="auto"/>
            <w:bottom w:val="none" w:sz="0" w:space="0" w:color="auto"/>
            <w:right w:val="none" w:sz="0" w:space="0" w:color="auto"/>
          </w:divBdr>
        </w:div>
        <w:div w:id="1634019848">
          <w:marLeft w:val="0"/>
          <w:marRight w:val="0"/>
          <w:marTop w:val="0"/>
          <w:marBottom w:val="0"/>
          <w:divBdr>
            <w:top w:val="none" w:sz="0" w:space="0" w:color="auto"/>
            <w:left w:val="none" w:sz="0" w:space="0" w:color="auto"/>
            <w:bottom w:val="none" w:sz="0" w:space="0" w:color="auto"/>
            <w:right w:val="none" w:sz="0" w:space="0" w:color="auto"/>
          </w:divBdr>
        </w:div>
      </w:divsChild>
    </w:div>
    <w:div w:id="358093932">
      <w:bodyDiv w:val="1"/>
      <w:marLeft w:val="0"/>
      <w:marRight w:val="0"/>
      <w:marTop w:val="0"/>
      <w:marBottom w:val="0"/>
      <w:divBdr>
        <w:top w:val="none" w:sz="0" w:space="0" w:color="auto"/>
        <w:left w:val="none" w:sz="0" w:space="0" w:color="auto"/>
        <w:bottom w:val="none" w:sz="0" w:space="0" w:color="auto"/>
        <w:right w:val="none" w:sz="0" w:space="0" w:color="auto"/>
      </w:divBdr>
      <w:divsChild>
        <w:div w:id="1862470213">
          <w:marLeft w:val="0"/>
          <w:marRight w:val="0"/>
          <w:marTop w:val="0"/>
          <w:marBottom w:val="0"/>
          <w:divBdr>
            <w:top w:val="none" w:sz="0" w:space="0" w:color="auto"/>
            <w:left w:val="none" w:sz="0" w:space="0" w:color="auto"/>
            <w:bottom w:val="none" w:sz="0" w:space="0" w:color="auto"/>
            <w:right w:val="none" w:sz="0" w:space="0" w:color="auto"/>
          </w:divBdr>
        </w:div>
      </w:divsChild>
    </w:div>
    <w:div w:id="689985845">
      <w:bodyDiv w:val="1"/>
      <w:marLeft w:val="0"/>
      <w:marRight w:val="0"/>
      <w:marTop w:val="0"/>
      <w:marBottom w:val="0"/>
      <w:divBdr>
        <w:top w:val="none" w:sz="0" w:space="0" w:color="auto"/>
        <w:left w:val="none" w:sz="0" w:space="0" w:color="auto"/>
        <w:bottom w:val="none" w:sz="0" w:space="0" w:color="auto"/>
        <w:right w:val="none" w:sz="0" w:space="0" w:color="auto"/>
      </w:divBdr>
    </w:div>
    <w:div w:id="740561362">
      <w:bodyDiv w:val="1"/>
      <w:marLeft w:val="0"/>
      <w:marRight w:val="0"/>
      <w:marTop w:val="0"/>
      <w:marBottom w:val="0"/>
      <w:divBdr>
        <w:top w:val="none" w:sz="0" w:space="0" w:color="auto"/>
        <w:left w:val="none" w:sz="0" w:space="0" w:color="auto"/>
        <w:bottom w:val="none" w:sz="0" w:space="0" w:color="auto"/>
        <w:right w:val="none" w:sz="0" w:space="0" w:color="auto"/>
      </w:divBdr>
      <w:divsChild>
        <w:div w:id="1031490201">
          <w:marLeft w:val="0"/>
          <w:marRight w:val="0"/>
          <w:marTop w:val="0"/>
          <w:marBottom w:val="0"/>
          <w:divBdr>
            <w:top w:val="none" w:sz="0" w:space="0" w:color="auto"/>
            <w:left w:val="none" w:sz="0" w:space="0" w:color="auto"/>
            <w:bottom w:val="none" w:sz="0" w:space="0" w:color="auto"/>
            <w:right w:val="none" w:sz="0" w:space="0" w:color="auto"/>
          </w:divBdr>
        </w:div>
        <w:div w:id="1616980339">
          <w:marLeft w:val="0"/>
          <w:marRight w:val="0"/>
          <w:marTop w:val="0"/>
          <w:marBottom w:val="0"/>
          <w:divBdr>
            <w:top w:val="none" w:sz="0" w:space="0" w:color="auto"/>
            <w:left w:val="none" w:sz="0" w:space="0" w:color="auto"/>
            <w:bottom w:val="none" w:sz="0" w:space="0" w:color="auto"/>
            <w:right w:val="none" w:sz="0" w:space="0" w:color="auto"/>
          </w:divBdr>
        </w:div>
        <w:div w:id="1199128436">
          <w:marLeft w:val="0"/>
          <w:marRight w:val="0"/>
          <w:marTop w:val="0"/>
          <w:marBottom w:val="0"/>
          <w:divBdr>
            <w:top w:val="none" w:sz="0" w:space="0" w:color="auto"/>
            <w:left w:val="none" w:sz="0" w:space="0" w:color="auto"/>
            <w:bottom w:val="none" w:sz="0" w:space="0" w:color="auto"/>
            <w:right w:val="none" w:sz="0" w:space="0" w:color="auto"/>
          </w:divBdr>
        </w:div>
        <w:div w:id="1807628472">
          <w:marLeft w:val="0"/>
          <w:marRight w:val="0"/>
          <w:marTop w:val="0"/>
          <w:marBottom w:val="0"/>
          <w:divBdr>
            <w:top w:val="none" w:sz="0" w:space="0" w:color="auto"/>
            <w:left w:val="none" w:sz="0" w:space="0" w:color="auto"/>
            <w:bottom w:val="none" w:sz="0" w:space="0" w:color="auto"/>
            <w:right w:val="none" w:sz="0" w:space="0" w:color="auto"/>
          </w:divBdr>
        </w:div>
        <w:div w:id="2141026774">
          <w:marLeft w:val="0"/>
          <w:marRight w:val="0"/>
          <w:marTop w:val="0"/>
          <w:marBottom w:val="0"/>
          <w:divBdr>
            <w:top w:val="none" w:sz="0" w:space="0" w:color="auto"/>
            <w:left w:val="none" w:sz="0" w:space="0" w:color="auto"/>
            <w:bottom w:val="none" w:sz="0" w:space="0" w:color="auto"/>
            <w:right w:val="none" w:sz="0" w:space="0" w:color="auto"/>
          </w:divBdr>
        </w:div>
        <w:div w:id="817957209">
          <w:marLeft w:val="0"/>
          <w:marRight w:val="0"/>
          <w:marTop w:val="0"/>
          <w:marBottom w:val="0"/>
          <w:divBdr>
            <w:top w:val="none" w:sz="0" w:space="0" w:color="auto"/>
            <w:left w:val="none" w:sz="0" w:space="0" w:color="auto"/>
            <w:bottom w:val="none" w:sz="0" w:space="0" w:color="auto"/>
            <w:right w:val="none" w:sz="0" w:space="0" w:color="auto"/>
          </w:divBdr>
        </w:div>
      </w:divsChild>
    </w:div>
    <w:div w:id="779301819">
      <w:bodyDiv w:val="1"/>
      <w:marLeft w:val="0"/>
      <w:marRight w:val="0"/>
      <w:marTop w:val="0"/>
      <w:marBottom w:val="0"/>
      <w:divBdr>
        <w:top w:val="none" w:sz="0" w:space="0" w:color="auto"/>
        <w:left w:val="none" w:sz="0" w:space="0" w:color="auto"/>
        <w:bottom w:val="none" w:sz="0" w:space="0" w:color="auto"/>
        <w:right w:val="none" w:sz="0" w:space="0" w:color="auto"/>
      </w:divBdr>
      <w:divsChild>
        <w:div w:id="1323586502">
          <w:marLeft w:val="0"/>
          <w:marRight w:val="0"/>
          <w:marTop w:val="0"/>
          <w:marBottom w:val="0"/>
          <w:divBdr>
            <w:top w:val="none" w:sz="0" w:space="0" w:color="auto"/>
            <w:left w:val="none" w:sz="0" w:space="0" w:color="auto"/>
            <w:bottom w:val="none" w:sz="0" w:space="0" w:color="auto"/>
            <w:right w:val="none" w:sz="0" w:space="0" w:color="auto"/>
          </w:divBdr>
        </w:div>
        <w:div w:id="1742867028">
          <w:marLeft w:val="0"/>
          <w:marRight w:val="0"/>
          <w:marTop w:val="0"/>
          <w:marBottom w:val="0"/>
          <w:divBdr>
            <w:top w:val="none" w:sz="0" w:space="0" w:color="auto"/>
            <w:left w:val="none" w:sz="0" w:space="0" w:color="auto"/>
            <w:bottom w:val="none" w:sz="0" w:space="0" w:color="auto"/>
            <w:right w:val="none" w:sz="0" w:space="0" w:color="auto"/>
          </w:divBdr>
        </w:div>
        <w:div w:id="1192186252">
          <w:marLeft w:val="0"/>
          <w:marRight w:val="0"/>
          <w:marTop w:val="0"/>
          <w:marBottom w:val="0"/>
          <w:divBdr>
            <w:top w:val="none" w:sz="0" w:space="0" w:color="auto"/>
            <w:left w:val="none" w:sz="0" w:space="0" w:color="auto"/>
            <w:bottom w:val="none" w:sz="0" w:space="0" w:color="auto"/>
            <w:right w:val="none" w:sz="0" w:space="0" w:color="auto"/>
          </w:divBdr>
        </w:div>
        <w:div w:id="382288498">
          <w:marLeft w:val="0"/>
          <w:marRight w:val="0"/>
          <w:marTop w:val="0"/>
          <w:marBottom w:val="0"/>
          <w:divBdr>
            <w:top w:val="none" w:sz="0" w:space="0" w:color="auto"/>
            <w:left w:val="none" w:sz="0" w:space="0" w:color="auto"/>
            <w:bottom w:val="none" w:sz="0" w:space="0" w:color="auto"/>
            <w:right w:val="none" w:sz="0" w:space="0" w:color="auto"/>
          </w:divBdr>
        </w:div>
        <w:div w:id="893850451">
          <w:marLeft w:val="0"/>
          <w:marRight w:val="0"/>
          <w:marTop w:val="0"/>
          <w:marBottom w:val="0"/>
          <w:divBdr>
            <w:top w:val="none" w:sz="0" w:space="0" w:color="auto"/>
            <w:left w:val="none" w:sz="0" w:space="0" w:color="auto"/>
            <w:bottom w:val="none" w:sz="0" w:space="0" w:color="auto"/>
            <w:right w:val="none" w:sz="0" w:space="0" w:color="auto"/>
          </w:divBdr>
        </w:div>
        <w:div w:id="1871799517">
          <w:marLeft w:val="0"/>
          <w:marRight w:val="0"/>
          <w:marTop w:val="0"/>
          <w:marBottom w:val="0"/>
          <w:divBdr>
            <w:top w:val="none" w:sz="0" w:space="0" w:color="auto"/>
            <w:left w:val="none" w:sz="0" w:space="0" w:color="auto"/>
            <w:bottom w:val="none" w:sz="0" w:space="0" w:color="auto"/>
            <w:right w:val="none" w:sz="0" w:space="0" w:color="auto"/>
          </w:divBdr>
        </w:div>
        <w:div w:id="515995397">
          <w:marLeft w:val="0"/>
          <w:marRight w:val="0"/>
          <w:marTop w:val="0"/>
          <w:marBottom w:val="0"/>
          <w:divBdr>
            <w:top w:val="none" w:sz="0" w:space="0" w:color="auto"/>
            <w:left w:val="none" w:sz="0" w:space="0" w:color="auto"/>
            <w:bottom w:val="none" w:sz="0" w:space="0" w:color="auto"/>
            <w:right w:val="none" w:sz="0" w:space="0" w:color="auto"/>
          </w:divBdr>
        </w:div>
        <w:div w:id="338775784">
          <w:marLeft w:val="0"/>
          <w:marRight w:val="0"/>
          <w:marTop w:val="0"/>
          <w:marBottom w:val="0"/>
          <w:divBdr>
            <w:top w:val="none" w:sz="0" w:space="0" w:color="auto"/>
            <w:left w:val="none" w:sz="0" w:space="0" w:color="auto"/>
            <w:bottom w:val="none" w:sz="0" w:space="0" w:color="auto"/>
            <w:right w:val="none" w:sz="0" w:space="0" w:color="auto"/>
          </w:divBdr>
        </w:div>
        <w:div w:id="722869958">
          <w:marLeft w:val="0"/>
          <w:marRight w:val="0"/>
          <w:marTop w:val="0"/>
          <w:marBottom w:val="0"/>
          <w:divBdr>
            <w:top w:val="none" w:sz="0" w:space="0" w:color="auto"/>
            <w:left w:val="none" w:sz="0" w:space="0" w:color="auto"/>
            <w:bottom w:val="none" w:sz="0" w:space="0" w:color="auto"/>
            <w:right w:val="none" w:sz="0" w:space="0" w:color="auto"/>
          </w:divBdr>
        </w:div>
        <w:div w:id="536433117">
          <w:marLeft w:val="0"/>
          <w:marRight w:val="0"/>
          <w:marTop w:val="0"/>
          <w:marBottom w:val="0"/>
          <w:divBdr>
            <w:top w:val="none" w:sz="0" w:space="0" w:color="auto"/>
            <w:left w:val="none" w:sz="0" w:space="0" w:color="auto"/>
            <w:bottom w:val="none" w:sz="0" w:space="0" w:color="auto"/>
            <w:right w:val="none" w:sz="0" w:space="0" w:color="auto"/>
          </w:divBdr>
        </w:div>
      </w:divsChild>
    </w:div>
    <w:div w:id="799112924">
      <w:bodyDiv w:val="1"/>
      <w:marLeft w:val="0"/>
      <w:marRight w:val="0"/>
      <w:marTop w:val="0"/>
      <w:marBottom w:val="0"/>
      <w:divBdr>
        <w:top w:val="none" w:sz="0" w:space="0" w:color="auto"/>
        <w:left w:val="none" w:sz="0" w:space="0" w:color="auto"/>
        <w:bottom w:val="none" w:sz="0" w:space="0" w:color="auto"/>
        <w:right w:val="none" w:sz="0" w:space="0" w:color="auto"/>
      </w:divBdr>
      <w:divsChild>
        <w:div w:id="2146120781">
          <w:marLeft w:val="0"/>
          <w:marRight w:val="0"/>
          <w:marTop w:val="0"/>
          <w:marBottom w:val="0"/>
          <w:divBdr>
            <w:top w:val="none" w:sz="0" w:space="0" w:color="auto"/>
            <w:left w:val="none" w:sz="0" w:space="0" w:color="auto"/>
            <w:bottom w:val="none" w:sz="0" w:space="0" w:color="auto"/>
            <w:right w:val="none" w:sz="0" w:space="0" w:color="auto"/>
          </w:divBdr>
        </w:div>
        <w:div w:id="404883128">
          <w:marLeft w:val="0"/>
          <w:marRight w:val="0"/>
          <w:marTop w:val="0"/>
          <w:marBottom w:val="0"/>
          <w:divBdr>
            <w:top w:val="none" w:sz="0" w:space="0" w:color="auto"/>
            <w:left w:val="none" w:sz="0" w:space="0" w:color="auto"/>
            <w:bottom w:val="none" w:sz="0" w:space="0" w:color="auto"/>
            <w:right w:val="none" w:sz="0" w:space="0" w:color="auto"/>
          </w:divBdr>
        </w:div>
        <w:div w:id="1048796292">
          <w:marLeft w:val="0"/>
          <w:marRight w:val="0"/>
          <w:marTop w:val="0"/>
          <w:marBottom w:val="0"/>
          <w:divBdr>
            <w:top w:val="none" w:sz="0" w:space="0" w:color="auto"/>
            <w:left w:val="none" w:sz="0" w:space="0" w:color="auto"/>
            <w:bottom w:val="none" w:sz="0" w:space="0" w:color="auto"/>
            <w:right w:val="none" w:sz="0" w:space="0" w:color="auto"/>
          </w:divBdr>
        </w:div>
        <w:div w:id="1412653254">
          <w:marLeft w:val="0"/>
          <w:marRight w:val="0"/>
          <w:marTop w:val="0"/>
          <w:marBottom w:val="0"/>
          <w:divBdr>
            <w:top w:val="none" w:sz="0" w:space="0" w:color="auto"/>
            <w:left w:val="none" w:sz="0" w:space="0" w:color="auto"/>
            <w:bottom w:val="none" w:sz="0" w:space="0" w:color="auto"/>
            <w:right w:val="none" w:sz="0" w:space="0" w:color="auto"/>
          </w:divBdr>
        </w:div>
      </w:divsChild>
    </w:div>
    <w:div w:id="926572726">
      <w:bodyDiv w:val="1"/>
      <w:marLeft w:val="0"/>
      <w:marRight w:val="0"/>
      <w:marTop w:val="0"/>
      <w:marBottom w:val="0"/>
      <w:divBdr>
        <w:top w:val="none" w:sz="0" w:space="0" w:color="auto"/>
        <w:left w:val="none" w:sz="0" w:space="0" w:color="auto"/>
        <w:bottom w:val="none" w:sz="0" w:space="0" w:color="auto"/>
        <w:right w:val="none" w:sz="0" w:space="0" w:color="auto"/>
      </w:divBdr>
    </w:div>
    <w:div w:id="939529099">
      <w:bodyDiv w:val="1"/>
      <w:marLeft w:val="0"/>
      <w:marRight w:val="0"/>
      <w:marTop w:val="0"/>
      <w:marBottom w:val="0"/>
      <w:divBdr>
        <w:top w:val="none" w:sz="0" w:space="0" w:color="auto"/>
        <w:left w:val="none" w:sz="0" w:space="0" w:color="auto"/>
        <w:bottom w:val="none" w:sz="0" w:space="0" w:color="auto"/>
        <w:right w:val="none" w:sz="0" w:space="0" w:color="auto"/>
      </w:divBdr>
      <w:divsChild>
        <w:div w:id="1232812590">
          <w:marLeft w:val="0"/>
          <w:marRight w:val="0"/>
          <w:marTop w:val="0"/>
          <w:marBottom w:val="0"/>
          <w:divBdr>
            <w:top w:val="none" w:sz="0" w:space="0" w:color="auto"/>
            <w:left w:val="none" w:sz="0" w:space="0" w:color="auto"/>
            <w:bottom w:val="none" w:sz="0" w:space="0" w:color="auto"/>
            <w:right w:val="none" w:sz="0" w:space="0" w:color="auto"/>
          </w:divBdr>
        </w:div>
        <w:div w:id="59791576">
          <w:marLeft w:val="0"/>
          <w:marRight w:val="0"/>
          <w:marTop w:val="0"/>
          <w:marBottom w:val="0"/>
          <w:divBdr>
            <w:top w:val="none" w:sz="0" w:space="0" w:color="auto"/>
            <w:left w:val="none" w:sz="0" w:space="0" w:color="auto"/>
            <w:bottom w:val="none" w:sz="0" w:space="0" w:color="auto"/>
            <w:right w:val="none" w:sz="0" w:space="0" w:color="auto"/>
          </w:divBdr>
        </w:div>
        <w:div w:id="2000647134">
          <w:marLeft w:val="0"/>
          <w:marRight w:val="0"/>
          <w:marTop w:val="0"/>
          <w:marBottom w:val="0"/>
          <w:divBdr>
            <w:top w:val="none" w:sz="0" w:space="0" w:color="auto"/>
            <w:left w:val="none" w:sz="0" w:space="0" w:color="auto"/>
            <w:bottom w:val="none" w:sz="0" w:space="0" w:color="auto"/>
            <w:right w:val="none" w:sz="0" w:space="0" w:color="auto"/>
          </w:divBdr>
        </w:div>
        <w:div w:id="911351828">
          <w:marLeft w:val="0"/>
          <w:marRight w:val="0"/>
          <w:marTop w:val="0"/>
          <w:marBottom w:val="0"/>
          <w:divBdr>
            <w:top w:val="none" w:sz="0" w:space="0" w:color="auto"/>
            <w:left w:val="none" w:sz="0" w:space="0" w:color="auto"/>
            <w:bottom w:val="none" w:sz="0" w:space="0" w:color="auto"/>
            <w:right w:val="none" w:sz="0" w:space="0" w:color="auto"/>
          </w:divBdr>
        </w:div>
        <w:div w:id="844787126">
          <w:marLeft w:val="0"/>
          <w:marRight w:val="0"/>
          <w:marTop w:val="0"/>
          <w:marBottom w:val="0"/>
          <w:divBdr>
            <w:top w:val="none" w:sz="0" w:space="0" w:color="auto"/>
            <w:left w:val="none" w:sz="0" w:space="0" w:color="auto"/>
            <w:bottom w:val="none" w:sz="0" w:space="0" w:color="auto"/>
            <w:right w:val="none" w:sz="0" w:space="0" w:color="auto"/>
          </w:divBdr>
        </w:div>
        <w:div w:id="426124408">
          <w:marLeft w:val="0"/>
          <w:marRight w:val="0"/>
          <w:marTop w:val="0"/>
          <w:marBottom w:val="0"/>
          <w:divBdr>
            <w:top w:val="none" w:sz="0" w:space="0" w:color="auto"/>
            <w:left w:val="none" w:sz="0" w:space="0" w:color="auto"/>
            <w:bottom w:val="none" w:sz="0" w:space="0" w:color="auto"/>
            <w:right w:val="none" w:sz="0" w:space="0" w:color="auto"/>
          </w:divBdr>
        </w:div>
        <w:div w:id="686446393">
          <w:marLeft w:val="0"/>
          <w:marRight w:val="0"/>
          <w:marTop w:val="0"/>
          <w:marBottom w:val="0"/>
          <w:divBdr>
            <w:top w:val="none" w:sz="0" w:space="0" w:color="auto"/>
            <w:left w:val="none" w:sz="0" w:space="0" w:color="auto"/>
            <w:bottom w:val="none" w:sz="0" w:space="0" w:color="auto"/>
            <w:right w:val="none" w:sz="0" w:space="0" w:color="auto"/>
          </w:divBdr>
        </w:div>
      </w:divsChild>
    </w:div>
    <w:div w:id="1061369499">
      <w:bodyDiv w:val="1"/>
      <w:marLeft w:val="0"/>
      <w:marRight w:val="0"/>
      <w:marTop w:val="0"/>
      <w:marBottom w:val="0"/>
      <w:divBdr>
        <w:top w:val="none" w:sz="0" w:space="0" w:color="auto"/>
        <w:left w:val="none" w:sz="0" w:space="0" w:color="auto"/>
        <w:bottom w:val="none" w:sz="0" w:space="0" w:color="auto"/>
        <w:right w:val="none" w:sz="0" w:space="0" w:color="auto"/>
      </w:divBdr>
      <w:divsChild>
        <w:div w:id="1232810390">
          <w:marLeft w:val="0"/>
          <w:marRight w:val="0"/>
          <w:marTop w:val="0"/>
          <w:marBottom w:val="0"/>
          <w:divBdr>
            <w:top w:val="none" w:sz="0" w:space="0" w:color="auto"/>
            <w:left w:val="none" w:sz="0" w:space="0" w:color="auto"/>
            <w:bottom w:val="none" w:sz="0" w:space="0" w:color="auto"/>
            <w:right w:val="none" w:sz="0" w:space="0" w:color="auto"/>
          </w:divBdr>
        </w:div>
        <w:div w:id="1428572933">
          <w:marLeft w:val="0"/>
          <w:marRight w:val="0"/>
          <w:marTop w:val="0"/>
          <w:marBottom w:val="0"/>
          <w:divBdr>
            <w:top w:val="none" w:sz="0" w:space="0" w:color="auto"/>
            <w:left w:val="none" w:sz="0" w:space="0" w:color="auto"/>
            <w:bottom w:val="none" w:sz="0" w:space="0" w:color="auto"/>
            <w:right w:val="none" w:sz="0" w:space="0" w:color="auto"/>
          </w:divBdr>
        </w:div>
        <w:div w:id="265845801">
          <w:marLeft w:val="0"/>
          <w:marRight w:val="0"/>
          <w:marTop w:val="0"/>
          <w:marBottom w:val="0"/>
          <w:divBdr>
            <w:top w:val="none" w:sz="0" w:space="0" w:color="auto"/>
            <w:left w:val="none" w:sz="0" w:space="0" w:color="auto"/>
            <w:bottom w:val="none" w:sz="0" w:space="0" w:color="auto"/>
            <w:right w:val="none" w:sz="0" w:space="0" w:color="auto"/>
          </w:divBdr>
        </w:div>
        <w:div w:id="1636521965">
          <w:marLeft w:val="0"/>
          <w:marRight w:val="0"/>
          <w:marTop w:val="0"/>
          <w:marBottom w:val="0"/>
          <w:divBdr>
            <w:top w:val="none" w:sz="0" w:space="0" w:color="auto"/>
            <w:left w:val="none" w:sz="0" w:space="0" w:color="auto"/>
            <w:bottom w:val="none" w:sz="0" w:space="0" w:color="auto"/>
            <w:right w:val="none" w:sz="0" w:space="0" w:color="auto"/>
          </w:divBdr>
        </w:div>
      </w:divsChild>
    </w:div>
    <w:div w:id="1070468151">
      <w:bodyDiv w:val="1"/>
      <w:marLeft w:val="0"/>
      <w:marRight w:val="0"/>
      <w:marTop w:val="0"/>
      <w:marBottom w:val="0"/>
      <w:divBdr>
        <w:top w:val="none" w:sz="0" w:space="0" w:color="auto"/>
        <w:left w:val="none" w:sz="0" w:space="0" w:color="auto"/>
        <w:bottom w:val="none" w:sz="0" w:space="0" w:color="auto"/>
        <w:right w:val="none" w:sz="0" w:space="0" w:color="auto"/>
      </w:divBdr>
      <w:divsChild>
        <w:div w:id="514076532">
          <w:marLeft w:val="0"/>
          <w:marRight w:val="0"/>
          <w:marTop w:val="0"/>
          <w:marBottom w:val="0"/>
          <w:divBdr>
            <w:top w:val="none" w:sz="0" w:space="0" w:color="auto"/>
            <w:left w:val="none" w:sz="0" w:space="0" w:color="auto"/>
            <w:bottom w:val="none" w:sz="0" w:space="0" w:color="auto"/>
            <w:right w:val="none" w:sz="0" w:space="0" w:color="auto"/>
          </w:divBdr>
        </w:div>
        <w:div w:id="81026121">
          <w:marLeft w:val="0"/>
          <w:marRight w:val="0"/>
          <w:marTop w:val="0"/>
          <w:marBottom w:val="0"/>
          <w:divBdr>
            <w:top w:val="none" w:sz="0" w:space="0" w:color="auto"/>
            <w:left w:val="none" w:sz="0" w:space="0" w:color="auto"/>
            <w:bottom w:val="none" w:sz="0" w:space="0" w:color="auto"/>
            <w:right w:val="none" w:sz="0" w:space="0" w:color="auto"/>
          </w:divBdr>
        </w:div>
        <w:div w:id="44186960">
          <w:marLeft w:val="0"/>
          <w:marRight w:val="0"/>
          <w:marTop w:val="0"/>
          <w:marBottom w:val="0"/>
          <w:divBdr>
            <w:top w:val="none" w:sz="0" w:space="0" w:color="auto"/>
            <w:left w:val="none" w:sz="0" w:space="0" w:color="auto"/>
            <w:bottom w:val="none" w:sz="0" w:space="0" w:color="auto"/>
            <w:right w:val="none" w:sz="0" w:space="0" w:color="auto"/>
          </w:divBdr>
        </w:div>
      </w:divsChild>
    </w:div>
    <w:div w:id="1110398437">
      <w:bodyDiv w:val="1"/>
      <w:marLeft w:val="0"/>
      <w:marRight w:val="0"/>
      <w:marTop w:val="0"/>
      <w:marBottom w:val="0"/>
      <w:divBdr>
        <w:top w:val="none" w:sz="0" w:space="0" w:color="auto"/>
        <w:left w:val="none" w:sz="0" w:space="0" w:color="auto"/>
        <w:bottom w:val="none" w:sz="0" w:space="0" w:color="auto"/>
        <w:right w:val="none" w:sz="0" w:space="0" w:color="auto"/>
      </w:divBdr>
      <w:divsChild>
        <w:div w:id="53546590">
          <w:marLeft w:val="0"/>
          <w:marRight w:val="0"/>
          <w:marTop w:val="0"/>
          <w:marBottom w:val="0"/>
          <w:divBdr>
            <w:top w:val="none" w:sz="0" w:space="0" w:color="auto"/>
            <w:left w:val="none" w:sz="0" w:space="0" w:color="auto"/>
            <w:bottom w:val="none" w:sz="0" w:space="0" w:color="auto"/>
            <w:right w:val="none" w:sz="0" w:space="0" w:color="auto"/>
          </w:divBdr>
        </w:div>
        <w:div w:id="860975332">
          <w:marLeft w:val="0"/>
          <w:marRight w:val="0"/>
          <w:marTop w:val="0"/>
          <w:marBottom w:val="0"/>
          <w:divBdr>
            <w:top w:val="none" w:sz="0" w:space="0" w:color="auto"/>
            <w:left w:val="none" w:sz="0" w:space="0" w:color="auto"/>
            <w:bottom w:val="none" w:sz="0" w:space="0" w:color="auto"/>
            <w:right w:val="none" w:sz="0" w:space="0" w:color="auto"/>
          </w:divBdr>
        </w:div>
        <w:div w:id="2019917196">
          <w:marLeft w:val="0"/>
          <w:marRight w:val="0"/>
          <w:marTop w:val="0"/>
          <w:marBottom w:val="0"/>
          <w:divBdr>
            <w:top w:val="none" w:sz="0" w:space="0" w:color="auto"/>
            <w:left w:val="none" w:sz="0" w:space="0" w:color="auto"/>
            <w:bottom w:val="none" w:sz="0" w:space="0" w:color="auto"/>
            <w:right w:val="none" w:sz="0" w:space="0" w:color="auto"/>
          </w:divBdr>
        </w:div>
        <w:div w:id="82145681">
          <w:marLeft w:val="0"/>
          <w:marRight w:val="0"/>
          <w:marTop w:val="0"/>
          <w:marBottom w:val="0"/>
          <w:divBdr>
            <w:top w:val="none" w:sz="0" w:space="0" w:color="auto"/>
            <w:left w:val="none" w:sz="0" w:space="0" w:color="auto"/>
            <w:bottom w:val="none" w:sz="0" w:space="0" w:color="auto"/>
            <w:right w:val="none" w:sz="0" w:space="0" w:color="auto"/>
          </w:divBdr>
        </w:div>
        <w:div w:id="1726373723">
          <w:marLeft w:val="0"/>
          <w:marRight w:val="0"/>
          <w:marTop w:val="0"/>
          <w:marBottom w:val="0"/>
          <w:divBdr>
            <w:top w:val="none" w:sz="0" w:space="0" w:color="auto"/>
            <w:left w:val="none" w:sz="0" w:space="0" w:color="auto"/>
            <w:bottom w:val="none" w:sz="0" w:space="0" w:color="auto"/>
            <w:right w:val="none" w:sz="0" w:space="0" w:color="auto"/>
          </w:divBdr>
        </w:div>
        <w:div w:id="1125999335">
          <w:marLeft w:val="0"/>
          <w:marRight w:val="0"/>
          <w:marTop w:val="0"/>
          <w:marBottom w:val="0"/>
          <w:divBdr>
            <w:top w:val="none" w:sz="0" w:space="0" w:color="auto"/>
            <w:left w:val="none" w:sz="0" w:space="0" w:color="auto"/>
            <w:bottom w:val="none" w:sz="0" w:space="0" w:color="auto"/>
            <w:right w:val="none" w:sz="0" w:space="0" w:color="auto"/>
          </w:divBdr>
        </w:div>
        <w:div w:id="1525943056">
          <w:marLeft w:val="0"/>
          <w:marRight w:val="0"/>
          <w:marTop w:val="0"/>
          <w:marBottom w:val="0"/>
          <w:divBdr>
            <w:top w:val="none" w:sz="0" w:space="0" w:color="auto"/>
            <w:left w:val="none" w:sz="0" w:space="0" w:color="auto"/>
            <w:bottom w:val="none" w:sz="0" w:space="0" w:color="auto"/>
            <w:right w:val="none" w:sz="0" w:space="0" w:color="auto"/>
          </w:divBdr>
        </w:div>
        <w:div w:id="1831210228">
          <w:marLeft w:val="0"/>
          <w:marRight w:val="0"/>
          <w:marTop w:val="0"/>
          <w:marBottom w:val="0"/>
          <w:divBdr>
            <w:top w:val="none" w:sz="0" w:space="0" w:color="auto"/>
            <w:left w:val="none" w:sz="0" w:space="0" w:color="auto"/>
            <w:bottom w:val="none" w:sz="0" w:space="0" w:color="auto"/>
            <w:right w:val="none" w:sz="0" w:space="0" w:color="auto"/>
          </w:divBdr>
        </w:div>
        <w:div w:id="2097821611">
          <w:marLeft w:val="0"/>
          <w:marRight w:val="0"/>
          <w:marTop w:val="0"/>
          <w:marBottom w:val="0"/>
          <w:divBdr>
            <w:top w:val="none" w:sz="0" w:space="0" w:color="auto"/>
            <w:left w:val="none" w:sz="0" w:space="0" w:color="auto"/>
            <w:bottom w:val="none" w:sz="0" w:space="0" w:color="auto"/>
            <w:right w:val="none" w:sz="0" w:space="0" w:color="auto"/>
          </w:divBdr>
        </w:div>
      </w:divsChild>
    </w:div>
    <w:div w:id="1119647152">
      <w:bodyDiv w:val="1"/>
      <w:marLeft w:val="0"/>
      <w:marRight w:val="0"/>
      <w:marTop w:val="0"/>
      <w:marBottom w:val="0"/>
      <w:divBdr>
        <w:top w:val="none" w:sz="0" w:space="0" w:color="auto"/>
        <w:left w:val="none" w:sz="0" w:space="0" w:color="auto"/>
        <w:bottom w:val="none" w:sz="0" w:space="0" w:color="auto"/>
        <w:right w:val="none" w:sz="0" w:space="0" w:color="auto"/>
      </w:divBdr>
      <w:divsChild>
        <w:div w:id="1643149918">
          <w:marLeft w:val="0"/>
          <w:marRight w:val="0"/>
          <w:marTop w:val="0"/>
          <w:marBottom w:val="0"/>
          <w:divBdr>
            <w:top w:val="none" w:sz="0" w:space="0" w:color="auto"/>
            <w:left w:val="none" w:sz="0" w:space="0" w:color="auto"/>
            <w:bottom w:val="none" w:sz="0" w:space="0" w:color="auto"/>
            <w:right w:val="none" w:sz="0" w:space="0" w:color="auto"/>
          </w:divBdr>
        </w:div>
        <w:div w:id="656306522">
          <w:marLeft w:val="0"/>
          <w:marRight w:val="0"/>
          <w:marTop w:val="0"/>
          <w:marBottom w:val="0"/>
          <w:divBdr>
            <w:top w:val="none" w:sz="0" w:space="0" w:color="auto"/>
            <w:left w:val="none" w:sz="0" w:space="0" w:color="auto"/>
            <w:bottom w:val="none" w:sz="0" w:space="0" w:color="auto"/>
            <w:right w:val="none" w:sz="0" w:space="0" w:color="auto"/>
          </w:divBdr>
        </w:div>
        <w:div w:id="673455628">
          <w:marLeft w:val="0"/>
          <w:marRight w:val="0"/>
          <w:marTop w:val="0"/>
          <w:marBottom w:val="0"/>
          <w:divBdr>
            <w:top w:val="none" w:sz="0" w:space="0" w:color="auto"/>
            <w:left w:val="none" w:sz="0" w:space="0" w:color="auto"/>
            <w:bottom w:val="none" w:sz="0" w:space="0" w:color="auto"/>
            <w:right w:val="none" w:sz="0" w:space="0" w:color="auto"/>
          </w:divBdr>
        </w:div>
        <w:div w:id="1210148492">
          <w:marLeft w:val="0"/>
          <w:marRight w:val="0"/>
          <w:marTop w:val="0"/>
          <w:marBottom w:val="0"/>
          <w:divBdr>
            <w:top w:val="none" w:sz="0" w:space="0" w:color="auto"/>
            <w:left w:val="none" w:sz="0" w:space="0" w:color="auto"/>
            <w:bottom w:val="none" w:sz="0" w:space="0" w:color="auto"/>
            <w:right w:val="none" w:sz="0" w:space="0" w:color="auto"/>
          </w:divBdr>
        </w:div>
        <w:div w:id="960307171">
          <w:marLeft w:val="0"/>
          <w:marRight w:val="0"/>
          <w:marTop w:val="0"/>
          <w:marBottom w:val="0"/>
          <w:divBdr>
            <w:top w:val="none" w:sz="0" w:space="0" w:color="auto"/>
            <w:left w:val="none" w:sz="0" w:space="0" w:color="auto"/>
            <w:bottom w:val="none" w:sz="0" w:space="0" w:color="auto"/>
            <w:right w:val="none" w:sz="0" w:space="0" w:color="auto"/>
          </w:divBdr>
        </w:div>
        <w:div w:id="1709647771">
          <w:marLeft w:val="0"/>
          <w:marRight w:val="0"/>
          <w:marTop w:val="0"/>
          <w:marBottom w:val="0"/>
          <w:divBdr>
            <w:top w:val="none" w:sz="0" w:space="0" w:color="auto"/>
            <w:left w:val="none" w:sz="0" w:space="0" w:color="auto"/>
            <w:bottom w:val="none" w:sz="0" w:space="0" w:color="auto"/>
            <w:right w:val="none" w:sz="0" w:space="0" w:color="auto"/>
          </w:divBdr>
        </w:div>
        <w:div w:id="1848979536">
          <w:marLeft w:val="0"/>
          <w:marRight w:val="0"/>
          <w:marTop w:val="0"/>
          <w:marBottom w:val="0"/>
          <w:divBdr>
            <w:top w:val="none" w:sz="0" w:space="0" w:color="auto"/>
            <w:left w:val="none" w:sz="0" w:space="0" w:color="auto"/>
            <w:bottom w:val="none" w:sz="0" w:space="0" w:color="auto"/>
            <w:right w:val="none" w:sz="0" w:space="0" w:color="auto"/>
          </w:divBdr>
        </w:div>
        <w:div w:id="212158824">
          <w:marLeft w:val="0"/>
          <w:marRight w:val="0"/>
          <w:marTop w:val="0"/>
          <w:marBottom w:val="0"/>
          <w:divBdr>
            <w:top w:val="none" w:sz="0" w:space="0" w:color="auto"/>
            <w:left w:val="none" w:sz="0" w:space="0" w:color="auto"/>
            <w:bottom w:val="none" w:sz="0" w:space="0" w:color="auto"/>
            <w:right w:val="none" w:sz="0" w:space="0" w:color="auto"/>
          </w:divBdr>
        </w:div>
        <w:div w:id="812984084">
          <w:marLeft w:val="0"/>
          <w:marRight w:val="0"/>
          <w:marTop w:val="0"/>
          <w:marBottom w:val="0"/>
          <w:divBdr>
            <w:top w:val="none" w:sz="0" w:space="0" w:color="auto"/>
            <w:left w:val="none" w:sz="0" w:space="0" w:color="auto"/>
            <w:bottom w:val="none" w:sz="0" w:space="0" w:color="auto"/>
            <w:right w:val="none" w:sz="0" w:space="0" w:color="auto"/>
          </w:divBdr>
        </w:div>
        <w:div w:id="1133329221">
          <w:marLeft w:val="0"/>
          <w:marRight w:val="0"/>
          <w:marTop w:val="0"/>
          <w:marBottom w:val="0"/>
          <w:divBdr>
            <w:top w:val="none" w:sz="0" w:space="0" w:color="auto"/>
            <w:left w:val="none" w:sz="0" w:space="0" w:color="auto"/>
            <w:bottom w:val="none" w:sz="0" w:space="0" w:color="auto"/>
            <w:right w:val="none" w:sz="0" w:space="0" w:color="auto"/>
          </w:divBdr>
        </w:div>
        <w:div w:id="1605721560">
          <w:marLeft w:val="0"/>
          <w:marRight w:val="0"/>
          <w:marTop w:val="0"/>
          <w:marBottom w:val="0"/>
          <w:divBdr>
            <w:top w:val="none" w:sz="0" w:space="0" w:color="auto"/>
            <w:left w:val="none" w:sz="0" w:space="0" w:color="auto"/>
            <w:bottom w:val="none" w:sz="0" w:space="0" w:color="auto"/>
            <w:right w:val="none" w:sz="0" w:space="0" w:color="auto"/>
          </w:divBdr>
        </w:div>
      </w:divsChild>
    </w:div>
    <w:div w:id="1394885355">
      <w:bodyDiv w:val="1"/>
      <w:marLeft w:val="0"/>
      <w:marRight w:val="0"/>
      <w:marTop w:val="0"/>
      <w:marBottom w:val="0"/>
      <w:divBdr>
        <w:top w:val="none" w:sz="0" w:space="0" w:color="auto"/>
        <w:left w:val="none" w:sz="0" w:space="0" w:color="auto"/>
        <w:bottom w:val="none" w:sz="0" w:space="0" w:color="auto"/>
        <w:right w:val="none" w:sz="0" w:space="0" w:color="auto"/>
      </w:divBdr>
    </w:div>
    <w:div w:id="1403213305">
      <w:bodyDiv w:val="1"/>
      <w:marLeft w:val="0"/>
      <w:marRight w:val="0"/>
      <w:marTop w:val="0"/>
      <w:marBottom w:val="0"/>
      <w:divBdr>
        <w:top w:val="none" w:sz="0" w:space="0" w:color="auto"/>
        <w:left w:val="none" w:sz="0" w:space="0" w:color="auto"/>
        <w:bottom w:val="none" w:sz="0" w:space="0" w:color="auto"/>
        <w:right w:val="none" w:sz="0" w:space="0" w:color="auto"/>
      </w:divBdr>
      <w:divsChild>
        <w:div w:id="868563163">
          <w:marLeft w:val="0"/>
          <w:marRight w:val="0"/>
          <w:marTop w:val="0"/>
          <w:marBottom w:val="0"/>
          <w:divBdr>
            <w:top w:val="none" w:sz="0" w:space="0" w:color="auto"/>
            <w:left w:val="none" w:sz="0" w:space="0" w:color="auto"/>
            <w:bottom w:val="none" w:sz="0" w:space="0" w:color="auto"/>
            <w:right w:val="none" w:sz="0" w:space="0" w:color="auto"/>
          </w:divBdr>
        </w:div>
        <w:div w:id="1214386036">
          <w:marLeft w:val="0"/>
          <w:marRight w:val="0"/>
          <w:marTop w:val="0"/>
          <w:marBottom w:val="0"/>
          <w:divBdr>
            <w:top w:val="none" w:sz="0" w:space="0" w:color="auto"/>
            <w:left w:val="none" w:sz="0" w:space="0" w:color="auto"/>
            <w:bottom w:val="none" w:sz="0" w:space="0" w:color="auto"/>
            <w:right w:val="none" w:sz="0" w:space="0" w:color="auto"/>
          </w:divBdr>
        </w:div>
      </w:divsChild>
    </w:div>
    <w:div w:id="1591884975">
      <w:bodyDiv w:val="1"/>
      <w:marLeft w:val="0"/>
      <w:marRight w:val="0"/>
      <w:marTop w:val="0"/>
      <w:marBottom w:val="0"/>
      <w:divBdr>
        <w:top w:val="none" w:sz="0" w:space="0" w:color="auto"/>
        <w:left w:val="none" w:sz="0" w:space="0" w:color="auto"/>
        <w:bottom w:val="none" w:sz="0" w:space="0" w:color="auto"/>
        <w:right w:val="none" w:sz="0" w:space="0" w:color="auto"/>
      </w:divBdr>
      <w:divsChild>
        <w:div w:id="1302004443">
          <w:marLeft w:val="0"/>
          <w:marRight w:val="0"/>
          <w:marTop w:val="0"/>
          <w:marBottom w:val="0"/>
          <w:divBdr>
            <w:top w:val="none" w:sz="0" w:space="0" w:color="auto"/>
            <w:left w:val="none" w:sz="0" w:space="0" w:color="auto"/>
            <w:bottom w:val="none" w:sz="0" w:space="0" w:color="auto"/>
            <w:right w:val="none" w:sz="0" w:space="0" w:color="auto"/>
          </w:divBdr>
        </w:div>
        <w:div w:id="188377735">
          <w:marLeft w:val="0"/>
          <w:marRight w:val="0"/>
          <w:marTop w:val="0"/>
          <w:marBottom w:val="0"/>
          <w:divBdr>
            <w:top w:val="none" w:sz="0" w:space="0" w:color="auto"/>
            <w:left w:val="none" w:sz="0" w:space="0" w:color="auto"/>
            <w:bottom w:val="none" w:sz="0" w:space="0" w:color="auto"/>
            <w:right w:val="none" w:sz="0" w:space="0" w:color="auto"/>
          </w:divBdr>
        </w:div>
      </w:divsChild>
    </w:div>
    <w:div w:id="1654136062">
      <w:bodyDiv w:val="1"/>
      <w:marLeft w:val="0"/>
      <w:marRight w:val="0"/>
      <w:marTop w:val="0"/>
      <w:marBottom w:val="0"/>
      <w:divBdr>
        <w:top w:val="none" w:sz="0" w:space="0" w:color="auto"/>
        <w:left w:val="none" w:sz="0" w:space="0" w:color="auto"/>
        <w:bottom w:val="none" w:sz="0" w:space="0" w:color="auto"/>
        <w:right w:val="none" w:sz="0" w:space="0" w:color="auto"/>
      </w:divBdr>
    </w:div>
    <w:div w:id="1714890260">
      <w:bodyDiv w:val="1"/>
      <w:marLeft w:val="0"/>
      <w:marRight w:val="0"/>
      <w:marTop w:val="0"/>
      <w:marBottom w:val="0"/>
      <w:divBdr>
        <w:top w:val="none" w:sz="0" w:space="0" w:color="auto"/>
        <w:left w:val="none" w:sz="0" w:space="0" w:color="auto"/>
        <w:bottom w:val="none" w:sz="0" w:space="0" w:color="auto"/>
        <w:right w:val="none" w:sz="0" w:space="0" w:color="auto"/>
      </w:divBdr>
      <w:divsChild>
        <w:div w:id="1380129751">
          <w:marLeft w:val="0"/>
          <w:marRight w:val="0"/>
          <w:marTop w:val="0"/>
          <w:marBottom w:val="0"/>
          <w:divBdr>
            <w:top w:val="none" w:sz="0" w:space="0" w:color="auto"/>
            <w:left w:val="none" w:sz="0" w:space="0" w:color="auto"/>
            <w:bottom w:val="none" w:sz="0" w:space="0" w:color="auto"/>
            <w:right w:val="none" w:sz="0" w:space="0" w:color="auto"/>
          </w:divBdr>
        </w:div>
        <w:div w:id="440808441">
          <w:marLeft w:val="0"/>
          <w:marRight w:val="0"/>
          <w:marTop w:val="0"/>
          <w:marBottom w:val="0"/>
          <w:divBdr>
            <w:top w:val="none" w:sz="0" w:space="0" w:color="auto"/>
            <w:left w:val="none" w:sz="0" w:space="0" w:color="auto"/>
            <w:bottom w:val="none" w:sz="0" w:space="0" w:color="auto"/>
            <w:right w:val="none" w:sz="0" w:space="0" w:color="auto"/>
          </w:divBdr>
        </w:div>
      </w:divsChild>
    </w:div>
    <w:div w:id="1757482496">
      <w:bodyDiv w:val="1"/>
      <w:marLeft w:val="0"/>
      <w:marRight w:val="0"/>
      <w:marTop w:val="0"/>
      <w:marBottom w:val="0"/>
      <w:divBdr>
        <w:top w:val="none" w:sz="0" w:space="0" w:color="auto"/>
        <w:left w:val="none" w:sz="0" w:space="0" w:color="auto"/>
        <w:bottom w:val="none" w:sz="0" w:space="0" w:color="auto"/>
        <w:right w:val="none" w:sz="0" w:space="0" w:color="auto"/>
      </w:divBdr>
    </w:div>
    <w:div w:id="1767530756">
      <w:bodyDiv w:val="1"/>
      <w:marLeft w:val="0"/>
      <w:marRight w:val="0"/>
      <w:marTop w:val="0"/>
      <w:marBottom w:val="0"/>
      <w:divBdr>
        <w:top w:val="none" w:sz="0" w:space="0" w:color="auto"/>
        <w:left w:val="none" w:sz="0" w:space="0" w:color="auto"/>
        <w:bottom w:val="none" w:sz="0" w:space="0" w:color="auto"/>
        <w:right w:val="none" w:sz="0" w:space="0" w:color="auto"/>
      </w:divBdr>
      <w:divsChild>
        <w:div w:id="350956436">
          <w:marLeft w:val="0"/>
          <w:marRight w:val="0"/>
          <w:marTop w:val="0"/>
          <w:marBottom w:val="0"/>
          <w:divBdr>
            <w:top w:val="none" w:sz="0" w:space="0" w:color="auto"/>
            <w:left w:val="none" w:sz="0" w:space="0" w:color="auto"/>
            <w:bottom w:val="none" w:sz="0" w:space="0" w:color="auto"/>
            <w:right w:val="none" w:sz="0" w:space="0" w:color="auto"/>
          </w:divBdr>
        </w:div>
        <w:div w:id="1690836169">
          <w:marLeft w:val="0"/>
          <w:marRight w:val="0"/>
          <w:marTop w:val="0"/>
          <w:marBottom w:val="0"/>
          <w:divBdr>
            <w:top w:val="none" w:sz="0" w:space="0" w:color="auto"/>
            <w:left w:val="none" w:sz="0" w:space="0" w:color="auto"/>
            <w:bottom w:val="none" w:sz="0" w:space="0" w:color="auto"/>
            <w:right w:val="none" w:sz="0" w:space="0" w:color="auto"/>
          </w:divBdr>
        </w:div>
        <w:div w:id="1759517751">
          <w:marLeft w:val="0"/>
          <w:marRight w:val="0"/>
          <w:marTop w:val="0"/>
          <w:marBottom w:val="0"/>
          <w:divBdr>
            <w:top w:val="none" w:sz="0" w:space="0" w:color="auto"/>
            <w:left w:val="none" w:sz="0" w:space="0" w:color="auto"/>
            <w:bottom w:val="none" w:sz="0" w:space="0" w:color="auto"/>
            <w:right w:val="none" w:sz="0" w:space="0" w:color="auto"/>
          </w:divBdr>
        </w:div>
        <w:div w:id="121774832">
          <w:marLeft w:val="0"/>
          <w:marRight w:val="0"/>
          <w:marTop w:val="0"/>
          <w:marBottom w:val="0"/>
          <w:divBdr>
            <w:top w:val="none" w:sz="0" w:space="0" w:color="auto"/>
            <w:left w:val="none" w:sz="0" w:space="0" w:color="auto"/>
            <w:bottom w:val="none" w:sz="0" w:space="0" w:color="auto"/>
            <w:right w:val="none" w:sz="0" w:space="0" w:color="auto"/>
          </w:divBdr>
        </w:div>
      </w:divsChild>
    </w:div>
    <w:div w:id="1813981037">
      <w:bodyDiv w:val="1"/>
      <w:marLeft w:val="0"/>
      <w:marRight w:val="0"/>
      <w:marTop w:val="0"/>
      <w:marBottom w:val="0"/>
      <w:divBdr>
        <w:top w:val="none" w:sz="0" w:space="0" w:color="auto"/>
        <w:left w:val="none" w:sz="0" w:space="0" w:color="auto"/>
        <w:bottom w:val="none" w:sz="0" w:space="0" w:color="auto"/>
        <w:right w:val="none" w:sz="0" w:space="0" w:color="auto"/>
      </w:divBdr>
      <w:divsChild>
        <w:div w:id="1825387283">
          <w:marLeft w:val="0"/>
          <w:marRight w:val="0"/>
          <w:marTop w:val="0"/>
          <w:marBottom w:val="0"/>
          <w:divBdr>
            <w:top w:val="none" w:sz="0" w:space="0" w:color="auto"/>
            <w:left w:val="none" w:sz="0" w:space="0" w:color="auto"/>
            <w:bottom w:val="none" w:sz="0" w:space="0" w:color="auto"/>
            <w:right w:val="none" w:sz="0" w:space="0" w:color="auto"/>
          </w:divBdr>
        </w:div>
        <w:div w:id="1701396180">
          <w:marLeft w:val="0"/>
          <w:marRight w:val="0"/>
          <w:marTop w:val="0"/>
          <w:marBottom w:val="0"/>
          <w:divBdr>
            <w:top w:val="none" w:sz="0" w:space="0" w:color="auto"/>
            <w:left w:val="none" w:sz="0" w:space="0" w:color="auto"/>
            <w:bottom w:val="none" w:sz="0" w:space="0" w:color="auto"/>
            <w:right w:val="none" w:sz="0" w:space="0" w:color="auto"/>
          </w:divBdr>
        </w:div>
        <w:div w:id="1724599252">
          <w:marLeft w:val="0"/>
          <w:marRight w:val="0"/>
          <w:marTop w:val="0"/>
          <w:marBottom w:val="0"/>
          <w:divBdr>
            <w:top w:val="none" w:sz="0" w:space="0" w:color="auto"/>
            <w:left w:val="none" w:sz="0" w:space="0" w:color="auto"/>
            <w:bottom w:val="none" w:sz="0" w:space="0" w:color="auto"/>
            <w:right w:val="none" w:sz="0" w:space="0" w:color="auto"/>
          </w:divBdr>
        </w:div>
        <w:div w:id="425881554">
          <w:marLeft w:val="0"/>
          <w:marRight w:val="0"/>
          <w:marTop w:val="0"/>
          <w:marBottom w:val="0"/>
          <w:divBdr>
            <w:top w:val="none" w:sz="0" w:space="0" w:color="auto"/>
            <w:left w:val="none" w:sz="0" w:space="0" w:color="auto"/>
            <w:bottom w:val="none" w:sz="0" w:space="0" w:color="auto"/>
            <w:right w:val="none" w:sz="0" w:space="0" w:color="auto"/>
          </w:divBdr>
        </w:div>
        <w:div w:id="25525802">
          <w:marLeft w:val="0"/>
          <w:marRight w:val="0"/>
          <w:marTop w:val="0"/>
          <w:marBottom w:val="0"/>
          <w:divBdr>
            <w:top w:val="none" w:sz="0" w:space="0" w:color="auto"/>
            <w:left w:val="none" w:sz="0" w:space="0" w:color="auto"/>
            <w:bottom w:val="none" w:sz="0" w:space="0" w:color="auto"/>
            <w:right w:val="none" w:sz="0" w:space="0" w:color="auto"/>
          </w:divBdr>
        </w:div>
        <w:div w:id="947394307">
          <w:marLeft w:val="0"/>
          <w:marRight w:val="0"/>
          <w:marTop w:val="0"/>
          <w:marBottom w:val="0"/>
          <w:divBdr>
            <w:top w:val="none" w:sz="0" w:space="0" w:color="auto"/>
            <w:left w:val="none" w:sz="0" w:space="0" w:color="auto"/>
            <w:bottom w:val="none" w:sz="0" w:space="0" w:color="auto"/>
            <w:right w:val="none" w:sz="0" w:space="0" w:color="auto"/>
          </w:divBdr>
        </w:div>
        <w:div w:id="1244872962">
          <w:marLeft w:val="0"/>
          <w:marRight w:val="0"/>
          <w:marTop w:val="0"/>
          <w:marBottom w:val="0"/>
          <w:divBdr>
            <w:top w:val="none" w:sz="0" w:space="0" w:color="auto"/>
            <w:left w:val="none" w:sz="0" w:space="0" w:color="auto"/>
            <w:bottom w:val="none" w:sz="0" w:space="0" w:color="auto"/>
            <w:right w:val="none" w:sz="0" w:space="0" w:color="auto"/>
          </w:divBdr>
        </w:div>
        <w:div w:id="2023361569">
          <w:marLeft w:val="0"/>
          <w:marRight w:val="0"/>
          <w:marTop w:val="0"/>
          <w:marBottom w:val="0"/>
          <w:divBdr>
            <w:top w:val="none" w:sz="0" w:space="0" w:color="auto"/>
            <w:left w:val="none" w:sz="0" w:space="0" w:color="auto"/>
            <w:bottom w:val="none" w:sz="0" w:space="0" w:color="auto"/>
            <w:right w:val="none" w:sz="0" w:space="0" w:color="auto"/>
          </w:divBdr>
        </w:div>
        <w:div w:id="1797528739">
          <w:marLeft w:val="0"/>
          <w:marRight w:val="0"/>
          <w:marTop w:val="0"/>
          <w:marBottom w:val="0"/>
          <w:divBdr>
            <w:top w:val="none" w:sz="0" w:space="0" w:color="auto"/>
            <w:left w:val="none" w:sz="0" w:space="0" w:color="auto"/>
            <w:bottom w:val="none" w:sz="0" w:space="0" w:color="auto"/>
            <w:right w:val="none" w:sz="0" w:space="0" w:color="auto"/>
          </w:divBdr>
        </w:div>
        <w:div w:id="561600799">
          <w:marLeft w:val="0"/>
          <w:marRight w:val="0"/>
          <w:marTop w:val="0"/>
          <w:marBottom w:val="0"/>
          <w:divBdr>
            <w:top w:val="none" w:sz="0" w:space="0" w:color="auto"/>
            <w:left w:val="none" w:sz="0" w:space="0" w:color="auto"/>
            <w:bottom w:val="none" w:sz="0" w:space="0" w:color="auto"/>
            <w:right w:val="none" w:sz="0" w:space="0" w:color="auto"/>
          </w:divBdr>
        </w:div>
        <w:div w:id="342439689">
          <w:marLeft w:val="0"/>
          <w:marRight w:val="0"/>
          <w:marTop w:val="0"/>
          <w:marBottom w:val="0"/>
          <w:divBdr>
            <w:top w:val="none" w:sz="0" w:space="0" w:color="auto"/>
            <w:left w:val="none" w:sz="0" w:space="0" w:color="auto"/>
            <w:bottom w:val="none" w:sz="0" w:space="0" w:color="auto"/>
            <w:right w:val="none" w:sz="0" w:space="0" w:color="auto"/>
          </w:divBdr>
        </w:div>
        <w:div w:id="1748723237">
          <w:marLeft w:val="0"/>
          <w:marRight w:val="0"/>
          <w:marTop w:val="0"/>
          <w:marBottom w:val="0"/>
          <w:divBdr>
            <w:top w:val="none" w:sz="0" w:space="0" w:color="auto"/>
            <w:left w:val="none" w:sz="0" w:space="0" w:color="auto"/>
            <w:bottom w:val="none" w:sz="0" w:space="0" w:color="auto"/>
            <w:right w:val="none" w:sz="0" w:space="0" w:color="auto"/>
          </w:divBdr>
        </w:div>
        <w:div w:id="771316432">
          <w:marLeft w:val="0"/>
          <w:marRight w:val="0"/>
          <w:marTop w:val="0"/>
          <w:marBottom w:val="0"/>
          <w:divBdr>
            <w:top w:val="none" w:sz="0" w:space="0" w:color="auto"/>
            <w:left w:val="none" w:sz="0" w:space="0" w:color="auto"/>
            <w:bottom w:val="none" w:sz="0" w:space="0" w:color="auto"/>
            <w:right w:val="none" w:sz="0" w:space="0" w:color="auto"/>
          </w:divBdr>
        </w:div>
        <w:div w:id="227149447">
          <w:marLeft w:val="0"/>
          <w:marRight w:val="0"/>
          <w:marTop w:val="0"/>
          <w:marBottom w:val="0"/>
          <w:divBdr>
            <w:top w:val="none" w:sz="0" w:space="0" w:color="auto"/>
            <w:left w:val="none" w:sz="0" w:space="0" w:color="auto"/>
            <w:bottom w:val="none" w:sz="0" w:space="0" w:color="auto"/>
            <w:right w:val="none" w:sz="0" w:space="0" w:color="auto"/>
          </w:divBdr>
        </w:div>
        <w:div w:id="1740248047">
          <w:marLeft w:val="0"/>
          <w:marRight w:val="0"/>
          <w:marTop w:val="0"/>
          <w:marBottom w:val="0"/>
          <w:divBdr>
            <w:top w:val="none" w:sz="0" w:space="0" w:color="auto"/>
            <w:left w:val="none" w:sz="0" w:space="0" w:color="auto"/>
            <w:bottom w:val="none" w:sz="0" w:space="0" w:color="auto"/>
            <w:right w:val="none" w:sz="0" w:space="0" w:color="auto"/>
          </w:divBdr>
        </w:div>
        <w:div w:id="1041124926">
          <w:marLeft w:val="0"/>
          <w:marRight w:val="0"/>
          <w:marTop w:val="0"/>
          <w:marBottom w:val="0"/>
          <w:divBdr>
            <w:top w:val="none" w:sz="0" w:space="0" w:color="auto"/>
            <w:left w:val="none" w:sz="0" w:space="0" w:color="auto"/>
            <w:bottom w:val="none" w:sz="0" w:space="0" w:color="auto"/>
            <w:right w:val="none" w:sz="0" w:space="0" w:color="auto"/>
          </w:divBdr>
        </w:div>
        <w:div w:id="847208035">
          <w:marLeft w:val="0"/>
          <w:marRight w:val="0"/>
          <w:marTop w:val="0"/>
          <w:marBottom w:val="0"/>
          <w:divBdr>
            <w:top w:val="none" w:sz="0" w:space="0" w:color="auto"/>
            <w:left w:val="none" w:sz="0" w:space="0" w:color="auto"/>
            <w:bottom w:val="none" w:sz="0" w:space="0" w:color="auto"/>
            <w:right w:val="none" w:sz="0" w:space="0" w:color="auto"/>
          </w:divBdr>
        </w:div>
        <w:div w:id="580599565">
          <w:marLeft w:val="0"/>
          <w:marRight w:val="0"/>
          <w:marTop w:val="0"/>
          <w:marBottom w:val="0"/>
          <w:divBdr>
            <w:top w:val="none" w:sz="0" w:space="0" w:color="auto"/>
            <w:left w:val="none" w:sz="0" w:space="0" w:color="auto"/>
            <w:bottom w:val="none" w:sz="0" w:space="0" w:color="auto"/>
            <w:right w:val="none" w:sz="0" w:space="0" w:color="auto"/>
          </w:divBdr>
        </w:div>
      </w:divsChild>
    </w:div>
    <w:div w:id="1821917775">
      <w:bodyDiv w:val="1"/>
      <w:marLeft w:val="0"/>
      <w:marRight w:val="0"/>
      <w:marTop w:val="0"/>
      <w:marBottom w:val="0"/>
      <w:divBdr>
        <w:top w:val="none" w:sz="0" w:space="0" w:color="auto"/>
        <w:left w:val="none" w:sz="0" w:space="0" w:color="auto"/>
        <w:bottom w:val="none" w:sz="0" w:space="0" w:color="auto"/>
        <w:right w:val="none" w:sz="0" w:space="0" w:color="auto"/>
      </w:divBdr>
      <w:divsChild>
        <w:div w:id="1803308475">
          <w:marLeft w:val="0"/>
          <w:marRight w:val="0"/>
          <w:marTop w:val="0"/>
          <w:marBottom w:val="0"/>
          <w:divBdr>
            <w:top w:val="none" w:sz="0" w:space="0" w:color="auto"/>
            <w:left w:val="none" w:sz="0" w:space="0" w:color="auto"/>
            <w:bottom w:val="none" w:sz="0" w:space="0" w:color="auto"/>
            <w:right w:val="none" w:sz="0" w:space="0" w:color="auto"/>
          </w:divBdr>
        </w:div>
        <w:div w:id="565264681">
          <w:marLeft w:val="0"/>
          <w:marRight w:val="0"/>
          <w:marTop w:val="0"/>
          <w:marBottom w:val="0"/>
          <w:divBdr>
            <w:top w:val="none" w:sz="0" w:space="0" w:color="auto"/>
            <w:left w:val="none" w:sz="0" w:space="0" w:color="auto"/>
            <w:bottom w:val="none" w:sz="0" w:space="0" w:color="auto"/>
            <w:right w:val="none" w:sz="0" w:space="0" w:color="auto"/>
          </w:divBdr>
        </w:div>
      </w:divsChild>
    </w:div>
    <w:div w:id="1942029191">
      <w:bodyDiv w:val="1"/>
      <w:marLeft w:val="0"/>
      <w:marRight w:val="0"/>
      <w:marTop w:val="0"/>
      <w:marBottom w:val="0"/>
      <w:divBdr>
        <w:top w:val="none" w:sz="0" w:space="0" w:color="auto"/>
        <w:left w:val="none" w:sz="0" w:space="0" w:color="auto"/>
        <w:bottom w:val="none" w:sz="0" w:space="0" w:color="auto"/>
        <w:right w:val="none" w:sz="0" w:space="0" w:color="auto"/>
      </w:divBdr>
    </w:div>
    <w:div w:id="2127962100">
      <w:bodyDiv w:val="1"/>
      <w:marLeft w:val="0"/>
      <w:marRight w:val="0"/>
      <w:marTop w:val="0"/>
      <w:marBottom w:val="0"/>
      <w:divBdr>
        <w:top w:val="none" w:sz="0" w:space="0" w:color="auto"/>
        <w:left w:val="none" w:sz="0" w:space="0" w:color="auto"/>
        <w:bottom w:val="none" w:sz="0" w:space="0" w:color="auto"/>
        <w:right w:val="none" w:sz="0" w:space="0" w:color="auto"/>
      </w:divBdr>
      <w:divsChild>
        <w:div w:id="1516650852">
          <w:marLeft w:val="0"/>
          <w:marRight w:val="0"/>
          <w:marTop w:val="0"/>
          <w:marBottom w:val="0"/>
          <w:divBdr>
            <w:top w:val="none" w:sz="0" w:space="0" w:color="auto"/>
            <w:left w:val="none" w:sz="0" w:space="0" w:color="auto"/>
            <w:bottom w:val="none" w:sz="0" w:space="0" w:color="auto"/>
            <w:right w:val="none" w:sz="0" w:space="0" w:color="auto"/>
          </w:divBdr>
        </w:div>
        <w:div w:id="919296088">
          <w:marLeft w:val="0"/>
          <w:marRight w:val="0"/>
          <w:marTop w:val="0"/>
          <w:marBottom w:val="0"/>
          <w:divBdr>
            <w:top w:val="none" w:sz="0" w:space="0" w:color="auto"/>
            <w:left w:val="none" w:sz="0" w:space="0" w:color="auto"/>
            <w:bottom w:val="none" w:sz="0" w:space="0" w:color="auto"/>
            <w:right w:val="none" w:sz="0" w:space="0" w:color="auto"/>
          </w:divBdr>
        </w:div>
        <w:div w:id="965817128">
          <w:marLeft w:val="0"/>
          <w:marRight w:val="0"/>
          <w:marTop w:val="0"/>
          <w:marBottom w:val="0"/>
          <w:divBdr>
            <w:top w:val="none" w:sz="0" w:space="0" w:color="auto"/>
            <w:left w:val="none" w:sz="0" w:space="0" w:color="auto"/>
            <w:bottom w:val="none" w:sz="0" w:space="0" w:color="auto"/>
            <w:right w:val="none" w:sz="0" w:space="0" w:color="auto"/>
          </w:divBdr>
        </w:div>
        <w:div w:id="274825069">
          <w:marLeft w:val="0"/>
          <w:marRight w:val="0"/>
          <w:marTop w:val="0"/>
          <w:marBottom w:val="0"/>
          <w:divBdr>
            <w:top w:val="none" w:sz="0" w:space="0" w:color="auto"/>
            <w:left w:val="none" w:sz="0" w:space="0" w:color="auto"/>
            <w:bottom w:val="none" w:sz="0" w:space="0" w:color="auto"/>
            <w:right w:val="none" w:sz="0" w:space="0" w:color="auto"/>
          </w:divBdr>
        </w:div>
        <w:div w:id="436095611">
          <w:marLeft w:val="0"/>
          <w:marRight w:val="0"/>
          <w:marTop w:val="0"/>
          <w:marBottom w:val="0"/>
          <w:divBdr>
            <w:top w:val="none" w:sz="0" w:space="0" w:color="auto"/>
            <w:left w:val="none" w:sz="0" w:space="0" w:color="auto"/>
            <w:bottom w:val="none" w:sz="0" w:space="0" w:color="auto"/>
            <w:right w:val="none" w:sz="0" w:space="0" w:color="auto"/>
          </w:divBdr>
        </w:div>
        <w:div w:id="2138526230">
          <w:marLeft w:val="0"/>
          <w:marRight w:val="0"/>
          <w:marTop w:val="0"/>
          <w:marBottom w:val="0"/>
          <w:divBdr>
            <w:top w:val="none" w:sz="0" w:space="0" w:color="auto"/>
            <w:left w:val="none" w:sz="0" w:space="0" w:color="auto"/>
            <w:bottom w:val="none" w:sz="0" w:space="0" w:color="auto"/>
            <w:right w:val="none" w:sz="0" w:space="0" w:color="auto"/>
          </w:divBdr>
        </w:div>
        <w:div w:id="764805228">
          <w:marLeft w:val="0"/>
          <w:marRight w:val="0"/>
          <w:marTop w:val="0"/>
          <w:marBottom w:val="0"/>
          <w:divBdr>
            <w:top w:val="none" w:sz="0" w:space="0" w:color="auto"/>
            <w:left w:val="none" w:sz="0" w:space="0" w:color="auto"/>
            <w:bottom w:val="none" w:sz="0" w:space="0" w:color="auto"/>
            <w:right w:val="none" w:sz="0" w:space="0" w:color="auto"/>
          </w:divBdr>
        </w:div>
        <w:div w:id="644163441">
          <w:marLeft w:val="0"/>
          <w:marRight w:val="0"/>
          <w:marTop w:val="0"/>
          <w:marBottom w:val="0"/>
          <w:divBdr>
            <w:top w:val="none" w:sz="0" w:space="0" w:color="auto"/>
            <w:left w:val="none" w:sz="0" w:space="0" w:color="auto"/>
            <w:bottom w:val="none" w:sz="0" w:space="0" w:color="auto"/>
            <w:right w:val="none" w:sz="0" w:space="0" w:color="auto"/>
          </w:divBdr>
        </w:div>
        <w:div w:id="447897010">
          <w:marLeft w:val="0"/>
          <w:marRight w:val="0"/>
          <w:marTop w:val="0"/>
          <w:marBottom w:val="0"/>
          <w:divBdr>
            <w:top w:val="none" w:sz="0" w:space="0" w:color="auto"/>
            <w:left w:val="none" w:sz="0" w:space="0" w:color="auto"/>
            <w:bottom w:val="none" w:sz="0" w:space="0" w:color="auto"/>
            <w:right w:val="none" w:sz="0" w:space="0" w:color="auto"/>
          </w:divBdr>
        </w:div>
        <w:div w:id="463741123">
          <w:marLeft w:val="0"/>
          <w:marRight w:val="0"/>
          <w:marTop w:val="0"/>
          <w:marBottom w:val="0"/>
          <w:divBdr>
            <w:top w:val="none" w:sz="0" w:space="0" w:color="auto"/>
            <w:left w:val="none" w:sz="0" w:space="0" w:color="auto"/>
            <w:bottom w:val="none" w:sz="0" w:space="0" w:color="auto"/>
            <w:right w:val="none" w:sz="0" w:space="0" w:color="auto"/>
          </w:divBdr>
        </w:div>
        <w:div w:id="2096123233">
          <w:marLeft w:val="0"/>
          <w:marRight w:val="0"/>
          <w:marTop w:val="0"/>
          <w:marBottom w:val="0"/>
          <w:divBdr>
            <w:top w:val="none" w:sz="0" w:space="0" w:color="auto"/>
            <w:left w:val="none" w:sz="0" w:space="0" w:color="auto"/>
            <w:bottom w:val="none" w:sz="0" w:space="0" w:color="auto"/>
            <w:right w:val="none" w:sz="0" w:space="0" w:color="auto"/>
          </w:divBdr>
        </w:div>
        <w:div w:id="38634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trebovaniya_bezopasnosti/"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pandia.ru/text/category/tehnika_bezopasnosti/" TargetMode="External"/><Relationship Id="rId4" Type="http://schemas.openxmlformats.org/officeDocument/2006/relationships/settings" Target="settings.xml"/><Relationship Id="rId9" Type="http://schemas.openxmlformats.org/officeDocument/2006/relationships/hyperlink" Target="https://pandia.ru/text/category/ohrana_trud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E5D1-4F06-4C7E-9D8A-63CC7725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130</Pages>
  <Words>37658</Words>
  <Characters>214651</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BlackShine</Company>
  <LinksUpToDate>false</LinksUpToDate>
  <CharactersWithSpaces>251806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1</cp:lastModifiedBy>
  <cp:revision>27</cp:revision>
  <cp:lastPrinted>2018-09-27T01:28:00Z</cp:lastPrinted>
  <dcterms:created xsi:type="dcterms:W3CDTF">2019-11-18T01:31:00Z</dcterms:created>
  <dcterms:modified xsi:type="dcterms:W3CDTF">2023-06-29T07:35:00Z</dcterms:modified>
</cp:coreProperties>
</file>