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2620B6" w:rsidP="001C43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71185" cy="838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0B8" w:rsidRPr="009115E4" w:rsidRDefault="002A00B8" w:rsidP="002A00B8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A00B8" w:rsidRPr="00235D42" w:rsidRDefault="002A00B8" w:rsidP="002A00B8">
      <w:pPr>
        <w:jc w:val="center"/>
      </w:pPr>
      <w:r w:rsidRPr="00235D42">
        <w:rPr>
          <w:bCs/>
        </w:rPr>
        <w:t xml:space="preserve">к </w:t>
      </w:r>
      <w:r w:rsidR="00235D42" w:rsidRPr="00235D42">
        <w:rPr>
          <w:bCs/>
        </w:rPr>
        <w:t xml:space="preserve">рабочей </w:t>
      </w:r>
      <w:r w:rsidRPr="00235D42">
        <w:rPr>
          <w:bCs/>
        </w:rPr>
        <w:t xml:space="preserve">программе </w:t>
      </w:r>
      <w:r w:rsidRPr="00235D42">
        <w:t>практики</w:t>
      </w:r>
    </w:p>
    <w:p w:rsidR="002A00B8" w:rsidRDefault="002A00B8" w:rsidP="002A00B8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2A00B8" w:rsidRPr="009115E4" w:rsidRDefault="002A00B8" w:rsidP="002A00B8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2A00B8" w:rsidRPr="009115E4" w:rsidRDefault="002A00B8" w:rsidP="002A00B8">
      <w:pPr>
        <w:jc w:val="center"/>
        <w:rPr>
          <w:b/>
          <w:bCs/>
        </w:rPr>
      </w:pPr>
    </w:p>
    <w:p w:rsidR="002A00B8" w:rsidRPr="009115E4" w:rsidRDefault="002A00B8" w:rsidP="002A00B8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A00B8" w:rsidRDefault="002A00B8" w:rsidP="002A00B8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A00B8" w:rsidRDefault="002A00B8" w:rsidP="002A00B8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A00B8" w:rsidRPr="00073ECC" w:rsidRDefault="002A00B8" w:rsidP="002A00B8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2A00B8" w:rsidRPr="00FD6935" w:rsidRDefault="002A00B8" w:rsidP="002A00B8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A00B8" w:rsidRPr="00F65D14" w:rsidRDefault="002A00B8" w:rsidP="002A00B8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2A00B8" w:rsidRPr="006C173E" w:rsidRDefault="002A00B8" w:rsidP="002A00B8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A00B8" w:rsidRPr="00482E1B" w:rsidRDefault="002A00B8" w:rsidP="002A00B8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185"/>
        <w:gridCol w:w="3373"/>
        <w:gridCol w:w="3756"/>
      </w:tblGrid>
      <w:tr w:rsidR="002A00B8" w:rsidRPr="00E27BE1" w:rsidTr="00133086">
        <w:tc>
          <w:tcPr>
            <w:tcW w:w="3185" w:type="dxa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73" w:type="dxa"/>
            <w:vAlign w:val="center"/>
          </w:tcPr>
          <w:p w:rsidR="002A00B8" w:rsidRPr="00426F93" w:rsidRDefault="002A00B8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2A00B8" w:rsidRPr="00E27BE1" w:rsidRDefault="002A00B8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6" w:type="dxa"/>
            <w:vAlign w:val="center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2A00B8" w:rsidRPr="002E7333" w:rsidTr="00133086">
        <w:tc>
          <w:tcPr>
            <w:tcW w:w="3185" w:type="dxa"/>
          </w:tcPr>
          <w:p w:rsidR="002A00B8" w:rsidRPr="00235D42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235D42">
              <w:rPr>
                <w:rStyle w:val="FontStyle38"/>
                <w:sz w:val="24"/>
                <w:szCs w:val="24"/>
              </w:rPr>
              <w:t>УК-3</w:t>
            </w:r>
          </w:p>
          <w:p w:rsidR="002A00B8" w:rsidRPr="00235D42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235D42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235D42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2A00B8" w:rsidRPr="00073ECC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Pr="00235D42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235D42">
              <w:rPr>
                <w:rStyle w:val="FontStyle38"/>
                <w:sz w:val="24"/>
                <w:szCs w:val="24"/>
              </w:rPr>
              <w:t>ОПК-12</w:t>
            </w:r>
          </w:p>
          <w:p w:rsidR="002A00B8" w:rsidRPr="002C6E2F" w:rsidRDefault="002A00B8" w:rsidP="00133086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235D42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235D42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235D42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235D42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373" w:type="dxa"/>
          </w:tcPr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2A00B8" w:rsidRPr="00B344A7" w:rsidRDefault="002A00B8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6" w:type="dxa"/>
          </w:tcPr>
          <w:p w:rsidR="002A00B8" w:rsidRPr="00A707D5" w:rsidRDefault="002A00B8" w:rsidP="00133086">
            <w:pPr>
              <w:pStyle w:val="a4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2A00B8" w:rsidRPr="00A707D5" w:rsidRDefault="002A00B8" w:rsidP="00133086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практики;</w:t>
            </w:r>
          </w:p>
          <w:p w:rsidR="002A00B8" w:rsidRPr="00A707D5" w:rsidRDefault="002A00B8" w:rsidP="00133086">
            <w:pPr>
              <w:pStyle w:val="a4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пользоваться топографической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-составлять простейшие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геологичес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наблюдениях.</w:t>
            </w:r>
          </w:p>
          <w:p w:rsidR="002A00B8" w:rsidRPr="00A707D5" w:rsidRDefault="002A00B8" w:rsidP="00133086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2A00B8" w:rsidRPr="00A707D5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профессионального обще</w:t>
            </w:r>
            <w:r w:rsidRPr="00A707D5">
              <w:rPr>
                <w:iCs/>
              </w:rPr>
              <w:t xml:space="preserve">ния в учебных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-ных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выполнению профессиональной деятельности</w:t>
            </w:r>
            <w:r>
              <w:rPr>
                <w:iCs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0B8" w:rsidRPr="005B49A0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  <w:p w:rsidR="002A00B8" w:rsidRPr="002E7333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</w:tc>
      </w:tr>
    </w:tbl>
    <w:p w:rsidR="002A00B8" w:rsidRDefault="002A00B8" w:rsidP="002A00B8">
      <w:pPr>
        <w:tabs>
          <w:tab w:val="left" w:pos="0"/>
        </w:tabs>
        <w:rPr>
          <w:b/>
          <w:bCs/>
        </w:rPr>
      </w:pPr>
    </w:p>
    <w:p w:rsidR="002A00B8" w:rsidRPr="009115E4" w:rsidRDefault="002A00B8" w:rsidP="002A00B8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A00B8" w:rsidRPr="009115E4" w:rsidRDefault="002A00B8" w:rsidP="002A00B8">
      <w:pPr>
        <w:pStyle w:val="a4"/>
        <w:ind w:left="0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880"/>
      </w:tblGrid>
      <w:tr w:rsidR="002A00B8" w:rsidRPr="009115E4" w:rsidTr="00133086">
        <w:tc>
          <w:tcPr>
            <w:tcW w:w="1526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421" w:type="dxa"/>
            <w:gridSpan w:val="2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00B8" w:rsidRPr="009115E4" w:rsidTr="00133086">
        <w:tc>
          <w:tcPr>
            <w:tcW w:w="1526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880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A00B8" w:rsidRPr="009115E4" w:rsidTr="00133086">
        <w:tc>
          <w:tcPr>
            <w:tcW w:w="1526" w:type="dxa"/>
          </w:tcPr>
          <w:p w:rsidR="002A00B8" w:rsidRPr="00A215F4" w:rsidRDefault="002A00B8" w:rsidP="00133086">
            <w:pPr>
              <w:pStyle w:val="a4"/>
              <w:ind w:left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2A00B8" w:rsidRPr="00B22F05" w:rsidRDefault="002A00B8" w:rsidP="00133086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proofErr w:type="gramStart"/>
            <w:r>
              <w:rPr>
                <w:bCs/>
              </w:rPr>
              <w:t>геологичес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 практика</w:t>
            </w:r>
          </w:p>
        </w:tc>
        <w:tc>
          <w:tcPr>
            <w:tcW w:w="851" w:type="dxa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.О.18 Физика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.О.19 Химия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.О.27Геология</w:t>
            </w:r>
          </w:p>
          <w:p w:rsidR="002A00B8" w:rsidRPr="009115E4" w:rsidRDefault="002A00B8" w:rsidP="00133086">
            <w:pPr>
              <w:pStyle w:val="a4"/>
              <w:ind w:left="0"/>
            </w:pPr>
          </w:p>
        </w:tc>
        <w:tc>
          <w:tcPr>
            <w:tcW w:w="2880" w:type="dxa"/>
          </w:tcPr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.О.31 Технология и безопасность взрывных работ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.О.32Геомеханика</w:t>
            </w:r>
          </w:p>
          <w:p w:rsidR="002A00B8" w:rsidRPr="009115E4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.О.35 Геодезия и маркшейдерия</w:t>
            </w:r>
          </w:p>
        </w:tc>
      </w:tr>
    </w:tbl>
    <w:p w:rsidR="002A00B8" w:rsidRPr="009115E4" w:rsidRDefault="002A00B8" w:rsidP="002A00B8">
      <w:pPr>
        <w:pStyle w:val="a4"/>
        <w:ind w:left="0"/>
      </w:pPr>
    </w:p>
    <w:p w:rsidR="002A00B8" w:rsidRPr="009115E4" w:rsidRDefault="002A00B8" w:rsidP="002A00B8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2F50D6" w:rsidRDefault="002F50D6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F84034" w:rsidRPr="004A1224" w:rsidRDefault="00235D42" w:rsidP="00F84034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84034" w:rsidRPr="004A1224">
        <w:rPr>
          <w:b/>
          <w:bCs/>
          <w:sz w:val="28"/>
          <w:szCs w:val="28"/>
        </w:rPr>
        <w:t>. АННОТАЦИЯ</w:t>
      </w:r>
    </w:p>
    <w:p w:rsidR="00F84034" w:rsidRPr="00235D42" w:rsidRDefault="00F84034" w:rsidP="00F84034">
      <w:pPr>
        <w:jc w:val="center"/>
        <w:rPr>
          <w:bCs/>
          <w:sz w:val="28"/>
          <w:szCs w:val="28"/>
        </w:rPr>
      </w:pPr>
      <w:r w:rsidRPr="00235D42">
        <w:rPr>
          <w:bCs/>
          <w:sz w:val="28"/>
          <w:szCs w:val="28"/>
        </w:rPr>
        <w:t xml:space="preserve">к рабочей программе </w:t>
      </w:r>
      <w:r w:rsidR="00235D42" w:rsidRPr="00235D42">
        <w:rPr>
          <w:bCs/>
          <w:sz w:val="28"/>
          <w:szCs w:val="28"/>
        </w:rPr>
        <w:t>практики</w:t>
      </w:r>
    </w:p>
    <w:p w:rsidR="00F84034" w:rsidRPr="00F55B3C" w:rsidRDefault="00F84034" w:rsidP="00F84034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</w:t>
      </w:r>
      <w:r>
        <w:rPr>
          <w:b/>
        </w:rPr>
        <w:t>О</w:t>
      </w:r>
      <w:r w:rsidRPr="00F55B3C">
        <w:rPr>
          <w:b/>
        </w:rPr>
        <w:t>.02(У)</w:t>
      </w:r>
      <w:r>
        <w:rPr>
          <w:b/>
        </w:rPr>
        <w:t xml:space="preserve"> Учебная геодезическая практика</w:t>
      </w:r>
    </w:p>
    <w:p w:rsidR="00F84034" w:rsidRDefault="00F84034" w:rsidP="00F84034"/>
    <w:p w:rsidR="00F84034" w:rsidRPr="00235D42" w:rsidRDefault="00F84034" w:rsidP="00F84034">
      <w:pPr>
        <w:jc w:val="center"/>
        <w:rPr>
          <w:i/>
        </w:rPr>
      </w:pPr>
      <w:r w:rsidRPr="00235D42">
        <w:rPr>
          <w:i/>
        </w:rPr>
        <w:t>Трудоёмкость 3 ЗЕТ (108 часов)</w:t>
      </w:r>
    </w:p>
    <w:p w:rsidR="00F84034" w:rsidRPr="00FC4CE8" w:rsidRDefault="00F84034" w:rsidP="00F84034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F84034" w:rsidRPr="00FD6935" w:rsidRDefault="00F84034" w:rsidP="00F84034">
      <w:pPr>
        <w:ind w:firstLine="567"/>
        <w:jc w:val="both"/>
      </w:pPr>
      <w:r w:rsidRPr="00830BC4">
        <w:rPr>
          <w:i/>
        </w:rPr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F84034" w:rsidRPr="00830BC4" w:rsidRDefault="00F84034" w:rsidP="00F84034">
      <w:pPr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F84034" w:rsidRPr="00D912BA" w:rsidRDefault="00F84034" w:rsidP="00F84034">
      <w:pPr>
        <w:pStyle w:val="a4"/>
        <w:ind w:left="0" w:firstLine="567"/>
        <w:jc w:val="both"/>
      </w:pPr>
      <w:r w:rsidRPr="00830BC4">
        <w:rPr>
          <w:i/>
        </w:rPr>
        <w:t>Задачами</w:t>
      </w:r>
      <w:r w:rsidRPr="00D912BA">
        <w:rPr>
          <w:lang w:eastAsia="ru-RU"/>
        </w:rPr>
        <w:t xml:space="preserve">учебной </w:t>
      </w:r>
      <w:r w:rsidRPr="00D912BA">
        <w:t xml:space="preserve">геодезической практики специалистов по специальности 21.05.04 «Горное дело»  являются: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F84034" w:rsidRPr="00F55B3C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F84034" w:rsidRPr="00830BC4" w:rsidRDefault="00F84034" w:rsidP="00F84034">
      <w:pPr>
        <w:tabs>
          <w:tab w:val="left" w:pos="567"/>
        </w:tabs>
        <w:rPr>
          <w:i/>
        </w:rPr>
      </w:pPr>
      <w:r w:rsidRPr="00830BC4">
        <w:rPr>
          <w:i/>
        </w:rPr>
        <w:t xml:space="preserve">Краткое содержание практики. Место </w:t>
      </w:r>
      <w:proofErr w:type="spellStart"/>
      <w:r w:rsidRPr="00830BC4">
        <w:rPr>
          <w:i/>
        </w:rPr>
        <w:t>проеведения</w:t>
      </w:r>
      <w:proofErr w:type="spellEnd"/>
      <w:r w:rsidRPr="00830BC4">
        <w:rPr>
          <w:i/>
        </w:rPr>
        <w:t xml:space="preserve"> практики</w:t>
      </w:r>
    </w:p>
    <w:p w:rsidR="00F84034" w:rsidRPr="00DF7CF7" w:rsidRDefault="00F84034" w:rsidP="00F84034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F84034" w:rsidRPr="0053704A" w:rsidRDefault="00F84034" w:rsidP="00F84034">
      <w:pPr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графика;и</w:t>
      </w:r>
      <w:r w:rsidRPr="0053704A">
        <w:t>нформатика</w:t>
      </w:r>
      <w:r>
        <w:t>;г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F84034" w:rsidRPr="00AE3371" w:rsidRDefault="00F84034" w:rsidP="00F84034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F84034" w:rsidRDefault="00F84034" w:rsidP="00F84034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информатикинеобходимо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F84034" w:rsidRDefault="00F84034" w:rsidP="00F84034">
      <w:pPr>
        <w:numPr>
          <w:ilvl w:val="0"/>
          <w:numId w:val="1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</w:t>
      </w:r>
      <w:r>
        <w:t>ность к профессиональной работе;</w:t>
      </w:r>
    </w:p>
    <w:p w:rsidR="00F84034" w:rsidRPr="00830BC4" w:rsidRDefault="00F84034" w:rsidP="00F84034">
      <w:pPr>
        <w:numPr>
          <w:ilvl w:val="0"/>
          <w:numId w:val="1"/>
        </w:numPr>
        <w:ind w:left="0" w:firstLine="0"/>
        <w:jc w:val="both"/>
      </w:pPr>
      <w:r w:rsidRPr="00830BC4">
        <w:t>определ</w:t>
      </w:r>
      <w:r>
        <w:t>ение</w:t>
      </w:r>
      <w:r w:rsidRPr="00830BC4">
        <w:t xml:space="preserve"> сво</w:t>
      </w:r>
      <w:r>
        <w:t>ей роли</w:t>
      </w:r>
      <w:r w:rsidRPr="00830BC4">
        <w:t xml:space="preserve">  и р</w:t>
      </w:r>
      <w:r>
        <w:t>оли других членов команды в соци</w:t>
      </w:r>
      <w:r w:rsidRPr="00830BC4">
        <w:t xml:space="preserve">альном взаимодействии, исходя из стратегии сотрудничества для достижения поставленной цели; </w:t>
      </w:r>
    </w:p>
    <w:p w:rsidR="00F84034" w:rsidRPr="002C476C" w:rsidRDefault="00F84034" w:rsidP="00F84034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F84034" w:rsidRPr="001B3A86" w:rsidRDefault="00F84034" w:rsidP="00F84034">
      <w:pPr>
        <w:pStyle w:val="a6"/>
        <w:tabs>
          <w:tab w:val="left" w:pos="1134"/>
          <w:tab w:val="right" w:leader="underscore" w:pos="8505"/>
        </w:tabs>
        <w:ind w:left="0" w:firstLine="567"/>
        <w:jc w:val="both"/>
        <w:rPr>
          <w:sz w:val="24"/>
          <w:szCs w:val="24"/>
        </w:rPr>
      </w:pPr>
      <w:r w:rsidRPr="00970223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 xml:space="preserve">геодезическая </w:t>
      </w:r>
      <w:r w:rsidRPr="00970223">
        <w:rPr>
          <w:sz w:val="24"/>
          <w:szCs w:val="24"/>
        </w:rPr>
        <w:t xml:space="preserve">практика специалистов </w:t>
      </w:r>
      <w:r w:rsidRPr="00D912BA">
        <w:rPr>
          <w:sz w:val="24"/>
          <w:szCs w:val="24"/>
        </w:rPr>
        <w:t>21.05.04 «Горное дело</w:t>
      </w:r>
      <w:r>
        <w:rPr>
          <w:sz w:val="24"/>
          <w:szCs w:val="24"/>
        </w:rPr>
        <w:t xml:space="preserve">»  </w:t>
      </w:r>
      <w:r w:rsidRPr="00970223">
        <w:rPr>
          <w:sz w:val="24"/>
          <w:szCs w:val="24"/>
        </w:rPr>
        <w:t xml:space="preserve"> проводится</w:t>
      </w:r>
      <w:r w:rsidRPr="001B3A86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территории, расположенной</w:t>
      </w:r>
      <w:r w:rsidRPr="00FD6935">
        <w:rPr>
          <w:sz w:val="24"/>
          <w:szCs w:val="24"/>
        </w:rPr>
        <w:t xml:space="preserve"> в черте г.Нерюнгри</w:t>
      </w:r>
    </w:p>
    <w:p w:rsidR="00F84034" w:rsidRPr="00797449" w:rsidRDefault="00F84034" w:rsidP="00F84034">
      <w:pPr>
        <w:pStyle w:val="a4"/>
        <w:shd w:val="clear" w:color="auto" w:fill="FFFFFF"/>
        <w:ind w:left="0" w:firstLine="567"/>
        <w:jc w:val="both"/>
        <w:rPr>
          <w:rStyle w:val="FontStyle38"/>
        </w:rPr>
      </w:pPr>
      <w:r w:rsidRPr="001B3A86">
        <w:rPr>
          <w:lang w:eastAsia="ru-RU"/>
        </w:rPr>
        <w:t xml:space="preserve">Учебная практика </w:t>
      </w:r>
      <w:r w:rsidRPr="001B3A86">
        <w:t xml:space="preserve">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ом4</w:t>
      </w:r>
      <w:r w:rsidRPr="001B3A86">
        <w:t>-5 человек.</w:t>
      </w:r>
    </w:p>
    <w:p w:rsidR="00F84034" w:rsidRPr="006208E7" w:rsidRDefault="00F84034" w:rsidP="00F84034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F84034" w:rsidRPr="005C0A42" w:rsidRDefault="00F84034" w:rsidP="00F84034">
      <w:pPr>
        <w:pStyle w:val="a4"/>
        <w:shd w:val="clear" w:color="auto" w:fill="FFFFFF"/>
        <w:ind w:left="0" w:firstLine="709"/>
        <w:jc w:val="both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539"/>
        <w:gridCol w:w="3752"/>
      </w:tblGrid>
      <w:tr w:rsidR="00F84034" w:rsidRPr="00CA72A1" w:rsidTr="00133086">
        <w:tc>
          <w:tcPr>
            <w:tcW w:w="2982" w:type="dxa"/>
            <w:shd w:val="clear" w:color="auto" w:fill="auto"/>
            <w:vAlign w:val="center"/>
          </w:tcPr>
          <w:p w:rsidR="00F84034" w:rsidRDefault="00F84034" w:rsidP="00133086">
            <w:pPr>
              <w:jc w:val="center"/>
              <w:rPr>
                <w:color w:val="000000"/>
              </w:rPr>
            </w:pPr>
            <w:r w:rsidRPr="00795645">
              <w:rPr>
                <w:color w:val="000000"/>
              </w:rPr>
              <w:t xml:space="preserve">Планируемые результаты освоения программы </w:t>
            </w:r>
          </w:p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539" w:type="dxa"/>
            <w:vAlign w:val="center"/>
          </w:tcPr>
          <w:p w:rsidR="00F84034" w:rsidRPr="00426F93" w:rsidRDefault="00F84034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F84034" w:rsidRPr="00795645" w:rsidRDefault="00F84034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обучения</w:t>
            </w:r>
          </w:p>
        </w:tc>
      </w:tr>
      <w:tr w:rsidR="00F84034" w:rsidRPr="00CA72A1" w:rsidTr="00133086">
        <w:tc>
          <w:tcPr>
            <w:tcW w:w="2982" w:type="dxa"/>
            <w:shd w:val="clear" w:color="auto" w:fill="auto"/>
          </w:tcPr>
          <w:p w:rsidR="00F84034" w:rsidRPr="008431CE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8431CE">
              <w:rPr>
                <w:rStyle w:val="FontStyle38"/>
                <w:sz w:val="24"/>
                <w:szCs w:val="24"/>
              </w:rPr>
              <w:t>УК-3</w:t>
            </w:r>
          </w:p>
          <w:p w:rsidR="00F84034" w:rsidRPr="008431CE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8431CE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8431CE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F84034" w:rsidRPr="008431CE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8431CE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Pr="008431CE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8431CE">
              <w:rPr>
                <w:rStyle w:val="FontStyle38"/>
                <w:sz w:val="24"/>
                <w:szCs w:val="24"/>
              </w:rPr>
              <w:t>ОПК-12</w:t>
            </w:r>
          </w:p>
          <w:p w:rsidR="00F84034" w:rsidRPr="002C6E2F" w:rsidRDefault="00F84034" w:rsidP="00133086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8431CE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8431CE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8431CE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8431CE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539" w:type="dxa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2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графические методы при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геодезических задач;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-геодезические приборы, их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верки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юстировки;  теорию и способ угловых и линейных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рений;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вопросы создания геодезических и съемочных сетей в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-провести геодезическую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съем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-составить топографические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разрезы на вертикальную плоскость.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-приемами производства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геодез-и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работ;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-особенностями применения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дезических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работ при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месторождений;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-технологией выполнения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натур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определений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венно-временных характеристик состояния земной поверхности и недр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Pr="005B49A0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F84034" w:rsidRPr="00CA72A1" w:rsidRDefault="00F84034" w:rsidP="00133086">
            <w:pPr>
              <w:pStyle w:val="a5"/>
              <w:rPr>
                <w:rStyle w:val="FontStyle38"/>
                <w:b/>
                <w:sz w:val="24"/>
                <w:szCs w:val="24"/>
              </w:rPr>
            </w:pPr>
          </w:p>
        </w:tc>
      </w:tr>
    </w:tbl>
    <w:p w:rsidR="00F84034" w:rsidRDefault="00F84034" w:rsidP="00F84034">
      <w:pPr>
        <w:pStyle w:val="a4"/>
        <w:ind w:left="0" w:firstLine="440"/>
        <w:jc w:val="both"/>
        <w:rPr>
          <w:rStyle w:val="FontStyle38"/>
        </w:rPr>
      </w:pPr>
    </w:p>
    <w:p w:rsidR="00F84034" w:rsidRDefault="00F84034" w:rsidP="00F84034">
      <w:pPr>
        <w:pStyle w:val="a4"/>
        <w:ind w:left="0" w:firstLine="440"/>
        <w:jc w:val="center"/>
        <w:rPr>
          <w:rStyle w:val="FontStyle38"/>
        </w:rPr>
      </w:pPr>
    </w:p>
    <w:p w:rsidR="00F84034" w:rsidRDefault="00F84034" w:rsidP="00F84034">
      <w:pPr>
        <w:tabs>
          <w:tab w:val="left" w:pos="0"/>
        </w:tabs>
        <w:rPr>
          <w:b/>
          <w:bCs/>
        </w:rPr>
      </w:pPr>
    </w:p>
    <w:p w:rsidR="00F84034" w:rsidRPr="00EA3CE6" w:rsidRDefault="00F84034" w:rsidP="00F84034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F84034" w:rsidRPr="0097269F" w:rsidRDefault="00F84034" w:rsidP="00F84034">
      <w:pPr>
        <w:pStyle w:val="a4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10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808"/>
        <w:gridCol w:w="2357"/>
      </w:tblGrid>
      <w:tr w:rsidR="00F84034" w:rsidRPr="00EA3CE6" w:rsidTr="00133086">
        <w:tc>
          <w:tcPr>
            <w:tcW w:w="1526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65" w:type="dxa"/>
            <w:gridSpan w:val="2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F84034" w:rsidRPr="00EA3CE6" w:rsidTr="00133086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F84034" w:rsidRPr="00EA3CE6" w:rsidTr="00133086">
        <w:tc>
          <w:tcPr>
            <w:tcW w:w="1526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7E707F">
              <w:t>Б</w:t>
            </w:r>
            <w:proofErr w:type="gramStart"/>
            <w:r w:rsidRPr="007E707F">
              <w:t>2</w:t>
            </w:r>
            <w:proofErr w:type="gramEnd"/>
            <w:r w:rsidRPr="007E707F">
              <w:t>.О.02(У)</w:t>
            </w:r>
          </w:p>
        </w:tc>
        <w:tc>
          <w:tcPr>
            <w:tcW w:w="2521" w:type="dxa"/>
            <w:shd w:val="clear" w:color="auto" w:fill="auto"/>
          </w:tcPr>
          <w:p w:rsidR="00F84034" w:rsidRPr="00F55B3C" w:rsidRDefault="00F84034" w:rsidP="00133086">
            <w:r>
              <w:t xml:space="preserve">Учебная </w:t>
            </w:r>
            <w:proofErr w:type="spellStart"/>
            <w:proofErr w:type="gramStart"/>
            <w:r>
              <w:t>геодезичес</w:t>
            </w:r>
            <w:proofErr w:type="spellEnd"/>
            <w:r>
              <w:t>-кая</w:t>
            </w:r>
            <w:proofErr w:type="gramEnd"/>
            <w:r>
              <w:t xml:space="preserve"> практика</w:t>
            </w:r>
          </w:p>
          <w:p w:rsidR="00F84034" w:rsidRPr="00623C2B" w:rsidRDefault="00F84034" w:rsidP="00133086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jc w:val="both"/>
            </w:pPr>
            <w:r w:rsidRPr="007E707F">
              <w:t>4</w:t>
            </w:r>
          </w:p>
        </w:tc>
        <w:tc>
          <w:tcPr>
            <w:tcW w:w="2808" w:type="dxa"/>
            <w:shd w:val="clear" w:color="auto" w:fill="auto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.О.17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.О.18 Физика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.О.20 Информатика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21.01 Начертательная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геомет-рия</w:t>
            </w:r>
            <w:proofErr w:type="spellEnd"/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.О.21.02 Инженерная 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.О.27 Геология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.О.35.01 Геодезия</w:t>
            </w:r>
          </w:p>
        </w:tc>
        <w:tc>
          <w:tcPr>
            <w:tcW w:w="2357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35.02 Маркшейдерия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034" w:rsidRPr="00C32B9D" w:rsidRDefault="00F84034" w:rsidP="00F84034">
      <w:pPr>
        <w:pStyle w:val="a4"/>
        <w:ind w:left="0"/>
      </w:pPr>
    </w:p>
    <w:p w:rsidR="00F84034" w:rsidRDefault="00F84034" w:rsidP="00F84034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A00B8" w:rsidRDefault="002A00B8" w:rsidP="002F50D6">
      <w:pPr>
        <w:rPr>
          <w:sz w:val="28"/>
          <w:szCs w:val="28"/>
        </w:rPr>
      </w:pPr>
    </w:p>
    <w:p w:rsidR="007D6540" w:rsidRDefault="007D6540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6C12C4" w:rsidRPr="00C32B9D" w:rsidRDefault="006C12C4" w:rsidP="006C12C4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6C12C4" w:rsidRPr="00235D42" w:rsidRDefault="006C12C4" w:rsidP="006C12C4">
      <w:pPr>
        <w:jc w:val="center"/>
        <w:rPr>
          <w:bCs/>
        </w:rPr>
      </w:pPr>
      <w:r w:rsidRPr="00235D42">
        <w:rPr>
          <w:bCs/>
        </w:rPr>
        <w:t xml:space="preserve">к </w:t>
      </w:r>
      <w:r w:rsidR="00235D42" w:rsidRPr="00235D42">
        <w:rPr>
          <w:bCs/>
        </w:rPr>
        <w:t xml:space="preserve">рабочей </w:t>
      </w:r>
      <w:r w:rsidRPr="00235D42">
        <w:rPr>
          <w:bCs/>
        </w:rPr>
        <w:t>программе практики</w:t>
      </w:r>
    </w:p>
    <w:p w:rsidR="006C12C4" w:rsidRDefault="006C12C4" w:rsidP="006C12C4">
      <w:pPr>
        <w:jc w:val="center"/>
        <w:rPr>
          <w:b/>
          <w:bCs/>
        </w:rPr>
      </w:pPr>
      <w:r w:rsidRPr="00DE0869">
        <w:rPr>
          <w:b/>
          <w:bCs/>
        </w:rPr>
        <w:t>Б</w:t>
      </w:r>
      <w:proofErr w:type="gramStart"/>
      <w:r w:rsidRPr="00DE0869">
        <w:rPr>
          <w:b/>
          <w:bCs/>
        </w:rPr>
        <w:t>2</w:t>
      </w:r>
      <w:proofErr w:type="gramEnd"/>
      <w:r w:rsidRPr="00DE0869">
        <w:rPr>
          <w:b/>
          <w:bCs/>
        </w:rPr>
        <w:t>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) </w:t>
      </w:r>
    </w:p>
    <w:p w:rsidR="006C12C4" w:rsidRPr="00235D42" w:rsidRDefault="006C12C4" w:rsidP="006C12C4">
      <w:pPr>
        <w:jc w:val="center"/>
        <w:rPr>
          <w:i/>
        </w:rPr>
      </w:pPr>
      <w:r w:rsidRPr="00235D42">
        <w:rPr>
          <w:i/>
        </w:rPr>
        <w:t xml:space="preserve">Трудоемкость 6 </w:t>
      </w:r>
      <w:proofErr w:type="spellStart"/>
      <w:r w:rsidRPr="00235D42">
        <w:rPr>
          <w:i/>
        </w:rPr>
        <w:t>з.е</w:t>
      </w:r>
      <w:proofErr w:type="spellEnd"/>
      <w:r w:rsidRPr="00235D42">
        <w:rPr>
          <w:i/>
        </w:rPr>
        <w:t>.</w:t>
      </w:r>
    </w:p>
    <w:p w:rsidR="006C12C4" w:rsidRPr="00C32B9D" w:rsidRDefault="006C12C4" w:rsidP="006C12C4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C12C4" w:rsidRPr="00A811CE" w:rsidRDefault="006C12C4" w:rsidP="006C12C4">
      <w:pPr>
        <w:ind w:firstLine="540"/>
        <w:jc w:val="both"/>
      </w:pPr>
      <w:r w:rsidRPr="00A811CE">
        <w:rPr>
          <w:bCs/>
          <w:i/>
        </w:rPr>
        <w:t>Цельосвоения</w:t>
      </w:r>
      <w:r>
        <w:rPr>
          <w:bCs/>
          <w:i/>
        </w:rPr>
        <w:t>:</w:t>
      </w:r>
      <w:r w:rsidRPr="00A811CE">
        <w:rPr>
          <w:rStyle w:val="FontStyle38"/>
        </w:rPr>
        <w:t>получение студентами первичных пред</w:t>
      </w:r>
      <w:r w:rsidRPr="00A811CE">
        <w:rPr>
          <w:rStyle w:val="FontStyle38"/>
        </w:rPr>
        <w:softHyphen/>
        <w:t>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6C12C4" w:rsidRPr="006C12C4" w:rsidRDefault="006C12C4" w:rsidP="006C12C4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A811CE">
        <w:rPr>
          <w:bCs/>
          <w:i/>
        </w:rPr>
        <w:t>Краткое содержание практики</w:t>
      </w:r>
      <w:proofErr w:type="gramStart"/>
      <w:r w:rsidRPr="00A811CE">
        <w:rPr>
          <w:bCs/>
        </w:rPr>
        <w:t>:</w:t>
      </w:r>
      <w:r w:rsidRPr="006C12C4">
        <w:rPr>
          <w:rStyle w:val="FontStyle38"/>
          <w:sz w:val="24"/>
          <w:szCs w:val="24"/>
        </w:rPr>
        <w:t>о</w:t>
      </w:r>
      <w:proofErr w:type="gramEnd"/>
      <w:r w:rsidRPr="006C12C4">
        <w:rPr>
          <w:rStyle w:val="FontStyle38"/>
          <w:sz w:val="24"/>
          <w:szCs w:val="24"/>
        </w:rPr>
        <w:t xml:space="preserve">знакомление студентов с основными видами </w:t>
      </w:r>
      <w:proofErr w:type="spellStart"/>
      <w:r w:rsidRPr="006C12C4">
        <w:rPr>
          <w:rStyle w:val="FontStyle38"/>
          <w:sz w:val="24"/>
          <w:szCs w:val="24"/>
        </w:rPr>
        <w:t>горношахт</w:t>
      </w:r>
      <w:r w:rsidRPr="006C12C4">
        <w:rPr>
          <w:rStyle w:val="FontStyle38"/>
          <w:sz w:val="24"/>
          <w:szCs w:val="24"/>
        </w:rPr>
        <w:softHyphen/>
        <w:t>ного</w:t>
      </w:r>
      <w:proofErr w:type="spellEnd"/>
      <w:r w:rsidRPr="006C12C4">
        <w:rPr>
          <w:rStyle w:val="FontStyle38"/>
          <w:sz w:val="24"/>
          <w:szCs w:val="24"/>
        </w:rPr>
        <w:t xml:space="preserve"> оборудования для горных работ, ознакомление студентов с действующими горными пред</w:t>
      </w:r>
      <w:r w:rsidRPr="006C12C4">
        <w:rPr>
          <w:rStyle w:val="FontStyle38"/>
          <w:sz w:val="24"/>
          <w:szCs w:val="24"/>
        </w:rPr>
        <w:softHyphen/>
        <w:t>приятиями по добычи подземным, открытым способами и обога</w:t>
      </w:r>
      <w:r w:rsidRPr="006C12C4">
        <w:rPr>
          <w:rStyle w:val="FontStyle38"/>
          <w:sz w:val="24"/>
          <w:szCs w:val="24"/>
        </w:rPr>
        <w:softHyphen/>
        <w:t>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</w:p>
    <w:p w:rsidR="006C12C4" w:rsidRPr="00A811CE" w:rsidRDefault="006C12C4" w:rsidP="006C12C4">
      <w:pPr>
        <w:jc w:val="both"/>
      </w:pPr>
      <w:r w:rsidRPr="00A811CE">
        <w:t>Место проведения практики: УК «</w:t>
      </w:r>
      <w:proofErr w:type="spellStart"/>
      <w:r w:rsidRPr="00A811CE">
        <w:t>Колмар</w:t>
      </w:r>
      <w:proofErr w:type="spellEnd"/>
      <w:r w:rsidRPr="00A811CE">
        <w:t>», ХК «</w:t>
      </w:r>
      <w:proofErr w:type="spellStart"/>
      <w:r w:rsidRPr="00A811CE">
        <w:t>Якутуголь</w:t>
      </w:r>
      <w:proofErr w:type="spellEnd"/>
      <w:r w:rsidRPr="00A811CE">
        <w:t>»</w:t>
      </w:r>
    </w:p>
    <w:p w:rsidR="006C12C4" w:rsidRPr="00A811CE" w:rsidRDefault="006C12C4" w:rsidP="006C12C4">
      <w:pPr>
        <w:jc w:val="both"/>
      </w:pPr>
      <w:r w:rsidRPr="00A811CE">
        <w:t xml:space="preserve">Способ проведения практики: </w:t>
      </w:r>
      <w:r w:rsidRPr="00A811CE">
        <w:rPr>
          <w:rStyle w:val="FontStyle38"/>
        </w:rPr>
        <w:t xml:space="preserve">работа </w:t>
      </w:r>
      <w:proofErr w:type="spellStart"/>
      <w:r w:rsidRPr="00A811CE">
        <w:rPr>
          <w:rStyle w:val="FontStyle38"/>
        </w:rPr>
        <w:t>на</w:t>
      </w:r>
      <w:r w:rsidRPr="00A811CE">
        <w:t>разрез</w:t>
      </w:r>
      <w:proofErr w:type="spellEnd"/>
      <w:r w:rsidRPr="00A811CE">
        <w:t xml:space="preserve"> «</w:t>
      </w:r>
      <w:proofErr w:type="spellStart"/>
      <w:r w:rsidRPr="00A811CE">
        <w:t>Нерюнгринский</w:t>
      </w:r>
      <w:proofErr w:type="spellEnd"/>
      <w:r w:rsidRPr="00A811CE">
        <w:t>», разрез «</w:t>
      </w:r>
      <w:proofErr w:type="spellStart"/>
      <w:r w:rsidRPr="00A811CE">
        <w:t>Инаглинский</w:t>
      </w:r>
      <w:proofErr w:type="spellEnd"/>
      <w:r w:rsidRPr="00A811CE">
        <w:t>».</w:t>
      </w:r>
    </w:p>
    <w:p w:rsidR="006C12C4" w:rsidRPr="00A811CE" w:rsidRDefault="006C12C4" w:rsidP="006C12C4">
      <w:pPr>
        <w:rPr>
          <w:b/>
          <w:bCs/>
        </w:rPr>
      </w:pPr>
      <w:r w:rsidRPr="00A811CE">
        <w:rPr>
          <w:b/>
          <w:bCs/>
        </w:rPr>
        <w:t xml:space="preserve">1.2. Перечень планируемых результатов </w:t>
      </w:r>
      <w:proofErr w:type="gramStart"/>
      <w:r w:rsidRPr="00A811CE">
        <w:rPr>
          <w:b/>
          <w:bCs/>
        </w:rPr>
        <w:t>обучения по практике</w:t>
      </w:r>
      <w:proofErr w:type="gramEnd"/>
      <w:r w:rsidRPr="00A811CE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6C12C4" w:rsidRPr="00A811CE" w:rsidRDefault="006C12C4" w:rsidP="006C12C4">
      <w:pPr>
        <w:jc w:val="both"/>
        <w:rPr>
          <w:iCs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205"/>
        <w:gridCol w:w="3430"/>
        <w:gridCol w:w="3537"/>
      </w:tblGrid>
      <w:tr w:rsidR="006C12C4" w:rsidRPr="00A811CE" w:rsidTr="00133086">
        <w:tc>
          <w:tcPr>
            <w:tcW w:w="3205" w:type="dxa"/>
            <w:vAlign w:val="center"/>
          </w:tcPr>
          <w:p w:rsidR="006C12C4" w:rsidRPr="00A811CE" w:rsidRDefault="006C12C4" w:rsidP="00133086">
            <w:pPr>
              <w:jc w:val="center"/>
              <w:rPr>
                <w:iCs/>
              </w:rPr>
            </w:pPr>
            <w:r w:rsidRPr="00A811CE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30" w:type="dxa"/>
            <w:vAlign w:val="center"/>
          </w:tcPr>
          <w:p w:rsidR="006C12C4" w:rsidRPr="00426F93" w:rsidRDefault="006C12C4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6C12C4" w:rsidRPr="00A811CE" w:rsidRDefault="006C12C4" w:rsidP="00133086">
            <w:pPr>
              <w:jc w:val="center"/>
              <w:rPr>
                <w:color w:val="000000"/>
              </w:rPr>
            </w:pPr>
          </w:p>
        </w:tc>
        <w:tc>
          <w:tcPr>
            <w:tcW w:w="3537" w:type="dxa"/>
            <w:vAlign w:val="center"/>
          </w:tcPr>
          <w:p w:rsidR="006C12C4" w:rsidRPr="00A811CE" w:rsidRDefault="006C12C4" w:rsidP="00133086">
            <w:pPr>
              <w:jc w:val="center"/>
              <w:rPr>
                <w:iCs/>
              </w:rPr>
            </w:pPr>
            <w:r w:rsidRPr="00A811CE">
              <w:rPr>
                <w:color w:val="000000"/>
              </w:rPr>
              <w:t xml:space="preserve">Планируемые результаты </w:t>
            </w:r>
            <w:proofErr w:type="gramStart"/>
            <w:r w:rsidRPr="00A811CE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6C12C4" w:rsidRPr="00A811CE" w:rsidTr="00133086">
        <w:tc>
          <w:tcPr>
            <w:tcW w:w="3205" w:type="dxa"/>
          </w:tcPr>
          <w:p w:rsidR="006C12C4" w:rsidRDefault="006C12C4" w:rsidP="00133086">
            <w:pPr>
              <w:rPr>
                <w:iCs/>
              </w:rPr>
            </w:pPr>
            <w:r>
              <w:rPr>
                <w:iCs/>
              </w:rPr>
              <w:t>ОПК-6</w:t>
            </w:r>
          </w:p>
          <w:p w:rsidR="006C12C4" w:rsidRDefault="006C12C4" w:rsidP="00133086">
            <w:pPr>
              <w:rPr>
                <w:iCs/>
              </w:rPr>
            </w:pPr>
            <w:r w:rsidRPr="00490258">
              <w:rPr>
                <w:iCs/>
              </w:rPr>
              <w:t xml:space="preserve">Способен применять </w:t>
            </w:r>
            <w:proofErr w:type="spellStart"/>
            <w:r w:rsidRPr="00490258">
              <w:rPr>
                <w:iCs/>
              </w:rPr>
              <w:t>мето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ды</w:t>
            </w:r>
            <w:proofErr w:type="spellEnd"/>
            <w:r w:rsidRPr="00490258">
              <w:rPr>
                <w:iCs/>
              </w:rPr>
              <w:t xml:space="preserve"> анализа и знания </w:t>
            </w:r>
            <w:proofErr w:type="spellStart"/>
            <w:r w:rsidRPr="00490258">
              <w:rPr>
                <w:iCs/>
              </w:rPr>
              <w:t>зако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номерностей</w:t>
            </w:r>
            <w:proofErr w:type="spellEnd"/>
            <w:r w:rsidRPr="00490258">
              <w:rPr>
                <w:iCs/>
              </w:rPr>
              <w:t xml:space="preserve"> поведения и управления свойствами горных пород и состоянием массива в процессах добычи и </w:t>
            </w:r>
            <w:proofErr w:type="gramStart"/>
            <w:r w:rsidRPr="00490258">
              <w:rPr>
                <w:iCs/>
              </w:rPr>
              <w:t>переработки</w:t>
            </w:r>
            <w:proofErr w:type="gramEnd"/>
            <w:r w:rsidRPr="00490258">
              <w:rPr>
                <w:iCs/>
              </w:rPr>
              <w:t xml:space="preserve"> твердых </w:t>
            </w:r>
            <w:proofErr w:type="spellStart"/>
            <w:r w:rsidRPr="00490258">
              <w:rPr>
                <w:iCs/>
              </w:rPr>
              <w:t>по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лезных</w:t>
            </w:r>
            <w:proofErr w:type="spellEnd"/>
            <w:r w:rsidRPr="00490258">
              <w:rPr>
                <w:iCs/>
              </w:rPr>
              <w:t xml:space="preserve"> ископаемых, а также при строительстве и </w:t>
            </w:r>
            <w:proofErr w:type="spellStart"/>
            <w:r w:rsidRPr="00490258">
              <w:rPr>
                <w:iCs/>
              </w:rPr>
              <w:t>эксплу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атации</w:t>
            </w:r>
            <w:proofErr w:type="spellEnd"/>
            <w:r w:rsidRPr="00490258">
              <w:rPr>
                <w:iCs/>
              </w:rPr>
              <w:t xml:space="preserve"> подземных объектов</w:t>
            </w:r>
            <w:r>
              <w:rPr>
                <w:iCs/>
              </w:rPr>
              <w:t>;</w:t>
            </w: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  <w:r>
              <w:rPr>
                <w:iCs/>
              </w:rPr>
              <w:t>ОПК-18</w:t>
            </w:r>
          </w:p>
          <w:p w:rsidR="006C12C4" w:rsidRPr="00A811CE" w:rsidRDefault="006C12C4" w:rsidP="00133086">
            <w:pPr>
              <w:rPr>
                <w:iCs/>
              </w:rPr>
            </w:pPr>
            <w:proofErr w:type="gramStart"/>
            <w:r w:rsidRPr="00825C22">
              <w:rPr>
                <w:iCs/>
              </w:rPr>
              <w:t>Способен</w:t>
            </w:r>
            <w:proofErr w:type="gramEnd"/>
            <w:r w:rsidRPr="00825C22">
              <w:rPr>
                <w:iCs/>
              </w:rPr>
              <w:t xml:space="preserve"> участвовать в </w:t>
            </w:r>
            <w:proofErr w:type="spellStart"/>
            <w:r w:rsidRPr="00825C22">
              <w:rPr>
                <w:iCs/>
              </w:rPr>
              <w:t>ис</w:t>
            </w:r>
            <w:proofErr w:type="spellEnd"/>
            <w:r>
              <w:rPr>
                <w:iCs/>
              </w:rPr>
              <w:t>-</w:t>
            </w:r>
            <w:r w:rsidRPr="00825C22">
              <w:rPr>
                <w:iCs/>
              </w:rPr>
              <w:t>следованиях объектов про</w:t>
            </w:r>
            <w:r>
              <w:rPr>
                <w:iCs/>
              </w:rPr>
              <w:t>-</w:t>
            </w:r>
            <w:proofErr w:type="spellStart"/>
            <w:r w:rsidRPr="00825C22">
              <w:rPr>
                <w:iCs/>
              </w:rPr>
              <w:t>фессиональной</w:t>
            </w:r>
            <w:proofErr w:type="spellEnd"/>
            <w:r w:rsidRPr="00825C22">
              <w:rPr>
                <w:iCs/>
              </w:rPr>
              <w:t xml:space="preserve"> деятель</w:t>
            </w:r>
            <w:r>
              <w:rPr>
                <w:iCs/>
              </w:rPr>
              <w:t>-</w:t>
            </w:r>
            <w:proofErr w:type="spellStart"/>
            <w:r w:rsidRPr="00825C22">
              <w:rPr>
                <w:iCs/>
              </w:rPr>
              <w:t>ности</w:t>
            </w:r>
            <w:proofErr w:type="spellEnd"/>
            <w:r w:rsidRPr="00825C22">
              <w:rPr>
                <w:iCs/>
              </w:rPr>
              <w:t xml:space="preserve"> и их структурных эле</w:t>
            </w:r>
            <w:r>
              <w:rPr>
                <w:iCs/>
              </w:rPr>
              <w:t>-</w:t>
            </w:r>
            <w:r w:rsidRPr="00825C22">
              <w:rPr>
                <w:iCs/>
              </w:rPr>
              <w:t>ментов</w:t>
            </w:r>
            <w:r>
              <w:rPr>
                <w:iCs/>
              </w:rPr>
              <w:t>.</w:t>
            </w:r>
          </w:p>
        </w:tc>
        <w:tc>
          <w:tcPr>
            <w:tcW w:w="3430" w:type="dxa"/>
          </w:tcPr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ОПК-6.1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25C22">
              <w:rPr>
                <w:i/>
                <w:sz w:val="22"/>
                <w:szCs w:val="22"/>
              </w:rPr>
              <w:t xml:space="preserve">ценивает  свойства горных пород и их классификаций, </w:t>
            </w:r>
            <w:proofErr w:type="gramStart"/>
            <w:r w:rsidRPr="00825C22">
              <w:rPr>
                <w:i/>
                <w:sz w:val="22"/>
                <w:szCs w:val="22"/>
              </w:rPr>
              <w:t>учи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25C22">
              <w:rPr>
                <w:i/>
                <w:sz w:val="22"/>
                <w:szCs w:val="22"/>
              </w:rPr>
              <w:t>тываемых</w:t>
            </w:r>
            <w:proofErr w:type="spellEnd"/>
            <w:proofErr w:type="gramEnd"/>
            <w:r w:rsidRPr="00825C22">
              <w:rPr>
                <w:i/>
                <w:sz w:val="22"/>
                <w:szCs w:val="22"/>
              </w:rPr>
              <w:t xml:space="preserve"> при </w:t>
            </w:r>
            <w:proofErr w:type="spellStart"/>
            <w:r w:rsidRPr="00825C22">
              <w:rPr>
                <w:i/>
                <w:sz w:val="22"/>
                <w:szCs w:val="22"/>
              </w:rPr>
              <w:t>геомеханической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оценке горных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ОПК-6.2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 w:rsidRPr="00825C22">
              <w:rPr>
                <w:i/>
                <w:sz w:val="22"/>
                <w:szCs w:val="22"/>
              </w:rPr>
              <w:t xml:space="preserve">соблюдает  методы получения  надежной информации о </w:t>
            </w:r>
            <w:proofErr w:type="gramStart"/>
            <w:r w:rsidRPr="00825C22">
              <w:rPr>
                <w:i/>
                <w:sz w:val="22"/>
                <w:szCs w:val="22"/>
              </w:rPr>
              <w:t>меха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25C22">
              <w:rPr>
                <w:i/>
                <w:sz w:val="22"/>
                <w:szCs w:val="22"/>
              </w:rPr>
              <w:t>нических</w:t>
            </w:r>
            <w:proofErr w:type="spellEnd"/>
            <w:proofErr w:type="gramEnd"/>
            <w:r w:rsidRPr="00825C22">
              <w:rPr>
                <w:i/>
                <w:sz w:val="22"/>
                <w:szCs w:val="22"/>
              </w:rPr>
              <w:t xml:space="preserve"> свойствах и природном напряженно-деформированном состоянии массива горных пород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ОПК-6.3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</w:t>
            </w:r>
            <w:r w:rsidRPr="00825C22">
              <w:rPr>
                <w:i/>
                <w:sz w:val="22"/>
                <w:szCs w:val="22"/>
              </w:rPr>
              <w:t xml:space="preserve">онимает взаимосвязь </w:t>
            </w:r>
            <w:proofErr w:type="spellStart"/>
            <w:proofErr w:type="gramStart"/>
            <w:r w:rsidRPr="00825C22">
              <w:rPr>
                <w:i/>
                <w:sz w:val="22"/>
                <w:szCs w:val="22"/>
              </w:rPr>
              <w:t>процес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25C22">
              <w:rPr>
                <w:i/>
                <w:sz w:val="22"/>
                <w:szCs w:val="22"/>
              </w:rPr>
              <w:t>сов</w:t>
            </w:r>
            <w:proofErr w:type="gramEnd"/>
            <w:r w:rsidRPr="00825C22">
              <w:rPr>
                <w:i/>
                <w:sz w:val="22"/>
                <w:szCs w:val="22"/>
              </w:rPr>
              <w:t xml:space="preserve"> деформирования и </w:t>
            </w:r>
            <w:proofErr w:type="spellStart"/>
            <w:r w:rsidRPr="00825C22">
              <w:rPr>
                <w:i/>
                <w:sz w:val="22"/>
                <w:szCs w:val="22"/>
              </w:rPr>
              <w:t>разруше</w:t>
            </w:r>
            <w:r>
              <w:rPr>
                <w:i/>
                <w:sz w:val="22"/>
                <w:szCs w:val="22"/>
              </w:rPr>
              <w:t>-</w:t>
            </w:r>
            <w:r w:rsidRPr="00825C22">
              <w:rPr>
                <w:i/>
                <w:sz w:val="22"/>
                <w:szCs w:val="22"/>
              </w:rPr>
              <w:t>ния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под влиянием природных и техногенных факторов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ОПК-6.4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825C22">
              <w:rPr>
                <w:i/>
                <w:sz w:val="22"/>
                <w:szCs w:val="22"/>
              </w:rPr>
              <w:t xml:space="preserve">существляет моделирование и прогнозирование </w:t>
            </w:r>
            <w:proofErr w:type="spellStart"/>
            <w:r w:rsidRPr="00825C22">
              <w:rPr>
                <w:i/>
                <w:sz w:val="22"/>
                <w:szCs w:val="22"/>
              </w:rPr>
              <w:t>геомеханических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процессов в массивах горных пород</w:t>
            </w:r>
            <w:r>
              <w:rPr>
                <w:i/>
                <w:sz w:val="22"/>
                <w:szCs w:val="22"/>
              </w:rPr>
              <w:t>.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</w:p>
          <w:p w:rsidR="006C12C4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ОПК-18.1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и</w:t>
            </w:r>
            <w:r w:rsidRPr="008856D0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ОПК-18.2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8856D0">
              <w:rPr>
                <w:i/>
                <w:sz w:val="22"/>
                <w:szCs w:val="22"/>
              </w:rPr>
              <w:t xml:space="preserve">онимает цели постановки профессиональных задач, </w:t>
            </w:r>
            <w:proofErr w:type="spellStart"/>
            <w:proofErr w:type="gramStart"/>
            <w:r w:rsidRPr="008856D0">
              <w:rPr>
                <w:i/>
                <w:sz w:val="22"/>
                <w:szCs w:val="22"/>
              </w:rPr>
              <w:t>плани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рования</w:t>
            </w:r>
            <w:proofErr w:type="spellEnd"/>
            <w:proofErr w:type="gramEnd"/>
            <w:r w:rsidRPr="008856D0">
              <w:rPr>
                <w:i/>
                <w:sz w:val="22"/>
                <w:szCs w:val="22"/>
              </w:rPr>
              <w:t xml:space="preserve"> научно-исследователь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ской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работы и выполнения </w:t>
            </w:r>
            <w:proofErr w:type="spellStart"/>
            <w:r w:rsidRPr="008856D0">
              <w:rPr>
                <w:i/>
                <w:sz w:val="22"/>
                <w:szCs w:val="22"/>
              </w:rPr>
              <w:t>иссле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дований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при решении </w:t>
            </w:r>
            <w:proofErr w:type="spellStart"/>
            <w:r w:rsidRPr="008856D0">
              <w:rPr>
                <w:i/>
                <w:sz w:val="22"/>
                <w:szCs w:val="22"/>
              </w:rPr>
              <w:t>профес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сиональных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задач с </w:t>
            </w:r>
            <w:proofErr w:type="spellStart"/>
            <w:r w:rsidRPr="008856D0">
              <w:rPr>
                <w:i/>
                <w:sz w:val="22"/>
                <w:szCs w:val="22"/>
              </w:rPr>
              <w:t>использо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ванием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современных методов исследования, современной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ОПК-18.3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существляет </w:t>
            </w:r>
            <w:proofErr w:type="spellStart"/>
            <w:r w:rsidRPr="008856D0">
              <w:rPr>
                <w:i/>
                <w:sz w:val="22"/>
                <w:szCs w:val="22"/>
              </w:rPr>
              <w:t>грамотноеис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 xml:space="preserve">пользование современных </w:t>
            </w:r>
            <w:proofErr w:type="gramStart"/>
            <w:r w:rsidRPr="008856D0">
              <w:rPr>
                <w:i/>
                <w:sz w:val="22"/>
                <w:szCs w:val="22"/>
              </w:rPr>
              <w:t>тех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нологий</w:t>
            </w:r>
            <w:proofErr w:type="spellEnd"/>
            <w:proofErr w:type="gramEnd"/>
            <w:r w:rsidRPr="008856D0">
              <w:rPr>
                <w:i/>
                <w:sz w:val="22"/>
                <w:szCs w:val="22"/>
              </w:rPr>
              <w:t xml:space="preserve">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ОПК-18.4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беспечивает способности критического подхода к </w:t>
            </w:r>
            <w:proofErr w:type="spellStart"/>
            <w:proofErr w:type="gramStart"/>
            <w:r w:rsidRPr="008856D0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татам</w:t>
            </w:r>
            <w:proofErr w:type="gramEnd"/>
            <w:r w:rsidRPr="008856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56D0">
              <w:rPr>
                <w:i/>
                <w:sz w:val="22"/>
                <w:szCs w:val="22"/>
              </w:rPr>
              <w:t>собственныхисследо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, готовности к </w:t>
            </w:r>
            <w:proofErr w:type="spellStart"/>
            <w:r w:rsidRPr="008856D0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ональномусамосовершенство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ванию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и развитию творческого потенциала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ОПК-18.5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</w:rPr>
            </w:pPr>
            <w:proofErr w:type="gramStart"/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беспечивает  выбор  </w:t>
            </w:r>
            <w:proofErr w:type="spellStart"/>
            <w:r w:rsidRPr="008856D0">
              <w:rPr>
                <w:i/>
                <w:sz w:val="22"/>
                <w:szCs w:val="22"/>
              </w:rPr>
              <w:t>материа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лов, используемых в горной про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мышленности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в зависимости от служебного назначения изделия и условий эксплуатации</w:t>
            </w:r>
            <w:r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3537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rPr>
                <w:i/>
              </w:rPr>
              <w:t>Знать</w:t>
            </w:r>
            <w:r w:rsidRPr="00A811CE">
              <w:t xml:space="preserve">: </w:t>
            </w:r>
          </w:p>
          <w:p w:rsidR="006C12C4" w:rsidRPr="00235D42" w:rsidRDefault="006C12C4" w:rsidP="00133086">
            <w:pPr>
              <w:jc w:val="both"/>
              <w:rPr>
                <w:rStyle w:val="FontStyle38"/>
                <w:sz w:val="24"/>
                <w:szCs w:val="24"/>
              </w:rPr>
            </w:pPr>
            <w:r w:rsidRPr="00235D42">
              <w:rPr>
                <w:rStyle w:val="FontStyle38"/>
                <w:sz w:val="24"/>
                <w:szCs w:val="24"/>
              </w:rPr>
              <w:t>-основные прин</w:t>
            </w:r>
            <w:r w:rsidRPr="00235D42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235D42">
              <w:rPr>
                <w:rStyle w:val="FontStyle38"/>
                <w:sz w:val="24"/>
                <w:szCs w:val="24"/>
              </w:rPr>
              <w:softHyphen/>
              <w:t xml:space="preserve">мой на </w:t>
            </w:r>
            <w:proofErr w:type="gramStart"/>
            <w:r w:rsidRPr="00235D42">
              <w:rPr>
                <w:rStyle w:val="FontStyle38"/>
                <w:sz w:val="24"/>
                <w:szCs w:val="24"/>
              </w:rPr>
              <w:t>данном</w:t>
            </w:r>
            <w:proofErr w:type="gramEnd"/>
            <w:r w:rsidRPr="00235D42">
              <w:rPr>
                <w:rStyle w:val="FontStyle38"/>
                <w:sz w:val="24"/>
                <w:szCs w:val="24"/>
              </w:rPr>
              <w:t xml:space="preserve"> пред-приятии;</w:t>
            </w:r>
          </w:p>
          <w:p w:rsidR="006C12C4" w:rsidRDefault="006C12C4" w:rsidP="00133086">
            <w:pPr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122DF5">
              <w:t xml:space="preserve">свойства горных пород и их классификаций, учитываемых при </w:t>
            </w:r>
            <w:proofErr w:type="spellStart"/>
            <w:r w:rsidRPr="00122DF5">
              <w:t>геомеханической</w:t>
            </w:r>
            <w:proofErr w:type="spellEnd"/>
            <w:r w:rsidRPr="00122DF5">
              <w:t xml:space="preserve"> оценке горных пород и массива горных </w:t>
            </w:r>
            <w:proofErr w:type="spellStart"/>
            <w:r w:rsidRPr="00122DF5">
              <w:t>пород</w:t>
            </w:r>
            <w:r>
              <w:t>ипользуя</w:t>
            </w:r>
            <w:proofErr w:type="spellEnd"/>
            <w:r>
              <w:t xml:space="preserve">  проектную документацию предприятия;</w:t>
            </w:r>
          </w:p>
          <w:p w:rsidR="006C12C4" w:rsidRDefault="006C12C4" w:rsidP="00133086">
            <w:pPr>
              <w:jc w:val="both"/>
            </w:pPr>
            <w:r>
              <w:t xml:space="preserve">-оценку прогнозирования </w:t>
            </w:r>
            <w:proofErr w:type="spellStart"/>
            <w:r>
              <w:t>геомеханических</w:t>
            </w:r>
            <w:proofErr w:type="spellEnd"/>
            <w:r>
              <w:t xml:space="preserve"> процессов используя  проектную документацию предприятия;</w:t>
            </w:r>
          </w:p>
          <w:p w:rsidR="006C12C4" w:rsidRPr="008856D0" w:rsidRDefault="006C12C4" w:rsidP="00133086">
            <w:pPr>
              <w:jc w:val="both"/>
            </w:pPr>
            <w:r>
              <w:t>-</w:t>
            </w:r>
            <w:r w:rsidRPr="008856D0">
              <w:rPr>
                <w:sz w:val="22"/>
                <w:szCs w:val="22"/>
              </w:rPr>
              <w:t xml:space="preserve">цели постановки </w:t>
            </w:r>
            <w:proofErr w:type="spellStart"/>
            <w:proofErr w:type="gramStart"/>
            <w:r w:rsidRPr="008856D0">
              <w:rPr>
                <w:sz w:val="22"/>
                <w:szCs w:val="22"/>
              </w:rPr>
              <w:t>профессиона</w:t>
            </w:r>
            <w:r>
              <w:rPr>
                <w:sz w:val="22"/>
                <w:szCs w:val="22"/>
              </w:rPr>
              <w:t>-</w:t>
            </w:r>
            <w:r w:rsidRPr="008856D0">
              <w:rPr>
                <w:sz w:val="22"/>
                <w:szCs w:val="22"/>
              </w:rPr>
              <w:t>льных</w:t>
            </w:r>
            <w:proofErr w:type="spellEnd"/>
            <w:proofErr w:type="gramEnd"/>
            <w:r w:rsidRPr="008856D0">
              <w:rPr>
                <w:sz w:val="22"/>
                <w:szCs w:val="22"/>
              </w:rPr>
              <w:t xml:space="preserve"> задач, планирования научно-исследовательской работы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</w:rPr>
            </w:pPr>
            <w:r w:rsidRPr="00A811CE">
              <w:rPr>
                <w:i/>
              </w:rPr>
              <w:t>Уметь:</w:t>
            </w:r>
          </w:p>
          <w:p w:rsidR="006C12C4" w:rsidRDefault="006C12C4" w:rsidP="00133086">
            <w:pPr>
              <w:jc w:val="both"/>
            </w:pPr>
            <w:r w:rsidRPr="00A811CE">
              <w:t xml:space="preserve">-презентовать </w:t>
            </w:r>
            <w:proofErr w:type="spellStart"/>
            <w:r w:rsidRPr="00A811CE">
              <w:t>результатыгор</w:t>
            </w:r>
            <w:proofErr w:type="spellEnd"/>
            <w:r w:rsidRPr="00A811CE">
              <w:t>-</w:t>
            </w:r>
            <w:r>
              <w:t xml:space="preserve">ной практики </w:t>
            </w:r>
            <w:proofErr w:type="spellStart"/>
            <w:r>
              <w:t>используя</w:t>
            </w:r>
            <w:r w:rsidRPr="00A811CE">
              <w:t>элек</w:t>
            </w:r>
            <w:proofErr w:type="spellEnd"/>
            <w:r w:rsidRPr="00A811CE">
              <w:t>-</w:t>
            </w:r>
            <w:r>
              <w:t xml:space="preserve">тронные издания, </w:t>
            </w:r>
            <w:proofErr w:type="spellStart"/>
            <w:r>
              <w:t>ресурсыпредприятия</w:t>
            </w:r>
            <w:proofErr w:type="spellEnd"/>
            <w:r>
              <w:t xml:space="preserve"> </w:t>
            </w:r>
            <w:r w:rsidRPr="00A811CE">
              <w:t>для повышения эффективности оформления отчета;</w:t>
            </w:r>
          </w:p>
          <w:p w:rsidR="006C12C4" w:rsidRPr="008856D0" w:rsidRDefault="006C12C4" w:rsidP="00133086">
            <w:pPr>
              <w:jc w:val="both"/>
            </w:pPr>
            <w:r w:rsidRPr="008856D0">
              <w:t>-</w:t>
            </w:r>
            <w:r w:rsidRPr="008856D0">
              <w:rPr>
                <w:sz w:val="22"/>
                <w:szCs w:val="22"/>
              </w:rPr>
              <w:t xml:space="preserve"> </w:t>
            </w:r>
            <w:proofErr w:type="spellStart"/>
            <w:r w:rsidRPr="008856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существлять</w:t>
            </w:r>
            <w:r w:rsidRPr="008856D0">
              <w:rPr>
                <w:sz w:val="22"/>
                <w:szCs w:val="22"/>
              </w:rPr>
              <w:t>грамотноеисполь</w:t>
            </w:r>
            <w:r>
              <w:rPr>
                <w:sz w:val="22"/>
                <w:szCs w:val="22"/>
              </w:rPr>
              <w:t>-</w:t>
            </w:r>
            <w:r w:rsidRPr="008856D0">
              <w:rPr>
                <w:sz w:val="22"/>
                <w:szCs w:val="22"/>
              </w:rPr>
              <w:t>зование</w:t>
            </w:r>
            <w:proofErr w:type="spellEnd"/>
            <w:r w:rsidRPr="008856D0">
              <w:rPr>
                <w:sz w:val="22"/>
                <w:szCs w:val="22"/>
              </w:rPr>
              <w:t xml:space="preserve"> современных технологий для сбора информации,</w:t>
            </w:r>
          </w:p>
          <w:p w:rsidR="006C12C4" w:rsidRPr="00A811CE" w:rsidRDefault="006C12C4" w:rsidP="00133086">
            <w:pPr>
              <w:contextualSpacing/>
              <w:jc w:val="both"/>
            </w:pPr>
            <w:r w:rsidRPr="00A811CE">
              <w:rPr>
                <w:i/>
              </w:rPr>
              <w:t>Владеть:</w:t>
            </w:r>
          </w:p>
          <w:p w:rsidR="006C12C4" w:rsidRPr="00A811CE" w:rsidRDefault="006C12C4" w:rsidP="00133086">
            <w:pPr>
              <w:jc w:val="both"/>
            </w:pPr>
            <w:r w:rsidRPr="00A811CE">
              <w:t>-правилами оформления отчета;</w:t>
            </w:r>
          </w:p>
          <w:p w:rsidR="006C12C4" w:rsidRPr="00A811CE" w:rsidRDefault="006C12C4" w:rsidP="00133086">
            <w:pPr>
              <w:jc w:val="both"/>
            </w:pPr>
            <w:r w:rsidRPr="00A811CE">
              <w:t>-готовностью к разработке основных принципов техно-логий</w:t>
            </w:r>
            <w:r>
              <w:t xml:space="preserve">добычи и </w:t>
            </w:r>
            <w:r w:rsidRPr="00A811CE">
              <w:t>перерабо</w:t>
            </w:r>
            <w:r>
              <w:t>тки твердых полезных ископаемых;</w:t>
            </w:r>
          </w:p>
          <w:p w:rsidR="006C12C4" w:rsidRPr="001E18EB" w:rsidRDefault="006C12C4" w:rsidP="00133086">
            <w:pPr>
              <w:jc w:val="both"/>
            </w:pPr>
            <w:r w:rsidRPr="001E18EB">
              <w:t>-</w:t>
            </w:r>
            <w:r w:rsidRPr="001E18EB">
              <w:rPr>
                <w:sz w:val="22"/>
                <w:szCs w:val="22"/>
              </w:rPr>
              <w:t xml:space="preserve"> выбором  материалов, </w:t>
            </w:r>
            <w:proofErr w:type="spellStart"/>
            <w:proofErr w:type="gramStart"/>
            <w:r w:rsidRPr="001E18EB">
              <w:rPr>
                <w:sz w:val="22"/>
                <w:szCs w:val="22"/>
              </w:rPr>
              <w:t>исполь-зуемых</w:t>
            </w:r>
            <w:proofErr w:type="spellEnd"/>
            <w:proofErr w:type="gramEnd"/>
            <w:r w:rsidRPr="001E18EB">
              <w:rPr>
                <w:sz w:val="22"/>
                <w:szCs w:val="22"/>
              </w:rPr>
              <w:t xml:space="preserve"> в горной промышленности в зависимости от служебного назначения изделия и условий эксплуатации.</w:t>
            </w:r>
          </w:p>
        </w:tc>
      </w:tr>
    </w:tbl>
    <w:p w:rsidR="006C12C4" w:rsidRPr="00A811CE" w:rsidRDefault="006C12C4" w:rsidP="006C12C4">
      <w:pPr>
        <w:tabs>
          <w:tab w:val="left" w:pos="0"/>
        </w:tabs>
        <w:rPr>
          <w:b/>
          <w:bCs/>
        </w:rPr>
      </w:pPr>
    </w:p>
    <w:p w:rsidR="006C12C4" w:rsidRPr="00A811CE" w:rsidRDefault="006C12C4" w:rsidP="006C12C4">
      <w:pPr>
        <w:tabs>
          <w:tab w:val="left" w:pos="0"/>
        </w:tabs>
        <w:rPr>
          <w:b/>
          <w:bCs/>
        </w:rPr>
      </w:pPr>
      <w:r w:rsidRPr="00A811CE">
        <w:rPr>
          <w:b/>
          <w:bCs/>
        </w:rPr>
        <w:t>1.3. Место практики в структуре образовательной программы</w:t>
      </w:r>
    </w:p>
    <w:p w:rsidR="006C12C4" w:rsidRPr="00A811CE" w:rsidRDefault="006C12C4" w:rsidP="006C12C4">
      <w:pPr>
        <w:pStyle w:val="a4"/>
        <w:ind w:left="0"/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21"/>
        <w:gridCol w:w="800"/>
        <w:gridCol w:w="2696"/>
        <w:gridCol w:w="2772"/>
      </w:tblGrid>
      <w:tr w:rsidR="006C12C4" w:rsidRPr="00A811CE" w:rsidTr="00133086">
        <w:tc>
          <w:tcPr>
            <w:tcW w:w="1418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t>Индекс</w:t>
            </w:r>
          </w:p>
        </w:tc>
        <w:tc>
          <w:tcPr>
            <w:tcW w:w="2521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t>Семестр изучения</w:t>
            </w:r>
          </w:p>
        </w:tc>
        <w:tc>
          <w:tcPr>
            <w:tcW w:w="5468" w:type="dxa"/>
            <w:gridSpan w:val="2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C12C4" w:rsidRPr="00A811CE" w:rsidTr="00133086">
        <w:tc>
          <w:tcPr>
            <w:tcW w:w="1418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6C12C4" w:rsidRPr="00A811CE" w:rsidRDefault="006C12C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11CE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772" w:type="dxa"/>
            <w:vAlign w:val="center"/>
          </w:tcPr>
          <w:p w:rsidR="006C12C4" w:rsidRPr="00A811CE" w:rsidRDefault="006C12C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1CE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A811CE">
              <w:rPr>
                <w:bCs/>
                <w:sz w:val="24"/>
                <w:szCs w:val="24"/>
              </w:rPr>
              <w:t>которых</w:t>
            </w:r>
            <w:proofErr w:type="gramEnd"/>
            <w:r w:rsidRPr="00A811CE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6C12C4" w:rsidRPr="00A811CE" w:rsidTr="00133086">
        <w:tc>
          <w:tcPr>
            <w:tcW w:w="1418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 w:rsidRPr="00A811CE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811C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A811CE">
              <w:rPr>
                <w:bCs/>
              </w:rPr>
              <w:t>(П)</w:t>
            </w:r>
          </w:p>
        </w:tc>
        <w:tc>
          <w:tcPr>
            <w:tcW w:w="2521" w:type="dxa"/>
          </w:tcPr>
          <w:p w:rsidR="006C12C4" w:rsidRPr="00A811CE" w:rsidRDefault="006C12C4" w:rsidP="00133086">
            <w:r>
              <w:t>Производственная горная практика</w:t>
            </w:r>
          </w:p>
        </w:tc>
        <w:tc>
          <w:tcPr>
            <w:tcW w:w="800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t>6</w:t>
            </w:r>
          </w:p>
        </w:tc>
        <w:tc>
          <w:tcPr>
            <w:tcW w:w="2696" w:type="dxa"/>
          </w:tcPr>
          <w:p w:rsidR="006C12C4" w:rsidRDefault="006C12C4" w:rsidP="00133086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.0</w:t>
            </w:r>
            <w:r>
              <w:t xml:space="preserve">4 </w:t>
            </w:r>
            <w:r w:rsidRPr="00A811CE">
              <w:t>Безопасность жизнедеятельности</w:t>
            </w:r>
          </w:p>
          <w:p w:rsidR="006C12C4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.О13 Методология научных исследований</w:t>
            </w:r>
          </w:p>
          <w:p w:rsidR="006C12C4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.О.12 Основы </w:t>
            </w:r>
            <w:proofErr w:type="spellStart"/>
            <w:r>
              <w:t>проек-тной</w:t>
            </w:r>
            <w:proofErr w:type="spellEnd"/>
            <w:r>
              <w:t xml:space="preserve"> деятельности</w:t>
            </w:r>
          </w:p>
          <w:p w:rsidR="006C12C4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.О.15 Управление проектами</w:t>
            </w:r>
          </w:p>
          <w:p w:rsidR="006C12C4" w:rsidRDefault="006C12C4" w:rsidP="00133086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6C12C4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.О.28.01 Открытые горные работы</w:t>
            </w:r>
          </w:p>
          <w:p w:rsidR="006C12C4" w:rsidRPr="00A811CE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.О.28.02 Подземные горные работы</w:t>
            </w:r>
          </w:p>
        </w:tc>
        <w:tc>
          <w:tcPr>
            <w:tcW w:w="2772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</w:t>
            </w:r>
            <w:r>
              <w:t xml:space="preserve">32 </w:t>
            </w:r>
            <w:proofErr w:type="spellStart"/>
            <w:r w:rsidRPr="00A811CE">
              <w:t>Геомеханика</w:t>
            </w:r>
            <w:proofErr w:type="spellEnd"/>
          </w:p>
          <w:p w:rsidR="006C12C4" w:rsidRPr="00A811CE" w:rsidRDefault="006C12C4" w:rsidP="00133086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В.0</w:t>
            </w:r>
            <w:r w:rsidRPr="00A811CE">
              <w:t>2Горные машины и оборудование</w:t>
            </w:r>
          </w:p>
          <w:p w:rsidR="006C12C4" w:rsidRDefault="006C12C4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 Процессы открытых горных работ</w:t>
            </w:r>
          </w:p>
          <w:p w:rsidR="006C12C4" w:rsidRPr="00A811CE" w:rsidRDefault="006C12C4" w:rsidP="00133086">
            <w:pPr>
              <w:pStyle w:val="a4"/>
              <w:ind w:left="0"/>
            </w:pPr>
          </w:p>
        </w:tc>
      </w:tr>
    </w:tbl>
    <w:p w:rsidR="006C12C4" w:rsidRPr="00A811CE" w:rsidRDefault="006C12C4" w:rsidP="006C12C4">
      <w:pPr>
        <w:pStyle w:val="a4"/>
        <w:ind w:left="0"/>
      </w:pPr>
    </w:p>
    <w:p w:rsidR="006C12C4" w:rsidRDefault="006C12C4" w:rsidP="006C12C4">
      <w:pPr>
        <w:pStyle w:val="a4"/>
        <w:ind w:left="0"/>
      </w:pPr>
      <w:r w:rsidRPr="00A811CE">
        <w:rPr>
          <w:b/>
        </w:rPr>
        <w:t xml:space="preserve">1.4. Язык </w:t>
      </w:r>
      <w:proofErr w:type="spellStart"/>
      <w:r w:rsidRPr="00A811CE">
        <w:rPr>
          <w:b/>
        </w:rPr>
        <w:t>обучения</w:t>
      </w:r>
      <w:proofErr w:type="gramStart"/>
      <w:r w:rsidRPr="00A811CE">
        <w:rPr>
          <w:b/>
        </w:rPr>
        <w:t>:</w:t>
      </w:r>
      <w:r w:rsidRPr="00A811CE">
        <w:t>р</w:t>
      </w:r>
      <w:proofErr w:type="gramEnd"/>
      <w:r w:rsidRPr="00A811CE">
        <w:t>усский</w:t>
      </w:r>
      <w:proofErr w:type="spellEnd"/>
      <w:r w:rsidRPr="00A811CE">
        <w:t>.</w:t>
      </w:r>
    </w:p>
    <w:p w:rsidR="008E5006" w:rsidRPr="004A1224" w:rsidRDefault="008E5006" w:rsidP="008E5006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E5006" w:rsidRPr="00826EF8" w:rsidRDefault="008E5006" w:rsidP="008E5006">
      <w:pPr>
        <w:jc w:val="center"/>
        <w:rPr>
          <w:bCs/>
          <w:sz w:val="28"/>
          <w:szCs w:val="28"/>
        </w:rPr>
      </w:pPr>
      <w:r w:rsidRPr="00826EF8">
        <w:rPr>
          <w:bCs/>
          <w:sz w:val="28"/>
          <w:szCs w:val="28"/>
        </w:rPr>
        <w:t>к рабочей программе практики</w:t>
      </w:r>
    </w:p>
    <w:p w:rsidR="008E5006" w:rsidRDefault="008E5006" w:rsidP="008E5006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</w:t>
      </w:r>
      <w:proofErr w:type="gramStart"/>
      <w:r w:rsidRPr="00DC57C7">
        <w:rPr>
          <w:b/>
          <w:bCs/>
          <w:iCs/>
        </w:rPr>
        <w:t>2</w:t>
      </w:r>
      <w:proofErr w:type="gramEnd"/>
      <w:r w:rsidRPr="00DC57C7">
        <w:rPr>
          <w:b/>
          <w:bCs/>
          <w:iCs/>
        </w:rPr>
        <w:t>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8E5006" w:rsidRPr="00826EF8" w:rsidRDefault="008E5006" w:rsidP="008E5006">
      <w:pPr>
        <w:jc w:val="center"/>
        <w:rPr>
          <w:i/>
        </w:rPr>
      </w:pPr>
      <w:r w:rsidRPr="00826EF8">
        <w:rPr>
          <w:i/>
        </w:rPr>
        <w:t>Трудоёмкость – 3 ЗЕТ (108часов)</w:t>
      </w:r>
    </w:p>
    <w:p w:rsidR="008E5006" w:rsidRPr="005C7467" w:rsidRDefault="008E5006" w:rsidP="008E5006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8E5006" w:rsidRPr="006904D1" w:rsidRDefault="008E5006" w:rsidP="008E5006">
      <w:pPr>
        <w:pStyle w:val="a4"/>
        <w:ind w:left="0"/>
        <w:rPr>
          <w:i/>
        </w:rPr>
      </w:pPr>
      <w:r w:rsidRPr="006904D1">
        <w:rPr>
          <w:i/>
        </w:rPr>
        <w:t>Цели</w:t>
      </w:r>
      <w:r>
        <w:rPr>
          <w:i/>
        </w:rPr>
        <w:t>:</w:t>
      </w:r>
    </w:p>
    <w:p w:rsidR="008E5006" w:rsidRPr="006904D1" w:rsidRDefault="008E5006" w:rsidP="008E5006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8E5006" w:rsidRPr="006904D1" w:rsidRDefault="008E5006" w:rsidP="008E5006">
      <w:pPr>
        <w:spacing w:after="200"/>
        <w:contextualSpacing/>
        <w:rPr>
          <w:i/>
        </w:rPr>
      </w:pPr>
      <w:r w:rsidRPr="006904D1">
        <w:rPr>
          <w:i/>
        </w:rPr>
        <w:t>Задачи</w:t>
      </w:r>
      <w:r>
        <w:rPr>
          <w:i/>
        </w:rPr>
        <w:t>:</w:t>
      </w:r>
    </w:p>
    <w:p w:rsidR="008E5006" w:rsidRPr="0039317E" w:rsidRDefault="008E5006" w:rsidP="008E5006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8E5006" w:rsidRPr="009B4B05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8E5006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8E5006" w:rsidRPr="00826EF8" w:rsidRDefault="008E5006" w:rsidP="008E500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8"/>
        </w:rPr>
      </w:pPr>
    </w:p>
    <w:p w:rsidR="008E5006" w:rsidRPr="001C2B86" w:rsidRDefault="008E5006" w:rsidP="008E5006">
      <w:pPr>
        <w:pStyle w:val="a4"/>
        <w:widowControl w:val="0"/>
        <w:numPr>
          <w:ilvl w:val="1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8E5006" w:rsidRDefault="008E5006" w:rsidP="008E5006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8E5006" w:rsidRPr="0002039F" w:rsidRDefault="008E5006" w:rsidP="008E5006">
      <w:pPr>
        <w:ind w:firstLine="709"/>
        <w:contextualSpacing/>
        <w:jc w:val="both"/>
      </w:pP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8E5006" w:rsidRPr="0002039F" w:rsidRDefault="008E5006" w:rsidP="008E5006">
      <w:pPr>
        <w:shd w:val="clear" w:color="auto" w:fill="FFFFFF"/>
        <w:jc w:val="both"/>
      </w:pPr>
    </w:p>
    <w:p w:rsidR="008E5006" w:rsidRPr="009F12D1" w:rsidRDefault="008E5006" w:rsidP="008E5006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E5006" w:rsidRPr="009F12D1" w:rsidRDefault="008E5006" w:rsidP="008E5006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8E5006" w:rsidRPr="009F12D1" w:rsidRDefault="008E5006" w:rsidP="008E5006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E5006" w:rsidRPr="002A556B" w:rsidRDefault="008E5006" w:rsidP="008E5006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E5006" w:rsidRDefault="008E5006" w:rsidP="008E5006">
      <w:pPr>
        <w:contextualSpacing/>
        <w:jc w:val="both"/>
        <w:rPr>
          <w:b/>
        </w:rPr>
      </w:pPr>
    </w:p>
    <w:p w:rsidR="008E5006" w:rsidRPr="00D844DA" w:rsidRDefault="008E5006" w:rsidP="008E5006">
      <w:pPr>
        <w:contextualSpacing/>
        <w:jc w:val="both"/>
      </w:pPr>
      <w:proofErr w:type="gramStart"/>
      <w:r w:rsidRPr="00D844DA"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8E5006" w:rsidRDefault="008E5006" w:rsidP="008E5006">
      <w:pPr>
        <w:contextualSpacing/>
        <w:jc w:val="both"/>
        <w:rPr>
          <w:b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068"/>
        <w:gridCol w:w="3486"/>
        <w:gridCol w:w="3902"/>
      </w:tblGrid>
      <w:tr w:rsidR="008E5006" w:rsidRPr="00E27BE1" w:rsidTr="009A3441">
        <w:tc>
          <w:tcPr>
            <w:tcW w:w="3068" w:type="dxa"/>
          </w:tcPr>
          <w:p w:rsidR="008E5006" w:rsidRPr="00E27BE1" w:rsidRDefault="008E5006" w:rsidP="009A344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86" w:type="dxa"/>
            <w:vAlign w:val="center"/>
          </w:tcPr>
          <w:p w:rsidR="008E5006" w:rsidRPr="00426F93" w:rsidRDefault="008E5006" w:rsidP="009A3441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8E5006" w:rsidRPr="00E27BE1" w:rsidRDefault="008E5006" w:rsidP="009A3441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8E5006" w:rsidRPr="00E27BE1" w:rsidRDefault="008E5006" w:rsidP="009A344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8E5006" w:rsidRPr="002E7333" w:rsidTr="009A3441">
        <w:tc>
          <w:tcPr>
            <w:tcW w:w="3068" w:type="dxa"/>
          </w:tcPr>
          <w:p w:rsidR="008E5006" w:rsidRDefault="008E5006" w:rsidP="009A3441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8E5006" w:rsidRDefault="008E5006" w:rsidP="009A3441">
            <w:pPr>
              <w:rPr>
                <w:iCs/>
              </w:rPr>
            </w:pPr>
            <w:r w:rsidRPr="00747E31">
              <w:rPr>
                <w:iCs/>
              </w:rPr>
              <w:t xml:space="preserve">Способность применять навыки </w:t>
            </w:r>
            <w:proofErr w:type="gramStart"/>
            <w:r w:rsidRPr="00747E31">
              <w:rPr>
                <w:iCs/>
              </w:rPr>
              <w:t>научно-</w:t>
            </w:r>
            <w:proofErr w:type="spellStart"/>
            <w:r w:rsidRPr="00747E31">
              <w:rPr>
                <w:iCs/>
              </w:rPr>
              <w:t>исследова</w:t>
            </w:r>
            <w:proofErr w:type="spellEnd"/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тельских</w:t>
            </w:r>
            <w:proofErr w:type="spellEnd"/>
            <w:proofErr w:type="gramEnd"/>
            <w:r w:rsidRPr="00747E31">
              <w:rPr>
                <w:iCs/>
              </w:rPr>
              <w:t xml:space="preserve"> работ при </w:t>
            </w:r>
            <w:proofErr w:type="spellStart"/>
            <w:r w:rsidRPr="00747E31">
              <w:rPr>
                <w:iCs/>
              </w:rPr>
              <w:t>реше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нии</w:t>
            </w:r>
            <w:proofErr w:type="spellEnd"/>
            <w:r w:rsidRPr="00747E31">
              <w:rPr>
                <w:iCs/>
              </w:rPr>
              <w:t xml:space="preserve"> производственных задач по технологии, </w:t>
            </w:r>
            <w:proofErr w:type="spellStart"/>
            <w:r w:rsidRPr="00747E31">
              <w:rPr>
                <w:iCs/>
              </w:rPr>
              <w:t>ме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ханизации</w:t>
            </w:r>
            <w:proofErr w:type="spellEnd"/>
            <w:r w:rsidRPr="00747E31">
              <w:rPr>
                <w:iCs/>
              </w:rPr>
              <w:t xml:space="preserve"> и организации подземных горных работ</w:t>
            </w:r>
          </w:p>
        </w:tc>
        <w:tc>
          <w:tcPr>
            <w:tcW w:w="3486" w:type="dxa"/>
          </w:tcPr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ПК-7.1</w:t>
            </w:r>
          </w:p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а</w:t>
            </w:r>
            <w:r w:rsidRPr="00044592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жения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науки и техники в области открытых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ПК-7.2</w:t>
            </w:r>
          </w:p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044592">
              <w:rPr>
                <w:i/>
                <w:sz w:val="22"/>
                <w:szCs w:val="22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теорети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ческих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и экспериментальных </w:t>
            </w:r>
            <w:proofErr w:type="spellStart"/>
            <w:r w:rsidRPr="00044592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ПК-7.3</w:t>
            </w:r>
          </w:p>
          <w:p w:rsidR="008E5006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44592">
              <w:rPr>
                <w:i/>
                <w:sz w:val="22"/>
                <w:szCs w:val="22"/>
              </w:rPr>
              <w:t xml:space="preserve">существляет обработку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татов</w:t>
            </w:r>
            <w:proofErr w:type="gramEnd"/>
            <w:r w:rsidRPr="000445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592">
              <w:rPr>
                <w:i/>
                <w:sz w:val="22"/>
                <w:szCs w:val="22"/>
              </w:rPr>
              <w:t>экспериментальныхиссле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8E5006" w:rsidRPr="00044592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ПК-7.4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у</w:t>
            </w:r>
            <w:r w:rsidRPr="00044592">
              <w:rPr>
                <w:i/>
                <w:sz w:val="22"/>
                <w:szCs w:val="22"/>
              </w:rPr>
              <w:t xml:space="preserve">станавливает постановку </w:t>
            </w:r>
            <w:proofErr w:type="gramStart"/>
            <w:r w:rsidRPr="00044592">
              <w:rPr>
                <w:i/>
                <w:sz w:val="22"/>
                <w:szCs w:val="22"/>
              </w:rPr>
              <w:t>экс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перимента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при решении задач в области осуществления буровых, взрывных, выемочно-погрузочных процессов, а также процессов транспортирования и </w:t>
            </w:r>
            <w:proofErr w:type="spellStart"/>
            <w:r w:rsidRPr="00044592">
              <w:rPr>
                <w:i/>
                <w:sz w:val="22"/>
                <w:szCs w:val="22"/>
              </w:rPr>
              <w:t>складиро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вания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оптимизации, анализа </w:t>
            </w:r>
            <w:proofErr w:type="spellStart"/>
            <w:proofErr w:type="gramStart"/>
            <w:r w:rsidRPr="00D625F1">
              <w:t>ва</w:t>
            </w:r>
            <w:r>
              <w:t>-</w:t>
            </w:r>
            <w:r w:rsidRPr="00D625F1">
              <w:t>риантов</w:t>
            </w:r>
            <w:proofErr w:type="spellEnd"/>
            <w:proofErr w:type="gramEnd"/>
            <w:r w:rsidRPr="00D625F1">
              <w:t>, поиска решения много</w:t>
            </w:r>
            <w:r>
              <w:t>-</w:t>
            </w:r>
            <w:proofErr w:type="spellStart"/>
            <w:r w:rsidRPr="00D625F1">
              <w:t>критериальных</w:t>
            </w:r>
            <w:proofErr w:type="spellEnd"/>
            <w:r w:rsidRPr="00D625F1">
              <w:t xml:space="preserve"> задач с учетом неопределенностей объекта </w:t>
            </w:r>
            <w:proofErr w:type="spellStart"/>
            <w:r w:rsidRPr="00D625F1">
              <w:t>иссле-дований</w:t>
            </w:r>
            <w:proofErr w:type="spellEnd"/>
            <w:r w:rsidRPr="00D625F1">
              <w:t>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целостность исследования, стадии и порядок его разработки;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проведения </w:t>
            </w:r>
            <w:proofErr w:type="spellStart"/>
            <w:r w:rsidRPr="00D625F1">
              <w:t>патентныхисследований</w:t>
            </w:r>
            <w:proofErr w:type="spellEnd"/>
            <w:r w:rsidRPr="00D625F1">
              <w:t>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proofErr w:type="spellStart"/>
            <w:r>
              <w:t>позволяяющий</w:t>
            </w:r>
            <w:proofErr w:type="spellEnd"/>
            <w:r>
              <w:t xml:space="preserve"> раскрыть </w:t>
            </w:r>
            <w:proofErr w:type="spellStart"/>
            <w:proofErr w:type="gramStart"/>
            <w:r>
              <w:t>много</w:t>
            </w:r>
            <w:r w:rsidRPr="00D625F1">
              <w:t>об</w:t>
            </w:r>
            <w:r>
              <w:t>-</w:t>
            </w:r>
            <w:r w:rsidRPr="00D625F1">
              <w:t>разие</w:t>
            </w:r>
            <w:proofErr w:type="spellEnd"/>
            <w:proofErr w:type="gramEnd"/>
            <w:r w:rsidRPr="00D625F1">
              <w:t xml:space="preserve"> проявлений изучаемого </w:t>
            </w:r>
            <w:proofErr w:type="spellStart"/>
            <w:r w:rsidRPr="00D625F1">
              <w:t>объ</w:t>
            </w:r>
            <w:r>
              <w:t>-</w:t>
            </w:r>
            <w:r w:rsidRPr="00D625F1">
              <w:t>екта</w:t>
            </w:r>
            <w:proofErr w:type="spellEnd"/>
            <w:r w:rsidRPr="00D625F1">
              <w:t xml:space="preserve">, определить место предмета исследования НИР в </w:t>
            </w:r>
            <w:proofErr w:type="spellStart"/>
            <w:r w:rsidRPr="00D625F1">
              <w:t>разрабатыва</w:t>
            </w:r>
            <w:r>
              <w:t>-</w:t>
            </w:r>
            <w:r w:rsidRPr="00D625F1">
              <w:t>емой</w:t>
            </w:r>
            <w:proofErr w:type="spellEnd"/>
            <w:r w:rsidRPr="00D625F1">
              <w:t xml:space="preserve"> отрасли науки;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8E5006" w:rsidRPr="00D625F1" w:rsidRDefault="008E5006" w:rsidP="009A3441">
            <w:pPr>
              <w:contextualSpacing/>
              <w:jc w:val="both"/>
            </w:pPr>
            <w:r w:rsidRPr="00D625F1">
              <w:t xml:space="preserve">- разрабатывать планы и </w:t>
            </w:r>
            <w:proofErr w:type="gramStart"/>
            <w:r w:rsidRPr="00D625F1">
              <w:t>про</w:t>
            </w:r>
            <w:r>
              <w:t>-</w:t>
            </w:r>
            <w:r w:rsidRPr="00D625F1">
              <w:t>граммы</w:t>
            </w:r>
            <w:proofErr w:type="gramEnd"/>
            <w:r w:rsidRPr="00D625F1">
              <w:t xml:space="preserve"> научно-исследовательских и технологических работ.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-основами проектирования в </w:t>
            </w:r>
            <w:proofErr w:type="spellStart"/>
            <w:proofErr w:type="gramStart"/>
            <w:r w:rsidRPr="00D625F1">
              <w:t>облас</w:t>
            </w:r>
            <w:r>
              <w:t>-</w:t>
            </w:r>
            <w:r w:rsidRPr="00D625F1">
              <w:t>ти</w:t>
            </w:r>
            <w:proofErr w:type="spellEnd"/>
            <w:proofErr w:type="gramEnd"/>
            <w:r w:rsidRPr="00D625F1">
              <w:t xml:space="preserve">  технологии разработки место</w:t>
            </w:r>
            <w:r>
              <w:t>-</w:t>
            </w:r>
            <w:r w:rsidRPr="00D625F1">
              <w:t>рождений ПИ;</w:t>
            </w:r>
          </w:p>
          <w:p w:rsidR="008E5006" w:rsidRPr="00D625F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основными подходами и </w:t>
            </w:r>
            <w:proofErr w:type="gramStart"/>
            <w:r w:rsidRPr="00D625F1">
              <w:t>метода</w:t>
            </w:r>
            <w:r>
              <w:t>-</w:t>
            </w:r>
            <w:r w:rsidRPr="00D625F1">
              <w:t>ми</w:t>
            </w:r>
            <w:proofErr w:type="gramEnd"/>
            <w:r w:rsidRPr="00D625F1">
              <w:t xml:space="preserve"> орга</w:t>
            </w:r>
            <w:r>
              <w:t xml:space="preserve">низации проведения </w:t>
            </w:r>
            <w:proofErr w:type="spellStart"/>
            <w:r>
              <w:t>теоре-</w:t>
            </w:r>
            <w:r w:rsidRPr="00D625F1">
              <w:t>тических</w:t>
            </w:r>
            <w:proofErr w:type="spellEnd"/>
            <w:r w:rsidRPr="00D625F1">
              <w:t xml:space="preserve"> и экспериментальных исследований;</w:t>
            </w:r>
          </w:p>
          <w:p w:rsidR="008E5006" w:rsidRPr="00CE1A21" w:rsidRDefault="008E5006" w:rsidP="009A344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CE1A21">
              <w:t xml:space="preserve">- </w:t>
            </w:r>
            <w:r>
              <w:t>постановкой</w:t>
            </w:r>
            <w:r w:rsidRPr="00CE1A21">
              <w:t xml:space="preserve"> эксперимента при решении задач в области </w:t>
            </w:r>
            <w:proofErr w:type="spellStart"/>
            <w:proofErr w:type="gramStart"/>
            <w:r w:rsidRPr="00CE1A21">
              <w:t>осущес</w:t>
            </w:r>
            <w:r>
              <w:t>-</w:t>
            </w:r>
            <w:r w:rsidRPr="00CE1A21">
              <w:t>твления</w:t>
            </w:r>
            <w:proofErr w:type="spellEnd"/>
            <w:proofErr w:type="gramEnd"/>
            <w:r w:rsidRPr="00CE1A21">
              <w:t xml:space="preserve"> буровых, взрывных, вые</w:t>
            </w:r>
            <w:r>
              <w:t>-</w:t>
            </w:r>
            <w:proofErr w:type="spellStart"/>
            <w:r w:rsidRPr="00CE1A21">
              <w:t>мочно</w:t>
            </w:r>
            <w:proofErr w:type="spellEnd"/>
            <w:r w:rsidRPr="00CE1A21">
              <w:t xml:space="preserve">-погрузочных процессов, а также процессов </w:t>
            </w:r>
            <w:proofErr w:type="spellStart"/>
            <w:r w:rsidRPr="00CE1A21">
              <w:t>транспортиро</w:t>
            </w:r>
            <w:r>
              <w:t>-</w:t>
            </w:r>
            <w:r w:rsidRPr="00CE1A21">
              <w:t>вания</w:t>
            </w:r>
            <w:proofErr w:type="spellEnd"/>
            <w:r w:rsidRPr="00CE1A21">
              <w:t xml:space="preserve"> и складирования горной массы.</w:t>
            </w:r>
          </w:p>
        </w:tc>
      </w:tr>
    </w:tbl>
    <w:p w:rsidR="008E5006" w:rsidRDefault="008E5006" w:rsidP="008E5006">
      <w:pPr>
        <w:tabs>
          <w:tab w:val="left" w:pos="0"/>
        </w:tabs>
        <w:rPr>
          <w:b/>
          <w:bCs/>
        </w:rPr>
      </w:pPr>
    </w:p>
    <w:p w:rsidR="008E5006" w:rsidRDefault="008E5006" w:rsidP="008E5006">
      <w:pPr>
        <w:tabs>
          <w:tab w:val="left" w:pos="0"/>
        </w:tabs>
        <w:jc w:val="center"/>
        <w:rPr>
          <w:b/>
          <w:bCs/>
        </w:rPr>
      </w:pPr>
    </w:p>
    <w:p w:rsidR="008E5006" w:rsidRPr="00EA3CE6" w:rsidRDefault="008E5006" w:rsidP="008E500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8E5006" w:rsidRPr="006D6F1C" w:rsidRDefault="008E5006" w:rsidP="008E5006">
      <w:pPr>
        <w:pStyle w:val="a4"/>
        <w:ind w:left="426"/>
        <w:jc w:val="center"/>
        <w:rPr>
          <w:b/>
        </w:rPr>
      </w:pPr>
    </w:p>
    <w:p w:rsidR="008E5006" w:rsidRPr="00C32B9D" w:rsidRDefault="008E5006" w:rsidP="008E5006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8E5006" w:rsidRPr="007669BD" w:rsidTr="009A3441">
        <w:tc>
          <w:tcPr>
            <w:tcW w:w="1321" w:type="dxa"/>
            <w:vMerge w:val="restart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  <w:r w:rsidRPr="00826EF8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  <w:r w:rsidRPr="00826EF8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E5006" w:rsidRPr="007669BD" w:rsidTr="009A344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E5006" w:rsidRPr="00826EF8" w:rsidRDefault="008E5006" w:rsidP="009A344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E5006" w:rsidRPr="00826EF8" w:rsidRDefault="008E5006" w:rsidP="009A344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8E5006" w:rsidRPr="007669BD" w:rsidTr="009A3441">
        <w:tc>
          <w:tcPr>
            <w:tcW w:w="1321" w:type="dxa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</w:pPr>
            <w:r w:rsidRPr="00826EF8">
              <w:t>Б</w:t>
            </w:r>
            <w:proofErr w:type="gramStart"/>
            <w:r w:rsidRPr="00826EF8">
              <w:t>2</w:t>
            </w:r>
            <w:proofErr w:type="gramEnd"/>
            <w:r w:rsidRPr="00826EF8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8E5006" w:rsidRPr="00DC57C7" w:rsidRDefault="008E5006" w:rsidP="009A3441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8E5006" w:rsidRPr="00826EF8" w:rsidRDefault="008E5006" w:rsidP="009A3441">
            <w:pPr>
              <w:pStyle w:val="a4"/>
              <w:ind w:left="0"/>
              <w:jc w:val="both"/>
            </w:pPr>
            <w:r w:rsidRPr="00826EF8">
              <w:t>В</w:t>
            </w:r>
          </w:p>
        </w:tc>
        <w:tc>
          <w:tcPr>
            <w:tcW w:w="2402" w:type="dxa"/>
            <w:shd w:val="clear" w:color="auto" w:fill="auto"/>
          </w:tcPr>
          <w:p w:rsidR="008E5006" w:rsidRDefault="008E5006" w:rsidP="009A3441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.О13 Методология научных </w:t>
            </w:r>
            <w:proofErr w:type="spellStart"/>
            <w:r>
              <w:t>исследова-ний</w:t>
            </w:r>
            <w:proofErr w:type="spellEnd"/>
          </w:p>
          <w:p w:rsidR="008E5006" w:rsidRDefault="008E5006" w:rsidP="009A3441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.О.12 Основы про-</w:t>
            </w:r>
            <w:proofErr w:type="spellStart"/>
            <w:r>
              <w:t>ектной</w:t>
            </w:r>
            <w:proofErr w:type="spellEnd"/>
            <w:r>
              <w:t xml:space="preserve"> деятельности</w:t>
            </w:r>
          </w:p>
          <w:p w:rsidR="008E5006" w:rsidRDefault="008E5006" w:rsidP="009A3441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.О.15 Управление проектами</w:t>
            </w:r>
          </w:p>
          <w:p w:rsidR="008E5006" w:rsidRDefault="008E5006" w:rsidP="009A3441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8E5006" w:rsidRDefault="008E5006" w:rsidP="009A344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.О.28 Основы гор-</w:t>
            </w:r>
            <w:proofErr w:type="spellStart"/>
            <w:r>
              <w:t>ного</w:t>
            </w:r>
            <w:proofErr w:type="spellEnd"/>
            <w:r>
              <w:t xml:space="preserve"> дела</w:t>
            </w:r>
          </w:p>
          <w:p w:rsidR="008E5006" w:rsidRDefault="008E5006" w:rsidP="009A344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Проектирование карьеров</w:t>
            </w:r>
          </w:p>
          <w:p w:rsidR="008E5006" w:rsidRDefault="008E5006" w:rsidP="009A344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.В.01(П)</w:t>
            </w:r>
          </w:p>
          <w:p w:rsidR="008E5006" w:rsidRDefault="008E5006" w:rsidP="009A3441">
            <w:pPr>
              <w:contextualSpacing/>
              <w:jc w:val="both"/>
            </w:pPr>
            <w:r>
              <w:t>1Производственно-технологическая практика</w:t>
            </w:r>
          </w:p>
          <w:p w:rsidR="008E5006" w:rsidRDefault="008E5006" w:rsidP="009A3441">
            <w:pPr>
              <w:contextualSpacing/>
              <w:jc w:val="both"/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.В.02(П)</w:t>
            </w:r>
          </w:p>
          <w:p w:rsidR="008E5006" w:rsidRDefault="008E5006" w:rsidP="009A3441">
            <w:pPr>
              <w:contextualSpacing/>
              <w:jc w:val="both"/>
            </w:pPr>
            <w:r>
              <w:t>2Производственно-технологическая практика</w:t>
            </w:r>
          </w:p>
          <w:p w:rsidR="008E5006" w:rsidRDefault="008E5006" w:rsidP="009A344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8E5006" w:rsidRPr="00DC57C7" w:rsidRDefault="008E5006" w:rsidP="009A3441">
            <w:pPr>
              <w:contextualSpacing/>
              <w:jc w:val="both"/>
            </w:pPr>
            <w:r w:rsidRPr="009426C5">
              <w:t>Производственная преддипломная  про</w:t>
            </w:r>
            <w:r>
              <w:t>-</w:t>
            </w:r>
            <w:proofErr w:type="spellStart"/>
            <w:r w:rsidRPr="009426C5">
              <w:t>ектно</w:t>
            </w:r>
            <w:proofErr w:type="spellEnd"/>
            <w:r w:rsidRPr="009426C5">
              <w:t>-</w:t>
            </w:r>
            <w:proofErr w:type="spellStart"/>
            <w:r w:rsidRPr="009426C5">
              <w:t>технологичес</w:t>
            </w:r>
            <w:proofErr w:type="spellEnd"/>
            <w:r>
              <w:t>-</w:t>
            </w:r>
            <w:r w:rsidRPr="009426C5">
              <w:t>кая  практика</w:t>
            </w:r>
          </w:p>
        </w:tc>
        <w:tc>
          <w:tcPr>
            <w:tcW w:w="2562" w:type="dxa"/>
            <w:shd w:val="clear" w:color="auto" w:fill="auto"/>
          </w:tcPr>
          <w:p w:rsidR="008E5006" w:rsidRDefault="008E5006" w:rsidP="009A3441">
            <w:pPr>
              <w:pStyle w:val="a4"/>
              <w:ind w:left="0"/>
            </w:pPr>
            <w:r w:rsidRPr="00222690">
              <w:t>Б3.</w:t>
            </w:r>
            <w:r>
              <w:t xml:space="preserve"> 01(Д)</w:t>
            </w:r>
          </w:p>
          <w:p w:rsidR="008E5006" w:rsidRPr="00222690" w:rsidRDefault="008E5006" w:rsidP="009A3441">
            <w:pPr>
              <w:pStyle w:val="a4"/>
              <w:ind w:left="0"/>
            </w:pPr>
            <w:r w:rsidRPr="009426C5">
              <w:t xml:space="preserve">Выполнение, </w:t>
            </w:r>
            <w:proofErr w:type="spellStart"/>
            <w:proofErr w:type="gramStart"/>
            <w:r w:rsidRPr="009426C5">
              <w:t>подго</w:t>
            </w:r>
            <w:r>
              <w:t>-</w:t>
            </w:r>
            <w:r w:rsidRPr="009426C5">
              <w:t>товка</w:t>
            </w:r>
            <w:proofErr w:type="spellEnd"/>
            <w:proofErr w:type="gramEnd"/>
            <w:r w:rsidRPr="009426C5">
              <w:t xml:space="preserve"> к процедуре защиты и защита вы</w:t>
            </w:r>
            <w:r>
              <w:t>-</w:t>
            </w:r>
            <w:proofErr w:type="spellStart"/>
            <w:r w:rsidRPr="009426C5">
              <w:t>пускнойквалифика</w:t>
            </w:r>
            <w:proofErr w:type="spellEnd"/>
            <w:r>
              <w:t>-</w:t>
            </w:r>
            <w:proofErr w:type="spellStart"/>
            <w:r w:rsidRPr="009426C5">
              <w:t>ционной</w:t>
            </w:r>
            <w:proofErr w:type="spellEnd"/>
            <w:r w:rsidRPr="009426C5">
              <w:t xml:space="preserve"> работы</w:t>
            </w:r>
          </w:p>
        </w:tc>
      </w:tr>
    </w:tbl>
    <w:p w:rsidR="008E5006" w:rsidRDefault="008E5006" w:rsidP="008E5006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8431CE" w:rsidRPr="00A811CE" w:rsidRDefault="008431CE" w:rsidP="006C12C4">
      <w:pPr>
        <w:pStyle w:val="a4"/>
        <w:ind w:left="0"/>
      </w:pPr>
    </w:p>
    <w:p w:rsidR="00BC5B2D" w:rsidRPr="00BC5B2D" w:rsidRDefault="00BC5B2D" w:rsidP="00BC5B2D">
      <w:pPr>
        <w:pageBreakBefore/>
        <w:jc w:val="center"/>
        <w:rPr>
          <w:b/>
          <w:bCs/>
        </w:rPr>
      </w:pPr>
      <w:r w:rsidRPr="00BC5B2D">
        <w:rPr>
          <w:b/>
          <w:bCs/>
        </w:rPr>
        <w:t>1. АННОТАЦИЯ</w:t>
      </w:r>
    </w:p>
    <w:p w:rsidR="00BC5B2D" w:rsidRPr="004A1224" w:rsidRDefault="00BC5B2D" w:rsidP="00BC5B2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рабочей </w:t>
      </w:r>
      <w:r w:rsidRPr="004A1224">
        <w:rPr>
          <w:b/>
          <w:bCs/>
          <w:sz w:val="28"/>
          <w:szCs w:val="28"/>
        </w:rPr>
        <w:t xml:space="preserve">программе </w:t>
      </w:r>
      <w:r>
        <w:rPr>
          <w:b/>
          <w:bCs/>
          <w:sz w:val="28"/>
          <w:szCs w:val="28"/>
        </w:rPr>
        <w:t>практики</w:t>
      </w:r>
    </w:p>
    <w:p w:rsidR="00BC5B2D" w:rsidRPr="00B92A5A" w:rsidRDefault="00BC5B2D" w:rsidP="00BC5B2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>В.01 (П)</w:t>
      </w:r>
      <w:r w:rsidRPr="00B57988">
        <w:rPr>
          <w:b/>
        </w:rPr>
        <w:t>I Производственно-технологическая практика</w:t>
      </w:r>
    </w:p>
    <w:p w:rsidR="00BC5B2D" w:rsidRDefault="00BC5B2D" w:rsidP="00BC5B2D"/>
    <w:p w:rsidR="00BC5B2D" w:rsidRPr="00BC5B2D" w:rsidRDefault="00BC5B2D" w:rsidP="00BC5B2D">
      <w:pPr>
        <w:jc w:val="center"/>
        <w:rPr>
          <w:b/>
        </w:rPr>
      </w:pPr>
      <w:r w:rsidRPr="00BC5B2D">
        <w:rPr>
          <w:b/>
        </w:rPr>
        <w:t>Трудоёмкость 9 ЗЕТ (324 часов)</w:t>
      </w:r>
    </w:p>
    <w:p w:rsidR="00BC5B2D" w:rsidRDefault="00BC5B2D" w:rsidP="00BC5B2D">
      <w:pPr>
        <w:jc w:val="center"/>
      </w:pPr>
    </w:p>
    <w:p w:rsidR="00BC5B2D" w:rsidRPr="005C7467" w:rsidRDefault="00BC5B2D" w:rsidP="00BC5B2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5B2D" w:rsidRDefault="00BC5B2D" w:rsidP="00BC5B2D">
      <w:pPr>
        <w:contextualSpacing/>
        <w:jc w:val="center"/>
      </w:pPr>
    </w:p>
    <w:p w:rsidR="00BC5B2D" w:rsidRPr="00525021" w:rsidRDefault="00BC5B2D" w:rsidP="00BC5B2D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BC5B2D" w:rsidRPr="00F962F1" w:rsidRDefault="00BC5B2D" w:rsidP="00BC5B2D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 Горное дело направленность подготовки  </w:t>
      </w:r>
      <w:r w:rsidRPr="00F962F1">
        <w:rPr>
          <w:rStyle w:val="FontStyle21"/>
          <w:sz w:val="24"/>
          <w:szCs w:val="24"/>
        </w:rPr>
        <w:t>«Открытые горные работы»</w:t>
      </w:r>
      <w:r>
        <w:rPr>
          <w:rStyle w:val="FontStyle21"/>
          <w:sz w:val="24"/>
          <w:szCs w:val="24"/>
        </w:rPr>
        <w:t>.</w:t>
      </w:r>
    </w:p>
    <w:p w:rsidR="00BC5B2D" w:rsidRPr="009F12D1" w:rsidRDefault="00BC5B2D" w:rsidP="00BC5B2D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</w:t>
      </w:r>
      <w:r>
        <w:rPr>
          <w:rStyle w:val="FontStyle31"/>
        </w:rPr>
        <w:t>удентов специальности 21.05.04 Горное дело</w:t>
      </w:r>
      <w:r w:rsidRPr="00BC5B2D">
        <w:rPr>
          <w:rStyle w:val="FontStyle21"/>
          <w:sz w:val="24"/>
          <w:szCs w:val="24"/>
        </w:rPr>
        <w:t>направленность подготовки</w:t>
      </w:r>
      <w:proofErr w:type="gramStart"/>
      <w:r w:rsidRPr="009F12D1">
        <w:rPr>
          <w:rStyle w:val="FontStyle31"/>
        </w:rPr>
        <w:t>«О</w:t>
      </w:r>
      <w:proofErr w:type="gramEnd"/>
      <w:r w:rsidRPr="009F12D1">
        <w:rPr>
          <w:rStyle w:val="FontStyle31"/>
        </w:rPr>
        <w:t xml:space="preserve">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BC5B2D" w:rsidRPr="009F12D1" w:rsidRDefault="00BC5B2D" w:rsidP="00BC5B2D">
      <w:pPr>
        <w:pStyle w:val="a4"/>
        <w:ind w:left="0" w:firstLine="709"/>
        <w:jc w:val="both"/>
        <w:rPr>
          <w:i/>
        </w:rPr>
      </w:pPr>
    </w:p>
    <w:p w:rsidR="00BC5B2D" w:rsidRPr="006208E7" w:rsidRDefault="00BC5B2D" w:rsidP="00BC5B2D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6208E7">
        <w:rPr>
          <w:b/>
        </w:rPr>
        <w:t xml:space="preserve"> практики</w:t>
      </w:r>
    </w:p>
    <w:p w:rsidR="00BC5B2D" w:rsidRPr="00D912BA" w:rsidRDefault="00BC5B2D" w:rsidP="00BC5B2D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 xml:space="preserve">стов по специальности 21.05.04 Горное дело </w:t>
      </w:r>
      <w:r w:rsidRPr="00BC5B2D">
        <w:rPr>
          <w:rStyle w:val="FontStyle21"/>
          <w:sz w:val="24"/>
          <w:szCs w:val="24"/>
        </w:rPr>
        <w:t>направленность подготовки</w:t>
      </w:r>
      <w:r>
        <w:t>«Открытые горные работы»</w:t>
      </w:r>
      <w:r w:rsidRPr="00D912BA">
        <w:t xml:space="preserve">  являются: 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BC5B2D" w:rsidRDefault="00BC5B2D" w:rsidP="00BC5B2D">
      <w:pPr>
        <w:pStyle w:val="a4"/>
        <w:ind w:left="0" w:firstLine="440"/>
        <w:jc w:val="both"/>
        <w:rPr>
          <w:rStyle w:val="FontStyle38"/>
          <w:sz w:val="24"/>
          <w:szCs w:val="24"/>
        </w:rPr>
      </w:pPr>
    </w:p>
    <w:p w:rsidR="00BC5B2D" w:rsidRDefault="00BC5B2D" w:rsidP="00BC5B2D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C5B2D" w:rsidRPr="006D6F1C" w:rsidRDefault="00BC5B2D" w:rsidP="00BC5B2D">
      <w:pPr>
        <w:pStyle w:val="a4"/>
        <w:numPr>
          <w:ilvl w:val="3"/>
          <w:numId w:val="3"/>
        </w:numPr>
        <w:suppressAutoHyphens w:val="0"/>
        <w:ind w:left="709"/>
        <w:contextualSpacing/>
        <w:jc w:val="center"/>
        <w:rPr>
          <w:b/>
        </w:rPr>
      </w:pPr>
      <w:r>
        <w:rPr>
          <w:b/>
        </w:rPr>
        <w:t xml:space="preserve">Направленность подготовки </w:t>
      </w:r>
      <w:r w:rsidRPr="006D6F1C">
        <w:rPr>
          <w:b/>
        </w:rPr>
        <w:t xml:space="preserve"> «Открытые горные работы»</w:t>
      </w:r>
    </w:p>
    <w:p w:rsidR="00BC5B2D" w:rsidRPr="0002039F" w:rsidRDefault="00BC5B2D" w:rsidP="00BC5B2D">
      <w:pPr>
        <w:ind w:firstLine="709"/>
        <w:contextualSpacing/>
        <w:jc w:val="both"/>
      </w:pPr>
      <w:r w:rsidRPr="0002039F">
        <w:t>Согласно ФГОС ВО</w:t>
      </w:r>
      <w:r>
        <w:t>по специальности 21.05.04 Горное дело</w:t>
      </w:r>
      <w:r w:rsidRPr="0002039F">
        <w:t xml:space="preserve">, </w:t>
      </w:r>
      <w:r>
        <w:rPr>
          <w:rStyle w:val="FontStyle21"/>
        </w:rPr>
        <w:t xml:space="preserve">направленность подготовки  </w:t>
      </w:r>
      <w:r w:rsidRPr="0002039F">
        <w:t xml:space="preserve">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BC5B2D" w:rsidRPr="0002039F" w:rsidRDefault="00BC5B2D" w:rsidP="00BC5B2D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BC5B2D" w:rsidRPr="0002039F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 xml:space="preserve">разрез </w:t>
      </w:r>
      <w:proofErr w:type="spellStart"/>
      <w:r w:rsidRPr="0002039F">
        <w:t>Нерюнгринский</w:t>
      </w:r>
      <w:proofErr w:type="spellEnd"/>
      <w:r w:rsidRPr="0002039F">
        <w:t>» ОАО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BC5B2D" w:rsidRPr="0002039F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</w:t>
      </w:r>
      <w:r>
        <w:t>О</w:t>
      </w:r>
      <w:r w:rsidRPr="0002039F">
        <w:t xml:space="preserve">О </w:t>
      </w:r>
      <w:r>
        <w:t>«</w:t>
      </w:r>
      <w:proofErr w:type="spellStart"/>
      <w:r>
        <w:t>Колмар</w:t>
      </w:r>
      <w:proofErr w:type="spellEnd"/>
      <w:r>
        <w:t>»</w:t>
      </w:r>
    </w:p>
    <w:p w:rsidR="00BC5B2D" w:rsidRPr="00391E1B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угольный разрез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BC5B2D" w:rsidRPr="009F12D1" w:rsidRDefault="00BC5B2D" w:rsidP="00BC5B2D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C5B2D" w:rsidRPr="00391E1B" w:rsidRDefault="00BC5B2D" w:rsidP="00BC5B2D">
      <w:pPr>
        <w:contextualSpacing/>
        <w:jc w:val="both"/>
        <w:rPr>
          <w:b/>
        </w:rPr>
      </w:pPr>
      <w:r>
        <w:t>-</w:t>
      </w:r>
      <w:r w:rsidRPr="00391E1B">
        <w:t>знание теоретических основ в объеме, необходимом для прохождения производственной практики;</w:t>
      </w:r>
    </w:p>
    <w:p w:rsidR="00BC5B2D" w:rsidRPr="00391E1B" w:rsidRDefault="00BC5B2D" w:rsidP="00BC5B2D">
      <w:pPr>
        <w:contextualSpacing/>
        <w:jc w:val="both"/>
      </w:pPr>
      <w:r>
        <w:t>-</w:t>
      </w:r>
      <w:r w:rsidRPr="00391E1B">
        <w:t xml:space="preserve">владение навыками использования учебных электронных изданий и ресурсов сети Интернет; </w:t>
      </w:r>
    </w:p>
    <w:p w:rsidR="00BC5B2D" w:rsidRPr="00391E1B" w:rsidRDefault="00BC5B2D" w:rsidP="00BC5B2D">
      <w:pPr>
        <w:contextualSpacing/>
        <w:jc w:val="both"/>
      </w:pPr>
      <w:r>
        <w:t>-</w:t>
      </w:r>
      <w:r w:rsidRPr="00391E1B"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C5B2D" w:rsidRDefault="00BC5B2D" w:rsidP="00BC5B2D">
      <w:pPr>
        <w:rPr>
          <w:b/>
          <w:bCs/>
        </w:rPr>
      </w:pPr>
    </w:p>
    <w:p w:rsidR="00BC5B2D" w:rsidRPr="006208E7" w:rsidRDefault="00BC5B2D" w:rsidP="00BC5B2D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BC5B2D" w:rsidRDefault="00BC5B2D" w:rsidP="00BC5B2D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BC5B2D" w:rsidRPr="002F11F2" w:rsidRDefault="00BC5B2D" w:rsidP="00BC5B2D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5244"/>
      </w:tblGrid>
      <w:tr w:rsidR="00BC5B2D" w:rsidRPr="007768FD" w:rsidTr="00DD71F1">
        <w:tc>
          <w:tcPr>
            <w:tcW w:w="2410" w:type="dxa"/>
            <w:shd w:val="clear" w:color="auto" w:fill="auto"/>
            <w:vAlign w:val="center"/>
          </w:tcPr>
          <w:p w:rsidR="00BC5B2D" w:rsidRPr="00795645" w:rsidRDefault="00BC5B2D" w:rsidP="00DD71F1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694" w:type="dxa"/>
            <w:vAlign w:val="center"/>
          </w:tcPr>
          <w:p w:rsidR="00BC5B2D" w:rsidRPr="00426F93" w:rsidRDefault="00BC5B2D" w:rsidP="00DD71F1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BC5B2D" w:rsidRPr="00795645" w:rsidRDefault="00BC5B2D" w:rsidP="00DD71F1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C5B2D" w:rsidRPr="00795645" w:rsidRDefault="00BC5B2D" w:rsidP="00DD71F1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обучения</w:t>
            </w:r>
          </w:p>
        </w:tc>
      </w:tr>
      <w:tr w:rsidR="00BC5B2D" w:rsidRPr="007768FD" w:rsidTr="00DD71F1">
        <w:tc>
          <w:tcPr>
            <w:tcW w:w="2410" w:type="dxa"/>
            <w:vMerge w:val="restart"/>
            <w:shd w:val="clear" w:color="auto" w:fill="auto"/>
          </w:tcPr>
          <w:p w:rsidR="00BC5B2D" w:rsidRDefault="00BC5B2D" w:rsidP="00DD71F1">
            <w:pPr>
              <w:pStyle w:val="a4"/>
              <w:ind w:left="0"/>
              <w:jc w:val="both"/>
            </w:pPr>
            <w:r>
              <w:t>ПК-1</w:t>
            </w:r>
          </w:p>
          <w:p w:rsidR="00BC5B2D" w:rsidRPr="000A795E" w:rsidRDefault="00BC5B2D" w:rsidP="00DD71F1">
            <w:pPr>
              <w:pStyle w:val="a4"/>
              <w:ind w:left="0"/>
              <w:jc w:val="both"/>
            </w:pPr>
            <w:r>
              <w:t xml:space="preserve">Формулирует </w:t>
            </w:r>
            <w:proofErr w:type="spellStart"/>
            <w:proofErr w:type="gramStart"/>
            <w:r>
              <w:t>обос-нова</w:t>
            </w:r>
            <w:r w:rsidRPr="00B57988">
              <w:t>ние</w:t>
            </w:r>
            <w:proofErr w:type="spellEnd"/>
            <w:proofErr w:type="gramEnd"/>
            <w:r w:rsidRPr="00B57988">
              <w:t xml:space="preserve"> главных параметров карьера и выбор схем вскрытия карьерного поля в зависимости от горно-геологи</w:t>
            </w:r>
            <w:r>
              <w:t>-</w:t>
            </w:r>
            <w:proofErr w:type="spellStart"/>
            <w:r w:rsidRPr="00B57988">
              <w:t>ческих</w:t>
            </w:r>
            <w:proofErr w:type="spellEnd"/>
            <w:r w:rsidRPr="00B57988">
              <w:t xml:space="preserve"> условий</w:t>
            </w:r>
          </w:p>
        </w:tc>
        <w:tc>
          <w:tcPr>
            <w:tcW w:w="2694" w:type="dxa"/>
            <w:vMerge w:val="restart"/>
          </w:tcPr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ПК-1.1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ф</w:t>
            </w:r>
            <w:r w:rsidRPr="00B57988">
              <w:rPr>
                <w:i/>
                <w:sz w:val="22"/>
                <w:szCs w:val="22"/>
              </w:rPr>
              <w:t xml:space="preserve">ормулирует </w:t>
            </w:r>
            <w:proofErr w:type="spellStart"/>
            <w:r w:rsidRPr="00B57988">
              <w:rPr>
                <w:i/>
                <w:sz w:val="22"/>
                <w:szCs w:val="22"/>
              </w:rPr>
              <w:t>обосно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вание</w:t>
            </w:r>
            <w:proofErr w:type="spellEnd"/>
            <w:r w:rsidRPr="00B57988">
              <w:rPr>
                <w:i/>
                <w:sz w:val="22"/>
                <w:szCs w:val="22"/>
              </w:rPr>
              <w:t xml:space="preserve"> главных </w:t>
            </w:r>
            <w:proofErr w:type="spellStart"/>
            <w:r w:rsidRPr="00B57988">
              <w:rPr>
                <w:i/>
                <w:sz w:val="22"/>
                <w:szCs w:val="22"/>
              </w:rPr>
              <w:t>парамет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 xml:space="preserve">ров карьера и выбор схем вскрытия карьерного поля в зависимости </w:t>
            </w:r>
            <w:proofErr w:type="gramStart"/>
            <w:r w:rsidRPr="00B57988">
              <w:rPr>
                <w:i/>
                <w:sz w:val="22"/>
                <w:szCs w:val="22"/>
              </w:rPr>
              <w:t>от</w:t>
            </w:r>
            <w:proofErr w:type="gramEnd"/>
            <w:r w:rsidRPr="00B57988">
              <w:rPr>
                <w:i/>
                <w:sz w:val="22"/>
                <w:szCs w:val="22"/>
              </w:rPr>
              <w:t xml:space="preserve"> горно-геологических ус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7988">
              <w:rPr>
                <w:i/>
                <w:sz w:val="22"/>
                <w:szCs w:val="22"/>
              </w:rPr>
              <w:t>ловий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ПК-1.2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B57988">
              <w:rPr>
                <w:i/>
                <w:sz w:val="22"/>
                <w:szCs w:val="22"/>
              </w:rPr>
              <w:t xml:space="preserve">пределяет владение горной терминологией, методами и навыками решения задач открытых горных работ для </w:t>
            </w:r>
            <w:proofErr w:type="gramStart"/>
            <w:r w:rsidRPr="00B57988">
              <w:rPr>
                <w:i/>
                <w:sz w:val="22"/>
                <w:szCs w:val="22"/>
              </w:rPr>
              <w:t>раз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личных</w:t>
            </w:r>
            <w:proofErr w:type="gramEnd"/>
            <w:r w:rsidRPr="00B57988">
              <w:rPr>
                <w:i/>
                <w:sz w:val="22"/>
                <w:szCs w:val="22"/>
              </w:rPr>
              <w:t xml:space="preserve"> горно-геологи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7988">
              <w:rPr>
                <w:i/>
                <w:sz w:val="22"/>
                <w:szCs w:val="22"/>
              </w:rPr>
              <w:t>ческих</w:t>
            </w:r>
            <w:proofErr w:type="spellEnd"/>
            <w:r w:rsidRPr="00B57988">
              <w:rPr>
                <w:i/>
                <w:sz w:val="22"/>
                <w:szCs w:val="22"/>
              </w:rPr>
              <w:t xml:space="preserve"> условий</w:t>
            </w:r>
            <w:r>
              <w:rPr>
                <w:i/>
                <w:sz w:val="22"/>
                <w:szCs w:val="22"/>
              </w:rPr>
              <w:t>;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ПК-1.3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и</w:t>
            </w:r>
            <w:r w:rsidRPr="00B57988">
              <w:rPr>
                <w:i/>
                <w:sz w:val="22"/>
                <w:szCs w:val="22"/>
              </w:rPr>
              <w:t xml:space="preserve">спользует знания </w:t>
            </w:r>
            <w:proofErr w:type="gramStart"/>
            <w:r w:rsidRPr="00B57988">
              <w:rPr>
                <w:i/>
                <w:sz w:val="22"/>
                <w:szCs w:val="22"/>
              </w:rPr>
              <w:t>тех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7988">
              <w:rPr>
                <w:i/>
                <w:sz w:val="22"/>
                <w:szCs w:val="22"/>
              </w:rPr>
              <w:t>нологических</w:t>
            </w:r>
            <w:proofErr w:type="spellEnd"/>
            <w:proofErr w:type="gramEnd"/>
            <w:r w:rsidRPr="00B57988">
              <w:rPr>
                <w:i/>
                <w:sz w:val="22"/>
                <w:szCs w:val="22"/>
              </w:rPr>
              <w:t xml:space="preserve"> схем </w:t>
            </w:r>
            <w:proofErr w:type="spellStart"/>
            <w:r w:rsidRPr="00B57988">
              <w:rPr>
                <w:i/>
                <w:sz w:val="22"/>
                <w:szCs w:val="22"/>
              </w:rPr>
              <w:t>произ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водства</w:t>
            </w:r>
            <w:proofErr w:type="spellEnd"/>
            <w:r w:rsidRPr="00B57988">
              <w:rPr>
                <w:i/>
                <w:sz w:val="22"/>
                <w:szCs w:val="22"/>
              </w:rPr>
              <w:t xml:space="preserve"> открытых гор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7988">
              <w:rPr>
                <w:i/>
                <w:sz w:val="22"/>
                <w:szCs w:val="22"/>
              </w:rPr>
              <w:t>ных</w:t>
            </w:r>
            <w:proofErr w:type="spellEnd"/>
            <w:r w:rsidRPr="00B57988">
              <w:rPr>
                <w:i/>
                <w:sz w:val="22"/>
                <w:szCs w:val="22"/>
              </w:rPr>
              <w:t xml:space="preserve"> работ, порядка фор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7988">
              <w:rPr>
                <w:i/>
                <w:sz w:val="22"/>
                <w:szCs w:val="22"/>
              </w:rPr>
              <w:t>мирования</w:t>
            </w:r>
            <w:proofErr w:type="spellEnd"/>
            <w:r w:rsidRPr="00B57988">
              <w:rPr>
                <w:i/>
                <w:sz w:val="22"/>
                <w:szCs w:val="22"/>
              </w:rPr>
              <w:t xml:space="preserve"> рабочей зоны карьера, систем </w:t>
            </w:r>
            <w:proofErr w:type="spellStart"/>
            <w:r w:rsidRPr="00B57988">
              <w:rPr>
                <w:i/>
                <w:sz w:val="22"/>
                <w:szCs w:val="22"/>
              </w:rPr>
              <w:t>откры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той разработки место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рождений и их элементов при разработке место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 xml:space="preserve">рождений полезных </w:t>
            </w:r>
            <w:proofErr w:type="spellStart"/>
            <w:r w:rsidRPr="00B57988">
              <w:rPr>
                <w:i/>
                <w:sz w:val="22"/>
                <w:szCs w:val="22"/>
              </w:rPr>
              <w:t>иско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паемых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BC5B2D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ПК-1.4</w:t>
            </w:r>
          </w:p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-с</w:t>
            </w:r>
            <w:r w:rsidRPr="00B57988">
              <w:rPr>
                <w:i/>
              </w:rPr>
              <w:t xml:space="preserve">пособность </w:t>
            </w:r>
            <w:proofErr w:type="spellStart"/>
            <w:proofErr w:type="gramStart"/>
            <w:r w:rsidRPr="00B57988">
              <w:rPr>
                <w:i/>
              </w:rPr>
              <w:t>осущес</w:t>
            </w:r>
            <w:r>
              <w:rPr>
                <w:i/>
              </w:rPr>
              <w:t>-</w:t>
            </w:r>
            <w:r w:rsidRPr="00B57988">
              <w:rPr>
                <w:i/>
              </w:rPr>
              <w:t>твлять</w:t>
            </w:r>
            <w:proofErr w:type="spellEnd"/>
            <w:proofErr w:type="gramEnd"/>
            <w:r w:rsidRPr="00B57988">
              <w:rPr>
                <w:i/>
              </w:rPr>
              <w:t xml:space="preserve"> контроль ка</w:t>
            </w:r>
            <w:r>
              <w:rPr>
                <w:i/>
              </w:rPr>
              <w:t>-</w:t>
            </w:r>
            <w:proofErr w:type="spellStart"/>
            <w:r w:rsidRPr="00B57988">
              <w:rPr>
                <w:i/>
              </w:rPr>
              <w:t>чества</w:t>
            </w:r>
            <w:proofErr w:type="spellEnd"/>
            <w:r w:rsidRPr="00B57988">
              <w:rPr>
                <w:i/>
              </w:rPr>
              <w:t xml:space="preserve"> производства открытых горных </w:t>
            </w:r>
            <w:proofErr w:type="spellStart"/>
            <w:r w:rsidRPr="00B57988">
              <w:rPr>
                <w:i/>
              </w:rPr>
              <w:t>ра</w:t>
            </w:r>
            <w:proofErr w:type="spellEnd"/>
            <w:r>
              <w:rPr>
                <w:i/>
              </w:rPr>
              <w:t>-</w:t>
            </w:r>
            <w:r w:rsidRPr="00B57988">
              <w:rPr>
                <w:i/>
              </w:rPr>
              <w:t xml:space="preserve">бот и обеспечивать правильность </w:t>
            </w:r>
            <w:proofErr w:type="spellStart"/>
            <w:r w:rsidRPr="00B57988">
              <w:rPr>
                <w:i/>
              </w:rPr>
              <w:t>выпол</w:t>
            </w:r>
            <w:proofErr w:type="spellEnd"/>
            <w:r>
              <w:rPr>
                <w:i/>
              </w:rPr>
              <w:t>-</w:t>
            </w:r>
            <w:r w:rsidRPr="00B57988">
              <w:rPr>
                <w:i/>
              </w:rPr>
              <w:t>нения их исполните</w:t>
            </w:r>
            <w:r>
              <w:rPr>
                <w:i/>
              </w:rPr>
              <w:t>-</w:t>
            </w:r>
            <w:proofErr w:type="spellStart"/>
            <w:r w:rsidRPr="00B57988">
              <w:rPr>
                <w:i/>
              </w:rPr>
              <w:t>лями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C5B2D" w:rsidRPr="00B57988" w:rsidRDefault="00BC5B2D" w:rsidP="00DD71F1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</w:rPr>
              <w:t>Знать:</w:t>
            </w:r>
          </w:p>
          <w:p w:rsidR="00BC5B2D" w:rsidRPr="000A795E" w:rsidRDefault="00BC5B2D" w:rsidP="00DD71F1">
            <w:pPr>
              <w:ind w:left="-5"/>
              <w:contextualSpacing/>
            </w:pPr>
            <w:r w:rsidRPr="000A795E">
              <w:t xml:space="preserve">-технологию и организацию основных </w:t>
            </w:r>
            <w:proofErr w:type="spellStart"/>
            <w:proofErr w:type="gramStart"/>
            <w:r w:rsidRPr="000A795E">
              <w:t>произ</w:t>
            </w:r>
            <w:r>
              <w:t>-</w:t>
            </w:r>
            <w:r w:rsidRPr="000A795E">
              <w:t>водственных</w:t>
            </w:r>
            <w:proofErr w:type="spellEnd"/>
            <w:proofErr w:type="gramEnd"/>
            <w:r w:rsidRPr="000A795E">
              <w:t xml:space="preserve"> и вспомогательных процессов </w:t>
            </w:r>
            <w:proofErr w:type="spellStart"/>
            <w:r w:rsidRPr="000A795E">
              <w:t>отк</w:t>
            </w:r>
            <w:proofErr w:type="spellEnd"/>
            <w:r>
              <w:t>-</w:t>
            </w:r>
            <w:r w:rsidRPr="000A795E">
              <w:t>рытых горных работ; основы комплектации тех</w:t>
            </w:r>
            <w:r>
              <w:t>-</w:t>
            </w:r>
            <w:proofErr w:type="spellStart"/>
            <w:r w:rsidRPr="000A795E">
              <w:t>нологических</w:t>
            </w:r>
            <w:proofErr w:type="spellEnd"/>
            <w:r w:rsidRPr="000A795E">
              <w:t xml:space="preserve"> схем и основные характеристики современного и перспективного горного и </w:t>
            </w:r>
            <w:proofErr w:type="spellStart"/>
            <w:r w:rsidRPr="000A795E">
              <w:t>тран</w:t>
            </w:r>
            <w:r>
              <w:t>-</w:t>
            </w:r>
            <w:r w:rsidRPr="000A795E">
              <w:t>спортного</w:t>
            </w:r>
            <w:proofErr w:type="spellEnd"/>
            <w:r w:rsidRPr="000A795E">
              <w:t xml:space="preserve"> оборудования карьеров;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-области применения горнотранспортного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рудования</w:t>
            </w:r>
            <w:proofErr w:type="spellEnd"/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открытых горных работ;</w:t>
            </w:r>
          </w:p>
          <w:p w:rsidR="00BC5B2D" w:rsidRPr="00594A46" w:rsidRDefault="00BC5B2D" w:rsidP="00DD71F1">
            <w:pPr>
              <w:pStyle w:val="a4"/>
              <w:ind w:left="-5"/>
              <w:jc w:val="both"/>
            </w:pPr>
            <w:r w:rsidRPr="000A795E">
              <w:t xml:space="preserve">-способы и механизацию перегрузки горных пород </w:t>
            </w:r>
            <w:proofErr w:type="spellStart"/>
            <w:r w:rsidRPr="000A795E">
              <w:t>отвалообразования</w:t>
            </w:r>
            <w:proofErr w:type="spellEnd"/>
            <w:r w:rsidRPr="000A795E">
              <w:t>;</w:t>
            </w:r>
          </w:p>
        </w:tc>
      </w:tr>
      <w:tr w:rsidR="00BC5B2D" w:rsidRPr="007768FD" w:rsidTr="00DD71F1">
        <w:tc>
          <w:tcPr>
            <w:tcW w:w="2410" w:type="dxa"/>
            <w:vMerge/>
            <w:shd w:val="clear" w:color="auto" w:fill="auto"/>
          </w:tcPr>
          <w:p w:rsidR="00BC5B2D" w:rsidRPr="000A795E" w:rsidRDefault="00BC5B2D" w:rsidP="00DD71F1">
            <w:pPr>
              <w:pStyle w:val="a4"/>
              <w:ind w:left="0"/>
              <w:jc w:val="both"/>
            </w:pPr>
          </w:p>
        </w:tc>
        <w:tc>
          <w:tcPr>
            <w:tcW w:w="2694" w:type="dxa"/>
            <w:vMerge/>
          </w:tcPr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C5B2D" w:rsidRPr="00B57988" w:rsidRDefault="00BC5B2D" w:rsidP="00DD71F1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5798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рать технологию ведения основных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изводственных</w:t>
            </w:r>
            <w:proofErr w:type="spellEnd"/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процессов открытых горных работ и рассчитать их параметры;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-производить расчет теоретической, </w:t>
            </w:r>
            <w:proofErr w:type="spellStart"/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и эксплуатационной    производительности горнотранспортного оборудования открытых горных работ;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-организовать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рациональное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и безопасное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горных работ при открытой разработке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торождений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полезных ископаемых с учетом 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формации и прогнозных оценок по состоянию породного массива;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 использовать приемы оказания первой </w:t>
            </w:r>
            <w:proofErr w:type="spellStart"/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щи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>, методы защиты в условиях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C5B2D" w:rsidRPr="007768FD" w:rsidTr="00DD71F1">
        <w:tc>
          <w:tcPr>
            <w:tcW w:w="2410" w:type="dxa"/>
            <w:vMerge/>
            <w:shd w:val="clear" w:color="auto" w:fill="auto"/>
          </w:tcPr>
          <w:p w:rsidR="00BC5B2D" w:rsidRPr="000A795E" w:rsidRDefault="00BC5B2D" w:rsidP="00DD71F1">
            <w:pPr>
              <w:pStyle w:val="a4"/>
              <w:ind w:left="0"/>
              <w:jc w:val="both"/>
            </w:pPr>
          </w:p>
        </w:tc>
        <w:tc>
          <w:tcPr>
            <w:tcW w:w="2694" w:type="dxa"/>
            <w:vMerge/>
          </w:tcPr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C5B2D" w:rsidRPr="00B57988" w:rsidRDefault="00BC5B2D" w:rsidP="00DD71F1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 w:rsidRPr="00B5798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-о современном состоянии горного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и путях его развития на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ближайшую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перс-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пективу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-об основных научно-технических проблемах открытых горных работ;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-о взаимосвязи физических свойств и процессов с технологией ведения горных работ;</w:t>
            </w:r>
          </w:p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 о проведении экономического анализа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процессов.</w:t>
            </w:r>
          </w:p>
        </w:tc>
      </w:tr>
      <w:tr w:rsidR="00BC5B2D" w:rsidRPr="007768FD" w:rsidTr="00DD71F1">
        <w:tc>
          <w:tcPr>
            <w:tcW w:w="2410" w:type="dxa"/>
            <w:vMerge/>
            <w:shd w:val="clear" w:color="auto" w:fill="auto"/>
          </w:tcPr>
          <w:p w:rsidR="00BC5B2D" w:rsidRPr="000A795E" w:rsidRDefault="00BC5B2D" w:rsidP="00DD71F1">
            <w:pPr>
              <w:pStyle w:val="a4"/>
              <w:ind w:left="0"/>
              <w:jc w:val="both"/>
            </w:pPr>
          </w:p>
        </w:tc>
        <w:tc>
          <w:tcPr>
            <w:tcW w:w="2694" w:type="dxa"/>
            <w:vMerge/>
          </w:tcPr>
          <w:p w:rsidR="00BC5B2D" w:rsidRPr="000A795E" w:rsidRDefault="00BC5B2D" w:rsidP="00DD71F1">
            <w:pPr>
              <w:pStyle w:val="a4"/>
              <w:ind w:left="0"/>
              <w:jc w:val="both"/>
              <w:rPr>
                <w:b/>
                <w:bCs/>
                <w:spacing w:val="-15"/>
              </w:rPr>
            </w:pPr>
          </w:p>
        </w:tc>
        <w:tc>
          <w:tcPr>
            <w:tcW w:w="5244" w:type="dxa"/>
            <w:shd w:val="clear" w:color="auto" w:fill="auto"/>
          </w:tcPr>
          <w:p w:rsidR="00BC5B2D" w:rsidRPr="00B57988" w:rsidRDefault="00BC5B2D" w:rsidP="00DD71F1">
            <w:pPr>
              <w:pStyle w:val="a4"/>
              <w:ind w:left="0"/>
              <w:jc w:val="both"/>
              <w:rPr>
                <w:i/>
              </w:rPr>
            </w:pPr>
            <w:r w:rsidRPr="00B57988">
              <w:rPr>
                <w:bCs/>
                <w:i/>
                <w:spacing w:val="-15"/>
              </w:rPr>
              <w:t>Владеть:</w:t>
            </w:r>
          </w:p>
        </w:tc>
      </w:tr>
      <w:tr w:rsidR="00BC5B2D" w:rsidRPr="007768FD" w:rsidTr="00DD71F1">
        <w:tc>
          <w:tcPr>
            <w:tcW w:w="2410" w:type="dxa"/>
            <w:vMerge/>
            <w:shd w:val="clear" w:color="auto" w:fill="auto"/>
          </w:tcPr>
          <w:p w:rsidR="00BC5B2D" w:rsidRPr="000A795E" w:rsidRDefault="00BC5B2D" w:rsidP="00DD71F1">
            <w:pPr>
              <w:pStyle w:val="a4"/>
              <w:ind w:left="0"/>
              <w:jc w:val="both"/>
            </w:pPr>
          </w:p>
        </w:tc>
        <w:tc>
          <w:tcPr>
            <w:tcW w:w="2694" w:type="dxa"/>
            <w:vMerge/>
          </w:tcPr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C5B2D" w:rsidRPr="000A795E" w:rsidRDefault="00BC5B2D" w:rsidP="00DD71F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 горной и технической терминологией;</w:t>
            </w:r>
          </w:p>
          <w:p w:rsidR="00BC5B2D" w:rsidRPr="000A795E" w:rsidRDefault="00BC5B2D" w:rsidP="00DD71F1">
            <w:pPr>
              <w:pStyle w:val="a4"/>
              <w:shd w:val="clear" w:color="auto" w:fill="FFFFFF"/>
              <w:ind w:left="0"/>
              <w:jc w:val="both"/>
            </w:pPr>
            <w:r w:rsidRPr="000A795E">
              <w:t>- обосно</w:t>
            </w:r>
            <w:r>
              <w:t>ванием</w:t>
            </w:r>
            <w:r w:rsidRPr="000A795E">
              <w:t xml:space="preserve"> главные параметры карьера, вскрытие карьерного поля;</w:t>
            </w:r>
          </w:p>
          <w:p w:rsidR="00BC5B2D" w:rsidRPr="000A795E" w:rsidRDefault="00BC5B2D" w:rsidP="00DD71F1">
            <w:pPr>
              <w:pStyle w:val="a4"/>
              <w:shd w:val="clear" w:color="auto" w:fill="FFFFFF"/>
              <w:ind w:left="0"/>
              <w:jc w:val="both"/>
            </w:pPr>
            <w:r w:rsidRPr="000A795E">
              <w:t xml:space="preserve"> - обосновывать системы открытой разработки и режим горных работ;</w:t>
            </w:r>
          </w:p>
          <w:p w:rsidR="00BC5B2D" w:rsidRPr="000A795E" w:rsidRDefault="00BC5B2D" w:rsidP="00DD71F1">
            <w:pPr>
              <w:pStyle w:val="a4"/>
              <w:ind w:left="0"/>
              <w:jc w:val="both"/>
            </w:pPr>
            <w:r>
              <w:t>-обоснованиеммероприятий</w:t>
            </w:r>
            <w:r w:rsidRPr="000A795E">
              <w:t xml:space="preserve"> по охране окружающей среды и экологич</w:t>
            </w:r>
            <w:r>
              <w:t>еской безопасности горных работ;</w:t>
            </w:r>
          </w:p>
          <w:p w:rsidR="00BC5B2D" w:rsidRPr="000A795E" w:rsidRDefault="00BC5B2D" w:rsidP="00DD71F1">
            <w:pPr>
              <w:pStyle w:val="a4"/>
              <w:ind w:left="0"/>
              <w:jc w:val="both"/>
            </w:pPr>
            <w:r w:rsidRPr="000A795E">
              <w:t>-навыками оказания первой помощи.</w:t>
            </w:r>
          </w:p>
        </w:tc>
      </w:tr>
    </w:tbl>
    <w:p w:rsidR="00BC5B2D" w:rsidRDefault="00BC5B2D" w:rsidP="00BC5B2D">
      <w:pPr>
        <w:tabs>
          <w:tab w:val="left" w:pos="0"/>
        </w:tabs>
        <w:rPr>
          <w:b/>
          <w:bCs/>
        </w:rPr>
      </w:pPr>
    </w:p>
    <w:p w:rsidR="00BC5B2D" w:rsidRPr="00EA3CE6" w:rsidRDefault="00BC5B2D" w:rsidP="00BC5B2D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BC5B2D" w:rsidRPr="00C32B9D" w:rsidRDefault="00BC5B2D" w:rsidP="00BC5B2D">
      <w:pPr>
        <w:pStyle w:val="a4"/>
        <w:shd w:val="clear" w:color="auto" w:fill="FFFFFF"/>
        <w:ind w:left="0" w:firstLine="709"/>
        <w:jc w:val="right"/>
      </w:pPr>
    </w:p>
    <w:tbl>
      <w:tblPr>
        <w:tblW w:w="9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2402"/>
        <w:gridCol w:w="2562"/>
      </w:tblGrid>
      <w:tr w:rsidR="00BC5B2D" w:rsidRPr="007669BD" w:rsidTr="00DD71F1">
        <w:tc>
          <w:tcPr>
            <w:tcW w:w="1560" w:type="dxa"/>
            <w:vMerge w:val="restart"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  <w:r w:rsidRPr="00594A46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  <w:r w:rsidRPr="00594A4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  <w:r w:rsidRPr="00594A46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  <w:r w:rsidRPr="00594A4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5B2D" w:rsidRPr="007669BD" w:rsidTr="00DD71F1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C5B2D" w:rsidRPr="00594A46" w:rsidRDefault="00BC5B2D" w:rsidP="00DD71F1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5B2D" w:rsidRPr="00594A46" w:rsidRDefault="00BC5B2D" w:rsidP="00DD71F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594A46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BC5B2D" w:rsidRPr="00594A46" w:rsidRDefault="00BC5B2D" w:rsidP="00DD71F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46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594A46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594A46">
              <w:rPr>
                <w:rFonts w:eastAsia="Calibri"/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BC5B2D" w:rsidRPr="007669BD" w:rsidTr="00DD71F1">
        <w:tc>
          <w:tcPr>
            <w:tcW w:w="1560" w:type="dxa"/>
            <w:shd w:val="clear" w:color="auto" w:fill="auto"/>
          </w:tcPr>
          <w:p w:rsidR="00BC5B2D" w:rsidRPr="00BA46EA" w:rsidRDefault="00BC5B2D" w:rsidP="00DD71F1">
            <w:pPr>
              <w:pStyle w:val="a4"/>
              <w:ind w:left="0"/>
            </w:pPr>
            <w:r w:rsidRPr="00BA46EA">
              <w:t>Б</w:t>
            </w:r>
            <w:proofErr w:type="gramStart"/>
            <w:r w:rsidRPr="00BA46EA">
              <w:t>2</w:t>
            </w:r>
            <w:proofErr w:type="gramEnd"/>
            <w:r>
              <w:t>.В.01(</w:t>
            </w:r>
            <w:r w:rsidRPr="00BA46EA">
              <w:t>П</w:t>
            </w:r>
            <w:r>
              <w:t>)</w:t>
            </w:r>
          </w:p>
        </w:tc>
        <w:tc>
          <w:tcPr>
            <w:tcW w:w="2521" w:type="dxa"/>
            <w:shd w:val="clear" w:color="auto" w:fill="auto"/>
          </w:tcPr>
          <w:p w:rsidR="00BC5B2D" w:rsidRPr="00BA46EA" w:rsidRDefault="00BC5B2D" w:rsidP="00DD71F1">
            <w:pPr>
              <w:contextualSpacing/>
              <w:rPr>
                <w:rFonts w:eastAsia="Calibri"/>
              </w:rPr>
            </w:pPr>
            <w:r w:rsidRPr="00BA46EA">
              <w:rPr>
                <w:rFonts w:eastAsia="Calibri"/>
              </w:rPr>
              <w:t xml:space="preserve">1 </w:t>
            </w:r>
            <w:r w:rsidRPr="00594A46">
              <w:t>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BC5B2D" w:rsidRPr="00BA46EA" w:rsidRDefault="00BC5B2D" w:rsidP="00DD71F1">
            <w:pPr>
              <w:pStyle w:val="a4"/>
              <w:ind w:left="0"/>
              <w:jc w:val="both"/>
            </w:pPr>
            <w:r w:rsidRPr="00BA46EA">
              <w:t xml:space="preserve">   8</w:t>
            </w:r>
          </w:p>
        </w:tc>
        <w:tc>
          <w:tcPr>
            <w:tcW w:w="2402" w:type="dxa"/>
            <w:shd w:val="clear" w:color="auto" w:fill="auto"/>
          </w:tcPr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.2</w:t>
            </w:r>
            <w:r>
              <w:t>8</w:t>
            </w:r>
            <w:r w:rsidRPr="00BA46EA">
              <w:t>.0</w:t>
            </w:r>
            <w:r>
              <w:t>1</w:t>
            </w:r>
            <w:r w:rsidRPr="00BA46EA">
              <w:t xml:space="preserve">Открытая </w:t>
            </w:r>
            <w:proofErr w:type="spellStart"/>
            <w:r w:rsidRPr="00BA46EA">
              <w:t>геотехнология</w:t>
            </w:r>
            <w:proofErr w:type="spellEnd"/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.В.</w:t>
            </w:r>
            <w:r>
              <w:t>10</w:t>
            </w:r>
            <w:r w:rsidRPr="00BA46EA">
              <w:t>Физика гор</w:t>
            </w:r>
            <w:r>
              <w:t>-</w:t>
            </w:r>
            <w:proofErr w:type="spellStart"/>
            <w:r w:rsidRPr="00BA46EA">
              <w:t>ных</w:t>
            </w:r>
            <w:proofErr w:type="spellEnd"/>
            <w:r w:rsidRPr="00BA46EA">
              <w:t xml:space="preserve"> пород 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>32</w:t>
            </w:r>
            <w:r w:rsidRPr="00BA46EA">
              <w:t>Геомеханика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>25</w:t>
            </w:r>
            <w:r w:rsidRPr="00BA46EA">
              <w:t xml:space="preserve">Метрология, стандартизация и сертификация </w:t>
            </w:r>
            <w:r>
              <w:t>в гор-ном деле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.В.ДВ.0</w:t>
            </w:r>
            <w:r>
              <w:t>5</w:t>
            </w:r>
            <w:r w:rsidRPr="00BA46EA">
              <w:t>.0</w:t>
            </w:r>
            <w:r>
              <w:t xml:space="preserve">1 </w:t>
            </w:r>
            <w:r w:rsidRPr="00BA46EA">
              <w:t xml:space="preserve"> Разрушение горных пород взрывом 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 xml:space="preserve">В.04 </w:t>
            </w:r>
            <w:r w:rsidRPr="00BA46EA">
              <w:t xml:space="preserve">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 xml:space="preserve">В.02 </w:t>
            </w:r>
            <w:r w:rsidRPr="00BA46EA">
              <w:t xml:space="preserve">Горные </w:t>
            </w:r>
            <w:proofErr w:type="spellStart"/>
            <w:r w:rsidRPr="00BA46EA">
              <w:t>ма</w:t>
            </w:r>
            <w:proofErr w:type="spellEnd"/>
            <w:r>
              <w:t>-</w:t>
            </w:r>
            <w:r w:rsidRPr="00BA46EA">
              <w:t>шины и оборудование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В</w:t>
            </w:r>
            <w:r w:rsidRPr="00BA46EA">
              <w:t>.0</w:t>
            </w:r>
            <w:r>
              <w:t>5.</w:t>
            </w:r>
            <w:r w:rsidRPr="00BA46EA">
              <w:t>Технология и комплексная меха</w:t>
            </w:r>
            <w:r>
              <w:t>-</w:t>
            </w:r>
            <w:proofErr w:type="spellStart"/>
            <w:r w:rsidRPr="00BA46EA">
              <w:t>низация</w:t>
            </w:r>
            <w:proofErr w:type="spellEnd"/>
            <w:r w:rsidRPr="00BA46EA">
              <w:t xml:space="preserve"> открытых горных работ </w:t>
            </w:r>
          </w:p>
          <w:p w:rsidR="00BC5B2D" w:rsidRPr="00BA46EA" w:rsidRDefault="00BC5B2D" w:rsidP="00DD71F1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 xml:space="preserve">31 </w:t>
            </w:r>
            <w:r w:rsidRPr="00BA46EA">
              <w:t xml:space="preserve">Технология и безопасность взрывных работ </w:t>
            </w:r>
          </w:p>
          <w:p w:rsidR="00BC5B2D" w:rsidRDefault="00BC5B2D" w:rsidP="00DD71F1">
            <w:pPr>
              <w:pStyle w:val="a4"/>
              <w:ind w:left="0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 xml:space="preserve">О.29 </w:t>
            </w:r>
            <w:r w:rsidRPr="00BA46EA">
              <w:t xml:space="preserve"> Безопасность ведения горных работ и горноспасательное дело</w:t>
            </w:r>
          </w:p>
          <w:p w:rsidR="00BC5B2D" w:rsidRPr="00B12804" w:rsidRDefault="00BC5B2D" w:rsidP="00DD71F1">
            <w:pPr>
              <w:pStyle w:val="a4"/>
              <w:ind w:left="0"/>
            </w:pPr>
            <w:r w:rsidRPr="00B12804">
              <w:t>Б</w:t>
            </w:r>
            <w:proofErr w:type="gramStart"/>
            <w:r w:rsidRPr="00B12804">
              <w:t>2</w:t>
            </w:r>
            <w:proofErr w:type="gramEnd"/>
            <w:r w:rsidRPr="00B12804">
              <w:t>.В.02(П)</w:t>
            </w:r>
          </w:p>
          <w:p w:rsidR="00BC5B2D" w:rsidRPr="00BA46EA" w:rsidRDefault="00BC5B2D" w:rsidP="00DD71F1">
            <w:pPr>
              <w:pStyle w:val="a4"/>
              <w:ind w:left="0"/>
            </w:pPr>
            <w:r w:rsidRPr="00B12804">
              <w:rPr>
                <w:lang w:val="en-US"/>
              </w:rPr>
              <w:t>II</w:t>
            </w:r>
            <w:r w:rsidRPr="00B12804">
              <w:t xml:space="preserve"> Производственно-технологическая практика</w:t>
            </w:r>
          </w:p>
        </w:tc>
      </w:tr>
    </w:tbl>
    <w:p w:rsidR="00BC5B2D" w:rsidRDefault="00BC5B2D" w:rsidP="00BC5B2D">
      <w:pPr>
        <w:pStyle w:val="a4"/>
        <w:ind w:left="0"/>
        <w:jc w:val="center"/>
        <w:rPr>
          <w:b/>
        </w:rPr>
      </w:pPr>
    </w:p>
    <w:p w:rsidR="00BC5B2D" w:rsidRDefault="00BC5B2D" w:rsidP="00BC5B2D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F84034" w:rsidRDefault="00F84034"/>
    <w:p w:rsidR="00BC5B2D" w:rsidRDefault="00BC5B2D"/>
    <w:p w:rsidR="003B20C9" w:rsidRDefault="003B20C9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BC5B2D" w:rsidRDefault="00BC5B2D"/>
    <w:p w:rsidR="006E5751" w:rsidRPr="004A1224" w:rsidRDefault="006E5751" w:rsidP="006E575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6E5751" w:rsidRPr="004A1224" w:rsidRDefault="006E5751" w:rsidP="006E575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практики</w:t>
      </w:r>
    </w:p>
    <w:p w:rsidR="006E5751" w:rsidRPr="00B92A5A" w:rsidRDefault="006E5751" w:rsidP="006E5751">
      <w:pPr>
        <w:pBdr>
          <w:bottom w:val="single" w:sz="12" w:space="1" w:color="auto"/>
        </w:pBdr>
        <w:jc w:val="center"/>
        <w:rPr>
          <w:b/>
        </w:rPr>
      </w:pPr>
      <w:r w:rsidRPr="00CE1542">
        <w:rPr>
          <w:b/>
          <w:bCs/>
        </w:rPr>
        <w:t>Б</w:t>
      </w:r>
      <w:proofErr w:type="gramStart"/>
      <w:r w:rsidRPr="00CE1542">
        <w:rPr>
          <w:b/>
          <w:bCs/>
        </w:rPr>
        <w:t>2</w:t>
      </w:r>
      <w:proofErr w:type="gramEnd"/>
      <w:r w:rsidRPr="00CE1542">
        <w:rPr>
          <w:b/>
          <w:bCs/>
        </w:rPr>
        <w:t>.В.0</w:t>
      </w:r>
      <w:r w:rsidRPr="0077377F">
        <w:rPr>
          <w:b/>
          <w:bCs/>
        </w:rPr>
        <w:t>2</w:t>
      </w:r>
      <w:r w:rsidRPr="00CE1542">
        <w:rPr>
          <w:b/>
          <w:bCs/>
        </w:rPr>
        <w:t>(П)</w:t>
      </w:r>
      <w:r>
        <w:rPr>
          <w:b/>
          <w:bCs/>
        </w:rPr>
        <w:t xml:space="preserve"> </w:t>
      </w:r>
      <w:r w:rsidRPr="00CE1542">
        <w:rPr>
          <w:b/>
        </w:rPr>
        <w:t>I</w:t>
      </w:r>
      <w:r>
        <w:rPr>
          <w:b/>
          <w:lang w:val="en-US"/>
        </w:rPr>
        <w:t>I</w:t>
      </w:r>
      <w:r w:rsidRPr="00CE1542">
        <w:rPr>
          <w:b/>
        </w:rPr>
        <w:t xml:space="preserve"> Производственно-технологическая практика</w:t>
      </w:r>
    </w:p>
    <w:p w:rsidR="006E5751" w:rsidRDefault="006E5751" w:rsidP="006E5751"/>
    <w:p w:rsidR="006E5751" w:rsidRDefault="006E5751" w:rsidP="006E5751">
      <w:pPr>
        <w:jc w:val="center"/>
      </w:pPr>
      <w:r>
        <w:t xml:space="preserve">Трудоёмкость </w:t>
      </w:r>
    </w:p>
    <w:p w:rsidR="006E5751" w:rsidRDefault="006E5751" w:rsidP="006E5751">
      <w:pPr>
        <w:ind w:left="1160"/>
      </w:pPr>
      <w:r>
        <w:t xml:space="preserve">                                    1</w:t>
      </w:r>
      <w:r w:rsidRPr="006E5751">
        <w:t>2</w:t>
      </w:r>
      <w:r>
        <w:t xml:space="preserve"> семестр – 9 ЗЕТ (324 часов)</w:t>
      </w:r>
    </w:p>
    <w:p w:rsidR="006E5751" w:rsidRDefault="006E5751" w:rsidP="006E5751">
      <w:pPr>
        <w:jc w:val="center"/>
      </w:pPr>
    </w:p>
    <w:p w:rsidR="006E5751" w:rsidRPr="005C7467" w:rsidRDefault="006E5751" w:rsidP="006E5751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E5751" w:rsidRDefault="006E5751" w:rsidP="006E5751">
      <w:pPr>
        <w:contextualSpacing/>
        <w:jc w:val="center"/>
      </w:pPr>
    </w:p>
    <w:p w:rsidR="006E5751" w:rsidRPr="00525021" w:rsidRDefault="006E5751" w:rsidP="006E5751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6E5751" w:rsidRPr="00F962F1" w:rsidRDefault="006E5751" w:rsidP="006E5751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21.05.04.»Горное дело» специализаций:  </w:t>
      </w:r>
      <w:r w:rsidRPr="00F962F1">
        <w:rPr>
          <w:rStyle w:val="FontStyle21"/>
          <w:sz w:val="24"/>
          <w:szCs w:val="24"/>
        </w:rPr>
        <w:t>«Открытые горные работы»</w:t>
      </w:r>
      <w:r>
        <w:rPr>
          <w:rStyle w:val="FontStyle21"/>
          <w:sz w:val="24"/>
          <w:szCs w:val="24"/>
        </w:rPr>
        <w:t>.</w:t>
      </w:r>
      <w:r w:rsidRPr="00F962F1">
        <w:rPr>
          <w:rStyle w:val="FontStyle21"/>
          <w:sz w:val="24"/>
          <w:szCs w:val="24"/>
        </w:rPr>
        <w:t xml:space="preserve"> </w:t>
      </w:r>
    </w:p>
    <w:p w:rsidR="006E5751" w:rsidRPr="009F12D1" w:rsidRDefault="006E5751" w:rsidP="006E5751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 xml:space="preserve">закрепление и углубление теоретической подготовки </w:t>
      </w:r>
      <w:proofErr w:type="gramStart"/>
      <w:r w:rsidRPr="009F12D1">
        <w:t>студента</w:t>
      </w:r>
      <w:proofErr w:type="gramEnd"/>
      <w:r w:rsidRPr="009F12D1">
        <w:t xml:space="preserve">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6E5751" w:rsidRPr="009F12D1" w:rsidRDefault="006E5751" w:rsidP="006E5751">
      <w:pPr>
        <w:pStyle w:val="a4"/>
        <w:ind w:left="0" w:firstLine="709"/>
        <w:jc w:val="both"/>
        <w:rPr>
          <w:i/>
        </w:rPr>
      </w:pPr>
    </w:p>
    <w:p w:rsidR="006E5751" w:rsidRPr="006208E7" w:rsidRDefault="006E5751" w:rsidP="006E5751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6E5751" w:rsidRPr="00D912BA" w:rsidRDefault="006E5751" w:rsidP="006E5751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6E5751" w:rsidRDefault="006E5751" w:rsidP="006E5751">
      <w:pPr>
        <w:pStyle w:val="a4"/>
        <w:ind w:left="0" w:firstLine="440"/>
        <w:jc w:val="both"/>
        <w:rPr>
          <w:rStyle w:val="FontStyle38"/>
        </w:rPr>
      </w:pPr>
    </w:p>
    <w:p w:rsidR="006E5751" w:rsidRDefault="006E5751" w:rsidP="006E5751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6E5751" w:rsidRPr="006D6F1C" w:rsidRDefault="006E5751" w:rsidP="006E5751">
      <w:pPr>
        <w:pStyle w:val="a4"/>
        <w:numPr>
          <w:ilvl w:val="3"/>
          <w:numId w:val="3"/>
        </w:numPr>
        <w:suppressAutoHyphens w:val="0"/>
        <w:ind w:left="709"/>
        <w:contextualSpacing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6E5751" w:rsidRPr="0002039F" w:rsidRDefault="006E5751" w:rsidP="006E5751">
      <w:pPr>
        <w:ind w:firstLine="709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 w:rsidRPr="0002039F">
        <w:rPr>
          <w:b/>
        </w:rP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6E5751" w:rsidRPr="0002039F" w:rsidRDefault="006E5751" w:rsidP="006E575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6E5751" w:rsidRPr="0002039F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 xml:space="preserve">разрез </w:t>
      </w:r>
      <w:proofErr w:type="spellStart"/>
      <w:r w:rsidRPr="0002039F">
        <w:t>Нерюнгринский</w:t>
      </w:r>
      <w:proofErr w:type="spellEnd"/>
      <w:r w:rsidRPr="0002039F">
        <w:t>» ОАО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6E5751" w:rsidRPr="0002039F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ОАО УК «</w:t>
      </w:r>
      <w:proofErr w:type="spellStart"/>
      <w:r w:rsidRPr="0002039F">
        <w:t>Нерюнгриуголь</w:t>
      </w:r>
      <w:proofErr w:type="spellEnd"/>
      <w:r w:rsidRPr="0002039F">
        <w:t>»;</w:t>
      </w:r>
    </w:p>
    <w:p w:rsidR="006E5751" w:rsidRPr="00391E1B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угольный разрез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6E5751" w:rsidRPr="009F12D1" w:rsidRDefault="006E5751" w:rsidP="006E5751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6E5751" w:rsidRPr="00391E1B" w:rsidRDefault="006E5751" w:rsidP="006E5751">
      <w:pPr>
        <w:contextualSpacing/>
        <w:jc w:val="both"/>
        <w:rPr>
          <w:b/>
        </w:rPr>
      </w:pPr>
      <w:r>
        <w:t>-</w:t>
      </w:r>
      <w:r w:rsidRPr="00391E1B">
        <w:t>знание теоретических основ в объеме, необходимом для прохождения производственной практики;</w:t>
      </w:r>
    </w:p>
    <w:p w:rsidR="006E5751" w:rsidRPr="00391E1B" w:rsidRDefault="006E5751" w:rsidP="006E5751">
      <w:pPr>
        <w:contextualSpacing/>
        <w:jc w:val="both"/>
      </w:pPr>
      <w:r>
        <w:t>-</w:t>
      </w:r>
      <w:r w:rsidRPr="00391E1B">
        <w:t xml:space="preserve">владение навыками использования учебных электронных изданий и ресурсов сети Интернет; </w:t>
      </w:r>
    </w:p>
    <w:p w:rsidR="006E5751" w:rsidRPr="00391E1B" w:rsidRDefault="006E5751" w:rsidP="006E5751">
      <w:pPr>
        <w:contextualSpacing/>
        <w:jc w:val="both"/>
      </w:pPr>
      <w:r>
        <w:t>-</w:t>
      </w:r>
      <w:r w:rsidRPr="00391E1B"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6E5751" w:rsidRPr="006208E7" w:rsidRDefault="006E5751" w:rsidP="006E5751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6E5751" w:rsidRDefault="006E5751" w:rsidP="006E5751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6E5751" w:rsidRPr="002F11F2" w:rsidRDefault="006E5751" w:rsidP="006E5751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6E5751" w:rsidRPr="007768FD" w:rsidTr="00B23A7F">
        <w:tc>
          <w:tcPr>
            <w:tcW w:w="2943" w:type="dxa"/>
            <w:shd w:val="clear" w:color="auto" w:fill="auto"/>
          </w:tcPr>
          <w:p w:rsidR="006E5751" w:rsidRPr="00795645" w:rsidRDefault="006E5751" w:rsidP="00B23A7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  <w:vAlign w:val="center"/>
          </w:tcPr>
          <w:p w:rsidR="006E5751" w:rsidRPr="00682F06" w:rsidRDefault="006E5751" w:rsidP="00B23A7F">
            <w:pPr>
              <w:jc w:val="center"/>
              <w:rPr>
                <w:color w:val="000000"/>
              </w:rPr>
            </w:pPr>
            <w:r w:rsidRPr="00682F06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969" w:type="dxa"/>
            <w:shd w:val="clear" w:color="auto" w:fill="auto"/>
          </w:tcPr>
          <w:p w:rsidR="006E5751" w:rsidRPr="00795645" w:rsidRDefault="006E5751" w:rsidP="00B23A7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6E5751" w:rsidRPr="00243721" w:rsidTr="00B23A7F">
        <w:trPr>
          <w:trHeight w:val="9659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751" w:rsidRDefault="006E5751" w:rsidP="00B23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77F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выбирать и рассчитывать основные технологические параметры эффективного и экологически безопасного производства открытых горных работ на основе </w:t>
            </w:r>
            <w:proofErr w:type="gramStart"/>
            <w:r w:rsidRPr="0077377F">
              <w:rPr>
                <w:rFonts w:ascii="Times New Roman" w:hAnsi="Times New Roman" w:cs="Times New Roman"/>
                <w:sz w:val="24"/>
                <w:szCs w:val="24"/>
              </w:rPr>
              <w:t>знаний принципов проведения основных технологических процессов производства</w:t>
            </w:r>
            <w:proofErr w:type="gramEnd"/>
            <w:r w:rsidRPr="0077377F">
              <w:rPr>
                <w:rFonts w:ascii="Times New Roman" w:hAnsi="Times New Roman" w:cs="Times New Roman"/>
                <w:sz w:val="24"/>
                <w:szCs w:val="24"/>
              </w:rPr>
              <w:t xml:space="preserve"> и выбора основного и вспомогательного горного оборудования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Pr="0077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E5751" w:rsidRDefault="006E5751" w:rsidP="00B23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92CEE">
              <w:rPr>
                <w:rFonts w:ascii="Times New Roman" w:hAnsi="Times New Roman" w:cs="Times New Roman"/>
                <w:sz w:val="24"/>
                <w:szCs w:val="24"/>
              </w:rPr>
              <w:t>пособность выполнять анализ и оптимизацию структуры, взаимосвязей, функционального назначения комплексов оборудования для производства вскрышных, добычных и горно-подготовительных работ на предприятиях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6E5751" w:rsidRDefault="006E5751" w:rsidP="00B23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92CEE">
              <w:rPr>
                <w:rFonts w:ascii="Times New Roman" w:hAnsi="Times New Roman" w:cs="Times New Roman"/>
                <w:sz w:val="24"/>
                <w:szCs w:val="24"/>
              </w:rPr>
              <w:t>пособность разрабатывать и реализовывать проекты строительства, реконструкции и перевооружения объектов открытых горных работ на основе современной методологии проектирования карьеров и информационных технологий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6E5751" w:rsidRPr="0077377F" w:rsidRDefault="006E5751" w:rsidP="00B23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51" w:rsidRPr="000A795E" w:rsidRDefault="006E5751" w:rsidP="00B23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 w:rsidRPr="007737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.1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6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7737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 расчет производительности и парка основного и вспомогательного оборудования при осуществлении соответствующего технологического процесса открытых горных работ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.2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6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7737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онструктивно взаимодействует при проектировании с технологическими и физико-техническими основами осуществления процессов открытых горных работ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.3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6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7737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разработку документации  и доводит до исполнителей наряды и задания на выполнение горных, горно-строительных и буровзрывных работ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.4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106F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пределяет параметры работы оборудования для предприятий открытых горных работ на основе знаний процессов, технологий и механизации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азрабатывает графики проведения горных, горно-строительных и буровзрывных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существляет расстановку горного оборудования по участкам открытых горных </w:t>
            </w:r>
            <w:proofErr w:type="gramStart"/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</w:t>
            </w:r>
            <w:proofErr w:type="gramEnd"/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оснащать их техническими средствами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ф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ормулирует  обобщение  и анализ данных о работе производственных участков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азрабатывает  мероприятия по совершенствованию организации проведения и повышению эффективности открытых горных работ, рациональному использованию рабочего времени бригад и технологического оборудования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ыбирает технологию, механизацию и организацию открытых горных работ, определять параметры системы открытой разработки месторождений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формировать технологические схемы производства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формирование технологических схем производства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проектирование и планирование буровых, взрывных, выемочно-погрузочных работ, а также работ по транспортированию и складированию горной массы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частвует в планировании производства горных работ и разработке производственно-технической и проектно-сметной документации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</w:t>
            </w:r>
            <w:r w:rsidRPr="00B92C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азрабатывает паспорта буровзрывных, выемочно-погрузочных и отвальных работ, а также другую техническую документацию на проведение открытых горных работ и контролировать ее исполнение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</w:t>
            </w:r>
            <w:r w:rsidRPr="00763D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ладеет методами принятия и оценки проектных решений при выборе технологии, механизации и организации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</w:t>
            </w:r>
            <w:r w:rsidRPr="00763D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существляет контроль соответствия проектов требованиям стандартов, техническим условиям и документам промышленной безопасности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6E5751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682F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  <w:p w:rsidR="006E5751" w:rsidRPr="00682F06" w:rsidRDefault="006E5751" w:rsidP="00B23A7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и</w:t>
            </w:r>
            <w:r w:rsidRPr="00763D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спользует информационные технологии для выбора и проектирования рациональных технологических и эксплуатационных, а также безопасных параметров ведения открытых горных работ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  <w:rPr>
                <w:b/>
              </w:rPr>
            </w:pPr>
            <w:r w:rsidRPr="000A795E">
              <w:rPr>
                <w:b/>
              </w:rPr>
              <w:t>Должен знать:</w:t>
            </w:r>
          </w:p>
          <w:p w:rsidR="006E5751" w:rsidRPr="000A795E" w:rsidRDefault="006E5751" w:rsidP="00B23A7F">
            <w:pPr>
              <w:ind w:left="-5"/>
              <w:contextualSpacing/>
            </w:pPr>
            <w:r w:rsidRPr="000A795E"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-области применения горнотранспортного оборудования открытых горных работ;</w:t>
            </w:r>
          </w:p>
          <w:p w:rsidR="006E5751" w:rsidRPr="000A795E" w:rsidRDefault="006E5751" w:rsidP="00B23A7F">
            <w:pPr>
              <w:pStyle w:val="a4"/>
              <w:ind w:left="-5"/>
              <w:jc w:val="both"/>
              <w:rPr>
                <w:b/>
              </w:rPr>
            </w:pPr>
            <w:r w:rsidRPr="000A795E">
              <w:t xml:space="preserve">-способы и механизацию перегрузки горных пород </w:t>
            </w:r>
            <w:proofErr w:type="spellStart"/>
            <w:r w:rsidRPr="000A795E">
              <w:t>отвалообразования</w:t>
            </w:r>
            <w:proofErr w:type="spellEnd"/>
            <w:r w:rsidRPr="000A795E">
              <w:t>;</w:t>
            </w:r>
          </w:p>
          <w:p w:rsidR="006E5751" w:rsidRPr="000A795E" w:rsidRDefault="006E5751" w:rsidP="00B23A7F">
            <w:pPr>
              <w:pStyle w:val="a4"/>
              <w:ind w:left="0"/>
              <w:jc w:val="both"/>
              <w:rPr>
                <w:b/>
              </w:rPr>
            </w:pPr>
            <w:r w:rsidRPr="000A795E">
              <w:rPr>
                <w:b/>
              </w:rPr>
              <w:t>Должен уметь: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-производить расчет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теоретической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, технической и эксплуатационной    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производительности горнотранспортного оборудования открытых горных работ;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 использовать приемы оказания первой помощи, методы защиты в условиях чрезвычайных ситуаций</w:t>
            </w:r>
          </w:p>
        </w:tc>
      </w:tr>
      <w:tr w:rsidR="006E5751" w:rsidRPr="00243721" w:rsidTr="00B23A7F">
        <w:tc>
          <w:tcPr>
            <w:tcW w:w="2943" w:type="dxa"/>
            <w:vMerge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</w:pPr>
          </w:p>
        </w:tc>
        <w:tc>
          <w:tcPr>
            <w:tcW w:w="2977" w:type="dxa"/>
            <w:vMerge/>
          </w:tcPr>
          <w:p w:rsidR="006E5751" w:rsidRPr="00682F06" w:rsidRDefault="006E5751" w:rsidP="00B23A7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  <w:rPr>
                <w:b/>
              </w:rPr>
            </w:pPr>
            <w:r w:rsidRPr="000A795E">
              <w:rPr>
                <w:b/>
              </w:rPr>
              <w:t>Иметь представление:</w:t>
            </w:r>
          </w:p>
        </w:tc>
      </w:tr>
      <w:tr w:rsidR="006E5751" w:rsidRPr="007768FD" w:rsidTr="00B23A7F">
        <w:tc>
          <w:tcPr>
            <w:tcW w:w="2943" w:type="dxa"/>
            <w:vMerge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</w:pPr>
          </w:p>
        </w:tc>
        <w:tc>
          <w:tcPr>
            <w:tcW w:w="2977" w:type="dxa"/>
            <w:vMerge/>
          </w:tcPr>
          <w:p w:rsidR="006E5751" w:rsidRPr="00682F06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-о современном состоянии горного производства и путях его развития на </w:t>
            </w:r>
            <w:proofErr w:type="gramStart"/>
            <w:r w:rsidRPr="000A795E">
              <w:rPr>
                <w:rFonts w:ascii="Times New Roman" w:hAnsi="Times New Roman"/>
                <w:sz w:val="24"/>
                <w:szCs w:val="24"/>
              </w:rPr>
              <w:t>ближайшую</w:t>
            </w:r>
            <w:proofErr w:type="gram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перс-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пективу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-об основных научно-технических проблемах открытых горных работ;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-о взаимосвязи физических свойств и процессов с технологией ведения горных работ;</w:t>
            </w:r>
          </w:p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 о проведении экономического анализа технологических процессов.</w:t>
            </w:r>
          </w:p>
        </w:tc>
      </w:tr>
      <w:tr w:rsidR="006E5751" w:rsidRPr="007768FD" w:rsidTr="00B23A7F">
        <w:tc>
          <w:tcPr>
            <w:tcW w:w="2943" w:type="dxa"/>
            <w:vMerge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</w:pPr>
          </w:p>
        </w:tc>
        <w:tc>
          <w:tcPr>
            <w:tcW w:w="2977" w:type="dxa"/>
            <w:vMerge/>
          </w:tcPr>
          <w:p w:rsidR="006E5751" w:rsidRPr="00682F06" w:rsidRDefault="006E5751" w:rsidP="00B23A7F">
            <w:pPr>
              <w:pStyle w:val="a4"/>
              <w:ind w:left="0"/>
              <w:jc w:val="both"/>
              <w:rPr>
                <w:b/>
                <w:bCs/>
                <w:spacing w:val="-15"/>
              </w:rPr>
            </w:pPr>
          </w:p>
        </w:tc>
        <w:tc>
          <w:tcPr>
            <w:tcW w:w="3969" w:type="dxa"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</w:pPr>
            <w:r w:rsidRPr="000A795E">
              <w:rPr>
                <w:b/>
                <w:bCs/>
                <w:spacing w:val="-15"/>
              </w:rPr>
              <w:t>Владеть:</w:t>
            </w:r>
          </w:p>
        </w:tc>
      </w:tr>
      <w:tr w:rsidR="006E5751" w:rsidRPr="007768FD" w:rsidTr="00B23A7F">
        <w:tc>
          <w:tcPr>
            <w:tcW w:w="2943" w:type="dxa"/>
            <w:vMerge/>
            <w:shd w:val="clear" w:color="auto" w:fill="auto"/>
          </w:tcPr>
          <w:p w:rsidR="006E5751" w:rsidRPr="000A795E" w:rsidRDefault="006E5751" w:rsidP="00B23A7F">
            <w:pPr>
              <w:pStyle w:val="a4"/>
              <w:ind w:left="0"/>
              <w:jc w:val="both"/>
            </w:pPr>
          </w:p>
        </w:tc>
        <w:tc>
          <w:tcPr>
            <w:tcW w:w="2977" w:type="dxa"/>
            <w:vMerge/>
          </w:tcPr>
          <w:p w:rsidR="006E5751" w:rsidRPr="00682F06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5751" w:rsidRPr="000A795E" w:rsidRDefault="006E5751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 горной и технической терминологией;</w:t>
            </w:r>
          </w:p>
          <w:p w:rsidR="006E5751" w:rsidRPr="000A795E" w:rsidRDefault="006E5751" w:rsidP="00B23A7F">
            <w:pPr>
              <w:pStyle w:val="a4"/>
              <w:shd w:val="clear" w:color="auto" w:fill="FFFFFF"/>
              <w:ind w:left="0"/>
              <w:jc w:val="both"/>
            </w:pPr>
            <w:r w:rsidRPr="000A795E">
              <w:t>- обосновывать главные параметры карьера, вскрытие карьерного поля;</w:t>
            </w:r>
          </w:p>
          <w:p w:rsidR="006E5751" w:rsidRPr="000A795E" w:rsidRDefault="006E5751" w:rsidP="00B23A7F">
            <w:pPr>
              <w:pStyle w:val="a4"/>
              <w:shd w:val="clear" w:color="auto" w:fill="FFFFFF"/>
              <w:ind w:left="0"/>
              <w:jc w:val="both"/>
            </w:pPr>
            <w:r w:rsidRPr="000A795E">
              <w:t xml:space="preserve"> - обосновывать системы открытой разработки и режим горных работ;</w:t>
            </w:r>
          </w:p>
          <w:p w:rsidR="006E5751" w:rsidRPr="000A795E" w:rsidRDefault="006E5751" w:rsidP="00B23A7F">
            <w:pPr>
              <w:pStyle w:val="a4"/>
              <w:ind w:left="0"/>
              <w:jc w:val="both"/>
            </w:pPr>
            <w:r w:rsidRPr="000A795E">
              <w:t>- обосновывать мероприятия по охране окружающей среды и экологической безопасности горных работ.</w:t>
            </w:r>
          </w:p>
          <w:p w:rsidR="006E5751" w:rsidRPr="000A795E" w:rsidRDefault="006E5751" w:rsidP="00B23A7F">
            <w:pPr>
              <w:pStyle w:val="a4"/>
              <w:ind w:left="0"/>
              <w:jc w:val="both"/>
            </w:pPr>
            <w:r w:rsidRPr="000A795E">
              <w:t>-навыками оказания первой помощи.</w:t>
            </w:r>
          </w:p>
        </w:tc>
      </w:tr>
    </w:tbl>
    <w:p w:rsidR="006E5751" w:rsidRDefault="006E5751" w:rsidP="006E5751">
      <w:pPr>
        <w:tabs>
          <w:tab w:val="left" w:pos="0"/>
        </w:tabs>
        <w:rPr>
          <w:b/>
          <w:bCs/>
        </w:rPr>
      </w:pPr>
    </w:p>
    <w:p w:rsidR="006E5751" w:rsidRPr="00EA3CE6" w:rsidRDefault="006E5751" w:rsidP="006E5751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6E5751" w:rsidRPr="006D6F1C" w:rsidRDefault="006E5751" w:rsidP="006E5751">
      <w:pPr>
        <w:pStyle w:val="a4"/>
        <w:ind w:left="426"/>
        <w:jc w:val="center"/>
        <w:rPr>
          <w:b/>
        </w:rPr>
      </w:pPr>
    </w:p>
    <w:p w:rsidR="006E5751" w:rsidRPr="00C32B9D" w:rsidRDefault="006E5751" w:rsidP="006E5751">
      <w:pPr>
        <w:pStyle w:val="a4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21"/>
        <w:gridCol w:w="800"/>
        <w:gridCol w:w="2402"/>
        <w:gridCol w:w="2562"/>
      </w:tblGrid>
      <w:tr w:rsidR="006E5751" w:rsidRPr="007669BD" w:rsidTr="006E5751">
        <w:tc>
          <w:tcPr>
            <w:tcW w:w="1701" w:type="dxa"/>
            <w:vMerge w:val="restart"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6E5751" w:rsidRPr="007669BD" w:rsidTr="006E5751">
        <w:trPr>
          <w:trHeight w:val="619"/>
        </w:trPr>
        <w:tc>
          <w:tcPr>
            <w:tcW w:w="1701" w:type="dxa"/>
            <w:vMerge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6E5751" w:rsidRPr="007669BD" w:rsidRDefault="006E5751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E5751" w:rsidRPr="007669BD" w:rsidRDefault="006E5751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6E5751" w:rsidRPr="007669BD" w:rsidRDefault="006E5751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6E5751" w:rsidRPr="007669BD" w:rsidTr="006E5751">
        <w:tc>
          <w:tcPr>
            <w:tcW w:w="1701" w:type="dxa"/>
            <w:shd w:val="clear" w:color="auto" w:fill="auto"/>
          </w:tcPr>
          <w:p w:rsidR="006E5751" w:rsidRPr="00BA46EA" w:rsidRDefault="006E5751" w:rsidP="00B23A7F">
            <w:pPr>
              <w:pStyle w:val="a4"/>
              <w:ind w:left="0"/>
            </w:pPr>
            <w:r w:rsidRPr="00682F06">
              <w:t>Б</w:t>
            </w:r>
            <w:proofErr w:type="gramStart"/>
            <w:r w:rsidRPr="00682F06">
              <w:t>2</w:t>
            </w:r>
            <w:proofErr w:type="gramEnd"/>
            <w:r w:rsidRPr="00682F06">
              <w:t>.В.0</w:t>
            </w:r>
            <w:r>
              <w:t>2</w:t>
            </w:r>
            <w:r w:rsidRPr="00682F06">
              <w:t>(П)</w:t>
            </w:r>
          </w:p>
        </w:tc>
        <w:tc>
          <w:tcPr>
            <w:tcW w:w="2521" w:type="dxa"/>
            <w:shd w:val="clear" w:color="auto" w:fill="auto"/>
          </w:tcPr>
          <w:p w:rsidR="006E5751" w:rsidRPr="009328DF" w:rsidRDefault="006E5751" w:rsidP="00B23A7F">
            <w:pPr>
              <w:contextualSpacing/>
              <w:rPr>
                <w:rFonts w:eastAsia="Calibri"/>
              </w:rPr>
            </w:pPr>
            <w:r w:rsidRPr="009328DF">
              <w:t>I</w:t>
            </w:r>
            <w:r>
              <w:rPr>
                <w:lang w:val="en-US"/>
              </w:rPr>
              <w:t>I</w:t>
            </w:r>
            <w:r w:rsidRPr="009328DF">
              <w:t xml:space="preserve">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6E5751" w:rsidRPr="00BA46EA" w:rsidRDefault="006E5751" w:rsidP="00B23A7F">
            <w:pPr>
              <w:pStyle w:val="a4"/>
              <w:ind w:left="0"/>
              <w:jc w:val="both"/>
            </w:pPr>
            <w:r w:rsidRPr="00BA46EA">
              <w:t xml:space="preserve">   </w:t>
            </w:r>
            <w:r>
              <w:t>12</w:t>
            </w:r>
          </w:p>
        </w:tc>
        <w:tc>
          <w:tcPr>
            <w:tcW w:w="2402" w:type="dxa"/>
            <w:shd w:val="clear" w:color="auto" w:fill="auto"/>
          </w:tcPr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.26.0</w:t>
            </w:r>
            <w:r>
              <w:t>1</w:t>
            </w:r>
            <w:r w:rsidRPr="00BA46EA">
              <w:t xml:space="preserve">Открытая </w:t>
            </w:r>
            <w:proofErr w:type="spellStart"/>
            <w:r w:rsidRPr="00BA46EA">
              <w:t>геотехнология</w:t>
            </w:r>
            <w:proofErr w:type="spellEnd"/>
            <w:r w:rsidRPr="00BA46EA">
              <w:t xml:space="preserve">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.В.</w:t>
            </w:r>
            <w:r>
              <w:t>10</w:t>
            </w:r>
            <w:r w:rsidRPr="00BA46EA">
              <w:t>Физика гор</w:t>
            </w:r>
            <w:r>
              <w:t>-</w:t>
            </w:r>
            <w:proofErr w:type="spellStart"/>
            <w:r w:rsidRPr="00BA46EA">
              <w:t>ных</w:t>
            </w:r>
            <w:proofErr w:type="spellEnd"/>
            <w:r w:rsidRPr="00BA46EA">
              <w:t xml:space="preserve"> пород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>32</w:t>
            </w:r>
            <w:r w:rsidRPr="00BA46EA">
              <w:t xml:space="preserve"> </w:t>
            </w:r>
            <w:proofErr w:type="spellStart"/>
            <w:r w:rsidRPr="00BA46EA">
              <w:t>Геомеханика</w:t>
            </w:r>
            <w:proofErr w:type="spellEnd"/>
            <w:r w:rsidRPr="00BA46EA">
              <w:t xml:space="preserve">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>25</w:t>
            </w:r>
            <w:r w:rsidRPr="00BA46EA">
              <w:t xml:space="preserve">Метрология, стандартизация и сертификация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.В.ДВ.0</w:t>
            </w:r>
            <w:r>
              <w:t>5</w:t>
            </w:r>
            <w:r w:rsidRPr="00BA46EA">
              <w:t>.0</w:t>
            </w:r>
            <w:r>
              <w:t xml:space="preserve">1 </w:t>
            </w:r>
            <w:r w:rsidRPr="00BA46EA">
              <w:t xml:space="preserve"> Разрушение горных пород взрывом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В</w:t>
            </w:r>
            <w:r w:rsidRPr="00BA46EA">
              <w:t>.0</w:t>
            </w:r>
            <w:r>
              <w:t xml:space="preserve">4. </w:t>
            </w:r>
            <w:r w:rsidRPr="00BA46EA">
              <w:t xml:space="preserve">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В</w:t>
            </w:r>
            <w:r w:rsidRPr="00BA46EA">
              <w:t>.</w:t>
            </w:r>
            <w:r>
              <w:t>02</w:t>
            </w:r>
            <w:r w:rsidRPr="00BA46EA">
              <w:t xml:space="preserve">Горные </w:t>
            </w:r>
            <w:proofErr w:type="spellStart"/>
            <w:r w:rsidRPr="00BA46EA">
              <w:t>ма</w:t>
            </w:r>
            <w:proofErr w:type="spellEnd"/>
            <w:r>
              <w:t>-</w:t>
            </w:r>
            <w:r w:rsidRPr="00BA46EA">
              <w:t>шины и оборудование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 xml:space="preserve"> 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В</w:t>
            </w:r>
            <w:r w:rsidRPr="00BA46EA">
              <w:t>.0</w:t>
            </w:r>
            <w:r>
              <w:t>5.</w:t>
            </w:r>
            <w:r w:rsidRPr="00BA46EA">
              <w:t>Технология и комплексная меха</w:t>
            </w:r>
            <w:r>
              <w:t>-</w:t>
            </w:r>
            <w:proofErr w:type="spellStart"/>
            <w:r w:rsidRPr="00BA46EA">
              <w:t>низация</w:t>
            </w:r>
            <w:proofErr w:type="spellEnd"/>
            <w:r w:rsidRPr="00BA46EA">
              <w:t xml:space="preserve"> открытых горных работ </w:t>
            </w:r>
          </w:p>
          <w:p w:rsidR="006E5751" w:rsidRPr="00BA46EA" w:rsidRDefault="006E5751" w:rsidP="00B23A7F">
            <w:pPr>
              <w:contextualSpacing/>
              <w:jc w:val="both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</w:t>
            </w:r>
            <w:r>
              <w:t xml:space="preserve">31 </w:t>
            </w:r>
            <w:r w:rsidRPr="00BA46EA">
              <w:t xml:space="preserve">Технология и безопасность взрывных работ </w:t>
            </w:r>
          </w:p>
          <w:p w:rsidR="006E5751" w:rsidRPr="00BA46EA" w:rsidRDefault="006E5751" w:rsidP="00B23A7F">
            <w:pPr>
              <w:pStyle w:val="a4"/>
              <w:ind w:left="0"/>
            </w:pPr>
            <w:r w:rsidRPr="00BA46EA">
              <w:t>Б</w:t>
            </w:r>
            <w:proofErr w:type="gramStart"/>
            <w:r w:rsidRPr="00BA46EA">
              <w:t>1</w:t>
            </w:r>
            <w:proofErr w:type="gramEnd"/>
            <w:r w:rsidRPr="00BA46EA">
              <w:t>.</w:t>
            </w:r>
            <w:r>
              <w:t>О</w:t>
            </w:r>
            <w:r w:rsidRPr="00BA46EA">
              <w:t>.2</w:t>
            </w:r>
            <w:r>
              <w:t xml:space="preserve">9 </w:t>
            </w:r>
            <w:r w:rsidRPr="00BA46EA">
              <w:t xml:space="preserve"> Безопасность ведения горных работ и горноспасательное дело</w:t>
            </w:r>
          </w:p>
        </w:tc>
      </w:tr>
    </w:tbl>
    <w:p w:rsidR="006E5751" w:rsidRDefault="006E5751" w:rsidP="006E5751">
      <w:pPr>
        <w:pStyle w:val="a4"/>
        <w:ind w:left="0"/>
        <w:jc w:val="center"/>
        <w:rPr>
          <w:b/>
        </w:rPr>
      </w:pPr>
    </w:p>
    <w:p w:rsidR="006E5751" w:rsidRDefault="006E5751" w:rsidP="006E5751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BC5B2D" w:rsidRDefault="00BC5B2D"/>
    <w:p w:rsidR="00BC5B2D" w:rsidRDefault="00BC5B2D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Pr="004A1224" w:rsidRDefault="00473AB2" w:rsidP="00473AB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473AB2" w:rsidRPr="004A1224" w:rsidRDefault="00473AB2" w:rsidP="00473AB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473AB2" w:rsidRDefault="00473AB2" w:rsidP="00473AB2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</w:t>
      </w:r>
      <w:proofErr w:type="gramStart"/>
      <w:r w:rsidRPr="00DC57C7">
        <w:rPr>
          <w:b/>
          <w:bCs/>
          <w:iCs/>
        </w:rPr>
        <w:t>2</w:t>
      </w:r>
      <w:proofErr w:type="gramEnd"/>
      <w:r w:rsidRPr="00DC57C7">
        <w:rPr>
          <w:b/>
          <w:bCs/>
          <w:iCs/>
        </w:rPr>
        <w:t>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473AB2" w:rsidRPr="00DC57C7" w:rsidRDefault="00473AB2" w:rsidP="00473AB2">
      <w:pPr>
        <w:jc w:val="center"/>
      </w:pPr>
      <w:r w:rsidRPr="00DC57C7">
        <w:t xml:space="preserve">Трудоёмкость </w:t>
      </w:r>
    </w:p>
    <w:p w:rsidR="00473AB2" w:rsidRDefault="00473AB2" w:rsidP="00473AB2">
      <w:pPr>
        <w:widowControl w:val="0"/>
        <w:autoSpaceDE w:val="0"/>
        <w:autoSpaceDN w:val="0"/>
        <w:adjustRightInd w:val="0"/>
        <w:ind w:left="800"/>
        <w:jc w:val="center"/>
      </w:pPr>
      <w:r>
        <w:t>В семестр – 3 ЗЕТ (108часов)</w:t>
      </w:r>
    </w:p>
    <w:p w:rsidR="00473AB2" w:rsidRDefault="00473AB2" w:rsidP="00473AB2"/>
    <w:p w:rsidR="00473AB2" w:rsidRPr="005C7467" w:rsidRDefault="00473AB2" w:rsidP="00473AB2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473AB2" w:rsidRPr="006904D1" w:rsidRDefault="00473AB2" w:rsidP="00473AB2">
      <w:pPr>
        <w:pStyle w:val="a4"/>
        <w:ind w:left="0"/>
        <w:rPr>
          <w:i/>
        </w:rPr>
      </w:pPr>
      <w:r w:rsidRPr="006904D1">
        <w:rPr>
          <w:i/>
        </w:rPr>
        <w:t>Цели</w:t>
      </w:r>
      <w:r>
        <w:rPr>
          <w:i/>
        </w:rPr>
        <w:t>:</w:t>
      </w:r>
    </w:p>
    <w:p w:rsidR="00473AB2" w:rsidRPr="006904D1" w:rsidRDefault="00473AB2" w:rsidP="00473AB2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473AB2" w:rsidRPr="006904D1" w:rsidRDefault="00473AB2" w:rsidP="00473AB2">
      <w:pPr>
        <w:spacing w:after="200"/>
        <w:contextualSpacing/>
        <w:rPr>
          <w:i/>
        </w:rPr>
      </w:pPr>
      <w:r w:rsidRPr="006904D1">
        <w:rPr>
          <w:i/>
        </w:rPr>
        <w:t>Задачи</w:t>
      </w:r>
      <w:r>
        <w:rPr>
          <w:i/>
        </w:rPr>
        <w:t>:</w:t>
      </w:r>
    </w:p>
    <w:p w:rsidR="00473AB2" w:rsidRPr="0039317E" w:rsidRDefault="00473AB2" w:rsidP="00473AB2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473AB2" w:rsidRPr="009B4B05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473AB2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473AB2" w:rsidRPr="00826EF8" w:rsidRDefault="00473AB2" w:rsidP="00473AB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8"/>
        </w:rPr>
      </w:pPr>
    </w:p>
    <w:p w:rsidR="00473AB2" w:rsidRPr="001C2B86" w:rsidRDefault="00473AB2" w:rsidP="00473AB2">
      <w:pPr>
        <w:pStyle w:val="a4"/>
        <w:widowControl w:val="0"/>
        <w:numPr>
          <w:ilvl w:val="1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473AB2" w:rsidRDefault="00473AB2" w:rsidP="00473AB2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473AB2" w:rsidRPr="0002039F" w:rsidRDefault="00473AB2" w:rsidP="00473AB2">
      <w:pPr>
        <w:ind w:firstLine="709"/>
        <w:contextualSpacing/>
        <w:jc w:val="both"/>
      </w:pP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473AB2" w:rsidRPr="0002039F" w:rsidRDefault="00473AB2" w:rsidP="00473AB2">
      <w:pPr>
        <w:shd w:val="clear" w:color="auto" w:fill="FFFFFF"/>
        <w:jc w:val="both"/>
      </w:pPr>
    </w:p>
    <w:p w:rsidR="00473AB2" w:rsidRPr="009F12D1" w:rsidRDefault="00473AB2" w:rsidP="00473AB2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473AB2" w:rsidRPr="009F12D1" w:rsidRDefault="00473AB2" w:rsidP="00473AB2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473AB2" w:rsidRPr="009F12D1" w:rsidRDefault="00473AB2" w:rsidP="00473AB2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473AB2" w:rsidRPr="002A556B" w:rsidRDefault="00473AB2" w:rsidP="00473AB2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73AB2" w:rsidRDefault="00473AB2" w:rsidP="00473AB2">
      <w:pPr>
        <w:contextualSpacing/>
        <w:jc w:val="both"/>
        <w:rPr>
          <w:b/>
        </w:rPr>
      </w:pPr>
    </w:p>
    <w:p w:rsidR="00473AB2" w:rsidRPr="00D844DA" w:rsidRDefault="00473AB2" w:rsidP="00473AB2">
      <w:pPr>
        <w:contextualSpacing/>
        <w:jc w:val="both"/>
      </w:pPr>
      <w:proofErr w:type="gramStart"/>
      <w:r w:rsidRPr="00D844DA"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473AB2" w:rsidRDefault="00473AB2" w:rsidP="00473AB2">
      <w:pPr>
        <w:contextualSpacing/>
        <w:jc w:val="both"/>
        <w:rPr>
          <w:b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068"/>
        <w:gridCol w:w="3486"/>
        <w:gridCol w:w="3902"/>
      </w:tblGrid>
      <w:tr w:rsidR="00473AB2" w:rsidRPr="00E27BE1" w:rsidTr="00B23A7F">
        <w:tc>
          <w:tcPr>
            <w:tcW w:w="3068" w:type="dxa"/>
          </w:tcPr>
          <w:p w:rsidR="00473AB2" w:rsidRPr="00E27BE1" w:rsidRDefault="00473AB2" w:rsidP="00B23A7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86" w:type="dxa"/>
            <w:vAlign w:val="center"/>
          </w:tcPr>
          <w:p w:rsidR="00473AB2" w:rsidRPr="00426F93" w:rsidRDefault="00473AB2" w:rsidP="00B23A7F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473AB2" w:rsidRPr="00E27BE1" w:rsidRDefault="00473AB2" w:rsidP="00B23A7F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473AB2" w:rsidRPr="00E27BE1" w:rsidRDefault="00473AB2" w:rsidP="00B23A7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473AB2" w:rsidRPr="002E7333" w:rsidTr="00B23A7F">
        <w:tc>
          <w:tcPr>
            <w:tcW w:w="3068" w:type="dxa"/>
          </w:tcPr>
          <w:p w:rsidR="00473AB2" w:rsidRDefault="00473AB2" w:rsidP="00B23A7F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473AB2" w:rsidRDefault="00473AB2" w:rsidP="00B23A7F">
            <w:pPr>
              <w:rPr>
                <w:iCs/>
              </w:rPr>
            </w:pPr>
            <w:r w:rsidRPr="00747E31">
              <w:rPr>
                <w:iCs/>
              </w:rPr>
              <w:t xml:space="preserve">Способность применять навыки </w:t>
            </w:r>
            <w:proofErr w:type="gramStart"/>
            <w:r w:rsidRPr="00747E31">
              <w:rPr>
                <w:iCs/>
              </w:rPr>
              <w:t>научно-</w:t>
            </w:r>
            <w:proofErr w:type="spellStart"/>
            <w:r w:rsidRPr="00747E31">
              <w:rPr>
                <w:iCs/>
              </w:rPr>
              <w:t>исследова</w:t>
            </w:r>
            <w:proofErr w:type="spellEnd"/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тельских</w:t>
            </w:r>
            <w:proofErr w:type="spellEnd"/>
            <w:proofErr w:type="gramEnd"/>
            <w:r w:rsidRPr="00747E31">
              <w:rPr>
                <w:iCs/>
              </w:rPr>
              <w:t xml:space="preserve"> работ при </w:t>
            </w:r>
            <w:proofErr w:type="spellStart"/>
            <w:r w:rsidRPr="00747E31">
              <w:rPr>
                <w:iCs/>
              </w:rPr>
              <w:t>реше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нии</w:t>
            </w:r>
            <w:proofErr w:type="spellEnd"/>
            <w:r w:rsidRPr="00747E31">
              <w:rPr>
                <w:iCs/>
              </w:rPr>
              <w:t xml:space="preserve"> производственных задач по технологии, </w:t>
            </w:r>
            <w:proofErr w:type="spellStart"/>
            <w:r w:rsidRPr="00747E31">
              <w:rPr>
                <w:iCs/>
              </w:rPr>
              <w:t>ме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ханизации</w:t>
            </w:r>
            <w:proofErr w:type="spellEnd"/>
            <w:r w:rsidRPr="00747E31">
              <w:rPr>
                <w:iCs/>
              </w:rPr>
              <w:t xml:space="preserve"> и организации подземных горных работ</w:t>
            </w:r>
          </w:p>
        </w:tc>
        <w:tc>
          <w:tcPr>
            <w:tcW w:w="3486" w:type="dxa"/>
          </w:tcPr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ПК-7.1</w:t>
            </w:r>
          </w:p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а</w:t>
            </w:r>
            <w:r w:rsidRPr="00044592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жения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науки и техники в области открытых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ПК-7.2</w:t>
            </w:r>
          </w:p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044592">
              <w:rPr>
                <w:i/>
                <w:sz w:val="22"/>
                <w:szCs w:val="22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теорети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ческих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и экспериментальных </w:t>
            </w:r>
            <w:proofErr w:type="spellStart"/>
            <w:r w:rsidRPr="00044592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ПК-7.3</w:t>
            </w:r>
          </w:p>
          <w:p w:rsidR="00473AB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44592">
              <w:rPr>
                <w:i/>
                <w:sz w:val="22"/>
                <w:szCs w:val="22"/>
              </w:rPr>
              <w:t xml:space="preserve">существляет обработку </w:t>
            </w:r>
            <w:proofErr w:type="spellStart"/>
            <w:r w:rsidRPr="00044592">
              <w:rPr>
                <w:i/>
                <w:sz w:val="22"/>
                <w:szCs w:val="22"/>
              </w:rPr>
              <w:t>резуль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татовэкспериментальныхиссле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473AB2" w:rsidRPr="00044592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ПК-7.4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у</w:t>
            </w:r>
            <w:r w:rsidRPr="00044592">
              <w:rPr>
                <w:i/>
                <w:sz w:val="22"/>
                <w:szCs w:val="22"/>
              </w:rPr>
              <w:t xml:space="preserve">станавливает постановку </w:t>
            </w:r>
            <w:proofErr w:type="gramStart"/>
            <w:r w:rsidRPr="00044592">
              <w:rPr>
                <w:i/>
                <w:sz w:val="22"/>
                <w:szCs w:val="22"/>
              </w:rPr>
              <w:t>экс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перимента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при решении задач в области осуществления буровых, взрывных, выемочно-погрузочных процессов, а также процессов транспортирования и </w:t>
            </w:r>
            <w:proofErr w:type="spellStart"/>
            <w:r w:rsidRPr="00044592">
              <w:rPr>
                <w:i/>
                <w:sz w:val="22"/>
                <w:szCs w:val="22"/>
              </w:rPr>
              <w:t>складиро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вания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оптимизации, анализа </w:t>
            </w:r>
            <w:proofErr w:type="spellStart"/>
            <w:proofErr w:type="gramStart"/>
            <w:r w:rsidRPr="00D625F1">
              <w:t>ва</w:t>
            </w:r>
            <w:r>
              <w:t>-</w:t>
            </w:r>
            <w:r w:rsidRPr="00D625F1">
              <w:t>риантов</w:t>
            </w:r>
            <w:proofErr w:type="spellEnd"/>
            <w:proofErr w:type="gramEnd"/>
            <w:r w:rsidRPr="00D625F1">
              <w:t>, поиска решения много</w:t>
            </w:r>
            <w:r>
              <w:t>-</w:t>
            </w:r>
            <w:proofErr w:type="spellStart"/>
            <w:r w:rsidRPr="00D625F1">
              <w:t>критериальных</w:t>
            </w:r>
            <w:proofErr w:type="spellEnd"/>
            <w:r w:rsidRPr="00D625F1">
              <w:t xml:space="preserve"> задач с учетом неопределенностей объекта </w:t>
            </w:r>
            <w:proofErr w:type="spellStart"/>
            <w:r w:rsidRPr="00D625F1">
              <w:t>иссле-дований</w:t>
            </w:r>
            <w:proofErr w:type="spellEnd"/>
            <w:r w:rsidRPr="00D625F1">
              <w:t>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целостность исследования, стадии и порядок его разработки;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проведения </w:t>
            </w:r>
            <w:proofErr w:type="spellStart"/>
            <w:r w:rsidRPr="00D625F1">
              <w:t>патентныхисследований</w:t>
            </w:r>
            <w:proofErr w:type="spellEnd"/>
            <w:r w:rsidRPr="00D625F1">
              <w:t>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proofErr w:type="spellStart"/>
            <w:r>
              <w:t>позволяяющий</w:t>
            </w:r>
            <w:proofErr w:type="spellEnd"/>
            <w:r>
              <w:t xml:space="preserve"> раскрыть </w:t>
            </w:r>
            <w:proofErr w:type="spellStart"/>
            <w:proofErr w:type="gramStart"/>
            <w:r>
              <w:t>много</w:t>
            </w:r>
            <w:r w:rsidRPr="00D625F1">
              <w:t>об</w:t>
            </w:r>
            <w:r>
              <w:t>-</w:t>
            </w:r>
            <w:r w:rsidRPr="00D625F1">
              <w:t>разие</w:t>
            </w:r>
            <w:proofErr w:type="spellEnd"/>
            <w:proofErr w:type="gramEnd"/>
            <w:r w:rsidRPr="00D625F1">
              <w:t xml:space="preserve"> проявлений изучаемого </w:t>
            </w:r>
            <w:proofErr w:type="spellStart"/>
            <w:r w:rsidRPr="00D625F1">
              <w:t>объ</w:t>
            </w:r>
            <w:r>
              <w:t>-</w:t>
            </w:r>
            <w:r w:rsidRPr="00D625F1">
              <w:t>екта</w:t>
            </w:r>
            <w:proofErr w:type="spellEnd"/>
            <w:r w:rsidRPr="00D625F1">
              <w:t xml:space="preserve">, определить место предмета исследования НИР в </w:t>
            </w:r>
            <w:proofErr w:type="spellStart"/>
            <w:r w:rsidRPr="00D625F1">
              <w:t>разрабатыва</w:t>
            </w:r>
            <w:r>
              <w:t>-</w:t>
            </w:r>
            <w:r w:rsidRPr="00D625F1">
              <w:t>емой</w:t>
            </w:r>
            <w:proofErr w:type="spellEnd"/>
            <w:r w:rsidRPr="00D625F1">
              <w:t xml:space="preserve"> отрасли науки;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473AB2" w:rsidRPr="00D625F1" w:rsidRDefault="00473AB2" w:rsidP="00B23A7F">
            <w:pPr>
              <w:contextualSpacing/>
              <w:jc w:val="both"/>
            </w:pPr>
            <w:r w:rsidRPr="00D625F1">
              <w:t xml:space="preserve">- разрабатывать планы и </w:t>
            </w:r>
            <w:proofErr w:type="gramStart"/>
            <w:r w:rsidRPr="00D625F1">
              <w:t>про</w:t>
            </w:r>
            <w:r>
              <w:t>-</w:t>
            </w:r>
            <w:r w:rsidRPr="00D625F1">
              <w:t>граммы</w:t>
            </w:r>
            <w:proofErr w:type="gramEnd"/>
            <w:r w:rsidRPr="00D625F1">
              <w:t xml:space="preserve"> научно-исследовательских и технологических работ.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-основами проектирования в </w:t>
            </w:r>
            <w:proofErr w:type="spellStart"/>
            <w:proofErr w:type="gramStart"/>
            <w:r w:rsidRPr="00D625F1">
              <w:t>облас</w:t>
            </w:r>
            <w:r>
              <w:t>-</w:t>
            </w:r>
            <w:r w:rsidRPr="00D625F1">
              <w:t>ти</w:t>
            </w:r>
            <w:proofErr w:type="spellEnd"/>
            <w:proofErr w:type="gramEnd"/>
            <w:r w:rsidRPr="00D625F1">
              <w:t xml:space="preserve">  технологии разработки место</w:t>
            </w:r>
            <w:r>
              <w:t>-</w:t>
            </w:r>
            <w:r w:rsidRPr="00D625F1">
              <w:t>рождений ПИ;</w:t>
            </w:r>
          </w:p>
          <w:p w:rsidR="00473AB2" w:rsidRPr="00D625F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основными подходами и </w:t>
            </w:r>
            <w:proofErr w:type="gramStart"/>
            <w:r w:rsidRPr="00D625F1">
              <w:t>метода</w:t>
            </w:r>
            <w:r>
              <w:t>-</w:t>
            </w:r>
            <w:r w:rsidRPr="00D625F1">
              <w:t>ми</w:t>
            </w:r>
            <w:proofErr w:type="gramEnd"/>
            <w:r w:rsidRPr="00D625F1">
              <w:t xml:space="preserve"> орга</w:t>
            </w:r>
            <w:r>
              <w:t xml:space="preserve">низации проведения </w:t>
            </w:r>
            <w:proofErr w:type="spellStart"/>
            <w:r>
              <w:t>теоре-</w:t>
            </w:r>
            <w:r w:rsidRPr="00D625F1">
              <w:t>тических</w:t>
            </w:r>
            <w:proofErr w:type="spellEnd"/>
            <w:r w:rsidRPr="00D625F1">
              <w:t xml:space="preserve"> и экспериментальных исследований;</w:t>
            </w:r>
          </w:p>
          <w:p w:rsidR="00473AB2" w:rsidRPr="00CE1A21" w:rsidRDefault="00473AB2" w:rsidP="00B23A7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CE1A21">
              <w:t xml:space="preserve">- </w:t>
            </w:r>
            <w:r>
              <w:t>постановкой</w:t>
            </w:r>
            <w:r w:rsidRPr="00CE1A21">
              <w:t xml:space="preserve"> эксперимента при решении задач в области </w:t>
            </w:r>
            <w:proofErr w:type="spellStart"/>
            <w:proofErr w:type="gramStart"/>
            <w:r w:rsidRPr="00CE1A21">
              <w:t>осущес</w:t>
            </w:r>
            <w:r>
              <w:t>-</w:t>
            </w:r>
            <w:r w:rsidRPr="00CE1A21">
              <w:t>твления</w:t>
            </w:r>
            <w:proofErr w:type="spellEnd"/>
            <w:proofErr w:type="gramEnd"/>
            <w:r w:rsidRPr="00CE1A21">
              <w:t xml:space="preserve"> буровых, взрывных, вые</w:t>
            </w:r>
            <w:r>
              <w:t>-</w:t>
            </w:r>
            <w:proofErr w:type="spellStart"/>
            <w:r w:rsidRPr="00CE1A21">
              <w:t>мочно</w:t>
            </w:r>
            <w:proofErr w:type="spellEnd"/>
            <w:r w:rsidRPr="00CE1A21">
              <w:t xml:space="preserve">-погрузочных процессов, а также процессов </w:t>
            </w:r>
            <w:proofErr w:type="spellStart"/>
            <w:r w:rsidRPr="00CE1A21">
              <w:t>транспортиро</w:t>
            </w:r>
            <w:r>
              <w:t>-</w:t>
            </w:r>
            <w:r w:rsidRPr="00CE1A21">
              <w:t>вания</w:t>
            </w:r>
            <w:proofErr w:type="spellEnd"/>
            <w:r w:rsidRPr="00CE1A21">
              <w:t xml:space="preserve"> и складирования горной массы.</w:t>
            </w:r>
          </w:p>
        </w:tc>
      </w:tr>
    </w:tbl>
    <w:p w:rsidR="00473AB2" w:rsidRDefault="00473AB2" w:rsidP="00473AB2">
      <w:pPr>
        <w:tabs>
          <w:tab w:val="left" w:pos="0"/>
        </w:tabs>
        <w:rPr>
          <w:b/>
          <w:bCs/>
        </w:rPr>
      </w:pPr>
    </w:p>
    <w:p w:rsidR="00473AB2" w:rsidRDefault="00473AB2" w:rsidP="00473AB2">
      <w:pPr>
        <w:tabs>
          <w:tab w:val="left" w:pos="0"/>
        </w:tabs>
        <w:jc w:val="center"/>
        <w:rPr>
          <w:b/>
          <w:bCs/>
        </w:rPr>
      </w:pPr>
    </w:p>
    <w:p w:rsidR="00473AB2" w:rsidRPr="00EA3CE6" w:rsidRDefault="00473AB2" w:rsidP="00473AB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473AB2" w:rsidRPr="006D6F1C" w:rsidRDefault="00473AB2" w:rsidP="00473AB2">
      <w:pPr>
        <w:pStyle w:val="a4"/>
        <w:ind w:left="426"/>
        <w:jc w:val="center"/>
        <w:rPr>
          <w:b/>
        </w:rPr>
      </w:pPr>
    </w:p>
    <w:p w:rsidR="00473AB2" w:rsidRPr="00C32B9D" w:rsidRDefault="00473AB2" w:rsidP="00473AB2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473AB2" w:rsidRPr="007669BD" w:rsidTr="00B23A7F">
        <w:tc>
          <w:tcPr>
            <w:tcW w:w="1321" w:type="dxa"/>
            <w:vMerge w:val="restart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  <w:r w:rsidRPr="00826EF8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  <w:r w:rsidRPr="00826EF8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73AB2" w:rsidRPr="007669BD" w:rsidTr="00B23A7F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73AB2" w:rsidRPr="00826EF8" w:rsidRDefault="00473AB2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73AB2" w:rsidRPr="00826EF8" w:rsidRDefault="00473AB2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473AB2" w:rsidRPr="007669BD" w:rsidTr="00B23A7F">
        <w:tc>
          <w:tcPr>
            <w:tcW w:w="1321" w:type="dxa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</w:pPr>
            <w:r w:rsidRPr="00826EF8">
              <w:t>Б</w:t>
            </w:r>
            <w:proofErr w:type="gramStart"/>
            <w:r w:rsidRPr="00826EF8">
              <w:t>2</w:t>
            </w:r>
            <w:proofErr w:type="gramEnd"/>
            <w:r w:rsidRPr="00826EF8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473AB2" w:rsidRPr="00DC57C7" w:rsidRDefault="00473AB2" w:rsidP="00B23A7F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473AB2" w:rsidRPr="00826EF8" w:rsidRDefault="00473AB2" w:rsidP="00B23A7F">
            <w:pPr>
              <w:pStyle w:val="a4"/>
              <w:ind w:left="0"/>
              <w:jc w:val="both"/>
            </w:pPr>
            <w:r w:rsidRPr="00826EF8">
              <w:t>В</w:t>
            </w:r>
          </w:p>
        </w:tc>
        <w:tc>
          <w:tcPr>
            <w:tcW w:w="2402" w:type="dxa"/>
            <w:shd w:val="clear" w:color="auto" w:fill="auto"/>
          </w:tcPr>
          <w:p w:rsidR="00473AB2" w:rsidRDefault="00473AB2" w:rsidP="00B23A7F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.О13 Методология научных </w:t>
            </w:r>
            <w:proofErr w:type="spellStart"/>
            <w:r>
              <w:t>исследова-ний</w:t>
            </w:r>
            <w:proofErr w:type="spellEnd"/>
          </w:p>
          <w:p w:rsidR="00473AB2" w:rsidRDefault="00473AB2" w:rsidP="00B23A7F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.О.12 Основы про-</w:t>
            </w:r>
            <w:proofErr w:type="spellStart"/>
            <w:r>
              <w:t>ектной</w:t>
            </w:r>
            <w:proofErr w:type="spellEnd"/>
            <w:r>
              <w:t xml:space="preserve"> деятельности</w:t>
            </w:r>
          </w:p>
          <w:p w:rsidR="00473AB2" w:rsidRDefault="00473AB2" w:rsidP="00B23A7F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.О.15 Управление проектами</w:t>
            </w:r>
          </w:p>
          <w:p w:rsidR="00473AB2" w:rsidRDefault="00473AB2" w:rsidP="00B23A7F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473AB2" w:rsidRDefault="00473AB2" w:rsidP="00B23A7F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.О.28 Основы гор-</w:t>
            </w:r>
            <w:proofErr w:type="spellStart"/>
            <w:r>
              <w:t>ного</w:t>
            </w:r>
            <w:proofErr w:type="spellEnd"/>
            <w:r>
              <w:t xml:space="preserve"> дела</w:t>
            </w:r>
          </w:p>
          <w:p w:rsidR="00473AB2" w:rsidRDefault="00473AB2" w:rsidP="00B23A7F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Проектирование карьеров</w:t>
            </w:r>
          </w:p>
          <w:p w:rsidR="00473AB2" w:rsidRDefault="00473AB2" w:rsidP="00B23A7F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.В.01(П)</w:t>
            </w:r>
          </w:p>
          <w:p w:rsidR="00473AB2" w:rsidRDefault="00473AB2" w:rsidP="00B23A7F">
            <w:pPr>
              <w:contextualSpacing/>
              <w:jc w:val="both"/>
            </w:pPr>
            <w:r>
              <w:t>1Производственно-технологическая практика</w:t>
            </w:r>
          </w:p>
          <w:p w:rsidR="00473AB2" w:rsidRDefault="00473AB2" w:rsidP="00B23A7F">
            <w:pPr>
              <w:contextualSpacing/>
              <w:jc w:val="both"/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.В.02(П)</w:t>
            </w:r>
          </w:p>
          <w:p w:rsidR="00473AB2" w:rsidRDefault="00473AB2" w:rsidP="00B23A7F">
            <w:pPr>
              <w:contextualSpacing/>
              <w:jc w:val="both"/>
            </w:pPr>
            <w:r>
              <w:t>2Производственно-технологическая практика</w:t>
            </w:r>
          </w:p>
          <w:p w:rsidR="00473AB2" w:rsidRDefault="00473AB2" w:rsidP="00B23A7F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473AB2" w:rsidRPr="00DC57C7" w:rsidRDefault="00473AB2" w:rsidP="00B23A7F">
            <w:pPr>
              <w:contextualSpacing/>
              <w:jc w:val="both"/>
            </w:pPr>
            <w:r w:rsidRPr="009426C5">
              <w:t>Производственная преддипломная  про</w:t>
            </w:r>
            <w:r>
              <w:t>-</w:t>
            </w:r>
            <w:proofErr w:type="spellStart"/>
            <w:r w:rsidRPr="009426C5">
              <w:t>ектно</w:t>
            </w:r>
            <w:proofErr w:type="spellEnd"/>
            <w:r w:rsidRPr="009426C5">
              <w:t>-</w:t>
            </w:r>
            <w:proofErr w:type="spellStart"/>
            <w:r w:rsidRPr="009426C5">
              <w:t>технологичес</w:t>
            </w:r>
            <w:proofErr w:type="spellEnd"/>
            <w:r>
              <w:t>-</w:t>
            </w:r>
            <w:r w:rsidRPr="009426C5">
              <w:t>кая  практика</w:t>
            </w:r>
          </w:p>
        </w:tc>
        <w:tc>
          <w:tcPr>
            <w:tcW w:w="2562" w:type="dxa"/>
            <w:shd w:val="clear" w:color="auto" w:fill="auto"/>
          </w:tcPr>
          <w:p w:rsidR="00473AB2" w:rsidRDefault="00473AB2" w:rsidP="00B23A7F">
            <w:pPr>
              <w:pStyle w:val="a4"/>
              <w:ind w:left="0"/>
            </w:pPr>
            <w:r w:rsidRPr="00222690">
              <w:t>Б3.</w:t>
            </w:r>
            <w:r>
              <w:t xml:space="preserve"> 01(Д)</w:t>
            </w:r>
          </w:p>
          <w:p w:rsidR="00473AB2" w:rsidRPr="00222690" w:rsidRDefault="00473AB2" w:rsidP="00B23A7F">
            <w:pPr>
              <w:pStyle w:val="a4"/>
              <w:ind w:left="0"/>
            </w:pPr>
            <w:r w:rsidRPr="009426C5">
              <w:t xml:space="preserve">Выполнение, </w:t>
            </w:r>
            <w:proofErr w:type="spellStart"/>
            <w:proofErr w:type="gramStart"/>
            <w:r w:rsidRPr="009426C5">
              <w:t>подго</w:t>
            </w:r>
            <w:r>
              <w:t>-</w:t>
            </w:r>
            <w:r w:rsidRPr="009426C5">
              <w:t>товка</w:t>
            </w:r>
            <w:proofErr w:type="spellEnd"/>
            <w:proofErr w:type="gramEnd"/>
            <w:r w:rsidRPr="009426C5">
              <w:t xml:space="preserve"> к процедуре защиты и защита вы</w:t>
            </w:r>
            <w:r>
              <w:t>-</w:t>
            </w:r>
            <w:proofErr w:type="spellStart"/>
            <w:r w:rsidRPr="009426C5">
              <w:t>пускнойквалифика</w:t>
            </w:r>
            <w:proofErr w:type="spellEnd"/>
            <w:r>
              <w:t>-</w:t>
            </w:r>
            <w:proofErr w:type="spellStart"/>
            <w:r w:rsidRPr="009426C5">
              <w:t>ционной</w:t>
            </w:r>
            <w:proofErr w:type="spellEnd"/>
            <w:r w:rsidRPr="009426C5">
              <w:t xml:space="preserve"> работы</w:t>
            </w:r>
          </w:p>
        </w:tc>
      </w:tr>
    </w:tbl>
    <w:p w:rsidR="00473AB2" w:rsidRDefault="00473AB2" w:rsidP="00473AB2">
      <w:pPr>
        <w:pStyle w:val="a4"/>
        <w:jc w:val="both"/>
        <w:rPr>
          <w:bCs/>
          <w:spacing w:val="-3"/>
        </w:rPr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Default="00473AB2"/>
    <w:p w:rsidR="00473AB2" w:rsidRPr="004A1224" w:rsidRDefault="00473AB2" w:rsidP="00473AB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АННОТАЦИЯ</w:t>
      </w:r>
    </w:p>
    <w:p w:rsidR="00473AB2" w:rsidRPr="004A1224" w:rsidRDefault="00473AB2" w:rsidP="00473AB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473AB2" w:rsidRPr="00B92A5A" w:rsidRDefault="00473AB2" w:rsidP="00473A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 В.04(</w:t>
      </w:r>
      <w:proofErr w:type="spellStart"/>
      <w:r>
        <w:rPr>
          <w:b/>
        </w:rPr>
        <w:t>Пд</w:t>
      </w:r>
      <w:proofErr w:type="spellEnd"/>
      <w:r>
        <w:rPr>
          <w:b/>
        </w:rPr>
        <w:t xml:space="preserve">) </w:t>
      </w:r>
      <w:r w:rsidRPr="00D83274">
        <w:rPr>
          <w:b/>
        </w:rPr>
        <w:t>Производственная преддипломная  проектно-технологическая  практика</w:t>
      </w:r>
    </w:p>
    <w:p w:rsidR="00473AB2" w:rsidRDefault="00473AB2" w:rsidP="00473AB2"/>
    <w:p w:rsidR="00473AB2" w:rsidRDefault="00473AB2" w:rsidP="00473AB2">
      <w:pPr>
        <w:jc w:val="center"/>
      </w:pPr>
      <w:r>
        <w:t>Трудоёмкость 18 ЗЕТ (324час.)</w:t>
      </w:r>
    </w:p>
    <w:p w:rsidR="00473AB2" w:rsidRDefault="00473AB2" w:rsidP="00473AB2">
      <w:pPr>
        <w:jc w:val="center"/>
      </w:pPr>
    </w:p>
    <w:p w:rsidR="00473AB2" w:rsidRPr="005C7467" w:rsidRDefault="00473AB2" w:rsidP="00473AB2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73AB2" w:rsidRDefault="00473AB2" w:rsidP="00473AB2">
      <w:pPr>
        <w:contextualSpacing/>
        <w:jc w:val="center"/>
      </w:pPr>
    </w:p>
    <w:p w:rsidR="00473AB2" w:rsidRPr="00B92A5A" w:rsidRDefault="00473AB2" w:rsidP="00473AB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</w:t>
      </w:r>
      <w:r>
        <w:rPr>
          <w:b/>
        </w:rPr>
        <w:t>:</w:t>
      </w:r>
      <w:r w:rsidRPr="00525021">
        <w:rPr>
          <w:b/>
        </w:rPr>
        <w:t xml:space="preserve"> </w:t>
      </w:r>
    </w:p>
    <w:p w:rsidR="00473AB2" w:rsidRPr="00F962F1" w:rsidRDefault="00473AB2" w:rsidP="00473AB2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>Программа преддипломной практики</w:t>
      </w:r>
      <w:r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 xml:space="preserve">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>21.05.04. Горное дело направленность программы «Открытые горные работы».</w:t>
      </w:r>
      <w:r w:rsidRPr="00F962F1">
        <w:rPr>
          <w:rStyle w:val="FontStyle21"/>
          <w:sz w:val="24"/>
          <w:szCs w:val="24"/>
        </w:rPr>
        <w:t xml:space="preserve"> </w:t>
      </w:r>
    </w:p>
    <w:p w:rsidR="00473AB2" w:rsidRDefault="00473AB2" w:rsidP="00473AB2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>Целью преддипломной практики</w:t>
      </w:r>
      <w:r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 xml:space="preserve"> является закрепление тео</w:t>
      </w:r>
      <w:r w:rsidRPr="00F962F1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</w:t>
      </w:r>
      <w:r>
        <w:rPr>
          <w:rStyle w:val="FontStyle21"/>
          <w:sz w:val="24"/>
          <w:szCs w:val="24"/>
        </w:rPr>
        <w:t>рабо</w:t>
      </w:r>
      <w:r>
        <w:rPr>
          <w:rStyle w:val="FontStyle21"/>
          <w:sz w:val="24"/>
          <w:szCs w:val="24"/>
        </w:rPr>
        <w:softHyphen/>
        <w:t>ток, организации горных раб</w:t>
      </w:r>
      <w:r w:rsidRPr="00F962F1">
        <w:rPr>
          <w:rStyle w:val="FontStyle21"/>
          <w:sz w:val="24"/>
          <w:szCs w:val="24"/>
        </w:rPr>
        <w:t>от в конкретных горно-геологи</w:t>
      </w:r>
      <w:r w:rsidRPr="00F962F1">
        <w:rPr>
          <w:rStyle w:val="FontStyle21"/>
          <w:sz w:val="24"/>
          <w:szCs w:val="24"/>
        </w:rPr>
        <w:softHyphen/>
        <w:t>ческих условиях.</w:t>
      </w:r>
    </w:p>
    <w:p w:rsidR="00473AB2" w:rsidRPr="00AE3371" w:rsidRDefault="00473AB2" w:rsidP="00473AB2">
      <w:pPr>
        <w:pStyle w:val="a4"/>
        <w:ind w:left="0" w:firstLine="709"/>
        <w:jc w:val="both"/>
        <w:rPr>
          <w:i/>
        </w:rPr>
      </w:pPr>
    </w:p>
    <w:p w:rsidR="00473AB2" w:rsidRPr="00D912BA" w:rsidRDefault="00473AB2" w:rsidP="00473AB2">
      <w:pPr>
        <w:pStyle w:val="a4"/>
        <w:ind w:left="0" w:firstLine="567"/>
        <w:jc w:val="both"/>
      </w:pPr>
      <w:r w:rsidRPr="00473AB2">
        <w:t xml:space="preserve">Задачами </w:t>
      </w:r>
      <w:r w:rsidRPr="00473AB2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473AB2">
        <w:t xml:space="preserve"> специалистов по специальности 21.05.04 Горное дело </w:t>
      </w:r>
      <w:r w:rsidRPr="00473AB2">
        <w:rPr>
          <w:rStyle w:val="FontStyle21"/>
          <w:sz w:val="24"/>
          <w:szCs w:val="24"/>
        </w:rPr>
        <w:t>направленность программы</w:t>
      </w:r>
      <w:r>
        <w:t xml:space="preserve"> «Открытые горные работы»</w:t>
      </w:r>
      <w:r w:rsidRPr="00D912BA">
        <w:t xml:space="preserve">  являются: 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 xml:space="preserve">ознакомление со структурой </w:t>
      </w:r>
      <w:r>
        <w:rPr>
          <w:rStyle w:val="FontStyle21"/>
          <w:sz w:val="24"/>
          <w:szCs w:val="24"/>
        </w:rPr>
        <w:t>разреза (карьера)</w:t>
      </w:r>
      <w:r w:rsidRPr="00C06BB1">
        <w:rPr>
          <w:rStyle w:val="FontStyle21"/>
          <w:sz w:val="24"/>
          <w:szCs w:val="24"/>
        </w:rPr>
        <w:t>, его смежными цеха</w:t>
      </w:r>
      <w:r w:rsidRPr="00C06BB1">
        <w:rPr>
          <w:rStyle w:val="FontStyle21"/>
          <w:sz w:val="24"/>
          <w:szCs w:val="24"/>
        </w:rPr>
        <w:softHyphen/>
        <w:t>ми и предприятиями;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C06BB1">
        <w:rPr>
          <w:rStyle w:val="FontStyle21"/>
          <w:sz w:val="24"/>
          <w:szCs w:val="24"/>
        </w:rPr>
        <w:softHyphen/>
        <w:t xml:space="preserve">товка </w:t>
      </w:r>
      <w:r>
        <w:rPr>
          <w:rStyle w:val="FontStyle21"/>
          <w:sz w:val="24"/>
          <w:szCs w:val="24"/>
        </w:rPr>
        <w:t>полезного ископаемого</w:t>
      </w:r>
      <w:r w:rsidRPr="00C06BB1">
        <w:rPr>
          <w:rStyle w:val="FontStyle21"/>
          <w:sz w:val="24"/>
          <w:szCs w:val="24"/>
        </w:rPr>
        <w:t xml:space="preserve"> к выемке;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 xml:space="preserve">выемочно-погрузочные работы; транспортирование горной массы; 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 xml:space="preserve">складские работы; 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первичное обогащение или переработка полезного ископаемого до конечного продукта;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приобретение знаний в области промышленной безопасно</w:t>
      </w:r>
      <w:r w:rsidRPr="00C06BB1">
        <w:rPr>
          <w:rStyle w:val="FontStyle21"/>
          <w:sz w:val="24"/>
          <w:szCs w:val="24"/>
        </w:rPr>
        <w:softHyphen/>
        <w:t>сти, охраны труда и пром</w:t>
      </w:r>
      <w:r>
        <w:rPr>
          <w:rStyle w:val="FontStyle21"/>
          <w:sz w:val="24"/>
          <w:szCs w:val="24"/>
        </w:rPr>
        <w:t xml:space="preserve">ышленной </w:t>
      </w:r>
      <w:r w:rsidRPr="00C06BB1">
        <w:rPr>
          <w:rStyle w:val="FontStyle21"/>
          <w:sz w:val="24"/>
          <w:szCs w:val="24"/>
        </w:rPr>
        <w:t>санитарии;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изучение экологических проблем горного предприятия и способов их решения;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C06BB1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изучение структуры управления предприятием;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анализ результатов сопоставления проектных решений и фактического состояния горных работ;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ознакомление с основными технико-экономическими по</w:t>
      </w:r>
      <w:r w:rsidRPr="00C06BB1">
        <w:rPr>
          <w:rStyle w:val="FontStyle21"/>
          <w:sz w:val="24"/>
          <w:szCs w:val="24"/>
        </w:rPr>
        <w:softHyphen/>
        <w:t>казате</w:t>
      </w:r>
      <w:r>
        <w:rPr>
          <w:rStyle w:val="FontStyle21"/>
          <w:sz w:val="24"/>
          <w:szCs w:val="24"/>
        </w:rPr>
        <w:t>лями работы горного предприятия;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 изучить и разработать специальную часть выпускной квалификационной работы.</w:t>
      </w:r>
    </w:p>
    <w:p w:rsidR="00473AB2" w:rsidRDefault="00473AB2" w:rsidP="00473AB2">
      <w:pPr>
        <w:pStyle w:val="a5"/>
        <w:ind w:left="720"/>
        <w:jc w:val="both"/>
        <w:rPr>
          <w:rStyle w:val="FontStyle21"/>
          <w:sz w:val="24"/>
          <w:szCs w:val="24"/>
        </w:rPr>
      </w:pPr>
    </w:p>
    <w:p w:rsidR="00473AB2" w:rsidRDefault="00473AB2" w:rsidP="00473AB2">
      <w:pPr>
        <w:pStyle w:val="a4"/>
        <w:ind w:left="0" w:firstLine="440"/>
        <w:jc w:val="both"/>
        <w:rPr>
          <w:rStyle w:val="FontStyle38"/>
        </w:rPr>
      </w:pPr>
    </w:p>
    <w:p w:rsidR="00473AB2" w:rsidRDefault="00473AB2" w:rsidP="00473AB2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73AB2" w:rsidRPr="0002039F" w:rsidRDefault="00473AB2" w:rsidP="00473AB2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473AB2" w:rsidRPr="00473AB2" w:rsidRDefault="00473AB2" w:rsidP="00473AB2">
      <w:pPr>
        <w:ind w:firstLine="709"/>
        <w:contextualSpacing/>
        <w:jc w:val="both"/>
      </w:pPr>
      <w:r w:rsidRPr="00473AB2">
        <w:t xml:space="preserve">Согласно ФГОС </w:t>
      </w:r>
      <w:proofErr w:type="gramStart"/>
      <w:r w:rsidRPr="00473AB2">
        <w:t>ВО</w:t>
      </w:r>
      <w:proofErr w:type="gramEnd"/>
      <w:r w:rsidRPr="00473AB2">
        <w:rPr>
          <w:b/>
        </w:rPr>
        <w:t xml:space="preserve"> </w:t>
      </w:r>
      <w:proofErr w:type="gramStart"/>
      <w:r w:rsidRPr="00473AB2">
        <w:t>по</w:t>
      </w:r>
      <w:proofErr w:type="gramEnd"/>
      <w:r w:rsidRPr="00473AB2">
        <w:t xml:space="preserve"> специальности 21.05.04 Горное дело, </w:t>
      </w:r>
      <w:r w:rsidRPr="00473AB2">
        <w:rPr>
          <w:rStyle w:val="FontStyle21"/>
          <w:sz w:val="24"/>
          <w:szCs w:val="24"/>
        </w:rPr>
        <w:t>направленность программы</w:t>
      </w:r>
      <w:r w:rsidRPr="00473AB2">
        <w:t xml:space="preserve"> «Открытые горные работы» </w:t>
      </w:r>
      <w:r w:rsidRPr="00473AB2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473AB2">
        <w:t xml:space="preserve">  относится к типу: Производственная преддипломная  проектно-технологическая  практика, проводится стационарным способом. </w:t>
      </w:r>
    </w:p>
    <w:p w:rsidR="00473AB2" w:rsidRPr="00473AB2" w:rsidRDefault="00473AB2" w:rsidP="00473AB2">
      <w:pPr>
        <w:ind w:firstLine="709"/>
        <w:contextualSpacing/>
        <w:jc w:val="both"/>
      </w:pPr>
      <w:r w:rsidRPr="00473AB2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473AB2">
        <w:t>проводится на базе горных предприятий, на основе долгосрочных договоров с предприятиями: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proofErr w:type="spellStart"/>
      <w:r w:rsidRPr="00473AB2">
        <w:t>Нерюнгринский</w:t>
      </w:r>
      <w:proofErr w:type="spellEnd"/>
      <w:r w:rsidRPr="00473AB2">
        <w:t xml:space="preserve"> угольный разрез АО «</w:t>
      </w:r>
      <w:proofErr w:type="spellStart"/>
      <w:r w:rsidRPr="00473AB2">
        <w:t>Якутуголь</w:t>
      </w:r>
      <w:proofErr w:type="spellEnd"/>
      <w:r w:rsidRPr="00473AB2">
        <w:t>»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 xml:space="preserve"> </w:t>
      </w:r>
      <w:proofErr w:type="spellStart"/>
      <w:r w:rsidRPr="00473AB2">
        <w:t>Алданзолото</w:t>
      </w:r>
      <w:proofErr w:type="spellEnd"/>
      <w:r w:rsidRPr="00473AB2">
        <w:t xml:space="preserve"> ГРК (Полюс Алдана)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Эльгинский угольный разрез ООО «</w:t>
      </w:r>
      <w:proofErr w:type="spellStart"/>
      <w:r w:rsidRPr="00473AB2">
        <w:t>Эльгауголь</w:t>
      </w:r>
      <w:proofErr w:type="spellEnd"/>
      <w:r w:rsidRPr="00473AB2">
        <w:t>»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ООО «</w:t>
      </w:r>
      <w:proofErr w:type="spellStart"/>
      <w:r w:rsidRPr="00473AB2">
        <w:t>Колмар</w:t>
      </w:r>
      <w:proofErr w:type="spellEnd"/>
      <w:r w:rsidRPr="00473AB2">
        <w:t>»</w:t>
      </w:r>
    </w:p>
    <w:p w:rsidR="00473AB2" w:rsidRPr="0002039F" w:rsidRDefault="00473AB2" w:rsidP="00473AB2">
      <w:pPr>
        <w:pStyle w:val="a4"/>
        <w:shd w:val="clear" w:color="auto" w:fill="FFFFFF"/>
        <w:jc w:val="both"/>
        <w:rPr>
          <w:i/>
        </w:rPr>
      </w:pPr>
    </w:p>
    <w:p w:rsidR="00473AB2" w:rsidRPr="0002039F" w:rsidRDefault="00473AB2" w:rsidP="00473AB2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473AB2" w:rsidRPr="00505159" w:rsidRDefault="00473AB2" w:rsidP="00473AB2">
      <w:pPr>
        <w:contextualSpacing/>
        <w:jc w:val="both"/>
        <w:rPr>
          <w:b/>
        </w:rPr>
      </w:pPr>
      <w:r w:rsidRPr="00505159">
        <w:t>-знание теоретических основ в объеме, необходимом для прохождения производственной преддипломной практики;</w:t>
      </w:r>
    </w:p>
    <w:p w:rsidR="00473AB2" w:rsidRPr="00505159" w:rsidRDefault="00473AB2" w:rsidP="00473AB2">
      <w:pPr>
        <w:contextualSpacing/>
        <w:jc w:val="both"/>
      </w:pPr>
      <w:r w:rsidRPr="00505159">
        <w:t xml:space="preserve">-владение навыками использования учебных электронных изданий и ресурсов сети Интернет; </w:t>
      </w:r>
    </w:p>
    <w:p w:rsidR="00473AB2" w:rsidRPr="00505159" w:rsidRDefault="00473AB2" w:rsidP="00473AB2">
      <w:pPr>
        <w:contextualSpacing/>
        <w:jc w:val="both"/>
      </w:pPr>
      <w:r w:rsidRPr="00505159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73AB2" w:rsidRPr="0002039F" w:rsidRDefault="00473AB2" w:rsidP="00473AB2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473AB2" w:rsidRPr="006208E7" w:rsidRDefault="00473AB2" w:rsidP="00473AB2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473AB2" w:rsidRDefault="00473AB2" w:rsidP="00473AB2">
      <w:pPr>
        <w:pStyle w:val="a4"/>
        <w:ind w:left="0"/>
        <w:rPr>
          <w:rStyle w:val="FontStyle38"/>
        </w:rPr>
      </w:pPr>
    </w:p>
    <w:p w:rsidR="00473AB2" w:rsidRDefault="00473AB2" w:rsidP="00473AB2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473AB2" w:rsidRPr="002F11F2" w:rsidRDefault="00473AB2" w:rsidP="00473AB2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450"/>
        <w:gridCol w:w="4174"/>
      </w:tblGrid>
      <w:tr w:rsidR="00473AB2" w:rsidRPr="007768FD" w:rsidTr="00473AB2">
        <w:tc>
          <w:tcPr>
            <w:tcW w:w="2690" w:type="dxa"/>
            <w:shd w:val="clear" w:color="auto" w:fill="auto"/>
            <w:vAlign w:val="center"/>
          </w:tcPr>
          <w:p w:rsidR="00473AB2" w:rsidRPr="00E73CD2" w:rsidRDefault="00473AB2" w:rsidP="00B23A7F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50" w:type="dxa"/>
            <w:vAlign w:val="center"/>
          </w:tcPr>
          <w:p w:rsidR="00473AB2" w:rsidRPr="00426F93" w:rsidRDefault="00473AB2" w:rsidP="00B23A7F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473AB2" w:rsidRPr="00E73CD2" w:rsidRDefault="00473AB2" w:rsidP="00B23A7F">
            <w:pPr>
              <w:jc w:val="center"/>
              <w:rPr>
                <w:color w:val="000000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473AB2" w:rsidRPr="00E73CD2" w:rsidRDefault="00473AB2" w:rsidP="00B23A7F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практики</w:t>
            </w:r>
          </w:p>
        </w:tc>
      </w:tr>
      <w:tr w:rsidR="00473AB2" w:rsidRPr="00243721" w:rsidTr="00473AB2">
        <w:tc>
          <w:tcPr>
            <w:tcW w:w="2690" w:type="dxa"/>
            <w:vMerge w:val="restart"/>
            <w:shd w:val="clear" w:color="auto" w:fill="auto"/>
          </w:tcPr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CD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6F3">
              <w:rPr>
                <w:rFonts w:ascii="Times New Roman" w:hAnsi="Times New Roman"/>
                <w:sz w:val="24"/>
                <w:szCs w:val="24"/>
              </w:rPr>
              <w:t xml:space="preserve">Способен управлять проектом на всех </w:t>
            </w:r>
            <w:proofErr w:type="gramStart"/>
            <w:r w:rsidRPr="004076F3">
              <w:rPr>
                <w:rFonts w:ascii="Times New Roman" w:hAnsi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6F3">
              <w:rPr>
                <w:rFonts w:ascii="Times New Roman" w:hAnsi="Times New Roman"/>
                <w:sz w:val="24"/>
                <w:szCs w:val="24"/>
              </w:rPr>
              <w:t>пах</w:t>
            </w:r>
            <w:proofErr w:type="gramEnd"/>
            <w:r w:rsidRPr="004076F3">
              <w:rPr>
                <w:rFonts w:ascii="Times New Roman" w:hAnsi="Times New Roman"/>
                <w:sz w:val="24"/>
                <w:szCs w:val="24"/>
              </w:rPr>
              <w:t xml:space="preserve"> его жизненного цикла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выбирать технологию ведения открытых горных работ для месторождений </w:t>
            </w:r>
            <w:proofErr w:type="spellStart"/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лезных</w:t>
            </w:r>
            <w:proofErr w:type="spellEnd"/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ископаемых в зависимости от горно-геологических условий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выбирать технологию ведения открытых горных работ для месторождений </w:t>
            </w:r>
            <w:proofErr w:type="spellStart"/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лезных</w:t>
            </w:r>
            <w:proofErr w:type="spellEnd"/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ископаемых в зависимости от горно-геологических условий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анализ и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оптими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зацию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структуры,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имосвязей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назначения комплексов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для производства вскрышных, добычных и горно-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тельных работ на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дприятиях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разраба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тывать</w:t>
            </w:r>
            <w:proofErr w:type="spellEnd"/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и реализовывать проекты строительства, реконструкции и 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евооружения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объектов открытых горных работ на основе современной методологии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проекти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карьеров и 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формационных 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разраба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тывать</w:t>
            </w:r>
            <w:proofErr w:type="spellEnd"/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согласовывать и утверждать в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 xml:space="preserve">ленном порядке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методические и иные документы,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регла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ментирующие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порядок, качество, безопасность выполнения горных, горно-строительных и взрывных работ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27C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разраба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тывать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планировать  и реализовывать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 xml:space="preserve">приятия по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твованию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и повыше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27C1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вня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горного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, обеспечению конкурентоспособности организации в </w:t>
            </w:r>
            <w:proofErr w:type="spellStart"/>
            <w:r w:rsidRPr="005027C1">
              <w:rPr>
                <w:rFonts w:ascii="Times New Roman" w:hAnsi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7C1">
              <w:rPr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r w:rsidRPr="005027C1">
              <w:rPr>
                <w:rFonts w:ascii="Times New Roman" w:hAnsi="Times New Roman"/>
                <w:sz w:val="24"/>
                <w:szCs w:val="24"/>
              </w:rPr>
              <w:t xml:space="preserve"> экономических условиях</w:t>
            </w: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3AB2" w:rsidRPr="00E73CD2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473AB2" w:rsidRPr="00382E31" w:rsidRDefault="00473AB2" w:rsidP="00B23A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2E3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382E31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2E31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382E31">
              <w:rPr>
                <w:rFonts w:ascii="Times New Roman" w:hAnsi="Times New Roman"/>
                <w:sz w:val="24"/>
                <w:szCs w:val="24"/>
              </w:rPr>
              <w:t xml:space="preserve"> навыки научно-</w:t>
            </w:r>
            <w:proofErr w:type="spellStart"/>
            <w:r w:rsidRPr="00382E31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2E31">
              <w:rPr>
                <w:rFonts w:ascii="Times New Roman" w:hAnsi="Times New Roman"/>
                <w:sz w:val="24"/>
                <w:szCs w:val="24"/>
              </w:rPr>
              <w:t xml:space="preserve">следовательских работ при решении </w:t>
            </w:r>
            <w:proofErr w:type="spellStart"/>
            <w:r w:rsidRPr="00382E31">
              <w:rPr>
                <w:rFonts w:ascii="Times New Roman" w:hAnsi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2E31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382E31">
              <w:rPr>
                <w:rFonts w:ascii="Times New Roman" w:hAnsi="Times New Roman"/>
                <w:sz w:val="24"/>
                <w:szCs w:val="24"/>
              </w:rPr>
              <w:t xml:space="preserve"> задач по 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2E31">
              <w:rPr>
                <w:rFonts w:ascii="Times New Roman" w:hAnsi="Times New Roman"/>
                <w:sz w:val="24"/>
                <w:szCs w:val="24"/>
              </w:rPr>
              <w:t>нологии</w:t>
            </w:r>
            <w:proofErr w:type="spellEnd"/>
            <w:r w:rsidRPr="00382E31">
              <w:rPr>
                <w:rFonts w:ascii="Times New Roman" w:hAnsi="Times New Roman"/>
                <w:sz w:val="24"/>
                <w:szCs w:val="24"/>
              </w:rPr>
              <w:t>, механизации и организации  горных работ</w:t>
            </w:r>
          </w:p>
        </w:tc>
        <w:tc>
          <w:tcPr>
            <w:tcW w:w="3450" w:type="dxa"/>
            <w:vMerge w:val="restart"/>
          </w:tcPr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УК-2.1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ф</w:t>
            </w:r>
            <w:r w:rsidRPr="000802CF">
              <w:rPr>
                <w:i/>
              </w:rPr>
              <w:t xml:space="preserve">ормулирует на основе </w:t>
            </w:r>
            <w:proofErr w:type="gramStart"/>
            <w:r w:rsidRPr="000802CF">
              <w:rPr>
                <w:i/>
              </w:rPr>
              <w:t>поставлен</w:t>
            </w:r>
            <w:r>
              <w:rPr>
                <w:i/>
              </w:rPr>
              <w:t>-</w:t>
            </w:r>
            <w:r w:rsidRPr="000802CF">
              <w:rPr>
                <w:i/>
              </w:rPr>
              <w:t>ной</w:t>
            </w:r>
            <w:proofErr w:type="gramEnd"/>
            <w:r w:rsidRPr="000802CF">
              <w:rPr>
                <w:i/>
              </w:rPr>
              <w:t xml:space="preserve"> проблемы проектную задачу и способ ее решения через реализацию проектного управления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УК-2.2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-р</w:t>
            </w:r>
            <w:r w:rsidRPr="000802CF">
              <w:rPr>
                <w:i/>
              </w:rPr>
              <w:t xml:space="preserve">азрабатывает концепцию проекта в рамках обозначенной проблемы: формулирует цель, задачи, </w:t>
            </w:r>
            <w:proofErr w:type="spellStart"/>
            <w:proofErr w:type="gramStart"/>
            <w:r w:rsidRPr="000802CF">
              <w:rPr>
                <w:i/>
              </w:rPr>
              <w:t>обосно</w:t>
            </w:r>
            <w:r>
              <w:rPr>
                <w:i/>
              </w:rPr>
              <w:t>-</w:t>
            </w:r>
            <w:r w:rsidRPr="000802CF">
              <w:rPr>
                <w:i/>
              </w:rPr>
              <w:t>вывает</w:t>
            </w:r>
            <w:proofErr w:type="spellEnd"/>
            <w:proofErr w:type="gramEnd"/>
            <w:r w:rsidRPr="000802CF">
              <w:rPr>
                <w:i/>
              </w:rPr>
              <w:t xml:space="preserve"> актуальность, значимость, ожидаемые результаты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УК-2.3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 xml:space="preserve">-предлагает и обосновывает </w:t>
            </w:r>
            <w:proofErr w:type="spellStart"/>
            <w:proofErr w:type="gramStart"/>
            <w:r>
              <w:rPr>
                <w:i/>
              </w:rPr>
              <w:t>спос</w:t>
            </w:r>
            <w:r w:rsidRPr="000802CF">
              <w:rPr>
                <w:i/>
              </w:rPr>
              <w:t>о</w:t>
            </w:r>
            <w:proofErr w:type="spellEnd"/>
            <w:r>
              <w:rPr>
                <w:i/>
              </w:rPr>
              <w:t>-</w:t>
            </w:r>
            <w:r w:rsidRPr="000802CF">
              <w:rPr>
                <w:i/>
              </w:rPr>
              <w:t>бы</w:t>
            </w:r>
            <w:proofErr w:type="gramEnd"/>
            <w:r w:rsidRPr="000802CF">
              <w:rPr>
                <w:i/>
              </w:rPr>
              <w:t xml:space="preserve"> решения поставленных </w:t>
            </w:r>
            <w:r>
              <w:rPr>
                <w:i/>
              </w:rPr>
              <w:t xml:space="preserve"> </w:t>
            </w:r>
            <w:proofErr w:type="spellStart"/>
            <w:r w:rsidRPr="000802CF">
              <w:rPr>
                <w:i/>
              </w:rPr>
              <w:t>управлен</w:t>
            </w:r>
            <w:r>
              <w:rPr>
                <w:i/>
              </w:rPr>
              <w:t>-</w:t>
            </w:r>
            <w:r w:rsidRPr="000802CF">
              <w:rPr>
                <w:i/>
              </w:rPr>
              <w:t>ческих</w:t>
            </w:r>
            <w:proofErr w:type="spellEnd"/>
            <w:r w:rsidRPr="000802CF">
              <w:rPr>
                <w:i/>
              </w:rPr>
              <w:t xml:space="preserve"> задач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УК-2.4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-р</w:t>
            </w:r>
            <w:r w:rsidRPr="000802CF">
              <w:rPr>
                <w:i/>
              </w:rPr>
              <w:t xml:space="preserve">азрабатывает план </w:t>
            </w:r>
            <w:proofErr w:type="spellStart"/>
            <w:r>
              <w:rPr>
                <w:i/>
              </w:rPr>
              <w:t>реалии</w:t>
            </w:r>
            <w:r w:rsidRPr="000802CF">
              <w:rPr>
                <w:i/>
              </w:rPr>
              <w:t>зации</w:t>
            </w:r>
            <w:proofErr w:type="spellEnd"/>
            <w:r w:rsidRPr="000802CF">
              <w:rPr>
                <w:i/>
              </w:rPr>
              <w:t xml:space="preserve"> проекта с учетом возможных </w:t>
            </w:r>
            <w:proofErr w:type="spellStart"/>
            <w:proofErr w:type="gramStart"/>
            <w:r w:rsidRPr="000802CF">
              <w:rPr>
                <w:i/>
              </w:rPr>
              <w:t>пра</w:t>
            </w:r>
            <w:r>
              <w:rPr>
                <w:i/>
              </w:rPr>
              <w:t>-</w:t>
            </w:r>
            <w:r w:rsidRPr="000802CF">
              <w:rPr>
                <w:i/>
              </w:rPr>
              <w:t>вовых</w:t>
            </w:r>
            <w:proofErr w:type="spellEnd"/>
            <w:proofErr w:type="gramEnd"/>
            <w:r w:rsidRPr="000802CF">
              <w:rPr>
                <w:i/>
              </w:rPr>
              <w:t xml:space="preserve">, региональных, социально-экономических рисков </w:t>
            </w:r>
            <w:proofErr w:type="spellStart"/>
            <w:r>
              <w:rPr>
                <w:i/>
              </w:rPr>
              <w:t>реалии</w:t>
            </w:r>
            <w:r w:rsidRPr="000802CF">
              <w:rPr>
                <w:i/>
              </w:rPr>
              <w:t>зации</w:t>
            </w:r>
            <w:proofErr w:type="spellEnd"/>
            <w:r w:rsidRPr="000802CF">
              <w:rPr>
                <w:i/>
              </w:rPr>
              <w:t xml:space="preserve"> и возможностей их устранения, планирует необходимые ресурсы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УК-2.5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-у</w:t>
            </w:r>
            <w:r w:rsidRPr="008A6557">
              <w:rPr>
                <w:i/>
              </w:rPr>
              <w:t xml:space="preserve">правляет командой, </w:t>
            </w:r>
            <w:r>
              <w:rPr>
                <w:i/>
              </w:rPr>
              <w:t>коммуникации-</w:t>
            </w:r>
            <w:proofErr w:type="spellStart"/>
            <w:r w:rsidRPr="008A6557">
              <w:rPr>
                <w:i/>
              </w:rPr>
              <w:t>ями</w:t>
            </w:r>
            <w:proofErr w:type="spellEnd"/>
            <w:r w:rsidRPr="008A6557">
              <w:rPr>
                <w:i/>
              </w:rPr>
              <w:t xml:space="preserve"> проекта на всех этапах его </w:t>
            </w:r>
            <w:proofErr w:type="spellStart"/>
            <w:proofErr w:type="gramStart"/>
            <w:r w:rsidRPr="008A6557">
              <w:rPr>
                <w:i/>
              </w:rPr>
              <w:t>жиз</w:t>
            </w:r>
            <w:r>
              <w:rPr>
                <w:i/>
              </w:rPr>
              <w:t>-</w:t>
            </w:r>
            <w:r w:rsidRPr="008A6557">
              <w:rPr>
                <w:i/>
              </w:rPr>
              <w:t>ненного</w:t>
            </w:r>
            <w:proofErr w:type="spellEnd"/>
            <w:proofErr w:type="gramEnd"/>
            <w:r w:rsidRPr="008A6557">
              <w:rPr>
                <w:i/>
              </w:rPr>
              <w:t xml:space="preserve"> цикла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УК-2.6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а</w:t>
            </w:r>
            <w:r w:rsidRPr="008A6557">
              <w:rPr>
                <w:i/>
              </w:rPr>
              <w:t xml:space="preserve">нализирует риски проекта, </w:t>
            </w:r>
            <w:proofErr w:type="gramStart"/>
            <w:r w:rsidRPr="008A6557">
              <w:rPr>
                <w:i/>
              </w:rPr>
              <w:t>управ</w:t>
            </w:r>
            <w:r>
              <w:rPr>
                <w:i/>
              </w:rPr>
              <w:t>-</w:t>
            </w:r>
            <w:proofErr w:type="spellStart"/>
            <w:r w:rsidRPr="008A6557">
              <w:rPr>
                <w:i/>
              </w:rPr>
              <w:t>ляет</w:t>
            </w:r>
            <w:proofErr w:type="spellEnd"/>
            <w:proofErr w:type="gramEnd"/>
            <w:r w:rsidRPr="008A6557">
              <w:rPr>
                <w:i/>
              </w:rPr>
              <w:t xml:space="preserve"> ими в рамках имеющихся </w:t>
            </w:r>
            <w:proofErr w:type="spellStart"/>
            <w:r w:rsidRPr="008A6557">
              <w:rPr>
                <w:i/>
              </w:rPr>
              <w:t>ресур</w:t>
            </w:r>
            <w:proofErr w:type="spellEnd"/>
            <w:r>
              <w:rPr>
                <w:i/>
              </w:rPr>
              <w:t>-</w:t>
            </w:r>
            <w:r w:rsidRPr="008A6557">
              <w:rPr>
                <w:i/>
              </w:rPr>
              <w:t>сов</w:t>
            </w:r>
            <w:r>
              <w:rPr>
                <w:i/>
              </w:rPr>
              <w:t>;</w:t>
            </w:r>
          </w:p>
          <w:p w:rsidR="00473AB2" w:rsidRDefault="00473AB2" w:rsidP="00B23A7F">
            <w:pPr>
              <w:rPr>
                <w:i/>
              </w:rPr>
            </w:pPr>
            <w:r>
              <w:rPr>
                <w:i/>
              </w:rPr>
              <w:t>УК-2.7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</w:rPr>
              <w:t>-</w:t>
            </w:r>
            <w:r w:rsidRPr="00F6415A">
              <w:rPr>
                <w:i/>
                <w:sz w:val="20"/>
                <w:szCs w:val="20"/>
              </w:rPr>
              <w:t xml:space="preserve">завершает проект с </w:t>
            </w:r>
            <w:proofErr w:type="spellStart"/>
            <w:proofErr w:type="gramStart"/>
            <w:r w:rsidRPr="00F6415A">
              <w:rPr>
                <w:i/>
                <w:sz w:val="20"/>
                <w:szCs w:val="20"/>
              </w:rPr>
              <w:t>предс-тавлением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 результатов проекта.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>ПК-1.1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 xml:space="preserve">- формулирует обоснование главных параметров карьера и выбор схем вскрытия карьерного поля в </w:t>
            </w:r>
            <w:proofErr w:type="spellStart"/>
            <w:r w:rsidRPr="00F6415A">
              <w:rPr>
                <w:i/>
                <w:color w:val="000000"/>
              </w:rPr>
              <w:t>зависи</w:t>
            </w:r>
            <w:proofErr w:type="spellEnd"/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 xml:space="preserve">мости </w:t>
            </w:r>
            <w:proofErr w:type="gramStart"/>
            <w:r w:rsidRPr="00F6415A">
              <w:rPr>
                <w:i/>
                <w:color w:val="000000"/>
              </w:rPr>
              <w:t>от</w:t>
            </w:r>
            <w:proofErr w:type="gramEnd"/>
            <w:r w:rsidRPr="00F6415A">
              <w:rPr>
                <w:i/>
                <w:color w:val="000000"/>
              </w:rPr>
              <w:t xml:space="preserve"> горно-геологических ус</w:t>
            </w:r>
            <w:r>
              <w:rPr>
                <w:i/>
                <w:color w:val="000000"/>
              </w:rPr>
              <w:t>-</w:t>
            </w:r>
            <w:proofErr w:type="spellStart"/>
            <w:r w:rsidRPr="00F6415A">
              <w:rPr>
                <w:i/>
                <w:color w:val="000000"/>
              </w:rPr>
              <w:t>ловий</w:t>
            </w:r>
            <w:proofErr w:type="spellEnd"/>
            <w:r w:rsidRPr="00F6415A">
              <w:rPr>
                <w:i/>
                <w:color w:val="000000"/>
              </w:rPr>
              <w:t xml:space="preserve">; 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>ПК-1.2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 xml:space="preserve">- определяет владение </w:t>
            </w:r>
            <w:proofErr w:type="gramStart"/>
            <w:r w:rsidRPr="00F6415A">
              <w:rPr>
                <w:i/>
                <w:color w:val="000000"/>
              </w:rPr>
              <w:t>горной</w:t>
            </w:r>
            <w:proofErr w:type="gramEnd"/>
            <w:r w:rsidRPr="00F6415A">
              <w:rPr>
                <w:i/>
                <w:color w:val="000000"/>
              </w:rPr>
              <w:t xml:space="preserve"> </w:t>
            </w:r>
            <w:proofErr w:type="spellStart"/>
            <w:r w:rsidRPr="00F6415A">
              <w:rPr>
                <w:i/>
                <w:color w:val="000000"/>
              </w:rPr>
              <w:t>терми</w:t>
            </w:r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>нологией</w:t>
            </w:r>
            <w:proofErr w:type="spellEnd"/>
            <w:r w:rsidRPr="00F6415A">
              <w:rPr>
                <w:i/>
                <w:color w:val="000000"/>
              </w:rPr>
              <w:t>, методами и навыками решения задач открытых горных работ для различных горно-геологи</w:t>
            </w:r>
            <w:r>
              <w:rPr>
                <w:i/>
                <w:color w:val="000000"/>
              </w:rPr>
              <w:t>-</w:t>
            </w:r>
            <w:proofErr w:type="spellStart"/>
            <w:r w:rsidRPr="00F6415A">
              <w:rPr>
                <w:i/>
                <w:color w:val="000000"/>
              </w:rPr>
              <w:t>ческих</w:t>
            </w:r>
            <w:proofErr w:type="spellEnd"/>
            <w:r w:rsidRPr="00F6415A">
              <w:rPr>
                <w:i/>
                <w:color w:val="000000"/>
              </w:rPr>
              <w:t xml:space="preserve"> условий;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>ПК-1.3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 xml:space="preserve">- использует знания технологических схем производства открытых </w:t>
            </w:r>
            <w:proofErr w:type="gramStart"/>
            <w:r w:rsidRPr="00F6415A">
              <w:rPr>
                <w:i/>
                <w:color w:val="000000"/>
              </w:rPr>
              <w:t>гор</w:t>
            </w:r>
            <w:r>
              <w:rPr>
                <w:i/>
                <w:color w:val="000000"/>
              </w:rPr>
              <w:t>-</w:t>
            </w:r>
            <w:proofErr w:type="spellStart"/>
            <w:r w:rsidRPr="00F6415A">
              <w:rPr>
                <w:i/>
                <w:color w:val="000000"/>
              </w:rPr>
              <w:t>ных</w:t>
            </w:r>
            <w:proofErr w:type="spellEnd"/>
            <w:proofErr w:type="gramEnd"/>
            <w:r w:rsidRPr="00F6415A">
              <w:rPr>
                <w:i/>
                <w:color w:val="000000"/>
              </w:rPr>
              <w:t xml:space="preserve"> работ, порядка формирования рабочей зоны карьера, систем </w:t>
            </w:r>
            <w:proofErr w:type="spellStart"/>
            <w:r w:rsidRPr="00F6415A">
              <w:rPr>
                <w:i/>
                <w:color w:val="000000"/>
              </w:rPr>
              <w:t>отк</w:t>
            </w:r>
            <w:proofErr w:type="spellEnd"/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 xml:space="preserve">рытой разработки месторождений и их элементов при разработке </w:t>
            </w:r>
            <w:r>
              <w:rPr>
                <w:i/>
                <w:color w:val="000000"/>
              </w:rPr>
              <w:t>месс-</w:t>
            </w:r>
            <w:proofErr w:type="spellStart"/>
            <w:r w:rsidRPr="00F6415A">
              <w:rPr>
                <w:i/>
                <w:color w:val="000000"/>
              </w:rPr>
              <w:t>торождений</w:t>
            </w:r>
            <w:proofErr w:type="spellEnd"/>
            <w:r w:rsidRPr="00F6415A">
              <w:rPr>
                <w:i/>
                <w:color w:val="000000"/>
              </w:rPr>
              <w:t xml:space="preserve"> полезных ископаемых; </w:t>
            </w:r>
          </w:p>
          <w:p w:rsidR="00473AB2" w:rsidRPr="00F6415A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>ПК-1.4</w:t>
            </w:r>
          </w:p>
          <w:p w:rsidR="00473AB2" w:rsidRPr="0087136D" w:rsidRDefault="00473AB2" w:rsidP="00B23A7F">
            <w:pPr>
              <w:rPr>
                <w:i/>
                <w:color w:val="000000"/>
              </w:rPr>
            </w:pPr>
            <w:r w:rsidRPr="00F6415A">
              <w:rPr>
                <w:i/>
                <w:color w:val="000000"/>
              </w:rPr>
              <w:t xml:space="preserve">- способность осуществлять </w:t>
            </w:r>
            <w:proofErr w:type="spellStart"/>
            <w:proofErr w:type="gramStart"/>
            <w:r w:rsidRPr="00F6415A">
              <w:rPr>
                <w:i/>
                <w:color w:val="000000"/>
              </w:rPr>
              <w:t>конт</w:t>
            </w:r>
            <w:proofErr w:type="spellEnd"/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>роль</w:t>
            </w:r>
            <w:proofErr w:type="gramEnd"/>
            <w:r w:rsidRPr="00F6415A">
              <w:rPr>
                <w:i/>
                <w:color w:val="000000"/>
              </w:rPr>
              <w:t xml:space="preserve"> качества производства </w:t>
            </w:r>
            <w:proofErr w:type="spellStart"/>
            <w:r w:rsidRPr="00F6415A">
              <w:rPr>
                <w:i/>
                <w:color w:val="000000"/>
              </w:rPr>
              <w:t>откры</w:t>
            </w:r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>тых</w:t>
            </w:r>
            <w:proofErr w:type="spellEnd"/>
            <w:r w:rsidRPr="00F6415A">
              <w:rPr>
                <w:i/>
                <w:color w:val="000000"/>
              </w:rPr>
              <w:t xml:space="preserve"> горных работ и обеспечивать правильность выполнения их </w:t>
            </w:r>
            <w:proofErr w:type="spellStart"/>
            <w:r w:rsidRPr="00F6415A">
              <w:rPr>
                <w:i/>
                <w:color w:val="000000"/>
              </w:rPr>
              <w:t>испол</w:t>
            </w:r>
            <w:r>
              <w:rPr>
                <w:i/>
                <w:color w:val="000000"/>
              </w:rPr>
              <w:t>-</w:t>
            </w:r>
            <w:r w:rsidRPr="00F6415A">
              <w:rPr>
                <w:i/>
                <w:color w:val="000000"/>
              </w:rPr>
              <w:t>нителями</w:t>
            </w:r>
            <w:proofErr w:type="spellEnd"/>
            <w:r w:rsidRPr="00F6415A">
              <w:rPr>
                <w:i/>
                <w:color w:val="000000"/>
              </w:rPr>
              <w:t xml:space="preserve">; 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ПК-2.1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-осуществляет  расчет </w:t>
            </w:r>
            <w:proofErr w:type="gramStart"/>
            <w:r w:rsidRPr="00F6415A">
              <w:rPr>
                <w:i/>
                <w:sz w:val="20"/>
                <w:szCs w:val="20"/>
              </w:rPr>
              <w:t>про-</w:t>
            </w:r>
            <w:proofErr w:type="spellStart"/>
            <w:r w:rsidRPr="00F6415A">
              <w:rPr>
                <w:i/>
                <w:sz w:val="20"/>
                <w:szCs w:val="20"/>
              </w:rPr>
              <w:t>изводительности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и парка основного и вспомогательного оборудования при осуществлении </w:t>
            </w:r>
            <w:proofErr w:type="spellStart"/>
            <w:r w:rsidRPr="00F6415A">
              <w:rPr>
                <w:i/>
                <w:sz w:val="20"/>
                <w:szCs w:val="20"/>
              </w:rPr>
              <w:t>соответст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вующего</w:t>
            </w:r>
            <w:proofErr w:type="spellEnd"/>
            <w:r w:rsidRPr="00F6415A">
              <w:rPr>
                <w:i/>
                <w:sz w:val="20"/>
                <w:szCs w:val="20"/>
              </w:rPr>
              <w:t xml:space="preserve"> технологического процесса открытых горных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ПК-2.2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-конструктивно взаимодействует при проектировании с </w:t>
            </w:r>
            <w:proofErr w:type="gramStart"/>
            <w:r w:rsidRPr="00F6415A">
              <w:rPr>
                <w:i/>
                <w:sz w:val="20"/>
                <w:szCs w:val="20"/>
              </w:rPr>
              <w:t>техно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логическими</w:t>
            </w:r>
            <w:proofErr w:type="gramEnd"/>
            <w:r w:rsidRPr="00F6415A">
              <w:rPr>
                <w:i/>
                <w:sz w:val="20"/>
                <w:szCs w:val="20"/>
              </w:rPr>
              <w:t xml:space="preserve"> и физико-техническими основами ос</w:t>
            </w:r>
            <w:r>
              <w:rPr>
                <w:i/>
                <w:sz w:val="20"/>
                <w:szCs w:val="20"/>
              </w:rPr>
              <w:t>у</w:t>
            </w:r>
            <w:r w:rsidRPr="00F6415A">
              <w:rPr>
                <w:i/>
                <w:sz w:val="20"/>
                <w:szCs w:val="20"/>
              </w:rPr>
              <w:t>ществления процессов открытых горных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ПК-2.3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-осуществляет разработку </w:t>
            </w:r>
            <w:proofErr w:type="gramStart"/>
            <w:r w:rsidRPr="00F6415A">
              <w:rPr>
                <w:i/>
                <w:sz w:val="20"/>
                <w:szCs w:val="20"/>
              </w:rPr>
              <w:t>доку-</w:t>
            </w:r>
            <w:proofErr w:type="spellStart"/>
            <w:r w:rsidRPr="00F6415A">
              <w:rPr>
                <w:i/>
                <w:sz w:val="20"/>
                <w:szCs w:val="20"/>
              </w:rPr>
              <w:t>ментации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и доводит до исполнителей наряды и задания на выполнение горных, горно-строительных и буровзрывных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ПК-2.4</w:t>
            </w:r>
          </w:p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 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работ.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ПК-3.1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 -</w:t>
            </w:r>
            <w:r w:rsidRPr="00F6415A">
              <w:rPr>
                <w:sz w:val="20"/>
                <w:szCs w:val="20"/>
              </w:rPr>
              <w:t>о</w:t>
            </w:r>
            <w:r w:rsidRPr="00F6415A">
              <w:rPr>
                <w:i/>
                <w:sz w:val="20"/>
                <w:szCs w:val="20"/>
              </w:rPr>
              <w:t>пределяет параметры работы оборудования для предприятий открытых горных работ на основе знаний процессов, технологий и механизации;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ПК-3.2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 -</w:t>
            </w:r>
            <w:r w:rsidRPr="00F6415A">
              <w:rPr>
                <w:sz w:val="20"/>
                <w:szCs w:val="20"/>
              </w:rPr>
              <w:t xml:space="preserve"> </w:t>
            </w:r>
            <w:r w:rsidRPr="00F6415A">
              <w:rPr>
                <w:i/>
                <w:sz w:val="20"/>
                <w:szCs w:val="20"/>
              </w:rPr>
              <w:t>разрабатывает графики проведения горных, горно-строительных и буровзрывных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ПК-3.3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-осуществляет расстановку горного оборудования по участкам открытых горных </w:t>
            </w:r>
            <w:proofErr w:type="gramStart"/>
            <w:r w:rsidRPr="00F6415A">
              <w:rPr>
                <w:i/>
                <w:sz w:val="20"/>
                <w:szCs w:val="20"/>
              </w:rPr>
              <w:t>работ</w:t>
            </w:r>
            <w:proofErr w:type="gramEnd"/>
            <w:r w:rsidRPr="00F6415A">
              <w:rPr>
                <w:i/>
                <w:sz w:val="20"/>
                <w:szCs w:val="20"/>
              </w:rPr>
              <w:t xml:space="preserve"> и оснащать их техническими средствами;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ПК-3.4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 -</w:t>
            </w:r>
            <w:r w:rsidRPr="00F6415A">
              <w:rPr>
                <w:sz w:val="20"/>
                <w:szCs w:val="20"/>
              </w:rPr>
              <w:t xml:space="preserve"> </w:t>
            </w:r>
            <w:r w:rsidRPr="00F6415A">
              <w:rPr>
                <w:i/>
                <w:sz w:val="20"/>
                <w:szCs w:val="20"/>
              </w:rPr>
              <w:t>формулирует  обобщение  и анализ данных о работе производственных участков открытых горных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ПК-3.5 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</w:t>
            </w:r>
            <w:r w:rsidRPr="00F6415A">
              <w:rPr>
                <w:sz w:val="20"/>
                <w:szCs w:val="20"/>
              </w:rPr>
              <w:t>р</w:t>
            </w:r>
            <w:r w:rsidRPr="00F6415A">
              <w:rPr>
                <w:i/>
                <w:sz w:val="20"/>
                <w:szCs w:val="20"/>
              </w:rPr>
              <w:t xml:space="preserve">азрабатывает мероприятия по совершенствованию организации проведения и повышению эффективности открытых горных работ, рациональному </w:t>
            </w:r>
            <w:proofErr w:type="spellStart"/>
            <w:proofErr w:type="gramStart"/>
            <w:r w:rsidRPr="00F6415A">
              <w:rPr>
                <w:i/>
                <w:sz w:val="20"/>
                <w:szCs w:val="20"/>
              </w:rPr>
              <w:t>использо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ванию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рабочего времени бригад и технологического оборудования;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ПК-3.6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 -выбирает технологию, </w:t>
            </w:r>
            <w:proofErr w:type="spellStart"/>
            <w:proofErr w:type="gramStart"/>
            <w:r w:rsidRPr="00F6415A">
              <w:rPr>
                <w:i/>
                <w:sz w:val="20"/>
                <w:szCs w:val="20"/>
              </w:rPr>
              <w:t>механи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зацию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и организацию открытых горных работ, определять параметры системы открытой разработки ме</w:t>
            </w:r>
            <w:r>
              <w:rPr>
                <w:i/>
                <w:sz w:val="20"/>
                <w:szCs w:val="20"/>
              </w:rPr>
              <w:t>с</w:t>
            </w:r>
            <w:r w:rsidRPr="00F6415A">
              <w:rPr>
                <w:i/>
                <w:sz w:val="20"/>
                <w:szCs w:val="20"/>
              </w:rPr>
              <w:t>торождений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6415A">
              <w:rPr>
                <w:i/>
                <w:sz w:val="20"/>
                <w:szCs w:val="20"/>
              </w:rPr>
              <w:t>и формировать технологические схемы производства открытых горных работ;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ПК-3.7 </w:t>
            </w:r>
          </w:p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</w:t>
            </w:r>
            <w:r w:rsidRPr="00F6415A">
              <w:rPr>
                <w:sz w:val="20"/>
                <w:szCs w:val="20"/>
              </w:rPr>
              <w:t>о</w:t>
            </w:r>
            <w:r w:rsidRPr="00F6415A">
              <w:rPr>
                <w:i/>
                <w:sz w:val="20"/>
                <w:szCs w:val="20"/>
              </w:rPr>
              <w:t>существляет формирование технологических схем производства открытых горных работ.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ПК-4.1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-осуществляет проектирование и планирование буровых, взрывных, выемочно-погрузочных работ, а также работ по транспорт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F6415A">
              <w:rPr>
                <w:i/>
                <w:sz w:val="20"/>
                <w:szCs w:val="20"/>
              </w:rPr>
              <w:t>рованию</w:t>
            </w:r>
            <w:proofErr w:type="spellEnd"/>
            <w:r w:rsidRPr="00F6415A">
              <w:rPr>
                <w:i/>
                <w:sz w:val="20"/>
                <w:szCs w:val="20"/>
              </w:rPr>
              <w:t xml:space="preserve"> и складированию горной массы;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ПК-4.2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 участвует в планировании производства горных работ и разработке </w:t>
            </w:r>
            <w:proofErr w:type="gramStart"/>
            <w:r w:rsidRPr="00F6415A">
              <w:rPr>
                <w:i/>
                <w:sz w:val="20"/>
                <w:szCs w:val="20"/>
              </w:rPr>
              <w:t>производственно-тех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F6415A">
              <w:rPr>
                <w:i/>
                <w:sz w:val="20"/>
                <w:szCs w:val="20"/>
              </w:rPr>
              <w:t>нической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и проектно-сметной доку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F6415A">
              <w:rPr>
                <w:i/>
                <w:sz w:val="20"/>
                <w:szCs w:val="20"/>
              </w:rPr>
              <w:t>ментации</w:t>
            </w:r>
            <w:proofErr w:type="spellEnd"/>
            <w:r w:rsidRPr="00F6415A">
              <w:rPr>
                <w:i/>
                <w:sz w:val="20"/>
                <w:szCs w:val="20"/>
              </w:rPr>
              <w:t>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ПК-4.3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 разрабатывает паспорта буровзрывных, выемочно-</w:t>
            </w:r>
            <w:proofErr w:type="spellStart"/>
            <w:r w:rsidRPr="00F6415A">
              <w:rPr>
                <w:i/>
                <w:sz w:val="20"/>
                <w:szCs w:val="20"/>
              </w:rPr>
              <w:t>погрузоч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F6415A">
              <w:rPr>
                <w:i/>
                <w:sz w:val="20"/>
                <w:szCs w:val="20"/>
              </w:rPr>
              <w:t>ных</w:t>
            </w:r>
            <w:proofErr w:type="spellEnd"/>
            <w:r w:rsidRPr="00F6415A">
              <w:rPr>
                <w:i/>
                <w:sz w:val="20"/>
                <w:szCs w:val="20"/>
              </w:rPr>
              <w:t xml:space="preserve"> и отвальных работ, а также другую техническую документацию на проведение открытых горных работ и контролировать ее исполнение;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ПК-4.4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- владеет методами принятия и оценки проектных решений при выборе технологии, механизации и организации открытых горных работ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ПК-4.5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-осуществляет контроль </w:t>
            </w:r>
            <w:proofErr w:type="spellStart"/>
            <w:proofErr w:type="gramStart"/>
            <w:r w:rsidRPr="00F6415A">
              <w:rPr>
                <w:i/>
                <w:sz w:val="20"/>
                <w:szCs w:val="20"/>
              </w:rPr>
              <w:t>соответ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ствия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 xml:space="preserve"> проектов требованиям стандартов, техническим условиям и документам промышленной безопасности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>ПК-4.6</w:t>
            </w:r>
          </w:p>
          <w:p w:rsidR="00473AB2" w:rsidRPr="00F6415A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F6415A">
              <w:rPr>
                <w:i/>
                <w:sz w:val="20"/>
                <w:szCs w:val="20"/>
              </w:rPr>
              <w:t xml:space="preserve">-использует информационные технологии для выбора и проектирования рациональных технологических и </w:t>
            </w:r>
            <w:proofErr w:type="spellStart"/>
            <w:proofErr w:type="gramStart"/>
            <w:r w:rsidRPr="00F6415A">
              <w:rPr>
                <w:i/>
                <w:sz w:val="20"/>
                <w:szCs w:val="20"/>
              </w:rPr>
              <w:t>эксплуат</w:t>
            </w:r>
            <w:r>
              <w:rPr>
                <w:i/>
                <w:sz w:val="20"/>
                <w:szCs w:val="20"/>
              </w:rPr>
              <w:t>-</w:t>
            </w:r>
            <w:r w:rsidRPr="00F6415A">
              <w:rPr>
                <w:i/>
                <w:sz w:val="20"/>
                <w:szCs w:val="20"/>
              </w:rPr>
              <w:t>ационных</w:t>
            </w:r>
            <w:proofErr w:type="spellEnd"/>
            <w:proofErr w:type="gramEnd"/>
            <w:r w:rsidRPr="00F6415A">
              <w:rPr>
                <w:i/>
                <w:sz w:val="20"/>
                <w:szCs w:val="20"/>
              </w:rPr>
              <w:t>, а также безопасных параметров ведения открытых горных работ.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</w:rPr>
            </w:pP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ПК-5.1</w:t>
            </w:r>
          </w:p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-п</w:t>
            </w:r>
            <w:r w:rsidRPr="0087136D">
              <w:rPr>
                <w:i/>
                <w:sz w:val="20"/>
                <w:szCs w:val="20"/>
              </w:rPr>
              <w:t>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открытых горных работ</w:t>
            </w:r>
          </w:p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87136D">
              <w:rPr>
                <w:i/>
                <w:sz w:val="20"/>
                <w:szCs w:val="20"/>
              </w:rPr>
              <w:t>ПК-5.2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</w:t>
            </w:r>
            <w:r w:rsidRPr="0087136D">
              <w:rPr>
                <w:i/>
                <w:sz w:val="20"/>
                <w:szCs w:val="20"/>
              </w:rPr>
              <w:t>азрабатывает мероприятия по обеспечению экологической и промышленной безопасности при производстве работ по добыче полезных ископаемых открытым способом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ПК-5.3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87136D">
              <w:rPr>
                <w:i/>
                <w:sz w:val="20"/>
                <w:szCs w:val="20"/>
              </w:rPr>
              <w:t>ценивает мониторинг систем по обеспечению экологической и промышленной безопасности при эксплуатации объектов открытых горных работ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ПК-5.4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87136D">
              <w:rPr>
                <w:i/>
                <w:sz w:val="20"/>
                <w:szCs w:val="20"/>
              </w:rPr>
              <w:t xml:space="preserve">существляет контроль соблюдения рабочими бригадами производственной и технологической дисциплины, требований к качеству горных работ, правил эксплуатации </w:t>
            </w:r>
            <w:proofErr w:type="gramStart"/>
            <w:r w:rsidRPr="0087136D">
              <w:rPr>
                <w:i/>
                <w:sz w:val="20"/>
                <w:szCs w:val="20"/>
              </w:rPr>
              <w:t>горно-транспортного</w:t>
            </w:r>
            <w:proofErr w:type="gramEnd"/>
            <w:r w:rsidRPr="0087136D">
              <w:rPr>
                <w:i/>
                <w:sz w:val="20"/>
                <w:szCs w:val="20"/>
              </w:rPr>
              <w:t xml:space="preserve"> оборудования, охраны труда, противопожарной защиты, мер по охране недр и окружающей среды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ПК-5.5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</w:t>
            </w:r>
            <w:r w:rsidRPr="0087136D">
              <w:rPr>
                <w:i/>
                <w:sz w:val="20"/>
                <w:szCs w:val="20"/>
              </w:rPr>
              <w:t>азрабатывает мероприятия по повышению безопасности и предупреждению аварий и осложнений на горных работах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ПК-5.6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</w:t>
            </w:r>
            <w:r w:rsidRPr="0087136D">
              <w:rPr>
                <w:i/>
                <w:sz w:val="20"/>
                <w:szCs w:val="20"/>
              </w:rPr>
              <w:t xml:space="preserve">оставляет </w:t>
            </w:r>
            <w:proofErr w:type="gramStart"/>
            <w:r w:rsidRPr="0087136D">
              <w:rPr>
                <w:i/>
                <w:sz w:val="20"/>
                <w:szCs w:val="20"/>
              </w:rPr>
              <w:t>план</w:t>
            </w:r>
            <w:proofErr w:type="gramEnd"/>
            <w:r w:rsidRPr="0087136D">
              <w:rPr>
                <w:i/>
                <w:sz w:val="20"/>
                <w:szCs w:val="20"/>
              </w:rPr>
              <w:t xml:space="preserve"> и осуществлять контроль выполнения мероприятий по соблюдению требований охраны труда, пожарной безопасности и охраны окружающей среды на участке строительства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ПК-5.7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87136D">
              <w:rPr>
                <w:i/>
                <w:sz w:val="20"/>
                <w:szCs w:val="20"/>
              </w:rPr>
              <w:t>Анализирует, критически оценивает и совершенствует комплекс мероприятий по обеспечению безопасности персонала, снижению травматизма и профессиональных заболеваний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ПК-6.1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1C71AD">
              <w:rPr>
                <w:i/>
                <w:sz w:val="20"/>
                <w:szCs w:val="20"/>
              </w:rPr>
              <w:t>существляет планирование  и обеспечения эффективной и безопасной реализации технологических процессов при производстве открытых горных работ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ПК-6.2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1C71AD">
              <w:rPr>
                <w:i/>
                <w:sz w:val="20"/>
                <w:szCs w:val="20"/>
              </w:rPr>
              <w:t>пределяет себестоимость продукции, потребности производственного подразделения в материально-технических и трудовых ресурсах и разработка мероприятий по предотвращению их перерасхода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ПК-6.3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1C71AD">
              <w:rPr>
                <w:i/>
                <w:sz w:val="20"/>
                <w:szCs w:val="20"/>
              </w:rPr>
              <w:t>Определять экономическую эффективность реализации проектных решений на карьерах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ПК-7.1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967D91">
              <w:rPr>
                <w:i/>
                <w:sz w:val="20"/>
                <w:szCs w:val="20"/>
              </w:rPr>
              <w:t xml:space="preserve">пределять экономическую эффективность реализации </w:t>
            </w:r>
            <w:proofErr w:type="gramStart"/>
            <w:r w:rsidRPr="00967D91">
              <w:rPr>
                <w:i/>
                <w:sz w:val="20"/>
                <w:szCs w:val="20"/>
              </w:rPr>
              <w:t>проект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967D91">
              <w:rPr>
                <w:i/>
                <w:sz w:val="20"/>
                <w:szCs w:val="20"/>
              </w:rPr>
              <w:t>ных</w:t>
            </w:r>
            <w:proofErr w:type="spellEnd"/>
            <w:proofErr w:type="gramEnd"/>
            <w:r w:rsidRPr="00967D91">
              <w:rPr>
                <w:i/>
                <w:sz w:val="20"/>
                <w:szCs w:val="20"/>
              </w:rPr>
              <w:t xml:space="preserve"> решений на карьерах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ПК-7.2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967D91">
              <w:rPr>
                <w:i/>
                <w:sz w:val="20"/>
                <w:szCs w:val="20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proofErr w:type="gramStart"/>
            <w:r w:rsidRPr="00967D91">
              <w:rPr>
                <w:i/>
                <w:sz w:val="20"/>
                <w:szCs w:val="20"/>
              </w:rPr>
              <w:t>теоретиче</w:t>
            </w:r>
            <w:r>
              <w:rPr>
                <w:i/>
                <w:sz w:val="20"/>
                <w:szCs w:val="20"/>
              </w:rPr>
              <w:t>-</w:t>
            </w:r>
            <w:r w:rsidRPr="00967D91">
              <w:rPr>
                <w:i/>
                <w:sz w:val="20"/>
                <w:szCs w:val="20"/>
              </w:rPr>
              <w:t>ских</w:t>
            </w:r>
            <w:proofErr w:type="spellEnd"/>
            <w:proofErr w:type="gramEnd"/>
            <w:r w:rsidRPr="00967D91">
              <w:rPr>
                <w:i/>
                <w:sz w:val="20"/>
                <w:szCs w:val="20"/>
              </w:rPr>
              <w:t xml:space="preserve"> и экспериментальных </w:t>
            </w:r>
            <w:proofErr w:type="spellStart"/>
            <w:r w:rsidRPr="00967D91">
              <w:rPr>
                <w:i/>
                <w:sz w:val="20"/>
                <w:szCs w:val="20"/>
              </w:rPr>
              <w:t>иссле</w:t>
            </w:r>
            <w:r>
              <w:rPr>
                <w:i/>
                <w:sz w:val="20"/>
                <w:szCs w:val="20"/>
              </w:rPr>
              <w:t>-</w:t>
            </w:r>
            <w:r w:rsidRPr="00967D91">
              <w:rPr>
                <w:i/>
                <w:sz w:val="20"/>
                <w:szCs w:val="20"/>
              </w:rPr>
              <w:t>дований</w:t>
            </w:r>
            <w:proofErr w:type="spellEnd"/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ПК-7.3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</w:t>
            </w:r>
            <w:r w:rsidRPr="00967D91">
              <w:rPr>
                <w:i/>
                <w:sz w:val="20"/>
                <w:szCs w:val="20"/>
              </w:rPr>
              <w:t>существляет обработку результатов экспериментальных исследований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ПК-7.4</w:t>
            </w:r>
          </w:p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</w:t>
            </w:r>
            <w:r w:rsidRPr="00967D91">
              <w:rPr>
                <w:i/>
                <w:sz w:val="20"/>
                <w:szCs w:val="20"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</w:p>
        </w:tc>
        <w:tc>
          <w:tcPr>
            <w:tcW w:w="4174" w:type="dxa"/>
            <w:shd w:val="clear" w:color="auto" w:fill="auto"/>
          </w:tcPr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</w:rPr>
            </w:pPr>
            <w:r w:rsidRPr="0087136D">
              <w:rPr>
                <w:i/>
              </w:rPr>
              <w:t>Должен знать:</w:t>
            </w:r>
          </w:p>
        </w:tc>
      </w:tr>
      <w:tr w:rsidR="00473AB2" w:rsidRPr="007768FD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ind w:left="-5"/>
              <w:contextualSpacing/>
            </w:pPr>
          </w:p>
        </w:tc>
        <w:tc>
          <w:tcPr>
            <w:tcW w:w="4174" w:type="dxa"/>
            <w:shd w:val="clear" w:color="auto" w:fill="auto"/>
          </w:tcPr>
          <w:p w:rsidR="00473AB2" w:rsidRDefault="00473AB2" w:rsidP="00B23A7F">
            <w:pPr>
              <w:ind w:left="-5"/>
              <w:contextualSpacing/>
            </w:pPr>
            <w:r w:rsidRPr="00A06469">
              <w:t xml:space="preserve">-технологию и организацию основных производственных и вспомогательных процессов открытых  горных  работ; </w:t>
            </w:r>
          </w:p>
          <w:p w:rsidR="00473AB2" w:rsidRPr="00A06469" w:rsidRDefault="00473AB2" w:rsidP="00B23A7F">
            <w:pPr>
              <w:ind w:left="-5"/>
              <w:contextualSpacing/>
            </w:pPr>
            <w:r>
              <w:t>-</w:t>
            </w:r>
            <w:r w:rsidRPr="00A06469">
              <w:t xml:space="preserve">основы комплектации </w:t>
            </w:r>
            <w:proofErr w:type="gramStart"/>
            <w:r w:rsidRPr="00A06469">
              <w:t>технологи</w:t>
            </w:r>
            <w:r>
              <w:t>-</w:t>
            </w:r>
            <w:proofErr w:type="spellStart"/>
            <w:r w:rsidRPr="00A06469">
              <w:t>ческих</w:t>
            </w:r>
            <w:proofErr w:type="spellEnd"/>
            <w:proofErr w:type="gramEnd"/>
            <w:r w:rsidRPr="00A06469">
              <w:t xml:space="preserve"> схем и основные </w:t>
            </w:r>
            <w:proofErr w:type="spellStart"/>
            <w:r w:rsidRPr="00A06469">
              <w:t>характерис</w:t>
            </w:r>
            <w:proofErr w:type="spellEnd"/>
            <w:r>
              <w:t>-</w:t>
            </w:r>
            <w:r w:rsidRPr="00A06469">
              <w:t xml:space="preserve">тики современного и перспективного горного и транспортного </w:t>
            </w:r>
            <w:proofErr w:type="spellStart"/>
            <w:r w:rsidRPr="00A06469">
              <w:t>оборудова</w:t>
            </w:r>
            <w:r>
              <w:t>-</w:t>
            </w:r>
            <w:r w:rsidRPr="00A06469">
              <w:t>ния</w:t>
            </w:r>
            <w:proofErr w:type="spellEnd"/>
            <w:r w:rsidRPr="00A06469">
              <w:t xml:space="preserve"> разрезов;</w:t>
            </w:r>
          </w:p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 xml:space="preserve"> -области применения </w:t>
            </w:r>
            <w:proofErr w:type="spellStart"/>
            <w:proofErr w:type="gramStart"/>
            <w:r w:rsidRPr="00A06469">
              <w:rPr>
                <w:rFonts w:ascii="Times New Roman" w:hAnsi="Times New Roman"/>
                <w:sz w:val="24"/>
                <w:szCs w:val="24"/>
              </w:rPr>
              <w:t>горнотранс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469">
              <w:rPr>
                <w:rFonts w:ascii="Times New Roman" w:hAnsi="Times New Roman"/>
                <w:sz w:val="24"/>
                <w:szCs w:val="24"/>
              </w:rPr>
              <w:t>портного</w:t>
            </w:r>
            <w:proofErr w:type="gramEnd"/>
            <w:r w:rsidRPr="00A06469">
              <w:rPr>
                <w:rFonts w:ascii="Times New Roman" w:hAnsi="Times New Roman"/>
                <w:sz w:val="24"/>
                <w:szCs w:val="24"/>
              </w:rPr>
              <w:t xml:space="preserve"> оборудования разрезов;</w:t>
            </w:r>
          </w:p>
          <w:p w:rsidR="00473AB2" w:rsidRPr="00A06469" w:rsidRDefault="00473AB2" w:rsidP="00B23A7F">
            <w:pPr>
              <w:pStyle w:val="a4"/>
              <w:ind w:left="-5"/>
              <w:jc w:val="both"/>
            </w:pPr>
            <w:r w:rsidRPr="00A06469">
              <w:t>-способы и механизацию перегрузки горных пород;</w:t>
            </w:r>
          </w:p>
          <w:p w:rsidR="00473AB2" w:rsidRPr="00A06469" w:rsidRDefault="00473AB2" w:rsidP="00B23A7F">
            <w:pPr>
              <w:contextualSpacing/>
              <w:jc w:val="both"/>
            </w:pPr>
            <w:r w:rsidRPr="00A06469">
              <w:t>-автоматизацию открытых горных работ;</w:t>
            </w:r>
          </w:p>
          <w:p w:rsidR="00473AB2" w:rsidRDefault="00473AB2" w:rsidP="00B23A7F">
            <w:pPr>
              <w:pStyle w:val="a4"/>
              <w:ind w:left="-5"/>
              <w:jc w:val="both"/>
            </w:pPr>
            <w:r w:rsidRPr="00A06469">
              <w:t xml:space="preserve">-принципы управления </w:t>
            </w:r>
            <w:proofErr w:type="spellStart"/>
            <w:proofErr w:type="gramStart"/>
            <w:r w:rsidRPr="00A06469">
              <w:t>автоматизи</w:t>
            </w:r>
            <w:r>
              <w:t>-</w:t>
            </w:r>
            <w:r w:rsidRPr="00A06469">
              <w:t>рованными</w:t>
            </w:r>
            <w:proofErr w:type="spellEnd"/>
            <w:proofErr w:type="gramEnd"/>
            <w:r w:rsidRPr="00A06469">
              <w:t xml:space="preserve"> процессами;</w:t>
            </w:r>
          </w:p>
          <w:p w:rsidR="00473AB2" w:rsidRDefault="00473AB2" w:rsidP="00B23A7F">
            <w:pPr>
              <w:pStyle w:val="a4"/>
              <w:ind w:left="-5"/>
              <w:jc w:val="both"/>
            </w:pPr>
            <w:r w:rsidRPr="00967D91">
              <w:t>-способ решения поставленных проблем</w:t>
            </w:r>
            <w:r>
              <w:t xml:space="preserve"> </w:t>
            </w:r>
            <w:r w:rsidRPr="00967D91">
              <w:t>через реализацию проектного управления;</w:t>
            </w:r>
          </w:p>
          <w:p w:rsidR="00473AB2" w:rsidRDefault="00473AB2" w:rsidP="00B23A7F">
            <w:pPr>
              <w:pStyle w:val="a4"/>
              <w:ind w:left="-5"/>
              <w:jc w:val="both"/>
            </w:pPr>
            <w:r>
              <w:t>-анализ рисков проекта, управление ими в рамках имеющихся ресурсов;</w:t>
            </w:r>
          </w:p>
          <w:p w:rsidR="00473AB2" w:rsidRPr="00967D91" w:rsidRDefault="00473AB2" w:rsidP="00B23A7F">
            <w:pPr>
              <w:jc w:val="both"/>
            </w:pPr>
          </w:p>
        </w:tc>
      </w:tr>
      <w:tr w:rsidR="00473AB2" w:rsidRPr="00243721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</w:rPr>
            </w:pPr>
            <w:r w:rsidRPr="0087136D">
              <w:rPr>
                <w:i/>
              </w:rPr>
              <w:t>Должен уметь:</w:t>
            </w:r>
          </w:p>
        </w:tc>
      </w:tr>
      <w:tr w:rsidR="00473AB2" w:rsidRPr="007768FD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 xml:space="preserve">-выбирать технологию ведения </w:t>
            </w:r>
            <w:proofErr w:type="gramStart"/>
            <w:r w:rsidRPr="00A06469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646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06469">
              <w:rPr>
                <w:rFonts w:ascii="Times New Roman" w:hAnsi="Times New Roman"/>
                <w:sz w:val="24"/>
                <w:szCs w:val="24"/>
              </w:rPr>
              <w:t xml:space="preserve"> производственных процессов открытых  горных работ и рассчитать их параметры;</w:t>
            </w:r>
          </w:p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 xml:space="preserve">-производить расчет теоретической, технической и эксплуатационной производительности </w:t>
            </w:r>
            <w:proofErr w:type="spellStart"/>
            <w:proofErr w:type="gramStart"/>
            <w:r w:rsidRPr="00A06469">
              <w:rPr>
                <w:rFonts w:ascii="Times New Roman" w:hAnsi="Times New Roman"/>
                <w:sz w:val="24"/>
                <w:szCs w:val="24"/>
              </w:rPr>
              <w:t>горнотранспорт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46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06469">
              <w:rPr>
                <w:rFonts w:ascii="Times New Roman" w:hAnsi="Times New Roman"/>
                <w:sz w:val="24"/>
                <w:szCs w:val="24"/>
              </w:rPr>
              <w:t xml:space="preserve"> оборудования при ведении  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469">
              <w:rPr>
                <w:rFonts w:ascii="Times New Roman" w:hAnsi="Times New Roman"/>
                <w:sz w:val="24"/>
                <w:szCs w:val="24"/>
              </w:rPr>
              <w:t>крытых горных работах;</w:t>
            </w:r>
          </w:p>
          <w:p w:rsidR="00473AB2" w:rsidRPr="00A06469" w:rsidRDefault="00473AB2" w:rsidP="00B23A7F">
            <w:pPr>
              <w:ind w:left="-5"/>
              <w:contextualSpacing/>
            </w:pPr>
            <w:r w:rsidRPr="00A06469">
              <w:t xml:space="preserve"> -организо</w:t>
            </w:r>
            <w:r>
              <w:t>вы</w:t>
            </w:r>
            <w:r w:rsidRPr="00A06469">
              <w:t xml:space="preserve">вать рациональное и </w:t>
            </w:r>
            <w:proofErr w:type="spellStart"/>
            <w:proofErr w:type="gramStart"/>
            <w:r w:rsidRPr="00A06469">
              <w:t>бе</w:t>
            </w:r>
            <w:r>
              <w:t>-</w:t>
            </w:r>
            <w:r w:rsidRPr="00A06469">
              <w:t>зопасное</w:t>
            </w:r>
            <w:proofErr w:type="spellEnd"/>
            <w:proofErr w:type="gramEnd"/>
            <w:r w:rsidRPr="00A06469">
              <w:t xml:space="preserve"> ведение горных работ при открытой  разработке месторождений полезных ископаемых с учетом ин</w:t>
            </w:r>
            <w:r>
              <w:t>-</w:t>
            </w:r>
            <w:r w:rsidRPr="00A06469">
              <w:t xml:space="preserve">формации и прогнозных оценок по состоянию породного массива; </w:t>
            </w:r>
          </w:p>
          <w:p w:rsidR="00473AB2" w:rsidRDefault="00473AB2" w:rsidP="00B23A7F">
            <w:pPr>
              <w:ind w:left="-5"/>
              <w:contextualSpacing/>
              <w:rPr>
                <w:bCs/>
                <w:spacing w:val="-3"/>
              </w:rPr>
            </w:pPr>
            <w:r w:rsidRPr="00A06469">
              <w:t>-</w:t>
            </w:r>
            <w:r w:rsidRPr="00A06469">
              <w:rPr>
                <w:bCs/>
                <w:spacing w:val="-3"/>
              </w:rPr>
              <w:t xml:space="preserve">разрабатывать и доводить до </w:t>
            </w:r>
            <w:proofErr w:type="spellStart"/>
            <w:proofErr w:type="gramStart"/>
            <w:r w:rsidRPr="00A06469">
              <w:rPr>
                <w:bCs/>
                <w:spacing w:val="-3"/>
              </w:rPr>
              <w:t>испол</w:t>
            </w:r>
            <w:r>
              <w:rPr>
                <w:bCs/>
                <w:spacing w:val="-3"/>
              </w:rPr>
              <w:t>-</w:t>
            </w:r>
            <w:r w:rsidRPr="00A06469">
              <w:rPr>
                <w:bCs/>
                <w:spacing w:val="-3"/>
              </w:rPr>
              <w:t>нителей</w:t>
            </w:r>
            <w:proofErr w:type="spellEnd"/>
            <w:proofErr w:type="gramEnd"/>
            <w:r w:rsidRPr="00A06469">
              <w:rPr>
                <w:bCs/>
                <w:spacing w:val="-3"/>
              </w:rPr>
              <w:t xml:space="preserve"> наряды и задания на </w:t>
            </w:r>
            <w:proofErr w:type="spellStart"/>
            <w:r w:rsidRPr="00A06469">
              <w:rPr>
                <w:bCs/>
                <w:spacing w:val="-3"/>
              </w:rPr>
              <w:t>выпол</w:t>
            </w:r>
            <w:r>
              <w:rPr>
                <w:bCs/>
                <w:spacing w:val="-3"/>
              </w:rPr>
              <w:t>-</w:t>
            </w:r>
            <w:r w:rsidRPr="00A06469">
              <w:rPr>
                <w:bCs/>
                <w:spacing w:val="-3"/>
              </w:rPr>
              <w:t>нение</w:t>
            </w:r>
            <w:proofErr w:type="spellEnd"/>
            <w:r w:rsidRPr="00A06469">
              <w:rPr>
                <w:bCs/>
                <w:spacing w:val="-3"/>
              </w:rPr>
              <w:t xml:space="preserve"> горных, горно-строительных и буровзрывных работ, осуществлять контроль качества работ и </w:t>
            </w:r>
            <w:proofErr w:type="spellStart"/>
            <w:r w:rsidRPr="00A06469">
              <w:rPr>
                <w:bCs/>
                <w:spacing w:val="-3"/>
              </w:rPr>
              <w:t>обеспечи</w:t>
            </w:r>
            <w:r>
              <w:rPr>
                <w:bCs/>
                <w:spacing w:val="-3"/>
              </w:rPr>
              <w:t>-</w:t>
            </w:r>
            <w:r w:rsidRPr="00A06469">
              <w:rPr>
                <w:bCs/>
                <w:spacing w:val="-3"/>
              </w:rPr>
              <w:t>вать</w:t>
            </w:r>
            <w:proofErr w:type="spellEnd"/>
            <w:r w:rsidRPr="00A06469">
              <w:rPr>
                <w:bCs/>
                <w:spacing w:val="-3"/>
              </w:rPr>
              <w:t xml:space="preserve"> правильность выполнения их исполнителями</w:t>
            </w:r>
            <w:r>
              <w:rPr>
                <w:bCs/>
                <w:spacing w:val="-3"/>
              </w:rPr>
              <w:t>;</w:t>
            </w:r>
          </w:p>
          <w:p w:rsidR="00473AB2" w:rsidRDefault="00473AB2" w:rsidP="00B23A7F">
            <w:pPr>
              <w:ind w:left="-5"/>
              <w:contextualSpacing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967D91">
              <w:rPr>
                <w:color w:val="000000"/>
              </w:rPr>
              <w:t>использ</w:t>
            </w:r>
            <w:r>
              <w:rPr>
                <w:color w:val="000000"/>
              </w:rPr>
              <w:t>овать</w:t>
            </w:r>
            <w:r w:rsidRPr="00967D91">
              <w:rPr>
                <w:color w:val="000000"/>
              </w:rPr>
              <w:t xml:space="preserve"> знания </w:t>
            </w:r>
            <w:proofErr w:type="spellStart"/>
            <w:proofErr w:type="gramStart"/>
            <w:r w:rsidRPr="00967D91">
              <w:rPr>
                <w:color w:val="000000"/>
              </w:rPr>
              <w:t>технологичес</w:t>
            </w:r>
            <w:proofErr w:type="spellEnd"/>
            <w:r>
              <w:rPr>
                <w:color w:val="000000"/>
              </w:rPr>
              <w:t>-</w:t>
            </w:r>
            <w:r w:rsidRPr="00967D91">
              <w:rPr>
                <w:color w:val="000000"/>
              </w:rPr>
              <w:t>ких</w:t>
            </w:r>
            <w:proofErr w:type="gramEnd"/>
            <w:r w:rsidRPr="00967D91">
              <w:rPr>
                <w:color w:val="000000"/>
              </w:rPr>
              <w:t xml:space="preserve"> схем производства открытых гор-</w:t>
            </w:r>
            <w:proofErr w:type="spellStart"/>
            <w:r w:rsidRPr="00967D91">
              <w:rPr>
                <w:color w:val="000000"/>
              </w:rPr>
              <w:t>ных</w:t>
            </w:r>
            <w:proofErr w:type="spellEnd"/>
            <w:r w:rsidRPr="00967D91">
              <w:rPr>
                <w:color w:val="000000"/>
              </w:rPr>
              <w:t xml:space="preserve"> работ, порядка формирования рабочей зоны карьера, систем </w:t>
            </w:r>
            <w:proofErr w:type="spellStart"/>
            <w:r w:rsidRPr="00967D91">
              <w:rPr>
                <w:color w:val="000000"/>
              </w:rPr>
              <w:t>отк</w:t>
            </w:r>
            <w:proofErr w:type="spellEnd"/>
            <w:r w:rsidRPr="00967D91">
              <w:rPr>
                <w:color w:val="000000"/>
              </w:rPr>
              <w:t>-рытой разработки месторождений и их элементов при разработке месс-</w:t>
            </w:r>
            <w:proofErr w:type="spellStart"/>
            <w:r w:rsidRPr="00967D91">
              <w:rPr>
                <w:color w:val="000000"/>
              </w:rPr>
              <w:t>торождений</w:t>
            </w:r>
            <w:proofErr w:type="spellEnd"/>
            <w:r w:rsidRPr="00967D91">
              <w:rPr>
                <w:color w:val="000000"/>
              </w:rPr>
              <w:t xml:space="preserve"> полезных ископаемых;</w:t>
            </w:r>
          </w:p>
          <w:p w:rsidR="00473AB2" w:rsidRPr="00A06469" w:rsidRDefault="00473AB2" w:rsidP="00B23A7F">
            <w:pPr>
              <w:ind w:left="-5"/>
              <w:contextualSpacing/>
            </w:pPr>
          </w:p>
        </w:tc>
      </w:tr>
      <w:tr w:rsidR="00473AB2" w:rsidRPr="00243721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</w:rPr>
            </w:pPr>
            <w:r w:rsidRPr="0087136D">
              <w:rPr>
                <w:i/>
              </w:rPr>
              <w:t>Иметь представление:</w:t>
            </w:r>
          </w:p>
        </w:tc>
      </w:tr>
      <w:tr w:rsidR="00473AB2" w:rsidRPr="007768FD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>-о современном состоянии горного производства и путях его развития на ближайшую перспективу;</w:t>
            </w:r>
          </w:p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>-об основных научно-технических проблемах открытых  горных работ;</w:t>
            </w:r>
          </w:p>
          <w:p w:rsidR="00473AB2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>-о взаимосвязи физических свойств и процессов с технологией ведения горных работ;</w:t>
            </w:r>
          </w:p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взаимодействии при проектировании с технологическими и физико-техническими основами осуществления процессов открытых горных работ;</w:t>
            </w:r>
          </w:p>
        </w:tc>
      </w:tr>
      <w:tr w:rsidR="00473AB2" w:rsidRPr="007768FD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4"/>
              <w:ind w:left="0"/>
              <w:jc w:val="both"/>
              <w:rPr>
                <w:b/>
                <w:bCs/>
                <w:spacing w:val="-15"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87136D" w:rsidRDefault="00473AB2" w:rsidP="00B23A7F">
            <w:pPr>
              <w:pStyle w:val="a4"/>
              <w:ind w:left="0"/>
              <w:jc w:val="both"/>
              <w:rPr>
                <w:i/>
              </w:rPr>
            </w:pPr>
            <w:r w:rsidRPr="0087136D">
              <w:rPr>
                <w:bCs/>
                <w:i/>
                <w:spacing w:val="-15"/>
              </w:rPr>
              <w:t>Владеть:</w:t>
            </w:r>
          </w:p>
        </w:tc>
      </w:tr>
      <w:tr w:rsidR="00473AB2" w:rsidRPr="007768FD" w:rsidTr="00473AB2">
        <w:tc>
          <w:tcPr>
            <w:tcW w:w="2690" w:type="dxa"/>
            <w:vMerge/>
            <w:shd w:val="clear" w:color="auto" w:fill="auto"/>
          </w:tcPr>
          <w:p w:rsidR="00473AB2" w:rsidRPr="00243721" w:rsidRDefault="00473AB2" w:rsidP="00B23A7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473AB2" w:rsidRPr="00A06469" w:rsidRDefault="00473AB2" w:rsidP="00B23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469">
              <w:rPr>
                <w:rFonts w:ascii="Times New Roman" w:hAnsi="Times New Roman"/>
                <w:sz w:val="24"/>
                <w:szCs w:val="24"/>
              </w:rPr>
              <w:t>- горной и технической терминологией;</w:t>
            </w:r>
          </w:p>
          <w:p w:rsidR="00473AB2" w:rsidRPr="00A06469" w:rsidRDefault="00473AB2" w:rsidP="00B23A7F">
            <w:pPr>
              <w:pStyle w:val="a4"/>
              <w:shd w:val="clear" w:color="auto" w:fill="FFFFFF"/>
              <w:ind w:left="0"/>
              <w:jc w:val="both"/>
            </w:pPr>
            <w:r w:rsidRPr="00A06469">
              <w:t>- обосновывать главные параметры карьера, карьерного  поля;</w:t>
            </w:r>
          </w:p>
          <w:p w:rsidR="00473AB2" w:rsidRPr="00A06469" w:rsidRDefault="00473AB2" w:rsidP="00B23A7F">
            <w:pPr>
              <w:pStyle w:val="a4"/>
              <w:shd w:val="clear" w:color="auto" w:fill="FFFFFF"/>
              <w:ind w:left="0"/>
              <w:jc w:val="both"/>
            </w:pPr>
            <w:r w:rsidRPr="00A06469">
              <w:t xml:space="preserve"> - обосновывать системы открытой разработки пластовых месторождений и режим горных работ;</w:t>
            </w:r>
          </w:p>
          <w:p w:rsidR="00473AB2" w:rsidRDefault="00473AB2" w:rsidP="00B23A7F">
            <w:pPr>
              <w:pStyle w:val="a4"/>
              <w:ind w:left="0"/>
              <w:jc w:val="both"/>
            </w:pPr>
            <w:r w:rsidRPr="00A06469">
              <w:t>- обосновывать мероприятия по охране окружающей среды и экологической безопасности горных работ</w:t>
            </w:r>
            <w:r>
              <w:t>;</w:t>
            </w:r>
          </w:p>
          <w:p w:rsidR="00473AB2" w:rsidRDefault="00473AB2" w:rsidP="00B23A7F">
            <w:pPr>
              <w:pStyle w:val="a4"/>
              <w:ind w:left="0"/>
              <w:jc w:val="both"/>
            </w:pPr>
            <w:r w:rsidRPr="0020004B">
              <w:rPr>
                <w:i/>
              </w:rPr>
              <w:t>-</w:t>
            </w:r>
            <w:r w:rsidRPr="0020004B">
              <w:t>проектированием и планирование</w:t>
            </w:r>
            <w:r>
              <w:t>м</w:t>
            </w:r>
            <w:r w:rsidRPr="0020004B">
              <w:t xml:space="preserve"> буровых, взрывных, выемочно-погрузочных работ, а также работ по </w:t>
            </w:r>
            <w:proofErr w:type="spellStart"/>
            <w:r w:rsidRPr="0020004B">
              <w:t>транспортрованию</w:t>
            </w:r>
            <w:proofErr w:type="spellEnd"/>
            <w:r w:rsidRPr="0020004B">
              <w:t xml:space="preserve"> и складированию горной массы;</w:t>
            </w:r>
          </w:p>
          <w:p w:rsidR="00473AB2" w:rsidRDefault="00473AB2" w:rsidP="00B23A7F">
            <w:pPr>
              <w:pStyle w:val="a4"/>
              <w:ind w:left="0"/>
              <w:jc w:val="both"/>
            </w:pPr>
            <w:r>
              <w:rPr>
                <w:i/>
                <w:sz w:val="20"/>
                <w:szCs w:val="20"/>
              </w:rPr>
              <w:t>-</w:t>
            </w:r>
            <w:r w:rsidRPr="0020004B">
              <w:t>р</w:t>
            </w:r>
            <w:r>
              <w:t>азрабо</w:t>
            </w:r>
            <w:r w:rsidRPr="0020004B">
              <w:t>ткой мероприятий по обеспечению экологической и промышленной безопасности при производстве работ по добыче полезных ископаемых открытым способом</w:t>
            </w:r>
            <w:r>
              <w:t>;</w:t>
            </w:r>
          </w:p>
          <w:p w:rsidR="00473AB2" w:rsidRPr="0020004B" w:rsidRDefault="00473AB2" w:rsidP="00B23A7F">
            <w:pPr>
              <w:pStyle w:val="a4"/>
              <w:ind w:left="0"/>
              <w:jc w:val="both"/>
            </w:pPr>
            <w:r>
              <w:rPr>
                <w:i/>
                <w:sz w:val="20"/>
                <w:szCs w:val="20"/>
              </w:rPr>
              <w:t>-</w:t>
            </w:r>
            <w:r w:rsidRPr="0020004B">
              <w:t xml:space="preserve">определением экономической </w:t>
            </w:r>
            <w:proofErr w:type="spellStart"/>
            <w:proofErr w:type="gramStart"/>
            <w:r w:rsidRPr="0020004B">
              <w:t>эффе</w:t>
            </w:r>
            <w:r>
              <w:t>-</w:t>
            </w:r>
            <w:r w:rsidRPr="0020004B">
              <w:t>ктивности</w:t>
            </w:r>
            <w:proofErr w:type="spellEnd"/>
            <w:proofErr w:type="gramEnd"/>
            <w:r w:rsidRPr="0020004B">
              <w:t xml:space="preserve"> реализации проектных решений на карьерах</w:t>
            </w:r>
            <w:r>
              <w:t>.</w:t>
            </w: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Default="00473AB2" w:rsidP="00B23A7F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</w:p>
          <w:p w:rsidR="00473AB2" w:rsidRPr="00A06469" w:rsidRDefault="00473AB2" w:rsidP="00B23A7F">
            <w:pPr>
              <w:pStyle w:val="a4"/>
              <w:ind w:left="0"/>
              <w:jc w:val="both"/>
            </w:pPr>
          </w:p>
        </w:tc>
      </w:tr>
    </w:tbl>
    <w:p w:rsidR="00473AB2" w:rsidRDefault="00473AB2" w:rsidP="00473AB2">
      <w:pPr>
        <w:pStyle w:val="a4"/>
        <w:ind w:left="0" w:firstLine="440"/>
        <w:jc w:val="center"/>
        <w:rPr>
          <w:rStyle w:val="FontStyle38"/>
        </w:rPr>
      </w:pPr>
    </w:p>
    <w:p w:rsidR="00473AB2" w:rsidRDefault="00473AB2" w:rsidP="00473AB2">
      <w:pPr>
        <w:pStyle w:val="a4"/>
        <w:ind w:left="0"/>
      </w:pPr>
    </w:p>
    <w:p w:rsidR="00473AB2" w:rsidRDefault="00473AB2" w:rsidP="00473AB2">
      <w:pPr>
        <w:pStyle w:val="a4"/>
        <w:ind w:left="0"/>
        <w:rPr>
          <w:b/>
        </w:rPr>
      </w:pPr>
    </w:p>
    <w:p w:rsidR="00473AB2" w:rsidRPr="006D6F1C" w:rsidRDefault="00473AB2" w:rsidP="00473AB2">
      <w:pPr>
        <w:pStyle w:val="a4"/>
        <w:ind w:left="426"/>
        <w:jc w:val="center"/>
        <w:rPr>
          <w:b/>
        </w:rPr>
      </w:pPr>
      <w:r>
        <w:rPr>
          <w:b/>
        </w:rPr>
        <w:t>1.3.</w:t>
      </w:r>
      <w:r w:rsidRPr="006D6F1C">
        <w:rPr>
          <w:b/>
        </w:rPr>
        <w:t xml:space="preserve"> </w:t>
      </w:r>
      <w:r>
        <w:rPr>
          <w:b/>
        </w:rPr>
        <w:t>Место практики в структуре обязательной программы</w:t>
      </w:r>
    </w:p>
    <w:tbl>
      <w:tblPr>
        <w:tblW w:w="106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791"/>
        <w:gridCol w:w="800"/>
        <w:gridCol w:w="2402"/>
        <w:gridCol w:w="3305"/>
      </w:tblGrid>
      <w:tr w:rsidR="00473AB2" w:rsidRPr="00EA3CE6" w:rsidTr="00473AB2">
        <w:tc>
          <w:tcPr>
            <w:tcW w:w="1321" w:type="dxa"/>
            <w:vMerge w:val="restart"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473AB2" w:rsidRPr="00EA3CE6" w:rsidTr="00473AB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AB2" w:rsidRPr="00CA72A1" w:rsidRDefault="00473AB2" w:rsidP="00B23A7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73AB2" w:rsidRPr="00CA72A1" w:rsidRDefault="00473AB2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3305" w:type="dxa"/>
            <w:shd w:val="clear" w:color="auto" w:fill="auto"/>
            <w:vAlign w:val="center"/>
          </w:tcPr>
          <w:p w:rsidR="00473AB2" w:rsidRPr="00CA72A1" w:rsidRDefault="00473AB2" w:rsidP="00B23A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473AB2" w:rsidRPr="00EA3CE6" w:rsidTr="00473AB2">
        <w:tc>
          <w:tcPr>
            <w:tcW w:w="1321" w:type="dxa"/>
            <w:shd w:val="clear" w:color="auto" w:fill="auto"/>
          </w:tcPr>
          <w:p w:rsidR="00473AB2" w:rsidRDefault="00473AB2" w:rsidP="00B23A7F">
            <w:pPr>
              <w:pStyle w:val="a4"/>
              <w:ind w:left="0"/>
            </w:pPr>
            <w:r w:rsidRPr="003C4D7C">
              <w:t>Б</w:t>
            </w:r>
            <w:proofErr w:type="gramStart"/>
            <w:r w:rsidRPr="003C4D7C">
              <w:t>2</w:t>
            </w:r>
            <w:proofErr w:type="gramEnd"/>
            <w:r w:rsidRPr="003C4D7C">
              <w:t>.</w:t>
            </w:r>
            <w:r>
              <w:t>В</w:t>
            </w:r>
            <w:r w:rsidRPr="003C4D7C">
              <w:t>.0</w:t>
            </w:r>
            <w:r>
              <w:t>4</w:t>
            </w:r>
          </w:p>
          <w:p w:rsidR="00473AB2" w:rsidRPr="003C4D7C" w:rsidRDefault="00473AB2" w:rsidP="00B23A7F">
            <w:pPr>
              <w:pStyle w:val="a4"/>
              <w:ind w:left="0"/>
            </w:pPr>
            <w:r w:rsidRPr="003C4D7C">
              <w:t>(</w:t>
            </w:r>
            <w:proofErr w:type="spellStart"/>
            <w:r w:rsidRPr="003C4D7C">
              <w:t>Пд</w:t>
            </w:r>
            <w:proofErr w:type="spellEnd"/>
            <w:r w:rsidRPr="003C4D7C">
              <w:t>)</w:t>
            </w:r>
          </w:p>
        </w:tc>
        <w:tc>
          <w:tcPr>
            <w:tcW w:w="2791" w:type="dxa"/>
            <w:shd w:val="clear" w:color="auto" w:fill="auto"/>
          </w:tcPr>
          <w:p w:rsidR="00473AB2" w:rsidRPr="003C4D7C" w:rsidRDefault="00473AB2" w:rsidP="00B23A7F">
            <w:pPr>
              <w:contextualSpacing/>
              <w:jc w:val="both"/>
              <w:rPr>
                <w:rFonts w:eastAsia="Calibri"/>
              </w:rPr>
            </w:pPr>
            <w:r w:rsidRPr="00E73CD2">
              <w:rPr>
                <w:rFonts w:eastAsia="Calibri"/>
              </w:rPr>
              <w:t xml:space="preserve">Производственная преддипломная  </w:t>
            </w:r>
            <w:proofErr w:type="spellStart"/>
            <w:r w:rsidRPr="00E73CD2">
              <w:rPr>
                <w:rFonts w:eastAsia="Calibri"/>
              </w:rPr>
              <w:t>про</w:t>
            </w:r>
            <w:r>
              <w:rPr>
                <w:rFonts w:eastAsia="Calibri"/>
              </w:rPr>
              <w:t>ек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E73CD2">
              <w:rPr>
                <w:rFonts w:eastAsia="Calibri"/>
              </w:rPr>
              <w:t>тно</w:t>
            </w:r>
            <w:proofErr w:type="spellEnd"/>
            <w:r w:rsidRPr="00E73CD2">
              <w:rPr>
                <w:rFonts w:eastAsia="Calibri"/>
              </w:rPr>
              <w:t>-технологическая  практика</w:t>
            </w:r>
          </w:p>
        </w:tc>
        <w:tc>
          <w:tcPr>
            <w:tcW w:w="800" w:type="dxa"/>
            <w:shd w:val="clear" w:color="auto" w:fill="auto"/>
          </w:tcPr>
          <w:p w:rsidR="00473AB2" w:rsidRPr="003C4D7C" w:rsidRDefault="00473AB2" w:rsidP="00B23A7F">
            <w:pPr>
              <w:pStyle w:val="a4"/>
              <w:ind w:left="0"/>
              <w:jc w:val="both"/>
            </w:pPr>
            <w:r>
              <w:t xml:space="preserve">   В</w:t>
            </w:r>
          </w:p>
        </w:tc>
        <w:tc>
          <w:tcPr>
            <w:tcW w:w="2402" w:type="dxa"/>
            <w:shd w:val="clear" w:color="auto" w:fill="auto"/>
          </w:tcPr>
          <w:p w:rsidR="00473AB2" w:rsidRPr="003C4D7C" w:rsidRDefault="00473AB2" w:rsidP="00B23A7F">
            <w:pPr>
              <w:contextualSpacing/>
            </w:pPr>
            <w:r w:rsidRPr="003C4D7C">
              <w:t>Б</w:t>
            </w:r>
            <w:proofErr w:type="gramStart"/>
            <w:r w:rsidRPr="003C4D7C">
              <w:t>1</w:t>
            </w:r>
            <w:proofErr w:type="gramEnd"/>
            <w:r w:rsidRPr="003C4D7C">
              <w:t>.</w:t>
            </w:r>
            <w:r>
              <w:t>О</w:t>
            </w:r>
            <w:r w:rsidRPr="003C4D7C">
              <w:t>.</w:t>
            </w:r>
            <w:r>
              <w:t xml:space="preserve">32 </w:t>
            </w:r>
            <w:proofErr w:type="spellStart"/>
            <w:r w:rsidRPr="003C4D7C">
              <w:t>Геомеханика</w:t>
            </w:r>
            <w:proofErr w:type="spellEnd"/>
            <w:r w:rsidRPr="003C4D7C">
              <w:t xml:space="preserve"> </w:t>
            </w:r>
          </w:p>
          <w:p w:rsidR="00473AB2" w:rsidRPr="003C4D7C" w:rsidRDefault="00473AB2" w:rsidP="00B23A7F">
            <w:pPr>
              <w:contextualSpacing/>
            </w:pPr>
            <w:r w:rsidRPr="003C4D7C">
              <w:t>Б</w:t>
            </w:r>
            <w:proofErr w:type="gramStart"/>
            <w:r w:rsidRPr="003C4D7C">
              <w:t>1</w:t>
            </w:r>
            <w:proofErr w:type="gramEnd"/>
            <w:r w:rsidRPr="003C4D7C">
              <w:t>.</w:t>
            </w:r>
            <w:r>
              <w:t>В</w:t>
            </w:r>
            <w:r w:rsidRPr="003C4D7C">
              <w:t>.</w:t>
            </w:r>
            <w:r>
              <w:t>0</w:t>
            </w:r>
            <w:r w:rsidRPr="003C4D7C">
              <w:t>2</w:t>
            </w:r>
            <w:r>
              <w:t xml:space="preserve"> </w:t>
            </w:r>
            <w:r w:rsidRPr="003C4D7C">
              <w:t xml:space="preserve"> Горные </w:t>
            </w:r>
            <w:proofErr w:type="spellStart"/>
            <w:r w:rsidRPr="003C4D7C">
              <w:t>ма</w:t>
            </w:r>
            <w:proofErr w:type="spellEnd"/>
            <w:r>
              <w:t>-</w:t>
            </w:r>
            <w:r w:rsidRPr="003C4D7C">
              <w:t xml:space="preserve">шины и </w:t>
            </w:r>
            <w:proofErr w:type="spellStart"/>
            <w:r w:rsidRPr="003C4D7C">
              <w:t>оборудова</w:t>
            </w:r>
            <w:r>
              <w:t>-</w:t>
            </w:r>
            <w:r w:rsidRPr="003C4D7C">
              <w:t>ние</w:t>
            </w:r>
            <w:proofErr w:type="spellEnd"/>
            <w:r w:rsidRPr="003C4D7C">
              <w:t xml:space="preserve"> </w:t>
            </w:r>
          </w:p>
          <w:p w:rsidR="00473AB2" w:rsidRPr="003C4D7C" w:rsidRDefault="00473AB2" w:rsidP="00B23A7F">
            <w:pPr>
              <w:contextualSpacing/>
            </w:pPr>
            <w:r w:rsidRPr="003C4D7C">
              <w:t>Б</w:t>
            </w:r>
            <w:proofErr w:type="gramStart"/>
            <w:r w:rsidRPr="003C4D7C">
              <w:t>1</w:t>
            </w:r>
            <w:proofErr w:type="gramEnd"/>
            <w:r w:rsidRPr="003C4D7C">
              <w:t>.</w:t>
            </w:r>
            <w:r>
              <w:t xml:space="preserve">О.29 </w:t>
            </w:r>
            <w:proofErr w:type="spellStart"/>
            <w:r>
              <w:t>Безопас-ность</w:t>
            </w:r>
            <w:proofErr w:type="spellEnd"/>
            <w:r>
              <w:t xml:space="preserve"> веде</w:t>
            </w:r>
            <w:r w:rsidRPr="003C4D7C">
              <w:t xml:space="preserve">ния горных работ и </w:t>
            </w:r>
            <w:proofErr w:type="spellStart"/>
            <w:r w:rsidRPr="003C4D7C">
              <w:t>горноспаса</w:t>
            </w:r>
            <w:proofErr w:type="spellEnd"/>
            <w:r>
              <w:t>-</w:t>
            </w:r>
            <w:r w:rsidRPr="003C4D7C">
              <w:t xml:space="preserve">тельное дело 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.О.34 Экономика и менеджмент горного производства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.О.33 Горно-про-</w:t>
            </w:r>
            <w:proofErr w:type="spellStart"/>
            <w:r>
              <w:t>мышленная</w:t>
            </w:r>
            <w:proofErr w:type="spellEnd"/>
            <w:r>
              <w:t xml:space="preserve"> экология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.В.09 Информационные технологии в горном деле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Проектирование карьеров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 Процессы открытых горных работ</w:t>
            </w:r>
          </w:p>
          <w:p w:rsidR="00473AB2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.В.05 Технология и комплексная механизация открытых горных работ</w:t>
            </w:r>
          </w:p>
          <w:p w:rsidR="00473AB2" w:rsidRPr="003C4D7C" w:rsidRDefault="00473AB2" w:rsidP="00B23A7F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.В.13 Управление состоянием массива горных пород</w:t>
            </w:r>
          </w:p>
        </w:tc>
        <w:tc>
          <w:tcPr>
            <w:tcW w:w="3305" w:type="dxa"/>
            <w:shd w:val="clear" w:color="auto" w:fill="auto"/>
          </w:tcPr>
          <w:p w:rsidR="00473AB2" w:rsidRPr="003C4D7C" w:rsidRDefault="00473AB2" w:rsidP="00B23A7F">
            <w:pPr>
              <w:pStyle w:val="a4"/>
              <w:ind w:left="0"/>
            </w:pPr>
            <w:r w:rsidRPr="003C4D7C">
              <w:t>Б3.Б.01(Д)</w:t>
            </w:r>
          </w:p>
          <w:p w:rsidR="00473AB2" w:rsidRPr="003C4D7C" w:rsidRDefault="00473AB2" w:rsidP="00B23A7F">
            <w:pPr>
              <w:pStyle w:val="a4"/>
              <w:ind w:left="0"/>
            </w:pPr>
            <w:r w:rsidRPr="00E72D4E">
              <w:t xml:space="preserve">Выполнение, подготовка к процедуре защиты и защита выпускной </w:t>
            </w:r>
            <w:proofErr w:type="spellStart"/>
            <w:proofErr w:type="gramStart"/>
            <w:r w:rsidRPr="00E72D4E">
              <w:t>квалификаци</w:t>
            </w:r>
            <w:r>
              <w:t>-</w:t>
            </w:r>
            <w:r w:rsidRPr="00E72D4E">
              <w:t>онной</w:t>
            </w:r>
            <w:proofErr w:type="spellEnd"/>
            <w:proofErr w:type="gramEnd"/>
            <w:r w:rsidRPr="00E72D4E">
              <w:t xml:space="preserve"> работы</w:t>
            </w:r>
          </w:p>
        </w:tc>
      </w:tr>
    </w:tbl>
    <w:p w:rsidR="00473AB2" w:rsidRDefault="00473AB2" w:rsidP="00473AB2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473AB2" w:rsidRDefault="00473AB2"/>
    <w:sectPr w:rsidR="00473AB2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">
    <w:nsid w:val="735C6A2D"/>
    <w:multiLevelType w:val="hybridMultilevel"/>
    <w:tmpl w:val="3C0639F4"/>
    <w:lvl w:ilvl="0" w:tplc="DB40A8F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305"/>
    <w:rsid w:val="00004F39"/>
    <w:rsid w:val="00030855"/>
    <w:rsid w:val="001C4305"/>
    <w:rsid w:val="002306BD"/>
    <w:rsid w:val="00235D42"/>
    <w:rsid w:val="002620B6"/>
    <w:rsid w:val="002A00B8"/>
    <w:rsid w:val="002F50D6"/>
    <w:rsid w:val="003B20C9"/>
    <w:rsid w:val="003D37E5"/>
    <w:rsid w:val="00473AB2"/>
    <w:rsid w:val="00495B04"/>
    <w:rsid w:val="005349A6"/>
    <w:rsid w:val="006C12C4"/>
    <w:rsid w:val="006E5751"/>
    <w:rsid w:val="00705C75"/>
    <w:rsid w:val="007D6540"/>
    <w:rsid w:val="008431CE"/>
    <w:rsid w:val="008E5006"/>
    <w:rsid w:val="00BC5B2D"/>
    <w:rsid w:val="00D30E68"/>
    <w:rsid w:val="00E24FA2"/>
    <w:rsid w:val="00F628A6"/>
    <w:rsid w:val="00F8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5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Style18">
    <w:name w:val="Style18"/>
    <w:basedOn w:val="a"/>
    <w:uiPriority w:val="99"/>
    <w:rsid w:val="00BC5B2D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BC5B2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BC5B2D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0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8E5006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7">
    <w:name w:val="Font Style47"/>
    <w:uiPriority w:val="99"/>
    <w:rsid w:val="008E5006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rsid w:val="006E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8723</Words>
  <Characters>49724</Characters>
  <Application>Microsoft Office Word</Application>
  <DocSecurity>0</DocSecurity>
  <Lines>414</Lines>
  <Paragraphs>116</Paragraphs>
  <ScaleCrop>false</ScaleCrop>
  <Company/>
  <LinksUpToDate>false</LinksUpToDate>
  <CharactersWithSpaces>58331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</cp:lastModifiedBy>
  <cp:revision>17</cp:revision>
  <dcterms:created xsi:type="dcterms:W3CDTF">2021-05-29T00:49:00Z</dcterms:created>
  <dcterms:modified xsi:type="dcterms:W3CDTF">2022-06-07T23:43:00Z</dcterms:modified>
</cp:coreProperties>
</file>