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38" w:rsidRDefault="001E2A38" w:rsidP="005B070B">
      <w:pPr>
        <w:pageBreakBefore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6025" cy="8515350"/>
            <wp:effectExtent l="0" t="0" r="9525" b="0"/>
            <wp:docPr id="1" name="Рисунок 1" descr="C:\Documents and Settings\users\Мои документы\РПД ЭУМКД И ФОС\рпд и пр на 2021-22\сканы титулов\заочка\РПД РЯиКР ГД за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Мои документы\РПД ЭУМКД И ФОС\рпд и пр на 2021-22\сканы титулов\заочка\РПД РЯиКР ГД зао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0B" w:rsidRPr="005B070B" w:rsidRDefault="005B070B" w:rsidP="005B070B">
      <w:pPr>
        <w:pageBreakBefore/>
        <w:jc w:val="center"/>
        <w:rPr>
          <w:b/>
          <w:bCs/>
        </w:rPr>
      </w:pPr>
      <w:bookmarkStart w:id="0" w:name="_GoBack"/>
      <w:bookmarkEnd w:id="0"/>
      <w:r w:rsidRPr="005B070B">
        <w:rPr>
          <w:b/>
          <w:bCs/>
        </w:rPr>
        <w:lastRenderedPageBreak/>
        <w:t>АННОТАЦИЯ</w:t>
      </w:r>
    </w:p>
    <w:p w:rsidR="005B070B" w:rsidRPr="005B070B" w:rsidRDefault="005B070B" w:rsidP="005B070B">
      <w:pPr>
        <w:jc w:val="center"/>
        <w:rPr>
          <w:b/>
          <w:bCs/>
        </w:rPr>
      </w:pPr>
      <w:r w:rsidRPr="005B070B">
        <w:rPr>
          <w:b/>
          <w:bCs/>
        </w:rPr>
        <w:t>к рабочей программе дисциплины</w:t>
      </w:r>
    </w:p>
    <w:p w:rsidR="005B070B" w:rsidRPr="005B070B" w:rsidRDefault="005B070B" w:rsidP="005B070B">
      <w:pPr>
        <w:jc w:val="center"/>
        <w:rPr>
          <w:b/>
          <w:bCs/>
        </w:rPr>
      </w:pPr>
      <w:r w:rsidRPr="005B070B">
        <w:rPr>
          <w:b/>
          <w:bCs/>
        </w:rPr>
        <w:t xml:space="preserve">Б1.О.06 Русский язык и культура речи </w:t>
      </w:r>
    </w:p>
    <w:p w:rsidR="005B070B" w:rsidRPr="005B070B" w:rsidRDefault="005B070B" w:rsidP="005B070B">
      <w:pPr>
        <w:suppressAutoHyphens w:val="0"/>
        <w:jc w:val="center"/>
        <w:rPr>
          <w:lang w:eastAsia="ru-RU"/>
        </w:rPr>
      </w:pPr>
      <w:r w:rsidRPr="005B070B">
        <w:rPr>
          <w:lang w:eastAsia="ru-RU"/>
        </w:rPr>
        <w:t>Трудоемкость 3 з.е.</w:t>
      </w:r>
    </w:p>
    <w:p w:rsidR="005B070B" w:rsidRPr="005B070B" w:rsidRDefault="005B070B" w:rsidP="005B070B">
      <w:pPr>
        <w:suppressAutoHyphens w:val="0"/>
        <w:rPr>
          <w:lang w:eastAsia="ru-RU"/>
        </w:rPr>
      </w:pPr>
    </w:p>
    <w:p w:rsidR="005B070B" w:rsidRPr="005B070B" w:rsidRDefault="005B070B" w:rsidP="005B070B">
      <w:pPr>
        <w:widowControl w:val="0"/>
        <w:suppressAutoHyphens w:val="0"/>
        <w:ind w:firstLine="709"/>
        <w:jc w:val="both"/>
        <w:rPr>
          <w:b/>
          <w:bCs/>
        </w:rPr>
      </w:pPr>
      <w:r w:rsidRPr="005B070B">
        <w:rPr>
          <w:b/>
          <w:bCs/>
        </w:rPr>
        <w:t>1.1. Цель освоения и краткое содержание дисциплины</w:t>
      </w:r>
    </w:p>
    <w:p w:rsidR="00DA5CA4" w:rsidRPr="00DA5CA4" w:rsidRDefault="00DA5CA4" w:rsidP="00DA5CA4">
      <w:pPr>
        <w:widowControl w:val="0"/>
        <w:suppressAutoHyphens w:val="0"/>
        <w:ind w:firstLine="400"/>
        <w:jc w:val="both"/>
        <w:rPr>
          <w:bCs/>
        </w:rPr>
      </w:pPr>
      <w:r w:rsidRPr="00DA5CA4">
        <w:rPr>
          <w:bCs/>
        </w:rPr>
        <w:t>Цель освоения: дать студентам теоретические знания и практические навыки в области культуры речи и делового общения, которые помогут им осуществлять конструктивное взаимодействие в социальной сфере, а именно: успешно устанавливать контакт с коллегами, эффективно организовывать коммуникацию; в дальнейшем использовать свой потенциал в профессиональной деятельности в качестве сотрудника, подчиненного или руководителя.</w:t>
      </w:r>
    </w:p>
    <w:p w:rsidR="00DA5CA4" w:rsidRDefault="00DA5CA4" w:rsidP="00DA5CA4">
      <w:pPr>
        <w:widowControl w:val="0"/>
        <w:suppressAutoHyphens w:val="0"/>
        <w:ind w:firstLine="400"/>
        <w:jc w:val="both"/>
        <w:rPr>
          <w:bCs/>
        </w:rPr>
      </w:pPr>
      <w:r w:rsidRPr="00DA5CA4">
        <w:rPr>
          <w:bCs/>
        </w:rPr>
        <w:t>Дисциплина «Русский язык и культура речи» вырабатывает навыки отбора и употребления языковых средств в процессе речевого общения, помогает сформировать сознательное отношение к их использованию в речевой практике в соответствии с речевыми задачами. Владение культурой речи – характеристика профессиональной пригодности будущих бакалавров.</w:t>
      </w:r>
    </w:p>
    <w:p w:rsidR="00DA5CA4" w:rsidRPr="00DA5CA4" w:rsidRDefault="00DA5CA4" w:rsidP="00DA5CA4">
      <w:pPr>
        <w:widowControl w:val="0"/>
        <w:suppressAutoHyphens w:val="0"/>
        <w:ind w:firstLine="400"/>
        <w:jc w:val="both"/>
        <w:rPr>
          <w:bCs/>
        </w:rPr>
      </w:pPr>
    </w:p>
    <w:p w:rsidR="00DA5CA4" w:rsidRPr="00DA5CA4" w:rsidRDefault="00DA5CA4" w:rsidP="00DA5CA4">
      <w:pPr>
        <w:widowControl w:val="0"/>
        <w:suppressAutoHyphens w:val="0"/>
        <w:ind w:firstLine="400"/>
        <w:jc w:val="both"/>
        <w:rPr>
          <w:bCs/>
        </w:rPr>
      </w:pPr>
      <w:r w:rsidRPr="00DA5CA4">
        <w:rPr>
          <w:bCs/>
        </w:rPr>
        <w:t>Краткое содержание дисциплины</w:t>
      </w:r>
    </w:p>
    <w:p w:rsidR="00DA5CA4" w:rsidRPr="00DA5CA4" w:rsidRDefault="00DA5CA4" w:rsidP="00DA5CA4">
      <w:pPr>
        <w:widowControl w:val="0"/>
        <w:suppressAutoHyphens w:val="0"/>
        <w:ind w:firstLine="400"/>
        <w:jc w:val="both"/>
        <w:rPr>
          <w:bCs/>
        </w:rPr>
      </w:pPr>
      <w:r w:rsidRPr="00DA5CA4">
        <w:rPr>
          <w:bCs/>
        </w:rPr>
        <w:t>Понятие культуры речи. Современная речевая ситуация и культура речи. Устная и письменная формы речи. Коммуникативные качества речи.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</w:t>
      </w:r>
    </w:p>
    <w:p w:rsidR="007F422E" w:rsidRDefault="00DA5CA4" w:rsidP="00DA5CA4">
      <w:pPr>
        <w:widowControl w:val="0"/>
        <w:suppressAutoHyphens w:val="0"/>
        <w:ind w:firstLine="400"/>
        <w:jc w:val="both"/>
        <w:rPr>
          <w:bCs/>
        </w:rPr>
      </w:pPr>
      <w:r w:rsidRPr="00DA5CA4">
        <w:rPr>
          <w:bCs/>
        </w:rPr>
        <w:t>Этический аспект культуры речи. Правила речевого общения. Нормы современной русской речи. Виды и типы норм. Орфоэпические и грамматические нормы современной русской речи. Вопрос о лексических и стилистических нормах. Словари и речевая культура. Русская орфография, ее основные принципы, правила. Пунктуация как показатель речевой культуры. Особенности научного стиля. Творческая работа с научными текстами. Особенности официально-делового стиля. Творческая работа с деловыми текстами. Деловая коммуникация как вид профессиональной деятельности. Особенности устной публичной речи. Подготовка речи. Логика, этика и эстетика ораторского выступления. Виды споров. Логические и психологические приемы полемики. Аргументация.</w:t>
      </w:r>
    </w:p>
    <w:p w:rsidR="00DA5CA4" w:rsidRPr="005B070B" w:rsidRDefault="00DA5CA4" w:rsidP="00DA5CA4">
      <w:pPr>
        <w:widowControl w:val="0"/>
        <w:suppressAutoHyphens w:val="0"/>
        <w:ind w:firstLine="400"/>
        <w:jc w:val="both"/>
        <w:rPr>
          <w:color w:val="C00000"/>
          <w:lang w:eastAsia="ru-RU"/>
        </w:rPr>
      </w:pPr>
    </w:p>
    <w:p w:rsidR="005B070B" w:rsidRPr="005B070B" w:rsidRDefault="005B070B" w:rsidP="005B070B">
      <w:pPr>
        <w:suppressAutoHyphens w:val="0"/>
        <w:ind w:firstLine="708"/>
        <w:rPr>
          <w:rFonts w:eastAsia="Calibri"/>
          <w:b/>
          <w:bCs/>
          <w:lang w:eastAsia="en-US"/>
        </w:rPr>
      </w:pPr>
      <w:r w:rsidRPr="005B070B">
        <w:rPr>
          <w:b/>
          <w:bCs/>
        </w:rPr>
        <w:t>1.</w:t>
      </w:r>
      <w:r w:rsidRPr="005B070B">
        <w:rPr>
          <w:rFonts w:eastAsia="Calibri"/>
          <w:b/>
          <w:bCs/>
          <w:lang w:eastAsia="en-US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22"/>
        <w:tblW w:w="10031" w:type="dxa"/>
        <w:tblLook w:val="04A0" w:firstRow="1" w:lastRow="0" w:firstColumn="1" w:lastColumn="0" w:noHBand="0" w:noVBand="1"/>
      </w:tblPr>
      <w:tblGrid>
        <w:gridCol w:w="2376"/>
        <w:gridCol w:w="2694"/>
        <w:gridCol w:w="4961"/>
      </w:tblGrid>
      <w:tr w:rsidR="005B070B" w:rsidRPr="005B070B" w:rsidTr="008B0F07">
        <w:tc>
          <w:tcPr>
            <w:tcW w:w="2376" w:type="dxa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 w:rsidRPr="005B070B">
              <w:rPr>
                <w:rFonts w:eastAsia="Calibri"/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694" w:type="dxa"/>
          </w:tcPr>
          <w:p w:rsidR="005B070B" w:rsidRPr="005B070B" w:rsidRDefault="005B070B" w:rsidP="005B070B">
            <w:pPr>
              <w:jc w:val="center"/>
              <w:rPr>
                <w:color w:val="000000"/>
              </w:rPr>
            </w:pPr>
            <w:r w:rsidRPr="005B070B">
              <w:rPr>
                <w:color w:val="000000"/>
              </w:rPr>
              <w:t>Наименование индикатора достижения компетенций</w:t>
            </w:r>
          </w:p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 w:rsidRPr="005B070B">
              <w:rPr>
                <w:rFonts w:eastAsia="Calibri"/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5B070B" w:rsidRPr="005B070B" w:rsidTr="008B0F07">
        <w:tc>
          <w:tcPr>
            <w:tcW w:w="2376" w:type="dxa"/>
          </w:tcPr>
          <w:p w:rsidR="005B070B" w:rsidRPr="005B070B" w:rsidRDefault="005B070B" w:rsidP="005B070B">
            <w:pPr>
              <w:suppressAutoHyphens w:val="0"/>
              <w:rPr>
                <w:rFonts w:eastAsia="Calibri"/>
                <w:iCs/>
                <w:lang w:eastAsia="ru-RU"/>
              </w:rPr>
            </w:pPr>
            <w:r w:rsidRPr="005B070B">
              <w:rPr>
                <w:rFonts w:eastAsia="Calibri"/>
                <w:iCs/>
                <w:lang w:eastAsia="ru-RU"/>
              </w:rPr>
              <w:t>УК-4</w:t>
            </w:r>
            <w:r w:rsidRPr="005B070B">
              <w:rPr>
                <w:rFonts w:eastAsia="Calibri"/>
                <w:iCs/>
                <w:lang w:eastAsia="ru-RU"/>
              </w:rPr>
              <w:tab/>
            </w:r>
            <w:r w:rsidR="00A62680" w:rsidRPr="00A62680">
              <w:rPr>
                <w:rFonts w:eastAsia="Calibri"/>
                <w:iCs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694" w:type="dxa"/>
          </w:tcPr>
          <w:p w:rsidR="005B070B" w:rsidRDefault="007B614B" w:rsidP="005B070B">
            <w:pPr>
              <w:tabs>
                <w:tab w:val="left" w:pos="28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УК-4.1. - </w:t>
            </w:r>
            <w:r w:rsidR="00A62680" w:rsidRPr="00A62680">
              <w:rPr>
                <w:lang w:eastAsia="ru-RU"/>
              </w:rPr>
              <w:t>Устанавливает контакты и организует общение в соответствии с потребностями совместной деятельности, используя современные коммуникативные технологии</w:t>
            </w:r>
          </w:p>
          <w:p w:rsidR="007B614B" w:rsidRDefault="007B614B" w:rsidP="005B070B">
            <w:pPr>
              <w:tabs>
                <w:tab w:val="left" w:pos="28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УК-4.2 - </w:t>
            </w:r>
            <w:r w:rsidRPr="007B614B">
              <w:rPr>
                <w:lang w:eastAsia="ru-RU"/>
              </w:rPr>
              <w:t xml:space="preserve">Осуществляет устную и письменную </w:t>
            </w:r>
            <w:r w:rsidRPr="007B614B">
              <w:rPr>
                <w:lang w:eastAsia="ru-RU"/>
              </w:rPr>
              <w:lastRenderedPageBreak/>
              <w:t>коммуникацию на русском языке  для академического и профессионального взаимодействия</w:t>
            </w:r>
          </w:p>
          <w:p w:rsidR="007B614B" w:rsidRPr="005B070B" w:rsidRDefault="007B614B" w:rsidP="005B070B">
            <w:pPr>
              <w:tabs>
                <w:tab w:val="left" w:pos="28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УК-4.6 - </w:t>
            </w:r>
            <w:r w:rsidRPr="007B614B">
              <w:rPr>
                <w:lang w:eastAsia="ru-RU"/>
              </w:rPr>
              <w:t>публично выступает на государственном языке РФ, строит свое выступление с учетом аудитории и цели общения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i/>
                <w:lang w:eastAsia="ru-RU"/>
              </w:rPr>
            </w:pPr>
          </w:p>
        </w:tc>
        <w:tc>
          <w:tcPr>
            <w:tcW w:w="4961" w:type="dxa"/>
          </w:tcPr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i/>
                <w:lang w:eastAsia="ru-RU"/>
              </w:rPr>
            </w:pPr>
            <w:r w:rsidRPr="005B070B">
              <w:rPr>
                <w:rFonts w:eastAsia="Calibri"/>
                <w:i/>
                <w:lang w:eastAsia="ru-RU"/>
              </w:rPr>
              <w:lastRenderedPageBreak/>
              <w:t>Знать: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 xml:space="preserve">теоретические основы культуры речи, классификацию функциональных стилей русского языка и их особенности; наиболее частотные виды и типы норм; особенности делового общения как вида профессиональной деятельности; 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>правила и приемы подготовки публичного выступления; важнейшие логические и психологические аспекты ведения спора.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i/>
                <w:lang w:eastAsia="ru-RU"/>
              </w:rPr>
            </w:pPr>
            <w:r w:rsidRPr="005B070B">
              <w:rPr>
                <w:rFonts w:eastAsia="Calibri"/>
                <w:i/>
                <w:lang w:eastAsia="ru-RU"/>
              </w:rPr>
              <w:t xml:space="preserve">Уметь: 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 xml:space="preserve">Осуществлять деловую коммуникацию (вести переговоры, устанавливать контакты), </w:t>
            </w:r>
            <w:r w:rsidRPr="005B070B">
              <w:rPr>
                <w:rFonts w:eastAsia="Calibri"/>
                <w:lang w:eastAsia="ru-RU"/>
              </w:rPr>
              <w:lastRenderedPageBreak/>
              <w:t>выступать публично, при этом логически последовательно, аргументированно и ясно излагая мысли; правильно строить устную и письменную речь; оформлять необходимый минимум научной и деловой документации.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i/>
                <w:lang w:eastAsia="ru-RU"/>
              </w:rPr>
            </w:pPr>
            <w:r w:rsidRPr="005B070B">
              <w:rPr>
                <w:rFonts w:eastAsia="Calibri"/>
                <w:i/>
                <w:lang w:eastAsia="ru-RU"/>
              </w:rPr>
              <w:t>Владеть: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 xml:space="preserve">навыками письменного аргументированного изложения собственной точки зрения; навыками публичной речи, </w:t>
            </w:r>
          </w:p>
          <w:p w:rsidR="005B070B" w:rsidRPr="005B070B" w:rsidRDefault="005B070B" w:rsidP="005B070B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 xml:space="preserve">аргументации, ведения дискуссии и полемики; навыками ведения деловых переговоров. </w:t>
            </w:r>
          </w:p>
        </w:tc>
      </w:tr>
    </w:tbl>
    <w:p w:rsidR="005B070B" w:rsidRPr="005B070B" w:rsidRDefault="005B070B" w:rsidP="005B070B"/>
    <w:p w:rsidR="005B070B" w:rsidRPr="005B070B" w:rsidRDefault="005B070B" w:rsidP="005B070B">
      <w:pPr>
        <w:numPr>
          <w:ilvl w:val="1"/>
          <w:numId w:val="14"/>
        </w:numPr>
        <w:tabs>
          <w:tab w:val="left" w:pos="0"/>
        </w:tabs>
        <w:suppressAutoHyphens w:val="0"/>
        <w:spacing w:after="200" w:line="276" w:lineRule="auto"/>
        <w:ind w:left="0"/>
        <w:rPr>
          <w:b/>
          <w:bCs/>
        </w:rPr>
      </w:pPr>
      <w:r w:rsidRPr="005B070B">
        <w:rPr>
          <w:b/>
          <w:bCs/>
        </w:rPr>
        <w:t>Место дисциплины в структуре образовательной программы</w:t>
      </w:r>
    </w:p>
    <w:p w:rsidR="005B070B" w:rsidRPr="005B070B" w:rsidRDefault="005B070B" w:rsidP="005B070B">
      <w:pPr>
        <w:tabs>
          <w:tab w:val="left" w:pos="0"/>
        </w:tabs>
        <w:rPr>
          <w:b/>
          <w:bCs/>
        </w:rPr>
      </w:pPr>
    </w:p>
    <w:tbl>
      <w:tblPr>
        <w:tblStyle w:val="22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67"/>
        <w:gridCol w:w="3827"/>
        <w:gridCol w:w="3402"/>
      </w:tblGrid>
      <w:tr w:rsidR="005B070B" w:rsidRPr="005B070B" w:rsidTr="00541A5E">
        <w:tc>
          <w:tcPr>
            <w:tcW w:w="817" w:type="dxa"/>
            <w:vMerge w:val="restart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>Индекс</w:t>
            </w:r>
          </w:p>
        </w:tc>
        <w:tc>
          <w:tcPr>
            <w:tcW w:w="1418" w:type="dxa"/>
            <w:vMerge w:val="restart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bCs/>
                <w:lang w:eastAsia="ru-RU"/>
              </w:rPr>
              <w:t xml:space="preserve">Наименование дисциплины </w:t>
            </w:r>
          </w:p>
        </w:tc>
        <w:tc>
          <w:tcPr>
            <w:tcW w:w="567" w:type="dxa"/>
            <w:vMerge w:val="restart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>Семестр изучения</w:t>
            </w:r>
          </w:p>
        </w:tc>
        <w:tc>
          <w:tcPr>
            <w:tcW w:w="7229" w:type="dxa"/>
            <w:gridSpan w:val="2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bCs/>
                <w:lang w:eastAsia="ru-RU"/>
              </w:rPr>
              <w:t>Индексы и наименования учебных дисциплин (модулей), практик</w:t>
            </w:r>
          </w:p>
        </w:tc>
      </w:tr>
      <w:tr w:rsidR="005B070B" w:rsidRPr="005B070B" w:rsidTr="00541A5E">
        <w:tc>
          <w:tcPr>
            <w:tcW w:w="817" w:type="dxa"/>
            <w:vMerge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vMerge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67" w:type="dxa"/>
            <w:vMerge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B070B" w:rsidRPr="005B070B" w:rsidRDefault="005B070B" w:rsidP="005B070B">
            <w:pPr>
              <w:tabs>
                <w:tab w:val="left" w:pos="0"/>
              </w:tabs>
              <w:suppressAutoHyphens w:val="0"/>
              <w:snapToGrid w:val="0"/>
              <w:jc w:val="center"/>
              <w:rPr>
                <w:rFonts w:eastAsia="Calibri"/>
                <w:bCs/>
                <w:lang w:eastAsia="ru-RU"/>
              </w:rPr>
            </w:pPr>
            <w:r w:rsidRPr="005B070B">
              <w:rPr>
                <w:rFonts w:eastAsia="Calibri"/>
                <w:bCs/>
                <w:lang w:eastAsia="ru-RU"/>
              </w:rPr>
              <w:t>на которые опирается содержание данной дисциплины (модуля)</w:t>
            </w:r>
          </w:p>
        </w:tc>
        <w:tc>
          <w:tcPr>
            <w:tcW w:w="3402" w:type="dxa"/>
            <w:vAlign w:val="center"/>
          </w:tcPr>
          <w:p w:rsidR="005B070B" w:rsidRPr="005B070B" w:rsidRDefault="005B070B" w:rsidP="005B070B">
            <w:pPr>
              <w:tabs>
                <w:tab w:val="left" w:pos="0"/>
              </w:tabs>
              <w:suppressAutoHyphens w:val="0"/>
              <w:snapToGrid w:val="0"/>
              <w:jc w:val="center"/>
              <w:rPr>
                <w:rFonts w:eastAsia="Calibri"/>
                <w:bCs/>
                <w:lang w:eastAsia="ru-RU"/>
              </w:rPr>
            </w:pPr>
            <w:r w:rsidRPr="005B070B">
              <w:rPr>
                <w:rFonts w:eastAsia="Calibri"/>
                <w:bCs/>
                <w:lang w:eastAsia="ru-RU"/>
              </w:rPr>
              <w:t>для которых содержание данной дисциплины (модуля) выступает опорой</w:t>
            </w:r>
          </w:p>
        </w:tc>
      </w:tr>
      <w:tr w:rsidR="005B070B" w:rsidRPr="005B070B" w:rsidTr="00541A5E">
        <w:tc>
          <w:tcPr>
            <w:tcW w:w="817" w:type="dxa"/>
          </w:tcPr>
          <w:p w:rsidR="005B070B" w:rsidRPr="005B070B" w:rsidRDefault="005B070B" w:rsidP="00FA6F6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color w:val="000000"/>
                <w:lang w:eastAsia="ru-RU" w:bidi="ru-RU"/>
              </w:rPr>
              <w:t>Б1.О.</w:t>
            </w:r>
            <w:r w:rsidR="00FA6F6D">
              <w:rPr>
                <w:rFonts w:eastAsia="Calibri"/>
                <w:color w:val="000000"/>
                <w:lang w:eastAsia="ru-RU" w:bidi="ru-RU"/>
              </w:rPr>
              <w:t>0</w:t>
            </w:r>
            <w:r w:rsidRPr="005B070B">
              <w:rPr>
                <w:rFonts w:eastAsia="Calibri"/>
                <w:color w:val="000000"/>
                <w:lang w:eastAsia="ru-RU" w:bidi="ru-RU"/>
              </w:rPr>
              <w:t>6</w:t>
            </w:r>
          </w:p>
        </w:tc>
        <w:tc>
          <w:tcPr>
            <w:tcW w:w="1418" w:type="dxa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color w:val="000000"/>
                <w:lang w:eastAsia="ru-RU" w:bidi="ru-RU"/>
              </w:rPr>
              <w:t>Русский язык и культура речи</w:t>
            </w:r>
          </w:p>
        </w:tc>
        <w:tc>
          <w:tcPr>
            <w:tcW w:w="567" w:type="dxa"/>
          </w:tcPr>
          <w:p w:rsidR="005B070B" w:rsidRPr="005B070B" w:rsidRDefault="005B070B" w:rsidP="005B070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color w:val="000000"/>
                <w:lang w:eastAsia="ru-RU" w:bidi="ru-RU"/>
              </w:rPr>
              <w:t>2</w:t>
            </w:r>
          </w:p>
        </w:tc>
        <w:tc>
          <w:tcPr>
            <w:tcW w:w="3827" w:type="dxa"/>
          </w:tcPr>
          <w:p w:rsidR="005B070B" w:rsidRPr="005B070B" w:rsidRDefault="005B070B" w:rsidP="005B070B">
            <w:pPr>
              <w:suppressAutoHyphens w:val="0"/>
              <w:rPr>
                <w:rFonts w:eastAsia="Calibri"/>
                <w:lang w:eastAsia="ru-RU"/>
              </w:rPr>
            </w:pPr>
            <w:r w:rsidRPr="005B070B">
              <w:rPr>
                <w:rFonts w:eastAsia="Calibri"/>
                <w:lang w:eastAsia="ru-RU"/>
              </w:rPr>
              <w:t>Знания, умения и компетенции по русскому языку и культуре речи, полученные в среднем общеобразовательном учебном заведении.</w:t>
            </w:r>
          </w:p>
        </w:tc>
        <w:tc>
          <w:tcPr>
            <w:tcW w:w="3402" w:type="dxa"/>
            <w:vAlign w:val="center"/>
          </w:tcPr>
          <w:p w:rsidR="004B1784" w:rsidRPr="005B070B" w:rsidRDefault="004B1784" w:rsidP="0047054A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B1784">
              <w:rPr>
                <w:rFonts w:eastAsia="Calibri"/>
                <w:lang w:eastAsia="ru-RU"/>
              </w:rPr>
              <w:t>Б3.01(Д)</w:t>
            </w:r>
            <w:r>
              <w:rPr>
                <w:rFonts w:eastAsia="Calibri"/>
                <w:lang w:eastAsia="ru-RU"/>
              </w:rPr>
              <w:t xml:space="preserve"> </w:t>
            </w:r>
            <w:r w:rsidR="004F4ED4" w:rsidRPr="004F4ED4">
              <w:rPr>
                <w:rFonts w:eastAsia="Calibri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5B070B" w:rsidRPr="005B070B" w:rsidRDefault="005B070B" w:rsidP="005B070B"/>
    <w:p w:rsidR="005B070B" w:rsidRPr="005B070B" w:rsidRDefault="005B070B" w:rsidP="005B070B">
      <w:r w:rsidRPr="005B070B">
        <w:rPr>
          <w:b/>
        </w:rPr>
        <w:t>1.4. Язык преподавания:</w:t>
      </w:r>
      <w:r w:rsidRPr="005B070B">
        <w:t xml:space="preserve"> русский.</w:t>
      </w:r>
    </w:p>
    <w:p w:rsidR="005B070B" w:rsidRPr="005B070B" w:rsidRDefault="005B070B" w:rsidP="005B070B">
      <w:pPr>
        <w:suppressAutoHyphens w:val="0"/>
        <w:rPr>
          <w:rFonts w:eastAsia="Calibri"/>
          <w:lang w:eastAsia="en-US"/>
        </w:rPr>
      </w:pPr>
    </w:p>
    <w:p w:rsidR="006B4494" w:rsidRPr="00DF5D75" w:rsidRDefault="006B4494" w:rsidP="000F347A">
      <w:pPr>
        <w:pStyle w:val="a6"/>
        <w:pageBreakBefore/>
        <w:ind w:left="0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854380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плана:</w:t>
      </w:r>
      <w:r w:rsidR="00CB3642">
        <w:t xml:space="preserve"> гр. З-С</w:t>
      </w:r>
      <w:r w:rsidR="00602D09">
        <w:t>-</w:t>
      </w:r>
      <w:r w:rsidR="00CB3642">
        <w:t>ОГР</w:t>
      </w:r>
      <w:r w:rsidR="00602D09">
        <w:t>-21</w:t>
      </w:r>
      <w:r w:rsidR="005506EC">
        <w:t>(</w:t>
      </w:r>
      <w:r w:rsidR="00CB3642">
        <w:t>6,</w:t>
      </w:r>
      <w:r w:rsidR="005506EC">
        <w:t>5)</w:t>
      </w:r>
      <w:r w:rsidR="00CB3642">
        <w:t>, З-С-ПР-21 (6,5):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4E4BAD" w:rsidP="004E4BAD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Б1.О</w:t>
            </w:r>
            <w:r w:rsidR="00CE52DB" w:rsidRPr="00CE52DB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CE52DB" w:rsidRPr="00CE52DB">
              <w:rPr>
                <w:bCs/>
              </w:rPr>
              <w:t xml:space="preserve"> Русский язык и культура речи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7E23B2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CE52DB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FE336B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3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FE336B" w:rsidP="00BE2D5F">
            <w:pPr>
              <w:jc w:val="center"/>
            </w:pPr>
            <w:r>
              <w:t>15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FE336B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FE336B" w:rsidP="00BE2D5F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</w:t>
            </w:r>
            <w:r w:rsidR="00854380">
              <w:t xml:space="preserve"> </w:t>
            </w:r>
            <w:r w:rsidRPr="00516E45">
              <w:t>и т.п.)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Default="00FE336B" w:rsidP="00BE2D5F">
            <w:pPr>
              <w:jc w:val="center"/>
            </w:pPr>
            <w:r>
              <w:t>5</w:t>
            </w:r>
          </w:p>
          <w:p w:rsidR="00FE336B" w:rsidRPr="00516E45" w:rsidRDefault="00FE336B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FE336B" w:rsidP="00CE52DB">
            <w:pPr>
              <w:jc w:val="center"/>
            </w:pPr>
            <w:r>
              <w:t>89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5506EC">
              <w:rPr>
                <w:b/>
                <w:bCs/>
              </w:rPr>
              <w:t>3. Количество часов на зачет</w:t>
            </w:r>
            <w:r w:rsidR="00253C7C" w:rsidRPr="00516E45">
              <w:rPr>
                <w:b/>
                <w:bCs/>
              </w:rPr>
              <w:t xml:space="preserve"> </w:t>
            </w:r>
            <w:r w:rsidR="005506EC">
              <w:t xml:space="preserve">(при наличии </w:t>
            </w:r>
            <w:r w:rsidR="00253C7C" w:rsidRPr="00516E45">
              <w:t xml:space="preserve">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5506EC" w:rsidP="00FE336B">
            <w:pPr>
              <w:jc w:val="center"/>
            </w:pPr>
            <w:r>
              <w:t xml:space="preserve">4 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877B82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877B82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AF62CE" w:rsidRPr="005775DD" w:rsidTr="00877B82">
        <w:tc>
          <w:tcPr>
            <w:tcW w:w="2766" w:type="dxa"/>
            <w:vAlign w:val="center"/>
          </w:tcPr>
          <w:p w:rsidR="00AF62CE" w:rsidRPr="001B1256" w:rsidRDefault="00AF62CE" w:rsidP="00602D09">
            <w:pPr>
              <w:jc w:val="both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851" w:type="dxa"/>
          </w:tcPr>
          <w:p w:rsidR="00AF62CE" w:rsidRPr="007930A2" w:rsidRDefault="00F7714F" w:rsidP="00BE2D5F">
            <w:pPr>
              <w:pStyle w:val="a6"/>
              <w:ind w:left="0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AF62CE" w:rsidRPr="007930A2" w:rsidRDefault="00FE336B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FE336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F62CE" w:rsidRPr="007930A2" w:rsidRDefault="00877B82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62CE" w:rsidRPr="007930A2" w:rsidRDefault="00F7714F" w:rsidP="00AF1C59">
            <w:pPr>
              <w:jc w:val="center"/>
            </w:pPr>
            <w:r>
              <w:t>36 (ПЗ)</w:t>
            </w:r>
          </w:p>
        </w:tc>
      </w:tr>
      <w:tr w:rsidR="00AF62CE" w:rsidRPr="005775DD" w:rsidTr="00877B82">
        <w:tc>
          <w:tcPr>
            <w:tcW w:w="2766" w:type="dxa"/>
            <w:vAlign w:val="center"/>
          </w:tcPr>
          <w:p w:rsidR="00AF62CE" w:rsidRPr="001B1256" w:rsidRDefault="00AF62CE" w:rsidP="00602D09">
            <w:pPr>
              <w:jc w:val="both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851" w:type="dxa"/>
          </w:tcPr>
          <w:p w:rsidR="00AF62CE" w:rsidRPr="007930A2" w:rsidRDefault="0007466F" w:rsidP="00BE2D5F">
            <w:pPr>
              <w:pStyle w:val="a6"/>
              <w:ind w:left="0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AF62CE" w:rsidRPr="007930A2" w:rsidRDefault="00FE336B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FE336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F62CE" w:rsidRPr="007930A2" w:rsidRDefault="00877B82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62CE" w:rsidRDefault="00F7714F" w:rsidP="00AF1C59">
            <w:pPr>
              <w:jc w:val="center"/>
            </w:pPr>
            <w:r>
              <w:t>36 (ПЗ)</w:t>
            </w:r>
          </w:p>
          <w:p w:rsidR="00F7714F" w:rsidRPr="007930A2" w:rsidRDefault="00F7714F" w:rsidP="00F7714F">
            <w:pPr>
              <w:jc w:val="center"/>
            </w:pPr>
            <w:r>
              <w:t xml:space="preserve">17 (Т) </w:t>
            </w:r>
          </w:p>
        </w:tc>
      </w:tr>
      <w:tr w:rsidR="00FE336B" w:rsidRPr="005775DD" w:rsidTr="00877B82">
        <w:tc>
          <w:tcPr>
            <w:tcW w:w="2766" w:type="dxa"/>
            <w:vAlign w:val="center"/>
          </w:tcPr>
          <w:p w:rsidR="00FE336B" w:rsidRPr="001B1256" w:rsidRDefault="00FE336B" w:rsidP="004D49E1">
            <w:pPr>
              <w:jc w:val="center"/>
            </w:pPr>
            <w:r>
              <w:t>зачет</w:t>
            </w:r>
          </w:p>
        </w:tc>
        <w:tc>
          <w:tcPr>
            <w:tcW w:w="851" w:type="dxa"/>
          </w:tcPr>
          <w:p w:rsidR="00FE336B" w:rsidRDefault="00FE336B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336B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FE336B" w:rsidRPr="007930A2" w:rsidRDefault="00877B8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E336B" w:rsidRDefault="00877B82" w:rsidP="00BE2D5F">
            <w:pPr>
              <w:jc w:val="center"/>
            </w:pPr>
            <w:r>
              <w:t>-</w:t>
            </w:r>
          </w:p>
        </w:tc>
      </w:tr>
      <w:tr w:rsidR="00AF62CE" w:rsidRPr="005775DD" w:rsidTr="00877B82">
        <w:tc>
          <w:tcPr>
            <w:tcW w:w="2766" w:type="dxa"/>
          </w:tcPr>
          <w:p w:rsidR="00AF62CE" w:rsidRPr="005775DD" w:rsidRDefault="00AF62CE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 w:rsidRPr="007930A2">
              <w:t>108</w:t>
            </w:r>
          </w:p>
        </w:tc>
        <w:tc>
          <w:tcPr>
            <w:tcW w:w="567" w:type="dxa"/>
          </w:tcPr>
          <w:p w:rsidR="00AF62CE" w:rsidRPr="007930A2" w:rsidRDefault="00FE336B" w:rsidP="00AF62CE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FE336B" w:rsidP="00AF62CE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F62CE" w:rsidRPr="007930A2" w:rsidRDefault="00FE336B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62CE" w:rsidRPr="007930A2" w:rsidRDefault="00FE336B" w:rsidP="00BE2D5F">
            <w:pPr>
              <w:pStyle w:val="a6"/>
              <w:ind w:left="0"/>
              <w:jc w:val="center"/>
            </w:pPr>
            <w:r>
              <w:t>89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ПР-подг</w:t>
      </w:r>
      <w:r w:rsidR="00FE336B">
        <w:rPr>
          <w:bCs/>
          <w:sz w:val="20"/>
          <w:szCs w:val="20"/>
        </w:rPr>
        <w:t>отовка к практическим занятиям</w:t>
      </w:r>
      <w:r w:rsidR="00877B82">
        <w:rPr>
          <w:bCs/>
          <w:sz w:val="20"/>
          <w:szCs w:val="20"/>
        </w:rPr>
        <w:t xml:space="preserve"> и работа на них</w:t>
      </w:r>
      <w:r w:rsidR="002B28F0">
        <w:rPr>
          <w:bCs/>
          <w:sz w:val="20"/>
          <w:szCs w:val="20"/>
        </w:rPr>
        <w:t>, Т – итоговый тест по разделам дисциплины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B7CF6" w:rsidRDefault="005B7CF6" w:rsidP="009148B8">
      <w:pPr>
        <w:pStyle w:val="2"/>
        <w:spacing w:after="0" w:line="240" w:lineRule="auto"/>
      </w:pPr>
      <w:r w:rsidRPr="00800640">
        <w:rPr>
          <w:bCs/>
        </w:rPr>
        <w:t>Культура речи. Аспекты культуры речи</w:t>
      </w:r>
      <w:r>
        <w:rPr>
          <w:bCs/>
        </w:rPr>
        <w:t xml:space="preserve">. </w:t>
      </w:r>
      <w:r w:rsidRPr="00F67CB4">
        <w:t>Современная речевая ситуация и культура речи. Устная и письменная формы речи. Коммуникативные качества речи. Культура письменной речи. Этический аспект культуры речи. Правила речевого общения.</w:t>
      </w:r>
      <w:r>
        <w:t xml:space="preserve"> </w:t>
      </w:r>
      <w:r>
        <w:rPr>
          <w:bCs/>
        </w:rPr>
        <w:t>Литературная норма.</w:t>
      </w:r>
      <w:r w:rsidR="00237E3B">
        <w:rPr>
          <w:bCs/>
        </w:rPr>
        <w:t xml:space="preserve"> </w:t>
      </w:r>
      <w:r w:rsidRPr="00F67CB4">
        <w:t xml:space="preserve">Нормы современной русской речи. </w:t>
      </w:r>
      <w:r>
        <w:t xml:space="preserve">Виды и типы норм. </w:t>
      </w:r>
      <w:r w:rsidRPr="00F67CB4">
        <w:t xml:space="preserve">Орфоэпические и </w:t>
      </w:r>
      <w:r w:rsidR="00854380">
        <w:t>акцентологические</w:t>
      </w:r>
      <w:r w:rsidR="00237E3B">
        <w:t xml:space="preserve"> </w:t>
      </w:r>
      <w:r w:rsidRPr="00F67CB4">
        <w:t xml:space="preserve">нормы современной русской речи. Вопрос о лексических и стилистических нормах. </w:t>
      </w:r>
      <w:r w:rsidR="009148B8">
        <w:t xml:space="preserve">Морфологические и синтаксические нормы. </w:t>
      </w:r>
    </w:p>
    <w:p w:rsidR="005B7CF6" w:rsidRDefault="005B7CF6" w:rsidP="009148B8">
      <w:pPr>
        <w:pStyle w:val="2"/>
        <w:spacing w:after="0" w:line="240" w:lineRule="auto"/>
      </w:pPr>
      <w:r>
        <w:rPr>
          <w:bCs/>
        </w:rPr>
        <w:t>Функционально-стилевая дифференциация русского литературного языка.</w:t>
      </w:r>
      <w:r w:rsidRPr="003C11CD">
        <w:rPr>
          <w:color w:val="FF00FF"/>
        </w:rPr>
        <w:t xml:space="preserve"> </w:t>
      </w:r>
      <w:r w:rsidRPr="00F67CB4">
        <w:t>Особенности научного стиля. Творческая работа с научными текстами. Деловая коммуникация</w:t>
      </w:r>
      <w:r>
        <w:t xml:space="preserve"> как вид профессиональной деятельности</w:t>
      </w:r>
      <w:r w:rsidRPr="00F67CB4">
        <w:t>.</w:t>
      </w:r>
      <w:r>
        <w:t xml:space="preserve"> </w:t>
      </w:r>
      <w:r w:rsidRPr="00F67CB4">
        <w:t xml:space="preserve">Особенности официально-делового стиля. </w:t>
      </w:r>
      <w:r w:rsidR="002962D5">
        <w:t>Ж</w:t>
      </w:r>
      <w:r>
        <w:t xml:space="preserve">анры </w:t>
      </w:r>
      <w:r w:rsidR="002962D5">
        <w:t>публицистического и разговорного стилей</w:t>
      </w:r>
      <w:r>
        <w:t>.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2962D5" w:rsidRDefault="00EE2173" w:rsidP="0043376D">
      <w:pPr>
        <w:pStyle w:val="a6"/>
        <w:ind w:left="0"/>
        <w:jc w:val="center"/>
        <w:rPr>
          <w:b/>
          <w:bCs/>
        </w:rPr>
      </w:pPr>
      <w:r w:rsidRPr="002962D5">
        <w:rPr>
          <w:b/>
          <w:bCs/>
        </w:rPr>
        <w:t xml:space="preserve">3.3. </w:t>
      </w:r>
      <w:r w:rsidRPr="002962D5">
        <w:rPr>
          <w:b/>
          <w:bCs/>
          <w:iCs/>
        </w:rPr>
        <w:t>Формы и методы проведения занятий, применяемые учебные технологии</w:t>
      </w:r>
    </w:p>
    <w:p w:rsidR="006D3690" w:rsidRDefault="00277555" w:rsidP="00AB0A14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  <w:r w:rsidR="00AB0A14">
        <w:t xml:space="preserve"> </w:t>
      </w:r>
    </w:p>
    <w:p w:rsidR="0088477E" w:rsidRDefault="0088477E" w:rsidP="0088477E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Учебные технологии, используемые в образовательном процессе</w:t>
      </w:r>
    </w:p>
    <w:tbl>
      <w:tblPr>
        <w:tblW w:w="96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7"/>
        <w:gridCol w:w="4437"/>
        <w:gridCol w:w="1264"/>
      </w:tblGrid>
      <w:tr w:rsidR="0088477E" w:rsidTr="0088477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  <w:r>
              <w:t>Раздел дисциплины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  <w:r>
              <w:t>Семестр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  <w: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  <w:r>
              <w:t>Количество часов</w:t>
            </w:r>
          </w:p>
        </w:tc>
      </w:tr>
      <w:tr w:rsidR="0088477E" w:rsidTr="0088477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7E" w:rsidRDefault="0088477E">
            <w:pPr>
              <w:jc w:val="both"/>
            </w:pPr>
            <w:r>
              <w:t xml:space="preserve">Культура речи. Виды и типы норм. 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  <w:r>
              <w:t>проблемное обучение, дискуссионные методы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 w:rsidP="0088477E">
            <w:pPr>
              <w:pStyle w:val="afb"/>
              <w:spacing w:after="0"/>
              <w:ind w:left="0"/>
              <w:jc w:val="center"/>
            </w:pPr>
            <w:r>
              <w:t>1/1</w:t>
            </w:r>
          </w:p>
        </w:tc>
      </w:tr>
      <w:tr w:rsidR="0088477E" w:rsidTr="0088477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7E" w:rsidRDefault="0088477E">
            <w:pPr>
              <w:jc w:val="both"/>
            </w:pPr>
            <w:r>
              <w:t>Функциональные стили русского языка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suppressAutoHyphens w:val="0"/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>
            <w:pPr>
              <w:suppressAutoHyphens w:val="0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 w:rsidP="0088477E">
            <w:pPr>
              <w:pStyle w:val="afb"/>
              <w:spacing w:after="0"/>
              <w:ind w:left="0"/>
              <w:jc w:val="center"/>
            </w:pPr>
            <w:r>
              <w:t>1/1</w:t>
            </w:r>
          </w:p>
        </w:tc>
      </w:tr>
      <w:tr w:rsidR="0088477E" w:rsidTr="0088477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7E" w:rsidRDefault="0088477E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 xml:space="preserve">Итого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E" w:rsidRDefault="0088477E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E" w:rsidRDefault="0088477E" w:rsidP="0088477E">
            <w:pPr>
              <w:pStyle w:val="afb"/>
              <w:spacing w:after="0"/>
              <w:ind w:left="0"/>
              <w:jc w:val="center"/>
            </w:pPr>
            <w:r>
              <w:t>2/2</w:t>
            </w:r>
          </w:p>
        </w:tc>
      </w:tr>
    </w:tbl>
    <w:p w:rsidR="006D3690" w:rsidRDefault="006D3690" w:rsidP="00AB0A14">
      <w:pPr>
        <w:pStyle w:val="afb"/>
        <w:spacing w:after="0"/>
        <w:ind w:left="0" w:firstLine="709"/>
        <w:jc w:val="both"/>
      </w:pPr>
    </w:p>
    <w:p w:rsidR="00277555" w:rsidRDefault="00277555" w:rsidP="00AB0A14">
      <w:pPr>
        <w:pStyle w:val="afb"/>
        <w:spacing w:after="0"/>
        <w:ind w:left="0" w:firstLine="709"/>
        <w:jc w:val="both"/>
      </w:pPr>
      <w:r>
        <w:lastRenderedPageBreak/>
        <w:t xml:space="preserve">При </w:t>
      </w:r>
      <w:r w:rsidRPr="00B467CB">
        <w:rPr>
          <w:bCs/>
          <w:i/>
        </w:rPr>
        <w:t>проблемном обучении</w:t>
      </w:r>
      <w:r>
        <w:rPr>
          <w:bCs/>
          <w:i/>
        </w:rPr>
        <w:t xml:space="preserve"> </w:t>
      </w:r>
      <w:r>
        <w:t xml:space="preserve"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</w:t>
      </w:r>
      <w:r w:rsidRPr="00B467CB"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854380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7417B" w:rsidRPr="00EB240F" w:rsidTr="005C6AA3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87417B" w:rsidRPr="001B1256" w:rsidRDefault="0087417B" w:rsidP="005C6AA3">
            <w:pPr>
              <w:jc w:val="both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3402" w:type="dxa"/>
          </w:tcPr>
          <w:p w:rsidR="00D646E1" w:rsidRDefault="0087417B" w:rsidP="00D646E1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D646E1" w:rsidRDefault="00D646E1" w:rsidP="00D646E1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D6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646E1" w:rsidRDefault="005F58D3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:rsidR="00D646E1" w:rsidRDefault="00D646E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646E1" w:rsidRPr="00EB240F" w:rsidRDefault="00D646E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D646E1" w:rsidRPr="00EB240F" w:rsidRDefault="0087417B" w:rsidP="00F7714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D646E1">
              <w:rPr>
                <w:sz w:val="20"/>
                <w:szCs w:val="20"/>
              </w:rPr>
              <w:t xml:space="preserve">ыполнение практических заданий </w:t>
            </w:r>
            <w:r w:rsidRPr="00EB240F">
              <w:rPr>
                <w:sz w:val="20"/>
                <w:szCs w:val="20"/>
              </w:rPr>
              <w:t>(внеауд.СРС)</w:t>
            </w:r>
          </w:p>
        </w:tc>
      </w:tr>
      <w:tr w:rsidR="0087417B" w:rsidRPr="00EB240F" w:rsidTr="005C6AA3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  <w:vAlign w:val="center"/>
          </w:tcPr>
          <w:p w:rsidR="0087417B" w:rsidRPr="001B1256" w:rsidRDefault="0087417B" w:rsidP="005C6AA3">
            <w:pPr>
              <w:jc w:val="both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3402" w:type="dxa"/>
          </w:tcPr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F7714F" w:rsidP="005F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</w:t>
            </w:r>
            <w:r w:rsidR="005F58D3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1159" w:type="dxa"/>
          </w:tcPr>
          <w:p w:rsidR="003E19BE" w:rsidRDefault="005F58D3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:rsidR="003E19BE" w:rsidRDefault="003E19B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3E19BE" w:rsidRDefault="003E19B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3E19BE" w:rsidRDefault="003E19B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3E19BE" w:rsidRPr="00EB240F" w:rsidRDefault="005F58D3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385" w:type="dxa"/>
          </w:tcPr>
          <w:p w:rsidR="00D646E1" w:rsidRDefault="0087417B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D646E1">
              <w:rPr>
                <w:sz w:val="20"/>
                <w:szCs w:val="20"/>
              </w:rPr>
              <w:t xml:space="preserve">ыполнение практических заданий </w:t>
            </w:r>
            <w:r>
              <w:rPr>
                <w:sz w:val="20"/>
                <w:szCs w:val="20"/>
              </w:rPr>
              <w:t>(внеауд.СРС)</w:t>
            </w:r>
          </w:p>
          <w:p w:rsidR="0087417B" w:rsidRPr="00EB240F" w:rsidRDefault="00D646E1" w:rsidP="005F58D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Проверочная работа </w:t>
            </w:r>
            <w:r w:rsidR="0087417B">
              <w:rPr>
                <w:bCs/>
                <w:sz w:val="20"/>
                <w:szCs w:val="20"/>
              </w:rPr>
              <w:t xml:space="preserve"> (ауд.СРС)</w:t>
            </w:r>
          </w:p>
        </w:tc>
      </w:tr>
      <w:tr w:rsidR="005506EC" w:rsidRPr="00EB240F" w:rsidTr="005C6AA3">
        <w:tc>
          <w:tcPr>
            <w:tcW w:w="510" w:type="dxa"/>
          </w:tcPr>
          <w:p w:rsidR="005506EC" w:rsidRDefault="005506EC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5506EC" w:rsidRPr="001B1256" w:rsidRDefault="005506EC" w:rsidP="005C6AA3">
            <w:pPr>
              <w:jc w:val="both"/>
            </w:pPr>
            <w:r>
              <w:t>Зачет</w:t>
            </w:r>
          </w:p>
        </w:tc>
        <w:tc>
          <w:tcPr>
            <w:tcW w:w="3402" w:type="dxa"/>
          </w:tcPr>
          <w:p w:rsidR="005506EC" w:rsidRPr="00EB240F" w:rsidRDefault="005506EC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5506EC" w:rsidRDefault="005506EC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5506EC" w:rsidRPr="00EB240F" w:rsidRDefault="005506EC" w:rsidP="00297140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7417B" w:rsidRPr="00EB240F" w:rsidTr="00E850AC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87417B" w:rsidRPr="00EB240F" w:rsidRDefault="0087417B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7417B" w:rsidRPr="00EB240F" w:rsidRDefault="005F58D3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  <w:r w:rsidR="005506EC">
              <w:rPr>
                <w:bCs/>
                <w:sz w:val="20"/>
                <w:szCs w:val="20"/>
              </w:rPr>
              <w:t>+4</w:t>
            </w:r>
          </w:p>
        </w:tc>
        <w:tc>
          <w:tcPr>
            <w:tcW w:w="2385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>на практическом занятии</w:t>
      </w:r>
    </w:p>
    <w:p w:rsidR="004B69DB" w:rsidRDefault="004B69DB" w:rsidP="004B69DB">
      <w:pPr>
        <w:ind w:firstLine="709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 xml:space="preserve">х </w:t>
      </w:r>
      <w:r w:rsidR="00854380" w:rsidRPr="00215120">
        <w:t>работ. Основной</w:t>
      </w:r>
      <w:r w:rsidRPr="00215120">
        <w:t xml:space="preserve"> формой проверки СРС является устный фронтальный опро</w:t>
      </w:r>
      <w:r>
        <w:t>с на п</w:t>
      </w:r>
      <w:r w:rsidR="003E19BE">
        <w:t>рактическом занятии и письменные проверочные работы</w:t>
      </w:r>
      <w:r w:rsidRPr="00215120">
        <w:t>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 общеучебных умений;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4D5331" w:rsidRDefault="004D5331" w:rsidP="00F33F97">
      <w:pPr>
        <w:tabs>
          <w:tab w:val="left" w:pos="142"/>
        </w:tabs>
        <w:suppressAutoHyphens w:val="0"/>
        <w:jc w:val="center"/>
        <w:rPr>
          <w:b/>
          <w:lang w:eastAsia="en-US"/>
        </w:rPr>
      </w:pPr>
    </w:p>
    <w:p w:rsidR="00B3628D" w:rsidRPr="008169DA" w:rsidRDefault="004D5331" w:rsidP="008169DA">
      <w:pPr>
        <w:pStyle w:val="afb"/>
        <w:spacing w:after="0"/>
        <w:ind w:left="0"/>
        <w:rPr>
          <w:b/>
        </w:rPr>
      </w:pPr>
      <w:r>
        <w:rPr>
          <w:b/>
        </w:rPr>
        <w:t xml:space="preserve">Итоговый тест по </w:t>
      </w:r>
      <w:r w:rsidR="00EC20C0">
        <w:rPr>
          <w:b/>
        </w:rPr>
        <w:t>разделам</w:t>
      </w:r>
      <w:r>
        <w:rPr>
          <w:b/>
        </w:rPr>
        <w:t xml:space="preserve"> дисциплины</w:t>
      </w:r>
    </w:p>
    <w:p w:rsidR="00880BD4" w:rsidRDefault="004D5331" w:rsidP="00880BD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Тест </w:t>
      </w:r>
      <w:r w:rsidR="00B3628D" w:rsidRPr="008169DA">
        <w:rPr>
          <w:bCs/>
          <w:lang w:eastAsia="ru-RU"/>
        </w:rPr>
        <w:t xml:space="preserve">поверяет знание студентов по изученному разделу. </w:t>
      </w:r>
    </w:p>
    <w:p w:rsidR="00880BD4" w:rsidRPr="006140B6" w:rsidRDefault="00880BD4" w:rsidP="00880BD4">
      <w:pPr>
        <w:ind w:firstLine="709"/>
        <w:jc w:val="center"/>
        <w:rPr>
          <w:i/>
          <w:lang w:eastAsia="ru-RU"/>
        </w:rPr>
      </w:pPr>
      <w:r w:rsidRPr="006140B6">
        <w:rPr>
          <w:i/>
          <w:lang w:eastAsia="ru-RU"/>
        </w:rPr>
        <w:t>Образец тестового материала</w:t>
      </w:r>
    </w:p>
    <w:p w:rsidR="00880BD4" w:rsidRPr="006140B6" w:rsidRDefault="00880BD4" w:rsidP="00880BD4">
      <w:pPr>
        <w:rPr>
          <w:i/>
          <w:lang w:eastAsia="ru-RU"/>
        </w:rPr>
      </w:pPr>
      <w:r w:rsidRPr="006140B6">
        <w:rPr>
          <w:i/>
          <w:lang w:eastAsia="ru-RU"/>
        </w:rPr>
        <w:t>1) Задание открытого типа. Дополните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>... - слово или словосочетание, являющееся названием специального понятия какой-либо сферы производства, науки или искусства.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i/>
          <w:lang w:eastAsia="ru-RU"/>
        </w:rPr>
        <w:t xml:space="preserve">Правильные варианты ответа: </w:t>
      </w:r>
      <w:r w:rsidRPr="006140B6">
        <w:rPr>
          <w:lang w:eastAsia="ru-RU"/>
        </w:rPr>
        <w:t>*ермин.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 xml:space="preserve"> 2) </w:t>
      </w:r>
      <w:r w:rsidRPr="006140B6">
        <w:rPr>
          <w:i/>
          <w:lang w:eastAsia="ru-RU"/>
        </w:rPr>
        <w:t>Задание на соответствие.</w:t>
      </w:r>
      <w:r w:rsidRPr="006140B6">
        <w:rPr>
          <w:lang w:eastAsia="ru-RU"/>
        </w:rPr>
        <w:t xml:space="preserve"> Соответствие между подстилями официально-делового стиля и жанрами: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7376"/>
      </w:tblGrid>
      <w:tr w:rsidR="00880BD4" w:rsidRPr="006140B6" w:rsidTr="005C6AA3">
        <w:tc>
          <w:tcPr>
            <w:tcW w:w="1362" w:type="pct"/>
          </w:tcPr>
          <w:p w:rsidR="00880BD4" w:rsidRPr="006140B6" w:rsidRDefault="00880BD4" w:rsidP="005C6AA3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lastRenderedPageBreak/>
              <w:t>дипломатический</w:t>
            </w:r>
          </w:p>
        </w:tc>
        <w:tc>
          <w:tcPr>
            <w:tcW w:w="3638" w:type="pct"/>
          </w:tcPr>
          <w:p w:rsidR="00880BD4" w:rsidRPr="006140B6" w:rsidRDefault="00880BD4" w:rsidP="005C6AA3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международные договоры, соглашения, конвенции, меморандумы, коммюнике, ноты</w:t>
            </w:r>
          </w:p>
        </w:tc>
      </w:tr>
      <w:tr w:rsidR="00880BD4" w:rsidRPr="006140B6" w:rsidTr="005C6AA3">
        <w:tc>
          <w:tcPr>
            <w:tcW w:w="1362" w:type="pct"/>
          </w:tcPr>
          <w:p w:rsidR="00880BD4" w:rsidRPr="006140B6" w:rsidRDefault="00880BD4" w:rsidP="005C6AA3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законодательный</w:t>
            </w:r>
          </w:p>
        </w:tc>
        <w:tc>
          <w:tcPr>
            <w:tcW w:w="3638" w:type="pct"/>
          </w:tcPr>
          <w:p w:rsidR="00880BD4" w:rsidRPr="006140B6" w:rsidRDefault="00880BD4" w:rsidP="005C6AA3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конституция, указы, законы, кодексы</w:t>
            </w:r>
          </w:p>
        </w:tc>
      </w:tr>
      <w:tr w:rsidR="00880BD4" w:rsidRPr="006140B6" w:rsidTr="005C6AA3">
        <w:tc>
          <w:tcPr>
            <w:tcW w:w="1362" w:type="pct"/>
          </w:tcPr>
          <w:p w:rsidR="00880BD4" w:rsidRPr="006140B6" w:rsidRDefault="00880BD4" w:rsidP="005C6AA3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канцелярский</w:t>
            </w:r>
          </w:p>
        </w:tc>
        <w:tc>
          <w:tcPr>
            <w:tcW w:w="3638" w:type="pct"/>
          </w:tcPr>
          <w:p w:rsidR="00880BD4" w:rsidRPr="006140B6" w:rsidRDefault="00880BD4" w:rsidP="005C6AA3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акты, распоряжения, приказы, заявления, договоры</w:t>
            </w:r>
          </w:p>
        </w:tc>
      </w:tr>
      <w:tr w:rsidR="00880BD4" w:rsidRPr="006140B6" w:rsidTr="005C6AA3">
        <w:tc>
          <w:tcPr>
            <w:tcW w:w="1362" w:type="pct"/>
          </w:tcPr>
          <w:p w:rsidR="00880BD4" w:rsidRPr="006140B6" w:rsidRDefault="00880BD4" w:rsidP="005C6AA3">
            <w:pPr>
              <w:rPr>
                <w:lang w:eastAsia="ru-RU"/>
              </w:rPr>
            </w:pPr>
          </w:p>
        </w:tc>
        <w:tc>
          <w:tcPr>
            <w:tcW w:w="3638" w:type="pct"/>
          </w:tcPr>
          <w:p w:rsidR="00880BD4" w:rsidRPr="006140B6" w:rsidRDefault="00880BD4" w:rsidP="005C6AA3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презентации, законы, деловые письма</w:t>
            </w:r>
          </w:p>
        </w:tc>
      </w:tr>
    </w:tbl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 xml:space="preserve">3) </w:t>
      </w:r>
      <w:r w:rsidRPr="006140B6">
        <w:rPr>
          <w:i/>
          <w:lang w:eastAsia="ru-RU"/>
        </w:rPr>
        <w:t xml:space="preserve">Задание закрытого типа. </w:t>
      </w:r>
      <w:r w:rsidRPr="006140B6">
        <w:rPr>
          <w:lang w:eastAsia="ru-RU"/>
        </w:rPr>
        <w:t>Слово, в котором ударение падает на второй слог: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диспансер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понял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52"/>
      </w:r>
      <w:r w:rsidRPr="006140B6">
        <w:rPr>
          <w:lang w:eastAsia="ru-RU"/>
        </w:rPr>
        <w:t xml:space="preserve"> завидно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каталог</w:t>
      </w:r>
    </w:p>
    <w:p w:rsidR="00880BD4" w:rsidRPr="006140B6" w:rsidRDefault="00880BD4" w:rsidP="00880BD4">
      <w:pPr>
        <w:rPr>
          <w:i/>
          <w:lang w:eastAsia="ru-RU"/>
        </w:rPr>
      </w:pPr>
      <w:r w:rsidRPr="006140B6">
        <w:rPr>
          <w:lang w:eastAsia="ru-RU"/>
        </w:rPr>
        <w:t xml:space="preserve">4) </w:t>
      </w:r>
      <w:r w:rsidRPr="006140B6">
        <w:rPr>
          <w:i/>
          <w:lang w:eastAsia="ru-RU"/>
        </w:rPr>
        <w:t>Задание на последовательность. Последовательность языковых единиц</w:t>
      </w:r>
    </w:p>
    <w:p w:rsidR="00880BD4" w:rsidRPr="006140B6" w:rsidRDefault="00880BD4" w:rsidP="00880BD4">
      <w:pPr>
        <w:tabs>
          <w:tab w:val="left" w:pos="3960"/>
        </w:tabs>
        <w:rPr>
          <w:lang w:eastAsia="ru-RU"/>
        </w:rPr>
      </w:pPr>
      <w:r w:rsidRPr="006140B6">
        <w:rPr>
          <w:lang w:eastAsia="ru-RU"/>
        </w:rPr>
        <w:t>Последовательность расположения языковых единиц (от меньшей к большей):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>1: звук (фонема)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2: морфема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3: слово (лексема)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4: формы и классы слов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 xml:space="preserve">5: предложение </w:t>
      </w:r>
    </w:p>
    <w:p w:rsidR="00A53F11" w:rsidRDefault="00A53F11" w:rsidP="00A53F11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  <w:r>
        <w:rPr>
          <w:bCs/>
          <w:lang w:eastAsia="ru-RU"/>
        </w:rPr>
        <w:t>Критерии оценки аттестационной работы</w:t>
      </w:r>
    </w:p>
    <w:p w:rsidR="00A53F11" w:rsidRDefault="0029666E" w:rsidP="00A53F1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Тест </w:t>
      </w:r>
      <w:r w:rsidR="00854380">
        <w:rPr>
          <w:bCs/>
          <w:lang w:eastAsia="ru-RU"/>
        </w:rPr>
        <w:t>состоит</w:t>
      </w:r>
      <w:r>
        <w:rPr>
          <w:bCs/>
          <w:lang w:eastAsia="ru-RU"/>
        </w:rPr>
        <w:t xml:space="preserve"> из </w:t>
      </w:r>
      <w:r w:rsidR="005F58D3">
        <w:rPr>
          <w:bCs/>
          <w:lang w:eastAsia="ru-RU"/>
        </w:rPr>
        <w:t>4</w:t>
      </w:r>
      <w:r w:rsidR="004D5331">
        <w:rPr>
          <w:bCs/>
          <w:lang w:eastAsia="ru-RU"/>
        </w:rPr>
        <w:t>0</w:t>
      </w:r>
      <w:r>
        <w:rPr>
          <w:bCs/>
          <w:lang w:eastAsia="ru-RU"/>
        </w:rPr>
        <w:t xml:space="preserve"> заданий по </w:t>
      </w:r>
      <w:r w:rsidR="005F58D3">
        <w:rPr>
          <w:bCs/>
          <w:lang w:eastAsia="ru-RU"/>
        </w:rPr>
        <w:t>1</w:t>
      </w:r>
      <w:r>
        <w:rPr>
          <w:bCs/>
          <w:lang w:eastAsia="ru-RU"/>
        </w:rPr>
        <w:t xml:space="preserve"> балл</w:t>
      </w:r>
      <w:r w:rsidR="005F58D3">
        <w:rPr>
          <w:bCs/>
          <w:lang w:eastAsia="ru-RU"/>
        </w:rPr>
        <w:t>у</w:t>
      </w:r>
      <w:r>
        <w:rPr>
          <w:bCs/>
          <w:lang w:eastAsia="ru-RU"/>
        </w:rPr>
        <w:t xml:space="preserve"> каждый. </w:t>
      </w:r>
      <w:r w:rsidR="00EC20C0">
        <w:rPr>
          <w:bCs/>
          <w:lang w:eastAsia="ru-RU"/>
        </w:rPr>
        <w:t>В</w:t>
      </w:r>
      <w:r>
        <w:rPr>
          <w:bCs/>
          <w:lang w:eastAsia="ru-RU"/>
        </w:rPr>
        <w:t xml:space="preserve"> случае </w:t>
      </w:r>
      <w:r w:rsidR="00854380">
        <w:rPr>
          <w:bCs/>
          <w:lang w:eastAsia="ru-RU"/>
        </w:rPr>
        <w:t>несвоевременной</w:t>
      </w:r>
      <w:r>
        <w:rPr>
          <w:bCs/>
          <w:lang w:eastAsia="ru-RU"/>
        </w:rPr>
        <w:t xml:space="preserve"> сдачи теста о</w:t>
      </w:r>
      <w:r w:rsidR="00854380">
        <w:rPr>
          <w:bCs/>
          <w:lang w:eastAsia="ru-RU"/>
        </w:rPr>
        <w:t>ц</w:t>
      </w:r>
      <w:r>
        <w:rPr>
          <w:bCs/>
          <w:lang w:eastAsia="ru-RU"/>
        </w:rPr>
        <w:t xml:space="preserve">енка снижается на 1 балл за каждую неделю опоздания. </w:t>
      </w:r>
    </w:p>
    <w:p w:rsidR="00A53F11" w:rsidRDefault="00A53F11" w:rsidP="00880BD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CA6185" w:rsidRPr="00645BD6" w:rsidRDefault="006C1E8A" w:rsidP="00CA6185">
      <w:pPr>
        <w:widowControl w:val="0"/>
        <w:tabs>
          <w:tab w:val="left" w:pos="360"/>
        </w:tabs>
        <w:ind w:firstLine="709"/>
        <w:jc w:val="both"/>
      </w:pPr>
      <w:r>
        <w:rPr>
          <w:lang w:eastAsia="ru-RU"/>
        </w:rPr>
        <w:t xml:space="preserve">1. </w:t>
      </w:r>
      <w:r w:rsidR="00CA6185" w:rsidRPr="00645BD6">
        <w:t xml:space="preserve">Меркель Е.В., Чаунина Н.В. Русский язык и культура речи: учебное пособие в 2 частях. Ч. </w:t>
      </w:r>
      <w:r w:rsidR="00CA6185" w:rsidRPr="00645BD6">
        <w:rPr>
          <w:lang w:val="en-US"/>
        </w:rPr>
        <w:t>I</w:t>
      </w:r>
      <w:r w:rsidR="00602D09">
        <w:t xml:space="preserve">. Учение о культуре речи. Нормы современного русского языка. </w:t>
      </w:r>
      <w:r w:rsidR="00CA6185" w:rsidRPr="00645BD6">
        <w:t xml:space="preserve">Ч. </w:t>
      </w:r>
      <w:r w:rsidR="00CA6185" w:rsidRPr="00645BD6">
        <w:rPr>
          <w:lang w:val="en-US"/>
        </w:rPr>
        <w:t>II</w:t>
      </w:r>
      <w:r w:rsidR="00CA6185" w:rsidRPr="00645BD6">
        <w:t xml:space="preserve">. </w:t>
      </w:r>
      <w:r w:rsidR="00602D09">
        <w:t>Функциональная стилд</w:t>
      </w:r>
      <w:r w:rsidR="00665134">
        <w:t>истика. Основы ораторского маст</w:t>
      </w:r>
      <w:r w:rsidR="00602D09">
        <w:t>е</w:t>
      </w:r>
      <w:r w:rsidR="00665134">
        <w:t>р</w:t>
      </w:r>
      <w:r w:rsidR="00602D09">
        <w:t xml:space="preserve">ства. </w:t>
      </w:r>
      <w:r w:rsidR="00CA6185" w:rsidRPr="00645BD6">
        <w:t xml:space="preserve">Нерюнгри: Изд-во ТИ (ф) </w:t>
      </w:r>
      <w:r w:rsidR="00602D09">
        <w:t>Ф</w:t>
      </w:r>
      <w:r w:rsidR="00CA6185" w:rsidRPr="00645BD6">
        <w:t>Г</w:t>
      </w:r>
      <w:r w:rsidR="00602D09">
        <w:t>А</w:t>
      </w:r>
      <w:r w:rsidR="00CA6185" w:rsidRPr="00645BD6">
        <w:t>ОУ ВО «</w:t>
      </w:r>
      <w:r w:rsidR="00CA6185">
        <w:t>СВФУ</w:t>
      </w:r>
      <w:r w:rsidR="00CA6185" w:rsidRPr="00645BD6">
        <w:t>», 20</w:t>
      </w:r>
      <w:r w:rsidR="00CA6185">
        <w:t>1</w:t>
      </w:r>
      <w:r w:rsidR="00602D09">
        <w:t>5</w:t>
      </w:r>
      <w:r w:rsidR="00CA6185" w:rsidRPr="00645BD6">
        <w:t xml:space="preserve">. </w:t>
      </w:r>
    </w:p>
    <w:p w:rsidR="00CA6185" w:rsidRDefault="00CA6185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4D5331" w:rsidP="004D533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D5331" w:rsidP="00352C0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5E5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1</w:t>
            </w:r>
            <w:r w:rsidR="00352C0B">
              <w:rPr>
                <w:sz w:val="24"/>
                <w:szCs w:val="24"/>
              </w:rPr>
              <w:t>2</w:t>
            </w:r>
            <w:r w:rsidR="00085E5A">
              <w:rPr>
                <w:sz w:val="24"/>
                <w:szCs w:val="24"/>
              </w:rPr>
              <w:t>=</w:t>
            </w:r>
            <w:r w:rsidR="00AE2680">
              <w:rPr>
                <w:sz w:val="24"/>
                <w:szCs w:val="24"/>
              </w:rPr>
              <w:t>3</w:t>
            </w:r>
            <w:r w:rsidR="00352C0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D5331" w:rsidP="004D533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5E5A">
              <w:rPr>
                <w:sz w:val="24"/>
                <w:szCs w:val="24"/>
              </w:rPr>
              <w:t>ПЗ*</w:t>
            </w:r>
            <w:r>
              <w:rPr>
                <w:sz w:val="24"/>
                <w:szCs w:val="24"/>
              </w:rPr>
              <w:t>20</w:t>
            </w:r>
            <w:r w:rsidR="00085E5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D5331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4D5331" w:rsidP="00054DF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DF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352C0B" w:rsidP="002E342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D5331" w:rsidP="0011006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570B0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</w:t>
            </w:r>
          </w:p>
        </w:tc>
      </w:tr>
      <w:tr w:rsidR="005506EC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C" w:rsidRDefault="005506EC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C" w:rsidRDefault="005506EC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C" w:rsidRDefault="005506EC" w:rsidP="00054DF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C" w:rsidRDefault="005506EC" w:rsidP="002E342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C" w:rsidRDefault="005506EC" w:rsidP="0011006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C" w:rsidRDefault="005506EC" w:rsidP="00570B0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D5331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  <w:r w:rsidR="005506EC"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E2680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E3422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5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850"/>
        <w:gridCol w:w="4253"/>
        <w:gridCol w:w="1098"/>
      </w:tblGrid>
      <w:tr w:rsidR="00C30812" w:rsidRPr="00C30812" w:rsidTr="00137B9D">
        <w:trPr>
          <w:trHeight w:val="20"/>
        </w:trPr>
        <w:tc>
          <w:tcPr>
            <w:tcW w:w="1134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Коды оцениваемых компетенций</w:t>
            </w:r>
            <w:r w:rsidR="00C042EC">
              <w:rPr>
                <w:rFonts w:cs="Times New Roman"/>
                <w:bCs/>
                <w:color w:val="000000"/>
                <w:sz w:val="20"/>
                <w:szCs w:val="20"/>
              </w:rPr>
              <w:t>, индикаторов</w:t>
            </w:r>
          </w:p>
        </w:tc>
        <w:tc>
          <w:tcPr>
            <w:tcW w:w="3261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Показатель оценивания </w:t>
            </w:r>
          </w:p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(по п.1.2.РПД)</w:t>
            </w:r>
          </w:p>
        </w:tc>
        <w:tc>
          <w:tcPr>
            <w:tcW w:w="850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Уровни освоения</w:t>
            </w:r>
          </w:p>
        </w:tc>
        <w:tc>
          <w:tcPr>
            <w:tcW w:w="4253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98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7331FA" w:rsidRPr="00C30812" w:rsidTr="00137B9D">
        <w:trPr>
          <w:trHeight w:val="20"/>
        </w:trPr>
        <w:tc>
          <w:tcPr>
            <w:tcW w:w="1134" w:type="dxa"/>
            <w:vMerge w:val="restart"/>
          </w:tcPr>
          <w:p w:rsidR="007331FA" w:rsidRDefault="00C042EC" w:rsidP="005C6AA3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УК-4.1, УК-4.2,</w:t>
            </w:r>
          </w:p>
          <w:p w:rsidR="00C042EC" w:rsidRDefault="00C042EC" w:rsidP="005C6AA3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УК-4.6.</w:t>
            </w:r>
          </w:p>
          <w:p w:rsidR="00C042EC" w:rsidRDefault="00C042EC" w:rsidP="005C6AA3">
            <w:pPr>
              <w:jc w:val="both"/>
              <w:rPr>
                <w:iCs/>
                <w:sz w:val="20"/>
                <w:szCs w:val="20"/>
              </w:rPr>
            </w:pPr>
          </w:p>
          <w:p w:rsidR="00C042EC" w:rsidRDefault="00C042EC" w:rsidP="005C6AA3">
            <w:pPr>
              <w:jc w:val="both"/>
              <w:rPr>
                <w:iCs/>
                <w:sz w:val="20"/>
                <w:szCs w:val="20"/>
              </w:rPr>
            </w:pPr>
          </w:p>
          <w:p w:rsidR="00C042EC" w:rsidRDefault="00C042EC" w:rsidP="005C6AA3">
            <w:pPr>
              <w:jc w:val="both"/>
              <w:rPr>
                <w:iCs/>
                <w:sz w:val="20"/>
                <w:szCs w:val="20"/>
              </w:rPr>
            </w:pPr>
          </w:p>
          <w:p w:rsidR="00C042EC" w:rsidRPr="007331FA" w:rsidRDefault="00C042EC" w:rsidP="005C6AA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137B9D" w:rsidRPr="00137B9D" w:rsidRDefault="00137B9D" w:rsidP="00137B9D">
            <w:pPr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>Знать:</w:t>
            </w:r>
          </w:p>
          <w:p w:rsidR="00137B9D" w:rsidRPr="00137B9D" w:rsidRDefault="00137B9D" w:rsidP="00137B9D">
            <w:pPr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 xml:space="preserve">теоретические основы культуры речи, классификацию функциональных стилей русского языка и их особенности; наиболее частотные виды и типы норм; особенности делового общения как вида профессиональной деятельности; </w:t>
            </w:r>
          </w:p>
          <w:p w:rsidR="00137B9D" w:rsidRPr="00137B9D" w:rsidRDefault="00137B9D" w:rsidP="00137B9D">
            <w:pPr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 xml:space="preserve">правила и приемы подготовки </w:t>
            </w:r>
            <w:r w:rsidRPr="00137B9D">
              <w:rPr>
                <w:sz w:val="20"/>
                <w:szCs w:val="20"/>
                <w:lang w:eastAsia="ru-RU"/>
              </w:rPr>
              <w:lastRenderedPageBreak/>
              <w:t>публичного выступления; важнейшие логические и психологические аспекты ведения спора.</w:t>
            </w:r>
          </w:p>
          <w:p w:rsidR="00137B9D" w:rsidRPr="00137B9D" w:rsidRDefault="00137B9D" w:rsidP="00137B9D">
            <w:pPr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 xml:space="preserve">Уметь: </w:t>
            </w:r>
          </w:p>
          <w:p w:rsidR="00137B9D" w:rsidRPr="00137B9D" w:rsidRDefault="00137B9D" w:rsidP="00137B9D">
            <w:pPr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>Осуществлять деловую коммуникацию (вести переговоры, устанавливать контакты), выступать публично, при этом логически последовательно, аргументированно и ясно излагая мысли; правильно строить устную и письменную речь; оформлять необходимый минимум научной и деловой документации.</w:t>
            </w:r>
          </w:p>
          <w:p w:rsidR="00137B9D" w:rsidRPr="00137B9D" w:rsidRDefault="00137B9D" w:rsidP="00137B9D">
            <w:pPr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>Владеть:</w:t>
            </w:r>
          </w:p>
          <w:p w:rsidR="00137B9D" w:rsidRPr="00137B9D" w:rsidRDefault="00137B9D" w:rsidP="00137B9D">
            <w:pPr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 xml:space="preserve">навыками письменного аргументированного изложения собственной точки зрения; навыками публичной речи, </w:t>
            </w:r>
          </w:p>
          <w:p w:rsidR="007331FA" w:rsidRPr="007331FA" w:rsidRDefault="00137B9D" w:rsidP="00137B9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37B9D">
              <w:rPr>
                <w:sz w:val="20"/>
                <w:szCs w:val="20"/>
                <w:lang w:eastAsia="ru-RU"/>
              </w:rPr>
              <w:t>аргументации, ведения дискуссии и полемики; навыками ведения деловых переговоров.</w:t>
            </w:r>
          </w:p>
        </w:tc>
        <w:tc>
          <w:tcPr>
            <w:tcW w:w="850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4253" w:type="dxa"/>
          </w:tcPr>
          <w:p w:rsidR="007331FA" w:rsidRPr="00C30812" w:rsidRDefault="00665134" w:rsidP="0007215D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65134">
              <w:rPr>
                <w:rFonts w:cs="Times New Roman"/>
                <w:bCs/>
                <w:color w:val="000000"/>
                <w:sz w:val="20"/>
                <w:szCs w:val="20"/>
              </w:rPr>
              <w:t>Студент в течение семестра выполняет все виды работ, показывая достаточный уровень знаний, давая достаточно полные и достаточно развернутые ответы на занятиях. Логика и последовательность изложения не имеют нарушения. Допущенные ошибки в раскрытии понятий, употреблении терминов исправляются студентом. Студент способен самостоятельно выделить существенные и несущественные признаки и причинно-</w:t>
            </w:r>
            <w:r w:rsidRPr="00665134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следственные связи. В ответе присутствуют выводы. Умение раскрыть значение обобщенных знаний показано. Речевое оформление не требует поправок, коррекции. В практических заданиях студент постоянно допускает не более 4-5 ошибок, которые может исправить самостоятельно или с помощью преподавателя.</w:t>
            </w:r>
          </w:p>
        </w:tc>
        <w:tc>
          <w:tcPr>
            <w:tcW w:w="1098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 xml:space="preserve">Зачтено </w:t>
            </w:r>
          </w:p>
        </w:tc>
      </w:tr>
      <w:tr w:rsidR="007331FA" w:rsidRPr="00C30812" w:rsidTr="00137B9D">
        <w:trPr>
          <w:trHeight w:val="20"/>
        </w:trPr>
        <w:tc>
          <w:tcPr>
            <w:tcW w:w="1134" w:type="dxa"/>
            <w:vMerge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Не освоено</w:t>
            </w:r>
          </w:p>
        </w:tc>
        <w:tc>
          <w:tcPr>
            <w:tcW w:w="4253" w:type="dxa"/>
          </w:tcPr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Студент в течение семестра выполняет работы на низком уровне, в результате чего  имеет 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</w:t>
            </w:r>
            <w:r w:rsidR="00854380" w:rsidRPr="00C30812">
              <w:rPr>
                <w:rFonts w:cs="Times New Roman"/>
                <w:bCs/>
                <w:color w:val="000000"/>
                <w:sz w:val="20"/>
                <w:szCs w:val="20"/>
              </w:rPr>
              <w:t>студента. В</w:t>
            </w: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практическом задании </w:t>
            </w:r>
            <w:r w:rsidR="0007215D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постоянно </w:t>
            </w: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допущено более 5 фактических ошибок.</w:t>
            </w:r>
          </w:p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Или Работа в течение </w:t>
            </w:r>
            <w:r w:rsidR="00854380" w:rsidRPr="00C30812">
              <w:rPr>
                <w:rFonts w:cs="Times New Roman"/>
                <w:bCs/>
                <w:color w:val="000000"/>
                <w:sz w:val="20"/>
                <w:szCs w:val="20"/>
              </w:rPr>
              <w:t>семестра</w:t>
            </w: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полностью отсутствует</w:t>
            </w:r>
          </w:p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Или Отказ от работы</w:t>
            </w:r>
          </w:p>
        </w:tc>
        <w:tc>
          <w:tcPr>
            <w:tcW w:w="1098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Незачет </w:t>
            </w:r>
          </w:p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65134" w:rsidRDefault="00665134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665134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665134">
        <w:rPr>
          <w:bCs/>
        </w:rPr>
        <w:t>В соответствии с Положением о проведении текущего контроля успеваемости и промежуточной аттестации обучающихся СВФУ, версия 3.0, утверждено ректором СВФУ 19.02.2019 г., и Положением о балльно-рейтинговой системе в СВФУ, версия 4.0, утверждено 21.02.2018 г., зачет выставляется при 60 баллах и отдельно не проводится.</w:t>
      </w: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5463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C9244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E20D0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07215D">
              <w:rPr>
                <w:color w:val="000000"/>
              </w:rPr>
              <w:t>УК-4 (УК-4.1, 4.2, 4.6)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34" w:rsidRPr="00665134" w:rsidRDefault="00665134" w:rsidP="00665134">
            <w:pPr>
              <w:rPr>
                <w:color w:val="000000"/>
              </w:rPr>
            </w:pPr>
            <w:r w:rsidRPr="00665134">
              <w:rPr>
                <w:color w:val="000000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573935" w:rsidRDefault="00665134" w:rsidP="00665134">
            <w:pPr>
              <w:rPr>
                <w:color w:val="000000"/>
              </w:rPr>
            </w:pPr>
            <w:r w:rsidRPr="00665134">
              <w:rPr>
                <w:color w:val="000000"/>
              </w:rPr>
              <w:t>Положение о балльно-рейтинговой системе в СВФУ, версия 4.0, утверждено 21.02.2018 г.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 курса бакалавриата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07215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9940A9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Зачет выставляется при нали</w:t>
            </w:r>
            <w:r w:rsidR="005E5827">
              <w:rPr>
                <w:color w:val="000000"/>
                <w:shd w:val="clear" w:color="auto" w:fill="FFFFFF"/>
              </w:rPr>
              <w:t>чи</w:t>
            </w:r>
            <w:r>
              <w:rPr>
                <w:color w:val="000000"/>
                <w:shd w:val="clear" w:color="auto" w:fill="FFFFFF"/>
              </w:rPr>
              <w:t xml:space="preserve">и 60 </w:t>
            </w:r>
            <w:r w:rsidR="00854380">
              <w:rPr>
                <w:color w:val="000000"/>
                <w:shd w:val="clear" w:color="auto" w:fill="FFFFFF"/>
              </w:rPr>
              <w:t>баллов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5E582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</w:t>
            </w:r>
            <w:r w:rsidR="005E5827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5E5827"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CA1379" w:rsidRPr="00CA1379" w:rsidTr="00C84CD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 xml:space="preserve">ТИ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C84CD7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2027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027" w:rsidRPr="00CA1379" w:rsidRDefault="00EE2027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5C6AA3" w:rsidRDefault="005C6AA3" w:rsidP="005C6AA3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5C6AA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CFCFC"/>
              </w:rPr>
              <w:t>Русский язык и культура речи [Электронный ресурс]: курс лекций для бакалавров всех направлений/ — Электрон. текстовые данные.— Саратов: Вузовское образование, 2016.— 72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5C6AA3" w:rsidRDefault="005C6AA3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5C6A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5C6AA3" w:rsidRDefault="005C6AA3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5C6AA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5C6AA3" w:rsidRDefault="005C6AA3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5C6AA3">
              <w:rPr>
                <w:color w:val="000000"/>
                <w:sz w:val="20"/>
                <w:szCs w:val="20"/>
                <w:shd w:val="clear" w:color="auto" w:fill="FCFCFC"/>
              </w:rPr>
              <w:t>Режим доступа: http://www.iprbookshop.ru/54478.html.— ЭБС «IPRbooks»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5C6AA3" w:rsidRDefault="00C92445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7A1D">
              <w:rPr>
                <w:sz w:val="20"/>
                <w:szCs w:val="20"/>
              </w:rPr>
              <w:t>0</w:t>
            </w:r>
          </w:p>
        </w:tc>
      </w:tr>
      <w:tr w:rsidR="00EE2027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027" w:rsidRPr="00CA1379" w:rsidRDefault="00EE2027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5C6AA3" w:rsidRDefault="005C6AA3" w:rsidP="005C6AA3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5C6AA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CFCFC"/>
              </w:rPr>
              <w:t>Деева Н.В. Русский язык и культура речи [Электронный ресурс]: учебное пособие для обучающихся по направлениям подготовки вузов культуры/ Деева Н.В., Лушпей А.А.— Электрон. текстовые данные.— Кемерово: Кемеровский государственный институт культуры, 2017.— 108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5C6AA3" w:rsidRDefault="00EE2027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5C6A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5C6AA3" w:rsidRDefault="005C6AA3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5C6AA3" w:rsidRDefault="005C6AA3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5C6AA3">
              <w:rPr>
                <w:color w:val="000000"/>
                <w:sz w:val="20"/>
                <w:szCs w:val="20"/>
                <w:shd w:val="clear" w:color="auto" w:fill="FCFCFC"/>
              </w:rPr>
              <w:t>Режим доступа: http://www.iprbookshop.ru/76343.html.— ЭБС «IPRbooks»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5C6AA3" w:rsidRDefault="00C92445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7A1D">
              <w:rPr>
                <w:sz w:val="20"/>
                <w:szCs w:val="20"/>
              </w:rPr>
              <w:t>0</w:t>
            </w:r>
          </w:p>
        </w:tc>
      </w:tr>
      <w:tr w:rsidR="00EE2027" w:rsidRPr="00CA1379" w:rsidTr="00C84CD7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2027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027" w:rsidRPr="00CA1379" w:rsidRDefault="00EE2027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pStyle w:val="afb"/>
              <w:tabs>
                <w:tab w:val="left" w:pos="70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EE2027">
              <w:rPr>
                <w:sz w:val="20"/>
                <w:szCs w:val="20"/>
              </w:rPr>
              <w:t>Меркель Е.В., Чаунина Н.В. Русский язык и культура речи: учебное пособие в 2 частях. Ч. I, Ч. II. Нерюнгри: Изд-во ТИ (ф) СВФУ,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C92445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20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C92445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4</w:t>
            </w:r>
            <w:r w:rsidR="00227A1D">
              <w:rPr>
                <w:sz w:val="20"/>
                <w:szCs w:val="20"/>
              </w:rPr>
              <w:t>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664F3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lang w:eastAsia="ru-RU"/>
        </w:rPr>
      </w:pPr>
      <w:r w:rsidRPr="005664F3">
        <w:rPr>
          <w:lang w:eastAsia="ru-RU"/>
        </w:rPr>
        <w:t xml:space="preserve">Справочно-информационный портал ГРАМОТА.РУ, </w:t>
      </w:r>
      <w:hyperlink r:id="rId10" w:history="1">
        <w:r w:rsidR="008C67E6" w:rsidRPr="00850ABE">
          <w:rPr>
            <w:rStyle w:val="afe"/>
            <w:lang w:eastAsia="ru-RU"/>
          </w:rPr>
          <w:t>http://www.gramota.ru/</w:t>
        </w:r>
      </w:hyperlink>
    </w:p>
    <w:p w:rsidR="0073299E" w:rsidRPr="005664F3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i/>
          <w:lang w:eastAsia="ru-RU"/>
        </w:rPr>
      </w:pPr>
      <w:r w:rsidRPr="005664F3">
        <w:rPr>
          <w:bCs/>
          <w:lang w:eastAsia="ru-RU"/>
        </w:rPr>
        <w:t xml:space="preserve">Русский филологический портал </w:t>
      </w:r>
      <w:r w:rsidRPr="005664F3">
        <w:rPr>
          <w:bCs/>
          <w:lang w:val="en-US" w:eastAsia="ru-RU"/>
        </w:rPr>
        <w:t>Philology</w:t>
      </w:r>
      <w:r w:rsidRPr="005664F3">
        <w:rPr>
          <w:bCs/>
          <w:lang w:eastAsia="ru-RU"/>
        </w:rPr>
        <w:t>.</w:t>
      </w:r>
      <w:r w:rsidRPr="005664F3">
        <w:rPr>
          <w:bCs/>
          <w:lang w:val="en-US" w:eastAsia="ru-RU"/>
        </w:rPr>
        <w:t>ru</w:t>
      </w:r>
      <w:r w:rsidRPr="005664F3">
        <w:rPr>
          <w:bCs/>
          <w:lang w:eastAsia="ru-RU"/>
        </w:rPr>
        <w:t xml:space="preserve">, </w:t>
      </w:r>
      <w:hyperlink r:id="rId11" w:history="1">
        <w:r w:rsidRPr="005664F3">
          <w:rPr>
            <w:bCs/>
            <w:color w:val="0000FF"/>
            <w:u w:val="single"/>
            <w:lang w:eastAsia="ru-RU"/>
          </w:rPr>
          <w:t>http://www.philology.ru/</w:t>
        </w:r>
      </w:hyperlink>
    </w:p>
    <w:p w:rsidR="006B4494" w:rsidRDefault="002830C2" w:rsidP="00C565B7">
      <w:pPr>
        <w:pStyle w:val="a6"/>
        <w:numPr>
          <w:ilvl w:val="0"/>
          <w:numId w:val="7"/>
        </w:numPr>
        <w:suppressAutoHyphens w:val="0"/>
        <w:ind w:left="0" w:firstLine="709"/>
        <w:jc w:val="both"/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577124">
        <w:rPr>
          <w:lang w:val="en-US" w:eastAsia="ru-RU"/>
        </w:rPr>
        <w:t>Moodle</w:t>
      </w:r>
      <w:r w:rsidR="00577124">
        <w:rPr>
          <w:lang w:eastAsia="ru-RU"/>
        </w:rPr>
        <w:t>»</w:t>
      </w:r>
    </w:p>
    <w:p w:rsidR="00577124" w:rsidRDefault="00577124" w:rsidP="00577124">
      <w:pPr>
        <w:pStyle w:val="a6"/>
        <w:suppressAutoHyphens w:val="0"/>
        <w:ind w:left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 xml:space="preserve">Лекционные </w:t>
            </w:r>
            <w:r w:rsidR="00632754">
              <w:t xml:space="preserve">и практические </w:t>
            </w:r>
            <w:r>
              <w:t>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</w:t>
      </w:r>
      <w:r w:rsidR="00227A1D">
        <w:t xml:space="preserve"> </w:t>
      </w:r>
      <w:r w:rsidR="00A67EF7">
        <w:rPr>
          <w:lang w:val="en-US"/>
        </w:rPr>
        <w:t>WORD</w:t>
      </w:r>
      <w:r w:rsidR="00A67EF7">
        <w:t xml:space="preserve">, </w:t>
      </w:r>
      <w:r w:rsidR="00A67EF7">
        <w:rPr>
          <w:lang w:val="en-US"/>
        </w:rPr>
        <w:t>MS</w:t>
      </w:r>
      <w:r w:rsidR="00227A1D">
        <w:t xml:space="preserve"> </w:t>
      </w:r>
      <w:r w:rsidR="00A67EF7">
        <w:rPr>
          <w:lang w:val="en-US"/>
        </w:rPr>
        <w:t>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137B9D" w:rsidP="00257D83">
      <w:pPr>
        <w:jc w:val="center"/>
      </w:pPr>
      <w:r w:rsidRPr="00137B9D">
        <w:rPr>
          <w:b/>
          <w:bCs/>
        </w:rPr>
        <w:t>Б1.О.06 Русский язык и культура речи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29" w:rsidRDefault="008B3029">
      <w:r>
        <w:separator/>
      </w:r>
    </w:p>
  </w:endnote>
  <w:endnote w:type="continuationSeparator" w:id="0">
    <w:p w:rsidR="008B3029" w:rsidRDefault="008B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80" w:rsidRPr="00EA26F0" w:rsidRDefault="00A62680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1E2A38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A62680" w:rsidRDefault="00A626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29" w:rsidRDefault="008B3029">
      <w:r>
        <w:separator/>
      </w:r>
    </w:p>
  </w:footnote>
  <w:footnote w:type="continuationSeparator" w:id="0">
    <w:p w:rsidR="008B3029" w:rsidRDefault="008B3029">
      <w:r>
        <w:continuationSeparator/>
      </w:r>
    </w:p>
  </w:footnote>
  <w:footnote w:id="1">
    <w:p w:rsidR="00A62680" w:rsidRPr="00F15702" w:rsidRDefault="00A62680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A62680" w:rsidRPr="00AC2822" w:rsidRDefault="00A62680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A62680" w:rsidRDefault="00A62680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 xml:space="preserve"> с обязательной отметкой в Учебной библиотеке.</w:t>
      </w:r>
    </w:p>
  </w:footnote>
  <w:footnote w:id="4">
    <w:p w:rsidR="00A62680" w:rsidRDefault="00A62680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A62680" w:rsidRDefault="00A62680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906"/>
    <w:multiLevelType w:val="hybridMultilevel"/>
    <w:tmpl w:val="7D42E434"/>
    <w:lvl w:ilvl="0" w:tplc="FA82F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32E83"/>
    <w:multiLevelType w:val="multilevel"/>
    <w:tmpl w:val="1976103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5DE"/>
    <w:rsid w:val="00004D7E"/>
    <w:rsid w:val="00007AA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2BB2"/>
    <w:rsid w:val="000459C3"/>
    <w:rsid w:val="00046538"/>
    <w:rsid w:val="00047198"/>
    <w:rsid w:val="00050798"/>
    <w:rsid w:val="00051174"/>
    <w:rsid w:val="00052B9A"/>
    <w:rsid w:val="00054336"/>
    <w:rsid w:val="00054DF8"/>
    <w:rsid w:val="00057EF4"/>
    <w:rsid w:val="00063241"/>
    <w:rsid w:val="000651CD"/>
    <w:rsid w:val="0007126C"/>
    <w:rsid w:val="00071CDE"/>
    <w:rsid w:val="0007215D"/>
    <w:rsid w:val="00072304"/>
    <w:rsid w:val="000724DB"/>
    <w:rsid w:val="0007466F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53FC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695"/>
    <w:rsid w:val="000F18E6"/>
    <w:rsid w:val="000F347A"/>
    <w:rsid w:val="000F38A5"/>
    <w:rsid w:val="000F390C"/>
    <w:rsid w:val="000F40AF"/>
    <w:rsid w:val="001035B6"/>
    <w:rsid w:val="00105C44"/>
    <w:rsid w:val="00105E95"/>
    <w:rsid w:val="00110062"/>
    <w:rsid w:val="0011151B"/>
    <w:rsid w:val="001202FE"/>
    <w:rsid w:val="00122CD2"/>
    <w:rsid w:val="001233FE"/>
    <w:rsid w:val="00123C4C"/>
    <w:rsid w:val="00124CFC"/>
    <w:rsid w:val="00126685"/>
    <w:rsid w:val="00132312"/>
    <w:rsid w:val="00132F9E"/>
    <w:rsid w:val="00136375"/>
    <w:rsid w:val="00137B9D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15C5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2A38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214"/>
    <w:rsid w:val="00202A45"/>
    <w:rsid w:val="0020591E"/>
    <w:rsid w:val="00206C36"/>
    <w:rsid w:val="0021167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025"/>
    <w:rsid w:val="00221407"/>
    <w:rsid w:val="00221C7A"/>
    <w:rsid w:val="00224143"/>
    <w:rsid w:val="00224CE4"/>
    <w:rsid w:val="0022655A"/>
    <w:rsid w:val="002266A4"/>
    <w:rsid w:val="00227A1D"/>
    <w:rsid w:val="00227B9F"/>
    <w:rsid w:val="00227FF7"/>
    <w:rsid w:val="002341F2"/>
    <w:rsid w:val="002359C0"/>
    <w:rsid w:val="002378E0"/>
    <w:rsid w:val="00237E3B"/>
    <w:rsid w:val="00240602"/>
    <w:rsid w:val="0024265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3819"/>
    <w:rsid w:val="00274F3A"/>
    <w:rsid w:val="00275A42"/>
    <w:rsid w:val="00277555"/>
    <w:rsid w:val="002779EB"/>
    <w:rsid w:val="00281CE6"/>
    <w:rsid w:val="00281D29"/>
    <w:rsid w:val="00282F11"/>
    <w:rsid w:val="002830C2"/>
    <w:rsid w:val="002904A1"/>
    <w:rsid w:val="00290EC1"/>
    <w:rsid w:val="00294670"/>
    <w:rsid w:val="002962D5"/>
    <w:rsid w:val="0029666E"/>
    <w:rsid w:val="00296A08"/>
    <w:rsid w:val="00297140"/>
    <w:rsid w:val="00297C6F"/>
    <w:rsid w:val="002A0387"/>
    <w:rsid w:val="002A383A"/>
    <w:rsid w:val="002B0CBD"/>
    <w:rsid w:val="002B2458"/>
    <w:rsid w:val="002B28F0"/>
    <w:rsid w:val="002B2F05"/>
    <w:rsid w:val="002B51C3"/>
    <w:rsid w:val="002B537F"/>
    <w:rsid w:val="002B60A0"/>
    <w:rsid w:val="002C053C"/>
    <w:rsid w:val="002C0830"/>
    <w:rsid w:val="002C4924"/>
    <w:rsid w:val="002C56D3"/>
    <w:rsid w:val="002D1A6C"/>
    <w:rsid w:val="002D5256"/>
    <w:rsid w:val="002D727F"/>
    <w:rsid w:val="002E02FA"/>
    <w:rsid w:val="002E0C1E"/>
    <w:rsid w:val="002E2172"/>
    <w:rsid w:val="002E342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5CB1"/>
    <w:rsid w:val="003265EB"/>
    <w:rsid w:val="00327815"/>
    <w:rsid w:val="003316D7"/>
    <w:rsid w:val="00331AA8"/>
    <w:rsid w:val="00333235"/>
    <w:rsid w:val="003342A0"/>
    <w:rsid w:val="003354FE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1354"/>
    <w:rsid w:val="00352B8E"/>
    <w:rsid w:val="00352C0B"/>
    <w:rsid w:val="003540C9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87C80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937"/>
    <w:rsid w:val="003D7ECA"/>
    <w:rsid w:val="003E19BE"/>
    <w:rsid w:val="003E5285"/>
    <w:rsid w:val="003F02B2"/>
    <w:rsid w:val="003F3535"/>
    <w:rsid w:val="003F443B"/>
    <w:rsid w:val="003F5861"/>
    <w:rsid w:val="003F590A"/>
    <w:rsid w:val="003F7769"/>
    <w:rsid w:val="004006FB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2D25"/>
    <w:rsid w:val="0044376E"/>
    <w:rsid w:val="00443D56"/>
    <w:rsid w:val="0044502D"/>
    <w:rsid w:val="00445220"/>
    <w:rsid w:val="00445268"/>
    <w:rsid w:val="0044673F"/>
    <w:rsid w:val="0045137A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3E37"/>
    <w:rsid w:val="00465736"/>
    <w:rsid w:val="0046789F"/>
    <w:rsid w:val="0047054A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784"/>
    <w:rsid w:val="004B1EFB"/>
    <w:rsid w:val="004B2DAD"/>
    <w:rsid w:val="004B4735"/>
    <w:rsid w:val="004B5E53"/>
    <w:rsid w:val="004B6577"/>
    <w:rsid w:val="004B69DB"/>
    <w:rsid w:val="004C0BF3"/>
    <w:rsid w:val="004C1FBA"/>
    <w:rsid w:val="004C3A87"/>
    <w:rsid w:val="004C3E5C"/>
    <w:rsid w:val="004C45DD"/>
    <w:rsid w:val="004C7FC5"/>
    <w:rsid w:val="004D1982"/>
    <w:rsid w:val="004D49E1"/>
    <w:rsid w:val="004D4A6A"/>
    <w:rsid w:val="004D5331"/>
    <w:rsid w:val="004D574E"/>
    <w:rsid w:val="004D598B"/>
    <w:rsid w:val="004D5E79"/>
    <w:rsid w:val="004D6B02"/>
    <w:rsid w:val="004D7238"/>
    <w:rsid w:val="004E4BAD"/>
    <w:rsid w:val="004E5E3B"/>
    <w:rsid w:val="004E6B44"/>
    <w:rsid w:val="004F116D"/>
    <w:rsid w:val="004F14C7"/>
    <w:rsid w:val="004F2885"/>
    <w:rsid w:val="004F4A86"/>
    <w:rsid w:val="004F4ADB"/>
    <w:rsid w:val="004F4B59"/>
    <w:rsid w:val="004F4E59"/>
    <w:rsid w:val="004F4ED4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4C1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3605"/>
    <w:rsid w:val="00541A5E"/>
    <w:rsid w:val="00541D49"/>
    <w:rsid w:val="00543190"/>
    <w:rsid w:val="005460E8"/>
    <w:rsid w:val="0054755B"/>
    <w:rsid w:val="005506EC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0B05"/>
    <w:rsid w:val="00573935"/>
    <w:rsid w:val="0057418A"/>
    <w:rsid w:val="00576927"/>
    <w:rsid w:val="00577124"/>
    <w:rsid w:val="0057758A"/>
    <w:rsid w:val="005775DD"/>
    <w:rsid w:val="00580007"/>
    <w:rsid w:val="005814F5"/>
    <w:rsid w:val="00581554"/>
    <w:rsid w:val="00583B71"/>
    <w:rsid w:val="00583BEA"/>
    <w:rsid w:val="005910AE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070B"/>
    <w:rsid w:val="005B105E"/>
    <w:rsid w:val="005B2734"/>
    <w:rsid w:val="005B6E54"/>
    <w:rsid w:val="005B7024"/>
    <w:rsid w:val="005B7CF6"/>
    <w:rsid w:val="005B7E76"/>
    <w:rsid w:val="005B7FE7"/>
    <w:rsid w:val="005C49A3"/>
    <w:rsid w:val="005C4CCD"/>
    <w:rsid w:val="005C5878"/>
    <w:rsid w:val="005C6AA3"/>
    <w:rsid w:val="005C77DC"/>
    <w:rsid w:val="005C7EED"/>
    <w:rsid w:val="005D0F83"/>
    <w:rsid w:val="005D2DB8"/>
    <w:rsid w:val="005E02E5"/>
    <w:rsid w:val="005E24C9"/>
    <w:rsid w:val="005E4CEE"/>
    <w:rsid w:val="005E5827"/>
    <w:rsid w:val="005E7080"/>
    <w:rsid w:val="005F0E9F"/>
    <w:rsid w:val="005F5457"/>
    <w:rsid w:val="005F58D3"/>
    <w:rsid w:val="00600035"/>
    <w:rsid w:val="006028DF"/>
    <w:rsid w:val="00602D09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1D07"/>
    <w:rsid w:val="00632754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BE0"/>
    <w:rsid w:val="00650C20"/>
    <w:rsid w:val="00654338"/>
    <w:rsid w:val="006546B8"/>
    <w:rsid w:val="006604FA"/>
    <w:rsid w:val="006613DD"/>
    <w:rsid w:val="006646DE"/>
    <w:rsid w:val="00665134"/>
    <w:rsid w:val="0066533B"/>
    <w:rsid w:val="00665469"/>
    <w:rsid w:val="00665DA2"/>
    <w:rsid w:val="00667491"/>
    <w:rsid w:val="00673742"/>
    <w:rsid w:val="0067441D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A5818"/>
    <w:rsid w:val="006B0881"/>
    <w:rsid w:val="006B0C4F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3690"/>
    <w:rsid w:val="006D453C"/>
    <w:rsid w:val="006E0314"/>
    <w:rsid w:val="006E05E9"/>
    <w:rsid w:val="006E12FB"/>
    <w:rsid w:val="006E2348"/>
    <w:rsid w:val="006E28CD"/>
    <w:rsid w:val="006E6B32"/>
    <w:rsid w:val="006E7027"/>
    <w:rsid w:val="006F0973"/>
    <w:rsid w:val="006F2315"/>
    <w:rsid w:val="006F54A9"/>
    <w:rsid w:val="006F5581"/>
    <w:rsid w:val="006F6572"/>
    <w:rsid w:val="006F701C"/>
    <w:rsid w:val="006F7EA2"/>
    <w:rsid w:val="007014CD"/>
    <w:rsid w:val="00702E39"/>
    <w:rsid w:val="007053BA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31FA"/>
    <w:rsid w:val="00736062"/>
    <w:rsid w:val="007369FD"/>
    <w:rsid w:val="007430D8"/>
    <w:rsid w:val="007436EE"/>
    <w:rsid w:val="00745B97"/>
    <w:rsid w:val="0075109D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4521"/>
    <w:rsid w:val="00775D91"/>
    <w:rsid w:val="007779C9"/>
    <w:rsid w:val="00780F3F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510D"/>
    <w:rsid w:val="007A7EDA"/>
    <w:rsid w:val="007B1907"/>
    <w:rsid w:val="007B1B62"/>
    <w:rsid w:val="007B1BC1"/>
    <w:rsid w:val="007B5F0D"/>
    <w:rsid w:val="007B614B"/>
    <w:rsid w:val="007B67A9"/>
    <w:rsid w:val="007B6845"/>
    <w:rsid w:val="007C0D86"/>
    <w:rsid w:val="007C16CF"/>
    <w:rsid w:val="007C1C20"/>
    <w:rsid w:val="007C2C04"/>
    <w:rsid w:val="007C3470"/>
    <w:rsid w:val="007C4030"/>
    <w:rsid w:val="007C5794"/>
    <w:rsid w:val="007C5D18"/>
    <w:rsid w:val="007C67A0"/>
    <w:rsid w:val="007D1526"/>
    <w:rsid w:val="007D4D3A"/>
    <w:rsid w:val="007D755B"/>
    <w:rsid w:val="007E064B"/>
    <w:rsid w:val="007E1988"/>
    <w:rsid w:val="007E23B2"/>
    <w:rsid w:val="007E2ED7"/>
    <w:rsid w:val="007E4D2E"/>
    <w:rsid w:val="007E6CB6"/>
    <w:rsid w:val="007E79DC"/>
    <w:rsid w:val="007E7CEF"/>
    <w:rsid w:val="007F11ED"/>
    <w:rsid w:val="007F422E"/>
    <w:rsid w:val="007F483B"/>
    <w:rsid w:val="007F50B7"/>
    <w:rsid w:val="007F5456"/>
    <w:rsid w:val="007F60FC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497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4380"/>
    <w:rsid w:val="0085463E"/>
    <w:rsid w:val="008606EB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2B09"/>
    <w:rsid w:val="00873DF6"/>
    <w:rsid w:val="0087417B"/>
    <w:rsid w:val="008750BB"/>
    <w:rsid w:val="00877B82"/>
    <w:rsid w:val="00880BD4"/>
    <w:rsid w:val="008839ED"/>
    <w:rsid w:val="008841DB"/>
    <w:rsid w:val="0088477E"/>
    <w:rsid w:val="00886821"/>
    <w:rsid w:val="008929BF"/>
    <w:rsid w:val="0089353E"/>
    <w:rsid w:val="00893D03"/>
    <w:rsid w:val="008971BB"/>
    <w:rsid w:val="008A0457"/>
    <w:rsid w:val="008A184C"/>
    <w:rsid w:val="008A32F3"/>
    <w:rsid w:val="008A38D9"/>
    <w:rsid w:val="008A424A"/>
    <w:rsid w:val="008A4D05"/>
    <w:rsid w:val="008B0F07"/>
    <w:rsid w:val="008B25D3"/>
    <w:rsid w:val="008B3029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18B0"/>
    <w:rsid w:val="009021FE"/>
    <w:rsid w:val="00903C51"/>
    <w:rsid w:val="0091010E"/>
    <w:rsid w:val="00913376"/>
    <w:rsid w:val="00913413"/>
    <w:rsid w:val="009148B8"/>
    <w:rsid w:val="00914CD3"/>
    <w:rsid w:val="00915F2C"/>
    <w:rsid w:val="0091791C"/>
    <w:rsid w:val="0092042F"/>
    <w:rsid w:val="009271F6"/>
    <w:rsid w:val="00930175"/>
    <w:rsid w:val="00935A59"/>
    <w:rsid w:val="0093673B"/>
    <w:rsid w:val="00940431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6C0A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2453"/>
    <w:rsid w:val="00984F34"/>
    <w:rsid w:val="00985491"/>
    <w:rsid w:val="00990B78"/>
    <w:rsid w:val="00990C34"/>
    <w:rsid w:val="00992F89"/>
    <w:rsid w:val="009940A9"/>
    <w:rsid w:val="00995313"/>
    <w:rsid w:val="009972DE"/>
    <w:rsid w:val="009A0AEB"/>
    <w:rsid w:val="009A1773"/>
    <w:rsid w:val="009A18B0"/>
    <w:rsid w:val="009A307B"/>
    <w:rsid w:val="009A3923"/>
    <w:rsid w:val="009A518C"/>
    <w:rsid w:val="009A614A"/>
    <w:rsid w:val="009A6B5B"/>
    <w:rsid w:val="009A6F7E"/>
    <w:rsid w:val="009A7444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3A44"/>
    <w:rsid w:val="00A53F11"/>
    <w:rsid w:val="00A607F8"/>
    <w:rsid w:val="00A609FE"/>
    <w:rsid w:val="00A60E61"/>
    <w:rsid w:val="00A618B1"/>
    <w:rsid w:val="00A61D4B"/>
    <w:rsid w:val="00A62680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3226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0A14"/>
    <w:rsid w:val="00AB0E62"/>
    <w:rsid w:val="00AB174E"/>
    <w:rsid w:val="00AB47AA"/>
    <w:rsid w:val="00AB49D2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2680"/>
    <w:rsid w:val="00AE291E"/>
    <w:rsid w:val="00AE42E2"/>
    <w:rsid w:val="00AE432C"/>
    <w:rsid w:val="00AE5D7D"/>
    <w:rsid w:val="00AE796D"/>
    <w:rsid w:val="00AE79C8"/>
    <w:rsid w:val="00AF1C59"/>
    <w:rsid w:val="00AF1FF2"/>
    <w:rsid w:val="00AF30B7"/>
    <w:rsid w:val="00AF62CE"/>
    <w:rsid w:val="00AF6AD3"/>
    <w:rsid w:val="00AF7FB5"/>
    <w:rsid w:val="00B007B9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436F"/>
    <w:rsid w:val="00BB446C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6325"/>
    <w:rsid w:val="00BF10F6"/>
    <w:rsid w:val="00BF15E0"/>
    <w:rsid w:val="00BF202F"/>
    <w:rsid w:val="00BF4D56"/>
    <w:rsid w:val="00BF6AF8"/>
    <w:rsid w:val="00C00198"/>
    <w:rsid w:val="00C0343C"/>
    <w:rsid w:val="00C042E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812"/>
    <w:rsid w:val="00C30AFD"/>
    <w:rsid w:val="00C3183B"/>
    <w:rsid w:val="00C31A1D"/>
    <w:rsid w:val="00C322E8"/>
    <w:rsid w:val="00C3250C"/>
    <w:rsid w:val="00C34970"/>
    <w:rsid w:val="00C41045"/>
    <w:rsid w:val="00C41174"/>
    <w:rsid w:val="00C435F9"/>
    <w:rsid w:val="00C45EFB"/>
    <w:rsid w:val="00C51596"/>
    <w:rsid w:val="00C52B8B"/>
    <w:rsid w:val="00C565B7"/>
    <w:rsid w:val="00C574F6"/>
    <w:rsid w:val="00C57678"/>
    <w:rsid w:val="00C6184E"/>
    <w:rsid w:val="00C61B36"/>
    <w:rsid w:val="00C62177"/>
    <w:rsid w:val="00C64536"/>
    <w:rsid w:val="00C6767B"/>
    <w:rsid w:val="00C67C1B"/>
    <w:rsid w:val="00C7377F"/>
    <w:rsid w:val="00C740AD"/>
    <w:rsid w:val="00C75F19"/>
    <w:rsid w:val="00C763AE"/>
    <w:rsid w:val="00C765EF"/>
    <w:rsid w:val="00C80D44"/>
    <w:rsid w:val="00C84CD7"/>
    <w:rsid w:val="00C84D3E"/>
    <w:rsid w:val="00C872A9"/>
    <w:rsid w:val="00C92445"/>
    <w:rsid w:val="00C93743"/>
    <w:rsid w:val="00C93B4D"/>
    <w:rsid w:val="00C94249"/>
    <w:rsid w:val="00C95660"/>
    <w:rsid w:val="00C95C34"/>
    <w:rsid w:val="00C95DEA"/>
    <w:rsid w:val="00C95F7B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185"/>
    <w:rsid w:val="00CA6239"/>
    <w:rsid w:val="00CA6FDB"/>
    <w:rsid w:val="00CB01AE"/>
    <w:rsid w:val="00CB0F38"/>
    <w:rsid w:val="00CB14ED"/>
    <w:rsid w:val="00CB2075"/>
    <w:rsid w:val="00CB2774"/>
    <w:rsid w:val="00CB3400"/>
    <w:rsid w:val="00CB3642"/>
    <w:rsid w:val="00CB41CF"/>
    <w:rsid w:val="00CB6A32"/>
    <w:rsid w:val="00CC0493"/>
    <w:rsid w:val="00CC0905"/>
    <w:rsid w:val="00CC4D33"/>
    <w:rsid w:val="00CC6BBE"/>
    <w:rsid w:val="00CD513E"/>
    <w:rsid w:val="00CD66F2"/>
    <w:rsid w:val="00CD70F2"/>
    <w:rsid w:val="00CD7BCC"/>
    <w:rsid w:val="00CE2C2D"/>
    <w:rsid w:val="00CE52DB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784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AB8"/>
    <w:rsid w:val="00D641DC"/>
    <w:rsid w:val="00D646E1"/>
    <w:rsid w:val="00D65726"/>
    <w:rsid w:val="00D66941"/>
    <w:rsid w:val="00D67531"/>
    <w:rsid w:val="00D725E0"/>
    <w:rsid w:val="00D76E39"/>
    <w:rsid w:val="00D77B71"/>
    <w:rsid w:val="00D81DE6"/>
    <w:rsid w:val="00D82143"/>
    <w:rsid w:val="00D841CD"/>
    <w:rsid w:val="00D84CBA"/>
    <w:rsid w:val="00D87004"/>
    <w:rsid w:val="00D9177A"/>
    <w:rsid w:val="00D9195C"/>
    <w:rsid w:val="00D919C0"/>
    <w:rsid w:val="00D92FC8"/>
    <w:rsid w:val="00D95E85"/>
    <w:rsid w:val="00DA365D"/>
    <w:rsid w:val="00DA53B8"/>
    <w:rsid w:val="00DA5CA4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63B"/>
    <w:rsid w:val="00DD31A8"/>
    <w:rsid w:val="00DD4468"/>
    <w:rsid w:val="00DD4DB2"/>
    <w:rsid w:val="00DD5C78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24F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577C0"/>
    <w:rsid w:val="00E61DCA"/>
    <w:rsid w:val="00E61F1E"/>
    <w:rsid w:val="00E633D2"/>
    <w:rsid w:val="00E63B6A"/>
    <w:rsid w:val="00E63F43"/>
    <w:rsid w:val="00E678FA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49A0"/>
    <w:rsid w:val="00E958A2"/>
    <w:rsid w:val="00E96000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0C0"/>
    <w:rsid w:val="00EC4C25"/>
    <w:rsid w:val="00EC6559"/>
    <w:rsid w:val="00EC711E"/>
    <w:rsid w:val="00ED221E"/>
    <w:rsid w:val="00ED3157"/>
    <w:rsid w:val="00ED4584"/>
    <w:rsid w:val="00EE02F4"/>
    <w:rsid w:val="00EE132B"/>
    <w:rsid w:val="00EE2027"/>
    <w:rsid w:val="00EE2173"/>
    <w:rsid w:val="00EE2E98"/>
    <w:rsid w:val="00EE4CE6"/>
    <w:rsid w:val="00EE7235"/>
    <w:rsid w:val="00EF0698"/>
    <w:rsid w:val="00EF1779"/>
    <w:rsid w:val="00EF1C87"/>
    <w:rsid w:val="00EF22CD"/>
    <w:rsid w:val="00EF3470"/>
    <w:rsid w:val="00EF5ABC"/>
    <w:rsid w:val="00EF60DC"/>
    <w:rsid w:val="00EF7784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3F97"/>
    <w:rsid w:val="00F3731F"/>
    <w:rsid w:val="00F37A8B"/>
    <w:rsid w:val="00F44291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7714F"/>
    <w:rsid w:val="00F80768"/>
    <w:rsid w:val="00F81B4A"/>
    <w:rsid w:val="00F82EE2"/>
    <w:rsid w:val="00F83A98"/>
    <w:rsid w:val="00F8464B"/>
    <w:rsid w:val="00F87A49"/>
    <w:rsid w:val="00F9510C"/>
    <w:rsid w:val="00F95D89"/>
    <w:rsid w:val="00F96E83"/>
    <w:rsid w:val="00F972C2"/>
    <w:rsid w:val="00FA175F"/>
    <w:rsid w:val="00FA2072"/>
    <w:rsid w:val="00FA3A34"/>
    <w:rsid w:val="00FA4406"/>
    <w:rsid w:val="00FA4BB3"/>
    <w:rsid w:val="00FA6F6D"/>
    <w:rsid w:val="00FA7126"/>
    <w:rsid w:val="00FA7620"/>
    <w:rsid w:val="00FB0286"/>
    <w:rsid w:val="00FB1DA9"/>
    <w:rsid w:val="00FB2988"/>
    <w:rsid w:val="00FB29A2"/>
    <w:rsid w:val="00FB362C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336B"/>
    <w:rsid w:val="00FE401E"/>
    <w:rsid w:val="00FE6677"/>
    <w:rsid w:val="00FE6BB9"/>
    <w:rsid w:val="00FF0D7A"/>
    <w:rsid w:val="00FF1495"/>
    <w:rsid w:val="00FF2068"/>
    <w:rsid w:val="00FF2F0A"/>
    <w:rsid w:val="00FF3454"/>
    <w:rsid w:val="00FF395C"/>
    <w:rsid w:val="00FF75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EE2027"/>
    <w:pPr>
      <w:keepNext/>
      <w:widowControl w:val="0"/>
      <w:suppressAutoHyphens w:val="0"/>
      <w:autoSpaceDE w:val="0"/>
      <w:autoSpaceDN w:val="0"/>
      <w:adjustRightInd w:val="0"/>
      <w:outlineLvl w:val="0"/>
    </w:pPr>
    <w:rPr>
      <w:rFonts w:ascii="Times New Roman CYR" w:hAnsi="Times New Roman CYR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c1">
    <w:name w:val="c1"/>
    <w:basedOn w:val="a"/>
    <w:rsid w:val="006653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6533B"/>
  </w:style>
  <w:style w:type="character" w:customStyle="1" w:styleId="10">
    <w:name w:val="Заголовок 1 Знак"/>
    <w:basedOn w:val="a0"/>
    <w:link w:val="1"/>
    <w:rsid w:val="00EE2027"/>
    <w:rPr>
      <w:rFonts w:ascii="Times New Roman CYR" w:eastAsia="Times New Roman" w:hAnsi="Times New Roman CYR"/>
      <w:b/>
      <w:bCs/>
      <w:sz w:val="26"/>
      <w:szCs w:val="28"/>
    </w:rPr>
  </w:style>
  <w:style w:type="character" w:customStyle="1" w:styleId="apple-converted-space">
    <w:name w:val="apple-converted-space"/>
    <w:basedOn w:val="a0"/>
    <w:rsid w:val="00EE2027"/>
  </w:style>
  <w:style w:type="table" w:customStyle="1" w:styleId="22">
    <w:name w:val="Сетка таблицы2"/>
    <w:basedOn w:val="a1"/>
    <w:next w:val="a5"/>
    <w:uiPriority w:val="59"/>
    <w:rsid w:val="00650B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EE2027"/>
    <w:pPr>
      <w:keepNext/>
      <w:widowControl w:val="0"/>
      <w:suppressAutoHyphens w:val="0"/>
      <w:autoSpaceDE w:val="0"/>
      <w:autoSpaceDN w:val="0"/>
      <w:adjustRightInd w:val="0"/>
      <w:outlineLvl w:val="0"/>
    </w:pPr>
    <w:rPr>
      <w:rFonts w:ascii="Times New Roman CYR" w:hAnsi="Times New Roman CYR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c1">
    <w:name w:val="c1"/>
    <w:basedOn w:val="a"/>
    <w:rsid w:val="006653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6533B"/>
  </w:style>
  <w:style w:type="character" w:customStyle="1" w:styleId="10">
    <w:name w:val="Заголовок 1 Знак"/>
    <w:basedOn w:val="a0"/>
    <w:link w:val="1"/>
    <w:rsid w:val="00EE2027"/>
    <w:rPr>
      <w:rFonts w:ascii="Times New Roman CYR" w:eastAsia="Times New Roman" w:hAnsi="Times New Roman CYR"/>
      <w:b/>
      <w:bCs/>
      <w:sz w:val="26"/>
      <w:szCs w:val="28"/>
    </w:rPr>
  </w:style>
  <w:style w:type="character" w:customStyle="1" w:styleId="apple-converted-space">
    <w:name w:val="apple-converted-space"/>
    <w:basedOn w:val="a0"/>
    <w:rsid w:val="00EE2027"/>
  </w:style>
  <w:style w:type="table" w:customStyle="1" w:styleId="22">
    <w:name w:val="Сетка таблицы2"/>
    <w:basedOn w:val="a1"/>
    <w:next w:val="a5"/>
    <w:uiPriority w:val="59"/>
    <w:rsid w:val="00650B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ilolog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amot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EAF5-6AB1-4B91-BF64-2EAF56C2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</cp:revision>
  <cp:lastPrinted>2020-08-29T12:59:00Z</cp:lastPrinted>
  <dcterms:created xsi:type="dcterms:W3CDTF">2021-09-07T07:16:00Z</dcterms:created>
  <dcterms:modified xsi:type="dcterms:W3CDTF">2021-09-07T07:16:00Z</dcterms:modified>
</cp:coreProperties>
</file>